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2C" w:rsidRPr="003C665F" w:rsidRDefault="0078672C" w:rsidP="00771A2B">
      <w:pPr>
        <w:spacing w:line="312" w:lineRule="auto"/>
        <w:ind w:left="5670"/>
        <w:rPr>
          <w:bCs/>
        </w:rPr>
      </w:pPr>
      <w:bookmarkStart w:id="0" w:name="_GoBack"/>
      <w:bookmarkEnd w:id="0"/>
      <w:r w:rsidRPr="003C665F">
        <w:rPr>
          <w:bCs/>
        </w:rPr>
        <w:t>PATVIRTINTA</w:t>
      </w:r>
    </w:p>
    <w:p w:rsidR="0094357A" w:rsidRPr="003C665F" w:rsidRDefault="0094357A" w:rsidP="00771A2B">
      <w:pPr>
        <w:spacing w:line="312" w:lineRule="auto"/>
        <w:ind w:left="5670"/>
        <w:rPr>
          <w:bCs/>
        </w:rPr>
      </w:pPr>
      <w:r w:rsidRPr="003C665F">
        <w:rPr>
          <w:bCs/>
        </w:rPr>
        <w:t xml:space="preserve">Kauno miesto savivaldybės </w:t>
      </w:r>
      <w:r w:rsidR="00CD517E" w:rsidRPr="003C665F">
        <w:rPr>
          <w:bCs/>
        </w:rPr>
        <w:t>administracijos direktoriaus</w:t>
      </w:r>
    </w:p>
    <w:p w:rsidR="0094357A" w:rsidRPr="003C665F" w:rsidRDefault="00771A2B" w:rsidP="00771A2B">
      <w:pPr>
        <w:spacing w:line="312" w:lineRule="auto"/>
        <w:ind w:left="5670"/>
        <w:rPr>
          <w:bCs/>
        </w:rPr>
      </w:pPr>
      <w:r w:rsidRPr="003C665F">
        <w:rPr>
          <w:bCs/>
        </w:rPr>
        <w:t>2</w:t>
      </w:r>
      <w:r w:rsidR="0094357A" w:rsidRPr="003C665F">
        <w:rPr>
          <w:bCs/>
        </w:rPr>
        <w:t>0</w:t>
      </w:r>
      <w:r w:rsidR="00DA3710" w:rsidRPr="003C665F">
        <w:rPr>
          <w:bCs/>
        </w:rPr>
        <w:t>20</w:t>
      </w:r>
      <w:r w:rsidR="0094357A" w:rsidRPr="003C665F">
        <w:rPr>
          <w:bCs/>
        </w:rPr>
        <w:t xml:space="preserve"> m. </w:t>
      </w:r>
      <w:r w:rsidR="00073CD4">
        <w:rPr>
          <w:bCs/>
        </w:rPr>
        <w:t>birželio 26 d.</w:t>
      </w:r>
    </w:p>
    <w:p w:rsidR="0094357A" w:rsidRPr="003C665F" w:rsidRDefault="00CD517E" w:rsidP="00771A2B">
      <w:pPr>
        <w:spacing w:line="312" w:lineRule="auto"/>
        <w:ind w:left="5670"/>
        <w:rPr>
          <w:bCs/>
        </w:rPr>
      </w:pPr>
      <w:r w:rsidRPr="003C665F">
        <w:rPr>
          <w:bCs/>
        </w:rPr>
        <w:t>įsakym</w:t>
      </w:r>
      <w:r w:rsidR="0078672C" w:rsidRPr="003C665F">
        <w:rPr>
          <w:bCs/>
        </w:rPr>
        <w:t>u</w:t>
      </w:r>
      <w:r w:rsidRPr="003C665F">
        <w:rPr>
          <w:bCs/>
        </w:rPr>
        <w:t xml:space="preserve"> </w:t>
      </w:r>
      <w:r w:rsidR="0094357A" w:rsidRPr="003C665F">
        <w:rPr>
          <w:bCs/>
        </w:rPr>
        <w:t xml:space="preserve">Nr. </w:t>
      </w:r>
      <w:r w:rsidR="00073CD4">
        <w:rPr>
          <w:bCs/>
        </w:rPr>
        <w:t>A-2102</w:t>
      </w:r>
    </w:p>
    <w:p w:rsidR="00174676" w:rsidRPr="003C665F" w:rsidRDefault="00174676" w:rsidP="00771A2B">
      <w:pPr>
        <w:spacing w:line="312" w:lineRule="auto"/>
        <w:ind w:left="5670"/>
        <w:rPr>
          <w:bCs/>
        </w:rPr>
      </w:pPr>
    </w:p>
    <w:p w:rsidR="0094357A" w:rsidRPr="003C665F" w:rsidRDefault="00625DFC" w:rsidP="00F60593">
      <w:pPr>
        <w:jc w:val="center"/>
        <w:rPr>
          <w:b/>
        </w:rPr>
      </w:pPr>
      <w:r w:rsidRPr="00625DFC">
        <w:rPr>
          <w:b/>
          <w:caps/>
          <w:noProof/>
        </w:rPr>
        <w:t>Bendrosios gyventojų ku</w:t>
      </w:r>
      <w:r w:rsidR="00EC6764">
        <w:rPr>
          <w:b/>
          <w:caps/>
          <w:noProof/>
        </w:rPr>
        <w:t>ltūros ugdymo srities prioritetų „įtraukios kultūros skatinimas“ ir</w:t>
      </w:r>
      <w:r w:rsidRPr="00625DFC">
        <w:rPr>
          <w:b/>
          <w:caps/>
          <w:noProof/>
        </w:rPr>
        <w:t xml:space="preserve"> „Miesto įvaizdį, tapatybę ir išskirtinumą kuriantys renginiai“</w:t>
      </w:r>
      <w:r w:rsidR="001B6FC1" w:rsidRPr="003C665F">
        <w:rPr>
          <w:b/>
          <w:noProof/>
        </w:rPr>
        <w:t xml:space="preserve"> </w:t>
      </w:r>
      <w:r w:rsidR="00771A2B" w:rsidRPr="003C665F">
        <w:rPr>
          <w:b/>
          <w:noProof/>
        </w:rPr>
        <w:t>PROJEKTŲ, FINANSUOJAMŲ K</w:t>
      </w:r>
      <w:r w:rsidR="00CD517E" w:rsidRPr="003C665F">
        <w:rPr>
          <w:b/>
          <w:noProof/>
        </w:rPr>
        <w:t>AUNO MIESTO SAVIVALDYBĖS BIUDŽETO LĖŠOMIS</w:t>
      </w:r>
      <w:r w:rsidR="00771A2B" w:rsidRPr="003C665F">
        <w:rPr>
          <w:b/>
          <w:noProof/>
        </w:rPr>
        <w:t>,</w:t>
      </w:r>
      <w:r w:rsidR="00CD517E" w:rsidRPr="003C665F">
        <w:rPr>
          <w:b/>
          <w:noProof/>
        </w:rPr>
        <w:t xml:space="preserve"> SĄRAŠAS</w:t>
      </w:r>
    </w:p>
    <w:p w:rsidR="00EF1FB4" w:rsidRPr="003C665F" w:rsidRDefault="00EF1FB4" w:rsidP="00567F1E">
      <w:pPr>
        <w:pStyle w:val="Pagrindinistekstas"/>
        <w:spacing w:line="288" w:lineRule="auto"/>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090"/>
        <w:gridCol w:w="4536"/>
        <w:gridCol w:w="1559"/>
      </w:tblGrid>
      <w:tr w:rsidR="0023427B"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3427B" w:rsidRPr="003C665F" w:rsidRDefault="0023427B" w:rsidP="00CA1B2B">
            <w:pPr>
              <w:spacing w:line="312" w:lineRule="auto"/>
              <w:jc w:val="center"/>
              <w:rPr>
                <w:sz w:val="23"/>
                <w:szCs w:val="23"/>
              </w:rPr>
            </w:pPr>
            <w:r w:rsidRPr="003C665F">
              <w:rPr>
                <w:sz w:val="23"/>
                <w:szCs w:val="23"/>
              </w:rPr>
              <w:t>Eil. Nr.</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23427B" w:rsidRPr="003C665F" w:rsidRDefault="0023427B" w:rsidP="00CA1B2B">
            <w:pPr>
              <w:spacing w:line="312" w:lineRule="auto"/>
              <w:jc w:val="center"/>
              <w:rPr>
                <w:sz w:val="23"/>
                <w:szCs w:val="23"/>
              </w:rPr>
            </w:pPr>
            <w:r w:rsidRPr="003C665F">
              <w:rPr>
                <w:sz w:val="23"/>
                <w:szCs w:val="23"/>
              </w:rPr>
              <w:t>Organizacijos pavadinimas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3427B" w:rsidRPr="003C665F" w:rsidRDefault="0023427B" w:rsidP="00CA1B2B">
            <w:pPr>
              <w:spacing w:line="312" w:lineRule="auto"/>
              <w:jc w:val="center"/>
              <w:rPr>
                <w:sz w:val="23"/>
                <w:szCs w:val="23"/>
              </w:rPr>
            </w:pPr>
            <w:r w:rsidRPr="003C665F">
              <w:rPr>
                <w:sz w:val="23"/>
                <w:szCs w:val="23"/>
              </w:rPr>
              <w:t>Projekto, kuriam įgyvendinti skiriamos lėšos, pavadinimas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427B" w:rsidRPr="003C665F" w:rsidRDefault="0023427B" w:rsidP="00CA1B2B">
            <w:pPr>
              <w:spacing w:line="312" w:lineRule="auto"/>
              <w:jc w:val="center"/>
              <w:rPr>
                <w:sz w:val="23"/>
                <w:szCs w:val="23"/>
              </w:rPr>
            </w:pPr>
            <w:r w:rsidRPr="003C665F">
              <w:rPr>
                <w:sz w:val="23"/>
                <w:szCs w:val="23"/>
              </w:rPr>
              <w:t xml:space="preserve">Suma, </w:t>
            </w:r>
            <w:proofErr w:type="spellStart"/>
            <w:r w:rsidRPr="003C665F">
              <w:rPr>
                <w:sz w:val="23"/>
                <w:szCs w:val="23"/>
              </w:rPr>
              <w:t>Eur</w:t>
            </w:r>
            <w:proofErr w:type="spellEnd"/>
          </w:p>
        </w:tc>
      </w:tr>
      <w:tr w:rsidR="00F60593"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60593" w:rsidRPr="003C665F" w:rsidRDefault="00F60593" w:rsidP="00CA1B2B">
            <w:pPr>
              <w:spacing w:line="312" w:lineRule="auto"/>
              <w:jc w:val="center"/>
              <w:rPr>
                <w:sz w:val="23"/>
                <w:szCs w:val="23"/>
              </w:rPr>
            </w:pPr>
            <w:r>
              <w:rPr>
                <w:sz w:val="23"/>
                <w:szCs w:val="23"/>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60593" w:rsidRPr="003C665F" w:rsidRDefault="00F60593" w:rsidP="00CA1B2B">
            <w:pPr>
              <w:spacing w:line="312" w:lineRule="auto"/>
              <w:jc w:val="center"/>
              <w:rPr>
                <w:sz w:val="23"/>
                <w:szCs w:val="23"/>
              </w:rPr>
            </w:pPr>
            <w:r>
              <w:rPr>
                <w:sz w:val="23"/>
                <w:szCs w:val="23"/>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60593" w:rsidRPr="003C665F" w:rsidRDefault="00F60593" w:rsidP="00CA1B2B">
            <w:pPr>
              <w:spacing w:line="312" w:lineRule="auto"/>
              <w:jc w:val="center"/>
              <w:rPr>
                <w:sz w:val="23"/>
                <w:szCs w:val="23"/>
              </w:rPr>
            </w:pPr>
            <w:r>
              <w:rPr>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593" w:rsidRPr="003C665F" w:rsidRDefault="00F60593" w:rsidP="00CA1B2B">
            <w:pPr>
              <w:spacing w:line="312" w:lineRule="auto"/>
              <w:jc w:val="center"/>
              <w:rPr>
                <w:sz w:val="23"/>
                <w:szCs w:val="23"/>
              </w:rPr>
            </w:pPr>
            <w:r>
              <w:rPr>
                <w:sz w:val="23"/>
                <w:szCs w:val="23"/>
              </w:rPr>
              <w:t>4</w:t>
            </w:r>
          </w:p>
        </w:tc>
      </w:tr>
      <w:tr w:rsidR="00EC6764" w:rsidRPr="003C665F" w:rsidTr="00D576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B96289">
            <w:pPr>
              <w:spacing w:line="312" w:lineRule="auto"/>
              <w:jc w:val="center"/>
              <w:rPr>
                <w:sz w:val="23"/>
                <w:szCs w:val="23"/>
              </w:rPr>
            </w:pPr>
            <w:r>
              <w:rPr>
                <w:sz w:val="23"/>
                <w:szCs w:val="23"/>
              </w:rPr>
              <w:t>1.</w:t>
            </w:r>
          </w:p>
        </w:tc>
        <w:tc>
          <w:tcPr>
            <w:tcW w:w="9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B96289">
            <w:pPr>
              <w:spacing w:line="312" w:lineRule="auto"/>
              <w:jc w:val="center"/>
              <w:rPr>
                <w:sz w:val="23"/>
                <w:szCs w:val="23"/>
              </w:rPr>
            </w:pPr>
            <w:r w:rsidRPr="003C665F">
              <w:rPr>
                <w:color w:val="000000"/>
                <w:sz w:val="23"/>
                <w:szCs w:val="23"/>
              </w:rPr>
              <w:t>Prioritetas „</w:t>
            </w:r>
            <w:r>
              <w:rPr>
                <w:color w:val="000000"/>
                <w:sz w:val="23"/>
                <w:szCs w:val="23"/>
              </w:rPr>
              <w:t>Įtraukios kultūros skatinimas</w:t>
            </w:r>
            <w:r w:rsidRPr="003C665F">
              <w:rPr>
                <w:color w:val="000000"/>
                <w:sz w:val="23"/>
                <w:szCs w:val="23"/>
              </w:rPr>
              <w:t>“</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Lietuvos fotomenininkų sąjungos Kauno skyrius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Strateginė Kauno fotografijos galerijos veikla miestui 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sidRPr="002952C2">
              <w:rPr>
                <w:sz w:val="23"/>
                <w:szCs w:val="23"/>
              </w:rPr>
              <w:t>5086</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1.2.</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Viešoji įstaiga „</w:t>
            </w:r>
            <w:r w:rsidRPr="002952C2">
              <w:rPr>
                <w:sz w:val="23"/>
                <w:szCs w:val="23"/>
              </w:rPr>
              <w:t>Sėkmės idėja</w:t>
            </w:r>
            <w:r>
              <w:rPr>
                <w:sz w:val="23"/>
                <w:szCs w:val="23"/>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Susitikim, mieli senjorai. 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color w:val="000000"/>
                <w:sz w:val="23"/>
                <w:szCs w:val="23"/>
              </w:rPr>
            </w:pPr>
            <w:r w:rsidRPr="002952C2">
              <w:rPr>
                <w:color w:val="000000"/>
                <w:sz w:val="23"/>
                <w:szCs w:val="23"/>
              </w:rPr>
              <w:t>6950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1.3.</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Viešoji įstaiga „</w:t>
            </w:r>
            <w:r w:rsidRPr="002952C2">
              <w:rPr>
                <w:sz w:val="23"/>
                <w:szCs w:val="23"/>
              </w:rPr>
              <w:t>Miesto šventė</w:t>
            </w:r>
            <w:r>
              <w:rPr>
                <w:sz w:val="23"/>
                <w:szCs w:val="23"/>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Respublikinė ka</w:t>
            </w:r>
            <w:r>
              <w:rPr>
                <w:sz w:val="23"/>
                <w:szCs w:val="23"/>
              </w:rPr>
              <w:t>imo kapelų šventė-varžytuvės „Grok, Jurgeli 2020“</w:t>
            </w:r>
            <w:r w:rsidR="00F60593">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6000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1.4.</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 xml:space="preserve">Kauno mišrus choras </w:t>
            </w:r>
            <w:r>
              <w:rPr>
                <w:sz w:val="23"/>
                <w:szCs w:val="23"/>
              </w:rPr>
              <w:t>„</w:t>
            </w:r>
            <w:r w:rsidRPr="002952C2">
              <w:rPr>
                <w:sz w:val="23"/>
                <w:szCs w:val="23"/>
              </w:rPr>
              <w:t>Kamertonas</w:t>
            </w:r>
            <w:r>
              <w:rPr>
                <w:sz w:val="23"/>
                <w:szCs w:val="23"/>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Aplink pasaulį su muzika per 25 metus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4870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1.5.</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Kauno žydų bendruomenė</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 xml:space="preserve">Kasdienybės didvyriai: renginiai, skirti Pasaulio tautų teisuolių Danutės Čiurlionytės </w:t>
            </w:r>
            <w:proofErr w:type="spellStart"/>
            <w:r w:rsidRPr="002952C2">
              <w:rPr>
                <w:sz w:val="23"/>
                <w:szCs w:val="23"/>
              </w:rPr>
              <w:t>Zubovienės</w:t>
            </w:r>
            <w:proofErr w:type="spellEnd"/>
            <w:r w:rsidRPr="002952C2">
              <w:rPr>
                <w:sz w:val="23"/>
                <w:szCs w:val="23"/>
              </w:rPr>
              <w:t xml:space="preserve"> ir Vladimiro Zubovo bei dviejų Vyčio kryžiaus ordinų kavalieriaus Volfo Kagano atminimui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3000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1.6.</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Lietuvos dailininkų sąjungos Kauno skyrius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 xml:space="preserve">Dailininkai </w:t>
            </w:r>
            <w:r w:rsidR="00F60593">
              <w:rPr>
                <w:sz w:val="23"/>
                <w:szCs w:val="23"/>
              </w:rPr>
              <w:t>–</w:t>
            </w:r>
            <w:r w:rsidRPr="002952C2">
              <w:rPr>
                <w:sz w:val="23"/>
                <w:szCs w:val="23"/>
              </w:rPr>
              <w:t xml:space="preserve"> Kaunui 2020</w:t>
            </w:r>
            <w:r w:rsidR="00B96289">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1400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3C665F" w:rsidRDefault="00EC6764" w:rsidP="00EC6764">
            <w:pPr>
              <w:spacing w:line="312" w:lineRule="auto"/>
              <w:rPr>
                <w:sz w:val="23"/>
                <w:szCs w:val="23"/>
              </w:rPr>
            </w:pPr>
            <w:r>
              <w:rPr>
                <w:sz w:val="23"/>
                <w:szCs w:val="23"/>
              </w:rPr>
              <w:t>1.7.</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Kauno rusų kultūros centras „</w:t>
            </w:r>
            <w:r w:rsidRPr="002952C2">
              <w:rPr>
                <w:sz w:val="23"/>
                <w:szCs w:val="23"/>
              </w:rPr>
              <w:t>Mokslas-Šviesa</w:t>
            </w:r>
            <w:r>
              <w:rPr>
                <w:sz w:val="23"/>
                <w:szCs w:val="23"/>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B96289">
            <w:pPr>
              <w:rPr>
                <w:sz w:val="23"/>
                <w:szCs w:val="23"/>
              </w:rPr>
            </w:pPr>
            <w:r w:rsidRPr="002952C2">
              <w:rPr>
                <w:sz w:val="23"/>
                <w:szCs w:val="23"/>
              </w:rPr>
              <w:t>X respublikinis tautinių bendrijų meno kolektyvų festivalis</w:t>
            </w:r>
            <w:r w:rsidR="00B96289">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600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1.8.</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Viešoji įstaiga Kauno įvairių tautų kultūrų centras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Lietuvo</w:t>
            </w:r>
            <w:r>
              <w:rPr>
                <w:sz w:val="23"/>
                <w:szCs w:val="23"/>
              </w:rPr>
              <w:t>s tautinių bendrijų festivalis „Kultūrų sodas 2020“</w:t>
            </w:r>
            <w:r w:rsidR="00B96289">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6420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1.9.</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Viešoji įstaiga „</w:t>
            </w:r>
            <w:proofErr w:type="spellStart"/>
            <w:r w:rsidRPr="002952C2">
              <w:rPr>
                <w:sz w:val="23"/>
                <w:szCs w:val="23"/>
              </w:rPr>
              <w:t>Girstučio</w:t>
            </w:r>
            <w:proofErr w:type="spellEnd"/>
            <w:r w:rsidRPr="002952C2">
              <w:rPr>
                <w:sz w:val="23"/>
                <w:szCs w:val="23"/>
              </w:rPr>
              <w:t>“ kultūros ir sporto centras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Profesionalaus teatro meno sklaida Kauno mieste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4137</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1.10.</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Koncertinė įstaiga Kauno valstybinė filharmonija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Nemokami kultūros renginiai Kauno visuomenei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2500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Kauno senamiesčio draugija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Kauno senamiestis gyvai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16080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1.12.</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B96289" w:rsidRDefault="00EC6764" w:rsidP="00F60593">
            <w:pPr>
              <w:rPr>
                <w:sz w:val="23"/>
                <w:szCs w:val="23"/>
              </w:rPr>
            </w:pPr>
            <w:r w:rsidRPr="002952C2">
              <w:rPr>
                <w:sz w:val="23"/>
                <w:szCs w:val="23"/>
              </w:rPr>
              <w:t>Viešoji įstaiga Prezidento Valdo Adamkaus</w:t>
            </w:r>
          </w:p>
          <w:p w:rsidR="00EC6764" w:rsidRPr="002952C2" w:rsidRDefault="00EC6764" w:rsidP="00F60593">
            <w:pPr>
              <w:rPr>
                <w:sz w:val="23"/>
                <w:szCs w:val="23"/>
              </w:rPr>
            </w:pPr>
            <w:r w:rsidRPr="002952C2">
              <w:rPr>
                <w:sz w:val="23"/>
                <w:szCs w:val="23"/>
              </w:rPr>
              <w:t xml:space="preserve"> biblioteka-muziejus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Kultūros ir meno renginiai Prezidento Valdo Adamkaus bibliotekoje-muziejuje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9478</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1.13.</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Tautinio meno ansamblis „</w:t>
            </w:r>
            <w:proofErr w:type="spellStart"/>
            <w:r w:rsidRPr="002952C2">
              <w:rPr>
                <w:sz w:val="23"/>
                <w:szCs w:val="23"/>
              </w:rPr>
              <w:t>Ratelinis</w:t>
            </w:r>
            <w:proofErr w:type="spellEnd"/>
            <w:r w:rsidRPr="002952C2">
              <w:rPr>
                <w:sz w:val="23"/>
                <w:szCs w:val="23"/>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...I</w:t>
            </w:r>
            <w:r w:rsidR="00F60593">
              <w:rPr>
                <w:sz w:val="23"/>
                <w:szCs w:val="23"/>
              </w:rPr>
              <w:t xml:space="preserve">r atlėkė </w:t>
            </w:r>
            <w:proofErr w:type="spellStart"/>
            <w:r w:rsidR="00F60593">
              <w:rPr>
                <w:sz w:val="23"/>
                <w:szCs w:val="23"/>
              </w:rPr>
              <w:t>paukščiukė</w:t>
            </w:r>
            <w:proofErr w:type="spellEnd"/>
            <w:r w:rsidRPr="002952C2">
              <w:rPr>
                <w:sz w:val="23"/>
                <w:szCs w:val="23"/>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800</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1.14.</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 xml:space="preserve">Vilniaus dailės akademija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TAKI 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4825</w:t>
            </w:r>
          </w:p>
        </w:tc>
      </w:tr>
      <w:tr w:rsidR="00EC6764" w:rsidRPr="003C665F" w:rsidTr="0023427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Default="00EC6764" w:rsidP="00EC6764">
            <w:pPr>
              <w:spacing w:line="312" w:lineRule="auto"/>
              <w:rPr>
                <w:sz w:val="23"/>
                <w:szCs w:val="23"/>
              </w:rPr>
            </w:pPr>
            <w:r>
              <w:rPr>
                <w:sz w:val="23"/>
                <w:szCs w:val="23"/>
              </w:rPr>
              <w:t>1.15.</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Lietuvos samariečių bendrijos Kauno skyrius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Darnus kultūros skatinimas dabarties ir ateities kartoms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360</w:t>
            </w:r>
          </w:p>
        </w:tc>
      </w:tr>
      <w:tr w:rsidR="0023427B" w:rsidRPr="003C665F" w:rsidTr="0023427B">
        <w:tblPrEx>
          <w:tblLook w:val="0000" w:firstRow="0" w:lastRow="0" w:firstColumn="0" w:lastColumn="0" w:noHBand="0" w:noVBand="0"/>
        </w:tblPrEx>
        <w:trPr>
          <w:trHeight w:val="383"/>
        </w:trPr>
        <w:tc>
          <w:tcPr>
            <w:tcW w:w="704" w:type="dxa"/>
            <w:tcBorders>
              <w:top w:val="single" w:sz="4" w:space="0" w:color="auto"/>
              <w:bottom w:val="single" w:sz="4" w:space="0" w:color="auto"/>
              <w:right w:val="single" w:sz="4" w:space="0" w:color="auto"/>
            </w:tcBorders>
            <w:vAlign w:val="center"/>
          </w:tcPr>
          <w:p w:rsidR="0023427B" w:rsidRPr="003C665F" w:rsidRDefault="00EC6764" w:rsidP="00B96289">
            <w:pPr>
              <w:jc w:val="center"/>
              <w:rPr>
                <w:sz w:val="23"/>
                <w:szCs w:val="23"/>
              </w:rPr>
            </w:pPr>
            <w:r>
              <w:rPr>
                <w:sz w:val="23"/>
                <w:szCs w:val="23"/>
              </w:rPr>
              <w:t>2.</w:t>
            </w:r>
          </w:p>
        </w:tc>
        <w:tc>
          <w:tcPr>
            <w:tcW w:w="9185" w:type="dxa"/>
            <w:gridSpan w:val="3"/>
            <w:tcBorders>
              <w:top w:val="single" w:sz="4" w:space="0" w:color="auto"/>
              <w:bottom w:val="single" w:sz="4" w:space="0" w:color="auto"/>
            </w:tcBorders>
            <w:vAlign w:val="center"/>
          </w:tcPr>
          <w:p w:rsidR="0023427B" w:rsidRPr="003C665F" w:rsidRDefault="0023427B" w:rsidP="00F60593">
            <w:pPr>
              <w:jc w:val="center"/>
              <w:rPr>
                <w:color w:val="000000"/>
                <w:sz w:val="23"/>
                <w:szCs w:val="23"/>
              </w:rPr>
            </w:pPr>
            <w:r w:rsidRPr="003C665F">
              <w:rPr>
                <w:color w:val="000000"/>
                <w:sz w:val="23"/>
                <w:szCs w:val="23"/>
              </w:rPr>
              <w:t>Prioritetas „</w:t>
            </w:r>
            <w:r w:rsidR="00625DFC" w:rsidRPr="00625DFC">
              <w:rPr>
                <w:color w:val="000000"/>
                <w:sz w:val="23"/>
                <w:szCs w:val="23"/>
              </w:rPr>
              <w:t>Miesto įvaizdį, tapatybę ir išskirtinumą kuriantys renginiai</w:t>
            </w:r>
            <w:r w:rsidRPr="003C665F">
              <w:rPr>
                <w:color w:val="000000"/>
                <w:sz w:val="23"/>
                <w:szCs w:val="23"/>
              </w:rPr>
              <w:t>“</w:t>
            </w:r>
          </w:p>
        </w:tc>
      </w:tr>
      <w:tr w:rsidR="00EC6764" w:rsidRPr="003C665F" w:rsidTr="002D317F">
        <w:tblPrEx>
          <w:tblLook w:val="0000" w:firstRow="0" w:lastRow="0" w:firstColumn="0" w:lastColumn="0" w:noHBand="0" w:noVBand="0"/>
        </w:tblPrEx>
        <w:trPr>
          <w:trHeight w:val="383"/>
        </w:trPr>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Viešoji įstaiga „</w:t>
            </w:r>
            <w:r w:rsidRPr="002952C2">
              <w:rPr>
                <w:sz w:val="23"/>
                <w:szCs w:val="23"/>
              </w:rPr>
              <w:t>JJJAZZ</w:t>
            </w:r>
            <w:r>
              <w:rPr>
                <w:sz w:val="23"/>
                <w:szCs w:val="23"/>
              </w:rPr>
              <w:t>“</w:t>
            </w:r>
          </w:p>
        </w:tc>
        <w:tc>
          <w:tcPr>
            <w:tcW w:w="4536" w:type="dxa"/>
            <w:tcBorders>
              <w:top w:val="single" w:sz="4" w:space="0" w:color="auto"/>
              <w:left w:val="nil"/>
              <w:bottom w:val="single" w:sz="4" w:space="0" w:color="auto"/>
              <w:right w:val="single" w:sz="4" w:space="0" w:color="auto"/>
            </w:tcBorders>
            <w:shd w:val="clear" w:color="auto" w:fill="auto"/>
            <w:vAlign w:val="center"/>
          </w:tcPr>
          <w:p w:rsidR="00B96289" w:rsidRDefault="00EC6764" w:rsidP="00B96289">
            <w:pPr>
              <w:rPr>
                <w:sz w:val="23"/>
                <w:szCs w:val="23"/>
              </w:rPr>
            </w:pPr>
            <w:r w:rsidRPr="002952C2">
              <w:rPr>
                <w:sz w:val="23"/>
                <w:szCs w:val="23"/>
              </w:rPr>
              <w:t>J</w:t>
            </w:r>
            <w:r w:rsidR="00B96289">
              <w:rPr>
                <w:sz w:val="23"/>
                <w:szCs w:val="23"/>
              </w:rPr>
              <w:t xml:space="preserve">ubiliejinis </w:t>
            </w:r>
            <w:r w:rsidRPr="002952C2">
              <w:rPr>
                <w:sz w:val="23"/>
                <w:szCs w:val="23"/>
              </w:rPr>
              <w:t>30-</w:t>
            </w:r>
            <w:r w:rsidR="00B96289">
              <w:rPr>
                <w:sz w:val="23"/>
                <w:szCs w:val="23"/>
              </w:rPr>
              <w:t xml:space="preserve">asis tarptautinis džiazo festivalis </w:t>
            </w:r>
            <w:r w:rsidRPr="002952C2">
              <w:rPr>
                <w:sz w:val="23"/>
                <w:szCs w:val="23"/>
              </w:rPr>
              <w:t xml:space="preserve">KAUNAS JAZZ 2020, </w:t>
            </w:r>
            <w:r w:rsidR="00B96289">
              <w:rPr>
                <w:sz w:val="23"/>
                <w:szCs w:val="23"/>
              </w:rPr>
              <w:t xml:space="preserve">skirtas </w:t>
            </w:r>
            <w:r w:rsidRPr="002952C2">
              <w:rPr>
                <w:sz w:val="23"/>
                <w:szCs w:val="23"/>
              </w:rPr>
              <w:t>L</w:t>
            </w:r>
            <w:r w:rsidR="00B96289">
              <w:rPr>
                <w:sz w:val="23"/>
                <w:szCs w:val="23"/>
              </w:rPr>
              <w:t xml:space="preserve">ietuvos </w:t>
            </w:r>
            <w:r w:rsidRPr="002952C2">
              <w:rPr>
                <w:sz w:val="23"/>
                <w:szCs w:val="23"/>
              </w:rPr>
              <w:t>N</w:t>
            </w:r>
            <w:r w:rsidR="00B96289">
              <w:rPr>
                <w:sz w:val="23"/>
                <w:szCs w:val="23"/>
              </w:rPr>
              <w:t xml:space="preserve">epriklausomybės atkūrimo </w:t>
            </w:r>
          </w:p>
          <w:p w:rsidR="00EC6764" w:rsidRPr="002952C2" w:rsidRDefault="00EC6764" w:rsidP="00B96289">
            <w:pPr>
              <w:rPr>
                <w:sz w:val="23"/>
                <w:szCs w:val="23"/>
              </w:rPr>
            </w:pPr>
            <w:r w:rsidRPr="002952C2">
              <w:rPr>
                <w:sz w:val="23"/>
                <w:szCs w:val="23"/>
              </w:rPr>
              <w:t>30-</w:t>
            </w:r>
            <w:r w:rsidR="00B96289">
              <w:rPr>
                <w:sz w:val="23"/>
                <w:szCs w:val="23"/>
              </w:rPr>
              <w:t xml:space="preserve">mečiui paminėti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34700</w:t>
            </w:r>
          </w:p>
        </w:tc>
      </w:tr>
      <w:tr w:rsidR="00E37A94" w:rsidRPr="003C665F" w:rsidTr="002D317F">
        <w:tblPrEx>
          <w:tblLook w:val="0000" w:firstRow="0" w:lastRow="0" w:firstColumn="0" w:lastColumn="0" w:noHBand="0" w:noVBand="0"/>
        </w:tblPrEx>
        <w:trPr>
          <w:trHeight w:val="383"/>
        </w:trPr>
        <w:tc>
          <w:tcPr>
            <w:tcW w:w="704" w:type="dxa"/>
            <w:tcBorders>
              <w:top w:val="single" w:sz="4" w:space="0" w:color="auto"/>
              <w:bottom w:val="single" w:sz="4" w:space="0" w:color="auto"/>
              <w:right w:val="single" w:sz="4" w:space="0" w:color="auto"/>
            </w:tcBorders>
            <w:vAlign w:val="center"/>
          </w:tcPr>
          <w:p w:rsidR="00E37A94" w:rsidRDefault="00E37A94" w:rsidP="00E37A94">
            <w:pPr>
              <w:jc w:val="center"/>
              <w:rPr>
                <w:sz w:val="23"/>
                <w:szCs w:val="23"/>
              </w:rPr>
            </w:pPr>
            <w:r>
              <w:rPr>
                <w:sz w:val="23"/>
                <w:szCs w:val="23"/>
              </w:rPr>
              <w:lastRenderedPageBreak/>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37A94" w:rsidRDefault="00E37A94" w:rsidP="00E37A94">
            <w:pPr>
              <w:jc w:val="center"/>
              <w:rPr>
                <w:sz w:val="23"/>
                <w:szCs w:val="23"/>
              </w:rPr>
            </w:pPr>
            <w:r>
              <w:rPr>
                <w:sz w:val="23"/>
                <w:szCs w:val="23"/>
              </w:rPr>
              <w:t>2</w:t>
            </w:r>
          </w:p>
        </w:tc>
        <w:tc>
          <w:tcPr>
            <w:tcW w:w="4536" w:type="dxa"/>
            <w:tcBorders>
              <w:top w:val="single" w:sz="4" w:space="0" w:color="auto"/>
              <w:left w:val="nil"/>
              <w:bottom w:val="single" w:sz="4" w:space="0" w:color="auto"/>
              <w:right w:val="single" w:sz="4" w:space="0" w:color="auto"/>
            </w:tcBorders>
            <w:shd w:val="clear" w:color="auto" w:fill="auto"/>
            <w:vAlign w:val="center"/>
          </w:tcPr>
          <w:p w:rsidR="00E37A94" w:rsidRPr="002952C2" w:rsidRDefault="00E37A94" w:rsidP="00E37A94">
            <w:pPr>
              <w:jc w:val="center"/>
              <w:rPr>
                <w:sz w:val="23"/>
                <w:szCs w:val="23"/>
              </w:rPr>
            </w:pPr>
            <w:r>
              <w:rPr>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7A94" w:rsidRDefault="00E37A94" w:rsidP="00E37A94">
            <w:pPr>
              <w:jc w:val="center"/>
              <w:rPr>
                <w:sz w:val="23"/>
                <w:szCs w:val="23"/>
              </w:rPr>
            </w:pPr>
            <w:r>
              <w:rPr>
                <w:sz w:val="23"/>
                <w:szCs w:val="23"/>
              </w:rPr>
              <w:t>4</w:t>
            </w:r>
          </w:p>
        </w:tc>
      </w:tr>
      <w:tr w:rsidR="00EC6764" w:rsidRPr="003C665F" w:rsidTr="002D317F">
        <w:tblPrEx>
          <w:tblLook w:val="0000" w:firstRow="0" w:lastRow="0" w:firstColumn="0" w:lastColumn="0" w:noHBand="0" w:noVBand="0"/>
        </w:tblPrEx>
        <w:trPr>
          <w:trHeight w:val="453"/>
        </w:trPr>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.2.</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r>
              <w:rPr>
                <w:sz w:val="23"/>
                <w:szCs w:val="23"/>
              </w:rPr>
              <w:t>Viešoji įstaiga</w:t>
            </w:r>
            <w:r w:rsidRPr="002952C2">
              <w:rPr>
                <w:sz w:val="23"/>
                <w:szCs w:val="23"/>
              </w:rPr>
              <w:t xml:space="preserve"> Pažaislio muzikos festivalis </w:t>
            </w:r>
          </w:p>
        </w:tc>
        <w:tc>
          <w:tcPr>
            <w:tcW w:w="4536" w:type="dxa"/>
            <w:tcBorders>
              <w:top w:val="nil"/>
              <w:left w:val="nil"/>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 xml:space="preserve">XXV Pažaislio muzikos festivalis </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46348</w:t>
            </w:r>
          </w:p>
        </w:tc>
      </w:tr>
      <w:tr w:rsidR="00EC6764" w:rsidRPr="003C665F" w:rsidTr="002D317F">
        <w:tblPrEx>
          <w:tblLook w:val="0000" w:firstRow="0" w:lastRow="0" w:firstColumn="0" w:lastColumn="0" w:noHBand="0" w:noVBand="0"/>
        </w:tblPrEx>
        <w:trPr>
          <w:trHeight w:val="417"/>
        </w:trPr>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.3.</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proofErr w:type="spellStart"/>
            <w:r>
              <w:rPr>
                <w:sz w:val="23"/>
                <w:szCs w:val="23"/>
              </w:rPr>
              <w:t>VšĮ</w:t>
            </w:r>
            <w:proofErr w:type="spellEnd"/>
            <w:r>
              <w:rPr>
                <w:sz w:val="23"/>
                <w:szCs w:val="23"/>
              </w:rPr>
              <w:t xml:space="preserve"> „Meno forma“</w:t>
            </w:r>
          </w:p>
        </w:tc>
        <w:tc>
          <w:tcPr>
            <w:tcW w:w="4536" w:type="dxa"/>
            <w:tcBorders>
              <w:top w:val="nil"/>
              <w:left w:val="nil"/>
              <w:bottom w:val="single" w:sz="4" w:space="0" w:color="auto"/>
              <w:right w:val="single" w:sz="4" w:space="0" w:color="auto"/>
            </w:tcBorders>
            <w:shd w:val="clear" w:color="auto" w:fill="auto"/>
            <w:vAlign w:val="center"/>
          </w:tcPr>
          <w:p w:rsidR="00B96289" w:rsidRDefault="00EC6764" w:rsidP="00F60593">
            <w:pPr>
              <w:rPr>
                <w:sz w:val="23"/>
                <w:szCs w:val="23"/>
              </w:rPr>
            </w:pPr>
            <w:r w:rsidRPr="002952C2">
              <w:rPr>
                <w:sz w:val="23"/>
                <w:szCs w:val="23"/>
              </w:rPr>
              <w:t>8-oji</w:t>
            </w:r>
            <w:r>
              <w:rPr>
                <w:sz w:val="23"/>
                <w:szCs w:val="23"/>
              </w:rPr>
              <w:t xml:space="preserve"> tarptautinė akvarelės bienalė </w:t>
            </w:r>
          </w:p>
          <w:p w:rsidR="00EC6764" w:rsidRPr="002952C2" w:rsidRDefault="00EC6764" w:rsidP="00F60593">
            <w:pPr>
              <w:rPr>
                <w:sz w:val="23"/>
                <w:szCs w:val="23"/>
              </w:rPr>
            </w:pPr>
            <w:r>
              <w:rPr>
                <w:sz w:val="23"/>
                <w:szCs w:val="23"/>
              </w:rPr>
              <w:t>„Baltijos tiltai“</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7010</w:t>
            </w:r>
          </w:p>
        </w:tc>
      </w:tr>
      <w:tr w:rsidR="00EC6764"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.4.</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rPr>
                <w:sz w:val="23"/>
                <w:szCs w:val="23"/>
              </w:rPr>
            </w:pPr>
            <w:proofErr w:type="spellStart"/>
            <w:r>
              <w:rPr>
                <w:sz w:val="23"/>
                <w:szCs w:val="23"/>
              </w:rPr>
              <w:t>VšĮ</w:t>
            </w:r>
            <w:proofErr w:type="spellEnd"/>
            <w:r>
              <w:rPr>
                <w:sz w:val="23"/>
                <w:szCs w:val="23"/>
              </w:rPr>
              <w:t xml:space="preserve"> „IŠ ARTI“</w:t>
            </w:r>
          </w:p>
        </w:tc>
        <w:tc>
          <w:tcPr>
            <w:tcW w:w="4536" w:type="dxa"/>
            <w:tcBorders>
              <w:top w:val="single" w:sz="4" w:space="0" w:color="auto"/>
              <w:left w:val="nil"/>
              <w:bottom w:val="single" w:sz="4" w:space="0" w:color="auto"/>
              <w:right w:val="single" w:sz="4" w:space="0" w:color="auto"/>
            </w:tcBorders>
            <w:shd w:val="clear" w:color="auto" w:fill="auto"/>
            <w:vAlign w:val="center"/>
          </w:tcPr>
          <w:p w:rsidR="00EC6764" w:rsidRPr="002952C2" w:rsidRDefault="00EC6764" w:rsidP="00F60593">
            <w:pPr>
              <w:rPr>
                <w:sz w:val="23"/>
                <w:szCs w:val="23"/>
              </w:rPr>
            </w:pPr>
            <w:r w:rsidRPr="002952C2">
              <w:rPr>
                <w:sz w:val="23"/>
                <w:szCs w:val="23"/>
              </w:rPr>
              <w:t>Š</w:t>
            </w:r>
            <w:r>
              <w:rPr>
                <w:sz w:val="23"/>
                <w:szCs w:val="23"/>
              </w:rPr>
              <w:t>iuolaikinės muzikos festivalis „Iš arti“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2952C2" w:rsidRDefault="00EC6764" w:rsidP="00F60593">
            <w:pPr>
              <w:jc w:val="center"/>
              <w:rPr>
                <w:sz w:val="23"/>
                <w:szCs w:val="23"/>
              </w:rPr>
            </w:pPr>
            <w:r>
              <w:rPr>
                <w:sz w:val="23"/>
                <w:szCs w:val="23"/>
              </w:rPr>
              <w:t>5000</w:t>
            </w:r>
          </w:p>
        </w:tc>
      </w:tr>
      <w:tr w:rsidR="00EC6764" w:rsidRPr="003C665F" w:rsidTr="002D317F">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.5.</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Lietuvos rašytojų sąjunga (Kauno skyrius)</w:t>
            </w:r>
          </w:p>
        </w:tc>
        <w:tc>
          <w:tcPr>
            <w:tcW w:w="4536" w:type="dxa"/>
            <w:tcBorders>
              <w:top w:val="nil"/>
              <w:left w:val="nil"/>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 xml:space="preserve">Tarptautinis 56-asis poezijos festivalis „Poezijos pavasaris 2020“ Kaune </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3210</w:t>
            </w:r>
          </w:p>
        </w:tc>
      </w:tr>
      <w:tr w:rsidR="00EC6764" w:rsidRPr="003C665F" w:rsidTr="002D317F">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.6.</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Lietuvos chorų sąjungos Kauno skyrius</w:t>
            </w:r>
          </w:p>
        </w:tc>
        <w:tc>
          <w:tcPr>
            <w:tcW w:w="4536" w:type="dxa"/>
            <w:tcBorders>
              <w:top w:val="nil"/>
              <w:left w:val="nil"/>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 xml:space="preserve">Lietuvos aukštųjų mokyklų chorų festivalis </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6600</w:t>
            </w:r>
          </w:p>
        </w:tc>
      </w:tr>
      <w:tr w:rsidR="00EC6764" w:rsidRPr="003C665F" w:rsidTr="002D317F">
        <w:tblPrEx>
          <w:tblLook w:val="0000" w:firstRow="0" w:lastRow="0" w:firstColumn="0" w:lastColumn="0" w:noHBand="0" w:noVBand="0"/>
        </w:tblPrEx>
        <w:trPr>
          <w:trHeight w:val="543"/>
        </w:trPr>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.7.</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proofErr w:type="spellStart"/>
            <w:r w:rsidRPr="006B72D3">
              <w:rPr>
                <w:sz w:val="23"/>
                <w:szCs w:val="23"/>
              </w:rPr>
              <w:t>VšĮ</w:t>
            </w:r>
            <w:proofErr w:type="spellEnd"/>
            <w:r w:rsidRPr="006B72D3">
              <w:rPr>
                <w:sz w:val="23"/>
                <w:szCs w:val="23"/>
              </w:rPr>
              <w:t xml:space="preserve"> „Visos mūzos“</w:t>
            </w:r>
          </w:p>
        </w:tc>
        <w:tc>
          <w:tcPr>
            <w:tcW w:w="4536" w:type="dxa"/>
            <w:tcBorders>
              <w:top w:val="nil"/>
              <w:left w:val="nil"/>
              <w:bottom w:val="single" w:sz="4" w:space="0" w:color="auto"/>
              <w:right w:val="single" w:sz="4" w:space="0" w:color="auto"/>
            </w:tcBorders>
            <w:shd w:val="clear" w:color="auto" w:fill="auto"/>
            <w:vAlign w:val="center"/>
          </w:tcPr>
          <w:p w:rsidR="00EC6764" w:rsidRPr="006B72D3" w:rsidRDefault="00EC6764" w:rsidP="00E37A94">
            <w:pPr>
              <w:rPr>
                <w:sz w:val="23"/>
                <w:szCs w:val="23"/>
              </w:rPr>
            </w:pPr>
            <w:r w:rsidRPr="006B72D3">
              <w:rPr>
                <w:sz w:val="23"/>
                <w:szCs w:val="23"/>
              </w:rPr>
              <w:t xml:space="preserve">Tarptautinis Kauno </w:t>
            </w:r>
            <w:r w:rsidR="00E37A94">
              <w:rPr>
                <w:sz w:val="23"/>
                <w:szCs w:val="23"/>
              </w:rPr>
              <w:t>k</w:t>
            </w:r>
            <w:r w:rsidRPr="006B72D3">
              <w:rPr>
                <w:sz w:val="23"/>
                <w:szCs w:val="23"/>
              </w:rPr>
              <w:t xml:space="preserve">ino </w:t>
            </w:r>
            <w:r w:rsidR="00E37A94">
              <w:rPr>
                <w:sz w:val="23"/>
                <w:szCs w:val="23"/>
              </w:rPr>
              <w:t>f</w:t>
            </w:r>
            <w:r w:rsidRPr="006B72D3">
              <w:rPr>
                <w:sz w:val="23"/>
                <w:szCs w:val="23"/>
              </w:rPr>
              <w:t>estivalis XIII</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9000</w:t>
            </w:r>
          </w:p>
        </w:tc>
      </w:tr>
      <w:tr w:rsidR="00EC6764"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.8.</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Viešoji įstaiga Kauno religinės muzikos centras</w:t>
            </w:r>
          </w:p>
        </w:tc>
        <w:tc>
          <w:tcPr>
            <w:tcW w:w="4536" w:type="dxa"/>
            <w:tcBorders>
              <w:top w:val="single" w:sz="4" w:space="0" w:color="auto"/>
              <w:left w:val="nil"/>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Tarptautinis festivalis „</w:t>
            </w:r>
            <w:proofErr w:type="spellStart"/>
            <w:r w:rsidRPr="006B72D3">
              <w:rPr>
                <w:sz w:val="23"/>
                <w:szCs w:val="23"/>
              </w:rPr>
              <w:t>Musica</w:t>
            </w:r>
            <w:proofErr w:type="spellEnd"/>
            <w:r w:rsidRPr="006B72D3">
              <w:rPr>
                <w:sz w:val="23"/>
                <w:szCs w:val="23"/>
              </w:rPr>
              <w:t xml:space="preserve"> </w:t>
            </w:r>
            <w:proofErr w:type="spellStart"/>
            <w:r w:rsidRPr="006B72D3">
              <w:rPr>
                <w:sz w:val="23"/>
                <w:szCs w:val="23"/>
              </w:rPr>
              <w:t>sacra</w:t>
            </w:r>
            <w:proofErr w:type="spellEnd"/>
            <w:r w:rsidRPr="006B72D3">
              <w:rPr>
                <w:sz w:val="23"/>
                <w:szCs w:val="23"/>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4000</w:t>
            </w:r>
          </w:p>
        </w:tc>
      </w:tr>
      <w:tr w:rsidR="00EC6764" w:rsidRPr="006B72D3" w:rsidTr="002D317F">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.9.</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Vilniaus dailės akademija</w:t>
            </w:r>
          </w:p>
        </w:tc>
        <w:tc>
          <w:tcPr>
            <w:tcW w:w="4536" w:type="dxa"/>
            <w:tcBorders>
              <w:top w:val="nil"/>
              <w:left w:val="nil"/>
              <w:bottom w:val="single" w:sz="4" w:space="0" w:color="auto"/>
              <w:right w:val="single" w:sz="4" w:space="0" w:color="auto"/>
            </w:tcBorders>
            <w:shd w:val="clear" w:color="auto" w:fill="auto"/>
            <w:vAlign w:val="center"/>
          </w:tcPr>
          <w:p w:rsidR="00EC6764" w:rsidRPr="006B72D3" w:rsidRDefault="00EC6764" w:rsidP="00E37A94">
            <w:pPr>
              <w:rPr>
                <w:sz w:val="23"/>
                <w:szCs w:val="23"/>
              </w:rPr>
            </w:pPr>
            <w:r w:rsidRPr="006B72D3">
              <w:rPr>
                <w:sz w:val="23"/>
                <w:szCs w:val="23"/>
              </w:rPr>
              <w:t>Jauna Kauno tapyba</w:t>
            </w:r>
            <w:r w:rsidR="00E37A94">
              <w:rPr>
                <w:sz w:val="23"/>
                <w:szCs w:val="23"/>
              </w:rPr>
              <w:t>ʼ</w:t>
            </w:r>
            <w:r w:rsidRPr="006B72D3">
              <w:rPr>
                <w:sz w:val="23"/>
                <w:szCs w:val="23"/>
              </w:rPr>
              <w:t>20</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4560</w:t>
            </w:r>
          </w:p>
        </w:tc>
      </w:tr>
      <w:tr w:rsidR="00EC6764" w:rsidRPr="003C665F" w:rsidTr="002D317F">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w:t>
            </w:r>
            <w:r w:rsidRPr="003C665F">
              <w:rPr>
                <w:sz w:val="23"/>
                <w:szCs w:val="23"/>
              </w:rPr>
              <w:t>.10.</w:t>
            </w:r>
          </w:p>
        </w:tc>
        <w:tc>
          <w:tcPr>
            <w:tcW w:w="3090"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Lietuvos dailininkų sąjungos Kauno skyrius</w:t>
            </w:r>
          </w:p>
        </w:tc>
        <w:tc>
          <w:tcPr>
            <w:tcW w:w="4536" w:type="dxa"/>
            <w:tcBorders>
              <w:top w:val="nil"/>
              <w:left w:val="nil"/>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VITRUM 2020</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3640</w:t>
            </w:r>
          </w:p>
        </w:tc>
      </w:tr>
      <w:tr w:rsidR="00EC6764" w:rsidRPr="003C665F" w:rsidTr="003F052D">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2.11.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Lietuvos fotomenininkų sąjungos Kauno skyrius</w:t>
            </w:r>
          </w:p>
        </w:tc>
        <w:tc>
          <w:tcPr>
            <w:tcW w:w="4536" w:type="dxa"/>
            <w:tcBorders>
              <w:top w:val="single" w:sz="4" w:space="0" w:color="auto"/>
              <w:left w:val="nil"/>
              <w:bottom w:val="single" w:sz="4" w:space="0" w:color="auto"/>
              <w:right w:val="single" w:sz="4" w:space="0" w:color="auto"/>
            </w:tcBorders>
            <w:shd w:val="clear" w:color="auto" w:fill="auto"/>
            <w:vAlign w:val="center"/>
          </w:tcPr>
          <w:p w:rsidR="00E37A94" w:rsidRDefault="00EC6764" w:rsidP="00F60593">
            <w:pPr>
              <w:rPr>
                <w:sz w:val="23"/>
                <w:szCs w:val="23"/>
              </w:rPr>
            </w:pPr>
            <w:r w:rsidRPr="006B72D3">
              <w:rPr>
                <w:sz w:val="23"/>
                <w:szCs w:val="23"/>
              </w:rPr>
              <w:t xml:space="preserve">Kauno meno leidinių mugė (Kaunas Art </w:t>
            </w:r>
          </w:p>
          <w:p w:rsidR="00EC6764" w:rsidRPr="006B72D3" w:rsidRDefault="00EC6764" w:rsidP="00F60593">
            <w:pPr>
              <w:rPr>
                <w:sz w:val="23"/>
                <w:szCs w:val="23"/>
              </w:rPr>
            </w:pPr>
            <w:proofErr w:type="spellStart"/>
            <w:r w:rsidRPr="006B72D3">
              <w:rPr>
                <w:sz w:val="23"/>
                <w:szCs w:val="23"/>
              </w:rPr>
              <w:t>Book</w:t>
            </w:r>
            <w:proofErr w:type="spellEnd"/>
            <w:r w:rsidRPr="006B72D3">
              <w:rPr>
                <w:sz w:val="23"/>
                <w:szCs w:val="23"/>
              </w:rPr>
              <w:t xml:space="preserve"> </w:t>
            </w:r>
            <w:proofErr w:type="spellStart"/>
            <w:r w:rsidRPr="006B72D3">
              <w:rPr>
                <w:sz w:val="23"/>
                <w:szCs w:val="23"/>
              </w:rPr>
              <w:t>Fair</w:t>
            </w:r>
            <w:proofErr w:type="spellEnd"/>
            <w:r w:rsidRPr="006B72D3">
              <w:rPr>
                <w:sz w:val="23"/>
                <w:szCs w:val="23"/>
              </w:rPr>
              <w:t>) 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3650</w:t>
            </w:r>
          </w:p>
        </w:tc>
      </w:tr>
      <w:tr w:rsidR="00EC6764"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EC6764" w:rsidRPr="003C665F" w:rsidRDefault="00EC6764" w:rsidP="00EC6764">
            <w:pPr>
              <w:rPr>
                <w:sz w:val="23"/>
                <w:szCs w:val="23"/>
              </w:rPr>
            </w:pPr>
            <w:r>
              <w:rPr>
                <w:sz w:val="23"/>
                <w:szCs w:val="23"/>
              </w:rPr>
              <w:t>2.12.</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Viešoji įstaiga „Meno parkas“</w:t>
            </w:r>
          </w:p>
        </w:tc>
        <w:tc>
          <w:tcPr>
            <w:tcW w:w="4536" w:type="dxa"/>
            <w:tcBorders>
              <w:top w:val="single" w:sz="4" w:space="0" w:color="auto"/>
              <w:left w:val="nil"/>
              <w:bottom w:val="single" w:sz="4" w:space="0" w:color="auto"/>
              <w:right w:val="single" w:sz="4" w:space="0" w:color="auto"/>
            </w:tcBorders>
            <w:shd w:val="clear" w:color="auto" w:fill="auto"/>
            <w:vAlign w:val="center"/>
          </w:tcPr>
          <w:p w:rsidR="00EC6764" w:rsidRPr="006B72D3" w:rsidRDefault="00EC6764" w:rsidP="00F60593">
            <w:pPr>
              <w:rPr>
                <w:sz w:val="23"/>
                <w:szCs w:val="23"/>
              </w:rPr>
            </w:pPr>
            <w:r w:rsidRPr="006B72D3">
              <w:rPr>
                <w:sz w:val="23"/>
                <w:szCs w:val="23"/>
              </w:rPr>
              <w:t>Meno linija. 2020</w:t>
            </w:r>
          </w:p>
        </w:tc>
        <w:tc>
          <w:tcPr>
            <w:tcW w:w="1559" w:type="dxa"/>
            <w:tcBorders>
              <w:top w:val="nil"/>
              <w:left w:val="single" w:sz="4" w:space="0" w:color="auto"/>
              <w:bottom w:val="single" w:sz="4" w:space="0" w:color="auto"/>
              <w:right w:val="single" w:sz="4" w:space="0" w:color="auto"/>
            </w:tcBorders>
            <w:shd w:val="clear" w:color="auto" w:fill="auto"/>
            <w:vAlign w:val="center"/>
          </w:tcPr>
          <w:p w:rsidR="00EC6764" w:rsidRPr="006B72D3" w:rsidRDefault="00EC6764" w:rsidP="00F60593">
            <w:pPr>
              <w:jc w:val="center"/>
              <w:rPr>
                <w:sz w:val="23"/>
                <w:szCs w:val="23"/>
              </w:rPr>
            </w:pPr>
            <w:r w:rsidRPr="006B72D3">
              <w:rPr>
                <w:sz w:val="23"/>
                <w:szCs w:val="23"/>
              </w:rPr>
              <w:t>4400</w:t>
            </w:r>
          </w:p>
        </w:tc>
      </w:tr>
      <w:tr w:rsidR="00F4040C"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F4040C" w:rsidRPr="00F4040C" w:rsidRDefault="00F4040C" w:rsidP="00EC6764">
            <w:pPr>
              <w:rPr>
                <w:sz w:val="23"/>
                <w:szCs w:val="23"/>
              </w:rPr>
            </w:pPr>
            <w:r w:rsidRPr="00F4040C">
              <w:rPr>
                <w:sz w:val="23"/>
                <w:szCs w:val="23"/>
              </w:rPr>
              <w:t>2.13.</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Viešoji įstaiga „Kino aljansas“</w:t>
            </w:r>
          </w:p>
        </w:tc>
        <w:tc>
          <w:tcPr>
            <w:tcW w:w="4536" w:type="dxa"/>
            <w:tcBorders>
              <w:top w:val="single" w:sz="4" w:space="0" w:color="auto"/>
              <w:left w:val="nil"/>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Europos šalių kino forumas „</w:t>
            </w:r>
            <w:proofErr w:type="spellStart"/>
            <w:r w:rsidRPr="00136160">
              <w:rPr>
                <w:sz w:val="23"/>
                <w:szCs w:val="23"/>
              </w:rPr>
              <w:t>Scanorama</w:t>
            </w:r>
            <w:proofErr w:type="spellEnd"/>
            <w:r w:rsidRPr="00136160">
              <w:rPr>
                <w:sz w:val="23"/>
                <w:szCs w:val="23"/>
              </w:rPr>
              <w:t>“ Kaune</w:t>
            </w:r>
          </w:p>
        </w:tc>
        <w:tc>
          <w:tcPr>
            <w:tcW w:w="1559" w:type="dxa"/>
            <w:tcBorders>
              <w:top w:val="nil"/>
              <w:left w:val="single" w:sz="4" w:space="0" w:color="auto"/>
              <w:bottom w:val="single" w:sz="4" w:space="0" w:color="auto"/>
              <w:right w:val="single" w:sz="4" w:space="0" w:color="auto"/>
            </w:tcBorders>
            <w:shd w:val="clear" w:color="auto" w:fill="auto"/>
            <w:vAlign w:val="center"/>
          </w:tcPr>
          <w:p w:rsidR="00F4040C" w:rsidRPr="00136160" w:rsidRDefault="00F4040C" w:rsidP="00F60593">
            <w:pPr>
              <w:jc w:val="center"/>
              <w:rPr>
                <w:sz w:val="23"/>
                <w:szCs w:val="23"/>
              </w:rPr>
            </w:pPr>
            <w:r w:rsidRPr="00136160">
              <w:rPr>
                <w:sz w:val="23"/>
                <w:szCs w:val="23"/>
              </w:rPr>
              <w:t>2200</w:t>
            </w:r>
          </w:p>
        </w:tc>
      </w:tr>
      <w:tr w:rsidR="00F4040C"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F4040C" w:rsidRPr="00F4040C" w:rsidRDefault="00F4040C" w:rsidP="00EC6764">
            <w:pPr>
              <w:rPr>
                <w:sz w:val="23"/>
                <w:szCs w:val="23"/>
              </w:rPr>
            </w:pPr>
            <w:r>
              <w:rPr>
                <w:sz w:val="23"/>
                <w:szCs w:val="23"/>
              </w:rPr>
              <w:t>2.14.</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Viešoji įstaiga „Šou lyga“</w:t>
            </w:r>
          </w:p>
        </w:tc>
        <w:tc>
          <w:tcPr>
            <w:tcW w:w="4536" w:type="dxa"/>
            <w:tcBorders>
              <w:top w:val="single" w:sz="4" w:space="0" w:color="auto"/>
              <w:left w:val="nil"/>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BIKE SHOW MILLENNIUM 2020</w:t>
            </w:r>
          </w:p>
        </w:tc>
        <w:tc>
          <w:tcPr>
            <w:tcW w:w="1559" w:type="dxa"/>
            <w:tcBorders>
              <w:top w:val="nil"/>
              <w:left w:val="single" w:sz="4" w:space="0" w:color="auto"/>
              <w:bottom w:val="single" w:sz="4" w:space="0" w:color="auto"/>
              <w:right w:val="single" w:sz="4" w:space="0" w:color="auto"/>
            </w:tcBorders>
            <w:shd w:val="clear" w:color="auto" w:fill="auto"/>
            <w:vAlign w:val="center"/>
          </w:tcPr>
          <w:p w:rsidR="00F4040C" w:rsidRPr="00136160" w:rsidRDefault="00F4040C" w:rsidP="00F60593">
            <w:pPr>
              <w:jc w:val="center"/>
              <w:rPr>
                <w:sz w:val="23"/>
                <w:szCs w:val="23"/>
              </w:rPr>
            </w:pPr>
            <w:r w:rsidRPr="00136160">
              <w:rPr>
                <w:sz w:val="23"/>
                <w:szCs w:val="23"/>
              </w:rPr>
              <w:t>9808</w:t>
            </w:r>
          </w:p>
        </w:tc>
      </w:tr>
      <w:tr w:rsidR="00F4040C" w:rsidRPr="003C665F" w:rsidTr="00E0089E">
        <w:tblPrEx>
          <w:tblLook w:val="0000" w:firstRow="0" w:lastRow="0" w:firstColumn="0" w:lastColumn="0" w:noHBand="0" w:noVBand="0"/>
        </w:tblPrEx>
        <w:tc>
          <w:tcPr>
            <w:tcW w:w="704" w:type="dxa"/>
            <w:tcBorders>
              <w:top w:val="single" w:sz="4" w:space="0" w:color="auto"/>
              <w:bottom w:val="single" w:sz="4" w:space="0" w:color="auto"/>
              <w:right w:val="single" w:sz="4" w:space="0" w:color="auto"/>
            </w:tcBorders>
            <w:vAlign w:val="center"/>
          </w:tcPr>
          <w:p w:rsidR="00F4040C" w:rsidRPr="00F4040C" w:rsidRDefault="00F4040C" w:rsidP="00EC6764">
            <w:pPr>
              <w:rPr>
                <w:sz w:val="23"/>
                <w:szCs w:val="23"/>
              </w:rPr>
            </w:pPr>
            <w:r>
              <w:rPr>
                <w:sz w:val="23"/>
                <w:szCs w:val="23"/>
              </w:rPr>
              <w:t>2.15.</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Viešoji įstaiga „Šviesos raštas“</w:t>
            </w:r>
          </w:p>
        </w:tc>
        <w:tc>
          <w:tcPr>
            <w:tcW w:w="4536" w:type="dxa"/>
            <w:tcBorders>
              <w:top w:val="single" w:sz="4" w:space="0" w:color="auto"/>
              <w:left w:val="nil"/>
              <w:bottom w:val="single" w:sz="4" w:space="0" w:color="auto"/>
              <w:right w:val="single" w:sz="4" w:space="0" w:color="auto"/>
            </w:tcBorders>
            <w:shd w:val="clear" w:color="auto" w:fill="auto"/>
            <w:vAlign w:val="center"/>
          </w:tcPr>
          <w:p w:rsidR="00F4040C" w:rsidRPr="00136160" w:rsidRDefault="00F4040C" w:rsidP="00F60593">
            <w:pPr>
              <w:rPr>
                <w:sz w:val="23"/>
                <w:szCs w:val="23"/>
              </w:rPr>
            </w:pPr>
            <w:r w:rsidRPr="00136160">
              <w:rPr>
                <w:sz w:val="23"/>
                <w:szCs w:val="23"/>
              </w:rPr>
              <w:t>17-asis fotomeno festivalis KAUNAS PHOTO</w:t>
            </w:r>
          </w:p>
        </w:tc>
        <w:tc>
          <w:tcPr>
            <w:tcW w:w="1559" w:type="dxa"/>
            <w:tcBorders>
              <w:top w:val="nil"/>
              <w:left w:val="single" w:sz="4" w:space="0" w:color="auto"/>
              <w:bottom w:val="single" w:sz="4" w:space="0" w:color="auto"/>
              <w:right w:val="single" w:sz="4" w:space="0" w:color="auto"/>
            </w:tcBorders>
            <w:shd w:val="clear" w:color="auto" w:fill="auto"/>
            <w:vAlign w:val="center"/>
          </w:tcPr>
          <w:p w:rsidR="00F4040C" w:rsidRPr="00136160" w:rsidRDefault="00F4040C" w:rsidP="00F60593">
            <w:pPr>
              <w:jc w:val="center"/>
              <w:rPr>
                <w:sz w:val="23"/>
                <w:szCs w:val="23"/>
              </w:rPr>
            </w:pPr>
            <w:r w:rsidRPr="00136160">
              <w:rPr>
                <w:sz w:val="23"/>
                <w:szCs w:val="23"/>
              </w:rPr>
              <w:t>2200</w:t>
            </w:r>
          </w:p>
        </w:tc>
      </w:tr>
      <w:tr w:rsidR="00625DFC" w:rsidRPr="003C665F" w:rsidTr="00D360E1">
        <w:tblPrEx>
          <w:tblLook w:val="0000" w:firstRow="0" w:lastRow="0" w:firstColumn="0" w:lastColumn="0" w:noHBand="0" w:noVBand="0"/>
        </w:tblPrEx>
        <w:tc>
          <w:tcPr>
            <w:tcW w:w="8330" w:type="dxa"/>
            <w:gridSpan w:val="3"/>
            <w:tcBorders>
              <w:top w:val="single" w:sz="4" w:space="0" w:color="auto"/>
              <w:bottom w:val="single" w:sz="4" w:space="0" w:color="auto"/>
              <w:right w:val="single" w:sz="4" w:space="0" w:color="auto"/>
            </w:tcBorders>
            <w:vAlign w:val="center"/>
          </w:tcPr>
          <w:p w:rsidR="00625DFC" w:rsidRPr="00136160" w:rsidRDefault="00625DFC" w:rsidP="00625DFC">
            <w:pPr>
              <w:jc w:val="right"/>
              <w:rPr>
                <w:color w:val="000000"/>
                <w:sz w:val="23"/>
                <w:szCs w:val="23"/>
              </w:rPr>
            </w:pPr>
            <w:r w:rsidRPr="00136160">
              <w:rPr>
                <w:color w:val="000000"/>
                <w:sz w:val="23"/>
                <w:szCs w:val="23"/>
              </w:rPr>
              <w:t>Iš 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5DFC" w:rsidRPr="00136160" w:rsidRDefault="00F4040C" w:rsidP="00625DFC">
            <w:pPr>
              <w:jc w:val="center"/>
              <w:rPr>
                <w:color w:val="000000"/>
                <w:sz w:val="23"/>
                <w:szCs w:val="23"/>
              </w:rPr>
            </w:pPr>
            <w:r w:rsidRPr="00136160">
              <w:rPr>
                <w:sz w:val="23"/>
                <w:szCs w:val="23"/>
              </w:rPr>
              <w:t>218832</w:t>
            </w:r>
          </w:p>
        </w:tc>
      </w:tr>
    </w:tbl>
    <w:p w:rsidR="00E37A94" w:rsidRDefault="00E37A94" w:rsidP="005065EA">
      <w:pPr>
        <w:spacing w:line="336" w:lineRule="auto"/>
        <w:jc w:val="center"/>
      </w:pPr>
    </w:p>
    <w:p w:rsidR="008C2E77" w:rsidRPr="005065EA" w:rsidRDefault="00B70494" w:rsidP="005065EA">
      <w:pPr>
        <w:spacing w:line="336" w:lineRule="auto"/>
        <w:jc w:val="center"/>
      </w:pPr>
      <w:r w:rsidRPr="003C665F">
        <w:t>__________________________</w:t>
      </w:r>
      <w:r w:rsidR="00E37A94">
        <w:t xml:space="preserve"> </w:t>
      </w:r>
    </w:p>
    <w:sectPr w:rsidR="008C2E77" w:rsidRPr="005065EA" w:rsidSect="00BC0AD2">
      <w:headerReference w:type="even" r:id="rId9"/>
      <w:headerReference w:type="default" r:id="rId10"/>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DB" w:rsidRDefault="006464DB">
      <w:r>
        <w:separator/>
      </w:r>
    </w:p>
  </w:endnote>
  <w:endnote w:type="continuationSeparator" w:id="0">
    <w:p w:rsidR="006464DB" w:rsidRDefault="0064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DB" w:rsidRDefault="006464DB">
      <w:r>
        <w:separator/>
      </w:r>
    </w:p>
  </w:footnote>
  <w:footnote w:type="continuationSeparator" w:id="0">
    <w:p w:rsidR="006464DB" w:rsidRDefault="00646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CA1B2B" w:rsidRDefault="00CA1B2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7024A">
      <w:rPr>
        <w:rStyle w:val="Puslapionumeris"/>
        <w:noProof/>
      </w:rPr>
      <w:t>2</w:t>
    </w:r>
    <w:r>
      <w:rPr>
        <w:rStyle w:val="Puslapionumeris"/>
      </w:rPr>
      <w:fldChar w:fldCharType="end"/>
    </w:r>
  </w:p>
  <w:p w:rsidR="00CA1B2B" w:rsidRDefault="00CA1B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1975496"/>
    <w:multiLevelType w:val="hybridMultilevel"/>
    <w:tmpl w:val="7E98282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1F41F1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325132E"/>
    <w:multiLevelType w:val="hybridMultilevel"/>
    <w:tmpl w:val="255C9F40"/>
    <w:lvl w:ilvl="0" w:tplc="0427000F">
      <w:start w:val="1"/>
      <w:numFmt w:val="decimal"/>
      <w:lvlText w:val="%1."/>
      <w:lvlJc w:val="left"/>
      <w:pPr>
        <w:ind w:left="36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nsid w:val="7328167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F7"/>
    <w:rsid w:val="00012995"/>
    <w:rsid w:val="00017194"/>
    <w:rsid w:val="00022D8B"/>
    <w:rsid w:val="00025F76"/>
    <w:rsid w:val="000306A3"/>
    <w:rsid w:val="00032462"/>
    <w:rsid w:val="0003616E"/>
    <w:rsid w:val="00036246"/>
    <w:rsid w:val="00037386"/>
    <w:rsid w:val="00041BE0"/>
    <w:rsid w:val="00045AF1"/>
    <w:rsid w:val="00062ED0"/>
    <w:rsid w:val="00063603"/>
    <w:rsid w:val="00065151"/>
    <w:rsid w:val="00072C08"/>
    <w:rsid w:val="00073CD4"/>
    <w:rsid w:val="00075741"/>
    <w:rsid w:val="00085006"/>
    <w:rsid w:val="000908D9"/>
    <w:rsid w:val="00092BAD"/>
    <w:rsid w:val="00096C0F"/>
    <w:rsid w:val="000A1A07"/>
    <w:rsid w:val="000A207C"/>
    <w:rsid w:val="000A4305"/>
    <w:rsid w:val="000A5E28"/>
    <w:rsid w:val="000A6475"/>
    <w:rsid w:val="000B47CB"/>
    <w:rsid w:val="000C4C91"/>
    <w:rsid w:val="000D365F"/>
    <w:rsid w:val="000D5F1F"/>
    <w:rsid w:val="000E63D5"/>
    <w:rsid w:val="000F06CA"/>
    <w:rsid w:val="000F45CC"/>
    <w:rsid w:val="00104AC9"/>
    <w:rsid w:val="0010637D"/>
    <w:rsid w:val="00107D03"/>
    <w:rsid w:val="00107F1D"/>
    <w:rsid w:val="001113DA"/>
    <w:rsid w:val="0011254A"/>
    <w:rsid w:val="00115952"/>
    <w:rsid w:val="00123E72"/>
    <w:rsid w:val="00127D75"/>
    <w:rsid w:val="0013580C"/>
    <w:rsid w:val="00136160"/>
    <w:rsid w:val="001379BC"/>
    <w:rsid w:val="0014454E"/>
    <w:rsid w:val="001453DA"/>
    <w:rsid w:val="0016085E"/>
    <w:rsid w:val="00164757"/>
    <w:rsid w:val="00171300"/>
    <w:rsid w:val="00174676"/>
    <w:rsid w:val="00180F2A"/>
    <w:rsid w:val="0018125A"/>
    <w:rsid w:val="001817E5"/>
    <w:rsid w:val="00195C60"/>
    <w:rsid w:val="00197232"/>
    <w:rsid w:val="001A280D"/>
    <w:rsid w:val="001A28C0"/>
    <w:rsid w:val="001B6FC1"/>
    <w:rsid w:val="001C3731"/>
    <w:rsid w:val="001D4B0F"/>
    <w:rsid w:val="001E3743"/>
    <w:rsid w:val="001F2FDB"/>
    <w:rsid w:val="001F7DE9"/>
    <w:rsid w:val="00201093"/>
    <w:rsid w:val="002047DE"/>
    <w:rsid w:val="002073A4"/>
    <w:rsid w:val="002175B6"/>
    <w:rsid w:val="0022075A"/>
    <w:rsid w:val="00225492"/>
    <w:rsid w:val="00226EB0"/>
    <w:rsid w:val="0023427B"/>
    <w:rsid w:val="00234474"/>
    <w:rsid w:val="002346D1"/>
    <w:rsid w:val="00236D2C"/>
    <w:rsid w:val="00241A23"/>
    <w:rsid w:val="00250F6E"/>
    <w:rsid w:val="00251531"/>
    <w:rsid w:val="0026014D"/>
    <w:rsid w:val="00273F50"/>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4DC4"/>
    <w:rsid w:val="00316BB1"/>
    <w:rsid w:val="00325238"/>
    <w:rsid w:val="00331D6A"/>
    <w:rsid w:val="00331DB2"/>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A1F2C"/>
    <w:rsid w:val="003A4006"/>
    <w:rsid w:val="003A5C5E"/>
    <w:rsid w:val="003A6010"/>
    <w:rsid w:val="003B310E"/>
    <w:rsid w:val="003C665F"/>
    <w:rsid w:val="003C76BC"/>
    <w:rsid w:val="003D1C1B"/>
    <w:rsid w:val="003D764B"/>
    <w:rsid w:val="003E4C8B"/>
    <w:rsid w:val="003F3456"/>
    <w:rsid w:val="004011C4"/>
    <w:rsid w:val="00411729"/>
    <w:rsid w:val="004130F5"/>
    <w:rsid w:val="00414FF6"/>
    <w:rsid w:val="004228B0"/>
    <w:rsid w:val="00425373"/>
    <w:rsid w:val="00426A0E"/>
    <w:rsid w:val="004327C2"/>
    <w:rsid w:val="004341B6"/>
    <w:rsid w:val="00435B7A"/>
    <w:rsid w:val="00443FB3"/>
    <w:rsid w:val="004452D3"/>
    <w:rsid w:val="00453B33"/>
    <w:rsid w:val="00470058"/>
    <w:rsid w:val="004778E1"/>
    <w:rsid w:val="0048271D"/>
    <w:rsid w:val="004907FE"/>
    <w:rsid w:val="00493653"/>
    <w:rsid w:val="004951FE"/>
    <w:rsid w:val="004A245D"/>
    <w:rsid w:val="004A6691"/>
    <w:rsid w:val="004A6EAD"/>
    <w:rsid w:val="004B4A6E"/>
    <w:rsid w:val="004C04D6"/>
    <w:rsid w:val="004C2908"/>
    <w:rsid w:val="004C54D6"/>
    <w:rsid w:val="004C6495"/>
    <w:rsid w:val="004D4B71"/>
    <w:rsid w:val="004F1192"/>
    <w:rsid w:val="004F2322"/>
    <w:rsid w:val="004F3E91"/>
    <w:rsid w:val="005004B4"/>
    <w:rsid w:val="005065EA"/>
    <w:rsid w:val="005210A7"/>
    <w:rsid w:val="0052262B"/>
    <w:rsid w:val="0052285A"/>
    <w:rsid w:val="005248EB"/>
    <w:rsid w:val="00527257"/>
    <w:rsid w:val="00534504"/>
    <w:rsid w:val="005402A3"/>
    <w:rsid w:val="00546287"/>
    <w:rsid w:val="005510CF"/>
    <w:rsid w:val="00555905"/>
    <w:rsid w:val="00560F94"/>
    <w:rsid w:val="005617ED"/>
    <w:rsid w:val="00567F1E"/>
    <w:rsid w:val="00576A27"/>
    <w:rsid w:val="005847B1"/>
    <w:rsid w:val="00584CEE"/>
    <w:rsid w:val="00592602"/>
    <w:rsid w:val="005A0CC6"/>
    <w:rsid w:val="005A3610"/>
    <w:rsid w:val="005C2325"/>
    <w:rsid w:val="005C433D"/>
    <w:rsid w:val="005C79E5"/>
    <w:rsid w:val="005D59C7"/>
    <w:rsid w:val="005E51A5"/>
    <w:rsid w:val="005F4B00"/>
    <w:rsid w:val="006041BB"/>
    <w:rsid w:val="006056E5"/>
    <w:rsid w:val="00605EB4"/>
    <w:rsid w:val="006068A9"/>
    <w:rsid w:val="006165C4"/>
    <w:rsid w:val="00620F69"/>
    <w:rsid w:val="0062322E"/>
    <w:rsid w:val="00625DFC"/>
    <w:rsid w:val="006322BE"/>
    <w:rsid w:val="0064226A"/>
    <w:rsid w:val="006464DB"/>
    <w:rsid w:val="00652ADE"/>
    <w:rsid w:val="00653EFD"/>
    <w:rsid w:val="00660A5B"/>
    <w:rsid w:val="0066297A"/>
    <w:rsid w:val="006639A8"/>
    <w:rsid w:val="00667F43"/>
    <w:rsid w:val="00670941"/>
    <w:rsid w:val="00683C6B"/>
    <w:rsid w:val="006860C7"/>
    <w:rsid w:val="00695924"/>
    <w:rsid w:val="006A0772"/>
    <w:rsid w:val="006A3FEA"/>
    <w:rsid w:val="006B159C"/>
    <w:rsid w:val="006B29FF"/>
    <w:rsid w:val="006B72D3"/>
    <w:rsid w:val="006C11C0"/>
    <w:rsid w:val="006C3384"/>
    <w:rsid w:val="006D540D"/>
    <w:rsid w:val="006D7C69"/>
    <w:rsid w:val="006E06E6"/>
    <w:rsid w:val="006E5609"/>
    <w:rsid w:val="006E7AB3"/>
    <w:rsid w:val="006F0EAA"/>
    <w:rsid w:val="006F1B2D"/>
    <w:rsid w:val="006F36A9"/>
    <w:rsid w:val="006F5994"/>
    <w:rsid w:val="006F6408"/>
    <w:rsid w:val="00703747"/>
    <w:rsid w:val="00705362"/>
    <w:rsid w:val="00712421"/>
    <w:rsid w:val="00742C3A"/>
    <w:rsid w:val="0075387F"/>
    <w:rsid w:val="00760B5D"/>
    <w:rsid w:val="00760E34"/>
    <w:rsid w:val="007670DA"/>
    <w:rsid w:val="0077024A"/>
    <w:rsid w:val="007708F8"/>
    <w:rsid w:val="00771A2B"/>
    <w:rsid w:val="00771BB9"/>
    <w:rsid w:val="007735AD"/>
    <w:rsid w:val="007744D4"/>
    <w:rsid w:val="00774EFF"/>
    <w:rsid w:val="0078672C"/>
    <w:rsid w:val="007871C6"/>
    <w:rsid w:val="00790A7A"/>
    <w:rsid w:val="00794021"/>
    <w:rsid w:val="007C13F7"/>
    <w:rsid w:val="007D58F4"/>
    <w:rsid w:val="007D6566"/>
    <w:rsid w:val="007E3618"/>
    <w:rsid w:val="007E6352"/>
    <w:rsid w:val="007E7F63"/>
    <w:rsid w:val="007F2C26"/>
    <w:rsid w:val="00802592"/>
    <w:rsid w:val="008051E9"/>
    <w:rsid w:val="008242FC"/>
    <w:rsid w:val="008266DF"/>
    <w:rsid w:val="00826C52"/>
    <w:rsid w:val="00827937"/>
    <w:rsid w:val="00840B4C"/>
    <w:rsid w:val="00853E6D"/>
    <w:rsid w:val="00855027"/>
    <w:rsid w:val="008615F6"/>
    <w:rsid w:val="00873371"/>
    <w:rsid w:val="008751FF"/>
    <w:rsid w:val="00881FE5"/>
    <w:rsid w:val="00884EDD"/>
    <w:rsid w:val="0089063B"/>
    <w:rsid w:val="008A650B"/>
    <w:rsid w:val="008B004E"/>
    <w:rsid w:val="008B1686"/>
    <w:rsid w:val="008C2E77"/>
    <w:rsid w:val="008C414C"/>
    <w:rsid w:val="008D45D2"/>
    <w:rsid w:val="008D6528"/>
    <w:rsid w:val="008D6777"/>
    <w:rsid w:val="008E3B9D"/>
    <w:rsid w:val="008F0D90"/>
    <w:rsid w:val="008F0F02"/>
    <w:rsid w:val="008F67E9"/>
    <w:rsid w:val="00903ED8"/>
    <w:rsid w:val="009044FB"/>
    <w:rsid w:val="00906912"/>
    <w:rsid w:val="00916ABF"/>
    <w:rsid w:val="00923EF6"/>
    <w:rsid w:val="00926747"/>
    <w:rsid w:val="009279E8"/>
    <w:rsid w:val="0094357A"/>
    <w:rsid w:val="00947B68"/>
    <w:rsid w:val="00951139"/>
    <w:rsid w:val="009572DA"/>
    <w:rsid w:val="009600AC"/>
    <w:rsid w:val="00964C5C"/>
    <w:rsid w:val="00981F2C"/>
    <w:rsid w:val="009846E2"/>
    <w:rsid w:val="009848C4"/>
    <w:rsid w:val="00984B56"/>
    <w:rsid w:val="00996361"/>
    <w:rsid w:val="009A22EE"/>
    <w:rsid w:val="009A35EC"/>
    <w:rsid w:val="009A7D25"/>
    <w:rsid w:val="009B3B4D"/>
    <w:rsid w:val="009B3BC4"/>
    <w:rsid w:val="009B77BD"/>
    <w:rsid w:val="009C1CBE"/>
    <w:rsid w:val="009C559E"/>
    <w:rsid w:val="009C757B"/>
    <w:rsid w:val="009D127F"/>
    <w:rsid w:val="009E1294"/>
    <w:rsid w:val="009E504C"/>
    <w:rsid w:val="009F58FA"/>
    <w:rsid w:val="009F6E8E"/>
    <w:rsid w:val="00A0636C"/>
    <w:rsid w:val="00A06632"/>
    <w:rsid w:val="00A10161"/>
    <w:rsid w:val="00A1257A"/>
    <w:rsid w:val="00A1736F"/>
    <w:rsid w:val="00A17BFF"/>
    <w:rsid w:val="00A21A19"/>
    <w:rsid w:val="00A23642"/>
    <w:rsid w:val="00A23940"/>
    <w:rsid w:val="00A40FB9"/>
    <w:rsid w:val="00A42E1F"/>
    <w:rsid w:val="00A46ACB"/>
    <w:rsid w:val="00A532A5"/>
    <w:rsid w:val="00A623BF"/>
    <w:rsid w:val="00A71E53"/>
    <w:rsid w:val="00A7510D"/>
    <w:rsid w:val="00A81D96"/>
    <w:rsid w:val="00A93461"/>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6A60"/>
    <w:rsid w:val="00B265B5"/>
    <w:rsid w:val="00B27C10"/>
    <w:rsid w:val="00B302C1"/>
    <w:rsid w:val="00B305BC"/>
    <w:rsid w:val="00B35316"/>
    <w:rsid w:val="00B4394E"/>
    <w:rsid w:val="00B43CF1"/>
    <w:rsid w:val="00B46782"/>
    <w:rsid w:val="00B467AA"/>
    <w:rsid w:val="00B54954"/>
    <w:rsid w:val="00B60575"/>
    <w:rsid w:val="00B70494"/>
    <w:rsid w:val="00B7674A"/>
    <w:rsid w:val="00B811C9"/>
    <w:rsid w:val="00B840B4"/>
    <w:rsid w:val="00B85183"/>
    <w:rsid w:val="00B87133"/>
    <w:rsid w:val="00B9592A"/>
    <w:rsid w:val="00B9615F"/>
    <w:rsid w:val="00B96289"/>
    <w:rsid w:val="00BA2AC2"/>
    <w:rsid w:val="00BA3FE4"/>
    <w:rsid w:val="00BC0AD2"/>
    <w:rsid w:val="00BC200B"/>
    <w:rsid w:val="00BC410D"/>
    <w:rsid w:val="00BC650F"/>
    <w:rsid w:val="00BD2A4A"/>
    <w:rsid w:val="00BD2DC1"/>
    <w:rsid w:val="00BD7224"/>
    <w:rsid w:val="00BE67CB"/>
    <w:rsid w:val="00C0614C"/>
    <w:rsid w:val="00C06AF3"/>
    <w:rsid w:val="00C108E8"/>
    <w:rsid w:val="00C113EC"/>
    <w:rsid w:val="00C1279C"/>
    <w:rsid w:val="00C12A5E"/>
    <w:rsid w:val="00C1376B"/>
    <w:rsid w:val="00C2200A"/>
    <w:rsid w:val="00C255B1"/>
    <w:rsid w:val="00C26CEE"/>
    <w:rsid w:val="00C47AE9"/>
    <w:rsid w:val="00C51629"/>
    <w:rsid w:val="00C52AC5"/>
    <w:rsid w:val="00C56DDF"/>
    <w:rsid w:val="00C80042"/>
    <w:rsid w:val="00C80046"/>
    <w:rsid w:val="00C81608"/>
    <w:rsid w:val="00C8284B"/>
    <w:rsid w:val="00C84BA1"/>
    <w:rsid w:val="00C84D80"/>
    <w:rsid w:val="00C9698F"/>
    <w:rsid w:val="00CA143F"/>
    <w:rsid w:val="00CA1450"/>
    <w:rsid w:val="00CA1B2B"/>
    <w:rsid w:val="00CA6460"/>
    <w:rsid w:val="00CA6B81"/>
    <w:rsid w:val="00CB089F"/>
    <w:rsid w:val="00CC0853"/>
    <w:rsid w:val="00CD268E"/>
    <w:rsid w:val="00CD517E"/>
    <w:rsid w:val="00CE7935"/>
    <w:rsid w:val="00CE7F6C"/>
    <w:rsid w:val="00D006AD"/>
    <w:rsid w:val="00D0348A"/>
    <w:rsid w:val="00D10602"/>
    <w:rsid w:val="00D13066"/>
    <w:rsid w:val="00D13509"/>
    <w:rsid w:val="00D17744"/>
    <w:rsid w:val="00D2534B"/>
    <w:rsid w:val="00D262B4"/>
    <w:rsid w:val="00D27E36"/>
    <w:rsid w:val="00D324D4"/>
    <w:rsid w:val="00D42905"/>
    <w:rsid w:val="00D4409A"/>
    <w:rsid w:val="00D55B21"/>
    <w:rsid w:val="00D60860"/>
    <w:rsid w:val="00D70693"/>
    <w:rsid w:val="00D75E46"/>
    <w:rsid w:val="00D80B98"/>
    <w:rsid w:val="00D907A3"/>
    <w:rsid w:val="00D90CC5"/>
    <w:rsid w:val="00D91CBB"/>
    <w:rsid w:val="00D91DAA"/>
    <w:rsid w:val="00DA3710"/>
    <w:rsid w:val="00DB7D14"/>
    <w:rsid w:val="00DC0D61"/>
    <w:rsid w:val="00DC4E42"/>
    <w:rsid w:val="00DD53B4"/>
    <w:rsid w:val="00DE096C"/>
    <w:rsid w:val="00DE17AB"/>
    <w:rsid w:val="00DE3D21"/>
    <w:rsid w:val="00DF1753"/>
    <w:rsid w:val="00DF2E8D"/>
    <w:rsid w:val="00DF318D"/>
    <w:rsid w:val="00DF355B"/>
    <w:rsid w:val="00DF4078"/>
    <w:rsid w:val="00E008D9"/>
    <w:rsid w:val="00E03F78"/>
    <w:rsid w:val="00E06089"/>
    <w:rsid w:val="00E06589"/>
    <w:rsid w:val="00E10C26"/>
    <w:rsid w:val="00E22CC1"/>
    <w:rsid w:val="00E32916"/>
    <w:rsid w:val="00E37A94"/>
    <w:rsid w:val="00E41C26"/>
    <w:rsid w:val="00E4680B"/>
    <w:rsid w:val="00E571B0"/>
    <w:rsid w:val="00E65B5C"/>
    <w:rsid w:val="00E66DD5"/>
    <w:rsid w:val="00E70307"/>
    <w:rsid w:val="00E76FEB"/>
    <w:rsid w:val="00E81323"/>
    <w:rsid w:val="00E82D37"/>
    <w:rsid w:val="00E83A8E"/>
    <w:rsid w:val="00E84418"/>
    <w:rsid w:val="00E846A1"/>
    <w:rsid w:val="00E86B40"/>
    <w:rsid w:val="00E91BA6"/>
    <w:rsid w:val="00E93D92"/>
    <w:rsid w:val="00E958DC"/>
    <w:rsid w:val="00E96653"/>
    <w:rsid w:val="00E971D8"/>
    <w:rsid w:val="00E97CB8"/>
    <w:rsid w:val="00EA44EF"/>
    <w:rsid w:val="00EA681A"/>
    <w:rsid w:val="00EB2CA0"/>
    <w:rsid w:val="00EB649F"/>
    <w:rsid w:val="00EC0A90"/>
    <w:rsid w:val="00EC6764"/>
    <w:rsid w:val="00EC681A"/>
    <w:rsid w:val="00EE0F5D"/>
    <w:rsid w:val="00EE3DA6"/>
    <w:rsid w:val="00EF11F6"/>
    <w:rsid w:val="00EF1FB4"/>
    <w:rsid w:val="00F0001D"/>
    <w:rsid w:val="00F01C61"/>
    <w:rsid w:val="00F02401"/>
    <w:rsid w:val="00F07769"/>
    <w:rsid w:val="00F30138"/>
    <w:rsid w:val="00F355C4"/>
    <w:rsid w:val="00F4040C"/>
    <w:rsid w:val="00F43BCF"/>
    <w:rsid w:val="00F54A89"/>
    <w:rsid w:val="00F55504"/>
    <w:rsid w:val="00F557CE"/>
    <w:rsid w:val="00F60593"/>
    <w:rsid w:val="00F61BF9"/>
    <w:rsid w:val="00F77EAB"/>
    <w:rsid w:val="00F81E20"/>
    <w:rsid w:val="00F90210"/>
    <w:rsid w:val="00F94058"/>
    <w:rsid w:val="00F941C0"/>
    <w:rsid w:val="00F94B71"/>
    <w:rsid w:val="00FA22E8"/>
    <w:rsid w:val="00FA31BD"/>
    <w:rsid w:val="00FA3470"/>
    <w:rsid w:val="00FA3679"/>
    <w:rsid w:val="00FA6CB1"/>
    <w:rsid w:val="00FB2F88"/>
    <w:rsid w:val="00FB77C4"/>
    <w:rsid w:val="00FC571A"/>
    <w:rsid w:val="00FD5FA8"/>
    <w:rsid w:val="00FE2346"/>
    <w:rsid w:val="00FF68BC"/>
    <w:rsid w:val="00FF6C9A"/>
    <w:rsid w:val="00FF720C"/>
    <w:rsid w:val="00FF7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B9EB-886B-484A-9098-75F56D61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2269</Words>
  <Characters>1294</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Kauno miesto savivaldybė</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Irena Simonauskienė</cp:lastModifiedBy>
  <cp:revision>2</cp:revision>
  <cp:lastPrinted>2017-03-15T06:33:00Z</cp:lastPrinted>
  <dcterms:created xsi:type="dcterms:W3CDTF">2020-06-26T08:12:00Z</dcterms:created>
  <dcterms:modified xsi:type="dcterms:W3CDTF">2020-06-26T08:12:00Z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