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7" w:rsidRDefault="007C7E07" w:rsidP="007C7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07">
        <w:rPr>
          <w:rFonts w:ascii="Times New Roman" w:hAnsi="Times New Roman" w:cs="Times New Roman"/>
          <w:b/>
          <w:sz w:val="24"/>
          <w:szCs w:val="24"/>
        </w:rPr>
        <w:t>KAUNO MOKYKLA-DARŽELIS „ŠVIESA“</w:t>
      </w:r>
    </w:p>
    <w:p w:rsidR="00897319" w:rsidRPr="007C7E07" w:rsidRDefault="00897319" w:rsidP="007C7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C7E07" w:rsidRPr="007C7E07" w:rsidRDefault="007C7E07" w:rsidP="007C7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07">
        <w:rPr>
          <w:rFonts w:ascii="Times New Roman" w:hAnsi="Times New Roman" w:cs="Times New Roman"/>
          <w:b/>
          <w:sz w:val="24"/>
          <w:szCs w:val="24"/>
        </w:rPr>
        <w:t>Priemonių planas nuotoliniam mokymui(</w:t>
      </w:r>
      <w:proofErr w:type="spellStart"/>
      <w:r w:rsidRPr="007C7E07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7C7E07">
        <w:rPr>
          <w:rFonts w:ascii="Times New Roman" w:hAnsi="Times New Roman" w:cs="Times New Roman"/>
          <w:b/>
          <w:sz w:val="24"/>
          <w:szCs w:val="24"/>
        </w:rPr>
        <w:t>) nuo 2020-03-30 įgyvendinti</w:t>
      </w:r>
    </w:p>
    <w:tbl>
      <w:tblPr>
        <w:tblStyle w:val="Lentelstinklelis"/>
        <w:tblpPr w:leftFromText="180" w:rightFromText="180" w:vertAnchor="page" w:horzAnchor="margin" w:tblpY="2785"/>
        <w:tblW w:w="14596" w:type="dxa"/>
        <w:tblLook w:val="04A0" w:firstRow="1" w:lastRow="0" w:firstColumn="1" w:lastColumn="0" w:noHBand="0" w:noVBand="1"/>
      </w:tblPr>
      <w:tblGrid>
        <w:gridCol w:w="3823"/>
        <w:gridCol w:w="1773"/>
        <w:gridCol w:w="2621"/>
        <w:gridCol w:w="2693"/>
        <w:gridCol w:w="3686"/>
      </w:tblGrid>
      <w:tr w:rsidR="00DA1519" w:rsidRPr="007C7E07" w:rsidTr="007C7E07">
        <w:trPr>
          <w:tblHeader/>
        </w:trPr>
        <w:tc>
          <w:tcPr>
            <w:tcW w:w="3823" w:type="dxa"/>
          </w:tcPr>
          <w:p w:rsidR="00DA1519" w:rsidRPr="007C7E07" w:rsidRDefault="00DA1519" w:rsidP="007C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b/>
                <w:sz w:val="24"/>
                <w:szCs w:val="24"/>
              </w:rPr>
              <w:t>Priemonė</w:t>
            </w:r>
          </w:p>
        </w:tc>
        <w:tc>
          <w:tcPr>
            <w:tcW w:w="1773" w:type="dxa"/>
          </w:tcPr>
          <w:p w:rsidR="00DA1519" w:rsidRPr="007C7E07" w:rsidRDefault="00DA1519" w:rsidP="007C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621" w:type="dxa"/>
          </w:tcPr>
          <w:p w:rsidR="00DA1519" w:rsidRPr="007C7E07" w:rsidRDefault="00DA1519" w:rsidP="007C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  <w:tc>
          <w:tcPr>
            <w:tcW w:w="2693" w:type="dxa"/>
          </w:tcPr>
          <w:p w:rsidR="00DA1519" w:rsidRPr="007C7E07" w:rsidRDefault="00DA1519" w:rsidP="007C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3686" w:type="dxa"/>
          </w:tcPr>
          <w:p w:rsidR="00DA1519" w:rsidRPr="007C7E07" w:rsidRDefault="00DA1519" w:rsidP="007C7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DA1519" w:rsidRPr="007C7E07" w:rsidTr="007C7E07">
        <w:trPr>
          <w:trHeight w:val="842"/>
        </w:trPr>
        <w:tc>
          <w:tcPr>
            <w:tcW w:w="3823" w:type="dxa"/>
          </w:tcPr>
          <w:p w:rsidR="00DA1519" w:rsidRPr="007C7E07" w:rsidRDefault="00DA151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Dokumentų dėl nuotolinio mokymo ir metodinių rekomendacijų kaupimas ir analizė</w:t>
            </w:r>
          </w:p>
        </w:tc>
        <w:tc>
          <w:tcPr>
            <w:tcW w:w="1773" w:type="dxa"/>
          </w:tcPr>
          <w:p w:rsidR="00DA1519" w:rsidRPr="007C7E07" w:rsidRDefault="00DA151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662E8D" w:rsidRPr="007C7E07">
              <w:rPr>
                <w:rFonts w:ascii="Times New Roman" w:hAnsi="Times New Roman" w:cs="Times New Roman"/>
                <w:sz w:val="24"/>
                <w:szCs w:val="24"/>
              </w:rPr>
              <w:t>16-2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621" w:type="dxa"/>
          </w:tcPr>
          <w:p w:rsidR="00DA1519" w:rsidRPr="007C7E07" w:rsidRDefault="00DA151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Administracija </w:t>
            </w:r>
          </w:p>
        </w:tc>
        <w:tc>
          <w:tcPr>
            <w:tcW w:w="2693" w:type="dxa"/>
          </w:tcPr>
          <w:p w:rsidR="00DA1519" w:rsidRPr="007C7E07" w:rsidRDefault="00DA151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Dokumentų sąvadai</w:t>
            </w:r>
          </w:p>
          <w:p w:rsidR="00DA1519" w:rsidRPr="007C7E07" w:rsidRDefault="00DA151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Internetas </w:t>
            </w:r>
          </w:p>
        </w:tc>
        <w:tc>
          <w:tcPr>
            <w:tcW w:w="3686" w:type="dxa"/>
          </w:tcPr>
          <w:p w:rsidR="00DA1519" w:rsidRPr="007C7E07" w:rsidRDefault="007710FB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Sekti atnaujintą informaciją</w:t>
            </w:r>
          </w:p>
          <w:p w:rsidR="007710FB" w:rsidRPr="007C7E07" w:rsidRDefault="007710FB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Analizė ir aptarimas kiekvieną dieną</w:t>
            </w:r>
          </w:p>
        </w:tc>
      </w:tr>
      <w:tr w:rsidR="006F74CA" w:rsidRPr="007C7E07" w:rsidTr="007C7E07">
        <w:trPr>
          <w:trHeight w:val="842"/>
        </w:trPr>
        <w:tc>
          <w:tcPr>
            <w:tcW w:w="3823" w:type="dxa"/>
          </w:tcPr>
          <w:p w:rsidR="006F74CA" w:rsidRPr="007C7E07" w:rsidRDefault="006F74CA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Administracijos pasitarimas dėl nuotolinio mokymo tvarkos aprašo rengimo</w:t>
            </w:r>
          </w:p>
        </w:tc>
        <w:tc>
          <w:tcPr>
            <w:tcW w:w="1773" w:type="dxa"/>
          </w:tcPr>
          <w:p w:rsidR="006F74CA" w:rsidRPr="007C7E07" w:rsidRDefault="006F74CA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621" w:type="dxa"/>
          </w:tcPr>
          <w:p w:rsidR="006F74CA" w:rsidRPr="007C7E07" w:rsidRDefault="006F74CA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>dministracija, Metodinės grupės</w:t>
            </w:r>
          </w:p>
        </w:tc>
        <w:tc>
          <w:tcPr>
            <w:tcW w:w="2693" w:type="dxa"/>
          </w:tcPr>
          <w:p w:rsidR="006F74CA" w:rsidRPr="007C7E07" w:rsidRDefault="006F74CA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Direktoriaus kabinetas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Su Metodinėmis grupėmis </w:t>
            </w:r>
            <w:proofErr w:type="spellStart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konferencija</w:t>
            </w:r>
          </w:p>
        </w:tc>
        <w:tc>
          <w:tcPr>
            <w:tcW w:w="3686" w:type="dxa"/>
          </w:tcPr>
          <w:p w:rsidR="006F74CA" w:rsidRPr="007C7E07" w:rsidRDefault="006F74CA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Iki susitikimo pateikti siūlymus</w:t>
            </w:r>
          </w:p>
        </w:tc>
      </w:tr>
      <w:tr w:rsidR="006F74CA" w:rsidRPr="007C7E07" w:rsidTr="007C7E07">
        <w:trPr>
          <w:trHeight w:val="842"/>
        </w:trPr>
        <w:tc>
          <w:tcPr>
            <w:tcW w:w="3823" w:type="dxa"/>
          </w:tcPr>
          <w:p w:rsidR="006F74CA" w:rsidRPr="007C7E07" w:rsidRDefault="006F74CA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Pasitarimas dėl 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IT bazės ir techninių galimybių organizuojant nuotolinį mokymą</w:t>
            </w:r>
          </w:p>
        </w:tc>
        <w:tc>
          <w:tcPr>
            <w:tcW w:w="1773" w:type="dxa"/>
          </w:tcPr>
          <w:p w:rsidR="006F74CA" w:rsidRPr="007C7E07" w:rsidRDefault="006F74CA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621" w:type="dxa"/>
          </w:tcPr>
          <w:p w:rsidR="006F74CA" w:rsidRPr="007C7E07" w:rsidRDefault="006F74CA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>dministracija</w:t>
            </w:r>
          </w:p>
        </w:tc>
        <w:tc>
          <w:tcPr>
            <w:tcW w:w="2693" w:type="dxa"/>
          </w:tcPr>
          <w:p w:rsidR="006F74CA" w:rsidRPr="007C7E07" w:rsidRDefault="006F74CA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Direktoriaus kabinetas</w:t>
            </w:r>
          </w:p>
        </w:tc>
        <w:tc>
          <w:tcPr>
            <w:tcW w:w="3686" w:type="dxa"/>
          </w:tcPr>
          <w:p w:rsidR="006F74CA" w:rsidRPr="007C7E07" w:rsidRDefault="000D369D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Virtualių mokymo aplinkų testavimas, IT priemonių patikra</w:t>
            </w:r>
          </w:p>
        </w:tc>
      </w:tr>
      <w:tr w:rsidR="00662E8D" w:rsidRPr="007C7E07" w:rsidTr="007C7E07">
        <w:trPr>
          <w:trHeight w:val="842"/>
        </w:trPr>
        <w:tc>
          <w:tcPr>
            <w:tcW w:w="3823" w:type="dxa"/>
          </w:tcPr>
          <w:p w:rsidR="00662E8D" w:rsidRPr="007C7E07" w:rsidRDefault="00662E8D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Nuotolinio mokymo administratoriaus funkcijų priskyrimas</w:t>
            </w:r>
          </w:p>
        </w:tc>
        <w:tc>
          <w:tcPr>
            <w:tcW w:w="1773" w:type="dxa"/>
          </w:tcPr>
          <w:p w:rsidR="00662E8D" w:rsidRPr="007C7E07" w:rsidRDefault="00662E8D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Kovo 17 d.</w:t>
            </w:r>
          </w:p>
        </w:tc>
        <w:tc>
          <w:tcPr>
            <w:tcW w:w="2621" w:type="dxa"/>
          </w:tcPr>
          <w:p w:rsidR="00662E8D" w:rsidRPr="007C7E07" w:rsidRDefault="00662E8D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2E8D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Metodinių grupių pirmininkai</w:t>
            </w:r>
          </w:p>
        </w:tc>
        <w:tc>
          <w:tcPr>
            <w:tcW w:w="2693" w:type="dxa"/>
          </w:tcPr>
          <w:p w:rsidR="00662E8D" w:rsidRPr="007C7E07" w:rsidRDefault="00662E8D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DVS „Kontora“</w:t>
            </w:r>
          </w:p>
        </w:tc>
        <w:tc>
          <w:tcPr>
            <w:tcW w:w="3686" w:type="dxa"/>
          </w:tcPr>
          <w:p w:rsidR="00662E8D" w:rsidRPr="007C7E07" w:rsidRDefault="00662E8D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630" w:rsidRPr="007C7E07" w:rsidTr="007C7E07">
        <w:trPr>
          <w:trHeight w:val="842"/>
        </w:trPr>
        <w:tc>
          <w:tcPr>
            <w:tcW w:w="3823" w:type="dxa"/>
          </w:tcPr>
          <w:p w:rsidR="00B43630" w:rsidRPr="007C7E07" w:rsidRDefault="00B43630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Mokytojų supažindinimas su dokumentais dėl nuotolinio darbo ir nuotolinio mokymo</w:t>
            </w:r>
          </w:p>
        </w:tc>
        <w:tc>
          <w:tcPr>
            <w:tcW w:w="1773" w:type="dxa"/>
          </w:tcPr>
          <w:p w:rsidR="00B43630" w:rsidRPr="007C7E07" w:rsidRDefault="00B43630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621" w:type="dxa"/>
          </w:tcPr>
          <w:p w:rsidR="00B43630" w:rsidRPr="007C7E07" w:rsidRDefault="00B43630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Direktorius </w:t>
            </w:r>
          </w:p>
        </w:tc>
        <w:tc>
          <w:tcPr>
            <w:tcW w:w="2693" w:type="dxa"/>
          </w:tcPr>
          <w:p w:rsidR="00B43630" w:rsidRPr="007C7E07" w:rsidRDefault="00B43630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DVS „Kontora“</w:t>
            </w:r>
          </w:p>
        </w:tc>
        <w:tc>
          <w:tcPr>
            <w:tcW w:w="3686" w:type="dxa"/>
          </w:tcPr>
          <w:p w:rsidR="00B43630" w:rsidRPr="007C7E07" w:rsidRDefault="00B43630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0FB" w:rsidRPr="007C7E07" w:rsidTr="007C7E07">
        <w:tc>
          <w:tcPr>
            <w:tcW w:w="3823" w:type="dxa"/>
          </w:tcPr>
          <w:p w:rsidR="007710FB" w:rsidRPr="007C7E07" w:rsidRDefault="007710FB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Tėvų ir mokinių informavimas dėl planuojamo nuotolinio mokymo</w:t>
            </w:r>
          </w:p>
        </w:tc>
        <w:tc>
          <w:tcPr>
            <w:tcW w:w="1773" w:type="dxa"/>
          </w:tcPr>
          <w:p w:rsidR="007710FB" w:rsidRPr="007C7E07" w:rsidRDefault="007710FB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621" w:type="dxa"/>
          </w:tcPr>
          <w:p w:rsidR="007710FB" w:rsidRPr="007C7E07" w:rsidRDefault="007710FB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693" w:type="dxa"/>
          </w:tcPr>
          <w:p w:rsidR="007710FB" w:rsidRPr="007C7E07" w:rsidRDefault="007710FB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74CA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Internetinis puslapis</w:t>
            </w:r>
          </w:p>
        </w:tc>
        <w:tc>
          <w:tcPr>
            <w:tcW w:w="3686" w:type="dxa"/>
          </w:tcPr>
          <w:p w:rsidR="007710FB" w:rsidRPr="007C7E07" w:rsidRDefault="006F74CA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Informuoti, jei mokinys neturi internetinio ryšio ar kompiuterio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nuolat klasės mokytoją</w:t>
            </w:r>
          </w:p>
        </w:tc>
      </w:tr>
      <w:tr w:rsidR="00DA1519" w:rsidRPr="007C7E07" w:rsidTr="007C7E07">
        <w:tc>
          <w:tcPr>
            <w:tcW w:w="3823" w:type="dxa"/>
          </w:tcPr>
          <w:p w:rsidR="00DA1519" w:rsidRPr="007C7E07" w:rsidRDefault="007710FB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Tėvų apklausa dėl pasirengimo nuotoliniam mokymui</w:t>
            </w:r>
          </w:p>
        </w:tc>
        <w:tc>
          <w:tcPr>
            <w:tcW w:w="1773" w:type="dxa"/>
          </w:tcPr>
          <w:p w:rsidR="00DA1519" w:rsidRPr="007C7E07" w:rsidRDefault="007710FB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Kovo 17-1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621" w:type="dxa"/>
          </w:tcPr>
          <w:p w:rsidR="00DA1519" w:rsidRPr="007C7E07" w:rsidRDefault="007710FB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2693" w:type="dxa"/>
          </w:tcPr>
          <w:p w:rsidR="00DA151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proofErr w:type="spellEnd"/>
            <w:r w:rsidR="007710FB"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DA1519" w:rsidRPr="007C7E07" w:rsidRDefault="006F74CA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Informuoti, jei mokinys neturi internetinio ryšio ar kompiuterio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Direktoriaus pavaduotoją ugdymui</w:t>
            </w:r>
          </w:p>
        </w:tc>
      </w:tr>
      <w:tr w:rsidR="00DA1519" w:rsidRPr="007C7E07" w:rsidTr="007C7E07">
        <w:tc>
          <w:tcPr>
            <w:tcW w:w="3823" w:type="dxa"/>
          </w:tcPr>
          <w:p w:rsidR="00DA1519" w:rsidRPr="007C7E07" w:rsidRDefault="00B21C6E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Administracijos pasitarimas dėl nuotolinio mokymo tvarkos aprašo </w:t>
            </w:r>
            <w:r w:rsidR="006F74CA" w:rsidRPr="007C7E07">
              <w:rPr>
                <w:rFonts w:ascii="Times New Roman" w:hAnsi="Times New Roman" w:cs="Times New Roman"/>
                <w:sz w:val="24"/>
                <w:szCs w:val="24"/>
              </w:rPr>
              <w:t>patvirtinimo</w:t>
            </w:r>
          </w:p>
        </w:tc>
        <w:tc>
          <w:tcPr>
            <w:tcW w:w="1773" w:type="dxa"/>
          </w:tcPr>
          <w:p w:rsidR="00DA1519" w:rsidRPr="007C7E07" w:rsidRDefault="00B21C6E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621" w:type="dxa"/>
          </w:tcPr>
          <w:p w:rsidR="00DA1519" w:rsidRPr="007C7E07" w:rsidRDefault="00B21C6E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Administracija </w:t>
            </w:r>
          </w:p>
        </w:tc>
        <w:tc>
          <w:tcPr>
            <w:tcW w:w="2693" w:type="dxa"/>
          </w:tcPr>
          <w:p w:rsidR="00DA1519" w:rsidRPr="007C7E07" w:rsidRDefault="00B21C6E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Direktoriaus kabinetas</w:t>
            </w:r>
          </w:p>
        </w:tc>
        <w:tc>
          <w:tcPr>
            <w:tcW w:w="3686" w:type="dxa"/>
          </w:tcPr>
          <w:p w:rsidR="00DA1519" w:rsidRPr="007C7E07" w:rsidRDefault="00B21C6E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Iki susitikimo pateikti siūlymus</w:t>
            </w:r>
          </w:p>
        </w:tc>
      </w:tr>
      <w:tr w:rsidR="005B7E89" w:rsidRPr="007C7E07" w:rsidTr="007C7E07">
        <w:tc>
          <w:tcPr>
            <w:tcW w:w="382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Metodinių rekomendacijų, planuojant nuotolinį mokymą, pateikimas bendruomenei</w:t>
            </w:r>
          </w:p>
        </w:tc>
        <w:tc>
          <w:tcPr>
            <w:tcW w:w="177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Kovo 24-27 d.</w:t>
            </w:r>
          </w:p>
        </w:tc>
        <w:tc>
          <w:tcPr>
            <w:tcW w:w="2621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Direktoriaus pavaduotojai ugdymui</w:t>
            </w:r>
          </w:p>
        </w:tc>
        <w:tc>
          <w:tcPr>
            <w:tcW w:w="269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El. dienynas,</w:t>
            </w:r>
          </w:p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Internetinis puslapis</w:t>
            </w:r>
          </w:p>
        </w:tc>
        <w:tc>
          <w:tcPr>
            <w:tcW w:w="3686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Nuolat pildomas</w:t>
            </w:r>
          </w:p>
        </w:tc>
      </w:tr>
      <w:tr w:rsidR="005B7E89" w:rsidRPr="007C7E07" w:rsidTr="007C7E07">
        <w:tc>
          <w:tcPr>
            <w:tcW w:w="382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Metodinių grupių susitarimai dėl pasiūlymų ugdymo turiniui nuotolinio mokymo metu</w:t>
            </w:r>
          </w:p>
        </w:tc>
        <w:tc>
          <w:tcPr>
            <w:tcW w:w="177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Kovo 19-27 d.</w:t>
            </w:r>
          </w:p>
        </w:tc>
        <w:tc>
          <w:tcPr>
            <w:tcW w:w="2621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Metodinių grupių nariai</w:t>
            </w:r>
          </w:p>
        </w:tc>
        <w:tc>
          <w:tcPr>
            <w:tcW w:w="269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programa</w:t>
            </w:r>
          </w:p>
        </w:tc>
        <w:tc>
          <w:tcPr>
            <w:tcW w:w="3686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Protokoluojami (daromi įrašai)</w:t>
            </w:r>
          </w:p>
        </w:tc>
      </w:tr>
      <w:tr w:rsidR="005B7E89" w:rsidRPr="007C7E07" w:rsidTr="007C7E07">
        <w:tc>
          <w:tcPr>
            <w:tcW w:w="382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Mokytojų pasitarimas dėl nuotolinio mokymo tvarkos aprašo</w:t>
            </w:r>
          </w:p>
        </w:tc>
        <w:tc>
          <w:tcPr>
            <w:tcW w:w="177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Kovo 17 d.</w:t>
            </w:r>
          </w:p>
        </w:tc>
        <w:tc>
          <w:tcPr>
            <w:tcW w:w="2621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Direktorius </w:t>
            </w:r>
          </w:p>
        </w:tc>
        <w:tc>
          <w:tcPr>
            <w:tcW w:w="269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programa</w:t>
            </w:r>
          </w:p>
        </w:tc>
        <w:tc>
          <w:tcPr>
            <w:tcW w:w="3686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Diskusija </w:t>
            </w:r>
          </w:p>
        </w:tc>
      </w:tr>
      <w:tr w:rsidR="005B7E89" w:rsidRPr="007C7E07" w:rsidTr="007C7E07">
        <w:tc>
          <w:tcPr>
            <w:tcW w:w="382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Metodinių grupių susitarimai dėl virtualių mokomųjų aplinkų pasirinkimo, darbo planavimo</w:t>
            </w:r>
          </w:p>
        </w:tc>
        <w:tc>
          <w:tcPr>
            <w:tcW w:w="177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Kovo 19-27 d.</w:t>
            </w:r>
          </w:p>
        </w:tc>
        <w:tc>
          <w:tcPr>
            <w:tcW w:w="2621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Metodinių grupių pirmininkai, administracija</w:t>
            </w:r>
          </w:p>
        </w:tc>
        <w:tc>
          <w:tcPr>
            <w:tcW w:w="269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</w:tc>
        <w:tc>
          <w:tcPr>
            <w:tcW w:w="3686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Eduka</w:t>
            </w:r>
            <w:proofErr w:type="spellEnd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, Ema, </w:t>
            </w:r>
            <w:proofErr w:type="spellStart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, ZOOM</w:t>
            </w:r>
          </w:p>
        </w:tc>
      </w:tr>
      <w:tr w:rsidR="005B7E89" w:rsidRPr="007C7E07" w:rsidTr="007C7E07">
        <w:tc>
          <w:tcPr>
            <w:tcW w:w="382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Veikla, skirta socialiai remtinų mokinių maitinimo užtikrinimui, vykdant nuotolinį mokymą</w:t>
            </w:r>
          </w:p>
        </w:tc>
        <w:tc>
          <w:tcPr>
            <w:tcW w:w="177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Kovo 19-24 d.</w:t>
            </w:r>
          </w:p>
        </w:tc>
        <w:tc>
          <w:tcPr>
            <w:tcW w:w="2621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69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Telefonu, </w:t>
            </w:r>
            <w:proofErr w:type="spellStart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El.dienynas</w:t>
            </w:r>
            <w:proofErr w:type="spellEnd"/>
          </w:p>
        </w:tc>
        <w:tc>
          <w:tcPr>
            <w:tcW w:w="3686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Susitarimai su valgykla, </w:t>
            </w:r>
            <w:proofErr w:type="spellStart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dietistu</w:t>
            </w:r>
            <w:proofErr w:type="spellEnd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, tikslinimai dėl tėvų galimybės atsiimti maisto davinį, grafiko ir sąlygų  maisto atsiėmimui parengimas</w:t>
            </w:r>
          </w:p>
        </w:tc>
      </w:tr>
      <w:tr w:rsidR="005B7E89" w:rsidRPr="007C7E07" w:rsidTr="007C7E07">
        <w:tc>
          <w:tcPr>
            <w:tcW w:w="382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Bendradarbiavimas su mokytojais teikiant jiems metodinę ir organizacinę pagalbą</w:t>
            </w:r>
          </w:p>
        </w:tc>
        <w:tc>
          <w:tcPr>
            <w:tcW w:w="177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621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Administracija </w:t>
            </w:r>
          </w:p>
        </w:tc>
        <w:tc>
          <w:tcPr>
            <w:tcW w:w="269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programa</w:t>
            </w:r>
          </w:p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El. paštai</w:t>
            </w:r>
          </w:p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3686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E89" w:rsidRPr="007C7E07" w:rsidTr="007C7E07">
        <w:tc>
          <w:tcPr>
            <w:tcW w:w="382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Rekomendacijų tėvams dėl mokymo namuose parengimas</w:t>
            </w:r>
          </w:p>
        </w:tc>
        <w:tc>
          <w:tcPr>
            <w:tcW w:w="1773" w:type="dxa"/>
          </w:tcPr>
          <w:p w:rsidR="005B7E89" w:rsidRPr="007C7E07" w:rsidRDefault="007C7E07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Iki k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>ovo 2</w:t>
            </w: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2621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Pagalbos mokiniui specialistai</w:t>
            </w:r>
          </w:p>
        </w:tc>
        <w:tc>
          <w:tcPr>
            <w:tcW w:w="269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  <w:p w:rsidR="005B7E89" w:rsidRPr="007C7E07" w:rsidRDefault="007C7E07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3686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E89" w:rsidRPr="007C7E07" w:rsidTr="007C7E07">
        <w:tc>
          <w:tcPr>
            <w:tcW w:w="382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Nuotolinio mokymo plano parengimas </w:t>
            </w:r>
            <w:r w:rsidR="007C7E07"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kovo 30 </w:t>
            </w:r>
            <w:r w:rsidR="007C7E07" w:rsidRPr="007C7E07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773" w:type="dxa"/>
          </w:tcPr>
          <w:p w:rsidR="005B7E89" w:rsidRPr="007C7E07" w:rsidRDefault="007C7E07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Iki k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>ovo 2</w:t>
            </w: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621" w:type="dxa"/>
          </w:tcPr>
          <w:p w:rsidR="005B7E89" w:rsidRPr="007C7E07" w:rsidRDefault="007C7E07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Metodinių grupių pirmininkai</w:t>
            </w:r>
          </w:p>
        </w:tc>
        <w:tc>
          <w:tcPr>
            <w:tcW w:w="269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El. paštai</w:t>
            </w:r>
          </w:p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  <w:p w:rsidR="007C7E07" w:rsidRPr="007C7E07" w:rsidRDefault="007C7E07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programa</w:t>
            </w:r>
          </w:p>
        </w:tc>
        <w:tc>
          <w:tcPr>
            <w:tcW w:w="3686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Rengia mokytojai</w:t>
            </w:r>
          </w:p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Iki kovo 2</w:t>
            </w:r>
            <w:r w:rsidR="007C7E07" w:rsidRPr="007C7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7C7E07"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vyksta planų aprobavimas</w:t>
            </w:r>
          </w:p>
        </w:tc>
      </w:tr>
      <w:tr w:rsidR="005B7E89" w:rsidRPr="007C7E07" w:rsidTr="007C7E07">
        <w:tc>
          <w:tcPr>
            <w:tcW w:w="382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Nuotolinio mokymo planų ir socialinės bei psichologinės pagalbos planų tvirtinimas</w:t>
            </w:r>
          </w:p>
        </w:tc>
        <w:tc>
          <w:tcPr>
            <w:tcW w:w="177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Kovo 27 d.</w:t>
            </w:r>
          </w:p>
        </w:tc>
        <w:tc>
          <w:tcPr>
            <w:tcW w:w="2621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Direktorius </w:t>
            </w:r>
          </w:p>
        </w:tc>
        <w:tc>
          <w:tcPr>
            <w:tcW w:w="269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E89" w:rsidRPr="007C7E07" w:rsidTr="007C7E07">
        <w:tc>
          <w:tcPr>
            <w:tcW w:w="382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Tėvų supažindinimas su nuotolinio mokymo planais</w:t>
            </w:r>
          </w:p>
        </w:tc>
        <w:tc>
          <w:tcPr>
            <w:tcW w:w="177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Kovo 27 d.</w:t>
            </w:r>
          </w:p>
        </w:tc>
        <w:tc>
          <w:tcPr>
            <w:tcW w:w="2621" w:type="dxa"/>
          </w:tcPr>
          <w:p w:rsidR="005B7E89" w:rsidRPr="007C7E07" w:rsidRDefault="007C7E07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B7E89" w:rsidRPr="007C7E07">
              <w:rPr>
                <w:rFonts w:ascii="Times New Roman" w:hAnsi="Times New Roman" w:cs="Times New Roman"/>
                <w:sz w:val="24"/>
                <w:szCs w:val="24"/>
              </w:rPr>
              <w:t>okytojai</w:t>
            </w: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 ir pagalbos mokiniui specialistai</w:t>
            </w:r>
          </w:p>
        </w:tc>
        <w:tc>
          <w:tcPr>
            <w:tcW w:w="2693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>Pasirinktos virtualios aplinkos</w:t>
            </w:r>
          </w:p>
        </w:tc>
        <w:tc>
          <w:tcPr>
            <w:tcW w:w="3686" w:type="dxa"/>
          </w:tcPr>
          <w:p w:rsidR="005B7E89" w:rsidRPr="007C7E07" w:rsidRDefault="005B7E89" w:rsidP="007C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E07">
              <w:rPr>
                <w:rFonts w:ascii="Times New Roman" w:hAnsi="Times New Roman" w:cs="Times New Roman"/>
                <w:sz w:val="24"/>
                <w:szCs w:val="24"/>
              </w:rPr>
              <w:t xml:space="preserve">Tėvų ir mokinių konsultavimas pasirinktomis IT priemonėmis nustatytu laiku </w:t>
            </w:r>
          </w:p>
        </w:tc>
      </w:tr>
    </w:tbl>
    <w:p w:rsidR="00EF4E80" w:rsidRPr="007C7E07" w:rsidRDefault="00EF4E80" w:rsidP="007C7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E8D" w:rsidRPr="007C7E07" w:rsidRDefault="00662E8D" w:rsidP="007C7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4CA" w:rsidRPr="007C7E07" w:rsidRDefault="00EF4E80" w:rsidP="007C7E07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E07">
        <w:rPr>
          <w:rFonts w:ascii="Times New Roman" w:hAnsi="Times New Roman" w:cs="Times New Roman"/>
          <w:sz w:val="24"/>
          <w:szCs w:val="24"/>
        </w:rPr>
        <w:t>Direktorė</w:t>
      </w:r>
      <w:r w:rsidRPr="007C7E07">
        <w:rPr>
          <w:rFonts w:ascii="Times New Roman" w:hAnsi="Times New Roman" w:cs="Times New Roman"/>
          <w:sz w:val="24"/>
          <w:szCs w:val="24"/>
        </w:rPr>
        <w:tab/>
      </w:r>
      <w:r w:rsidR="007C7E07">
        <w:rPr>
          <w:rFonts w:ascii="Times New Roman" w:hAnsi="Times New Roman" w:cs="Times New Roman"/>
          <w:sz w:val="24"/>
          <w:szCs w:val="24"/>
        </w:rPr>
        <w:t>Erika Vaidelienė</w:t>
      </w:r>
    </w:p>
    <w:sectPr w:rsidR="006F74CA" w:rsidRPr="007C7E07" w:rsidSect="007C7E07">
      <w:pgSz w:w="16838" w:h="11906" w:orient="landscape"/>
      <w:pgMar w:top="1134" w:right="1103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19"/>
    <w:rsid w:val="000D369D"/>
    <w:rsid w:val="00192BC9"/>
    <w:rsid w:val="005B7E89"/>
    <w:rsid w:val="00602079"/>
    <w:rsid w:val="00662E8D"/>
    <w:rsid w:val="006F74CA"/>
    <w:rsid w:val="007256FC"/>
    <w:rsid w:val="007710FB"/>
    <w:rsid w:val="007C7E07"/>
    <w:rsid w:val="00897319"/>
    <w:rsid w:val="009333E9"/>
    <w:rsid w:val="00B21C6E"/>
    <w:rsid w:val="00B43630"/>
    <w:rsid w:val="00D1695A"/>
    <w:rsid w:val="00DA1519"/>
    <w:rsid w:val="00DD4146"/>
    <w:rsid w:val="00DF6702"/>
    <w:rsid w:val="00E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4C80"/>
  <w15:chartTrackingRefBased/>
  <w15:docId w15:val="{38AB1EE5-4A58-4327-969A-BFF324D4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A1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2112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Direktorius</dc:creator>
  <cp:keywords/>
  <dc:description/>
  <cp:lastModifiedBy>37068</cp:lastModifiedBy>
  <cp:revision>3</cp:revision>
  <dcterms:created xsi:type="dcterms:W3CDTF">2020-03-25T10:23:00Z</dcterms:created>
  <dcterms:modified xsi:type="dcterms:W3CDTF">2020-03-25T10:23:00Z</dcterms:modified>
</cp:coreProperties>
</file>