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B9" w:rsidRDefault="008841B9" w:rsidP="008841B9">
      <w:pPr>
        <w:widowControl w:val="0"/>
        <w:tabs>
          <w:tab w:val="left" w:pos="567"/>
        </w:tabs>
        <w:autoSpaceDE w:val="0"/>
        <w:autoSpaceDN w:val="0"/>
        <w:ind w:right="-56" w:firstLine="6804"/>
        <w:jc w:val="both"/>
        <w:rPr>
          <w:szCs w:val="24"/>
        </w:rPr>
      </w:pPr>
      <w:r>
        <w:rPr>
          <w:szCs w:val="24"/>
        </w:rPr>
        <w:t>PATVIRTINTA</w:t>
      </w:r>
    </w:p>
    <w:p w:rsidR="008841B9" w:rsidRDefault="008841B9" w:rsidP="008841B9">
      <w:pPr>
        <w:widowControl w:val="0"/>
        <w:tabs>
          <w:tab w:val="left" w:pos="567"/>
        </w:tabs>
        <w:autoSpaceDE w:val="0"/>
        <w:autoSpaceDN w:val="0"/>
        <w:ind w:right="-56" w:firstLine="6804"/>
        <w:jc w:val="both"/>
        <w:rPr>
          <w:szCs w:val="24"/>
        </w:rPr>
      </w:pPr>
      <w:r>
        <w:rPr>
          <w:szCs w:val="24"/>
        </w:rPr>
        <w:t xml:space="preserve">Kauno Petrašiūnų progimnazijos </w:t>
      </w:r>
    </w:p>
    <w:p w:rsidR="008841B9" w:rsidRDefault="008841B9" w:rsidP="008841B9">
      <w:pPr>
        <w:widowControl w:val="0"/>
        <w:tabs>
          <w:tab w:val="left" w:pos="567"/>
        </w:tabs>
        <w:autoSpaceDE w:val="0"/>
        <w:autoSpaceDN w:val="0"/>
        <w:ind w:right="-56" w:firstLine="6804"/>
        <w:jc w:val="both"/>
        <w:rPr>
          <w:szCs w:val="24"/>
        </w:rPr>
      </w:pPr>
      <w:r>
        <w:rPr>
          <w:szCs w:val="24"/>
        </w:rPr>
        <w:t>direktoriaus 2020 m. kovo 2</w:t>
      </w:r>
      <w:r w:rsidR="00D142FE">
        <w:rPr>
          <w:szCs w:val="24"/>
        </w:rPr>
        <w:t>3</w:t>
      </w:r>
      <w:r>
        <w:rPr>
          <w:szCs w:val="24"/>
        </w:rPr>
        <w:t xml:space="preserve"> d. </w:t>
      </w:r>
    </w:p>
    <w:p w:rsidR="008841B9" w:rsidRPr="00D92833" w:rsidRDefault="008841B9" w:rsidP="008841B9">
      <w:pPr>
        <w:widowControl w:val="0"/>
        <w:tabs>
          <w:tab w:val="left" w:pos="567"/>
        </w:tabs>
        <w:autoSpaceDE w:val="0"/>
        <w:autoSpaceDN w:val="0"/>
        <w:ind w:right="-56" w:firstLine="6804"/>
        <w:jc w:val="both"/>
        <w:rPr>
          <w:szCs w:val="24"/>
        </w:rPr>
      </w:pPr>
      <w:r>
        <w:rPr>
          <w:szCs w:val="24"/>
        </w:rPr>
        <w:t>įsakymu Nr</w:t>
      </w:r>
      <w:r w:rsidRPr="00D92833">
        <w:rPr>
          <w:szCs w:val="24"/>
        </w:rPr>
        <w:t>. U-</w:t>
      </w:r>
      <w:r w:rsidR="00D92833" w:rsidRPr="00D92833">
        <w:rPr>
          <w:szCs w:val="24"/>
        </w:rPr>
        <w:t>94</w:t>
      </w:r>
    </w:p>
    <w:p w:rsidR="008841B9" w:rsidRPr="008841B9" w:rsidRDefault="008841B9" w:rsidP="008841B9">
      <w:pPr>
        <w:widowControl w:val="0"/>
        <w:tabs>
          <w:tab w:val="left" w:pos="567"/>
        </w:tabs>
        <w:autoSpaceDE w:val="0"/>
        <w:autoSpaceDN w:val="0"/>
        <w:ind w:right="-56" w:firstLine="6804"/>
        <w:jc w:val="both"/>
        <w:rPr>
          <w:b/>
          <w:szCs w:val="24"/>
        </w:rPr>
      </w:pPr>
    </w:p>
    <w:p w:rsidR="008841B9" w:rsidRDefault="008841B9" w:rsidP="0021373F">
      <w:pPr>
        <w:widowControl w:val="0"/>
        <w:tabs>
          <w:tab w:val="left" w:pos="567"/>
        </w:tabs>
        <w:autoSpaceDE w:val="0"/>
        <w:autoSpaceDN w:val="0"/>
        <w:ind w:right="-57" w:firstLine="567"/>
        <w:jc w:val="center"/>
        <w:rPr>
          <w:b/>
          <w:szCs w:val="24"/>
        </w:rPr>
      </w:pPr>
      <w:r w:rsidRPr="008841B9">
        <w:rPr>
          <w:b/>
          <w:szCs w:val="24"/>
        </w:rPr>
        <w:t xml:space="preserve">KAUNO PETRAŠIŪNŲ PROGIMNAZIJOS UGDYMO </w:t>
      </w:r>
      <w:r>
        <w:rPr>
          <w:b/>
          <w:szCs w:val="24"/>
        </w:rPr>
        <w:t xml:space="preserve">PROCESO </w:t>
      </w:r>
    </w:p>
    <w:p w:rsidR="008841B9" w:rsidRDefault="008841B9" w:rsidP="0021373F">
      <w:pPr>
        <w:widowControl w:val="0"/>
        <w:tabs>
          <w:tab w:val="left" w:pos="567"/>
        </w:tabs>
        <w:autoSpaceDE w:val="0"/>
        <w:autoSpaceDN w:val="0"/>
        <w:ind w:right="-57" w:firstLine="567"/>
        <w:jc w:val="center"/>
        <w:rPr>
          <w:b/>
          <w:szCs w:val="24"/>
        </w:rPr>
      </w:pPr>
      <w:r w:rsidRPr="008841B9">
        <w:rPr>
          <w:b/>
          <w:szCs w:val="24"/>
        </w:rPr>
        <w:t>ORGANIZAVIMO NUOTOLINIU BŪDU PRIEMONIŲ PLANAS</w:t>
      </w:r>
    </w:p>
    <w:p w:rsidR="0021373F" w:rsidRPr="0021373F" w:rsidRDefault="0021373F" w:rsidP="0021373F">
      <w:pPr>
        <w:widowControl w:val="0"/>
        <w:tabs>
          <w:tab w:val="left" w:pos="567"/>
        </w:tabs>
        <w:autoSpaceDE w:val="0"/>
        <w:autoSpaceDN w:val="0"/>
        <w:ind w:right="-57" w:firstLine="567"/>
        <w:jc w:val="center"/>
        <w:rPr>
          <w:b/>
          <w:sz w:val="16"/>
          <w:szCs w:val="16"/>
        </w:rPr>
      </w:pPr>
    </w:p>
    <w:tbl>
      <w:tblPr>
        <w:tblStyle w:val="Lentelstinklelis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1560"/>
        <w:gridCol w:w="1842"/>
        <w:gridCol w:w="1985"/>
      </w:tblGrid>
      <w:tr w:rsidR="00D37F07" w:rsidTr="00D37F07">
        <w:tc>
          <w:tcPr>
            <w:tcW w:w="568" w:type="dxa"/>
          </w:tcPr>
          <w:p w:rsidR="00D37F07" w:rsidRPr="00D37F07" w:rsidRDefault="00D37F07" w:rsidP="0021373F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jc w:val="center"/>
              <w:rPr>
                <w:b/>
                <w:sz w:val="22"/>
                <w:szCs w:val="22"/>
              </w:rPr>
            </w:pPr>
            <w:r w:rsidRPr="00D37F07">
              <w:rPr>
                <w:b/>
                <w:sz w:val="22"/>
                <w:szCs w:val="22"/>
              </w:rPr>
              <w:t>Eil Nr.</w:t>
            </w:r>
          </w:p>
        </w:tc>
        <w:tc>
          <w:tcPr>
            <w:tcW w:w="4110" w:type="dxa"/>
          </w:tcPr>
          <w:p w:rsidR="00D37F07" w:rsidRDefault="00D37F07" w:rsidP="0021373F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Priemonė</w:t>
            </w:r>
          </w:p>
        </w:tc>
        <w:tc>
          <w:tcPr>
            <w:tcW w:w="1560" w:type="dxa"/>
          </w:tcPr>
          <w:p w:rsidR="00D37F07" w:rsidRDefault="00D37F07" w:rsidP="0021373F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Įvykdymo terminas</w:t>
            </w:r>
          </w:p>
        </w:tc>
        <w:tc>
          <w:tcPr>
            <w:tcW w:w="1842" w:type="dxa"/>
          </w:tcPr>
          <w:p w:rsidR="00D37F07" w:rsidRDefault="00D37F07" w:rsidP="0021373F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Atsakingi vykdytojai</w:t>
            </w:r>
          </w:p>
        </w:tc>
        <w:tc>
          <w:tcPr>
            <w:tcW w:w="1985" w:type="dxa"/>
          </w:tcPr>
          <w:p w:rsidR="00D37F07" w:rsidRDefault="00D37F07" w:rsidP="0021373F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Ištekliai</w:t>
            </w:r>
          </w:p>
        </w:tc>
      </w:tr>
      <w:tr w:rsidR="00BB1AD5" w:rsidRPr="00BB1AD5" w:rsidTr="00D37F07">
        <w:tc>
          <w:tcPr>
            <w:tcW w:w="568" w:type="dxa"/>
          </w:tcPr>
          <w:p w:rsidR="00D37F07" w:rsidRPr="00BB1AD5" w:rsidRDefault="00D37F07" w:rsidP="00D37F07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316"/>
              </w:tabs>
              <w:autoSpaceDE w:val="0"/>
              <w:autoSpaceDN w:val="0"/>
              <w:ind w:left="702" w:right="-56"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7F07" w:rsidRPr="00BB1AD5" w:rsidRDefault="00D37F07" w:rsidP="00D142FE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rPr>
                <w:szCs w:val="24"/>
              </w:rPr>
            </w:pPr>
            <w:r w:rsidRPr="00BB1AD5">
              <w:rPr>
                <w:szCs w:val="24"/>
              </w:rPr>
              <w:t>Apklausa apie progimnazijos pasirengimą dirbti nuotoliniu būdu:</w:t>
            </w:r>
          </w:p>
          <w:p w:rsidR="00D37F07" w:rsidRPr="00BB1AD5" w:rsidRDefault="00D37F07" w:rsidP="0021373F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1. mokytojų, švietimo pagalbos specialistų technologinės galimybės, skaitmeninių priemonių įvaldymas dirbti nuotoliniu būdu;</w:t>
            </w:r>
          </w:p>
          <w:p w:rsidR="00D37F07" w:rsidRPr="00BB1AD5" w:rsidRDefault="00D37F07" w:rsidP="001E7250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rPr>
                <w:szCs w:val="24"/>
              </w:rPr>
            </w:pPr>
            <w:r w:rsidRPr="00BB1AD5">
              <w:rPr>
                <w:szCs w:val="24"/>
              </w:rPr>
              <w:t xml:space="preserve">2. mokinių turima kompiuterinė įranga, interneto prieiga. </w:t>
            </w:r>
          </w:p>
        </w:tc>
        <w:tc>
          <w:tcPr>
            <w:tcW w:w="1560" w:type="dxa"/>
          </w:tcPr>
          <w:p w:rsidR="00D37F07" w:rsidRPr="00BB1AD5" w:rsidRDefault="00D37F07" w:rsidP="0021373F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 xml:space="preserve">Iki kovo 20 d. </w:t>
            </w:r>
          </w:p>
        </w:tc>
        <w:tc>
          <w:tcPr>
            <w:tcW w:w="1842" w:type="dxa"/>
          </w:tcPr>
          <w:p w:rsidR="00D37F07" w:rsidRPr="00BB1AD5" w:rsidRDefault="00D37F07" w:rsidP="0021373F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Pavaduotojos ugdymui</w:t>
            </w:r>
          </w:p>
        </w:tc>
        <w:tc>
          <w:tcPr>
            <w:tcW w:w="1985" w:type="dxa"/>
          </w:tcPr>
          <w:p w:rsidR="00D37F07" w:rsidRPr="00BB1AD5" w:rsidRDefault="00D37F07" w:rsidP="0021373F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  <w:r w:rsidRPr="00BB1AD5">
              <w:rPr>
                <w:szCs w:val="24"/>
              </w:rPr>
              <w:t>Klasių auklėtojai, socialinė pedagogė</w:t>
            </w:r>
          </w:p>
        </w:tc>
      </w:tr>
      <w:tr w:rsidR="00BB1AD5" w:rsidRPr="00BB1AD5" w:rsidTr="00D37F07">
        <w:tc>
          <w:tcPr>
            <w:tcW w:w="568" w:type="dxa"/>
          </w:tcPr>
          <w:p w:rsidR="00D37F07" w:rsidRPr="00BB1AD5" w:rsidRDefault="00D37F07" w:rsidP="00D37F07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ind w:left="702" w:right="-56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jc w:val="both"/>
              <w:rPr>
                <w:szCs w:val="24"/>
              </w:rPr>
            </w:pPr>
            <w:r w:rsidRPr="00BB1AD5">
              <w:rPr>
                <w:szCs w:val="24"/>
              </w:rPr>
              <w:t>Pasirašius sutartį išduodami progimnazijos kompiuteriai mokytojams, švietimo pagalbos specialistams nuotoliniam darbui.</w:t>
            </w:r>
          </w:p>
        </w:tc>
        <w:tc>
          <w:tcPr>
            <w:tcW w:w="1560" w:type="dxa"/>
          </w:tcPr>
          <w:p w:rsidR="00D37F07" w:rsidRPr="00BB1AD5" w:rsidRDefault="00D37F07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 xml:space="preserve">Iki kovo </w:t>
            </w:r>
            <w:r w:rsidR="00BB1AD5" w:rsidRPr="00BB1AD5">
              <w:rPr>
                <w:szCs w:val="24"/>
              </w:rPr>
              <w:t>23</w:t>
            </w:r>
            <w:r w:rsidRPr="00BB1AD5">
              <w:rPr>
                <w:szCs w:val="24"/>
              </w:rPr>
              <w:t xml:space="preserve"> d. </w:t>
            </w:r>
          </w:p>
        </w:tc>
        <w:tc>
          <w:tcPr>
            <w:tcW w:w="1842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Pavaduotojas ūkio reikalams, ITS administratorius</w:t>
            </w:r>
          </w:p>
        </w:tc>
        <w:tc>
          <w:tcPr>
            <w:tcW w:w="1985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  <w:r w:rsidRPr="00BB1AD5">
              <w:rPr>
                <w:szCs w:val="24"/>
              </w:rPr>
              <w:t>Nešiojami kompiuteriai 12 vnt.</w:t>
            </w:r>
          </w:p>
        </w:tc>
      </w:tr>
      <w:tr w:rsidR="00BB1AD5" w:rsidRPr="00BB1AD5" w:rsidTr="00D37F07">
        <w:tc>
          <w:tcPr>
            <w:tcW w:w="568" w:type="dxa"/>
          </w:tcPr>
          <w:p w:rsidR="00D37F07" w:rsidRPr="00BB1AD5" w:rsidRDefault="00D37F07" w:rsidP="00D37F07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ind w:left="702" w:right="-56"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7F07" w:rsidRPr="00BB1AD5" w:rsidRDefault="00D37F07" w:rsidP="001E7250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rPr>
                <w:szCs w:val="24"/>
              </w:rPr>
            </w:pPr>
            <w:r w:rsidRPr="00BB1AD5">
              <w:rPr>
                <w:szCs w:val="24"/>
              </w:rPr>
              <w:t>Mokiniams, kurie neturi nuotoliniam mokymuisi reikalingų priemonių, pasirašius sutartį išduodamos progimnazijos planšetės su mobiliojo ryšio kortelėmis, ausinėmis. Kortelės ir ausinės nuperkamos.</w:t>
            </w:r>
          </w:p>
        </w:tc>
        <w:tc>
          <w:tcPr>
            <w:tcW w:w="1560" w:type="dxa"/>
          </w:tcPr>
          <w:p w:rsidR="00D37F07" w:rsidRPr="00BB1AD5" w:rsidRDefault="00D37F07" w:rsidP="001E7250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 xml:space="preserve">Iki kovo 30 d. </w:t>
            </w:r>
          </w:p>
        </w:tc>
        <w:tc>
          <w:tcPr>
            <w:tcW w:w="1842" w:type="dxa"/>
          </w:tcPr>
          <w:p w:rsidR="00D37F07" w:rsidRPr="00BB1AD5" w:rsidRDefault="00D37F07" w:rsidP="001E7250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Pavaduotojas ūkio reikalams, ITS administratorius</w:t>
            </w:r>
          </w:p>
        </w:tc>
        <w:tc>
          <w:tcPr>
            <w:tcW w:w="1985" w:type="dxa"/>
          </w:tcPr>
          <w:p w:rsidR="00D37F07" w:rsidRPr="00BB1AD5" w:rsidRDefault="00D37F07" w:rsidP="001E7250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  <w:r w:rsidRPr="00BB1AD5">
              <w:rPr>
                <w:szCs w:val="24"/>
              </w:rPr>
              <w:t xml:space="preserve">Planšetės su kortelėmis ir ausinėmis 10 vnt., </w:t>
            </w:r>
          </w:p>
          <w:p w:rsidR="00D37F07" w:rsidRPr="00BB1AD5" w:rsidRDefault="00D37F07" w:rsidP="001E7250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  <w:r w:rsidRPr="00BB1AD5">
              <w:rPr>
                <w:szCs w:val="24"/>
              </w:rPr>
              <w:t>Mokymo lėšos</w:t>
            </w:r>
          </w:p>
          <w:p w:rsidR="00D37F07" w:rsidRPr="00BB1AD5" w:rsidRDefault="00D37F07" w:rsidP="001E7250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  <w:r w:rsidRPr="00BB1AD5">
              <w:rPr>
                <w:szCs w:val="24"/>
              </w:rPr>
              <w:t>150 Eur</w:t>
            </w:r>
          </w:p>
        </w:tc>
      </w:tr>
      <w:tr w:rsidR="00BB1AD5" w:rsidRPr="00BB1AD5" w:rsidTr="00D37F07">
        <w:tc>
          <w:tcPr>
            <w:tcW w:w="568" w:type="dxa"/>
          </w:tcPr>
          <w:p w:rsidR="00D37F07" w:rsidRPr="00BB1AD5" w:rsidRDefault="00D37F07" w:rsidP="00D37F07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ind w:left="702" w:right="-56"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rPr>
                <w:szCs w:val="24"/>
              </w:rPr>
            </w:pPr>
            <w:r w:rsidRPr="00BB1AD5">
              <w:rPr>
                <w:szCs w:val="24"/>
              </w:rPr>
              <w:t xml:space="preserve">Nuotolinių seminarų klausymas rengiantis organizuoti ugdymą nuotoliniu būdu. </w:t>
            </w:r>
          </w:p>
        </w:tc>
        <w:tc>
          <w:tcPr>
            <w:tcW w:w="1560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105"/>
              <w:rPr>
                <w:szCs w:val="24"/>
              </w:rPr>
            </w:pPr>
            <w:r w:rsidRPr="00BB1AD5">
              <w:rPr>
                <w:szCs w:val="24"/>
              </w:rPr>
              <w:t xml:space="preserve">Nuo kovo 16 d. </w:t>
            </w:r>
          </w:p>
        </w:tc>
        <w:tc>
          <w:tcPr>
            <w:tcW w:w="1842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Mokytojai, švietimo pagalbos specialistai, vadovai</w:t>
            </w:r>
          </w:p>
        </w:tc>
        <w:tc>
          <w:tcPr>
            <w:tcW w:w="1985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  <w:r w:rsidRPr="00BB1AD5">
              <w:rPr>
                <w:szCs w:val="24"/>
              </w:rPr>
              <w:t>Įvairūs skaitmeniniai ištekliai: EDUKA klasė, MOODLE, Teams, ZOOM, EMA ir kt.</w:t>
            </w:r>
          </w:p>
        </w:tc>
      </w:tr>
      <w:tr w:rsidR="00D37F07" w:rsidRPr="00BB1AD5" w:rsidTr="00D37F07">
        <w:tc>
          <w:tcPr>
            <w:tcW w:w="568" w:type="dxa"/>
          </w:tcPr>
          <w:p w:rsidR="00D37F07" w:rsidRPr="00BB1AD5" w:rsidRDefault="00D37F07" w:rsidP="00D37F07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ind w:left="702" w:right="-56"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jc w:val="both"/>
              <w:rPr>
                <w:szCs w:val="24"/>
              </w:rPr>
            </w:pPr>
            <w:r w:rsidRPr="00BB1AD5">
              <w:rPr>
                <w:szCs w:val="24"/>
              </w:rPr>
              <w:t xml:space="preserve">Darbo grupės sudarymas ugdymo proceso organizavimui nuotoliniu būdu, </w:t>
            </w:r>
            <w:r w:rsidRPr="00BB1AD5">
              <w:t>koordinavimui, konsultavimui ir patirties sklaidos organizavimui</w:t>
            </w:r>
            <w:r w:rsidRPr="00BB1AD5">
              <w:rPr>
                <w:szCs w:val="24"/>
              </w:rPr>
              <w:t>.</w:t>
            </w:r>
          </w:p>
        </w:tc>
        <w:tc>
          <w:tcPr>
            <w:tcW w:w="1560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 xml:space="preserve">Kovo 19 d. </w:t>
            </w:r>
          </w:p>
        </w:tc>
        <w:tc>
          <w:tcPr>
            <w:tcW w:w="1842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Direktorė</w:t>
            </w:r>
          </w:p>
        </w:tc>
        <w:tc>
          <w:tcPr>
            <w:tcW w:w="1985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</w:p>
        </w:tc>
      </w:tr>
      <w:tr w:rsidR="00BB1AD5" w:rsidRPr="00BB1AD5" w:rsidTr="00D37F07">
        <w:tc>
          <w:tcPr>
            <w:tcW w:w="568" w:type="dxa"/>
          </w:tcPr>
          <w:p w:rsidR="00D37F07" w:rsidRPr="00BB1AD5" w:rsidRDefault="00D37F07" w:rsidP="00D37F07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ind w:left="702" w:right="-56"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rPr>
                <w:szCs w:val="24"/>
              </w:rPr>
            </w:pPr>
            <w:r w:rsidRPr="00BB1AD5">
              <w:rPr>
                <w:szCs w:val="24"/>
              </w:rPr>
              <w:t>Direktoriaus įsakymais paskiriami atsakingi asmenys: skaitmeninių technologijų administratorius</w:t>
            </w:r>
            <w:bookmarkStart w:id="0" w:name="_GoBack"/>
            <w:bookmarkEnd w:id="0"/>
            <w:r w:rsidRPr="00BB1AD5">
              <w:rPr>
                <w:szCs w:val="24"/>
              </w:rPr>
              <w:t>, koordinatoriai, konsultantai.</w:t>
            </w:r>
          </w:p>
        </w:tc>
        <w:tc>
          <w:tcPr>
            <w:tcW w:w="1560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 xml:space="preserve">Iki kovo 20 d. </w:t>
            </w:r>
          </w:p>
        </w:tc>
        <w:tc>
          <w:tcPr>
            <w:tcW w:w="1842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Direktorė</w:t>
            </w:r>
          </w:p>
        </w:tc>
        <w:tc>
          <w:tcPr>
            <w:tcW w:w="1985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</w:p>
        </w:tc>
      </w:tr>
      <w:tr w:rsidR="00BB1AD5" w:rsidRPr="00BB1AD5" w:rsidTr="00D37F07">
        <w:tc>
          <w:tcPr>
            <w:tcW w:w="568" w:type="dxa"/>
          </w:tcPr>
          <w:p w:rsidR="00D37F07" w:rsidRPr="00BB1AD5" w:rsidRDefault="00D37F07" w:rsidP="00D37F07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ind w:left="702" w:right="-56" w:hanging="68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rPr>
                <w:szCs w:val="24"/>
              </w:rPr>
            </w:pPr>
            <w:r w:rsidRPr="00BB1AD5">
              <w:rPr>
                <w:szCs w:val="24"/>
              </w:rPr>
              <w:t>Priemonių plano ir mokymo nuotoliniu būdu taisyklių parengimas.</w:t>
            </w:r>
          </w:p>
        </w:tc>
        <w:tc>
          <w:tcPr>
            <w:tcW w:w="1560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 xml:space="preserve">Iki kovo 20 d. </w:t>
            </w:r>
          </w:p>
        </w:tc>
        <w:tc>
          <w:tcPr>
            <w:tcW w:w="1842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Direktorė</w:t>
            </w:r>
          </w:p>
        </w:tc>
        <w:tc>
          <w:tcPr>
            <w:tcW w:w="1985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  <w:r w:rsidRPr="00BB1AD5">
              <w:rPr>
                <w:szCs w:val="24"/>
              </w:rPr>
              <w:t>Darbo grupė.</w:t>
            </w:r>
          </w:p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  <w:r w:rsidRPr="00BB1AD5">
              <w:rPr>
                <w:szCs w:val="24"/>
              </w:rPr>
              <w:t>Informacija internete</w:t>
            </w:r>
          </w:p>
        </w:tc>
      </w:tr>
      <w:tr w:rsidR="00BB1AD5" w:rsidRPr="00BB1AD5" w:rsidTr="00D37F07">
        <w:tc>
          <w:tcPr>
            <w:tcW w:w="568" w:type="dxa"/>
          </w:tcPr>
          <w:p w:rsidR="00D37F07" w:rsidRPr="00BB1AD5" w:rsidRDefault="00D37F07" w:rsidP="00D37F07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ind w:left="702" w:right="-56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jc w:val="both"/>
              <w:rPr>
                <w:szCs w:val="24"/>
              </w:rPr>
            </w:pPr>
            <w:r w:rsidRPr="00BB1AD5">
              <w:rPr>
                <w:szCs w:val="24"/>
              </w:rPr>
              <w:t>Pagrindinių virtualios mokymosi aplinkos platformų pasirinkimas.</w:t>
            </w:r>
          </w:p>
        </w:tc>
        <w:tc>
          <w:tcPr>
            <w:tcW w:w="1560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Iki kovo 23 d.</w:t>
            </w:r>
          </w:p>
        </w:tc>
        <w:tc>
          <w:tcPr>
            <w:tcW w:w="1842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Skaitmeninių technologijų administratorius, pavaduotojos ugdymui</w:t>
            </w:r>
          </w:p>
        </w:tc>
        <w:tc>
          <w:tcPr>
            <w:tcW w:w="1985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Darbo grupė</w:t>
            </w:r>
          </w:p>
        </w:tc>
      </w:tr>
      <w:tr w:rsidR="00BB1AD5" w:rsidRPr="00BB1AD5" w:rsidTr="00D37F07">
        <w:tc>
          <w:tcPr>
            <w:tcW w:w="568" w:type="dxa"/>
          </w:tcPr>
          <w:p w:rsidR="00D37F07" w:rsidRPr="00BB1AD5" w:rsidRDefault="00D37F07" w:rsidP="00D37F07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ind w:left="702" w:right="-56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jc w:val="both"/>
            </w:pPr>
            <w:r w:rsidRPr="00BB1AD5">
              <w:t>Informacijos parengimas skelbimui progimnazijos interneto svetainėje bei e.dienyne apie tai, kaip bus organizuojamas ugdymas.</w:t>
            </w:r>
          </w:p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jc w:val="both"/>
              <w:rPr>
                <w:szCs w:val="24"/>
              </w:rPr>
            </w:pPr>
            <w:r w:rsidRPr="00BB1AD5">
              <w:t xml:space="preserve">Nurodomi </w:t>
            </w:r>
            <w:r w:rsidRPr="00BB1AD5">
              <w:rPr>
                <w:szCs w:val="24"/>
              </w:rPr>
              <w:t xml:space="preserve">kontaktai, kuriais gali gauti  </w:t>
            </w:r>
            <w:r w:rsidRPr="00BB1AD5">
              <w:rPr>
                <w:szCs w:val="24"/>
              </w:rPr>
              <w:lastRenderedPageBreak/>
              <w:t>pagalbą mokiniai,  jų tėvai (globėjai, rūpintojai), mokytojai.</w:t>
            </w:r>
          </w:p>
        </w:tc>
        <w:tc>
          <w:tcPr>
            <w:tcW w:w="1560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lastRenderedPageBreak/>
              <w:t>Iki kovo 23 d.</w:t>
            </w:r>
          </w:p>
        </w:tc>
        <w:tc>
          <w:tcPr>
            <w:tcW w:w="1842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Direktorė</w:t>
            </w:r>
          </w:p>
        </w:tc>
        <w:tc>
          <w:tcPr>
            <w:tcW w:w="1985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  <w:r w:rsidRPr="00BB1AD5">
              <w:rPr>
                <w:szCs w:val="24"/>
              </w:rPr>
              <w:t>Darbo grupė,</w:t>
            </w:r>
          </w:p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  <w:r w:rsidRPr="00BB1AD5">
              <w:rPr>
                <w:szCs w:val="24"/>
              </w:rPr>
              <w:t>interneto svetainės administratorius</w:t>
            </w:r>
          </w:p>
        </w:tc>
      </w:tr>
      <w:tr w:rsidR="00BB1AD5" w:rsidRPr="00BB1AD5" w:rsidTr="00D37F07">
        <w:tc>
          <w:tcPr>
            <w:tcW w:w="568" w:type="dxa"/>
          </w:tcPr>
          <w:p w:rsidR="00D37F07" w:rsidRPr="00BB1AD5" w:rsidRDefault="00D37F07" w:rsidP="00D37F07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ind w:left="702" w:right="-56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D37F07" w:rsidRPr="00D92833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jc w:val="both"/>
              <w:rPr>
                <w:szCs w:val="24"/>
              </w:rPr>
            </w:pPr>
            <w:r w:rsidRPr="00D92833">
              <w:rPr>
                <w:szCs w:val="24"/>
              </w:rPr>
              <w:t>Pradinio ugdymo mokytojų</w:t>
            </w:r>
            <w:r w:rsidR="00D92833" w:rsidRPr="00D92833">
              <w:rPr>
                <w:szCs w:val="24"/>
              </w:rPr>
              <w:t>, š</w:t>
            </w:r>
            <w:r w:rsidR="00D92833" w:rsidRPr="00D92833">
              <w:rPr>
                <w:szCs w:val="24"/>
              </w:rPr>
              <w:t>vietimo pagalbos specialist</w:t>
            </w:r>
            <w:r w:rsidR="00D92833" w:rsidRPr="00D92833">
              <w:rPr>
                <w:szCs w:val="24"/>
              </w:rPr>
              <w:t>ų</w:t>
            </w:r>
            <w:r w:rsidRPr="00D92833">
              <w:rPr>
                <w:szCs w:val="24"/>
              </w:rPr>
              <w:t xml:space="preserve"> metodinės grupės posėdis (nuotoliniu būdu) „Dėl pasirengimo ugdymo proceso organizavimui nuotoliniu būdu“.</w:t>
            </w:r>
          </w:p>
        </w:tc>
        <w:tc>
          <w:tcPr>
            <w:tcW w:w="1560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 xml:space="preserve">Kovo 23 d. </w:t>
            </w:r>
          </w:p>
        </w:tc>
        <w:tc>
          <w:tcPr>
            <w:tcW w:w="1842" w:type="dxa"/>
          </w:tcPr>
          <w:p w:rsidR="00D37F07" w:rsidRPr="00BB1AD5" w:rsidRDefault="00D37F07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Pavaduotoja ugdymui, metodinės grupės pirmininkė</w:t>
            </w:r>
          </w:p>
        </w:tc>
        <w:tc>
          <w:tcPr>
            <w:tcW w:w="1985" w:type="dxa"/>
          </w:tcPr>
          <w:p w:rsidR="00D37F07" w:rsidRPr="00BB1AD5" w:rsidRDefault="00BB1AD5" w:rsidP="00D37F07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  <w:r w:rsidRPr="00BB1AD5">
              <w:rPr>
                <w:szCs w:val="24"/>
              </w:rPr>
              <w:t>Įvairūs skaitmeniniai ištekliai</w:t>
            </w:r>
            <w:r>
              <w:rPr>
                <w:szCs w:val="24"/>
              </w:rPr>
              <w:t xml:space="preserve"> išbandymui</w:t>
            </w:r>
          </w:p>
        </w:tc>
      </w:tr>
      <w:tr w:rsidR="00BB1AD5" w:rsidRPr="00BB1AD5" w:rsidTr="00D37F07">
        <w:tc>
          <w:tcPr>
            <w:tcW w:w="568" w:type="dxa"/>
          </w:tcPr>
          <w:p w:rsidR="00BB1AD5" w:rsidRPr="00BB1AD5" w:rsidRDefault="00BB1AD5" w:rsidP="00BB1AD5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ind w:left="702" w:right="-56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F089D" w:rsidRPr="00D92833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jc w:val="both"/>
              <w:rPr>
                <w:szCs w:val="24"/>
              </w:rPr>
            </w:pPr>
            <w:r w:rsidRPr="00D92833">
              <w:rPr>
                <w:szCs w:val="24"/>
              </w:rPr>
              <w:t>Mokytojų dalykininkų</w:t>
            </w:r>
            <w:r w:rsidR="00D92833" w:rsidRPr="00D92833">
              <w:rPr>
                <w:szCs w:val="24"/>
              </w:rPr>
              <w:t xml:space="preserve">, </w:t>
            </w:r>
            <w:r w:rsidR="00D92833" w:rsidRPr="00D92833">
              <w:rPr>
                <w:szCs w:val="24"/>
              </w:rPr>
              <w:t>švietimo pagalbos specialistų</w:t>
            </w:r>
            <w:r w:rsidRPr="00D92833">
              <w:rPr>
                <w:szCs w:val="24"/>
              </w:rPr>
              <w:t xml:space="preserve"> metodinių grupių posėdžiai (nuotoliniu būdu) „Dėl pasirengimo ugdymo proceso organizavimui nuotoliniu būdu“.</w:t>
            </w:r>
          </w:p>
        </w:tc>
        <w:tc>
          <w:tcPr>
            <w:tcW w:w="1560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Kovo 24 d.</w:t>
            </w:r>
          </w:p>
        </w:tc>
        <w:tc>
          <w:tcPr>
            <w:tcW w:w="1842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Pavaduotoja ugdymui, metodinių grupių pirmininkai</w:t>
            </w:r>
          </w:p>
        </w:tc>
        <w:tc>
          <w:tcPr>
            <w:tcW w:w="1985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  <w:r w:rsidRPr="00BB1AD5">
              <w:rPr>
                <w:szCs w:val="24"/>
              </w:rPr>
              <w:t>Įvairūs skaitmeniniai ištekliai</w:t>
            </w:r>
            <w:r>
              <w:rPr>
                <w:szCs w:val="24"/>
              </w:rPr>
              <w:t xml:space="preserve"> išbandymui</w:t>
            </w:r>
          </w:p>
        </w:tc>
      </w:tr>
      <w:tr w:rsidR="00BB1AD5" w:rsidRPr="00BB1AD5" w:rsidTr="00D37F07">
        <w:tc>
          <w:tcPr>
            <w:tcW w:w="568" w:type="dxa"/>
          </w:tcPr>
          <w:p w:rsidR="00BB1AD5" w:rsidRPr="00BB1AD5" w:rsidRDefault="00BB1AD5" w:rsidP="00BB1AD5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ind w:left="702" w:right="-56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jc w:val="both"/>
              <w:rPr>
                <w:szCs w:val="24"/>
              </w:rPr>
            </w:pPr>
            <w:r w:rsidRPr="00BB1AD5">
              <w:rPr>
                <w:szCs w:val="24"/>
              </w:rPr>
              <w:t>Informacijos parengimas ir tėvų (globėjų, rūpintojų) informavimas dėl ugdymo organizavimo nuotoliniu būdu.</w:t>
            </w:r>
          </w:p>
        </w:tc>
        <w:tc>
          <w:tcPr>
            <w:tcW w:w="1560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 xml:space="preserve">Iki kovo 25 d. </w:t>
            </w:r>
          </w:p>
        </w:tc>
        <w:tc>
          <w:tcPr>
            <w:tcW w:w="1842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Direktorė</w:t>
            </w:r>
          </w:p>
        </w:tc>
        <w:tc>
          <w:tcPr>
            <w:tcW w:w="1985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Darbo grupė</w:t>
            </w:r>
          </w:p>
        </w:tc>
      </w:tr>
      <w:tr w:rsidR="00BB1AD5" w:rsidTr="00D37F07">
        <w:tc>
          <w:tcPr>
            <w:tcW w:w="568" w:type="dxa"/>
          </w:tcPr>
          <w:p w:rsidR="00BB1AD5" w:rsidRPr="00D37F07" w:rsidRDefault="00BB1AD5" w:rsidP="00BB1AD5">
            <w:pPr>
              <w:pStyle w:val="Sraopastraipa"/>
              <w:widowControl w:val="0"/>
              <w:numPr>
                <w:ilvl w:val="0"/>
                <w:numId w:val="7"/>
              </w:numPr>
              <w:tabs>
                <w:tab w:val="left" w:pos="567"/>
              </w:tabs>
              <w:autoSpaceDE w:val="0"/>
              <w:autoSpaceDN w:val="0"/>
              <w:ind w:left="702" w:right="-56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1AD5" w:rsidRDefault="00BB1AD5" w:rsidP="00D92833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Individualios </w:t>
            </w:r>
            <w:r w:rsidR="00D92833">
              <w:rPr>
                <w:szCs w:val="24"/>
              </w:rPr>
              <w:t>konsultacijos</w:t>
            </w:r>
            <w:r w:rsidR="00D92833">
              <w:rPr>
                <w:szCs w:val="24"/>
              </w:rPr>
              <w:t xml:space="preserve"> </w:t>
            </w:r>
            <w:r>
              <w:rPr>
                <w:szCs w:val="24"/>
              </w:rPr>
              <w:t>mokytoj</w:t>
            </w:r>
            <w:r w:rsidR="00D92833">
              <w:rPr>
                <w:szCs w:val="24"/>
              </w:rPr>
              <w:t>ams</w:t>
            </w:r>
            <w:r>
              <w:rPr>
                <w:szCs w:val="24"/>
              </w:rPr>
              <w:t>, švietimo pagalbos specialist</w:t>
            </w:r>
            <w:r w:rsidR="00D92833">
              <w:rPr>
                <w:szCs w:val="24"/>
              </w:rPr>
              <w:t>ams.</w:t>
            </w:r>
          </w:p>
        </w:tc>
        <w:tc>
          <w:tcPr>
            <w:tcW w:w="1560" w:type="dxa"/>
          </w:tcPr>
          <w:p w:rsid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>
              <w:rPr>
                <w:szCs w:val="24"/>
              </w:rPr>
              <w:t>Esant poreikiui</w:t>
            </w:r>
          </w:p>
        </w:tc>
        <w:tc>
          <w:tcPr>
            <w:tcW w:w="1842" w:type="dxa"/>
          </w:tcPr>
          <w:p w:rsidR="00BB1AD5" w:rsidRDefault="00BB1AD5" w:rsidP="00D92833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>
              <w:rPr>
                <w:szCs w:val="24"/>
              </w:rPr>
              <w:t>Darbo grupė</w:t>
            </w:r>
          </w:p>
        </w:tc>
        <w:tc>
          <w:tcPr>
            <w:tcW w:w="1985" w:type="dxa"/>
          </w:tcPr>
          <w:p w:rsid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</w:p>
        </w:tc>
      </w:tr>
      <w:tr w:rsidR="00BB1AD5" w:rsidRPr="00BB1AD5" w:rsidTr="00D37F07">
        <w:tc>
          <w:tcPr>
            <w:tcW w:w="568" w:type="dxa"/>
          </w:tcPr>
          <w:p w:rsidR="00BB1AD5" w:rsidRPr="00BB1AD5" w:rsidRDefault="00BB1AD5" w:rsidP="00BB1AD5">
            <w:pPr>
              <w:pStyle w:val="Sraopastraipa"/>
              <w:numPr>
                <w:ilvl w:val="0"/>
                <w:numId w:val="7"/>
              </w:numPr>
              <w:ind w:left="702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1AD5" w:rsidRPr="00BB1AD5" w:rsidRDefault="00BB1AD5" w:rsidP="00BB1AD5">
            <w:pPr>
              <w:jc w:val="both"/>
              <w:rPr>
                <w:szCs w:val="24"/>
              </w:rPr>
            </w:pPr>
            <w:r w:rsidRPr="00BB1AD5">
              <w:rPr>
                <w:szCs w:val="24"/>
              </w:rPr>
              <w:t>Mokytojai parengia ir sukaupia skaitmeninę mokomąją medžiagą, užduotis, skirtas mokiniams mokytis nuotoliniu būdu (bent savaitei).</w:t>
            </w:r>
          </w:p>
        </w:tc>
        <w:tc>
          <w:tcPr>
            <w:tcW w:w="1560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Iki kovo 27 d.</w:t>
            </w:r>
          </w:p>
        </w:tc>
        <w:tc>
          <w:tcPr>
            <w:tcW w:w="1842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Mokytojai</w:t>
            </w:r>
          </w:p>
        </w:tc>
        <w:tc>
          <w:tcPr>
            <w:tcW w:w="1985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  <w:r w:rsidRPr="00BB1AD5">
              <w:rPr>
                <w:szCs w:val="24"/>
              </w:rPr>
              <w:t>Įvairūs skaitmeniniai ištekliai</w:t>
            </w:r>
          </w:p>
        </w:tc>
      </w:tr>
      <w:tr w:rsidR="00BB1AD5" w:rsidRPr="00BB1AD5" w:rsidTr="00D37F07">
        <w:tc>
          <w:tcPr>
            <w:tcW w:w="568" w:type="dxa"/>
          </w:tcPr>
          <w:p w:rsidR="00BB1AD5" w:rsidRPr="00BB1AD5" w:rsidRDefault="00BB1AD5" w:rsidP="00BB1AD5">
            <w:pPr>
              <w:pStyle w:val="Sraopastraipa"/>
              <w:numPr>
                <w:ilvl w:val="0"/>
                <w:numId w:val="7"/>
              </w:numPr>
              <w:ind w:left="702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9F089D" w:rsidRPr="00D92833" w:rsidRDefault="00BB1AD5" w:rsidP="00BB1AD5">
            <w:pPr>
              <w:jc w:val="both"/>
              <w:rPr>
                <w:szCs w:val="24"/>
              </w:rPr>
            </w:pPr>
            <w:r w:rsidRPr="00D92833">
              <w:rPr>
                <w:szCs w:val="24"/>
              </w:rPr>
              <w:t xml:space="preserve">Mokytojai, švietimo pagalbos specialistai parengia </w:t>
            </w:r>
            <w:r w:rsidR="00D92833" w:rsidRPr="00D92833">
              <w:rPr>
                <w:szCs w:val="24"/>
              </w:rPr>
              <w:t>s</w:t>
            </w:r>
            <w:r w:rsidR="00D92833" w:rsidRPr="00D92833">
              <w:rPr>
                <w:szCs w:val="24"/>
              </w:rPr>
              <w:t xml:space="preserve">avaitės pamokų planus </w:t>
            </w:r>
            <w:r w:rsidRPr="00D92833">
              <w:rPr>
                <w:szCs w:val="24"/>
              </w:rPr>
              <w:t>darbui nuotoliniu būdu ir atsiunčia pavaduotojoms ugdymui.</w:t>
            </w:r>
          </w:p>
        </w:tc>
        <w:tc>
          <w:tcPr>
            <w:tcW w:w="1560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Iki kovo 27 d.</w:t>
            </w:r>
          </w:p>
        </w:tc>
        <w:tc>
          <w:tcPr>
            <w:tcW w:w="1842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Mokytojai, švietimo pagalbos specialistai</w:t>
            </w:r>
          </w:p>
        </w:tc>
        <w:tc>
          <w:tcPr>
            <w:tcW w:w="1985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  <w:r w:rsidRPr="00BB1AD5">
              <w:rPr>
                <w:szCs w:val="24"/>
              </w:rPr>
              <w:t>Įvairūs skaitmeniniai ištekliai</w:t>
            </w:r>
          </w:p>
        </w:tc>
      </w:tr>
      <w:tr w:rsidR="00BB1AD5" w:rsidRPr="00BB1AD5" w:rsidTr="00D37F07">
        <w:tc>
          <w:tcPr>
            <w:tcW w:w="568" w:type="dxa"/>
          </w:tcPr>
          <w:p w:rsidR="00BB1AD5" w:rsidRPr="00BB1AD5" w:rsidRDefault="00BB1AD5" w:rsidP="00BB1AD5">
            <w:pPr>
              <w:pStyle w:val="Sraopastraipa"/>
              <w:numPr>
                <w:ilvl w:val="0"/>
                <w:numId w:val="7"/>
              </w:numPr>
              <w:ind w:left="702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jc w:val="both"/>
              <w:rPr>
                <w:szCs w:val="24"/>
              </w:rPr>
            </w:pPr>
            <w:r w:rsidRPr="00BB1AD5">
              <w:rPr>
                <w:szCs w:val="24"/>
              </w:rPr>
              <w:t>Pamokų tvarkaraščių sudarymas ugdymo proceso organizavimui nuotoliniu būdu.</w:t>
            </w:r>
          </w:p>
        </w:tc>
        <w:tc>
          <w:tcPr>
            <w:tcW w:w="1560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Iki kovo 27 d.</w:t>
            </w:r>
          </w:p>
        </w:tc>
        <w:tc>
          <w:tcPr>
            <w:tcW w:w="1842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Pavaduotojos ugdymui</w:t>
            </w:r>
          </w:p>
        </w:tc>
        <w:tc>
          <w:tcPr>
            <w:tcW w:w="1985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</w:p>
        </w:tc>
      </w:tr>
      <w:tr w:rsidR="00BB1AD5" w:rsidRPr="00BB1AD5" w:rsidTr="00D37F07">
        <w:tc>
          <w:tcPr>
            <w:tcW w:w="568" w:type="dxa"/>
          </w:tcPr>
          <w:p w:rsidR="00BB1AD5" w:rsidRPr="00BB1AD5" w:rsidRDefault="00BB1AD5" w:rsidP="00BB1AD5">
            <w:pPr>
              <w:pStyle w:val="Sraopastraipa"/>
              <w:numPr>
                <w:ilvl w:val="0"/>
                <w:numId w:val="7"/>
              </w:numPr>
              <w:ind w:left="702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6"/>
              <w:jc w:val="both"/>
              <w:rPr>
                <w:szCs w:val="24"/>
              </w:rPr>
            </w:pPr>
            <w:r w:rsidRPr="00BB1AD5">
              <w:rPr>
                <w:szCs w:val="24"/>
              </w:rPr>
              <w:t>Išsiunčiamas pamokų tvarkaraštis mokinių tėvams (globėjams, rūpintojams).</w:t>
            </w:r>
          </w:p>
        </w:tc>
        <w:tc>
          <w:tcPr>
            <w:tcW w:w="1560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Iki kovo 31 d.</w:t>
            </w:r>
          </w:p>
        </w:tc>
        <w:tc>
          <w:tcPr>
            <w:tcW w:w="1842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Pavaduotojos ugdymui</w:t>
            </w:r>
          </w:p>
        </w:tc>
        <w:tc>
          <w:tcPr>
            <w:tcW w:w="1985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  <w:r w:rsidRPr="00BB1AD5">
              <w:rPr>
                <w:szCs w:val="24"/>
              </w:rPr>
              <w:t>Klasių auklėtojai</w:t>
            </w:r>
          </w:p>
        </w:tc>
      </w:tr>
      <w:tr w:rsidR="00BB1AD5" w:rsidRPr="00BB1AD5" w:rsidTr="00D37F07">
        <w:tc>
          <w:tcPr>
            <w:tcW w:w="568" w:type="dxa"/>
          </w:tcPr>
          <w:p w:rsidR="00BB1AD5" w:rsidRPr="00BB1AD5" w:rsidRDefault="00BB1AD5" w:rsidP="00BB1AD5">
            <w:pPr>
              <w:pStyle w:val="Sraopastraipa"/>
              <w:numPr>
                <w:ilvl w:val="0"/>
                <w:numId w:val="7"/>
              </w:numPr>
              <w:ind w:left="702" w:hanging="6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B1AD5" w:rsidRPr="00BB1AD5" w:rsidRDefault="00BB1AD5" w:rsidP="00BB1AD5">
            <w:pPr>
              <w:jc w:val="both"/>
              <w:rPr>
                <w:szCs w:val="24"/>
              </w:rPr>
            </w:pPr>
            <w:r w:rsidRPr="00BB1AD5">
              <w:rPr>
                <w:szCs w:val="24"/>
              </w:rPr>
              <w:t>Mokiniams prieš nuotolinio mokymo(-si) pradžią organizuojama įvadinė pamoka, kurios metu supažindinama su nuotolinio mokymo organizavimo tvarka, mokymo(-si) organizavimo būdais ir vertinimu.</w:t>
            </w:r>
          </w:p>
        </w:tc>
        <w:tc>
          <w:tcPr>
            <w:tcW w:w="1560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Kovo 30 d.</w:t>
            </w:r>
          </w:p>
        </w:tc>
        <w:tc>
          <w:tcPr>
            <w:tcW w:w="1842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ind w:right="-57"/>
              <w:rPr>
                <w:szCs w:val="24"/>
              </w:rPr>
            </w:pPr>
            <w:r w:rsidRPr="00BB1AD5">
              <w:rPr>
                <w:szCs w:val="24"/>
              </w:rPr>
              <w:t>Mokytojai, švietimo pagalbos specialistai</w:t>
            </w:r>
          </w:p>
        </w:tc>
        <w:tc>
          <w:tcPr>
            <w:tcW w:w="1985" w:type="dxa"/>
          </w:tcPr>
          <w:p w:rsidR="00BB1AD5" w:rsidRPr="00BB1AD5" w:rsidRDefault="00BB1AD5" w:rsidP="00BB1AD5">
            <w:pPr>
              <w:widowControl w:val="0"/>
              <w:tabs>
                <w:tab w:val="left" w:pos="567"/>
              </w:tabs>
              <w:autoSpaceDE w:val="0"/>
              <w:autoSpaceDN w:val="0"/>
              <w:rPr>
                <w:szCs w:val="24"/>
              </w:rPr>
            </w:pPr>
          </w:p>
        </w:tc>
      </w:tr>
    </w:tbl>
    <w:p w:rsidR="00D142FE" w:rsidRDefault="00D142FE" w:rsidP="008841B9">
      <w:pPr>
        <w:widowControl w:val="0"/>
        <w:tabs>
          <w:tab w:val="left" w:pos="567"/>
        </w:tabs>
        <w:autoSpaceDE w:val="0"/>
        <w:autoSpaceDN w:val="0"/>
        <w:spacing w:line="360" w:lineRule="auto"/>
        <w:ind w:right="-56" w:firstLine="567"/>
        <w:jc w:val="center"/>
        <w:rPr>
          <w:b/>
          <w:szCs w:val="24"/>
        </w:rPr>
      </w:pPr>
    </w:p>
    <w:p w:rsidR="00D92833" w:rsidRDefault="00D92833" w:rsidP="008841B9">
      <w:pPr>
        <w:widowControl w:val="0"/>
        <w:tabs>
          <w:tab w:val="left" w:pos="567"/>
        </w:tabs>
        <w:autoSpaceDE w:val="0"/>
        <w:autoSpaceDN w:val="0"/>
        <w:spacing w:line="360" w:lineRule="auto"/>
        <w:ind w:right="-56" w:firstLine="567"/>
        <w:jc w:val="center"/>
        <w:rPr>
          <w:b/>
          <w:szCs w:val="24"/>
        </w:rPr>
      </w:pPr>
      <w:r>
        <w:rPr>
          <w:b/>
          <w:szCs w:val="24"/>
        </w:rPr>
        <w:t>_________________________</w:t>
      </w:r>
    </w:p>
    <w:sectPr w:rsidR="00D92833" w:rsidSect="00620B0A">
      <w:pgSz w:w="11906" w:h="16838"/>
      <w:pgMar w:top="851" w:right="566" w:bottom="709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FCE"/>
    <w:multiLevelType w:val="hybridMultilevel"/>
    <w:tmpl w:val="3EAE155E"/>
    <w:lvl w:ilvl="0" w:tplc="01100F54">
      <w:start w:val="1"/>
      <w:numFmt w:val="upperRoman"/>
      <w:lvlText w:val="%1."/>
      <w:lvlJc w:val="left"/>
      <w:pPr>
        <w:ind w:left="3595" w:hanging="72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lt-LT" w:bidi="lt-LT"/>
      </w:rPr>
    </w:lvl>
    <w:lvl w:ilvl="1" w:tplc="519A1350">
      <w:numFmt w:val="bullet"/>
      <w:lvlText w:val="•"/>
      <w:lvlJc w:val="left"/>
      <w:pPr>
        <w:ind w:left="4164" w:hanging="720"/>
      </w:pPr>
      <w:rPr>
        <w:rFonts w:hint="default"/>
        <w:lang w:val="lt-LT" w:eastAsia="lt-LT" w:bidi="lt-LT"/>
      </w:rPr>
    </w:lvl>
    <w:lvl w:ilvl="2" w:tplc="3452AD52">
      <w:numFmt w:val="bullet"/>
      <w:lvlText w:val="•"/>
      <w:lvlJc w:val="left"/>
      <w:pPr>
        <w:ind w:left="4729" w:hanging="720"/>
      </w:pPr>
      <w:rPr>
        <w:rFonts w:hint="default"/>
        <w:lang w:val="lt-LT" w:eastAsia="lt-LT" w:bidi="lt-LT"/>
      </w:rPr>
    </w:lvl>
    <w:lvl w:ilvl="3" w:tplc="B06EFE32">
      <w:numFmt w:val="bullet"/>
      <w:lvlText w:val="•"/>
      <w:lvlJc w:val="left"/>
      <w:pPr>
        <w:ind w:left="5293" w:hanging="720"/>
      </w:pPr>
      <w:rPr>
        <w:rFonts w:hint="default"/>
        <w:lang w:val="lt-LT" w:eastAsia="lt-LT" w:bidi="lt-LT"/>
      </w:rPr>
    </w:lvl>
    <w:lvl w:ilvl="4" w:tplc="864C7B7E">
      <w:numFmt w:val="bullet"/>
      <w:lvlText w:val="•"/>
      <w:lvlJc w:val="left"/>
      <w:pPr>
        <w:ind w:left="5858" w:hanging="720"/>
      </w:pPr>
      <w:rPr>
        <w:rFonts w:hint="default"/>
        <w:lang w:val="lt-LT" w:eastAsia="lt-LT" w:bidi="lt-LT"/>
      </w:rPr>
    </w:lvl>
    <w:lvl w:ilvl="5" w:tplc="FD34363A">
      <w:numFmt w:val="bullet"/>
      <w:lvlText w:val="•"/>
      <w:lvlJc w:val="left"/>
      <w:pPr>
        <w:ind w:left="6423" w:hanging="720"/>
      </w:pPr>
      <w:rPr>
        <w:rFonts w:hint="default"/>
        <w:lang w:val="lt-LT" w:eastAsia="lt-LT" w:bidi="lt-LT"/>
      </w:rPr>
    </w:lvl>
    <w:lvl w:ilvl="6" w:tplc="A7CEFEF8">
      <w:numFmt w:val="bullet"/>
      <w:lvlText w:val="•"/>
      <w:lvlJc w:val="left"/>
      <w:pPr>
        <w:ind w:left="6987" w:hanging="720"/>
      </w:pPr>
      <w:rPr>
        <w:rFonts w:hint="default"/>
        <w:lang w:val="lt-LT" w:eastAsia="lt-LT" w:bidi="lt-LT"/>
      </w:rPr>
    </w:lvl>
    <w:lvl w:ilvl="7" w:tplc="21868B8A">
      <w:numFmt w:val="bullet"/>
      <w:lvlText w:val="•"/>
      <w:lvlJc w:val="left"/>
      <w:pPr>
        <w:ind w:left="7552" w:hanging="720"/>
      </w:pPr>
      <w:rPr>
        <w:rFonts w:hint="default"/>
        <w:lang w:val="lt-LT" w:eastAsia="lt-LT" w:bidi="lt-LT"/>
      </w:rPr>
    </w:lvl>
    <w:lvl w:ilvl="8" w:tplc="B2004292">
      <w:numFmt w:val="bullet"/>
      <w:lvlText w:val="•"/>
      <w:lvlJc w:val="left"/>
      <w:pPr>
        <w:ind w:left="8117" w:hanging="720"/>
      </w:pPr>
      <w:rPr>
        <w:rFonts w:hint="default"/>
        <w:lang w:val="lt-LT" w:eastAsia="lt-LT" w:bidi="lt-LT"/>
      </w:rPr>
    </w:lvl>
  </w:abstractNum>
  <w:abstractNum w:abstractNumId="1" w15:restartNumberingAfterBreak="0">
    <w:nsid w:val="14E83D4F"/>
    <w:multiLevelType w:val="multilevel"/>
    <w:tmpl w:val="D92639CA"/>
    <w:lvl w:ilvl="0">
      <w:start w:val="1"/>
      <w:numFmt w:val="decimal"/>
      <w:lvlText w:val="%1."/>
      <w:lvlJc w:val="left"/>
      <w:pPr>
        <w:ind w:left="100" w:hanging="24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lt-LT" w:eastAsia="lt-LT" w:bidi="lt-LT"/>
      </w:rPr>
    </w:lvl>
    <w:lvl w:ilvl="1">
      <w:start w:val="1"/>
      <w:numFmt w:val="decimal"/>
      <w:lvlText w:val="%1.%2."/>
      <w:lvlJc w:val="left"/>
      <w:pPr>
        <w:ind w:left="100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lt-LT" w:eastAsia="lt-LT" w:bidi="lt-LT"/>
      </w:rPr>
    </w:lvl>
    <w:lvl w:ilvl="2">
      <w:numFmt w:val="bullet"/>
      <w:lvlText w:val="•"/>
      <w:lvlJc w:val="left"/>
      <w:pPr>
        <w:ind w:left="1929" w:hanging="425"/>
      </w:pPr>
      <w:rPr>
        <w:rFonts w:hint="default"/>
        <w:lang w:val="lt-LT" w:eastAsia="lt-LT" w:bidi="lt-LT"/>
      </w:rPr>
    </w:lvl>
    <w:lvl w:ilvl="3">
      <w:numFmt w:val="bullet"/>
      <w:lvlText w:val="•"/>
      <w:lvlJc w:val="left"/>
      <w:pPr>
        <w:ind w:left="2843" w:hanging="425"/>
      </w:pPr>
      <w:rPr>
        <w:rFonts w:hint="default"/>
        <w:lang w:val="lt-LT" w:eastAsia="lt-LT" w:bidi="lt-LT"/>
      </w:rPr>
    </w:lvl>
    <w:lvl w:ilvl="4">
      <w:numFmt w:val="bullet"/>
      <w:lvlText w:val="•"/>
      <w:lvlJc w:val="left"/>
      <w:pPr>
        <w:ind w:left="3758" w:hanging="425"/>
      </w:pPr>
      <w:rPr>
        <w:rFonts w:hint="default"/>
        <w:lang w:val="lt-LT" w:eastAsia="lt-LT" w:bidi="lt-LT"/>
      </w:rPr>
    </w:lvl>
    <w:lvl w:ilvl="5">
      <w:numFmt w:val="bullet"/>
      <w:lvlText w:val="•"/>
      <w:lvlJc w:val="left"/>
      <w:pPr>
        <w:ind w:left="4673" w:hanging="425"/>
      </w:pPr>
      <w:rPr>
        <w:rFonts w:hint="default"/>
        <w:lang w:val="lt-LT" w:eastAsia="lt-LT" w:bidi="lt-LT"/>
      </w:rPr>
    </w:lvl>
    <w:lvl w:ilvl="6">
      <w:numFmt w:val="bullet"/>
      <w:lvlText w:val="•"/>
      <w:lvlJc w:val="left"/>
      <w:pPr>
        <w:ind w:left="5587" w:hanging="425"/>
      </w:pPr>
      <w:rPr>
        <w:rFonts w:hint="default"/>
        <w:lang w:val="lt-LT" w:eastAsia="lt-LT" w:bidi="lt-LT"/>
      </w:rPr>
    </w:lvl>
    <w:lvl w:ilvl="7">
      <w:numFmt w:val="bullet"/>
      <w:lvlText w:val="•"/>
      <w:lvlJc w:val="left"/>
      <w:pPr>
        <w:ind w:left="6502" w:hanging="425"/>
      </w:pPr>
      <w:rPr>
        <w:rFonts w:hint="default"/>
        <w:lang w:val="lt-LT" w:eastAsia="lt-LT" w:bidi="lt-LT"/>
      </w:rPr>
    </w:lvl>
    <w:lvl w:ilvl="8">
      <w:numFmt w:val="bullet"/>
      <w:lvlText w:val="•"/>
      <w:lvlJc w:val="left"/>
      <w:pPr>
        <w:ind w:left="7417" w:hanging="425"/>
      </w:pPr>
      <w:rPr>
        <w:rFonts w:hint="default"/>
        <w:lang w:val="lt-LT" w:eastAsia="lt-LT" w:bidi="lt-LT"/>
      </w:rPr>
    </w:lvl>
  </w:abstractNum>
  <w:abstractNum w:abstractNumId="2" w15:restartNumberingAfterBreak="0">
    <w:nsid w:val="393905F7"/>
    <w:multiLevelType w:val="hybridMultilevel"/>
    <w:tmpl w:val="5680DEC8"/>
    <w:lvl w:ilvl="0" w:tplc="9A4255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0317D5"/>
    <w:multiLevelType w:val="hybridMultilevel"/>
    <w:tmpl w:val="64660326"/>
    <w:lvl w:ilvl="0" w:tplc="649C3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0541A5C"/>
    <w:multiLevelType w:val="hybridMultilevel"/>
    <w:tmpl w:val="C28056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D7142"/>
    <w:multiLevelType w:val="hybridMultilevel"/>
    <w:tmpl w:val="3AF2E5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71322"/>
    <w:multiLevelType w:val="hybridMultilevel"/>
    <w:tmpl w:val="5E16CC5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3E"/>
    <w:rsid w:val="000002B4"/>
    <w:rsid w:val="0001035F"/>
    <w:rsid w:val="00014192"/>
    <w:rsid w:val="00031ECB"/>
    <w:rsid w:val="00054DED"/>
    <w:rsid w:val="000627AB"/>
    <w:rsid w:val="00084D4C"/>
    <w:rsid w:val="00094AD6"/>
    <w:rsid w:val="0009529D"/>
    <w:rsid w:val="00097D7B"/>
    <w:rsid w:val="000A24B3"/>
    <w:rsid w:val="000B6457"/>
    <w:rsid w:val="000C3DFC"/>
    <w:rsid w:val="000C40B1"/>
    <w:rsid w:val="000C4975"/>
    <w:rsid w:val="000C5137"/>
    <w:rsid w:val="000D08F8"/>
    <w:rsid w:val="000F6707"/>
    <w:rsid w:val="00112111"/>
    <w:rsid w:val="00112542"/>
    <w:rsid w:val="001532DA"/>
    <w:rsid w:val="001551B3"/>
    <w:rsid w:val="00163B84"/>
    <w:rsid w:val="00163B9C"/>
    <w:rsid w:val="00192A18"/>
    <w:rsid w:val="00195273"/>
    <w:rsid w:val="001E0637"/>
    <w:rsid w:val="001E7250"/>
    <w:rsid w:val="001F1B84"/>
    <w:rsid w:val="00202519"/>
    <w:rsid w:val="0021373F"/>
    <w:rsid w:val="00234B22"/>
    <w:rsid w:val="00243EA7"/>
    <w:rsid w:val="00244911"/>
    <w:rsid w:val="00252EEA"/>
    <w:rsid w:val="002575CC"/>
    <w:rsid w:val="002C4592"/>
    <w:rsid w:val="00305F79"/>
    <w:rsid w:val="00333C71"/>
    <w:rsid w:val="00335306"/>
    <w:rsid w:val="00340D1D"/>
    <w:rsid w:val="00367C13"/>
    <w:rsid w:val="00370C29"/>
    <w:rsid w:val="00385C99"/>
    <w:rsid w:val="00387ACA"/>
    <w:rsid w:val="00393541"/>
    <w:rsid w:val="00393C04"/>
    <w:rsid w:val="003B1F8A"/>
    <w:rsid w:val="003C2716"/>
    <w:rsid w:val="003E3EDF"/>
    <w:rsid w:val="003F23EF"/>
    <w:rsid w:val="00463A5D"/>
    <w:rsid w:val="00464B9F"/>
    <w:rsid w:val="004814A4"/>
    <w:rsid w:val="00481D14"/>
    <w:rsid w:val="004B4C51"/>
    <w:rsid w:val="004C0546"/>
    <w:rsid w:val="004F1611"/>
    <w:rsid w:val="004F7F05"/>
    <w:rsid w:val="00511B17"/>
    <w:rsid w:val="00526F38"/>
    <w:rsid w:val="00531359"/>
    <w:rsid w:val="00531A56"/>
    <w:rsid w:val="00533E7F"/>
    <w:rsid w:val="00536B1C"/>
    <w:rsid w:val="00546E14"/>
    <w:rsid w:val="005516B6"/>
    <w:rsid w:val="005731AB"/>
    <w:rsid w:val="00577C1E"/>
    <w:rsid w:val="00577E23"/>
    <w:rsid w:val="005A399B"/>
    <w:rsid w:val="005E074B"/>
    <w:rsid w:val="005E0B55"/>
    <w:rsid w:val="005F3600"/>
    <w:rsid w:val="00620B0A"/>
    <w:rsid w:val="00630BF2"/>
    <w:rsid w:val="00655390"/>
    <w:rsid w:val="00657830"/>
    <w:rsid w:val="00664F2E"/>
    <w:rsid w:val="00680212"/>
    <w:rsid w:val="006A6D5C"/>
    <w:rsid w:val="006B7A1B"/>
    <w:rsid w:val="006C6FB6"/>
    <w:rsid w:val="006D3F5D"/>
    <w:rsid w:val="006F78C8"/>
    <w:rsid w:val="00706D1B"/>
    <w:rsid w:val="00730E64"/>
    <w:rsid w:val="00751E0D"/>
    <w:rsid w:val="00754C3E"/>
    <w:rsid w:val="00761F42"/>
    <w:rsid w:val="00767C6D"/>
    <w:rsid w:val="007753AD"/>
    <w:rsid w:val="00776682"/>
    <w:rsid w:val="007A2D35"/>
    <w:rsid w:val="007E1805"/>
    <w:rsid w:val="007E1A55"/>
    <w:rsid w:val="007E2760"/>
    <w:rsid w:val="007E715B"/>
    <w:rsid w:val="007F1118"/>
    <w:rsid w:val="00801CFF"/>
    <w:rsid w:val="00814582"/>
    <w:rsid w:val="00854C6C"/>
    <w:rsid w:val="00865659"/>
    <w:rsid w:val="0087407A"/>
    <w:rsid w:val="00875D8D"/>
    <w:rsid w:val="00880037"/>
    <w:rsid w:val="008841B9"/>
    <w:rsid w:val="008A2B59"/>
    <w:rsid w:val="008A6644"/>
    <w:rsid w:val="008B28F6"/>
    <w:rsid w:val="008C3F59"/>
    <w:rsid w:val="008D7757"/>
    <w:rsid w:val="008F1EDE"/>
    <w:rsid w:val="008F23FD"/>
    <w:rsid w:val="008F2E0C"/>
    <w:rsid w:val="00903AE6"/>
    <w:rsid w:val="009110D0"/>
    <w:rsid w:val="009249FD"/>
    <w:rsid w:val="00932FD1"/>
    <w:rsid w:val="0094193D"/>
    <w:rsid w:val="00995E9D"/>
    <w:rsid w:val="009961C6"/>
    <w:rsid w:val="009C253D"/>
    <w:rsid w:val="009D0454"/>
    <w:rsid w:val="009D1B67"/>
    <w:rsid w:val="009E0B37"/>
    <w:rsid w:val="009F089D"/>
    <w:rsid w:val="00A22052"/>
    <w:rsid w:val="00A25EFC"/>
    <w:rsid w:val="00A33A20"/>
    <w:rsid w:val="00A343EF"/>
    <w:rsid w:val="00A461FA"/>
    <w:rsid w:val="00A62519"/>
    <w:rsid w:val="00A7027D"/>
    <w:rsid w:val="00A71729"/>
    <w:rsid w:val="00A93D8A"/>
    <w:rsid w:val="00A96631"/>
    <w:rsid w:val="00AA1EA0"/>
    <w:rsid w:val="00AA5AF3"/>
    <w:rsid w:val="00AD17CA"/>
    <w:rsid w:val="00AD50D7"/>
    <w:rsid w:val="00AE42B0"/>
    <w:rsid w:val="00B10BFC"/>
    <w:rsid w:val="00B26E35"/>
    <w:rsid w:val="00B42BB6"/>
    <w:rsid w:val="00B639B7"/>
    <w:rsid w:val="00B874CE"/>
    <w:rsid w:val="00B87EBA"/>
    <w:rsid w:val="00BA09FB"/>
    <w:rsid w:val="00BB1AD5"/>
    <w:rsid w:val="00BD35BC"/>
    <w:rsid w:val="00BD6F13"/>
    <w:rsid w:val="00BD7AB4"/>
    <w:rsid w:val="00C0572B"/>
    <w:rsid w:val="00C06239"/>
    <w:rsid w:val="00C31081"/>
    <w:rsid w:val="00C363DA"/>
    <w:rsid w:val="00C40BFF"/>
    <w:rsid w:val="00C509BA"/>
    <w:rsid w:val="00C6070D"/>
    <w:rsid w:val="00C62EF1"/>
    <w:rsid w:val="00C755EA"/>
    <w:rsid w:val="00C75E78"/>
    <w:rsid w:val="00C76117"/>
    <w:rsid w:val="00C7625B"/>
    <w:rsid w:val="00C86EF7"/>
    <w:rsid w:val="00C9306A"/>
    <w:rsid w:val="00CA73D2"/>
    <w:rsid w:val="00CC19AB"/>
    <w:rsid w:val="00CC3142"/>
    <w:rsid w:val="00CC6334"/>
    <w:rsid w:val="00CD7EA5"/>
    <w:rsid w:val="00CF2A57"/>
    <w:rsid w:val="00D0283E"/>
    <w:rsid w:val="00D028D3"/>
    <w:rsid w:val="00D142FE"/>
    <w:rsid w:val="00D261CB"/>
    <w:rsid w:val="00D34DD5"/>
    <w:rsid w:val="00D37F07"/>
    <w:rsid w:val="00D730CA"/>
    <w:rsid w:val="00D76D27"/>
    <w:rsid w:val="00D86C8C"/>
    <w:rsid w:val="00D92833"/>
    <w:rsid w:val="00DA266D"/>
    <w:rsid w:val="00DA3685"/>
    <w:rsid w:val="00DC4A15"/>
    <w:rsid w:val="00DC7C5A"/>
    <w:rsid w:val="00DE36C0"/>
    <w:rsid w:val="00DE4ABB"/>
    <w:rsid w:val="00DE7300"/>
    <w:rsid w:val="00DF4279"/>
    <w:rsid w:val="00E06811"/>
    <w:rsid w:val="00E1485A"/>
    <w:rsid w:val="00E32328"/>
    <w:rsid w:val="00E3397F"/>
    <w:rsid w:val="00E536A6"/>
    <w:rsid w:val="00E60477"/>
    <w:rsid w:val="00E65AEE"/>
    <w:rsid w:val="00E83698"/>
    <w:rsid w:val="00E96C15"/>
    <w:rsid w:val="00EA333D"/>
    <w:rsid w:val="00EB3DD0"/>
    <w:rsid w:val="00EC12A5"/>
    <w:rsid w:val="00EC3461"/>
    <w:rsid w:val="00EC5870"/>
    <w:rsid w:val="00EE29AD"/>
    <w:rsid w:val="00EE4937"/>
    <w:rsid w:val="00EF74C6"/>
    <w:rsid w:val="00F03567"/>
    <w:rsid w:val="00F0413A"/>
    <w:rsid w:val="00F340D1"/>
    <w:rsid w:val="00F536D1"/>
    <w:rsid w:val="00F54DB2"/>
    <w:rsid w:val="00F6079B"/>
    <w:rsid w:val="00F63C97"/>
    <w:rsid w:val="00F761D6"/>
    <w:rsid w:val="00FA496E"/>
    <w:rsid w:val="00FB6B50"/>
    <w:rsid w:val="00FE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0EF5"/>
  <w15:chartTrackingRefBased/>
  <w15:docId w15:val="{7C1CBC45-F94D-487B-8DB8-14A2A371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841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841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2">
    <w:name w:val="heading 2"/>
    <w:basedOn w:val="prastasis"/>
    <w:link w:val="Antrat2Diagrama"/>
    <w:uiPriority w:val="1"/>
    <w:semiHidden/>
    <w:unhideWhenUsed/>
    <w:qFormat/>
    <w:rsid w:val="008841B9"/>
    <w:pPr>
      <w:widowControl w:val="0"/>
      <w:autoSpaceDE w:val="0"/>
      <w:autoSpaceDN w:val="0"/>
      <w:spacing w:before="186"/>
      <w:ind w:left="762"/>
      <w:outlineLvl w:val="1"/>
    </w:pPr>
    <w:rPr>
      <w:b/>
      <w:bCs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1"/>
    <w:semiHidden/>
    <w:rsid w:val="008841B9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paragraph" w:styleId="Sraopastraipa">
    <w:name w:val="List Paragraph"/>
    <w:basedOn w:val="prastasis"/>
    <w:uiPriority w:val="1"/>
    <w:qFormat/>
    <w:rsid w:val="008841B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8841B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t-LT"/>
    </w:rPr>
  </w:style>
  <w:style w:type="table" w:styleId="Lentelstinklelis">
    <w:name w:val="Table Grid"/>
    <w:basedOn w:val="prastojilentel"/>
    <w:uiPriority w:val="39"/>
    <w:rsid w:val="00D1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2538</Words>
  <Characters>1447</Characters>
  <Application>Microsoft Office Word</Application>
  <DocSecurity>0</DocSecurity>
  <Lines>12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Alvydas</dc:creator>
  <cp:keywords/>
  <dc:description/>
  <cp:lastModifiedBy>Nijole</cp:lastModifiedBy>
  <cp:revision>10</cp:revision>
  <dcterms:created xsi:type="dcterms:W3CDTF">2020-03-20T15:04:00Z</dcterms:created>
  <dcterms:modified xsi:type="dcterms:W3CDTF">2020-03-23T13:56:00Z</dcterms:modified>
</cp:coreProperties>
</file>