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E81" w:rsidRPr="003F3807" w:rsidRDefault="000A40A1" w:rsidP="003F3807">
      <w:pPr>
        <w:spacing w:after="0" w:line="360" w:lineRule="auto"/>
        <w:ind w:left="5184" w:firstLine="12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807">
        <w:rPr>
          <w:rFonts w:ascii="Times New Roman" w:hAnsi="Times New Roman" w:cs="Times New Roman"/>
          <w:b/>
          <w:sz w:val="24"/>
          <w:szCs w:val="24"/>
        </w:rPr>
        <w:t>PATVIRTINTA</w:t>
      </w:r>
    </w:p>
    <w:p w:rsidR="000A40A1" w:rsidRPr="003F3807" w:rsidRDefault="000A40A1" w:rsidP="003F3807">
      <w:pPr>
        <w:spacing w:after="0" w:line="276" w:lineRule="auto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3807">
        <w:rPr>
          <w:rFonts w:ascii="Times New Roman" w:hAnsi="Times New Roman" w:cs="Times New Roman"/>
          <w:sz w:val="24"/>
          <w:szCs w:val="24"/>
        </w:rPr>
        <w:t>Kauno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r w:rsidR="008E129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Aitvaro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mokyklos</w:t>
      </w:r>
      <w:proofErr w:type="spellEnd"/>
    </w:p>
    <w:p w:rsidR="000A40A1" w:rsidRPr="003F3807" w:rsidRDefault="000A40A1" w:rsidP="003F3807">
      <w:pPr>
        <w:spacing w:after="0" w:line="276" w:lineRule="auto"/>
        <w:ind w:left="6480"/>
        <w:jc w:val="both"/>
        <w:rPr>
          <w:rFonts w:ascii="Times New Roman" w:hAnsi="Times New Roman" w:cs="Times New Roman"/>
          <w:sz w:val="24"/>
          <w:szCs w:val="24"/>
        </w:rPr>
      </w:pPr>
      <w:r w:rsidRPr="003F3807">
        <w:rPr>
          <w:rFonts w:ascii="Times New Roman" w:hAnsi="Times New Roman" w:cs="Times New Roman"/>
          <w:sz w:val="24"/>
          <w:szCs w:val="24"/>
        </w:rPr>
        <w:t xml:space="preserve">direktoriaus 2020 m.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kovo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23 d.</w:t>
      </w:r>
    </w:p>
    <w:p w:rsidR="000A40A1" w:rsidRPr="003F3807" w:rsidRDefault="000A40A1" w:rsidP="003F3807">
      <w:pPr>
        <w:spacing w:after="0" w:line="276" w:lineRule="auto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3807">
        <w:rPr>
          <w:rFonts w:ascii="Times New Roman" w:hAnsi="Times New Roman" w:cs="Times New Roman"/>
          <w:sz w:val="24"/>
          <w:szCs w:val="24"/>
        </w:rPr>
        <w:t>įsakymu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Nr. V-18</w:t>
      </w:r>
    </w:p>
    <w:p w:rsidR="000A40A1" w:rsidRPr="003F3807" w:rsidRDefault="000A40A1" w:rsidP="003F3807">
      <w:pPr>
        <w:spacing w:after="0" w:line="360" w:lineRule="auto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0A40A1" w:rsidRPr="003F3807" w:rsidRDefault="000A40A1" w:rsidP="003F3807">
      <w:pPr>
        <w:spacing w:after="0" w:line="360" w:lineRule="auto"/>
        <w:ind w:left="5184" w:firstLine="1296"/>
        <w:jc w:val="both"/>
        <w:rPr>
          <w:rFonts w:ascii="Times New Roman" w:hAnsi="Times New Roman" w:cs="Times New Roman"/>
          <w:sz w:val="24"/>
          <w:szCs w:val="24"/>
        </w:rPr>
      </w:pPr>
    </w:p>
    <w:p w:rsidR="000A40A1" w:rsidRPr="003F3807" w:rsidRDefault="000A40A1" w:rsidP="003F38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07">
        <w:rPr>
          <w:rFonts w:ascii="Times New Roman" w:hAnsi="Times New Roman" w:cs="Times New Roman"/>
          <w:b/>
          <w:sz w:val="24"/>
          <w:szCs w:val="24"/>
        </w:rPr>
        <w:t>KAUNO “AITVARO” MOKYKLOS</w:t>
      </w:r>
      <w:r w:rsidR="00AF04E8" w:rsidRPr="003F3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A91" w:rsidRPr="003F3807">
        <w:rPr>
          <w:rFonts w:ascii="Times New Roman" w:hAnsi="Times New Roman" w:cs="Times New Roman"/>
          <w:b/>
          <w:sz w:val="24"/>
          <w:szCs w:val="24"/>
        </w:rPr>
        <w:t xml:space="preserve">NUOTOLINIO MOKYMO, PASKELBUS KARANTINĄ LIETUVOS RESPUBLIKOS TERITORIJOJE, </w:t>
      </w:r>
      <w:r w:rsidRPr="003F3807">
        <w:rPr>
          <w:rFonts w:ascii="Times New Roman" w:hAnsi="Times New Roman" w:cs="Times New Roman"/>
          <w:b/>
          <w:sz w:val="24"/>
          <w:szCs w:val="24"/>
        </w:rPr>
        <w:t>TVARKOS APRAŠAS</w:t>
      </w:r>
    </w:p>
    <w:p w:rsidR="00AF04E8" w:rsidRPr="003F3807" w:rsidRDefault="00AF04E8" w:rsidP="003F38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18A5" w:rsidRPr="003F3807" w:rsidRDefault="00534A91" w:rsidP="003F38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07"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534A91" w:rsidRPr="003F3807" w:rsidRDefault="00534A91" w:rsidP="003F38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07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534A91" w:rsidRPr="003F3807" w:rsidRDefault="00534A91" w:rsidP="003F38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4A91" w:rsidRPr="003F3807" w:rsidRDefault="00534A91" w:rsidP="003F380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0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Kauno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Aitvaro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mokykla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paskelbus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karantiną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Lietuvos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Respublikos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teritorijoje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tvarkos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aprašas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Tvarkos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aprašas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reglamentuoja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pradinio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pagrindinio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vidurinio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organizavimo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toliau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nuotolinis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mokymas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tvarką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mokykloje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mokykloje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vykdymą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sąlygoja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Lietuvos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Respublikos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Vyriausybės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2020 m.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kovo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14 d.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nutarimu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Nr. 207 „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Dėl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karantino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Lietuvos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Respublikos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teritorijoje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paskelbimo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“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Lietuvos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Respublikos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teritorijoje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paskelbtas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karantinas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534A91" w:rsidRPr="003F3807" w:rsidRDefault="00534A91" w:rsidP="003F3807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380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Nuotolinis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mokymas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pradinio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pagrindinio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vidurinio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</w:rPr>
        <w:t>organizuojamas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</w:rPr>
        <w:t>vadovaujantis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</w:rPr>
        <w:t>bendrojo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</w:rPr>
        <w:t>ugdymo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</w:rPr>
        <w:t>programų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</w:rPr>
        <w:t>aprašais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</w:rPr>
        <w:t>bendrosiomis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</w:rPr>
        <w:t>programomis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</w:rPr>
        <w:t>mokyklos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</w:rPr>
        <w:t xml:space="preserve"> 2019-2020 m. m. 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</w:rPr>
        <w:t>ugdymo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</w:rPr>
        <w:t>planu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F3807" w:rsidRDefault="00534A91" w:rsidP="003F3807">
      <w:pPr>
        <w:spacing w:after="0" w:line="360" w:lineRule="auto"/>
        <w:ind w:firstLine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F380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</w:rPr>
        <w:t>Nuotolinis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</w:rPr>
        <w:t>mokymas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</w:rPr>
        <w:t>vykdomas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</w:rPr>
        <w:t>pavienio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color w:val="000000"/>
          <w:sz w:val="24"/>
          <w:szCs w:val="24"/>
        </w:rPr>
        <w:t>mokymosi</w:t>
      </w:r>
      <w:proofErr w:type="spellEnd"/>
      <w:r w:rsidRPr="003F3807">
        <w:rPr>
          <w:rFonts w:ascii="Times New Roman" w:hAnsi="Times New Roman" w:cs="Times New Roman"/>
          <w:color w:val="000000"/>
          <w:sz w:val="24"/>
          <w:szCs w:val="24"/>
        </w:rPr>
        <w:t xml:space="preserve"> forma.</w:t>
      </w:r>
      <w:r w:rsidRPr="003F38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Pagrindinė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) forma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karantino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metu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yra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pamoka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>, kai</w:t>
      </w:r>
      <w:r w:rsidRPr="003F38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mokiniai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reguliariai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, 5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dienas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savaitę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807">
        <w:rPr>
          <w:rFonts w:ascii="Times New Roman" w:hAnsi="Times New Roman" w:cs="Times New Roman"/>
          <w:spacing w:val="-2"/>
          <w:sz w:val="24"/>
          <w:szCs w:val="24"/>
        </w:rPr>
        <w:t>būdam</w:t>
      </w:r>
      <w:r w:rsidR="00A5416E" w:rsidRPr="003F3807">
        <w:rPr>
          <w:rFonts w:ascii="Times New Roman" w:hAnsi="Times New Roman" w:cs="Times New Roman"/>
          <w:spacing w:val="-2"/>
          <w:sz w:val="24"/>
          <w:szCs w:val="24"/>
        </w:rPr>
        <w:t>i</w:t>
      </w:r>
      <w:proofErr w:type="spellEnd"/>
      <w:r w:rsidR="00A5416E" w:rsidRPr="003F38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416E" w:rsidRPr="003F3807">
        <w:rPr>
          <w:rFonts w:ascii="Times New Roman" w:hAnsi="Times New Roman" w:cs="Times New Roman"/>
          <w:spacing w:val="-2"/>
          <w:sz w:val="24"/>
          <w:szCs w:val="24"/>
        </w:rPr>
        <w:t>skirtingose</w:t>
      </w:r>
      <w:proofErr w:type="spellEnd"/>
      <w:r w:rsidR="00A5416E" w:rsidRPr="003F38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416E" w:rsidRPr="003F3807">
        <w:rPr>
          <w:rFonts w:ascii="Times New Roman" w:hAnsi="Times New Roman" w:cs="Times New Roman"/>
          <w:spacing w:val="-2"/>
          <w:sz w:val="24"/>
          <w:szCs w:val="24"/>
        </w:rPr>
        <w:t>vietose</w:t>
      </w:r>
      <w:proofErr w:type="spellEnd"/>
      <w:r w:rsidR="00A5416E" w:rsidRPr="003F3807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="00A5416E" w:rsidRPr="003F3807">
        <w:rPr>
          <w:rFonts w:ascii="Times New Roman" w:hAnsi="Times New Roman" w:cs="Times New Roman"/>
          <w:spacing w:val="-2"/>
          <w:sz w:val="24"/>
          <w:szCs w:val="24"/>
        </w:rPr>
        <w:t>naudodami</w:t>
      </w:r>
      <w:proofErr w:type="spellEnd"/>
      <w:r w:rsidR="00A5416E" w:rsidRPr="003F38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5416E" w:rsidRPr="003F3807">
        <w:rPr>
          <w:rFonts w:ascii="Times New Roman" w:hAnsi="Times New Roman" w:cs="Times New Roman"/>
          <w:spacing w:val="-2"/>
          <w:sz w:val="24"/>
          <w:szCs w:val="24"/>
        </w:rPr>
        <w:t>atspausdintas</w:t>
      </w:r>
      <w:proofErr w:type="spellEnd"/>
      <w:r w:rsidR="00A5416E" w:rsidRPr="003F3807">
        <w:rPr>
          <w:rFonts w:ascii="Times New Roman" w:hAnsi="Times New Roman" w:cs="Times New Roman"/>
          <w:spacing w:val="-2"/>
          <w:sz w:val="24"/>
          <w:szCs w:val="24"/>
        </w:rPr>
        <w:t xml:space="preserve"> (</w:t>
      </w:r>
      <w:proofErr w:type="spellStart"/>
      <w:r w:rsidR="00A5416E" w:rsidRPr="003F3807">
        <w:rPr>
          <w:rFonts w:ascii="Times New Roman" w:hAnsi="Times New Roman" w:cs="Times New Roman"/>
          <w:spacing w:val="-2"/>
          <w:sz w:val="24"/>
          <w:szCs w:val="24"/>
        </w:rPr>
        <w:t>popierines</w:t>
      </w:r>
      <w:proofErr w:type="spellEnd"/>
      <w:r w:rsidR="00A5416E" w:rsidRPr="003F3807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proofErr w:type="spellStart"/>
      <w:r w:rsidR="00A5416E" w:rsidRPr="003F3807">
        <w:rPr>
          <w:rFonts w:ascii="Times New Roman" w:hAnsi="Times New Roman" w:cs="Times New Roman"/>
          <w:spacing w:val="-2"/>
          <w:sz w:val="24"/>
          <w:szCs w:val="24"/>
        </w:rPr>
        <w:t>užduotis</w:t>
      </w:r>
      <w:proofErr w:type="spellEnd"/>
      <w:r w:rsidR="00A5416E" w:rsidRPr="003F3807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3F38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3F3807" w:rsidRPr="003F3807" w:rsidRDefault="00A5416E" w:rsidP="008E129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07">
        <w:rPr>
          <w:rFonts w:ascii="Times New Roman" w:hAnsi="Times New Roman" w:cs="Times New Roman"/>
          <w:sz w:val="24"/>
          <w:szCs w:val="24"/>
        </w:rPr>
        <w:t>4</w:t>
      </w:r>
      <w:r w:rsidR="00534A91" w:rsidRPr="003F3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807">
        <w:rPr>
          <w:rFonts w:ascii="Times New Roman" w:hAnsi="Times New Roman" w:cs="Times New Roman"/>
          <w:sz w:val="24"/>
          <w:szCs w:val="24"/>
        </w:rPr>
        <w:t>u</w:t>
      </w:r>
      <w:r w:rsidR="003F3807" w:rsidRPr="003F3807">
        <w:rPr>
          <w:rFonts w:ascii="Times New Roman" w:hAnsi="Times New Roman" w:cs="Times New Roman"/>
          <w:spacing w:val="-2"/>
          <w:sz w:val="24"/>
          <w:szCs w:val="24"/>
        </w:rPr>
        <w:t>gdymo</w:t>
      </w:r>
      <w:proofErr w:type="spellEnd"/>
      <w:r w:rsidR="003F3807" w:rsidRPr="003F380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3F3807" w:rsidRPr="003F3807">
        <w:rPr>
          <w:rFonts w:ascii="Times New Roman" w:hAnsi="Times New Roman" w:cs="Times New Roman"/>
          <w:spacing w:val="-2"/>
          <w:sz w:val="24"/>
          <w:szCs w:val="24"/>
        </w:rPr>
        <w:t>p</w:t>
      </w:r>
      <w:r w:rsidR="003F3807" w:rsidRPr="003F3807">
        <w:rPr>
          <w:rFonts w:ascii="Times New Roman" w:hAnsi="Times New Roman" w:cs="Times New Roman"/>
          <w:sz w:val="24"/>
          <w:szCs w:val="24"/>
        </w:rPr>
        <w:t>rocesas</w:t>
      </w:r>
      <w:proofErr w:type="spellEnd"/>
      <w:r w:rsidR="003F380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vyksta</w:t>
      </w:r>
      <w:proofErr w:type="spellEnd"/>
      <w:r w:rsidR="003F380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nerealiuoju</w:t>
      </w:r>
      <w:proofErr w:type="spellEnd"/>
      <w:r w:rsidR="003F3807" w:rsidRPr="003F38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asinchroniniu</w:t>
      </w:r>
      <w:proofErr w:type="spellEnd"/>
      <w:r w:rsidR="003F3807" w:rsidRPr="003F380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laiku</w:t>
      </w:r>
      <w:proofErr w:type="spellEnd"/>
      <w:r w:rsidR="003F3807" w:rsidRPr="003F3807">
        <w:rPr>
          <w:rFonts w:ascii="Times New Roman" w:hAnsi="Times New Roman" w:cs="Times New Roman"/>
          <w:sz w:val="24"/>
          <w:szCs w:val="24"/>
        </w:rPr>
        <w:t>.</w:t>
      </w:r>
    </w:p>
    <w:p w:rsidR="00534A91" w:rsidRPr="003F3807" w:rsidRDefault="00534A91" w:rsidP="008E129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80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patvirtintą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2019-2020 m. m. II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pusmečio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pamokų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tvarkaraštį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>.</w:t>
      </w:r>
    </w:p>
    <w:p w:rsidR="00534A91" w:rsidRPr="003F3807" w:rsidRDefault="00A5416E" w:rsidP="008E129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07">
        <w:rPr>
          <w:rFonts w:ascii="Times New Roman" w:hAnsi="Times New Roman" w:cs="Times New Roman"/>
          <w:sz w:val="24"/>
          <w:szCs w:val="24"/>
        </w:rPr>
        <w:t>5</w:t>
      </w:r>
      <w:r w:rsidR="00534A91" w:rsidRPr="003F3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turinio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temos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mokomosios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medžiagos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užduočių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metodinių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nuorodų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susitariama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mokomųjų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dalykų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mokytojų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metodinėje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grupėje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>.</w:t>
      </w:r>
    </w:p>
    <w:p w:rsidR="00534A91" w:rsidRPr="003F3807" w:rsidRDefault="00A20508" w:rsidP="008E129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07">
        <w:rPr>
          <w:rFonts w:ascii="Times New Roman" w:hAnsi="Times New Roman" w:cs="Times New Roman"/>
          <w:sz w:val="24"/>
          <w:szCs w:val="24"/>
        </w:rPr>
        <w:t>6</w:t>
      </w:r>
      <w:r w:rsidR="00534A91" w:rsidRPr="003F3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pažanga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pasiekimai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fiksuojami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el. </w:t>
      </w:r>
      <w:r w:rsidR="008E1293" w:rsidRPr="003F3807">
        <w:rPr>
          <w:rFonts w:ascii="Times New Roman" w:hAnsi="Times New Roman" w:cs="Times New Roman"/>
          <w:sz w:val="24"/>
          <w:szCs w:val="24"/>
        </w:rPr>
        <w:t>D</w:t>
      </w:r>
      <w:r w:rsidR="00534A91" w:rsidRPr="003F3807">
        <w:rPr>
          <w:rFonts w:ascii="Times New Roman" w:hAnsi="Times New Roman" w:cs="Times New Roman"/>
          <w:sz w:val="24"/>
          <w:szCs w:val="24"/>
        </w:rPr>
        <w:t>ienyne</w:t>
      </w:r>
      <w:r w:rsidR="008E1293">
        <w:rPr>
          <w:rFonts w:ascii="Times New Roman" w:hAnsi="Times New Roman" w:cs="Times New Roman"/>
          <w:sz w:val="24"/>
          <w:szCs w:val="24"/>
        </w:rPr>
        <w:t>,</w:t>
      </w:r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vadovaujantis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16E" w:rsidRPr="003F380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el.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dienyno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tvarkymo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4A91" w:rsidRPr="003F3807">
        <w:rPr>
          <w:rFonts w:ascii="Times New Roman" w:hAnsi="Times New Roman" w:cs="Times New Roman"/>
          <w:sz w:val="24"/>
          <w:szCs w:val="24"/>
        </w:rPr>
        <w:t>nuostatais</w:t>
      </w:r>
      <w:proofErr w:type="spellEnd"/>
      <w:r w:rsidR="00534A91" w:rsidRPr="003F38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508" w:rsidRPr="003F3807" w:rsidRDefault="00A20508" w:rsidP="008E129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07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pavaduotoja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Kauno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NTI-PN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Resocializacijos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skyriaus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viršininką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kiekvieną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pirmadienį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raštu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informuoja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dalyvavimą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235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="00666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6235">
        <w:rPr>
          <w:rFonts w:ascii="Times New Roman" w:hAnsi="Times New Roman" w:cs="Times New Roman"/>
          <w:sz w:val="24"/>
          <w:szCs w:val="24"/>
        </w:rPr>
        <w:t>pasiekimus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ataskaitos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el.dienyno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5416E" w:rsidRPr="003F3807" w:rsidRDefault="00A5416E" w:rsidP="003F380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3807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ruošdamiesi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dirbti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nuotoliniu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būdu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naudojasi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įvairiomis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edukacinėmis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aplinkomis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656A3" w:rsidRPr="003F3807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4656A3" w:rsidRPr="003F3807">
        <w:rPr>
          <w:rFonts w:ascii="Times New Roman" w:hAnsi="Times New Roman" w:cs="Times New Roman"/>
          <w:sz w:val="24"/>
          <w:szCs w:val="24"/>
        </w:rPr>
        <w:t xml:space="preserve"> sodas, </w:t>
      </w:r>
      <w:proofErr w:type="spellStart"/>
      <w:r w:rsidR="004656A3" w:rsidRPr="003F3807">
        <w:rPr>
          <w:rFonts w:ascii="Times New Roman" w:hAnsi="Times New Roman" w:cs="Times New Roman"/>
          <w:sz w:val="24"/>
          <w:szCs w:val="24"/>
        </w:rPr>
        <w:t>Emokykla</w:t>
      </w:r>
      <w:proofErr w:type="spellEnd"/>
      <w:r w:rsidR="004656A3" w:rsidRPr="003F3807">
        <w:rPr>
          <w:rFonts w:ascii="Times New Roman" w:hAnsi="Times New Roman" w:cs="Times New Roman"/>
          <w:sz w:val="24"/>
          <w:szCs w:val="24"/>
        </w:rPr>
        <w:t xml:space="preserve">, </w:t>
      </w:r>
      <w:r w:rsidRPr="003F3807">
        <w:rPr>
          <w:rFonts w:ascii="Times New Roman" w:hAnsi="Times New Roman" w:cs="Times New Roman"/>
          <w:sz w:val="24"/>
          <w:szCs w:val="24"/>
        </w:rPr>
        <w:t xml:space="preserve">EMA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elektroninė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mokymosi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aplink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, Google classroom,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Eduka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, ZOOOM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kt.).</w:t>
      </w:r>
    </w:p>
    <w:p w:rsidR="00AF04E8" w:rsidRPr="003F3807" w:rsidRDefault="00AF04E8" w:rsidP="00783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07"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AF04E8" w:rsidRPr="003F3807" w:rsidRDefault="00171ACC" w:rsidP="00783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07">
        <w:rPr>
          <w:rFonts w:ascii="Times New Roman" w:hAnsi="Times New Roman" w:cs="Times New Roman"/>
          <w:b/>
          <w:sz w:val="24"/>
          <w:szCs w:val="24"/>
        </w:rPr>
        <w:t>MOKYKLOS DARBUOTOJŲ</w:t>
      </w:r>
      <w:r w:rsidR="00AF04E8" w:rsidRPr="003F3807">
        <w:rPr>
          <w:rFonts w:ascii="Times New Roman" w:hAnsi="Times New Roman" w:cs="Times New Roman"/>
          <w:b/>
          <w:sz w:val="24"/>
          <w:szCs w:val="24"/>
        </w:rPr>
        <w:t xml:space="preserve"> VEIKLA</w:t>
      </w:r>
      <w:r w:rsidR="00282AC9" w:rsidRPr="003F3807">
        <w:rPr>
          <w:rFonts w:ascii="Times New Roman" w:hAnsi="Times New Roman" w:cs="Times New Roman"/>
          <w:b/>
          <w:sz w:val="24"/>
          <w:szCs w:val="24"/>
        </w:rPr>
        <w:t xml:space="preserve"> NUOTOLINIO MOKYMO VYKDYMO METU</w:t>
      </w:r>
    </w:p>
    <w:p w:rsidR="00AF04E8" w:rsidRPr="003F3807" w:rsidRDefault="00AF04E8" w:rsidP="003F38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04E8" w:rsidRPr="003F3807" w:rsidRDefault="00AF04E8" w:rsidP="003F38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807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kovo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dienos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mokomųjų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dalykų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parengia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turinį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savaičių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laikotarpiui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kovo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30 d.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balandžio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24 d.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atsiunčia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pavaduotojai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el.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paštu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(1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priedas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Kitiems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laikotarpiams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turinį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vienos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savaitės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laikotarpiui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pateikia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pavaduotojai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3D2"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 w:rsidR="007833D2">
        <w:rPr>
          <w:rFonts w:ascii="Times New Roman" w:hAnsi="Times New Roman" w:cs="Times New Roman"/>
          <w:sz w:val="24"/>
          <w:szCs w:val="24"/>
        </w:rPr>
        <w:t xml:space="preserve"> el. </w:t>
      </w:r>
      <w:proofErr w:type="spellStart"/>
      <w:r w:rsidR="007833D2">
        <w:rPr>
          <w:rFonts w:ascii="Times New Roman" w:hAnsi="Times New Roman" w:cs="Times New Roman"/>
          <w:sz w:val="24"/>
          <w:szCs w:val="24"/>
        </w:rPr>
        <w:t>paštu</w:t>
      </w:r>
      <w:proofErr w:type="spellEnd"/>
      <w:r w:rsidR="0078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3D2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7833D2">
        <w:rPr>
          <w:rFonts w:ascii="Times New Roman" w:hAnsi="Times New Roman" w:cs="Times New Roman"/>
          <w:sz w:val="24"/>
          <w:szCs w:val="24"/>
        </w:rPr>
        <w:t xml:space="preserve"> </w:t>
      </w:r>
      <w:r w:rsidR="007244C7" w:rsidRPr="003F3807">
        <w:rPr>
          <w:rFonts w:ascii="Times New Roman" w:hAnsi="Times New Roman" w:cs="Times New Roman"/>
          <w:sz w:val="24"/>
          <w:szCs w:val="24"/>
        </w:rPr>
        <w:t xml:space="preserve">el.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dienyno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pranešimų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sistemoje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likus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mažiau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dienai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naujo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laikotarpio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pradžios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>.</w:t>
      </w:r>
    </w:p>
    <w:p w:rsidR="00AF04E8" w:rsidRPr="003F3807" w:rsidRDefault="00AF04E8" w:rsidP="003F38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807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Socialinis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pedagogas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psichologas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parengia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užsiėmimų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planą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veiklos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funkcijas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savaičių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laikotarpiui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kovo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30 d.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balandžio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24 d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atsiunčia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pavaduotojai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3D2"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 w:rsidR="007833D2">
        <w:rPr>
          <w:rFonts w:ascii="Times New Roman" w:hAnsi="Times New Roman" w:cs="Times New Roman"/>
          <w:sz w:val="24"/>
          <w:szCs w:val="24"/>
        </w:rPr>
        <w:t xml:space="preserve"> </w:t>
      </w:r>
      <w:r w:rsidRPr="003F3807">
        <w:rPr>
          <w:rFonts w:ascii="Times New Roman" w:hAnsi="Times New Roman" w:cs="Times New Roman"/>
          <w:sz w:val="24"/>
          <w:szCs w:val="24"/>
        </w:rPr>
        <w:t xml:space="preserve">el.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paštu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Kitiems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laikotarpiams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mokymo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turinį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vienos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savaitės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laikotarpiui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specialistai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pateikia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pavaduotojai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3D2"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 w:rsidR="007833D2">
        <w:rPr>
          <w:rFonts w:ascii="Times New Roman" w:hAnsi="Times New Roman" w:cs="Times New Roman"/>
          <w:sz w:val="24"/>
          <w:szCs w:val="24"/>
        </w:rPr>
        <w:t xml:space="preserve"> </w:t>
      </w:r>
      <w:r w:rsidRPr="003F3807">
        <w:rPr>
          <w:rFonts w:ascii="Times New Roman" w:hAnsi="Times New Roman" w:cs="Times New Roman"/>
          <w:sz w:val="24"/>
          <w:szCs w:val="24"/>
        </w:rPr>
        <w:t xml:space="preserve">el. </w:t>
      </w:r>
      <w:proofErr w:type="spellStart"/>
      <w:r w:rsidR="00282AC9" w:rsidRPr="003F3807">
        <w:rPr>
          <w:rFonts w:ascii="Times New Roman" w:hAnsi="Times New Roman" w:cs="Times New Roman"/>
          <w:sz w:val="24"/>
          <w:szCs w:val="24"/>
        </w:rPr>
        <w:t>paštu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likus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mažiau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kaip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dienai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naujo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laikotarpio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pradžios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>.</w:t>
      </w:r>
    </w:p>
    <w:p w:rsidR="00AF04E8" w:rsidRPr="003F3807" w:rsidRDefault="00AF04E8" w:rsidP="003F38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807">
        <w:rPr>
          <w:rFonts w:ascii="Times New Roman" w:hAnsi="Times New Roman" w:cs="Times New Roman"/>
          <w:sz w:val="24"/>
          <w:szCs w:val="24"/>
        </w:rPr>
        <w:t>1</w:t>
      </w:r>
      <w:r w:rsidR="007833D2">
        <w:rPr>
          <w:rFonts w:ascii="Times New Roman" w:hAnsi="Times New Roman" w:cs="Times New Roman"/>
          <w:sz w:val="24"/>
          <w:szCs w:val="24"/>
        </w:rPr>
        <w:t>1</w:t>
      </w:r>
      <w:r w:rsidRPr="003F3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atspausdintos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užduotys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pali</w:t>
      </w:r>
      <w:r w:rsidR="007833D2">
        <w:rPr>
          <w:rFonts w:ascii="Times New Roman" w:hAnsi="Times New Roman" w:cs="Times New Roman"/>
          <w:sz w:val="24"/>
          <w:szCs w:val="24"/>
        </w:rPr>
        <w:t>e</w:t>
      </w:r>
      <w:r w:rsidR="007244C7" w:rsidRPr="003F3807">
        <w:rPr>
          <w:rFonts w:ascii="Times New Roman" w:hAnsi="Times New Roman" w:cs="Times New Roman"/>
          <w:sz w:val="24"/>
          <w:szCs w:val="24"/>
        </w:rPr>
        <w:t>k</w:t>
      </w:r>
      <w:r w:rsidR="007833D2">
        <w:rPr>
          <w:rFonts w:ascii="Times New Roman" w:hAnsi="Times New Roman" w:cs="Times New Roman"/>
          <w:sz w:val="24"/>
          <w:szCs w:val="24"/>
        </w:rPr>
        <w:t>amos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pataisos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namuose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sutartoje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vietoje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iš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kurios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fiziškai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nekontantuodami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kitais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asmenimis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sutartu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laiku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galės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jas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4C7" w:rsidRPr="003F3807">
        <w:rPr>
          <w:rFonts w:ascii="Times New Roman" w:hAnsi="Times New Roman" w:cs="Times New Roman"/>
          <w:sz w:val="24"/>
          <w:szCs w:val="24"/>
        </w:rPr>
        <w:t>pasiimti</w:t>
      </w:r>
      <w:proofErr w:type="spellEnd"/>
      <w:r w:rsidR="007244C7" w:rsidRPr="003F3807">
        <w:rPr>
          <w:rFonts w:ascii="Times New Roman" w:hAnsi="Times New Roman" w:cs="Times New Roman"/>
          <w:sz w:val="24"/>
          <w:szCs w:val="24"/>
        </w:rPr>
        <w:t>.</w:t>
      </w:r>
    </w:p>
    <w:p w:rsidR="004656A3" w:rsidRPr="003F3807" w:rsidRDefault="004656A3" w:rsidP="003F38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807">
        <w:rPr>
          <w:rFonts w:ascii="Times New Roman" w:hAnsi="Times New Roman" w:cs="Times New Roman"/>
          <w:sz w:val="24"/>
          <w:szCs w:val="24"/>
        </w:rPr>
        <w:t>1</w:t>
      </w:r>
      <w:r w:rsidR="007833D2">
        <w:rPr>
          <w:rFonts w:ascii="Times New Roman" w:hAnsi="Times New Roman" w:cs="Times New Roman"/>
          <w:sz w:val="24"/>
          <w:szCs w:val="24"/>
        </w:rPr>
        <w:t>2</w:t>
      </w:r>
      <w:r w:rsidRPr="003F3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Specialiųjų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poreikių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kurie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mokosi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pagal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pritaikytas</w:t>
      </w:r>
      <w:proofErr w:type="spellEnd"/>
      <w:r w:rsidR="00411EF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EF0" w:rsidRPr="003F380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411EF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EF0" w:rsidRPr="003F3807">
        <w:rPr>
          <w:rFonts w:ascii="Times New Roman" w:hAnsi="Times New Roman" w:cs="Times New Roman"/>
          <w:sz w:val="24"/>
          <w:szCs w:val="24"/>
        </w:rPr>
        <w:t>individualizuotas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Bendrąsias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="00411EF0" w:rsidRPr="003F3807">
        <w:rPr>
          <w:rFonts w:ascii="Times New Roman" w:hAnsi="Times New Roman" w:cs="Times New Roman"/>
          <w:sz w:val="24"/>
          <w:szCs w:val="24"/>
        </w:rPr>
        <w:t xml:space="preserve">, </w:t>
      </w:r>
      <w:r w:rsidR="0078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3D2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78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3D2">
        <w:rPr>
          <w:rFonts w:ascii="Times New Roman" w:hAnsi="Times New Roman" w:cs="Times New Roman"/>
          <w:sz w:val="24"/>
          <w:szCs w:val="24"/>
        </w:rPr>
        <w:t>turinį</w:t>
      </w:r>
      <w:proofErr w:type="spellEnd"/>
      <w:r w:rsidR="008E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1293">
        <w:rPr>
          <w:rFonts w:ascii="Times New Roman" w:hAnsi="Times New Roman" w:cs="Times New Roman"/>
          <w:sz w:val="24"/>
          <w:szCs w:val="24"/>
        </w:rPr>
        <w:t>vertinimą</w:t>
      </w:r>
      <w:proofErr w:type="spellEnd"/>
      <w:r w:rsidR="008E1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9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8E1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93">
        <w:rPr>
          <w:rFonts w:ascii="Times New Roman" w:hAnsi="Times New Roman" w:cs="Times New Roman"/>
          <w:sz w:val="24"/>
          <w:szCs w:val="24"/>
        </w:rPr>
        <w:t>įsivertinimą</w:t>
      </w:r>
      <w:proofErr w:type="spellEnd"/>
      <w:r w:rsidR="0078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3D2">
        <w:rPr>
          <w:rFonts w:ascii="Times New Roman" w:hAnsi="Times New Roman" w:cs="Times New Roman"/>
          <w:sz w:val="24"/>
          <w:szCs w:val="24"/>
        </w:rPr>
        <w:t>pritaiko</w:t>
      </w:r>
      <w:proofErr w:type="spellEnd"/>
      <w:r w:rsidR="00282AC9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AC9" w:rsidRPr="003F3807">
        <w:rPr>
          <w:rFonts w:ascii="Times New Roman" w:hAnsi="Times New Roman" w:cs="Times New Roman"/>
          <w:sz w:val="24"/>
          <w:szCs w:val="24"/>
        </w:rPr>
        <w:t>specialusis</w:t>
      </w:r>
      <w:proofErr w:type="spellEnd"/>
      <w:r w:rsidR="00282AC9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AC9" w:rsidRPr="003F3807">
        <w:rPr>
          <w:rFonts w:ascii="Times New Roman" w:hAnsi="Times New Roman" w:cs="Times New Roman"/>
          <w:sz w:val="24"/>
          <w:szCs w:val="24"/>
        </w:rPr>
        <w:t>pedagogas</w:t>
      </w:r>
      <w:proofErr w:type="spellEnd"/>
      <w:r w:rsidR="00282AC9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AC9" w:rsidRPr="003F380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282AC9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dalyko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mokytojas</w:t>
      </w:r>
      <w:proofErr w:type="spellEnd"/>
      <w:r w:rsidR="008E1293">
        <w:rPr>
          <w:rFonts w:ascii="Times New Roman" w:hAnsi="Times New Roman" w:cs="Times New Roman"/>
          <w:sz w:val="24"/>
          <w:szCs w:val="24"/>
        </w:rPr>
        <w:t>.</w:t>
      </w:r>
      <w:r w:rsidR="00282AC9" w:rsidRPr="003F3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BE7" w:rsidRPr="003F3807" w:rsidRDefault="007833D2" w:rsidP="003F38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27BE7" w:rsidRPr="003F3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Dalykų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privalo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savaitę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bent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vieną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kartą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ištaisyti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įvertinti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darbus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komentaru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atkreipiant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mokinio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dėmesį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atliktų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užduočių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esmines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klaidas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F27BE7" w:rsidRPr="003F3807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mokytojas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mokinio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darbą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įvertina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pažymiu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gautą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įvertinimą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įrašo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į el.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dienyną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>.</w:t>
      </w:r>
    </w:p>
    <w:p w:rsidR="00F27BE7" w:rsidRPr="003F3807" w:rsidRDefault="007833D2" w:rsidP="003F38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27BE7" w:rsidRPr="003F3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Mokytojas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privalo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bendradarbiauti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mokiniais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atsakyti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klausimus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suteikti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konsultacijas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raštu</w:t>
      </w:r>
      <w:proofErr w:type="spellEnd"/>
      <w:r w:rsidR="008E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1293">
        <w:rPr>
          <w:rFonts w:ascii="Times New Roman" w:hAnsi="Times New Roman" w:cs="Times New Roman"/>
          <w:sz w:val="24"/>
          <w:szCs w:val="24"/>
        </w:rPr>
        <w:t>paaiškinti</w:t>
      </w:r>
      <w:proofErr w:type="spellEnd"/>
      <w:r w:rsidR="008E1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93">
        <w:rPr>
          <w:rFonts w:ascii="Times New Roman" w:hAnsi="Times New Roman" w:cs="Times New Roman"/>
          <w:sz w:val="24"/>
          <w:szCs w:val="24"/>
        </w:rPr>
        <w:t>įvertinimus</w:t>
      </w:r>
      <w:proofErr w:type="spellEnd"/>
      <w:r w:rsidR="008E12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1293">
        <w:rPr>
          <w:rFonts w:ascii="Times New Roman" w:hAnsi="Times New Roman" w:cs="Times New Roman"/>
          <w:sz w:val="24"/>
          <w:szCs w:val="24"/>
        </w:rPr>
        <w:t>jeigu</w:t>
      </w:r>
      <w:proofErr w:type="spellEnd"/>
      <w:r w:rsidR="008E1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93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="008E1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93">
        <w:rPr>
          <w:rFonts w:ascii="Times New Roman" w:hAnsi="Times New Roman" w:cs="Times New Roman"/>
          <w:sz w:val="24"/>
          <w:szCs w:val="24"/>
        </w:rPr>
        <w:t>kyla</w:t>
      </w:r>
      <w:proofErr w:type="spellEnd"/>
      <w:r w:rsidR="008E1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93">
        <w:rPr>
          <w:rFonts w:ascii="Times New Roman" w:hAnsi="Times New Roman" w:cs="Times New Roman"/>
          <w:sz w:val="24"/>
          <w:szCs w:val="24"/>
        </w:rPr>
        <w:t>klausimų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1EF0" w:rsidRPr="003F3807" w:rsidRDefault="00F27BE7" w:rsidP="003F380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r w:rsidR="007833D2">
        <w:rPr>
          <w:rFonts w:ascii="Times New Roman" w:hAnsi="Times New Roman" w:cs="Times New Roman"/>
          <w:sz w:val="24"/>
          <w:szCs w:val="24"/>
        </w:rPr>
        <w:t>15</w:t>
      </w:r>
      <w:r w:rsidRPr="003F3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Įvertinimai</w:t>
      </w:r>
      <w:proofErr w:type="spellEnd"/>
      <w:r w:rsidR="00411EF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EF0" w:rsidRPr="003F3807">
        <w:rPr>
          <w:rFonts w:ascii="Times New Roman" w:hAnsi="Times New Roman" w:cs="Times New Roman"/>
          <w:sz w:val="24"/>
          <w:szCs w:val="24"/>
        </w:rPr>
        <w:t>įprastai</w:t>
      </w:r>
      <w:proofErr w:type="spellEnd"/>
      <w:r w:rsidR="00411EF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EF0" w:rsidRPr="003F3807">
        <w:rPr>
          <w:rFonts w:ascii="Times New Roman" w:hAnsi="Times New Roman" w:cs="Times New Roman"/>
          <w:sz w:val="24"/>
          <w:szCs w:val="24"/>
        </w:rPr>
        <w:t>fik</w:t>
      </w:r>
      <w:r w:rsidRPr="003F3807">
        <w:rPr>
          <w:rFonts w:ascii="Times New Roman" w:hAnsi="Times New Roman" w:cs="Times New Roman"/>
          <w:sz w:val="24"/>
          <w:szCs w:val="24"/>
        </w:rPr>
        <w:t>suojami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el.</w:t>
      </w:r>
      <w:r w:rsidR="007833D2">
        <w:rPr>
          <w:rFonts w:ascii="Times New Roman" w:hAnsi="Times New Roman" w:cs="Times New Roman"/>
          <w:sz w:val="24"/>
          <w:szCs w:val="24"/>
        </w:rPr>
        <w:t xml:space="preserve"> </w:t>
      </w:r>
      <w:r w:rsidRPr="003F3807">
        <w:rPr>
          <w:rFonts w:ascii="Times New Roman" w:hAnsi="Times New Roman" w:cs="Times New Roman"/>
          <w:sz w:val="24"/>
          <w:szCs w:val="24"/>
        </w:rPr>
        <w:t>dienyne</w:t>
      </w:r>
      <w:r w:rsidR="007833D2">
        <w:rPr>
          <w:rFonts w:ascii="Times New Roman" w:hAnsi="Times New Roman" w:cs="Times New Roman"/>
          <w:sz w:val="24"/>
          <w:szCs w:val="24"/>
        </w:rPr>
        <w:t>,</w:t>
      </w:r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pamokos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vedimo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dieną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įrašo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dalyko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temą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fiksuoja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įvertinimą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>.</w:t>
      </w:r>
    </w:p>
    <w:p w:rsidR="005F5890" w:rsidRPr="003F3807" w:rsidRDefault="00AF04E8" w:rsidP="003F38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3807">
        <w:rPr>
          <w:rFonts w:ascii="Times New Roman" w:hAnsi="Times New Roman" w:cs="Times New Roman"/>
          <w:sz w:val="24"/>
          <w:szCs w:val="24"/>
        </w:rPr>
        <w:t>1</w:t>
      </w:r>
      <w:r w:rsidR="007833D2">
        <w:rPr>
          <w:rFonts w:ascii="Times New Roman" w:hAnsi="Times New Roman" w:cs="Times New Roman"/>
          <w:sz w:val="24"/>
          <w:szCs w:val="24"/>
        </w:rPr>
        <w:t>6</w:t>
      </w:r>
      <w:r w:rsidRPr="003F3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vadovas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dėstanč</w:t>
      </w:r>
      <w:r w:rsidR="007833D2">
        <w:rPr>
          <w:rFonts w:ascii="Times New Roman" w:hAnsi="Times New Roman" w:cs="Times New Roman"/>
          <w:sz w:val="24"/>
          <w:szCs w:val="24"/>
        </w:rPr>
        <w:t>iais</w:t>
      </w:r>
      <w:proofErr w:type="spellEnd"/>
      <w:r w:rsidR="0078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3D2">
        <w:rPr>
          <w:rFonts w:ascii="Times New Roman" w:hAnsi="Times New Roman" w:cs="Times New Roman"/>
          <w:sz w:val="24"/>
          <w:szCs w:val="24"/>
        </w:rPr>
        <w:t>mokytojais</w:t>
      </w:r>
      <w:proofErr w:type="spellEnd"/>
      <w:r w:rsidR="0078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3D2">
        <w:rPr>
          <w:rFonts w:ascii="Times New Roman" w:hAnsi="Times New Roman" w:cs="Times New Roman"/>
          <w:sz w:val="24"/>
          <w:szCs w:val="24"/>
        </w:rPr>
        <w:t>susitaria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atsiskaitymų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terminų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0508" w:rsidRPr="003F3807">
        <w:rPr>
          <w:rFonts w:ascii="Times New Roman" w:hAnsi="Times New Roman" w:cs="Times New Roman"/>
          <w:sz w:val="24"/>
          <w:szCs w:val="24"/>
        </w:rPr>
        <w:t>padedant</w:t>
      </w:r>
      <w:proofErr w:type="spellEnd"/>
      <w:r w:rsidR="00A20508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508" w:rsidRPr="003F3807">
        <w:rPr>
          <w:rFonts w:ascii="Times New Roman" w:hAnsi="Times New Roman" w:cs="Times New Roman"/>
          <w:sz w:val="24"/>
          <w:szCs w:val="24"/>
        </w:rPr>
        <w:t>Kauno</w:t>
      </w:r>
      <w:proofErr w:type="spellEnd"/>
      <w:r w:rsidR="00A20508" w:rsidRPr="003F3807">
        <w:rPr>
          <w:rFonts w:ascii="Times New Roman" w:hAnsi="Times New Roman" w:cs="Times New Roman"/>
          <w:sz w:val="24"/>
          <w:szCs w:val="24"/>
        </w:rPr>
        <w:t xml:space="preserve"> NTI-</w:t>
      </w:r>
      <w:r w:rsidR="004656A3" w:rsidRPr="003F3807">
        <w:rPr>
          <w:rFonts w:ascii="Times New Roman" w:hAnsi="Times New Roman" w:cs="Times New Roman"/>
          <w:sz w:val="24"/>
          <w:szCs w:val="24"/>
        </w:rPr>
        <w:t xml:space="preserve">PN </w:t>
      </w:r>
      <w:proofErr w:type="spellStart"/>
      <w:r w:rsidR="004656A3" w:rsidRPr="003F3807">
        <w:rPr>
          <w:rFonts w:ascii="Times New Roman" w:hAnsi="Times New Roman" w:cs="Times New Roman"/>
          <w:sz w:val="24"/>
          <w:szCs w:val="24"/>
        </w:rPr>
        <w:t>Resocializacijos</w:t>
      </w:r>
      <w:proofErr w:type="spellEnd"/>
      <w:r w:rsidR="004656A3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6A3" w:rsidRPr="003F3807">
        <w:rPr>
          <w:rFonts w:ascii="Times New Roman" w:hAnsi="Times New Roman" w:cs="Times New Roman"/>
          <w:sz w:val="24"/>
          <w:szCs w:val="24"/>
        </w:rPr>
        <w:t>skyriaus</w:t>
      </w:r>
      <w:proofErr w:type="spellEnd"/>
      <w:r w:rsidR="004656A3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56A3" w:rsidRPr="003F3807">
        <w:rPr>
          <w:rFonts w:ascii="Times New Roman" w:hAnsi="Times New Roman" w:cs="Times New Roman"/>
          <w:sz w:val="24"/>
          <w:szCs w:val="24"/>
        </w:rPr>
        <w:t>specialist</w:t>
      </w:r>
      <w:r w:rsidR="00A20508" w:rsidRPr="003F3807">
        <w:rPr>
          <w:rFonts w:ascii="Times New Roman" w:hAnsi="Times New Roman" w:cs="Times New Roman"/>
          <w:sz w:val="24"/>
          <w:szCs w:val="24"/>
        </w:rPr>
        <w:t>ams</w:t>
      </w:r>
      <w:proofErr w:type="spellEnd"/>
      <w:r w:rsidR="00411EF0" w:rsidRPr="003F3807">
        <w:rPr>
          <w:rFonts w:ascii="Times New Roman" w:hAnsi="Times New Roman" w:cs="Times New Roman"/>
          <w:sz w:val="24"/>
          <w:szCs w:val="24"/>
        </w:rPr>
        <w:t>,</w:t>
      </w:r>
      <w:r w:rsidR="004656A3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3D2">
        <w:rPr>
          <w:rFonts w:ascii="Times New Roman" w:hAnsi="Times New Roman" w:cs="Times New Roman"/>
          <w:sz w:val="24"/>
          <w:szCs w:val="24"/>
        </w:rPr>
        <w:t>aiškiai</w:t>
      </w:r>
      <w:proofErr w:type="spellEnd"/>
      <w:r w:rsidR="007833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33D2">
        <w:rPr>
          <w:rFonts w:ascii="Times New Roman" w:hAnsi="Times New Roman" w:cs="Times New Roman"/>
          <w:sz w:val="24"/>
          <w:szCs w:val="24"/>
        </w:rPr>
        <w:t>nurodo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pasekmes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jeigu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piktybiškai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ne</w:t>
      </w:r>
      <w:r w:rsidR="007833D2">
        <w:rPr>
          <w:rFonts w:ascii="Times New Roman" w:hAnsi="Times New Roman" w:cs="Times New Roman"/>
          <w:sz w:val="24"/>
          <w:szCs w:val="24"/>
        </w:rPr>
        <w:t>dalyvauja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procese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5890" w:rsidRPr="003F3807" w:rsidRDefault="007833D2" w:rsidP="003F38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F04E8" w:rsidRPr="003F3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vadovai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dėstantys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bendrauja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telefonu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, el.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paštu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trumposiomis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žinut</w:t>
      </w:r>
      <w:r w:rsidR="008E1293">
        <w:rPr>
          <w:rFonts w:ascii="Times New Roman" w:hAnsi="Times New Roman" w:cs="Times New Roman"/>
          <w:sz w:val="24"/>
          <w:szCs w:val="24"/>
        </w:rPr>
        <w:t>ė</w:t>
      </w:r>
      <w:r w:rsidR="005F5890" w:rsidRPr="003F3807">
        <w:rPr>
          <w:rFonts w:ascii="Times New Roman" w:hAnsi="Times New Roman" w:cs="Times New Roman"/>
          <w:sz w:val="24"/>
          <w:szCs w:val="24"/>
        </w:rPr>
        <w:t>mis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, </w:t>
      </w:r>
      <w:r w:rsidR="004656A3" w:rsidRPr="003F3807">
        <w:rPr>
          <w:rFonts w:ascii="Times New Roman" w:hAnsi="Times New Roman" w:cs="Times New Roman"/>
          <w:sz w:val="24"/>
          <w:szCs w:val="24"/>
        </w:rPr>
        <w:t xml:space="preserve">el. </w:t>
      </w:r>
      <w:proofErr w:type="spellStart"/>
      <w:r w:rsidR="004656A3" w:rsidRPr="003F3807">
        <w:rPr>
          <w:rFonts w:ascii="Times New Roman" w:hAnsi="Times New Roman" w:cs="Times New Roman"/>
          <w:sz w:val="24"/>
          <w:szCs w:val="24"/>
        </w:rPr>
        <w:t>dienyno</w:t>
      </w:r>
      <w:proofErr w:type="spellEnd"/>
      <w:r w:rsidR="004656A3"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socialinių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tinklų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890" w:rsidRPr="003F3807">
        <w:rPr>
          <w:rFonts w:ascii="Times New Roman" w:hAnsi="Times New Roman" w:cs="Times New Roman"/>
          <w:sz w:val="24"/>
          <w:szCs w:val="24"/>
        </w:rPr>
        <w:t>pagalba</w:t>
      </w:r>
      <w:proofErr w:type="spellEnd"/>
      <w:r w:rsidR="005F5890" w:rsidRPr="003F3807">
        <w:rPr>
          <w:rFonts w:ascii="Times New Roman" w:hAnsi="Times New Roman" w:cs="Times New Roman"/>
          <w:sz w:val="24"/>
          <w:szCs w:val="24"/>
        </w:rPr>
        <w:t>.</w:t>
      </w:r>
    </w:p>
    <w:p w:rsidR="00447C2A" w:rsidRPr="003F3807" w:rsidRDefault="007833D2" w:rsidP="003F3807">
      <w:pPr>
        <w:spacing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18</w:t>
      </w:r>
      <w:r w:rsidR="00AF04E8" w:rsidRPr="003F38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4656A3" w:rsidRPr="003F3807">
        <w:rPr>
          <w:rFonts w:ascii="Times New Roman" w:eastAsia="Calibri" w:hAnsi="Times New Roman" w:cs="Times New Roman"/>
          <w:sz w:val="24"/>
          <w:szCs w:val="24"/>
        </w:rPr>
        <w:t>Klasių</w:t>
      </w:r>
      <w:proofErr w:type="spellEnd"/>
      <w:r w:rsidR="004656A3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656A3" w:rsidRPr="003F3807">
        <w:rPr>
          <w:rFonts w:ascii="Times New Roman" w:eastAsia="Calibri" w:hAnsi="Times New Roman" w:cs="Times New Roman"/>
          <w:sz w:val="24"/>
          <w:szCs w:val="24"/>
        </w:rPr>
        <w:t>vadovai</w:t>
      </w:r>
      <w:proofErr w:type="spellEnd"/>
      <w:r w:rsidR="004656A3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20508" w:rsidRPr="003F3807">
        <w:rPr>
          <w:rFonts w:ascii="Times New Roman" w:eastAsia="Calibri" w:hAnsi="Times New Roman" w:cs="Times New Roman"/>
          <w:sz w:val="24"/>
          <w:szCs w:val="24"/>
        </w:rPr>
        <w:t>kiekvieną</w:t>
      </w:r>
      <w:proofErr w:type="spellEnd"/>
      <w:r w:rsidR="00A20508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20508" w:rsidRPr="003F3807">
        <w:rPr>
          <w:rFonts w:ascii="Times New Roman" w:eastAsia="Calibri" w:hAnsi="Times New Roman" w:cs="Times New Roman"/>
          <w:sz w:val="24"/>
          <w:szCs w:val="24"/>
        </w:rPr>
        <w:t>pirmadienį</w:t>
      </w:r>
      <w:proofErr w:type="spellEnd"/>
      <w:r w:rsidR="00A20508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20508" w:rsidRPr="003F3807">
        <w:rPr>
          <w:rFonts w:ascii="Times New Roman" w:eastAsia="Calibri" w:hAnsi="Times New Roman" w:cs="Times New Roman"/>
          <w:sz w:val="24"/>
          <w:szCs w:val="24"/>
        </w:rPr>
        <w:t>iki</w:t>
      </w:r>
      <w:proofErr w:type="spellEnd"/>
      <w:r w:rsidR="00A20508" w:rsidRPr="003F3807">
        <w:rPr>
          <w:rFonts w:ascii="Times New Roman" w:eastAsia="Calibri" w:hAnsi="Times New Roman" w:cs="Times New Roman"/>
          <w:sz w:val="24"/>
          <w:szCs w:val="24"/>
        </w:rPr>
        <w:t xml:space="preserve"> 9 val. </w:t>
      </w:r>
      <w:proofErr w:type="spellStart"/>
      <w:r w:rsidR="00447C2A" w:rsidRPr="003F3807">
        <w:rPr>
          <w:rFonts w:ascii="Times New Roman" w:eastAsia="Calibri" w:hAnsi="Times New Roman" w:cs="Times New Roman"/>
          <w:sz w:val="24"/>
          <w:szCs w:val="24"/>
        </w:rPr>
        <w:t>p</w:t>
      </w:r>
      <w:r w:rsidR="00A20508" w:rsidRPr="003F3807">
        <w:rPr>
          <w:rFonts w:ascii="Times New Roman" w:eastAsia="Calibri" w:hAnsi="Times New Roman" w:cs="Times New Roman"/>
          <w:sz w:val="24"/>
          <w:szCs w:val="24"/>
        </w:rPr>
        <w:t>ateikia</w:t>
      </w:r>
      <w:proofErr w:type="spellEnd"/>
      <w:r w:rsidR="00A20508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20508" w:rsidRPr="003F3807">
        <w:rPr>
          <w:rFonts w:ascii="Times New Roman" w:eastAsia="Calibri" w:hAnsi="Times New Roman" w:cs="Times New Roman"/>
          <w:sz w:val="24"/>
          <w:szCs w:val="24"/>
        </w:rPr>
        <w:t>direktoriaus</w:t>
      </w:r>
      <w:proofErr w:type="spellEnd"/>
      <w:r w:rsidR="00A20508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20508" w:rsidRPr="003F3807">
        <w:rPr>
          <w:rFonts w:ascii="Times New Roman" w:eastAsia="Calibri" w:hAnsi="Times New Roman" w:cs="Times New Roman"/>
          <w:sz w:val="24"/>
          <w:szCs w:val="24"/>
        </w:rPr>
        <w:t>pavaduotojai</w:t>
      </w:r>
      <w:proofErr w:type="spellEnd"/>
      <w:r w:rsidR="00A20508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20508" w:rsidRPr="003F3807">
        <w:rPr>
          <w:rFonts w:ascii="Times New Roman" w:eastAsia="Calibri" w:hAnsi="Times New Roman" w:cs="Times New Roman"/>
          <w:sz w:val="24"/>
          <w:szCs w:val="24"/>
        </w:rPr>
        <w:t>ugdymui</w:t>
      </w:r>
      <w:proofErr w:type="spellEnd"/>
      <w:r w:rsidR="00A20508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7C2A" w:rsidRPr="003F3807">
        <w:rPr>
          <w:rFonts w:ascii="Times New Roman" w:eastAsia="Calibri" w:hAnsi="Times New Roman" w:cs="Times New Roman"/>
          <w:sz w:val="24"/>
          <w:szCs w:val="24"/>
        </w:rPr>
        <w:t>el.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7C2A" w:rsidRPr="003F3807">
        <w:rPr>
          <w:rFonts w:ascii="Times New Roman" w:eastAsia="Calibri" w:hAnsi="Times New Roman" w:cs="Times New Roman"/>
          <w:sz w:val="24"/>
          <w:szCs w:val="24"/>
        </w:rPr>
        <w:t>paštu</w:t>
      </w:r>
      <w:proofErr w:type="spellEnd"/>
      <w:r w:rsidR="00447C2A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7C2A" w:rsidRPr="003F3807">
        <w:rPr>
          <w:rFonts w:ascii="Times New Roman" w:eastAsia="Calibri" w:hAnsi="Times New Roman" w:cs="Times New Roman"/>
          <w:sz w:val="24"/>
          <w:szCs w:val="24"/>
        </w:rPr>
        <w:t>informaciją</w:t>
      </w:r>
      <w:proofErr w:type="spellEnd"/>
      <w:r w:rsidR="00447C2A" w:rsidRPr="003F380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447C2A" w:rsidRPr="003F3807">
        <w:rPr>
          <w:rFonts w:ascii="Times New Roman" w:eastAsia="Calibri" w:hAnsi="Times New Roman" w:cs="Times New Roman"/>
          <w:sz w:val="24"/>
          <w:szCs w:val="24"/>
        </w:rPr>
        <w:t>iš</w:t>
      </w:r>
      <w:proofErr w:type="spellEnd"/>
      <w:r w:rsidR="00447C2A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7C2A" w:rsidRPr="003F3807">
        <w:rPr>
          <w:rFonts w:ascii="Times New Roman" w:eastAsia="Calibri" w:hAnsi="Times New Roman" w:cs="Times New Roman"/>
          <w:sz w:val="24"/>
          <w:szCs w:val="24"/>
        </w:rPr>
        <w:t>el.dienyno</w:t>
      </w:r>
      <w:proofErr w:type="spellEnd"/>
      <w:r w:rsidR="00447C2A" w:rsidRPr="003F380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="00447C2A" w:rsidRPr="003F3807">
        <w:rPr>
          <w:rFonts w:ascii="Times New Roman" w:eastAsia="Calibri" w:hAnsi="Times New Roman" w:cs="Times New Roman"/>
          <w:sz w:val="24"/>
          <w:szCs w:val="24"/>
        </w:rPr>
        <w:t>apie</w:t>
      </w:r>
      <w:proofErr w:type="spellEnd"/>
      <w:r w:rsidR="00447C2A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7C2A" w:rsidRPr="003F3807">
        <w:rPr>
          <w:rFonts w:ascii="Times New Roman" w:eastAsia="Calibri" w:hAnsi="Times New Roman" w:cs="Times New Roman"/>
          <w:sz w:val="24"/>
          <w:szCs w:val="24"/>
        </w:rPr>
        <w:t>auklėjamosios</w:t>
      </w:r>
      <w:proofErr w:type="spellEnd"/>
      <w:r w:rsidR="00447C2A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7C2A" w:rsidRPr="003F3807">
        <w:rPr>
          <w:rFonts w:ascii="Times New Roman" w:eastAsia="Calibri" w:hAnsi="Times New Roman" w:cs="Times New Roman"/>
          <w:sz w:val="24"/>
          <w:szCs w:val="24"/>
        </w:rPr>
        <w:t>klasės</w:t>
      </w:r>
      <w:proofErr w:type="spellEnd"/>
      <w:r w:rsidR="00447C2A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7C2A" w:rsidRPr="003F3807">
        <w:rPr>
          <w:rFonts w:ascii="Times New Roman" w:eastAsia="Calibri" w:hAnsi="Times New Roman" w:cs="Times New Roman"/>
          <w:sz w:val="24"/>
          <w:szCs w:val="24"/>
        </w:rPr>
        <w:t>mokinių</w:t>
      </w:r>
      <w:proofErr w:type="spellEnd"/>
      <w:r w:rsidR="00447C2A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7C2A" w:rsidRPr="003F3807">
        <w:rPr>
          <w:rFonts w:ascii="Times New Roman" w:eastAsia="Calibri" w:hAnsi="Times New Roman" w:cs="Times New Roman"/>
          <w:sz w:val="24"/>
          <w:szCs w:val="24"/>
        </w:rPr>
        <w:t>dalyvavimą</w:t>
      </w:r>
      <w:proofErr w:type="spellEnd"/>
      <w:r w:rsidR="00447C2A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7C2A" w:rsidRPr="003F3807">
        <w:rPr>
          <w:rFonts w:ascii="Times New Roman" w:eastAsia="Calibri" w:hAnsi="Times New Roman" w:cs="Times New Roman"/>
          <w:sz w:val="24"/>
          <w:szCs w:val="24"/>
        </w:rPr>
        <w:t>ugdymo</w:t>
      </w:r>
      <w:proofErr w:type="spellEnd"/>
      <w:r w:rsidR="00447C2A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47C2A" w:rsidRPr="003F3807">
        <w:rPr>
          <w:rFonts w:ascii="Times New Roman" w:eastAsia="Calibri" w:hAnsi="Times New Roman" w:cs="Times New Roman"/>
          <w:sz w:val="24"/>
          <w:szCs w:val="24"/>
        </w:rPr>
        <w:t>procese</w:t>
      </w:r>
      <w:proofErr w:type="spellEnd"/>
      <w:r w:rsidR="00447C2A" w:rsidRPr="003F38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82AC9" w:rsidRPr="003F3807" w:rsidRDefault="007833D2" w:rsidP="003F380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="00282AC9" w:rsidRPr="003F38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282AC9" w:rsidRPr="003F3807">
        <w:rPr>
          <w:rFonts w:ascii="Times New Roman" w:hAnsi="Times New Roman" w:cs="Times New Roman"/>
          <w:sz w:val="24"/>
          <w:szCs w:val="24"/>
        </w:rPr>
        <w:t>Mokytojams</w:t>
      </w:r>
      <w:proofErr w:type="spellEnd"/>
      <w:r w:rsidR="00282AC9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AC9" w:rsidRPr="003F3807">
        <w:rPr>
          <w:rFonts w:ascii="Times New Roman" w:hAnsi="Times New Roman" w:cs="Times New Roman"/>
          <w:sz w:val="24"/>
          <w:szCs w:val="24"/>
        </w:rPr>
        <w:t>sudaromas</w:t>
      </w:r>
      <w:proofErr w:type="spellEnd"/>
      <w:r w:rsidR="00282AC9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AC9" w:rsidRPr="003F3807">
        <w:rPr>
          <w:rFonts w:ascii="Times New Roman" w:hAnsi="Times New Roman" w:cs="Times New Roman"/>
          <w:sz w:val="24"/>
          <w:szCs w:val="24"/>
        </w:rPr>
        <w:t>budėjimo</w:t>
      </w:r>
      <w:proofErr w:type="spellEnd"/>
      <w:r w:rsidR="00282AC9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AC9" w:rsidRPr="003F3807">
        <w:rPr>
          <w:rFonts w:ascii="Times New Roman" w:hAnsi="Times New Roman" w:cs="Times New Roman"/>
          <w:sz w:val="24"/>
          <w:szCs w:val="24"/>
        </w:rPr>
        <w:t>mokykloje</w:t>
      </w:r>
      <w:proofErr w:type="spellEnd"/>
      <w:r w:rsidR="00282AC9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2AC9" w:rsidRPr="003F3807">
        <w:rPr>
          <w:rFonts w:ascii="Times New Roman" w:hAnsi="Times New Roman" w:cs="Times New Roman"/>
          <w:sz w:val="24"/>
          <w:szCs w:val="24"/>
        </w:rPr>
        <w:t>grafikas</w:t>
      </w:r>
      <w:proofErr w:type="spellEnd"/>
      <w:r w:rsidR="008E1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93">
        <w:rPr>
          <w:rFonts w:ascii="Times New Roman" w:hAnsi="Times New Roman" w:cs="Times New Roman"/>
          <w:sz w:val="24"/>
          <w:szCs w:val="24"/>
        </w:rPr>
        <w:t>deleguotoms</w:t>
      </w:r>
      <w:proofErr w:type="spellEnd"/>
      <w:r w:rsidR="008E1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93">
        <w:rPr>
          <w:rFonts w:ascii="Times New Roman" w:hAnsi="Times New Roman" w:cs="Times New Roman"/>
          <w:sz w:val="24"/>
          <w:szCs w:val="24"/>
        </w:rPr>
        <w:t>funkcijoms</w:t>
      </w:r>
      <w:proofErr w:type="spellEnd"/>
      <w:r w:rsidR="008E1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93">
        <w:rPr>
          <w:rFonts w:ascii="Times New Roman" w:hAnsi="Times New Roman" w:cs="Times New Roman"/>
          <w:sz w:val="24"/>
          <w:szCs w:val="24"/>
        </w:rPr>
        <w:t>atlikti</w:t>
      </w:r>
      <w:proofErr w:type="spellEnd"/>
      <w:r w:rsidR="008E1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9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8E1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93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8E1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93">
        <w:rPr>
          <w:rFonts w:ascii="Times New Roman" w:hAnsi="Times New Roman" w:cs="Times New Roman"/>
          <w:sz w:val="24"/>
          <w:szCs w:val="24"/>
        </w:rPr>
        <w:t>procesui</w:t>
      </w:r>
      <w:proofErr w:type="spellEnd"/>
      <w:r w:rsidR="008E1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293">
        <w:rPr>
          <w:rFonts w:ascii="Times New Roman" w:hAnsi="Times New Roman" w:cs="Times New Roman"/>
          <w:sz w:val="24"/>
          <w:szCs w:val="24"/>
        </w:rPr>
        <w:t>užtikrinti</w:t>
      </w:r>
      <w:proofErr w:type="spellEnd"/>
      <w:r w:rsidR="00282AC9" w:rsidRPr="003F38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7BE7" w:rsidRPr="003F3807" w:rsidRDefault="007833D2" w:rsidP="003F3807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27BE7" w:rsidRPr="003F3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darbuotojai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privalo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kartus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dieną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tikrinti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savo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elektroninį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paštą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atsakydami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gautą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informaciją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žodžiu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27BE7" w:rsidRPr="007833D2">
        <w:rPr>
          <w:rFonts w:ascii="Times New Roman" w:hAnsi="Times New Roman" w:cs="Times New Roman"/>
          <w:i/>
          <w:sz w:val="24"/>
          <w:szCs w:val="24"/>
        </w:rPr>
        <w:t>susipažinau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F27BE7" w:rsidRPr="003F3807">
        <w:rPr>
          <w:rFonts w:ascii="Times New Roman" w:hAnsi="Times New Roman" w:cs="Times New Roman"/>
          <w:sz w:val="24"/>
          <w:szCs w:val="24"/>
        </w:rPr>
        <w:t>.</w:t>
      </w:r>
    </w:p>
    <w:p w:rsidR="00F27BE7" w:rsidRPr="003F3807" w:rsidRDefault="007833D2" w:rsidP="003F38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F27BE7" w:rsidRPr="003F3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Ligos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atveju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darbuotojas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nedelsiant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telefonu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informuoja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direktorių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pavaduotoją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apie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išduotą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nedarbingumo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BE7" w:rsidRPr="003F3807">
        <w:rPr>
          <w:rFonts w:ascii="Times New Roman" w:hAnsi="Times New Roman" w:cs="Times New Roman"/>
          <w:sz w:val="24"/>
          <w:szCs w:val="24"/>
        </w:rPr>
        <w:t>pažymėjimą</w:t>
      </w:r>
      <w:proofErr w:type="spellEnd"/>
      <w:r w:rsidR="00F27BE7" w:rsidRPr="003F3807">
        <w:rPr>
          <w:rFonts w:ascii="Times New Roman" w:hAnsi="Times New Roman" w:cs="Times New Roman"/>
          <w:sz w:val="24"/>
          <w:szCs w:val="24"/>
        </w:rPr>
        <w:t>.</w:t>
      </w:r>
    </w:p>
    <w:p w:rsidR="00AF04E8" w:rsidRPr="003F3807" w:rsidRDefault="007833D2" w:rsidP="003F380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22</w:t>
      </w:r>
      <w:r w:rsidR="00AF04E8" w:rsidRPr="003F380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="00AF04E8" w:rsidRPr="003F3807">
        <w:rPr>
          <w:rFonts w:ascii="Times New Roman" w:eastAsia="Calibri" w:hAnsi="Times New Roman" w:cs="Times New Roman"/>
          <w:sz w:val="24"/>
          <w:szCs w:val="24"/>
        </w:rPr>
        <w:t>Pasitarimai</w:t>
      </w:r>
      <w:proofErr w:type="spellEnd"/>
      <w:r w:rsidR="00AF04E8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2AC9" w:rsidRPr="003F3807">
        <w:rPr>
          <w:rFonts w:ascii="Times New Roman" w:eastAsia="Calibri" w:hAnsi="Times New Roman" w:cs="Times New Roman"/>
          <w:sz w:val="24"/>
          <w:szCs w:val="24"/>
        </w:rPr>
        <w:t>mokykloje</w:t>
      </w:r>
      <w:proofErr w:type="spellEnd"/>
      <w:r w:rsidR="00AF04E8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04E8" w:rsidRPr="003F3807">
        <w:rPr>
          <w:rFonts w:ascii="Times New Roman" w:eastAsia="Calibri" w:hAnsi="Times New Roman" w:cs="Times New Roman"/>
          <w:sz w:val="24"/>
          <w:szCs w:val="24"/>
        </w:rPr>
        <w:t>rengiami</w:t>
      </w:r>
      <w:proofErr w:type="spellEnd"/>
      <w:r w:rsidR="00AF04E8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82AC9" w:rsidRPr="003F3807">
        <w:rPr>
          <w:rFonts w:ascii="Times New Roman" w:eastAsia="Calibri" w:hAnsi="Times New Roman" w:cs="Times New Roman"/>
          <w:sz w:val="24"/>
          <w:szCs w:val="24"/>
        </w:rPr>
        <w:t>trečiadieniais</w:t>
      </w:r>
      <w:proofErr w:type="spellEnd"/>
      <w:r w:rsidR="00282AC9" w:rsidRPr="003F3807">
        <w:rPr>
          <w:rFonts w:ascii="Times New Roman" w:eastAsia="Calibri" w:hAnsi="Times New Roman" w:cs="Times New Roman"/>
          <w:sz w:val="24"/>
          <w:szCs w:val="24"/>
        </w:rPr>
        <w:t xml:space="preserve"> nuo11</w:t>
      </w:r>
      <w:r w:rsidR="00AF04E8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04E8" w:rsidRPr="003F3807">
        <w:rPr>
          <w:rFonts w:ascii="Times New Roman" w:eastAsia="Calibri" w:hAnsi="Times New Roman" w:cs="Times New Roman"/>
          <w:sz w:val="24"/>
          <w:szCs w:val="24"/>
        </w:rPr>
        <w:t>iki</w:t>
      </w:r>
      <w:proofErr w:type="spellEnd"/>
      <w:r w:rsidR="00AF04E8" w:rsidRPr="003F3807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282AC9" w:rsidRPr="003F3807">
        <w:rPr>
          <w:rFonts w:ascii="Times New Roman" w:eastAsia="Calibri" w:hAnsi="Times New Roman" w:cs="Times New Roman"/>
          <w:sz w:val="24"/>
          <w:szCs w:val="24"/>
        </w:rPr>
        <w:t>2</w:t>
      </w:r>
      <w:r w:rsidR="00AF04E8" w:rsidRPr="003F3807">
        <w:rPr>
          <w:rFonts w:ascii="Times New Roman" w:eastAsia="Calibri" w:hAnsi="Times New Roman" w:cs="Times New Roman"/>
          <w:sz w:val="24"/>
          <w:szCs w:val="24"/>
        </w:rPr>
        <w:t xml:space="preserve"> val. </w:t>
      </w:r>
      <w:proofErr w:type="spellStart"/>
      <w:r w:rsidR="00AF04E8" w:rsidRPr="003F3807">
        <w:rPr>
          <w:rFonts w:ascii="Times New Roman" w:eastAsia="Calibri" w:hAnsi="Times New Roman" w:cs="Times New Roman"/>
          <w:sz w:val="24"/>
          <w:szCs w:val="24"/>
        </w:rPr>
        <w:t>nuotoliniu</w:t>
      </w:r>
      <w:proofErr w:type="spellEnd"/>
      <w:r w:rsidR="00AF04E8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04E8" w:rsidRPr="003F3807">
        <w:rPr>
          <w:rFonts w:ascii="Times New Roman" w:eastAsia="Calibri" w:hAnsi="Times New Roman" w:cs="Times New Roman"/>
          <w:sz w:val="24"/>
          <w:szCs w:val="24"/>
        </w:rPr>
        <w:t>būdu</w:t>
      </w:r>
      <w:proofErr w:type="spellEnd"/>
      <w:r w:rsidR="00AF04E8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04E8" w:rsidRPr="003F3807">
        <w:rPr>
          <w:rFonts w:ascii="Times New Roman" w:eastAsia="Calibri" w:hAnsi="Times New Roman" w:cs="Times New Roman"/>
          <w:sz w:val="24"/>
          <w:szCs w:val="24"/>
        </w:rPr>
        <w:t>rengiant</w:t>
      </w:r>
      <w:proofErr w:type="spellEnd"/>
      <w:r w:rsidR="00AF04E8" w:rsidRPr="003F38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F04E8" w:rsidRPr="003F3807">
        <w:rPr>
          <w:rFonts w:ascii="Times New Roman" w:eastAsia="Calibri" w:hAnsi="Times New Roman" w:cs="Times New Roman"/>
          <w:sz w:val="24"/>
          <w:szCs w:val="24"/>
        </w:rPr>
        <w:t>konferenciją</w:t>
      </w:r>
      <w:proofErr w:type="spellEnd"/>
      <w:r w:rsidR="00AF04E8" w:rsidRPr="003F38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4A91" w:rsidRPr="003F3807" w:rsidRDefault="00534A91" w:rsidP="003F38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ACC" w:rsidRPr="003F3807" w:rsidRDefault="00171ACC" w:rsidP="00783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07">
        <w:rPr>
          <w:rFonts w:ascii="Times New Roman" w:hAnsi="Times New Roman" w:cs="Times New Roman"/>
          <w:b/>
          <w:sz w:val="24"/>
          <w:szCs w:val="24"/>
        </w:rPr>
        <w:t>III SKYRIUS</w:t>
      </w:r>
    </w:p>
    <w:p w:rsidR="00171ACC" w:rsidRDefault="00171ACC" w:rsidP="00783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07">
        <w:rPr>
          <w:rFonts w:ascii="Times New Roman" w:hAnsi="Times New Roman" w:cs="Times New Roman"/>
          <w:b/>
          <w:sz w:val="24"/>
          <w:szCs w:val="24"/>
        </w:rPr>
        <w:t>NUOTOLINIO UGDYMO PROCESO KOORDINAVIMAS NUO 2020-03-30</w:t>
      </w:r>
    </w:p>
    <w:p w:rsidR="007833D2" w:rsidRPr="003F3807" w:rsidRDefault="007833D2" w:rsidP="00783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ACC" w:rsidRPr="003F3807" w:rsidRDefault="007833D2" w:rsidP="003F38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71ACC" w:rsidRPr="003F3807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Siekiant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užtikrinti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sklandų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nuotolinio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procesą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Kauno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Aitvaro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įsakymu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2020 m.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kovo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19 d. Nr. V-17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sudaryta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grupė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>.</w:t>
      </w:r>
    </w:p>
    <w:p w:rsidR="00171ACC" w:rsidRPr="003F3807" w:rsidRDefault="007833D2" w:rsidP="003F38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171ACC" w:rsidRPr="003F3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Darbo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veiklą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koordinuoja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direktoriaus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pavadu</w:t>
      </w:r>
      <w:r w:rsidR="003F3807" w:rsidRPr="003F3807">
        <w:rPr>
          <w:rFonts w:ascii="Times New Roman" w:hAnsi="Times New Roman" w:cs="Times New Roman"/>
          <w:sz w:val="24"/>
          <w:szCs w:val="24"/>
        </w:rPr>
        <w:t>otoja</w:t>
      </w:r>
      <w:proofErr w:type="spellEnd"/>
      <w:r w:rsidR="003F380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ugdymui</w:t>
      </w:r>
      <w:proofErr w:type="spellEnd"/>
      <w:r w:rsidR="003F3807" w:rsidRPr="003F3807">
        <w:rPr>
          <w:rFonts w:ascii="Times New Roman" w:hAnsi="Times New Roman" w:cs="Times New Roman"/>
          <w:sz w:val="24"/>
          <w:szCs w:val="24"/>
        </w:rPr>
        <w:t xml:space="preserve"> Inga 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Rakauskienė</w:t>
      </w:r>
      <w:proofErr w:type="spellEnd"/>
      <w:r w:rsidR="00534AD5">
        <w:rPr>
          <w:rFonts w:ascii="Times New Roman" w:hAnsi="Times New Roman" w:cs="Times New Roman"/>
          <w:sz w:val="24"/>
          <w:szCs w:val="24"/>
        </w:rPr>
        <w:t xml:space="preserve"> (mob.tel. (8 670) 67091)</w:t>
      </w:r>
      <w:r w:rsidR="003F3807" w:rsidRPr="003F3807">
        <w:rPr>
          <w:rFonts w:ascii="Times New Roman" w:hAnsi="Times New Roman" w:cs="Times New Roman"/>
          <w:sz w:val="24"/>
          <w:szCs w:val="24"/>
        </w:rPr>
        <w:t>.</w:t>
      </w:r>
    </w:p>
    <w:p w:rsidR="003F3807" w:rsidRPr="003F3807" w:rsidRDefault="007833D2" w:rsidP="007833D2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3F3807" w:rsidRPr="003F3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Kauno</w:t>
      </w:r>
      <w:proofErr w:type="spellEnd"/>
      <w:r w:rsidR="003F3807" w:rsidRPr="003F3807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Aitvaro</w:t>
      </w:r>
      <w:proofErr w:type="spellEnd"/>
      <w:r w:rsidR="003F3807" w:rsidRPr="003F380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mokyklos</w:t>
      </w:r>
      <w:proofErr w:type="spellEnd"/>
      <w:r w:rsidR="003F380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mokytojus</w:t>
      </w:r>
      <w:proofErr w:type="spellEnd"/>
      <w:r w:rsidR="003F380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konsultuoja</w:t>
      </w:r>
      <w:proofErr w:type="spellEnd"/>
      <w:r w:rsidR="003F3807" w:rsidRPr="003F3807">
        <w:rPr>
          <w:rFonts w:ascii="Times New Roman" w:hAnsi="Times New Roman" w:cs="Times New Roman"/>
          <w:sz w:val="24"/>
          <w:szCs w:val="24"/>
        </w:rPr>
        <w:t xml:space="preserve"> IKT 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administratorius</w:t>
      </w:r>
      <w:proofErr w:type="spellEnd"/>
      <w:r w:rsidR="003F3807" w:rsidRPr="003F3807">
        <w:rPr>
          <w:rFonts w:ascii="Times New Roman" w:hAnsi="Times New Roman" w:cs="Times New Roman"/>
          <w:sz w:val="24"/>
          <w:szCs w:val="24"/>
        </w:rPr>
        <w:t xml:space="preserve"> Gediminas 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Lukšys</w:t>
      </w:r>
      <w:proofErr w:type="spellEnd"/>
      <w:r w:rsidR="003F3807" w:rsidRPr="003F3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807" w:rsidRPr="003F3807" w:rsidRDefault="003F3807" w:rsidP="008E1293">
      <w:pPr>
        <w:pStyle w:val="ListParagraph"/>
        <w:spacing w:after="0" w:line="36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380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F3807">
        <w:rPr>
          <w:rFonts w:ascii="Times New Roman" w:hAnsi="Times New Roman" w:cs="Times New Roman"/>
          <w:sz w:val="24"/>
          <w:szCs w:val="24"/>
        </w:rPr>
        <w:t>kontaktai</w:t>
      </w:r>
      <w:proofErr w:type="spellEnd"/>
      <w:r w:rsidRPr="003F3807">
        <w:rPr>
          <w:rFonts w:ascii="Times New Roman" w:hAnsi="Times New Roman" w:cs="Times New Roman"/>
          <w:sz w:val="24"/>
          <w:szCs w:val="24"/>
        </w:rPr>
        <w:t xml:space="preserve">: el. p. </w:t>
      </w:r>
      <w:hyperlink r:id="rId5" w:history="1">
        <w:r w:rsidRPr="003F3807">
          <w:rPr>
            <w:rStyle w:val="Hyperlink"/>
            <w:rFonts w:ascii="Times New Roman" w:hAnsi="Times New Roman" w:cs="Times New Roman"/>
            <w:sz w:val="24"/>
            <w:szCs w:val="24"/>
          </w:rPr>
          <w:t>gediminas.luksys@aitvaro.lt</w:t>
        </w:r>
      </w:hyperlink>
      <w:r w:rsidRPr="003F3807">
        <w:rPr>
          <w:rFonts w:ascii="Times New Roman" w:hAnsi="Times New Roman" w:cs="Times New Roman"/>
          <w:sz w:val="24"/>
          <w:szCs w:val="24"/>
        </w:rPr>
        <w:t xml:space="preserve"> , mob. tel. (8 686 ) 91178).</w:t>
      </w:r>
    </w:p>
    <w:p w:rsidR="00171ACC" w:rsidRPr="003F3807" w:rsidRDefault="00171ACC" w:rsidP="003F38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ACC" w:rsidRPr="003F3807" w:rsidRDefault="00171ACC" w:rsidP="00783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07">
        <w:rPr>
          <w:rFonts w:ascii="Times New Roman" w:hAnsi="Times New Roman" w:cs="Times New Roman"/>
          <w:b/>
          <w:sz w:val="24"/>
          <w:szCs w:val="24"/>
        </w:rPr>
        <w:t>IVSKYRIUS</w:t>
      </w:r>
    </w:p>
    <w:p w:rsidR="00171ACC" w:rsidRPr="003F3807" w:rsidRDefault="00171ACC" w:rsidP="007833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807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171ACC" w:rsidRPr="003F3807" w:rsidRDefault="00171ACC" w:rsidP="003F380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ACC" w:rsidRPr="003F3807" w:rsidRDefault="007833D2" w:rsidP="003F38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171ACC" w:rsidRPr="003F3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Šis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tvarkos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aprašas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auklėtojams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dalykų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mokytojams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pagalbos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vaikui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specialistams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per</w:t>
      </w:r>
      <w:r w:rsidR="003F3807" w:rsidRPr="003F3807">
        <w:rPr>
          <w:rFonts w:ascii="Times New Roman" w:hAnsi="Times New Roman" w:cs="Times New Roman"/>
          <w:sz w:val="24"/>
          <w:szCs w:val="24"/>
        </w:rPr>
        <w:t>siunčiamas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susipažinimui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el.paštu</w:t>
      </w:r>
      <w:proofErr w:type="spellEnd"/>
      <w:r w:rsidR="003F3807" w:rsidRPr="003F3807">
        <w:rPr>
          <w:rFonts w:ascii="Times New Roman" w:hAnsi="Times New Roman" w:cs="Times New Roman"/>
          <w:sz w:val="24"/>
          <w:szCs w:val="24"/>
        </w:rPr>
        <w:t>.</w:t>
      </w:r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ACC" w:rsidRPr="003F3807" w:rsidRDefault="007833D2" w:rsidP="003F380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171ACC" w:rsidRPr="003F3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Kauno</w:t>
      </w:r>
      <w:proofErr w:type="spellEnd"/>
      <w:r w:rsidR="003F3807" w:rsidRPr="003F3807">
        <w:rPr>
          <w:rFonts w:ascii="Times New Roman" w:hAnsi="Times New Roman" w:cs="Times New Roman"/>
          <w:sz w:val="24"/>
          <w:szCs w:val="24"/>
        </w:rPr>
        <w:t xml:space="preserve"> NTI-PN 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administracijai</w:t>
      </w:r>
      <w:proofErr w:type="spellEnd"/>
      <w:r w:rsidR="003F380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šis</w:t>
      </w:r>
      <w:proofErr w:type="spellEnd"/>
      <w:r w:rsidR="003F3807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tvark</w:t>
      </w:r>
      <w:r w:rsidR="00171ACC" w:rsidRPr="003F3807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aprašas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susipažinimui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derinimui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1ACC" w:rsidRPr="003F3807">
        <w:rPr>
          <w:rFonts w:ascii="Times New Roman" w:hAnsi="Times New Roman" w:cs="Times New Roman"/>
          <w:sz w:val="24"/>
          <w:szCs w:val="24"/>
        </w:rPr>
        <w:t>pateikiamas</w:t>
      </w:r>
      <w:proofErr w:type="spellEnd"/>
      <w:r w:rsidR="00171ACC" w:rsidRPr="003F3807">
        <w:rPr>
          <w:rFonts w:ascii="Times New Roman" w:hAnsi="Times New Roman" w:cs="Times New Roman"/>
          <w:sz w:val="24"/>
          <w:szCs w:val="24"/>
        </w:rPr>
        <w:t xml:space="preserve">  el. </w:t>
      </w:r>
      <w:proofErr w:type="spellStart"/>
      <w:r w:rsidR="003F3807" w:rsidRPr="003F3807">
        <w:rPr>
          <w:rFonts w:ascii="Times New Roman" w:hAnsi="Times New Roman" w:cs="Times New Roman"/>
          <w:sz w:val="24"/>
          <w:szCs w:val="24"/>
        </w:rPr>
        <w:t>paštu</w:t>
      </w:r>
      <w:proofErr w:type="spellEnd"/>
      <w:r w:rsidR="003F3807" w:rsidRPr="003F3807">
        <w:rPr>
          <w:rFonts w:ascii="Times New Roman" w:hAnsi="Times New Roman" w:cs="Times New Roman"/>
          <w:sz w:val="24"/>
          <w:szCs w:val="24"/>
        </w:rPr>
        <w:t>.</w:t>
      </w:r>
    </w:p>
    <w:p w:rsidR="00534A91" w:rsidRDefault="00534A91" w:rsidP="000A4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A91" w:rsidRDefault="00534A91" w:rsidP="000A40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312" w:rsidRPr="007518A5" w:rsidRDefault="007833D2" w:rsidP="00B1731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518A5" w:rsidRPr="000A40A1" w:rsidRDefault="007518A5" w:rsidP="000A40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518A5" w:rsidRPr="000A40A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D276A2"/>
    <w:multiLevelType w:val="multilevel"/>
    <w:tmpl w:val="8AAC4E4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6FE914CD"/>
    <w:multiLevelType w:val="multilevel"/>
    <w:tmpl w:val="036C9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5B5"/>
    <w:rsid w:val="000A40A1"/>
    <w:rsid w:val="00171ACC"/>
    <w:rsid w:val="00282AC9"/>
    <w:rsid w:val="003F3807"/>
    <w:rsid w:val="00411EF0"/>
    <w:rsid w:val="00447C2A"/>
    <w:rsid w:val="004656A3"/>
    <w:rsid w:val="00534A91"/>
    <w:rsid w:val="00534AD5"/>
    <w:rsid w:val="005F5890"/>
    <w:rsid w:val="00611E81"/>
    <w:rsid w:val="00666235"/>
    <w:rsid w:val="007244C7"/>
    <w:rsid w:val="007518A5"/>
    <w:rsid w:val="007833D2"/>
    <w:rsid w:val="008E1293"/>
    <w:rsid w:val="00A20508"/>
    <w:rsid w:val="00A5416E"/>
    <w:rsid w:val="00AF04E8"/>
    <w:rsid w:val="00B17312"/>
    <w:rsid w:val="00C156F5"/>
    <w:rsid w:val="00E53963"/>
    <w:rsid w:val="00F27BE7"/>
    <w:rsid w:val="00FB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E0338D"/>
  <w15:chartTrackingRefBased/>
  <w15:docId w15:val="{93DC99AA-0B2E-4B20-BD4A-76D0A490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6F5"/>
    <w:pPr>
      <w:spacing w:line="254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6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4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A1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B173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2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diminas.luksys@aitvaro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Aitvaro pavaduotoja</dc:creator>
  <cp:keywords/>
  <dc:description/>
  <cp:lastModifiedBy>Rimas Adaskevicius</cp:lastModifiedBy>
  <cp:revision>2</cp:revision>
  <cp:lastPrinted>2020-03-23T09:37:00Z</cp:lastPrinted>
  <dcterms:created xsi:type="dcterms:W3CDTF">2020-03-25T10:51:00Z</dcterms:created>
  <dcterms:modified xsi:type="dcterms:W3CDTF">2020-03-25T10:51:00Z</dcterms:modified>
</cp:coreProperties>
</file>