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A3658" w14:textId="363AB7BF" w:rsidR="00DE7E2A" w:rsidRDefault="00F970EF" w:rsidP="004B3D43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normaltextrun"/>
        </w:rPr>
      </w:pPr>
      <w:r w:rsidRPr="008E7825">
        <w:rPr>
          <w:rStyle w:val="normaltextrun"/>
        </w:rPr>
        <w:t>2023-0</w:t>
      </w:r>
      <w:r w:rsidR="005F675D">
        <w:rPr>
          <w:rStyle w:val="normaltextrun"/>
        </w:rPr>
        <w:t>4</w:t>
      </w:r>
      <w:r w:rsidRPr="008E7825">
        <w:rPr>
          <w:rStyle w:val="normaltextrun"/>
        </w:rPr>
        <w:t>-</w:t>
      </w:r>
      <w:r w:rsidR="005F675D">
        <w:rPr>
          <w:rStyle w:val="normaltextrun"/>
        </w:rPr>
        <w:t>03</w:t>
      </w:r>
      <w:r w:rsidR="001063DD" w:rsidRPr="008E7825">
        <w:rPr>
          <w:rStyle w:val="normaltextrun"/>
        </w:rPr>
        <w:t xml:space="preserve">  </w:t>
      </w:r>
    </w:p>
    <w:p w14:paraId="05A7E82B" w14:textId="77777777" w:rsidR="004B3D43" w:rsidRPr="008E7825" w:rsidRDefault="004B3D43" w:rsidP="004B3D43">
      <w:pPr>
        <w:pStyle w:val="paragraph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Grietas"/>
          <w:color w:val="242424"/>
          <w:shd w:val="clear" w:color="auto" w:fill="F0F2F4"/>
        </w:rPr>
      </w:pPr>
      <w:bookmarkStart w:id="0" w:name="_GoBack"/>
      <w:bookmarkEnd w:id="0"/>
    </w:p>
    <w:p w14:paraId="6C6C014A" w14:textId="7895AE4E" w:rsidR="00BD37BE" w:rsidRPr="008B5C1E" w:rsidRDefault="00057940" w:rsidP="00E7783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C1E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  <w:shd w:val="clear" w:color="auto" w:fill="F0F2F4"/>
        </w:rPr>
        <w:t xml:space="preserve">1.SVARSTYTA. </w:t>
      </w:r>
      <w:r w:rsidR="008E7825" w:rsidRPr="008B5C1E">
        <w:rPr>
          <w:rFonts w:ascii="Times New Roman" w:hAnsi="Times New Roman" w:cs="Times New Roman"/>
          <w:b/>
          <w:bCs/>
          <w:sz w:val="24"/>
          <w:szCs w:val="24"/>
        </w:rPr>
        <w:t xml:space="preserve">Dėl </w:t>
      </w:r>
      <w:r w:rsidR="0076079A" w:rsidRPr="008B5C1E">
        <w:rPr>
          <w:rFonts w:ascii="Times New Roman" w:hAnsi="Times New Roman" w:cs="Times New Roman"/>
          <w:b/>
          <w:bCs/>
          <w:sz w:val="24"/>
          <w:szCs w:val="24"/>
        </w:rPr>
        <w:t xml:space="preserve"> infrastruktūros ir </w:t>
      </w:r>
      <w:r w:rsidR="008E7825" w:rsidRPr="008B5C1E">
        <w:rPr>
          <w:rFonts w:ascii="Times New Roman" w:hAnsi="Times New Roman" w:cs="Times New Roman"/>
          <w:b/>
          <w:bCs/>
          <w:sz w:val="24"/>
          <w:szCs w:val="24"/>
        </w:rPr>
        <w:t>teritorijų planavimo dokumentų:</w:t>
      </w:r>
    </w:p>
    <w:p w14:paraId="0CEA29F5" w14:textId="77777777" w:rsidR="00461890" w:rsidRPr="00461890" w:rsidRDefault="00461890" w:rsidP="004618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>Gautas N.Valatkevičiaus  pranešimas dėl nusišalinimo nuo 1.1. klausimo svarstymo. </w:t>
      </w:r>
    </w:p>
    <w:p w14:paraId="6FA5940E" w14:textId="77777777" w:rsidR="00461890" w:rsidRPr="00461890" w:rsidRDefault="00461890" w:rsidP="004618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>Komisija  balsavo ir vienbalsiai priėmė nusišalinimą.</w:t>
      </w:r>
    </w:p>
    <w:p w14:paraId="6C8CEE9B" w14:textId="0083B227" w:rsidR="00461890" w:rsidRDefault="00461890" w:rsidP="004618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>N.Valatkevičius išėjo iš salės.</w:t>
      </w:r>
    </w:p>
    <w:p w14:paraId="0E5FE56E" w14:textId="52323E4D" w:rsidR="00E77831" w:rsidRPr="00DA64D3" w:rsidRDefault="00E77831" w:rsidP="00E7783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4D3">
        <w:rPr>
          <w:rFonts w:ascii="Times New Roman" w:hAnsi="Times New Roman" w:cs="Times New Roman"/>
          <w:sz w:val="24"/>
          <w:szCs w:val="24"/>
        </w:rPr>
        <w:t xml:space="preserve">1.1. Dėl žemės sklypo </w:t>
      </w:r>
      <w:r w:rsidRPr="00DA64D3">
        <w:rPr>
          <w:rFonts w:ascii="Times New Roman" w:hAnsi="Times New Roman" w:cs="Times New Roman"/>
          <w:b/>
          <w:sz w:val="24"/>
          <w:szCs w:val="24"/>
        </w:rPr>
        <w:t>Tyrulių g. 32</w:t>
      </w:r>
      <w:r w:rsidRPr="00DA64D3">
        <w:rPr>
          <w:rFonts w:ascii="Times New Roman" w:hAnsi="Times New Roman" w:cs="Times New Roman"/>
          <w:sz w:val="24"/>
          <w:szCs w:val="24"/>
        </w:rPr>
        <w:t xml:space="preserve">,  detaliojo plano koregavimo (valstybinės žemės prijungimas) </w:t>
      </w:r>
    </w:p>
    <w:p w14:paraId="413A2C5C" w14:textId="7CC00341" w:rsidR="00E77831" w:rsidRDefault="00E77831" w:rsidP="00E77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79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</w:t>
      </w:r>
      <w:r w:rsid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enduojama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nepritarti.</w:t>
      </w:r>
      <w:r w:rsidRPr="0076079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0102D28" w14:textId="23E65239" w:rsidR="00461890" w:rsidRPr="0076079A" w:rsidRDefault="00461890" w:rsidP="00E77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lt-LT"/>
        </w:rPr>
        <w:t>N.Valatkevičius grįžo į salę</w:t>
      </w:r>
      <w:r w:rsidR="00DE5E6C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9050642" w14:textId="77777777" w:rsidR="00E77831" w:rsidRPr="00DA64D3" w:rsidRDefault="00E77831" w:rsidP="00E77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4D3">
        <w:rPr>
          <w:rFonts w:ascii="Times New Roman" w:hAnsi="Times New Roman" w:cs="Times New Roman"/>
          <w:sz w:val="24"/>
          <w:szCs w:val="24"/>
        </w:rPr>
        <w:t xml:space="preserve">1.2. Dėl </w:t>
      </w:r>
      <w:r w:rsidRPr="00DA64D3">
        <w:rPr>
          <w:rFonts w:ascii="Times New Roman" w:hAnsi="Times New Roman" w:cs="Times New Roman"/>
          <w:b/>
          <w:sz w:val="24"/>
          <w:szCs w:val="24"/>
        </w:rPr>
        <w:t>Lakūnų pl.</w:t>
      </w:r>
      <w:r w:rsidRPr="00DA64D3">
        <w:rPr>
          <w:rFonts w:ascii="Times New Roman" w:hAnsi="Times New Roman" w:cs="Times New Roman"/>
          <w:sz w:val="24"/>
          <w:szCs w:val="24"/>
        </w:rPr>
        <w:t xml:space="preserve"> ir </w:t>
      </w:r>
      <w:r w:rsidRPr="00DA64D3">
        <w:rPr>
          <w:rFonts w:ascii="Times New Roman" w:hAnsi="Times New Roman" w:cs="Times New Roman"/>
          <w:b/>
          <w:sz w:val="24"/>
          <w:szCs w:val="24"/>
        </w:rPr>
        <w:t>Veiverių g. 47B</w:t>
      </w:r>
      <w:r w:rsidRPr="00DA64D3">
        <w:rPr>
          <w:rFonts w:ascii="Times New Roman" w:hAnsi="Times New Roman" w:cs="Times New Roman"/>
          <w:sz w:val="24"/>
          <w:szCs w:val="24"/>
        </w:rPr>
        <w:t xml:space="preserve"> detaliųjų planų koregavimo siekiant suprojektuoti Lakūnų pl.</w:t>
      </w:r>
    </w:p>
    <w:p w14:paraId="5BCC8A37" w14:textId="50219475" w:rsidR="00E77831" w:rsidRPr="0076079A" w:rsidRDefault="00E77831" w:rsidP="00E77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79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</w:t>
      </w:r>
      <w:r w:rsidR="008D6DF5" w:rsidRP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pritarti</w:t>
      </w:r>
      <w:r w:rsidR="00E40D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kad projektuojant </w:t>
      </w:r>
      <w:r w:rsidR="00E40DA8" w:rsidRP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Lakūnų plentą</w:t>
      </w:r>
      <w:r w:rsidR="00E40D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būtų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40DA8">
        <w:rPr>
          <w:rFonts w:ascii="Times New Roman" w:eastAsia="Times New Roman" w:hAnsi="Times New Roman" w:cs="Times New Roman"/>
          <w:sz w:val="24"/>
          <w:szCs w:val="24"/>
          <w:lang w:eastAsia="lt-LT"/>
        </w:rPr>
        <w:t>koreguojam</w:t>
      </w:r>
      <w:r w:rsidR="008D6DF5" w:rsidRP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i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40DA8">
        <w:rPr>
          <w:rFonts w:ascii="Times New Roman" w:eastAsia="Times New Roman" w:hAnsi="Times New Roman" w:cs="Times New Roman"/>
          <w:sz w:val="24"/>
          <w:szCs w:val="24"/>
          <w:lang w:eastAsia="lt-LT"/>
        </w:rPr>
        <w:t>3-jų sklypų detalieji planai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409D6" w:rsidRP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(Lakūnų pl.,</w:t>
      </w:r>
      <w:r w:rsidR="00E409D6" w:rsidRP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409D6" w:rsidRP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Lakūnų pl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.1, </w:t>
      </w:r>
      <w:r w:rsidR="00E409D6" w:rsidRP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Veiverių g. 47B)</w:t>
      </w:r>
      <w:r w:rsidR="008D6DF5" w:rsidRP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>žemės sklyp</w:t>
      </w:r>
      <w:r w:rsidR="00E40DA8">
        <w:rPr>
          <w:rFonts w:ascii="Times New Roman" w:eastAsia="Times New Roman" w:hAnsi="Times New Roman" w:cs="Times New Roman"/>
          <w:sz w:val="24"/>
          <w:szCs w:val="24"/>
          <w:lang w:eastAsia="lt-LT"/>
        </w:rPr>
        <w:t>as,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suformuot</w:t>
      </w:r>
      <w:r w:rsidR="00E40DA8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E409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kadastriniais matavimais (Svirbygalos g.4)</w:t>
      </w:r>
      <w:r w:rsidR="00E40D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2663B431" w14:textId="3A2A1F3D" w:rsidR="00E77831" w:rsidRPr="007F7D46" w:rsidRDefault="00E77831" w:rsidP="00E77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7F7D46">
        <w:rPr>
          <w:rFonts w:ascii="Times New Roman" w:hAnsi="Times New Roman" w:cs="Times New Roman"/>
          <w:sz w:val="24"/>
          <w:szCs w:val="24"/>
        </w:rPr>
        <w:t xml:space="preserve">Dėl žemės sklypo </w:t>
      </w:r>
      <w:r w:rsidRPr="007F7D46">
        <w:rPr>
          <w:rFonts w:ascii="Times New Roman" w:hAnsi="Times New Roman" w:cs="Times New Roman"/>
          <w:b/>
          <w:sz w:val="24"/>
          <w:szCs w:val="24"/>
        </w:rPr>
        <w:t>Josvainių g. 30</w:t>
      </w:r>
      <w:r w:rsidRPr="007F7D46">
        <w:rPr>
          <w:rFonts w:ascii="Times New Roman" w:hAnsi="Times New Roman" w:cs="Times New Roman"/>
          <w:sz w:val="24"/>
          <w:szCs w:val="24"/>
        </w:rPr>
        <w:t>, formavimo ir pertvarkymo projekto rengimo organizavimo</w:t>
      </w:r>
    </w:p>
    <w:p w14:paraId="469451C1" w14:textId="5DE7E7D2" w:rsidR="00E77831" w:rsidRPr="0076079A" w:rsidRDefault="00E77831" w:rsidP="00E77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79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Rekomenduojama </w:t>
      </w:r>
      <w:r w:rsid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pritarti.</w:t>
      </w:r>
    </w:p>
    <w:p w14:paraId="00A28256" w14:textId="684D18EB" w:rsidR="00BD37BE" w:rsidRPr="008B5C1E" w:rsidRDefault="008E7825" w:rsidP="00E77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B5C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="00BD37BE" w:rsidRPr="008B5C1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BD37BE" w:rsidRPr="008B5C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F5445" w:rsidRPr="008B5C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SVARSTYTA. </w:t>
      </w:r>
      <w:r w:rsidR="00BD37BE" w:rsidRPr="008B5C1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14:paraId="49E9B15B" w14:textId="46272E69" w:rsidR="00E77831" w:rsidRDefault="00E77831" w:rsidP="00E77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4D3">
        <w:rPr>
          <w:rFonts w:ascii="Times New Roman" w:hAnsi="Times New Roman" w:cs="Times New Roman"/>
          <w:sz w:val="24"/>
          <w:szCs w:val="24"/>
        </w:rPr>
        <w:t xml:space="preserve">2.1. Dėl sutikimo išdavimo statyti statinį (stoginę) </w:t>
      </w:r>
      <w:r w:rsidRPr="00DA64D3">
        <w:rPr>
          <w:rFonts w:ascii="Times New Roman" w:hAnsi="Times New Roman" w:cs="Times New Roman"/>
          <w:b/>
          <w:sz w:val="24"/>
          <w:szCs w:val="24"/>
        </w:rPr>
        <w:t>Kražantės g. 26</w:t>
      </w:r>
      <w:r w:rsidRPr="00DA64D3">
        <w:rPr>
          <w:rFonts w:ascii="Times New Roman" w:hAnsi="Times New Roman" w:cs="Times New Roman"/>
          <w:sz w:val="24"/>
          <w:szCs w:val="24"/>
        </w:rPr>
        <w:t xml:space="preserve">, neišlaikant norminiuose teisės aktuose nustatytų atstumų iki žemės sklypo ribos </w:t>
      </w:r>
    </w:p>
    <w:p w14:paraId="2CC404F7" w14:textId="24B551BD" w:rsidR="00E77831" w:rsidRPr="0076079A" w:rsidRDefault="00E77831" w:rsidP="00E77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79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nepritarti.</w:t>
      </w:r>
      <w:r w:rsidRPr="0076079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545CF5F" w14:textId="76FF3D09" w:rsidR="00E77831" w:rsidRDefault="00E77831" w:rsidP="00E778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4D3">
        <w:rPr>
          <w:rFonts w:ascii="Times New Roman" w:hAnsi="Times New Roman" w:cs="Times New Roman"/>
          <w:sz w:val="24"/>
          <w:szCs w:val="24"/>
        </w:rPr>
        <w:t xml:space="preserve">2.2. I gr. nesudėtingų statinių (trinkelių aikštelės ir – tvoros) esančių </w:t>
      </w:r>
      <w:r w:rsidRPr="00DA64D3">
        <w:rPr>
          <w:rFonts w:ascii="Times New Roman" w:hAnsi="Times New Roman" w:cs="Times New Roman"/>
          <w:b/>
          <w:sz w:val="24"/>
          <w:szCs w:val="24"/>
        </w:rPr>
        <w:t>Karo ligoninės g. 4</w:t>
      </w:r>
      <w:r w:rsidRPr="00DA64D3">
        <w:rPr>
          <w:rFonts w:ascii="Times New Roman" w:hAnsi="Times New Roman" w:cs="Times New Roman"/>
          <w:sz w:val="24"/>
          <w:szCs w:val="24"/>
        </w:rPr>
        <w:t xml:space="preserve">, supaprastintos statybos projektas, neišlaikant norminio atstumo iki sklypo ribos, įteisinant savavališką statybą. </w:t>
      </w:r>
    </w:p>
    <w:p w14:paraId="41DF77DC" w14:textId="155268FC" w:rsidR="00E77831" w:rsidRPr="0076079A" w:rsidRDefault="00E77831" w:rsidP="00E778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79A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NUTARTA. 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Rekomenduojama pritarti</w:t>
      </w:r>
      <w:r w:rsidR="008D6DF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5D7D32E5" w14:textId="77777777" w:rsidR="00931CA1" w:rsidRPr="008E7825" w:rsidRDefault="00931CA1" w:rsidP="00FF2BAE">
      <w:pPr>
        <w:pStyle w:val="paragraph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"/>
        </w:rPr>
      </w:pPr>
    </w:p>
    <w:sectPr w:rsidR="00931CA1" w:rsidRPr="008E7825" w:rsidSect="00886CE7">
      <w:pgSz w:w="11906" w:h="16838"/>
      <w:pgMar w:top="1560" w:right="567" w:bottom="127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7732"/>
    <w:multiLevelType w:val="multilevel"/>
    <w:tmpl w:val="F4620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" w:hanging="1800"/>
      </w:pPr>
      <w:rPr>
        <w:rFonts w:hint="default"/>
      </w:rPr>
    </w:lvl>
  </w:abstractNum>
  <w:abstractNum w:abstractNumId="1" w15:restartNumberingAfterBreak="0">
    <w:nsid w:val="141358B8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3D46D1"/>
    <w:multiLevelType w:val="multilevel"/>
    <w:tmpl w:val="23BA0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CC6CE6"/>
    <w:multiLevelType w:val="multilevel"/>
    <w:tmpl w:val="87764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F40333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5" w15:restartNumberingAfterBreak="0">
    <w:nsid w:val="2B534655"/>
    <w:multiLevelType w:val="multilevel"/>
    <w:tmpl w:val="AE241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BF7FD1"/>
    <w:multiLevelType w:val="multilevel"/>
    <w:tmpl w:val="263658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7" w15:restartNumberingAfterBreak="0">
    <w:nsid w:val="3059CAC0"/>
    <w:multiLevelType w:val="hybridMultilevel"/>
    <w:tmpl w:val="6C50D46A"/>
    <w:lvl w:ilvl="0" w:tplc="7D0A4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59D269BE">
      <w:start w:val="1"/>
      <w:numFmt w:val="lowerLetter"/>
      <w:lvlText w:val="%2."/>
      <w:lvlJc w:val="left"/>
      <w:pPr>
        <w:ind w:left="1440" w:hanging="360"/>
      </w:pPr>
    </w:lvl>
    <w:lvl w:ilvl="2" w:tplc="065EB152">
      <w:start w:val="1"/>
      <w:numFmt w:val="lowerRoman"/>
      <w:lvlText w:val="%3."/>
      <w:lvlJc w:val="right"/>
      <w:pPr>
        <w:ind w:left="2160" w:hanging="180"/>
      </w:pPr>
    </w:lvl>
    <w:lvl w:ilvl="3" w:tplc="496878D6">
      <w:start w:val="1"/>
      <w:numFmt w:val="decimal"/>
      <w:lvlText w:val="%4."/>
      <w:lvlJc w:val="left"/>
      <w:pPr>
        <w:ind w:left="2880" w:hanging="360"/>
      </w:pPr>
    </w:lvl>
    <w:lvl w:ilvl="4" w:tplc="1A94E368">
      <w:start w:val="1"/>
      <w:numFmt w:val="lowerLetter"/>
      <w:lvlText w:val="%5."/>
      <w:lvlJc w:val="left"/>
      <w:pPr>
        <w:ind w:left="3600" w:hanging="360"/>
      </w:pPr>
    </w:lvl>
    <w:lvl w:ilvl="5" w:tplc="918C2FEC">
      <w:start w:val="1"/>
      <w:numFmt w:val="lowerRoman"/>
      <w:lvlText w:val="%6."/>
      <w:lvlJc w:val="right"/>
      <w:pPr>
        <w:ind w:left="4320" w:hanging="180"/>
      </w:pPr>
    </w:lvl>
    <w:lvl w:ilvl="6" w:tplc="B7E8B3AA">
      <w:start w:val="1"/>
      <w:numFmt w:val="decimal"/>
      <w:lvlText w:val="%7."/>
      <w:lvlJc w:val="left"/>
      <w:pPr>
        <w:ind w:left="5040" w:hanging="360"/>
      </w:pPr>
    </w:lvl>
    <w:lvl w:ilvl="7" w:tplc="2CC4E3D4">
      <w:start w:val="1"/>
      <w:numFmt w:val="lowerLetter"/>
      <w:lvlText w:val="%8."/>
      <w:lvlJc w:val="left"/>
      <w:pPr>
        <w:ind w:left="5760" w:hanging="360"/>
      </w:pPr>
    </w:lvl>
    <w:lvl w:ilvl="8" w:tplc="DE4A3F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F4CF3"/>
    <w:multiLevelType w:val="multilevel"/>
    <w:tmpl w:val="4E2A3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4EBA890C"/>
    <w:multiLevelType w:val="multilevel"/>
    <w:tmpl w:val="9446A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4EEE3F9B"/>
    <w:multiLevelType w:val="multilevel"/>
    <w:tmpl w:val="D0BEB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562804D4"/>
    <w:multiLevelType w:val="multilevel"/>
    <w:tmpl w:val="AE241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6B0180"/>
    <w:multiLevelType w:val="multilevel"/>
    <w:tmpl w:val="7BAE448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13" w15:restartNumberingAfterBreak="0">
    <w:nsid w:val="61A0733B"/>
    <w:multiLevelType w:val="multilevel"/>
    <w:tmpl w:val="CBFE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11188"/>
    <w:multiLevelType w:val="multilevel"/>
    <w:tmpl w:val="8800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542F8"/>
    <w:multiLevelType w:val="multilevel"/>
    <w:tmpl w:val="AE2416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B8726D"/>
    <w:multiLevelType w:val="hybridMultilevel"/>
    <w:tmpl w:val="12EC4E24"/>
    <w:lvl w:ilvl="0" w:tplc="FB1609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214B5"/>
    <w:multiLevelType w:val="multilevel"/>
    <w:tmpl w:val="68C2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D56A44"/>
    <w:multiLevelType w:val="multilevel"/>
    <w:tmpl w:val="DFF67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ED963"/>
    <w:multiLevelType w:val="multilevel"/>
    <w:tmpl w:val="5CC6AE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3"/>
  </w:num>
  <w:num w:numId="13">
    <w:abstractNumId w:val="1"/>
  </w:num>
  <w:num w:numId="14">
    <w:abstractNumId w:val="0"/>
  </w:num>
  <w:num w:numId="15">
    <w:abstractNumId w:val="14"/>
  </w:num>
  <w:num w:numId="16">
    <w:abstractNumId w:val="18"/>
  </w:num>
  <w:num w:numId="17">
    <w:abstractNumId w:val="11"/>
  </w:num>
  <w:num w:numId="18">
    <w:abstractNumId w:val="15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83E54"/>
    <w:rsid w:val="0001452E"/>
    <w:rsid w:val="00015498"/>
    <w:rsid w:val="0002434D"/>
    <w:rsid w:val="00024E96"/>
    <w:rsid w:val="00026E00"/>
    <w:rsid w:val="000361F8"/>
    <w:rsid w:val="00057940"/>
    <w:rsid w:val="00061237"/>
    <w:rsid w:val="00067F6E"/>
    <w:rsid w:val="0008014C"/>
    <w:rsid w:val="000A0E57"/>
    <w:rsid w:val="000A61FF"/>
    <w:rsid w:val="000B19DF"/>
    <w:rsid w:val="000B59AA"/>
    <w:rsid w:val="000B6A7F"/>
    <w:rsid w:val="000C3251"/>
    <w:rsid w:val="000C7456"/>
    <w:rsid w:val="000D185E"/>
    <w:rsid w:val="000E5108"/>
    <w:rsid w:val="000E5755"/>
    <w:rsid w:val="001024C5"/>
    <w:rsid w:val="001063DD"/>
    <w:rsid w:val="001065E6"/>
    <w:rsid w:val="0010687B"/>
    <w:rsid w:val="00127D5C"/>
    <w:rsid w:val="00157AA9"/>
    <w:rsid w:val="001779FA"/>
    <w:rsid w:val="00187BD2"/>
    <w:rsid w:val="001A1515"/>
    <w:rsid w:val="001C06E3"/>
    <w:rsid w:val="001C72B5"/>
    <w:rsid w:val="001D41DF"/>
    <w:rsid w:val="001D7E8A"/>
    <w:rsid w:val="001E0050"/>
    <w:rsid w:val="0020382C"/>
    <w:rsid w:val="00204E9D"/>
    <w:rsid w:val="00205C7E"/>
    <w:rsid w:val="00211E1A"/>
    <w:rsid w:val="002160F3"/>
    <w:rsid w:val="00234A54"/>
    <w:rsid w:val="00244035"/>
    <w:rsid w:val="002741AE"/>
    <w:rsid w:val="002910FE"/>
    <w:rsid w:val="002A5E68"/>
    <w:rsid w:val="002E3DCE"/>
    <w:rsid w:val="002E4707"/>
    <w:rsid w:val="002F2780"/>
    <w:rsid w:val="002F3AB4"/>
    <w:rsid w:val="00310F9A"/>
    <w:rsid w:val="003537F7"/>
    <w:rsid w:val="00355932"/>
    <w:rsid w:val="0035691E"/>
    <w:rsid w:val="00363734"/>
    <w:rsid w:val="0037732E"/>
    <w:rsid w:val="00385223"/>
    <w:rsid w:val="00391CF5"/>
    <w:rsid w:val="00393B70"/>
    <w:rsid w:val="00395C2D"/>
    <w:rsid w:val="003A4297"/>
    <w:rsid w:val="003D3786"/>
    <w:rsid w:val="003F3F2B"/>
    <w:rsid w:val="003F4210"/>
    <w:rsid w:val="0040413E"/>
    <w:rsid w:val="00404F7B"/>
    <w:rsid w:val="0040796A"/>
    <w:rsid w:val="00415474"/>
    <w:rsid w:val="00421838"/>
    <w:rsid w:val="0043674C"/>
    <w:rsid w:val="00447A7C"/>
    <w:rsid w:val="00461890"/>
    <w:rsid w:val="00474F94"/>
    <w:rsid w:val="00475873"/>
    <w:rsid w:val="00485F95"/>
    <w:rsid w:val="004A039A"/>
    <w:rsid w:val="004A4485"/>
    <w:rsid w:val="004A6436"/>
    <w:rsid w:val="004A6DC3"/>
    <w:rsid w:val="004A79FC"/>
    <w:rsid w:val="004B0E38"/>
    <w:rsid w:val="004B3D43"/>
    <w:rsid w:val="004B7CEA"/>
    <w:rsid w:val="004C5D22"/>
    <w:rsid w:val="004C6A71"/>
    <w:rsid w:val="004D023E"/>
    <w:rsid w:val="004D2228"/>
    <w:rsid w:val="004E03A4"/>
    <w:rsid w:val="004E4FDA"/>
    <w:rsid w:val="004E51D7"/>
    <w:rsid w:val="004F2AB2"/>
    <w:rsid w:val="004F683E"/>
    <w:rsid w:val="005012EE"/>
    <w:rsid w:val="00515071"/>
    <w:rsid w:val="00516DCC"/>
    <w:rsid w:val="00523BDB"/>
    <w:rsid w:val="005268FA"/>
    <w:rsid w:val="00551D03"/>
    <w:rsid w:val="00565EA0"/>
    <w:rsid w:val="0057387D"/>
    <w:rsid w:val="00574C55"/>
    <w:rsid w:val="00576115"/>
    <w:rsid w:val="0058209D"/>
    <w:rsid w:val="005842E3"/>
    <w:rsid w:val="005A4536"/>
    <w:rsid w:val="005A5EB9"/>
    <w:rsid w:val="005A6818"/>
    <w:rsid w:val="005B25A1"/>
    <w:rsid w:val="005D18AC"/>
    <w:rsid w:val="005E68B6"/>
    <w:rsid w:val="005F46C4"/>
    <w:rsid w:val="005F675D"/>
    <w:rsid w:val="006049D8"/>
    <w:rsid w:val="0060679E"/>
    <w:rsid w:val="00611471"/>
    <w:rsid w:val="00621E8B"/>
    <w:rsid w:val="00624D62"/>
    <w:rsid w:val="00647BC7"/>
    <w:rsid w:val="006510A8"/>
    <w:rsid w:val="0066110E"/>
    <w:rsid w:val="00670AA4"/>
    <w:rsid w:val="0067320C"/>
    <w:rsid w:val="00692251"/>
    <w:rsid w:val="00692D13"/>
    <w:rsid w:val="00696E45"/>
    <w:rsid w:val="006A52CF"/>
    <w:rsid w:val="006A5FE9"/>
    <w:rsid w:val="006B61AE"/>
    <w:rsid w:val="006B76F9"/>
    <w:rsid w:val="006C0490"/>
    <w:rsid w:val="006D15B5"/>
    <w:rsid w:val="006D1C0D"/>
    <w:rsid w:val="006E3EB9"/>
    <w:rsid w:val="006E5965"/>
    <w:rsid w:val="006E6316"/>
    <w:rsid w:val="006F2CA4"/>
    <w:rsid w:val="00712357"/>
    <w:rsid w:val="0071341F"/>
    <w:rsid w:val="0071521F"/>
    <w:rsid w:val="00725E91"/>
    <w:rsid w:val="00747B7E"/>
    <w:rsid w:val="0076079A"/>
    <w:rsid w:val="0077555E"/>
    <w:rsid w:val="0078207E"/>
    <w:rsid w:val="00784D20"/>
    <w:rsid w:val="007A58D0"/>
    <w:rsid w:val="007B0EB9"/>
    <w:rsid w:val="007E33EE"/>
    <w:rsid w:val="007F1BE8"/>
    <w:rsid w:val="007F1FDB"/>
    <w:rsid w:val="00805F83"/>
    <w:rsid w:val="00823946"/>
    <w:rsid w:val="00825C62"/>
    <w:rsid w:val="00831DF5"/>
    <w:rsid w:val="008344B5"/>
    <w:rsid w:val="00835E99"/>
    <w:rsid w:val="00881F16"/>
    <w:rsid w:val="00886CE7"/>
    <w:rsid w:val="008B415D"/>
    <w:rsid w:val="008B5C1E"/>
    <w:rsid w:val="008C71FB"/>
    <w:rsid w:val="008D0B49"/>
    <w:rsid w:val="008D6DF5"/>
    <w:rsid w:val="008E41BD"/>
    <w:rsid w:val="008E5FA8"/>
    <w:rsid w:val="008E6683"/>
    <w:rsid w:val="008E6B79"/>
    <w:rsid w:val="008E7825"/>
    <w:rsid w:val="008F4AF6"/>
    <w:rsid w:val="009002C3"/>
    <w:rsid w:val="00900A1C"/>
    <w:rsid w:val="00911D67"/>
    <w:rsid w:val="00913E46"/>
    <w:rsid w:val="0091780A"/>
    <w:rsid w:val="00927CF8"/>
    <w:rsid w:val="00931CA1"/>
    <w:rsid w:val="0093259E"/>
    <w:rsid w:val="0096368A"/>
    <w:rsid w:val="00971A03"/>
    <w:rsid w:val="00974B32"/>
    <w:rsid w:val="00975139"/>
    <w:rsid w:val="00977204"/>
    <w:rsid w:val="0098647F"/>
    <w:rsid w:val="009867E9"/>
    <w:rsid w:val="00993AA2"/>
    <w:rsid w:val="00996A60"/>
    <w:rsid w:val="009A0903"/>
    <w:rsid w:val="009A3B21"/>
    <w:rsid w:val="009B6A3F"/>
    <w:rsid w:val="009B71D5"/>
    <w:rsid w:val="009D6F5E"/>
    <w:rsid w:val="009D7F70"/>
    <w:rsid w:val="009E49B5"/>
    <w:rsid w:val="009E5F2E"/>
    <w:rsid w:val="009F3FF2"/>
    <w:rsid w:val="00A0121D"/>
    <w:rsid w:val="00A276B7"/>
    <w:rsid w:val="00A32076"/>
    <w:rsid w:val="00A44173"/>
    <w:rsid w:val="00A57D2A"/>
    <w:rsid w:val="00A62CC9"/>
    <w:rsid w:val="00A63045"/>
    <w:rsid w:val="00A65F41"/>
    <w:rsid w:val="00A70C1F"/>
    <w:rsid w:val="00AA263B"/>
    <w:rsid w:val="00AB159C"/>
    <w:rsid w:val="00AC15E7"/>
    <w:rsid w:val="00AE199D"/>
    <w:rsid w:val="00AF5445"/>
    <w:rsid w:val="00B02F3C"/>
    <w:rsid w:val="00B12965"/>
    <w:rsid w:val="00B13176"/>
    <w:rsid w:val="00B24882"/>
    <w:rsid w:val="00B26EC3"/>
    <w:rsid w:val="00B34A47"/>
    <w:rsid w:val="00B43CE6"/>
    <w:rsid w:val="00B56A31"/>
    <w:rsid w:val="00B62FE8"/>
    <w:rsid w:val="00B742FF"/>
    <w:rsid w:val="00B753EC"/>
    <w:rsid w:val="00B83E54"/>
    <w:rsid w:val="00B924D9"/>
    <w:rsid w:val="00BB074E"/>
    <w:rsid w:val="00BB69FC"/>
    <w:rsid w:val="00BD37BE"/>
    <w:rsid w:val="00BE1AFC"/>
    <w:rsid w:val="00BF2688"/>
    <w:rsid w:val="00BF37E2"/>
    <w:rsid w:val="00C1165D"/>
    <w:rsid w:val="00C14910"/>
    <w:rsid w:val="00C16C34"/>
    <w:rsid w:val="00C215A3"/>
    <w:rsid w:val="00C4028E"/>
    <w:rsid w:val="00C462FF"/>
    <w:rsid w:val="00C476E5"/>
    <w:rsid w:val="00C55041"/>
    <w:rsid w:val="00C612A5"/>
    <w:rsid w:val="00C73121"/>
    <w:rsid w:val="00C74D6F"/>
    <w:rsid w:val="00C80A7E"/>
    <w:rsid w:val="00C815FC"/>
    <w:rsid w:val="00C81CD4"/>
    <w:rsid w:val="00C822CC"/>
    <w:rsid w:val="00C85796"/>
    <w:rsid w:val="00CA3874"/>
    <w:rsid w:val="00CB1A24"/>
    <w:rsid w:val="00CB24E8"/>
    <w:rsid w:val="00CB4538"/>
    <w:rsid w:val="00CD2695"/>
    <w:rsid w:val="00CF3FAA"/>
    <w:rsid w:val="00CF7A0E"/>
    <w:rsid w:val="00D0138D"/>
    <w:rsid w:val="00D172EC"/>
    <w:rsid w:val="00D42677"/>
    <w:rsid w:val="00D42FA9"/>
    <w:rsid w:val="00D466C6"/>
    <w:rsid w:val="00D539DC"/>
    <w:rsid w:val="00D9417F"/>
    <w:rsid w:val="00DA4B25"/>
    <w:rsid w:val="00DA63BB"/>
    <w:rsid w:val="00DA7578"/>
    <w:rsid w:val="00DB46DE"/>
    <w:rsid w:val="00DE2EA9"/>
    <w:rsid w:val="00DE3BEC"/>
    <w:rsid w:val="00DE5E6C"/>
    <w:rsid w:val="00DE7E2A"/>
    <w:rsid w:val="00E02223"/>
    <w:rsid w:val="00E2149B"/>
    <w:rsid w:val="00E21A98"/>
    <w:rsid w:val="00E409D6"/>
    <w:rsid w:val="00E40DA8"/>
    <w:rsid w:val="00E5513E"/>
    <w:rsid w:val="00E56ABA"/>
    <w:rsid w:val="00E77831"/>
    <w:rsid w:val="00E87FD3"/>
    <w:rsid w:val="00E90BE6"/>
    <w:rsid w:val="00EB3A6D"/>
    <w:rsid w:val="00EC6809"/>
    <w:rsid w:val="00ED0D65"/>
    <w:rsid w:val="00EE0E41"/>
    <w:rsid w:val="00EF1BE7"/>
    <w:rsid w:val="00F064CC"/>
    <w:rsid w:val="00F12332"/>
    <w:rsid w:val="00F4174F"/>
    <w:rsid w:val="00F4264A"/>
    <w:rsid w:val="00F42D9A"/>
    <w:rsid w:val="00F625FF"/>
    <w:rsid w:val="00F70024"/>
    <w:rsid w:val="00F966E3"/>
    <w:rsid w:val="00F970EF"/>
    <w:rsid w:val="00FB3FAC"/>
    <w:rsid w:val="00FF2BAE"/>
    <w:rsid w:val="00FF5AB8"/>
    <w:rsid w:val="017067F0"/>
    <w:rsid w:val="051C2154"/>
    <w:rsid w:val="061C0595"/>
    <w:rsid w:val="062D1128"/>
    <w:rsid w:val="07541121"/>
    <w:rsid w:val="07B1017D"/>
    <w:rsid w:val="07FBA23C"/>
    <w:rsid w:val="08110BB4"/>
    <w:rsid w:val="08EFE182"/>
    <w:rsid w:val="09F4DF4C"/>
    <w:rsid w:val="0B1F28F0"/>
    <w:rsid w:val="0E8835BB"/>
    <w:rsid w:val="1480CB09"/>
    <w:rsid w:val="1520AF36"/>
    <w:rsid w:val="18FD557E"/>
    <w:rsid w:val="1AE7616D"/>
    <w:rsid w:val="1C816E0D"/>
    <w:rsid w:val="1F70C520"/>
    <w:rsid w:val="24BA9071"/>
    <w:rsid w:val="25D3E3E9"/>
    <w:rsid w:val="25FA2A64"/>
    <w:rsid w:val="28741BA8"/>
    <w:rsid w:val="2B92940D"/>
    <w:rsid w:val="2CF8C6F6"/>
    <w:rsid w:val="2E2445D1"/>
    <w:rsid w:val="360646EF"/>
    <w:rsid w:val="37A21750"/>
    <w:rsid w:val="39EDE2A5"/>
    <w:rsid w:val="3AD9B812"/>
    <w:rsid w:val="3E01A7D9"/>
    <w:rsid w:val="412AF998"/>
    <w:rsid w:val="42A83F21"/>
    <w:rsid w:val="4305901E"/>
    <w:rsid w:val="430840B5"/>
    <w:rsid w:val="43FF7F41"/>
    <w:rsid w:val="44440F82"/>
    <w:rsid w:val="468704FD"/>
    <w:rsid w:val="469F7BBB"/>
    <w:rsid w:val="48FE6788"/>
    <w:rsid w:val="4A70133A"/>
    <w:rsid w:val="4C948B99"/>
    <w:rsid w:val="4D7768B6"/>
    <w:rsid w:val="4E6A6382"/>
    <w:rsid w:val="4EAFA414"/>
    <w:rsid w:val="4EDEB4BB"/>
    <w:rsid w:val="4F0E0C54"/>
    <w:rsid w:val="504B7475"/>
    <w:rsid w:val="5174D4E0"/>
    <w:rsid w:val="52433504"/>
    <w:rsid w:val="54B9C174"/>
    <w:rsid w:val="552A888C"/>
    <w:rsid w:val="5572D30E"/>
    <w:rsid w:val="5A2F2C06"/>
    <w:rsid w:val="5AAAF1A5"/>
    <w:rsid w:val="5E7BB014"/>
    <w:rsid w:val="5FD5FFEC"/>
    <w:rsid w:val="5FEF2849"/>
    <w:rsid w:val="60A99F96"/>
    <w:rsid w:val="616ABA03"/>
    <w:rsid w:val="6257C946"/>
    <w:rsid w:val="63B31D85"/>
    <w:rsid w:val="64095302"/>
    <w:rsid w:val="672B3A69"/>
    <w:rsid w:val="6925771A"/>
    <w:rsid w:val="69D3F66A"/>
    <w:rsid w:val="6B7FAEE5"/>
    <w:rsid w:val="6C022E01"/>
    <w:rsid w:val="6C259DE3"/>
    <w:rsid w:val="6F17F0E9"/>
    <w:rsid w:val="70B92838"/>
    <w:rsid w:val="7417876B"/>
    <w:rsid w:val="749F2CD7"/>
    <w:rsid w:val="76CA6E7D"/>
    <w:rsid w:val="76DA4E00"/>
    <w:rsid w:val="77FF2321"/>
    <w:rsid w:val="794976A8"/>
    <w:rsid w:val="7EF6BCE5"/>
    <w:rsid w:val="7FA6B7D9"/>
    <w:rsid w:val="7FD49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CAC7"/>
  <w15:docId w15:val="{F482EF88-7ED5-4950-8713-0F4B21C3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796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B8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83E54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3E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prastasis"/>
    <w:rsid w:val="00A6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A62CC9"/>
  </w:style>
  <w:style w:type="character" w:customStyle="1" w:styleId="eop">
    <w:name w:val="eop"/>
    <w:basedOn w:val="Numatytasispastraiposriftas"/>
    <w:rsid w:val="00A62CC9"/>
  </w:style>
  <w:style w:type="character" w:customStyle="1" w:styleId="spellingerror">
    <w:name w:val="spellingerror"/>
    <w:basedOn w:val="Numatytasispastraiposriftas"/>
    <w:rsid w:val="00A62CC9"/>
  </w:style>
  <w:style w:type="character" w:customStyle="1" w:styleId="tabchar">
    <w:name w:val="tabchar"/>
    <w:basedOn w:val="Numatytasispastraiposriftas"/>
    <w:rsid w:val="0098647F"/>
  </w:style>
  <w:style w:type="paragraph" w:styleId="Sraopastraipa">
    <w:name w:val="List Paragraph"/>
    <w:basedOn w:val="prastasis"/>
    <w:uiPriority w:val="34"/>
    <w:qFormat/>
    <w:rsid w:val="002F3AB4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Numatytasispastraiposriftas"/>
    <w:rsid w:val="0077555E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styleId="Emfaz">
    <w:name w:val="Emphasis"/>
    <w:basedOn w:val="Numatytasispastraiposriftas"/>
    <w:uiPriority w:val="20"/>
    <w:qFormat/>
    <w:rsid w:val="0090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5AAF-1CA9-43CE-9E55-A2C5FD4A81BC}">
  <ds:schemaRefs>
    <ds:schemaRef ds:uri="http://schemas.microsoft.com/office/2006/documentManagement/types"/>
    <ds:schemaRef ds:uri="http://schemas.microsoft.com/office/2006/metadata/properties"/>
    <ds:schemaRef ds:uri="10507fb0-a690-4059-8a05-bce3d3b82f11"/>
    <ds:schemaRef ds:uri="http://purl.org/dc/terms/"/>
    <ds:schemaRef ds:uri="c39c5621-2f62-4d88-83f1-70419627c17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AA2C02-284D-4D9D-9E23-5BD1CF138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700252-4553-41FC-985C-AD91EA7BE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D8338-CF9C-4194-961E-1168AFC3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212</cp:revision>
  <cp:lastPrinted>2023-04-03T12:12:00Z</cp:lastPrinted>
  <dcterms:created xsi:type="dcterms:W3CDTF">2022-10-18T13:32:00Z</dcterms:created>
  <dcterms:modified xsi:type="dcterms:W3CDTF">2023-04-04T07:25:00Z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