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rStyle w:val="Grietas"/>
          <w:shd w:val="clear" w:color="auto" w:fill="F0F2F4"/>
        </w:rPr>
        <w:t>1.SVARSTYTA.  </w:t>
      </w:r>
      <w:r w:rsidRPr="00AB159C">
        <w:rPr>
          <w:rStyle w:val="Grietas"/>
        </w:rPr>
        <w:t>Dėl infrastruktūros ir  teritorijų planavimo dokumentų: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 xml:space="preserve">1.1. SVARSTYTA. </w:t>
      </w:r>
      <w:r w:rsidRPr="00AB159C">
        <w:t>Dėl detaliųjų planų keitimo ir koregavimo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  <w:jc w:val="both"/>
      </w:pPr>
      <w:r w:rsidRPr="00AB159C">
        <w:t>NUTARTA. Keisti Lakūnų plento detalųjį planą (gatvės charakteristikų keitimas, ją išplatinant ir ištiesinant ašį), atsižvelgiant į tai  koreguojamas Veiverių g. 47 B detalusis planas.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1.2. SVARSTYTA. Dėl žemės sklypo prie pastato </w:t>
      </w:r>
      <w:r w:rsidRPr="00AB159C">
        <w:rPr>
          <w:rStyle w:val="Grietas"/>
          <w:shd w:val="clear" w:color="auto" w:fill="F0F2F4"/>
        </w:rPr>
        <w:t>Kybartų g. 8,</w:t>
      </w:r>
      <w:r w:rsidRPr="00AB159C">
        <w:rPr>
          <w:shd w:val="clear" w:color="auto" w:fill="F0F2F4"/>
        </w:rPr>
        <w:t> formavimo ir pertvarkymo projekto patvirtinimo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1.3. SVARSTYTA. Dėl žemės sklypo </w:t>
      </w:r>
      <w:r w:rsidRPr="00AB159C">
        <w:rPr>
          <w:rStyle w:val="Grietas"/>
          <w:shd w:val="clear" w:color="auto" w:fill="F0F2F4"/>
        </w:rPr>
        <w:t>Lazdijų g. 4A</w:t>
      </w:r>
      <w:r w:rsidRPr="00AB159C">
        <w:rPr>
          <w:shd w:val="clear" w:color="auto" w:fill="F0F2F4"/>
        </w:rPr>
        <w:t>, detaliojo plano koregavimo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 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1.4. SVARSTYTA. Dėl žemės sklypo </w:t>
      </w:r>
      <w:r w:rsidRPr="00AB159C">
        <w:rPr>
          <w:rStyle w:val="Grietas"/>
          <w:shd w:val="clear" w:color="auto" w:fill="F0F2F4"/>
        </w:rPr>
        <w:t>Žeimenos g. 58A</w:t>
      </w:r>
      <w:r w:rsidRPr="00AB159C">
        <w:rPr>
          <w:shd w:val="clear" w:color="auto" w:fill="F0F2F4"/>
        </w:rPr>
        <w:t>, žemės naudojimo būdo pakeitimo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1.5. SVARSTYTA. Dėl žemės sklypo </w:t>
      </w:r>
      <w:r w:rsidRPr="00AB159C">
        <w:rPr>
          <w:rStyle w:val="Grietas"/>
          <w:shd w:val="clear" w:color="auto" w:fill="F0F2F4"/>
        </w:rPr>
        <w:t>Taikos pr. 19</w:t>
      </w:r>
      <w:r w:rsidRPr="00AB159C">
        <w:rPr>
          <w:shd w:val="clear" w:color="auto" w:fill="F0F2F4"/>
        </w:rPr>
        <w:t>, žemės naudojimo būdo pakeitimo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1.6. SVARSTYTA. Dėl žemės sklypo prie pastatų </w:t>
      </w:r>
      <w:r w:rsidRPr="00AB159C">
        <w:rPr>
          <w:rStyle w:val="Grietas"/>
          <w:shd w:val="clear" w:color="auto" w:fill="F0F2F4"/>
        </w:rPr>
        <w:t>Savanorių pr. 129, 129A</w:t>
      </w:r>
      <w:r w:rsidRPr="00AB159C">
        <w:rPr>
          <w:shd w:val="clear" w:color="auto" w:fill="F0F2F4"/>
        </w:rPr>
        <w:t>, formavimo ir pertvarkymo projekto patvirtinimo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 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1.7. SVARSTYTA. Dėl žemės sklypo prie </w:t>
      </w:r>
      <w:r w:rsidRPr="00AB159C">
        <w:rPr>
          <w:rStyle w:val="Grietas"/>
          <w:shd w:val="clear" w:color="auto" w:fill="F0F2F4"/>
        </w:rPr>
        <w:t>Technikos g. 23</w:t>
      </w:r>
      <w:r w:rsidRPr="00AB159C">
        <w:rPr>
          <w:shd w:val="clear" w:color="auto" w:fill="F0F2F4"/>
        </w:rPr>
        <w:t> (A dalies sklypas Nr. 1), plano patvirtinimo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1.8. SVARSTYTA. Dėl žemės sklypo prie </w:t>
      </w:r>
      <w:r w:rsidRPr="00AB159C">
        <w:rPr>
          <w:rStyle w:val="Grietas"/>
          <w:shd w:val="clear" w:color="auto" w:fill="F0F2F4"/>
        </w:rPr>
        <w:t>Technikos g. 23</w:t>
      </w:r>
      <w:r w:rsidRPr="00AB159C">
        <w:rPr>
          <w:shd w:val="clear" w:color="auto" w:fill="F0F2F4"/>
        </w:rPr>
        <w:t> (A dalies sklypas Nr. 2), plano patvirtinimo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1.9. SVARSTYTA. Dėl normatyvinio atstumo neišlaikymo rengiant žemės sklypo </w:t>
      </w:r>
      <w:r w:rsidRPr="00AB159C">
        <w:rPr>
          <w:rStyle w:val="Grietas"/>
          <w:shd w:val="clear" w:color="auto" w:fill="F0F2F4"/>
        </w:rPr>
        <w:t>Taikos pr. 94</w:t>
      </w:r>
      <w:r w:rsidRPr="00AB159C">
        <w:rPr>
          <w:shd w:val="clear" w:color="auto" w:fill="F0F2F4"/>
        </w:rPr>
        <w:t>, detaliojo plano koregavimą (techninio projekto rengimo metu) 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bookmarkStart w:id="0" w:name="_GoBack"/>
      <w:bookmarkEnd w:id="0"/>
      <w:r w:rsidRPr="00AB159C">
        <w:rPr>
          <w:rStyle w:val="Grietas"/>
          <w:shd w:val="clear" w:color="auto" w:fill="F0F2F4"/>
        </w:rPr>
        <w:t xml:space="preserve">2. </w:t>
      </w:r>
      <w:r w:rsidRPr="00AB159C">
        <w:rPr>
          <w:b/>
          <w:shd w:val="clear" w:color="auto" w:fill="F0F2F4"/>
        </w:rPr>
        <w:t>SVARSTYTA.</w:t>
      </w:r>
      <w:r w:rsidRPr="00AB159C">
        <w:rPr>
          <w:shd w:val="clear" w:color="auto" w:fill="F0F2F4"/>
        </w:rPr>
        <w:t xml:space="preserve"> </w:t>
      </w:r>
      <w:r w:rsidRPr="00AB159C">
        <w:rPr>
          <w:rStyle w:val="Grietas"/>
          <w:shd w:val="clear" w:color="auto" w:fill="F0F2F4"/>
        </w:rPr>
        <w:t>Dėl pastatų rekonstravimo/naujos statybos neišlaikant normatyvinio atstumo iki sklypo ribos: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2.1. SVARSTYTA. Dėl sutikimo išdavimo sodo pastato rekonstravimui į vieno buto gyvenamąjį namą </w:t>
      </w:r>
      <w:proofErr w:type="spellStart"/>
      <w:r w:rsidRPr="00AB159C">
        <w:rPr>
          <w:rStyle w:val="Grietas"/>
          <w:shd w:val="clear" w:color="auto" w:fill="F0F2F4"/>
        </w:rPr>
        <w:t>Aktinidijų</w:t>
      </w:r>
      <w:proofErr w:type="spellEnd"/>
      <w:r w:rsidRPr="00AB159C">
        <w:rPr>
          <w:rStyle w:val="Grietas"/>
          <w:shd w:val="clear" w:color="auto" w:fill="F0F2F4"/>
        </w:rPr>
        <w:t> take 15</w:t>
      </w:r>
      <w:r w:rsidRPr="00AB159C">
        <w:rPr>
          <w:shd w:val="clear" w:color="auto" w:fill="F0F2F4"/>
        </w:rPr>
        <w:t xml:space="preserve">, </w:t>
      </w:r>
      <w:r w:rsidRPr="006510A8">
        <w:rPr>
          <w:shd w:val="clear" w:color="auto" w:fill="F0F2F4"/>
        </w:rPr>
        <w:t>neišlaikant norminio atstumo iki sklypo ribos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 r</w:t>
      </w:r>
      <w:r w:rsidRPr="00AB159C">
        <w:rPr>
          <w:shd w:val="clear" w:color="auto" w:fill="F0F2F4"/>
        </w:rPr>
        <w:t xml:space="preserve">ekonstravimui </w:t>
      </w:r>
      <w:r w:rsidRPr="006510A8">
        <w:rPr>
          <w:shd w:val="clear" w:color="auto" w:fill="F0F2F4"/>
        </w:rPr>
        <w:t>neišlaikant norminio atstumo iki sklypo ribos</w:t>
      </w:r>
      <w:r>
        <w:rPr>
          <w:shd w:val="clear" w:color="auto" w:fill="F0F2F4"/>
        </w:rPr>
        <w:t>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2.2. SVARSTYTA. Dėl sutikimo išdavimo kitos paskirties inžinerinio statinio (atraminės sienutės) esančios sklype </w:t>
      </w:r>
      <w:r w:rsidRPr="00AB159C">
        <w:rPr>
          <w:rStyle w:val="Grietas"/>
          <w:shd w:val="clear" w:color="auto" w:fill="F0F2F4"/>
        </w:rPr>
        <w:t>unikalus Nr. 4400-5318-6411, Kaune prie Aleksoto tilto)</w:t>
      </w:r>
      <w:r w:rsidRPr="00AB159C">
        <w:rPr>
          <w:shd w:val="clear" w:color="auto" w:fill="F0F2F4"/>
        </w:rPr>
        <w:t>, rekonstravimui  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2.3. SVARSTYTA. Dėl sutikimo išdavimo daugiabučio gyvenamojo namo </w:t>
      </w:r>
      <w:r w:rsidRPr="00AB159C">
        <w:rPr>
          <w:rStyle w:val="Grietas"/>
          <w:shd w:val="clear" w:color="auto" w:fill="F0F2F4"/>
        </w:rPr>
        <w:t>Kranto  7-oji g. 18</w:t>
      </w:r>
      <w:r w:rsidRPr="00AB159C">
        <w:rPr>
          <w:shd w:val="clear" w:color="auto" w:fill="F0F2F4"/>
        </w:rPr>
        <w:t>, rekonstravimui mažesniu negu norminis atstumu iki sklypo ribos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  Pritarti r</w:t>
      </w:r>
      <w:r w:rsidRPr="00AB159C">
        <w:rPr>
          <w:shd w:val="clear" w:color="auto" w:fill="F0F2F4"/>
        </w:rPr>
        <w:t xml:space="preserve">ekonstravimui </w:t>
      </w:r>
      <w:r w:rsidRPr="006510A8">
        <w:rPr>
          <w:shd w:val="clear" w:color="auto" w:fill="F0F2F4"/>
        </w:rPr>
        <w:t>neišlaikant norminio atstumo iki sklypo ribos</w:t>
      </w:r>
      <w:r>
        <w:rPr>
          <w:shd w:val="clear" w:color="auto" w:fill="F0F2F4"/>
        </w:rPr>
        <w:t>, pagal pastatų</w:t>
      </w:r>
      <w:r w:rsidRPr="00AB159C">
        <w:rPr>
          <w:shd w:val="clear" w:color="auto" w:fill="F0F2F4"/>
        </w:rPr>
        <w:t xml:space="preserve"> užstatymo liniją</w:t>
      </w:r>
      <w:r>
        <w:rPr>
          <w:shd w:val="clear" w:color="auto" w:fill="F0F2F4"/>
        </w:rPr>
        <w:t>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lastRenderedPageBreak/>
        <w:t>2.4. SVARSTYTA. Dėl sutikimo išdavimo rekonstruoti statinį žemės sklype </w:t>
      </w:r>
      <w:r w:rsidRPr="00AB159C">
        <w:rPr>
          <w:rStyle w:val="Grietas"/>
          <w:shd w:val="clear" w:color="auto" w:fill="F0F2F4"/>
        </w:rPr>
        <w:t>Kernavės g. 30</w:t>
      </w:r>
      <w:r w:rsidRPr="00AB159C">
        <w:rPr>
          <w:shd w:val="clear" w:color="auto" w:fill="F0F2F4"/>
        </w:rPr>
        <w:t>, Kaune, neišlaikant norminiuose teisės aktuose nustatytų atstumu iki žemės sklypo ribos </w:t>
      </w:r>
      <w:r w:rsidRPr="00AB159C">
        <w:t> </w:t>
      </w:r>
    </w:p>
    <w:p w:rsidR="00724690" w:rsidRDefault="00724690" w:rsidP="00724690">
      <w:pPr>
        <w:pStyle w:val="prastasiniatinklio"/>
        <w:spacing w:before="0" w:beforeAutospacing="0" w:after="150" w:afterAutospacing="0"/>
        <w:ind w:firstLine="567"/>
        <w:rPr>
          <w:shd w:val="clear" w:color="auto" w:fill="F0F2F4"/>
        </w:rPr>
      </w:pPr>
      <w:r w:rsidRPr="00AB159C">
        <w:t>NUTARTA. Pritarti r</w:t>
      </w:r>
      <w:r w:rsidRPr="00AB159C">
        <w:rPr>
          <w:shd w:val="clear" w:color="auto" w:fill="F0F2F4"/>
        </w:rPr>
        <w:t xml:space="preserve">ekonstravimui </w:t>
      </w:r>
      <w:r w:rsidRPr="006510A8">
        <w:rPr>
          <w:shd w:val="clear" w:color="auto" w:fill="F0F2F4"/>
        </w:rPr>
        <w:t>neišlaikant norminio atstumo iki sklypo ribos</w:t>
      </w:r>
      <w:r>
        <w:rPr>
          <w:shd w:val="clear" w:color="auto" w:fill="F0F2F4"/>
        </w:rPr>
        <w:t>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2.5. SVARSTYTA. Dėl sutikimo išdavimo laiptų ir ŽN keltuvo į prekybines patalpas įrengimui </w:t>
      </w:r>
      <w:r w:rsidRPr="00AB159C">
        <w:rPr>
          <w:rStyle w:val="Grietas"/>
          <w:shd w:val="clear" w:color="auto" w:fill="F0F2F4"/>
        </w:rPr>
        <w:t>T. Masiulio g. 12</w:t>
      </w:r>
      <w:r w:rsidRPr="00AB159C">
        <w:rPr>
          <w:shd w:val="clear" w:color="auto" w:fill="F0F2F4"/>
        </w:rPr>
        <w:t>, Kaune, gatvės raudonose linijose 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Pritarti.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2.6. SVARSTYTA. Dėl sutikimo išdavimo prekybos paskirties pastato </w:t>
      </w:r>
      <w:r w:rsidRPr="00AB159C">
        <w:rPr>
          <w:rStyle w:val="Grietas"/>
          <w:shd w:val="clear" w:color="auto" w:fill="F0F2F4"/>
        </w:rPr>
        <w:t>K. Baršausko g. 83</w:t>
      </w:r>
      <w:r w:rsidRPr="00AB159C">
        <w:rPr>
          <w:shd w:val="clear" w:color="auto" w:fill="F0F2F4"/>
        </w:rPr>
        <w:t>, Kaune, paprastojo remonto projektui, įrengiant apdailą mažesniu negu norminis atstumas iki sklypo ribos </w:t>
      </w:r>
      <w:r w:rsidRPr="00AB159C">
        <w:t> </w:t>
      </w:r>
    </w:p>
    <w:p w:rsidR="00724690" w:rsidRDefault="00724690" w:rsidP="00724690">
      <w:pPr>
        <w:pStyle w:val="prastasiniatinklio"/>
        <w:spacing w:before="0" w:beforeAutospacing="0" w:after="150" w:afterAutospacing="0"/>
        <w:ind w:firstLine="567"/>
        <w:rPr>
          <w:shd w:val="clear" w:color="auto" w:fill="F0F2F4"/>
        </w:rPr>
      </w:pPr>
      <w:r w:rsidRPr="00AB159C">
        <w:t>NUTARTA. Pritarti apdailos įrengimui</w:t>
      </w:r>
      <w:r w:rsidRPr="00AB159C">
        <w:rPr>
          <w:shd w:val="clear" w:color="auto" w:fill="F0F2F4"/>
        </w:rPr>
        <w:t xml:space="preserve"> </w:t>
      </w:r>
      <w:r w:rsidRPr="006510A8">
        <w:rPr>
          <w:shd w:val="clear" w:color="auto" w:fill="F0F2F4"/>
        </w:rPr>
        <w:t>neišlaikant norminio atstumo iki sklypo ribos</w:t>
      </w:r>
      <w:r>
        <w:rPr>
          <w:shd w:val="clear" w:color="auto" w:fill="F0F2F4"/>
        </w:rPr>
        <w:t>.</w:t>
      </w:r>
      <w:r w:rsidRPr="00AB159C">
        <w:rPr>
          <w:shd w:val="clear" w:color="auto" w:fill="F0F2F4"/>
        </w:rPr>
        <w:t xml:space="preserve"> 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rPr>
          <w:shd w:val="clear" w:color="auto" w:fill="F0F2F4"/>
        </w:rPr>
        <w:t>2.7. SVARSTYTA. Dėl sutikimo išdavimo gydymo paskirties pastato </w:t>
      </w:r>
      <w:r w:rsidRPr="00AB159C">
        <w:rPr>
          <w:rStyle w:val="Grietas"/>
          <w:shd w:val="clear" w:color="auto" w:fill="F0F2F4"/>
        </w:rPr>
        <w:t>K. Petrausko g. 34</w:t>
      </w:r>
      <w:r w:rsidRPr="00AB159C">
        <w:rPr>
          <w:shd w:val="clear" w:color="auto" w:fill="F0F2F4"/>
        </w:rPr>
        <w:t>, statybai mažesniu negu norminis atstumas iki sklypo ribos</w:t>
      </w:r>
      <w:r w:rsidRPr="00AB159C">
        <w:t>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 xml:space="preserve">NUTARTA.  Pritarti </w:t>
      </w:r>
      <w:r w:rsidRPr="00AB159C">
        <w:rPr>
          <w:shd w:val="clear" w:color="auto" w:fill="F0F2F4"/>
        </w:rPr>
        <w:t xml:space="preserve">statybai </w:t>
      </w:r>
      <w:r w:rsidRPr="006510A8">
        <w:rPr>
          <w:shd w:val="clear" w:color="auto" w:fill="F0F2F4"/>
        </w:rPr>
        <w:t>neišlaikant norminio atstumo iki sklypo ribos</w:t>
      </w:r>
      <w:r>
        <w:rPr>
          <w:shd w:val="clear" w:color="auto" w:fill="F0F2F4"/>
        </w:rPr>
        <w:t>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2.8. </w:t>
      </w:r>
      <w:r w:rsidRPr="00AB159C">
        <w:rPr>
          <w:shd w:val="clear" w:color="auto" w:fill="F0F2F4"/>
        </w:rPr>
        <w:t xml:space="preserve">SVARSTYTA. </w:t>
      </w:r>
      <w:r w:rsidRPr="00AB159C">
        <w:t>Dėl sutikimo išdavimo administracinės paskirties pastato rekonstravimo </w:t>
      </w:r>
      <w:proofErr w:type="spellStart"/>
      <w:r w:rsidRPr="00AB159C">
        <w:rPr>
          <w:rStyle w:val="Grietas"/>
        </w:rPr>
        <w:t>Biruliškių</w:t>
      </w:r>
      <w:proofErr w:type="spellEnd"/>
      <w:r w:rsidRPr="00AB159C">
        <w:rPr>
          <w:rStyle w:val="Grietas"/>
        </w:rPr>
        <w:t> g. 8,</w:t>
      </w:r>
      <w:r w:rsidRPr="00AB159C">
        <w:t> mažesniu nei norminis atstumas iki sklypo ribos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  Pritarti r</w:t>
      </w:r>
      <w:r w:rsidRPr="00AB159C">
        <w:rPr>
          <w:shd w:val="clear" w:color="auto" w:fill="F0F2F4"/>
        </w:rPr>
        <w:t xml:space="preserve">ekonstravimui </w:t>
      </w:r>
      <w:r w:rsidRPr="006510A8">
        <w:rPr>
          <w:shd w:val="clear" w:color="auto" w:fill="F0F2F4"/>
        </w:rPr>
        <w:t>neišlaikant norminio atstumo iki sklypo ribos</w:t>
      </w:r>
      <w:r>
        <w:rPr>
          <w:shd w:val="clear" w:color="auto" w:fill="F0F2F4"/>
        </w:rPr>
        <w:t>.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2.9. </w:t>
      </w:r>
      <w:r w:rsidRPr="00AB159C">
        <w:rPr>
          <w:shd w:val="clear" w:color="auto" w:fill="F0F2F4"/>
        </w:rPr>
        <w:t xml:space="preserve">SVARSTYTA. </w:t>
      </w:r>
      <w:proofErr w:type="spellStart"/>
      <w:r w:rsidRPr="00AB159C">
        <w:t>Dvibučio</w:t>
      </w:r>
      <w:proofErr w:type="spellEnd"/>
      <w:r w:rsidRPr="00AB159C">
        <w:t> gyvenamojo namo 1A2p </w:t>
      </w:r>
      <w:proofErr w:type="spellStart"/>
      <w:r w:rsidRPr="00AB159C">
        <w:rPr>
          <w:rStyle w:val="Grietas"/>
        </w:rPr>
        <w:t>Būgos</w:t>
      </w:r>
      <w:proofErr w:type="spellEnd"/>
      <w:r w:rsidRPr="00AB159C">
        <w:rPr>
          <w:rStyle w:val="Grietas"/>
        </w:rPr>
        <w:t> g.13</w:t>
      </w:r>
      <w:r w:rsidRPr="00AB159C">
        <w:t>, rekonstravimo, nelegalios statybos įteisinimo ir paskirties keitimo į daugiabutį gyvenamąjį namą, projektas  </w:t>
      </w:r>
    </w:p>
    <w:p w:rsidR="00724690" w:rsidRPr="00AB159C" w:rsidRDefault="00724690" w:rsidP="00724690">
      <w:pPr>
        <w:pStyle w:val="prastasiniatinklio"/>
        <w:spacing w:before="0" w:beforeAutospacing="0" w:after="150" w:afterAutospacing="0"/>
        <w:ind w:firstLine="567"/>
      </w:pPr>
      <w:r w:rsidRPr="00AB159C">
        <w:t>NUTARTA.  Nepritarti. </w:t>
      </w:r>
    </w:p>
    <w:p w:rsidR="00EE3CE8" w:rsidRDefault="00EE3CE8"/>
    <w:sectPr w:rsidR="00EE3CE8" w:rsidSect="00724690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90"/>
    <w:rsid w:val="00724690"/>
    <w:rsid w:val="00E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D266-3009-448D-9C62-96C26761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2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24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2022-09-28T07:24:00Z</dcterms:created>
  <dcterms:modified xsi:type="dcterms:W3CDTF">2022-09-28T07:24:00Z</dcterms:modified>
</cp:coreProperties>
</file>