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75748" w:rsidR="00E555F0" w:rsidP="4FE168B2" w:rsidRDefault="00E555F0" w14:paraId="0A37501D" w14:textId="2E06A9B6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FE168B2" w:rsidR="004469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20</w:t>
      </w:r>
      <w:r w:rsidRPr="4FE168B2" w:rsidR="007E61E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FE168B2" w:rsidR="00EE1C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FE168B2" w:rsidR="004469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FE168B2" w:rsidR="00EE1C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4FE168B2" w:rsidR="006F2E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4FE168B2" w:rsidR="0070647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-</w:t>
      </w:r>
      <w:r w:rsidRPr="4FE168B2" w:rsidR="00D634D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25</w:t>
      </w:r>
      <w:r w:rsidRPr="4FE168B2" w:rsidR="0044699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</w:p>
    <w:p w:rsidR="4FE168B2" w:rsidP="4FE168B2" w:rsidRDefault="4FE168B2" w14:paraId="670DE6C2" w14:textId="2627D4B2">
      <w:pPr>
        <w:pStyle w:val="prastasis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C75748" w:rsidR="304DA342" w:rsidP="007C7737" w:rsidRDefault="304DA342" w14:paraId="5EA7205B" w14:textId="41DF595E">
      <w:pPr>
        <w:spacing w:beforeAutospacing="1" w:after="200" w:afterAutospacing="1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C75748" w:rsidR="00AC242E">
        <w:rPr>
          <w:rStyle w:val="xelementtoproof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SVARSTYTA.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Dėl Viešųjų erdvių akcentų sukūrimo ir įgyvendinimo projektų: </w:t>
      </w:r>
    </w:p>
    <w:p w:rsidRPr="00C75748" w:rsidR="304DA342" w:rsidP="007C7737" w:rsidRDefault="304DA342" w14:paraId="569E28BF" w14:textId="29FE3E55">
      <w:pPr>
        <w:pStyle w:val="Sraopastraipa"/>
        <w:spacing w:line="360" w:lineRule="auto"/>
        <w:ind w:left="1065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1.1. </w:t>
      </w:r>
      <w:r w:rsidRPr="00C75748" w:rsidR="00AC242E">
        <w:rPr>
          <w:rStyle w:val="xelementtoproof"/>
          <w:rFonts w:ascii="Times New Roman" w:hAnsi="Times New Roman" w:eastAsia="Times New Roman" w:cs="Times New Roman"/>
          <w:color w:val="000000" w:themeColor="text1"/>
          <w:sz w:val="24"/>
          <w:szCs w:val="24"/>
        </w:rPr>
        <w:t>SVARSTYTA.</w:t>
      </w: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Viešųjų erdvių akcentų sukūrimo ir įgyvendinimo projektų naudingumo įvertinimo ataskaita (balandis):</w:t>
      </w:r>
    </w:p>
    <w:p w:rsidRPr="00C75748" w:rsidR="00AC242E" w:rsidP="007C7737" w:rsidRDefault="00AC242E" w14:paraId="53349E3E" w14:textId="0F14B058">
      <w:pPr>
        <w:spacing w:after="200" w:line="360" w:lineRule="auto"/>
        <w:jc w:val="both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sz w:val="24"/>
          <w:szCs w:val="24"/>
        </w:rPr>
        <w:t>NUTARTA (bendru su</w:t>
      </w:r>
      <w:r w:rsidRPr="00C75748" w:rsidR="00D7223E">
        <w:rPr>
          <w:rFonts w:ascii="Times New Roman" w:hAnsi="Times New Roman" w:eastAsia="Times New Roman" w:cs="Times New Roman"/>
          <w:sz w:val="24"/>
          <w:szCs w:val="24"/>
        </w:rPr>
        <w:t xml:space="preserve">tarimu). </w:t>
      </w:r>
      <w:r w:rsidRPr="00C75748" w:rsidR="304DA3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Rodion Petrov projektui „Pasaulio medis“  </w:t>
      </w:r>
      <w:r w:rsidRPr="00C75748" w:rsidR="304DA342"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2022 m. skirti 8000 Eur; </w:t>
      </w:r>
      <w:r w:rsidRPr="00C75748" w:rsidR="304DA3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Tado Vosyliaus projektui "Kauno Tauras Muravos sankryžoje 2022" </w:t>
      </w:r>
      <w:r w:rsidRPr="00C75748" w:rsidR="304DA342"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2022 m. skirti 176 592 Eur; </w:t>
      </w:r>
      <w:r w:rsidRPr="00C75748" w:rsidR="304DA3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Lietuvos tautodailininkų sąjungos Kauno bendrijos projektui "Skulptūriniai suolai: „Briedis“ ir „Nemuno antys“ </w:t>
      </w:r>
      <w:r w:rsidRPr="00C75748" w:rsidR="304DA342"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2022 m. skirti 5700 Eur; </w:t>
      </w:r>
      <w:r w:rsidRPr="00C75748" w:rsidR="304DA34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Kauno arkivyskupijos kurijos projektui "Kauno arkivyskupijos pastatų Papilio g. 3-5 fasadų apšvietimo šviesotechninis projektas </w:t>
      </w:r>
      <w:r w:rsidRPr="00C75748" w:rsidR="304DA342">
        <w:rPr>
          <w:rFonts w:ascii="Times New Roman" w:hAnsi="Times New Roman" w:eastAsia="Times New Roman" w:cs="Times New Roman"/>
          <w:color w:val="242424"/>
          <w:sz w:val="24"/>
          <w:szCs w:val="24"/>
        </w:rPr>
        <w:t>2022 m. skirti 8 173 Eur; Kitiems projektams finansavimo neskirti.</w:t>
      </w:r>
    </w:p>
    <w:p w:rsidRPr="00C75748" w:rsidR="304DA342" w:rsidP="007C7737" w:rsidRDefault="304DA342" w14:paraId="24BCB7EE" w14:textId="4C39F127">
      <w:pPr>
        <w:spacing w:after="20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1.2. </w:t>
      </w:r>
      <w:r w:rsidRPr="00C75748" w:rsidR="007C773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C75748" w:rsidR="007C7737">
        <w:rPr>
          <w:rStyle w:val="xelementtoproof"/>
          <w:rFonts w:ascii="Times New Roman" w:hAnsi="Times New Roman" w:eastAsia="Times New Roman" w:cs="Times New Roman"/>
          <w:color w:val="000000" w:themeColor="text1"/>
          <w:sz w:val="24"/>
          <w:szCs w:val="24"/>
        </w:rPr>
        <w:t>SVARSTYTA.</w:t>
      </w:r>
      <w:r w:rsidRPr="00C75748" w:rsidR="007C773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Landšafto dizaino festivalis MAGENTA: instaliacija "Akys į Nemuną"</w:t>
      </w:r>
    </w:p>
    <w:p w:rsidRPr="00C75748" w:rsidR="00AC242E" w:rsidP="007C7737" w:rsidRDefault="00AC242E" w14:paraId="74CFA1F1" w14:textId="49D25444">
      <w:pPr>
        <w:spacing w:after="150" w:line="360" w:lineRule="auto"/>
        <w:jc w:val="both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 w:rsidRPr="4FE168B2" w:rsidR="00AC242E">
        <w:rPr>
          <w:rFonts w:ascii="Times New Roman" w:hAnsi="Times New Roman" w:eastAsia="Times New Roman" w:cs="Times New Roman"/>
          <w:sz w:val="24"/>
          <w:szCs w:val="24"/>
        </w:rPr>
        <w:t>NUTARTA (bendru su</w:t>
      </w:r>
      <w:r w:rsidRPr="4FE168B2" w:rsidR="00D7223E">
        <w:rPr>
          <w:rFonts w:ascii="Times New Roman" w:hAnsi="Times New Roman" w:eastAsia="Times New Roman" w:cs="Times New Roman"/>
          <w:sz w:val="24"/>
          <w:szCs w:val="24"/>
        </w:rPr>
        <w:t xml:space="preserve">tarimu). </w:t>
      </w:r>
      <w:r w:rsidRPr="4FE168B2" w:rsidR="304DA342">
        <w:rPr>
          <w:rFonts w:ascii="Times New Roman" w:hAnsi="Times New Roman" w:eastAsia="Times New Roman" w:cs="Times New Roman"/>
          <w:color w:val="242424"/>
          <w:sz w:val="24"/>
          <w:szCs w:val="24"/>
        </w:rPr>
        <w:t>Nepritarti. Vizualinė tarša ir  neaišku dėl saugumo.</w:t>
      </w:r>
    </w:p>
    <w:p w:rsidRPr="00C75748" w:rsidR="007C7737" w:rsidP="007C7737" w:rsidRDefault="007C7737" w14:paraId="5A79D7F5" w14:textId="4E270812">
      <w:pPr>
        <w:spacing w:after="20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2. </w:t>
      </w:r>
      <w:r w:rsidRPr="00C75748">
        <w:rPr>
          <w:rStyle w:val="xelementtoproof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SVARSTYTA.</w:t>
      </w:r>
      <w:r w:rsidRPr="00C75748">
        <w:rPr>
          <w:rStyle w:val="xelementtoproof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Dėl infrastruktūros ir  teritorijų planavimo dokumentų:</w:t>
      </w:r>
    </w:p>
    <w:p w:rsidRPr="00C75748" w:rsidR="007C7737" w:rsidP="007C7737" w:rsidRDefault="007C7737" w14:paraId="0F5ECB51" w14:textId="3B5C06BA">
      <w:pPr>
        <w:spacing w:after="20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2.1.  Dėl privažiavimo prie sklypo 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Kampiškių g. 25</w:t>
      </w: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pasiūlymų – schemos</w:t>
      </w:r>
    </w:p>
    <w:p w:rsidRPr="00C75748" w:rsidR="007C7737" w:rsidP="007C7737" w:rsidRDefault="007C7737" w14:paraId="547AF293" w14:textId="099FDBB5">
      <w:pPr>
        <w:spacing w:after="20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sz w:val="24"/>
          <w:szCs w:val="24"/>
        </w:rPr>
        <w:t>NUTARTA (bendru sutarimu).</w:t>
      </w:r>
      <w:r w:rsidRPr="00C75748">
        <w:rPr>
          <w:rFonts w:ascii="Times New Roman" w:hAnsi="Times New Roman" w:cs="Times New Roman"/>
          <w:sz w:val="24"/>
          <w:szCs w:val="24"/>
        </w:rPr>
        <w:t xml:space="preserve"> </w:t>
      </w:r>
      <w:r w:rsidRPr="00C75748">
        <w:rPr>
          <w:rFonts w:ascii="Times New Roman" w:hAnsi="Times New Roman" w:eastAsia="Times New Roman" w:cs="Times New Roman"/>
          <w:sz w:val="24"/>
          <w:szCs w:val="24"/>
        </w:rPr>
        <w:t>Pritarti privažiavimo  ke</w:t>
      </w:r>
      <w:bookmarkStart w:name="_GoBack" w:id="0"/>
      <w:bookmarkEnd w:id="0"/>
      <w:r w:rsidRPr="00C75748">
        <w:rPr>
          <w:rFonts w:ascii="Times New Roman" w:hAnsi="Times New Roman" w:eastAsia="Times New Roman" w:cs="Times New Roman"/>
          <w:sz w:val="24"/>
          <w:szCs w:val="24"/>
        </w:rPr>
        <w:t>liui prie sklypo Kampiškių g. 25  pagal pateiktą pasiūlymų – schemą  ir teikti dokumentus infrastruktūros sutarties sudarymui.</w:t>
      </w:r>
    </w:p>
    <w:p w:rsidRPr="00C75748" w:rsidR="007C7737" w:rsidP="007C7737" w:rsidRDefault="007C7737" w14:paraId="42AA98D3" w14:textId="035D9871">
      <w:pPr>
        <w:spacing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2.2. </w:t>
      </w:r>
      <w:r w:rsidRPr="00C75748"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Dėl lifto Vilniaus g. požeminėje</w:t>
      </w:r>
      <w:r w:rsidRPr="00C75748">
        <w:rPr>
          <w:rFonts w:ascii="Times New Roman" w:hAnsi="Times New Roman" w:eastAsia="Times New Roman" w:cs="Times New Roman"/>
          <w:color w:val="242424"/>
          <w:sz w:val="24"/>
          <w:szCs w:val="24"/>
        </w:rPr>
        <w:t xml:space="preserve"> perėjoje</w:t>
      </w:r>
    </w:p>
    <w:p w:rsidRPr="00C75748" w:rsidR="007C7737" w:rsidP="007C7737" w:rsidRDefault="007C7737" w14:paraId="49A195E3" w14:textId="78570DC9">
      <w:pPr>
        <w:spacing w:after="150" w:line="240" w:lineRule="auto"/>
        <w:rPr>
          <w:rFonts w:ascii="Times New Roman" w:hAnsi="Times New Roman" w:eastAsia="Times New Roman" w:cs="Times New Roman"/>
          <w:color w:val="242424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sz w:val="24"/>
          <w:szCs w:val="24"/>
        </w:rPr>
        <w:t>NUTARTA (bendru sutarimu).</w:t>
      </w:r>
      <w:r w:rsidRPr="00C75748">
        <w:rPr>
          <w:rFonts w:ascii="Times New Roman" w:hAnsi="Times New Roman" w:cs="Times New Roman"/>
          <w:sz w:val="24"/>
          <w:szCs w:val="24"/>
        </w:rPr>
        <w:t xml:space="preserve"> </w:t>
      </w:r>
      <w:r w:rsidRPr="00C75748">
        <w:rPr>
          <w:rFonts w:ascii="Times New Roman" w:hAnsi="Times New Roman" w:eastAsia="Times New Roman" w:cs="Times New Roman"/>
          <w:sz w:val="24"/>
          <w:szCs w:val="24"/>
        </w:rPr>
        <w:t>Pritarti</w:t>
      </w:r>
    </w:p>
    <w:p w:rsidRPr="00C75748" w:rsidR="007C7737" w:rsidP="007C7737" w:rsidRDefault="007C7737" w14:paraId="4582EBFB" w14:textId="318076F6">
      <w:pPr>
        <w:spacing w:after="20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2.3. Apie 1119 kv. m teritorija prie 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R. Kalantos g. 126 ir R. Kalantos g. 128 (</w:t>
      </w: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prie Kauno marių) </w:t>
      </w:r>
    </w:p>
    <w:p w:rsidRPr="00C75748" w:rsidR="007C7737" w:rsidP="007C7737" w:rsidRDefault="007C7737" w14:paraId="28607B6F" w14:textId="6FDE8697">
      <w:pPr>
        <w:spacing w:after="20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sz w:val="24"/>
          <w:szCs w:val="24"/>
        </w:rPr>
        <w:t>NUTARTA (bendru sutarimu).</w:t>
      </w:r>
      <w:r w:rsidRPr="00C75748">
        <w:rPr>
          <w:rFonts w:ascii="Times New Roman" w:hAnsi="Times New Roman" w:cs="Times New Roman"/>
          <w:sz w:val="24"/>
          <w:szCs w:val="24"/>
        </w:rPr>
        <w:t xml:space="preserve"> </w:t>
      </w:r>
      <w:r w:rsidRPr="00C75748">
        <w:rPr>
          <w:rFonts w:ascii="Times New Roman" w:hAnsi="Times New Roman" w:eastAsia="Times New Roman" w:cs="Times New Roman"/>
          <w:sz w:val="24"/>
          <w:szCs w:val="24"/>
        </w:rPr>
        <w:t>Pritarti  II variantui  - vienas sklypas su  servitutiniu privažiavimu.</w:t>
      </w:r>
    </w:p>
    <w:p w:rsidRPr="00C75748" w:rsidR="007C7737" w:rsidP="007C7737" w:rsidRDefault="007C7737" w14:paraId="4AA3D905" w14:textId="1993C191">
      <w:pPr>
        <w:spacing w:after="20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2.4. Dėl žemės sklypo 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Birutės g. 57,</w:t>
      </w: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detaliojo plano koregavimo (neišlaikant norminio atstumo iki sklypo ribos) </w:t>
      </w:r>
    </w:p>
    <w:p w:rsidRPr="00C75748" w:rsidR="007C7737" w:rsidP="007C7737" w:rsidRDefault="007C7737" w14:paraId="5475950B" w14:textId="044988AF">
      <w:pPr>
        <w:spacing w:after="200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sz w:val="24"/>
          <w:szCs w:val="24"/>
        </w:rPr>
        <w:t>NUTARTA (bendru sutarimu).</w:t>
      </w:r>
      <w:r w:rsidRPr="00C75748">
        <w:rPr>
          <w:rFonts w:ascii="Times New Roman" w:hAnsi="Times New Roman" w:cs="Times New Roman"/>
          <w:sz w:val="24"/>
          <w:szCs w:val="24"/>
        </w:rPr>
        <w:t xml:space="preserve"> </w:t>
      </w:r>
      <w:r w:rsidRPr="00C75748">
        <w:rPr>
          <w:rFonts w:ascii="Times New Roman" w:hAnsi="Times New Roman" w:eastAsia="Times New Roman" w:cs="Times New Roman"/>
          <w:sz w:val="24"/>
          <w:szCs w:val="24"/>
        </w:rPr>
        <w:t>Pritarti  žemės sklypo Birutės g. 57, detaliojo plano koregavimui (neišlaikant norminio atstumo iki sklypo ribos) .</w:t>
      </w:r>
    </w:p>
    <w:p w:rsidRPr="00C75748" w:rsidR="007C7737" w:rsidP="007C7737" w:rsidRDefault="007C7737" w14:paraId="0AC970AF" w14:textId="4F684D5C">
      <w:pPr>
        <w:spacing w:beforeAutospacing="1" w:after="200" w:afterAutospacing="1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3.</w:t>
      </w:r>
      <w:r w:rsidRPr="00C75748">
        <w:rPr>
          <w:rStyle w:val="xelementtoproof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75748">
        <w:rPr>
          <w:rStyle w:val="xelementtoproof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SVARSTYTA. 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Dėl pastatų rekonstravimo/naujos statybos neišlaikant normatyvinio atstumo iki sklypo ribos :</w:t>
      </w:r>
    </w:p>
    <w:p w:rsidRPr="00C75748" w:rsidR="007C7737" w:rsidP="007C7737" w:rsidRDefault="007C7737" w14:paraId="6CF49135" w14:textId="7990C07F">
      <w:pPr>
        <w:spacing w:beforeAutospacing="1" w:after="200" w:afterAutospacing="1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3.1. Dėl gyvenamosios paskirties pastato 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Miškinio g. 11</w:t>
      </w: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atitraukimo į sklypo gilumą</w:t>
      </w: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Pr="00C75748" w:rsidR="007C7737" w:rsidP="007C7737" w:rsidRDefault="007C7737" w14:paraId="4135AFC3" w14:textId="3699A49D">
      <w:pPr>
        <w:spacing w:beforeAutospacing="1" w:after="200" w:afterAutospacing="1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sz w:val="24"/>
          <w:szCs w:val="24"/>
        </w:rPr>
        <w:t>NUTARTA (bendru sutarimu).</w:t>
      </w:r>
      <w:r w:rsidRPr="00C75748">
        <w:rPr>
          <w:rFonts w:ascii="Times New Roman" w:hAnsi="Times New Roman" w:eastAsia="Times New Roman" w:cs="Times New Roman"/>
          <w:sz w:val="24"/>
          <w:szCs w:val="24"/>
        </w:rPr>
        <w:t xml:space="preserve"> Pritarti gyvenamosios paskirties pastato Miškinio g. 11, atitraukimui į sklypo gilumą, atsitraukiant vieną metrą nuo sklypo ribos. </w:t>
      </w:r>
    </w:p>
    <w:p w:rsidRPr="00C75748" w:rsidR="007C7737" w:rsidP="007C7737" w:rsidRDefault="007C7737" w14:paraId="7D73A1D3" w14:textId="64AC1A63">
      <w:pPr>
        <w:spacing w:beforeAutospacing="1" w:after="200" w:afterAutospacing="1" w:line="360" w:lineRule="auto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3.2. Dėl sutikimo išdavimo statyti atraminę sieną žemės sklype 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V. Mykolaičio – Putino g. 5</w:t>
      </w:r>
    </w:p>
    <w:p w:rsidRPr="00C75748" w:rsidR="007C7737" w:rsidP="007C7737" w:rsidRDefault="007C7737" w14:paraId="397D3DAE" w14:textId="53D83825">
      <w:pPr>
        <w:spacing w:beforeAutospacing="1" w:after="200" w:afterAutospacing="1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sz w:val="24"/>
          <w:szCs w:val="24"/>
        </w:rPr>
        <w:t>NUTARTA (bendru sutarimu).</w:t>
      </w:r>
      <w:r w:rsidRPr="00C75748" w:rsidR="00C75748">
        <w:rPr>
          <w:rFonts w:ascii="Times New Roman" w:hAnsi="Times New Roman" w:eastAsia="Times New Roman" w:cs="Times New Roman"/>
          <w:sz w:val="24"/>
          <w:szCs w:val="24"/>
        </w:rPr>
        <w:t xml:space="preserve"> Pritarti statyti atraminę sieną žemės sklype V. Mykolaičio – Putino g. 5 </w:t>
      </w:r>
    </w:p>
    <w:p w:rsidRPr="00C75748" w:rsidR="007C7737" w:rsidP="007C7737" w:rsidRDefault="007C7737" w14:paraId="58141A5B" w14:textId="56710F45">
      <w:pPr>
        <w:spacing w:beforeAutospacing="1" w:after="195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3.3. Dėl sutikimo išdavimo rekonstruoti prekybos paskirties pastatą (keičiant paskirtį į maitinimo) 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T. Masiulio g. 21</w:t>
      </w: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Kaune, neišlaikant norminio atstumo iki sklypo ribų </w:t>
      </w:r>
    </w:p>
    <w:p w:rsidRPr="00C75748" w:rsidR="007C7737" w:rsidP="007C7737" w:rsidRDefault="007C7737" w14:paraId="4A63B750" w14:textId="69F9EE31">
      <w:pPr>
        <w:spacing w:beforeAutospacing="1" w:after="195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sz w:val="24"/>
          <w:szCs w:val="24"/>
        </w:rPr>
        <w:t>NUTARTA (bendru sutarimu).</w:t>
      </w:r>
      <w:r w:rsidRPr="00C75748" w:rsidR="00C757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75748" w:rsidR="00C75748">
        <w:rPr>
          <w:rStyle w:val="normaltextrun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Pritarti. rekonstravimui prekybos paskirties pastatui (keičiant paskirtį į maitinimo) </w:t>
      </w:r>
      <w:r w:rsidRPr="00C75748" w:rsidR="00C75748">
        <w:rPr>
          <w:rStyle w:val="normaltextrun"/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T. Masiulio g. 21</w:t>
      </w:r>
      <w:r w:rsidRPr="00C75748" w:rsidR="00C75748">
        <w:rPr>
          <w:rStyle w:val="normaltextrun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 Kaune, neišlaikant norminio atstumo iki sklypo ribų </w:t>
      </w:r>
      <w:r w:rsidRPr="00C75748" w:rsidR="00C75748">
        <w:rPr>
          <w:rStyle w:val="eop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</w:t>
      </w:r>
    </w:p>
    <w:p w:rsidRPr="00C75748" w:rsidR="007C7737" w:rsidP="007C7737" w:rsidRDefault="007C7737" w14:paraId="1643F4E5" w14:textId="4869B8DC">
      <w:pPr>
        <w:spacing w:beforeAutospacing="1" w:after="200" w:afterAutospacing="1" w:line="36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3.4. Dėl sutikimo išdavimo Sandėliavimo paskirties pastato 2F1p </w:t>
      </w:r>
      <w:r w:rsidRPr="00C7574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Armatūrininkų g. 1</w:t>
      </w:r>
      <w:r w:rsidRPr="00C7574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, Kaune, rekonstravimo projektui neišlaikant norminio atstumo iki sklypo ribos  </w:t>
      </w:r>
    </w:p>
    <w:p w:rsidRPr="00C75748" w:rsidR="00336D98" w:rsidP="00C75748" w:rsidRDefault="007C7737" w14:paraId="5A39BBE3" w14:textId="7090DFC9">
      <w:pPr>
        <w:spacing w:beforeAutospacing="1" w:after="200" w:afterAutospacing="1" w:line="360" w:lineRule="auto"/>
        <w:jc w:val="both"/>
        <w:divId w:val="104618225"/>
        <w:rPr>
          <w:rFonts w:ascii="Times New Roman" w:hAnsi="Times New Roman" w:eastAsia="Times New Roman" w:cs="Times New Roman"/>
          <w:color w:val="000000"/>
          <w:sz w:val="24"/>
          <w:szCs w:val="24"/>
          <w:lang w:eastAsia="lt-LT"/>
        </w:rPr>
      </w:pPr>
      <w:r w:rsidRPr="00C75748">
        <w:rPr>
          <w:rFonts w:ascii="Times New Roman" w:hAnsi="Times New Roman" w:eastAsia="Times New Roman" w:cs="Times New Roman"/>
          <w:sz w:val="24"/>
          <w:szCs w:val="24"/>
        </w:rPr>
        <w:lastRenderedPageBreak/>
        <w:t>NUTARTA (bendru sutarimu).</w:t>
      </w:r>
      <w:r w:rsidRPr="00C75748" w:rsidR="00C7574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75748" w:rsidR="00C75748">
        <w:rPr>
          <w:rStyle w:val="normaltextrun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Pritarti sandėliavimo paskirties pastato 2F1p </w:t>
      </w:r>
      <w:r w:rsidRPr="00C75748" w:rsidR="00C75748">
        <w:rPr>
          <w:rStyle w:val="normaltextrun"/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Armatūrininkų g. 1</w:t>
      </w:r>
      <w:r w:rsidRPr="00C75748" w:rsidR="00C75748">
        <w:rPr>
          <w:rStyle w:val="normaltextrun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, Kaune, rekonstravimo projektui neišlaikant norminio atstumo iki sklypo ribos</w:t>
      </w:r>
      <w:r w:rsidRPr="00C75748" w:rsidR="00C75748">
        <w:rPr>
          <w:rStyle w:val="eop"/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. </w:t>
      </w:r>
    </w:p>
    <w:p w:rsidRPr="00C75748" w:rsidR="00D634D3" w:rsidP="004B6EFF" w:rsidRDefault="00D634D3" w14:paraId="41C8F396" w14:textId="77777777">
      <w:pPr>
        <w:spacing w:after="0" w:line="36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C75748" w:rsidR="00534764" w:rsidP="004B6EFF" w:rsidRDefault="00FC2D47" w14:paraId="7CEC6AAC" w14:textId="56AD036B">
      <w:pPr>
        <w:spacing w:after="0" w:line="360" w:lineRule="auto"/>
        <w:ind w:left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sectPr w:rsidRPr="00C75748" w:rsidR="00534764" w:rsidSect="000D6771">
      <w:headerReference w:type="default" r:id="rId7"/>
      <w:footerReference w:type="default" r:id="rId8"/>
      <w:pgSz w:w="11906" w:h="16838" w:orient="portrait"/>
      <w:pgMar w:top="993" w:right="567" w:bottom="1135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DA" w:rsidP="00502AD9" w:rsidRDefault="009D0BDA" w14:paraId="44EAFD9C" w14:textId="77777777">
      <w:pPr>
        <w:spacing w:after="0" w:line="240" w:lineRule="auto"/>
      </w:pPr>
      <w:r>
        <w:separator/>
      </w:r>
    </w:p>
  </w:endnote>
  <w:endnote w:type="continuationSeparator" w:id="0">
    <w:p w:rsidR="009D0BDA" w:rsidP="00502AD9" w:rsidRDefault="009D0BDA" w14:paraId="4B94D5A5" w14:textId="77777777">
      <w:pPr>
        <w:spacing w:after="0" w:line="240" w:lineRule="auto"/>
      </w:pPr>
      <w:r>
        <w:continuationSeparator/>
      </w:r>
    </w:p>
  </w:endnote>
  <w:endnote w:type="continuationNotice" w:id="1">
    <w:p w:rsidR="009D0BDA" w:rsidRDefault="009D0BDA" w14:paraId="3DEEC6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6CB" w:rsidRDefault="00E216CB" w14:paraId="0D0B940D" w14:textId="77777777">
    <w:pPr>
      <w:pStyle w:val="Porat"/>
      <w:jc w:val="right"/>
    </w:pPr>
  </w:p>
  <w:p w:rsidR="00E216CB" w:rsidRDefault="00E216CB" w14:paraId="0E27B00A" w14:textId="7777777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DA" w:rsidP="00502AD9" w:rsidRDefault="009D0BDA" w14:paraId="3656B9AB" w14:textId="77777777">
      <w:pPr>
        <w:spacing w:after="0" w:line="240" w:lineRule="auto"/>
      </w:pPr>
      <w:r>
        <w:separator/>
      </w:r>
    </w:p>
  </w:footnote>
  <w:footnote w:type="continuationSeparator" w:id="0">
    <w:p w:rsidR="009D0BDA" w:rsidP="00502AD9" w:rsidRDefault="009D0BDA" w14:paraId="45FB0818" w14:textId="77777777">
      <w:pPr>
        <w:spacing w:after="0" w:line="240" w:lineRule="auto"/>
      </w:pPr>
      <w:r>
        <w:continuationSeparator/>
      </w:r>
    </w:p>
  </w:footnote>
  <w:footnote w:type="continuationNotice" w:id="1">
    <w:p w:rsidR="009D0BDA" w:rsidRDefault="009D0BDA" w14:paraId="049F31C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115499"/>
      <w:docPartObj>
        <w:docPartGallery w:val="Page Numbers (Top of Page)"/>
        <w:docPartUnique/>
      </w:docPartObj>
    </w:sdtPr>
    <w:sdtEndPr/>
    <w:sdtContent>
      <w:p w:rsidR="000D6771" w:rsidRDefault="003D3A9F" w14:paraId="0EB546F9" w14:textId="35978920">
        <w:pPr>
          <w:pStyle w:val="Antrats"/>
          <w:jc w:val="center"/>
        </w:pPr>
        <w:r>
          <w:fldChar w:fldCharType="begin"/>
        </w:r>
        <w:r w:rsidR="000D6771">
          <w:instrText>PAGE   \* MERGEFORMAT</w:instrText>
        </w:r>
        <w:r>
          <w:fldChar w:fldCharType="separate"/>
        </w:r>
        <w:r w:rsidR="00C75748">
          <w:rPr>
            <w:noProof/>
          </w:rPr>
          <w:t>2</w:t>
        </w:r>
        <w:r>
          <w:fldChar w:fldCharType="end"/>
        </w:r>
      </w:p>
    </w:sdtContent>
  </w:sdt>
  <w:p w:rsidR="000D6771" w:rsidRDefault="000D6771" w14:paraId="60061E4C" w14:textId="7777777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7D5"/>
    <w:multiLevelType w:val="multilevel"/>
    <w:tmpl w:val="271C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EB5407"/>
    <w:multiLevelType w:val="multilevel"/>
    <w:tmpl w:val="B6649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C2616"/>
    <w:multiLevelType w:val="hybridMultilevel"/>
    <w:tmpl w:val="AE3A7760"/>
    <w:lvl w:ilvl="0" w:tplc="1F3ED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95CEC"/>
    <w:multiLevelType w:val="hybridMultilevel"/>
    <w:tmpl w:val="8EFCEF40"/>
    <w:lvl w:ilvl="0" w:tplc="EAA0B5B0">
      <w:start w:val="1"/>
      <w:numFmt w:val="decimal"/>
      <w:lvlText w:val="%1."/>
      <w:lvlJc w:val="left"/>
      <w:pPr>
        <w:ind w:left="990" w:hanging="360"/>
      </w:pPr>
      <w:rPr>
        <w:rFonts w:hint="default" w:ascii="Times New Roman" w:hAnsi="Times New Roman"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D787874"/>
    <w:multiLevelType w:val="multilevel"/>
    <w:tmpl w:val="B7AC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6463F"/>
    <w:multiLevelType w:val="multilevel"/>
    <w:tmpl w:val="454AA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05E2B94"/>
    <w:multiLevelType w:val="multilevel"/>
    <w:tmpl w:val="F358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9B3228"/>
    <w:multiLevelType w:val="multilevel"/>
    <w:tmpl w:val="F6DA9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23256F8E"/>
    <w:multiLevelType w:val="multilevel"/>
    <w:tmpl w:val="F6DA9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72F68B8"/>
    <w:multiLevelType w:val="hybridMultilevel"/>
    <w:tmpl w:val="6680B316"/>
    <w:lvl w:ilvl="0" w:tplc="02361CA8">
      <w:start w:val="1"/>
      <w:numFmt w:val="decimal"/>
      <w:lvlText w:val="%1."/>
      <w:lvlJc w:val="left"/>
      <w:pPr>
        <w:ind w:left="720" w:hanging="360"/>
      </w:pPr>
    </w:lvl>
    <w:lvl w:ilvl="1" w:tplc="AEB2512E">
      <w:start w:val="1"/>
      <w:numFmt w:val="lowerLetter"/>
      <w:lvlText w:val="%2."/>
      <w:lvlJc w:val="left"/>
      <w:pPr>
        <w:ind w:left="1440" w:hanging="360"/>
      </w:pPr>
    </w:lvl>
    <w:lvl w:ilvl="2" w:tplc="AD9A691A">
      <w:start w:val="1"/>
      <w:numFmt w:val="lowerRoman"/>
      <w:lvlText w:val="%3."/>
      <w:lvlJc w:val="right"/>
      <w:pPr>
        <w:ind w:left="2160" w:hanging="180"/>
      </w:pPr>
    </w:lvl>
    <w:lvl w:ilvl="3" w:tplc="7BD04C78">
      <w:start w:val="1"/>
      <w:numFmt w:val="decimal"/>
      <w:lvlText w:val="%4."/>
      <w:lvlJc w:val="left"/>
      <w:pPr>
        <w:ind w:left="2880" w:hanging="360"/>
      </w:pPr>
    </w:lvl>
    <w:lvl w:ilvl="4" w:tplc="19CC0F98">
      <w:start w:val="1"/>
      <w:numFmt w:val="lowerLetter"/>
      <w:lvlText w:val="%5."/>
      <w:lvlJc w:val="left"/>
      <w:pPr>
        <w:ind w:left="3600" w:hanging="360"/>
      </w:pPr>
    </w:lvl>
    <w:lvl w:ilvl="5" w:tplc="919ED712">
      <w:start w:val="1"/>
      <w:numFmt w:val="lowerRoman"/>
      <w:lvlText w:val="%6."/>
      <w:lvlJc w:val="right"/>
      <w:pPr>
        <w:ind w:left="4320" w:hanging="180"/>
      </w:pPr>
    </w:lvl>
    <w:lvl w:ilvl="6" w:tplc="7382BFB8">
      <w:start w:val="1"/>
      <w:numFmt w:val="decimal"/>
      <w:lvlText w:val="%7."/>
      <w:lvlJc w:val="left"/>
      <w:pPr>
        <w:ind w:left="5040" w:hanging="360"/>
      </w:pPr>
    </w:lvl>
    <w:lvl w:ilvl="7" w:tplc="6D885644">
      <w:start w:val="1"/>
      <w:numFmt w:val="lowerLetter"/>
      <w:lvlText w:val="%8."/>
      <w:lvlJc w:val="left"/>
      <w:pPr>
        <w:ind w:left="5760" w:hanging="360"/>
      </w:pPr>
    </w:lvl>
    <w:lvl w:ilvl="8" w:tplc="FD9E23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B397A"/>
    <w:multiLevelType w:val="multilevel"/>
    <w:tmpl w:val="6298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A216E"/>
    <w:multiLevelType w:val="multilevel"/>
    <w:tmpl w:val="72FC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20147"/>
    <w:multiLevelType w:val="hybridMultilevel"/>
    <w:tmpl w:val="8EFCEF40"/>
    <w:lvl w:ilvl="0" w:tplc="EAA0B5B0">
      <w:start w:val="1"/>
      <w:numFmt w:val="decimal"/>
      <w:lvlText w:val="%1."/>
      <w:lvlJc w:val="left"/>
      <w:pPr>
        <w:ind w:left="990" w:hanging="360"/>
      </w:pPr>
      <w:rPr>
        <w:rFonts w:hint="default" w:ascii="Times New Roman" w:hAnsi="Times New Roman" w:cs="Times New Roman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30A3907"/>
    <w:multiLevelType w:val="multilevel"/>
    <w:tmpl w:val="F27AE1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76F59A9"/>
    <w:multiLevelType w:val="multilevel"/>
    <w:tmpl w:val="F358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9467088"/>
    <w:multiLevelType w:val="multilevel"/>
    <w:tmpl w:val="83886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3D32710F"/>
    <w:multiLevelType w:val="multilevel"/>
    <w:tmpl w:val="1796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3C1372"/>
    <w:multiLevelType w:val="multilevel"/>
    <w:tmpl w:val="4B66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45AC8"/>
    <w:multiLevelType w:val="multilevel"/>
    <w:tmpl w:val="F358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5C3C4B"/>
    <w:multiLevelType w:val="multilevel"/>
    <w:tmpl w:val="B0AA1F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565A7D00"/>
    <w:multiLevelType w:val="multilevel"/>
    <w:tmpl w:val="4ED25E06"/>
    <w:lvl w:ilvl="0">
      <w:start w:val="1"/>
      <w:numFmt w:val="decimal"/>
      <w:lvlText w:val="%1."/>
      <w:lvlJc w:val="left"/>
      <w:pPr>
        <w:ind w:left="360" w:hanging="360"/>
      </w:pPr>
      <w:rPr>
        <w:rFonts w:hint="default" w:eastAsia="Times New Roman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 w:eastAsia="Times New Roman"/>
        <w:color w:val="000000"/>
      </w:rPr>
    </w:lvl>
  </w:abstractNum>
  <w:abstractNum w:abstractNumId="21" w15:restartNumberingAfterBreak="0">
    <w:nsid w:val="60F56F83"/>
    <w:multiLevelType w:val="multilevel"/>
    <w:tmpl w:val="9A202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F5777"/>
    <w:multiLevelType w:val="hybridMultilevel"/>
    <w:tmpl w:val="664C0512"/>
    <w:lvl w:ilvl="0" w:tplc="194A6EC2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7211DFD"/>
    <w:multiLevelType w:val="multilevel"/>
    <w:tmpl w:val="44E2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3B5608"/>
    <w:multiLevelType w:val="multilevel"/>
    <w:tmpl w:val="7422D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05135B"/>
    <w:multiLevelType w:val="multilevel"/>
    <w:tmpl w:val="80C81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C6E9F"/>
    <w:multiLevelType w:val="hybridMultilevel"/>
    <w:tmpl w:val="949CB1A4"/>
    <w:lvl w:ilvl="0" w:tplc="7DCEE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737755"/>
    <w:multiLevelType w:val="multilevel"/>
    <w:tmpl w:val="8934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E712B"/>
    <w:multiLevelType w:val="multilevel"/>
    <w:tmpl w:val="020CE9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 w15:restartNumberingAfterBreak="0">
    <w:nsid w:val="748F5FA0"/>
    <w:multiLevelType w:val="multilevel"/>
    <w:tmpl w:val="89FE7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</w:num>
  <w:num w:numId="3">
    <w:abstractNumId w:val="12"/>
  </w:num>
  <w:num w:numId="4">
    <w:abstractNumId w:val="3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26"/>
  </w:num>
  <w:num w:numId="10">
    <w:abstractNumId w:val="28"/>
  </w:num>
  <w:num w:numId="11">
    <w:abstractNumId w:val="2"/>
  </w:num>
  <w:num w:numId="12">
    <w:abstractNumId w:val="7"/>
  </w:num>
  <w:num w:numId="13">
    <w:abstractNumId w:val="5"/>
  </w:num>
  <w:num w:numId="14">
    <w:abstractNumId w:val="19"/>
  </w:num>
  <w:num w:numId="15">
    <w:abstractNumId w:val="20"/>
  </w:num>
  <w:num w:numId="16">
    <w:abstractNumId w:val="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1"/>
  </w:num>
  <w:num w:numId="21">
    <w:abstractNumId w:val="1"/>
  </w:num>
  <w:num w:numId="22">
    <w:abstractNumId w:val="25"/>
  </w:num>
  <w:num w:numId="23">
    <w:abstractNumId w:val="21"/>
  </w:num>
  <w:num w:numId="24">
    <w:abstractNumId w:val="29"/>
  </w:num>
  <w:num w:numId="25">
    <w:abstractNumId w:val="24"/>
  </w:num>
  <w:num w:numId="26">
    <w:abstractNumId w:val="10"/>
  </w:num>
  <w:num w:numId="27">
    <w:abstractNumId w:val="23"/>
  </w:num>
  <w:num w:numId="28">
    <w:abstractNumId w:val="18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33BCD"/>
    <w:rsid w:val="00002743"/>
    <w:rsid w:val="00012297"/>
    <w:rsid w:val="000136E2"/>
    <w:rsid w:val="00015638"/>
    <w:rsid w:val="00025098"/>
    <w:rsid w:val="00025189"/>
    <w:rsid w:val="0005113E"/>
    <w:rsid w:val="0005366A"/>
    <w:rsid w:val="000604E4"/>
    <w:rsid w:val="000635D5"/>
    <w:rsid w:val="00065214"/>
    <w:rsid w:val="000658CD"/>
    <w:rsid w:val="0007135F"/>
    <w:rsid w:val="00071FEB"/>
    <w:rsid w:val="00084573"/>
    <w:rsid w:val="0008651C"/>
    <w:rsid w:val="0009071E"/>
    <w:rsid w:val="0009083B"/>
    <w:rsid w:val="00096A32"/>
    <w:rsid w:val="000A2140"/>
    <w:rsid w:val="000A6491"/>
    <w:rsid w:val="000B22F4"/>
    <w:rsid w:val="000C419C"/>
    <w:rsid w:val="000C7921"/>
    <w:rsid w:val="000D0A26"/>
    <w:rsid w:val="000D6771"/>
    <w:rsid w:val="000E2956"/>
    <w:rsid w:val="000E6453"/>
    <w:rsid w:val="0011172A"/>
    <w:rsid w:val="001159CD"/>
    <w:rsid w:val="00124395"/>
    <w:rsid w:val="00133BCD"/>
    <w:rsid w:val="00143918"/>
    <w:rsid w:val="0014402B"/>
    <w:rsid w:val="0015080C"/>
    <w:rsid w:val="00157F8F"/>
    <w:rsid w:val="00177DEE"/>
    <w:rsid w:val="00187DF0"/>
    <w:rsid w:val="00191740"/>
    <w:rsid w:val="00191845"/>
    <w:rsid w:val="00191D54"/>
    <w:rsid w:val="001946EF"/>
    <w:rsid w:val="001A12AD"/>
    <w:rsid w:val="001A3AA0"/>
    <w:rsid w:val="001A78CA"/>
    <w:rsid w:val="001B3465"/>
    <w:rsid w:val="001B767F"/>
    <w:rsid w:val="001C074D"/>
    <w:rsid w:val="001D1C99"/>
    <w:rsid w:val="001D7D7F"/>
    <w:rsid w:val="001E0DBB"/>
    <w:rsid w:val="001E3C61"/>
    <w:rsid w:val="001F03D1"/>
    <w:rsid w:val="001F7649"/>
    <w:rsid w:val="002214A9"/>
    <w:rsid w:val="00222172"/>
    <w:rsid w:val="0022377E"/>
    <w:rsid w:val="00223A46"/>
    <w:rsid w:val="00223F3C"/>
    <w:rsid w:val="00224FFA"/>
    <w:rsid w:val="00225E57"/>
    <w:rsid w:val="00231E65"/>
    <w:rsid w:val="002406E3"/>
    <w:rsid w:val="00242A3B"/>
    <w:rsid w:val="00242FFD"/>
    <w:rsid w:val="00255F2A"/>
    <w:rsid w:val="002563B4"/>
    <w:rsid w:val="00257B79"/>
    <w:rsid w:val="002602D3"/>
    <w:rsid w:val="00263202"/>
    <w:rsid w:val="002665F4"/>
    <w:rsid w:val="002676A2"/>
    <w:rsid w:val="00274EF3"/>
    <w:rsid w:val="0029606C"/>
    <w:rsid w:val="00296859"/>
    <w:rsid w:val="002B19E7"/>
    <w:rsid w:val="002B4948"/>
    <w:rsid w:val="002B5048"/>
    <w:rsid w:val="002B63F9"/>
    <w:rsid w:val="002B6D2C"/>
    <w:rsid w:val="002E64F3"/>
    <w:rsid w:val="002E6C9A"/>
    <w:rsid w:val="002E7EE6"/>
    <w:rsid w:val="002F2533"/>
    <w:rsid w:val="00302F3F"/>
    <w:rsid w:val="00305562"/>
    <w:rsid w:val="003155C6"/>
    <w:rsid w:val="00315A8D"/>
    <w:rsid w:val="00315E33"/>
    <w:rsid w:val="003175AC"/>
    <w:rsid w:val="00320484"/>
    <w:rsid w:val="00321B43"/>
    <w:rsid w:val="00336D98"/>
    <w:rsid w:val="003721E9"/>
    <w:rsid w:val="00373A46"/>
    <w:rsid w:val="003C4676"/>
    <w:rsid w:val="003C70FA"/>
    <w:rsid w:val="003D0D69"/>
    <w:rsid w:val="003D3A9F"/>
    <w:rsid w:val="003D75E6"/>
    <w:rsid w:val="003E76BB"/>
    <w:rsid w:val="003F3172"/>
    <w:rsid w:val="003F76A3"/>
    <w:rsid w:val="00400FAB"/>
    <w:rsid w:val="00404250"/>
    <w:rsid w:val="00406DE5"/>
    <w:rsid w:val="00415FD7"/>
    <w:rsid w:val="004262EA"/>
    <w:rsid w:val="0044699E"/>
    <w:rsid w:val="00446B0E"/>
    <w:rsid w:val="004536EF"/>
    <w:rsid w:val="004537BE"/>
    <w:rsid w:val="00466E92"/>
    <w:rsid w:val="004756A8"/>
    <w:rsid w:val="00481539"/>
    <w:rsid w:val="00481C00"/>
    <w:rsid w:val="00481E30"/>
    <w:rsid w:val="004869DE"/>
    <w:rsid w:val="004872EF"/>
    <w:rsid w:val="00495E79"/>
    <w:rsid w:val="004A20DF"/>
    <w:rsid w:val="004A5829"/>
    <w:rsid w:val="004B6EFF"/>
    <w:rsid w:val="004C11D4"/>
    <w:rsid w:val="004D6334"/>
    <w:rsid w:val="004D75CB"/>
    <w:rsid w:val="004E1687"/>
    <w:rsid w:val="004F48CF"/>
    <w:rsid w:val="00502AD9"/>
    <w:rsid w:val="00520616"/>
    <w:rsid w:val="0052780E"/>
    <w:rsid w:val="00534764"/>
    <w:rsid w:val="0054723B"/>
    <w:rsid w:val="00566677"/>
    <w:rsid w:val="005677F3"/>
    <w:rsid w:val="00570C3B"/>
    <w:rsid w:val="00574F6A"/>
    <w:rsid w:val="00580913"/>
    <w:rsid w:val="00594807"/>
    <w:rsid w:val="00596DE0"/>
    <w:rsid w:val="005A19E9"/>
    <w:rsid w:val="005A4C76"/>
    <w:rsid w:val="005A7D4F"/>
    <w:rsid w:val="005B466D"/>
    <w:rsid w:val="005C2697"/>
    <w:rsid w:val="005D2814"/>
    <w:rsid w:val="005D419B"/>
    <w:rsid w:val="005E203D"/>
    <w:rsid w:val="005E43EC"/>
    <w:rsid w:val="005F4C34"/>
    <w:rsid w:val="005F72DC"/>
    <w:rsid w:val="00600A61"/>
    <w:rsid w:val="00602395"/>
    <w:rsid w:val="00613461"/>
    <w:rsid w:val="00616294"/>
    <w:rsid w:val="00622C72"/>
    <w:rsid w:val="00626D4F"/>
    <w:rsid w:val="00631F51"/>
    <w:rsid w:val="00644462"/>
    <w:rsid w:val="006458D6"/>
    <w:rsid w:val="006511A2"/>
    <w:rsid w:val="00651BD0"/>
    <w:rsid w:val="00661EFA"/>
    <w:rsid w:val="00670704"/>
    <w:rsid w:val="00676D7E"/>
    <w:rsid w:val="00684F0B"/>
    <w:rsid w:val="00691D19"/>
    <w:rsid w:val="00693E77"/>
    <w:rsid w:val="0069636E"/>
    <w:rsid w:val="00696A23"/>
    <w:rsid w:val="006A9089"/>
    <w:rsid w:val="006B496B"/>
    <w:rsid w:val="006C10CC"/>
    <w:rsid w:val="006C4BEE"/>
    <w:rsid w:val="006E26D6"/>
    <w:rsid w:val="006F058A"/>
    <w:rsid w:val="006F0EE1"/>
    <w:rsid w:val="006F2A60"/>
    <w:rsid w:val="006F2E40"/>
    <w:rsid w:val="006F685A"/>
    <w:rsid w:val="00703929"/>
    <w:rsid w:val="0070647B"/>
    <w:rsid w:val="00706B9C"/>
    <w:rsid w:val="00710D63"/>
    <w:rsid w:val="007120AF"/>
    <w:rsid w:val="00714CBD"/>
    <w:rsid w:val="00721070"/>
    <w:rsid w:val="007237E0"/>
    <w:rsid w:val="00731936"/>
    <w:rsid w:val="00743630"/>
    <w:rsid w:val="0074793A"/>
    <w:rsid w:val="00754120"/>
    <w:rsid w:val="007616F2"/>
    <w:rsid w:val="007643A6"/>
    <w:rsid w:val="0076B011"/>
    <w:rsid w:val="00776521"/>
    <w:rsid w:val="00777AF8"/>
    <w:rsid w:val="00787FA1"/>
    <w:rsid w:val="007917F8"/>
    <w:rsid w:val="007930FD"/>
    <w:rsid w:val="0079416D"/>
    <w:rsid w:val="00794A26"/>
    <w:rsid w:val="007A3829"/>
    <w:rsid w:val="007B2BCD"/>
    <w:rsid w:val="007B6590"/>
    <w:rsid w:val="007C190C"/>
    <w:rsid w:val="007C4F28"/>
    <w:rsid w:val="007C5B62"/>
    <w:rsid w:val="007C6223"/>
    <w:rsid w:val="007C7737"/>
    <w:rsid w:val="007E01CC"/>
    <w:rsid w:val="007E5069"/>
    <w:rsid w:val="007E61E4"/>
    <w:rsid w:val="007E66A3"/>
    <w:rsid w:val="007F147D"/>
    <w:rsid w:val="007F28DA"/>
    <w:rsid w:val="008043CE"/>
    <w:rsid w:val="00811690"/>
    <w:rsid w:val="008141FC"/>
    <w:rsid w:val="008143D0"/>
    <w:rsid w:val="008200D3"/>
    <w:rsid w:val="00821B69"/>
    <w:rsid w:val="008258F2"/>
    <w:rsid w:val="0085194F"/>
    <w:rsid w:val="00861000"/>
    <w:rsid w:val="00863171"/>
    <w:rsid w:val="00891E6E"/>
    <w:rsid w:val="0089565C"/>
    <w:rsid w:val="008B46E1"/>
    <w:rsid w:val="008B66A7"/>
    <w:rsid w:val="008C209C"/>
    <w:rsid w:val="008D01ED"/>
    <w:rsid w:val="008D02F9"/>
    <w:rsid w:val="008D4AC5"/>
    <w:rsid w:val="008E0DF3"/>
    <w:rsid w:val="008F5955"/>
    <w:rsid w:val="009063C7"/>
    <w:rsid w:val="00916F89"/>
    <w:rsid w:val="00920DD6"/>
    <w:rsid w:val="009249BC"/>
    <w:rsid w:val="00930A48"/>
    <w:rsid w:val="009339C1"/>
    <w:rsid w:val="00945A69"/>
    <w:rsid w:val="0095604A"/>
    <w:rsid w:val="00962F81"/>
    <w:rsid w:val="009745F4"/>
    <w:rsid w:val="00974B98"/>
    <w:rsid w:val="009903C7"/>
    <w:rsid w:val="0099259E"/>
    <w:rsid w:val="009950B0"/>
    <w:rsid w:val="009C6459"/>
    <w:rsid w:val="009D0BDA"/>
    <w:rsid w:val="009E18FF"/>
    <w:rsid w:val="009F4009"/>
    <w:rsid w:val="00A00CCC"/>
    <w:rsid w:val="00A0189B"/>
    <w:rsid w:val="00A038B1"/>
    <w:rsid w:val="00A05AF5"/>
    <w:rsid w:val="00A1671F"/>
    <w:rsid w:val="00A20411"/>
    <w:rsid w:val="00A21C1E"/>
    <w:rsid w:val="00A33009"/>
    <w:rsid w:val="00A36F49"/>
    <w:rsid w:val="00A5142F"/>
    <w:rsid w:val="00A51752"/>
    <w:rsid w:val="00A51875"/>
    <w:rsid w:val="00A56B5D"/>
    <w:rsid w:val="00A57665"/>
    <w:rsid w:val="00A57DBE"/>
    <w:rsid w:val="00A60006"/>
    <w:rsid w:val="00A60CDD"/>
    <w:rsid w:val="00A615F7"/>
    <w:rsid w:val="00A62245"/>
    <w:rsid w:val="00A64489"/>
    <w:rsid w:val="00A73C0A"/>
    <w:rsid w:val="00A743A2"/>
    <w:rsid w:val="00A77010"/>
    <w:rsid w:val="00A77094"/>
    <w:rsid w:val="00A8663D"/>
    <w:rsid w:val="00A872FD"/>
    <w:rsid w:val="00A93E99"/>
    <w:rsid w:val="00A94036"/>
    <w:rsid w:val="00AA4043"/>
    <w:rsid w:val="00AA421C"/>
    <w:rsid w:val="00AA5303"/>
    <w:rsid w:val="00AB5CDA"/>
    <w:rsid w:val="00AB7546"/>
    <w:rsid w:val="00AC242E"/>
    <w:rsid w:val="00AC61E9"/>
    <w:rsid w:val="00AD0413"/>
    <w:rsid w:val="00AE7BCA"/>
    <w:rsid w:val="00AF1F91"/>
    <w:rsid w:val="00AF3C80"/>
    <w:rsid w:val="00AF5A66"/>
    <w:rsid w:val="00B01447"/>
    <w:rsid w:val="00B05E41"/>
    <w:rsid w:val="00B10FFB"/>
    <w:rsid w:val="00B20C07"/>
    <w:rsid w:val="00B22A43"/>
    <w:rsid w:val="00B24B30"/>
    <w:rsid w:val="00B31487"/>
    <w:rsid w:val="00B31957"/>
    <w:rsid w:val="00B3207C"/>
    <w:rsid w:val="00B45119"/>
    <w:rsid w:val="00B54D65"/>
    <w:rsid w:val="00B55FAC"/>
    <w:rsid w:val="00B60847"/>
    <w:rsid w:val="00B76D77"/>
    <w:rsid w:val="00B910AC"/>
    <w:rsid w:val="00B92AF2"/>
    <w:rsid w:val="00B93659"/>
    <w:rsid w:val="00BA0C18"/>
    <w:rsid w:val="00BA1144"/>
    <w:rsid w:val="00BC4358"/>
    <w:rsid w:val="00BC6761"/>
    <w:rsid w:val="00BD1941"/>
    <w:rsid w:val="00BD43E8"/>
    <w:rsid w:val="00C05FA9"/>
    <w:rsid w:val="00C12E71"/>
    <w:rsid w:val="00C17CF2"/>
    <w:rsid w:val="00C23B2D"/>
    <w:rsid w:val="00C23C8D"/>
    <w:rsid w:val="00C24945"/>
    <w:rsid w:val="00C25A72"/>
    <w:rsid w:val="00C26EEA"/>
    <w:rsid w:val="00C30484"/>
    <w:rsid w:val="00C41414"/>
    <w:rsid w:val="00C43C79"/>
    <w:rsid w:val="00C48029"/>
    <w:rsid w:val="00C53980"/>
    <w:rsid w:val="00C633A8"/>
    <w:rsid w:val="00C723E5"/>
    <w:rsid w:val="00C73B9C"/>
    <w:rsid w:val="00C75748"/>
    <w:rsid w:val="00C780E5"/>
    <w:rsid w:val="00C91E43"/>
    <w:rsid w:val="00CA1649"/>
    <w:rsid w:val="00CA687B"/>
    <w:rsid w:val="00CB3A53"/>
    <w:rsid w:val="00CB70EB"/>
    <w:rsid w:val="00CC4D53"/>
    <w:rsid w:val="00CC53E1"/>
    <w:rsid w:val="00CD6F62"/>
    <w:rsid w:val="00CE55AD"/>
    <w:rsid w:val="00CE5E7A"/>
    <w:rsid w:val="00CF3703"/>
    <w:rsid w:val="00D14D18"/>
    <w:rsid w:val="00D26AF8"/>
    <w:rsid w:val="00D31382"/>
    <w:rsid w:val="00D404E8"/>
    <w:rsid w:val="00D46E85"/>
    <w:rsid w:val="00D50CCA"/>
    <w:rsid w:val="00D63139"/>
    <w:rsid w:val="00D634D3"/>
    <w:rsid w:val="00D71C33"/>
    <w:rsid w:val="00D7223E"/>
    <w:rsid w:val="00D72254"/>
    <w:rsid w:val="00DA3ED8"/>
    <w:rsid w:val="00DB1769"/>
    <w:rsid w:val="00DB4574"/>
    <w:rsid w:val="00DC66EF"/>
    <w:rsid w:val="00DD131E"/>
    <w:rsid w:val="00DD3A40"/>
    <w:rsid w:val="00DD7C1F"/>
    <w:rsid w:val="00DE5A32"/>
    <w:rsid w:val="00DF2AAF"/>
    <w:rsid w:val="00DF5C67"/>
    <w:rsid w:val="00DF652A"/>
    <w:rsid w:val="00E216CB"/>
    <w:rsid w:val="00E2475B"/>
    <w:rsid w:val="00E31B48"/>
    <w:rsid w:val="00E37846"/>
    <w:rsid w:val="00E51D41"/>
    <w:rsid w:val="00E52BDA"/>
    <w:rsid w:val="00E555F0"/>
    <w:rsid w:val="00E649D2"/>
    <w:rsid w:val="00E7000D"/>
    <w:rsid w:val="00E92480"/>
    <w:rsid w:val="00E94645"/>
    <w:rsid w:val="00E95E46"/>
    <w:rsid w:val="00E97B46"/>
    <w:rsid w:val="00EA155B"/>
    <w:rsid w:val="00EA335A"/>
    <w:rsid w:val="00EB1F7B"/>
    <w:rsid w:val="00EC0B55"/>
    <w:rsid w:val="00EC33C4"/>
    <w:rsid w:val="00ED609D"/>
    <w:rsid w:val="00ED62EB"/>
    <w:rsid w:val="00EE1CF2"/>
    <w:rsid w:val="00EE51B2"/>
    <w:rsid w:val="00EF0C8D"/>
    <w:rsid w:val="00F018E0"/>
    <w:rsid w:val="00F04616"/>
    <w:rsid w:val="00F22EF1"/>
    <w:rsid w:val="00F243E1"/>
    <w:rsid w:val="00F302EF"/>
    <w:rsid w:val="00F32B8D"/>
    <w:rsid w:val="00F40363"/>
    <w:rsid w:val="00F500AA"/>
    <w:rsid w:val="00F66D81"/>
    <w:rsid w:val="00F8162D"/>
    <w:rsid w:val="00F93C54"/>
    <w:rsid w:val="00F95518"/>
    <w:rsid w:val="00FB6579"/>
    <w:rsid w:val="00FC058E"/>
    <w:rsid w:val="00FC2BA1"/>
    <w:rsid w:val="00FC2D47"/>
    <w:rsid w:val="00FD4434"/>
    <w:rsid w:val="00FE32CF"/>
    <w:rsid w:val="00FF0EBA"/>
    <w:rsid w:val="0154778E"/>
    <w:rsid w:val="01C7B3D3"/>
    <w:rsid w:val="02C8CE7E"/>
    <w:rsid w:val="03B61017"/>
    <w:rsid w:val="06AA171C"/>
    <w:rsid w:val="0702DDF9"/>
    <w:rsid w:val="07D78223"/>
    <w:rsid w:val="07E5EC99"/>
    <w:rsid w:val="09828DBE"/>
    <w:rsid w:val="09C21675"/>
    <w:rsid w:val="0A70B813"/>
    <w:rsid w:val="0BC1503E"/>
    <w:rsid w:val="0CB95DBC"/>
    <w:rsid w:val="0CEA1F93"/>
    <w:rsid w:val="0F28ABF1"/>
    <w:rsid w:val="1093EEB8"/>
    <w:rsid w:val="10AF82D5"/>
    <w:rsid w:val="10D85B1E"/>
    <w:rsid w:val="118CCEDF"/>
    <w:rsid w:val="11ECC9C3"/>
    <w:rsid w:val="141C6233"/>
    <w:rsid w:val="14F40EE7"/>
    <w:rsid w:val="156A266E"/>
    <w:rsid w:val="159FDAFB"/>
    <w:rsid w:val="15A398D5"/>
    <w:rsid w:val="186EB470"/>
    <w:rsid w:val="187A8B61"/>
    <w:rsid w:val="1B97A1BA"/>
    <w:rsid w:val="1BB22C23"/>
    <w:rsid w:val="1C153228"/>
    <w:rsid w:val="1E979C23"/>
    <w:rsid w:val="1FBC9832"/>
    <w:rsid w:val="225B447E"/>
    <w:rsid w:val="2355EBA0"/>
    <w:rsid w:val="24CB46C0"/>
    <w:rsid w:val="26FD07BC"/>
    <w:rsid w:val="29C47B77"/>
    <w:rsid w:val="2AB960FB"/>
    <w:rsid w:val="2C39B687"/>
    <w:rsid w:val="2D19033C"/>
    <w:rsid w:val="2D577953"/>
    <w:rsid w:val="2D63E09F"/>
    <w:rsid w:val="2E3690AA"/>
    <w:rsid w:val="2EA0FCB1"/>
    <w:rsid w:val="2FE67C8B"/>
    <w:rsid w:val="30346606"/>
    <w:rsid w:val="304DA342"/>
    <w:rsid w:val="3361E54C"/>
    <w:rsid w:val="33D1A761"/>
    <w:rsid w:val="34210FD5"/>
    <w:rsid w:val="362B6981"/>
    <w:rsid w:val="3636D0A2"/>
    <w:rsid w:val="37955559"/>
    <w:rsid w:val="38E55163"/>
    <w:rsid w:val="390AE013"/>
    <w:rsid w:val="3B311CB8"/>
    <w:rsid w:val="3BD10717"/>
    <w:rsid w:val="3C14FE21"/>
    <w:rsid w:val="3C655C63"/>
    <w:rsid w:val="3DECDA99"/>
    <w:rsid w:val="3E66279C"/>
    <w:rsid w:val="3F8CFA9D"/>
    <w:rsid w:val="3FC48A8B"/>
    <w:rsid w:val="41247B5B"/>
    <w:rsid w:val="4297A37A"/>
    <w:rsid w:val="4485D95B"/>
    <w:rsid w:val="451BC6FD"/>
    <w:rsid w:val="471A3632"/>
    <w:rsid w:val="4730DD4E"/>
    <w:rsid w:val="47B366A9"/>
    <w:rsid w:val="4950F393"/>
    <w:rsid w:val="49ACDC2F"/>
    <w:rsid w:val="4B8D1FE0"/>
    <w:rsid w:val="4B976ED4"/>
    <w:rsid w:val="4C7E31A5"/>
    <w:rsid w:val="4CD62FBE"/>
    <w:rsid w:val="4CE33F25"/>
    <w:rsid w:val="4D866CF7"/>
    <w:rsid w:val="4FA28D6A"/>
    <w:rsid w:val="4FA6BC4A"/>
    <w:rsid w:val="4FA7DEDB"/>
    <w:rsid w:val="4FE168B2"/>
    <w:rsid w:val="50558265"/>
    <w:rsid w:val="505EAAD8"/>
    <w:rsid w:val="50CADADB"/>
    <w:rsid w:val="517AC4C8"/>
    <w:rsid w:val="51F3B644"/>
    <w:rsid w:val="5237722F"/>
    <w:rsid w:val="52F285C5"/>
    <w:rsid w:val="53DECA41"/>
    <w:rsid w:val="542DEA5F"/>
    <w:rsid w:val="547A2D6D"/>
    <w:rsid w:val="5515BC17"/>
    <w:rsid w:val="55992546"/>
    <w:rsid w:val="56589A91"/>
    <w:rsid w:val="5670F90E"/>
    <w:rsid w:val="56C5413C"/>
    <w:rsid w:val="570AE352"/>
    <w:rsid w:val="57356A65"/>
    <w:rsid w:val="5800A9E7"/>
    <w:rsid w:val="5888F11F"/>
    <w:rsid w:val="590D9537"/>
    <w:rsid w:val="5A4560A5"/>
    <w:rsid w:val="5A6C21E8"/>
    <w:rsid w:val="5B035538"/>
    <w:rsid w:val="5B946A41"/>
    <w:rsid w:val="5BD2DB1A"/>
    <w:rsid w:val="5CD2FAFE"/>
    <w:rsid w:val="5D8D2AFE"/>
    <w:rsid w:val="5DBAA6E6"/>
    <w:rsid w:val="5F9AAD0F"/>
    <w:rsid w:val="5FC45C94"/>
    <w:rsid w:val="6161C08C"/>
    <w:rsid w:val="62F53EC0"/>
    <w:rsid w:val="633E12FD"/>
    <w:rsid w:val="63E6D7B0"/>
    <w:rsid w:val="64910F21"/>
    <w:rsid w:val="64C33D99"/>
    <w:rsid w:val="65D8FF56"/>
    <w:rsid w:val="6666C567"/>
    <w:rsid w:val="67E2CD72"/>
    <w:rsid w:val="6824B043"/>
    <w:rsid w:val="689AC676"/>
    <w:rsid w:val="690B862E"/>
    <w:rsid w:val="69B5CACD"/>
    <w:rsid w:val="6A3E5CF0"/>
    <w:rsid w:val="6AA5A1DB"/>
    <w:rsid w:val="6AEF5403"/>
    <w:rsid w:val="70B6AE8B"/>
    <w:rsid w:val="71A4200D"/>
    <w:rsid w:val="72E132AD"/>
    <w:rsid w:val="733CC0C2"/>
    <w:rsid w:val="73546509"/>
    <w:rsid w:val="75595DD7"/>
    <w:rsid w:val="77245C78"/>
    <w:rsid w:val="7852C3E3"/>
    <w:rsid w:val="7883A7ED"/>
    <w:rsid w:val="7AD104B1"/>
    <w:rsid w:val="7B1EC543"/>
    <w:rsid w:val="7B46D794"/>
    <w:rsid w:val="7B5F76EE"/>
    <w:rsid w:val="7D67FF57"/>
    <w:rsid w:val="7E9717B0"/>
    <w:rsid w:val="7F98175B"/>
    <w:rsid w:val="7FF7C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6412"/>
  <w15:docId w15:val="{4C1A7435-A06A-44B6-8B6E-AF61590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prastasis" w:default="1">
    <w:name w:val="Normal"/>
    <w:qFormat/>
    <w:rsid w:val="00143918"/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DebesliotekstasDiagrama" w:customStyle="1">
    <w:name w:val="Debesėlio tekstas Diagrama"/>
    <w:basedOn w:val="Numatytasispastraiposriftas"/>
    <w:link w:val="Debesliotekstas"/>
    <w:uiPriority w:val="99"/>
    <w:semiHidden/>
    <w:rsid w:val="001D7D7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02AD9"/>
    <w:pPr>
      <w:tabs>
        <w:tab w:val="center" w:pos="4819"/>
        <w:tab w:val="right" w:pos="9638"/>
      </w:tabs>
      <w:spacing w:after="0" w:line="240" w:lineRule="auto"/>
    </w:pPr>
  </w:style>
  <w:style w:type="character" w:styleId="AntratsDiagrama" w:customStyle="1">
    <w:name w:val="Antraštės Diagrama"/>
    <w:basedOn w:val="Numatytasispastraiposriftas"/>
    <w:link w:val="Antrats"/>
    <w:uiPriority w:val="99"/>
    <w:rsid w:val="00502AD9"/>
  </w:style>
  <w:style w:type="paragraph" w:styleId="Porat">
    <w:name w:val="footer"/>
    <w:basedOn w:val="prastasis"/>
    <w:link w:val="PoratDiagrama"/>
    <w:uiPriority w:val="99"/>
    <w:unhideWhenUsed/>
    <w:rsid w:val="00502AD9"/>
    <w:pPr>
      <w:tabs>
        <w:tab w:val="center" w:pos="4819"/>
        <w:tab w:val="right" w:pos="9638"/>
      </w:tabs>
      <w:spacing w:after="0" w:line="240" w:lineRule="auto"/>
    </w:pPr>
  </w:style>
  <w:style w:type="character" w:styleId="PoratDiagrama" w:customStyle="1">
    <w:name w:val="Poraštė Diagrama"/>
    <w:basedOn w:val="Numatytasispastraiposriftas"/>
    <w:link w:val="Porat"/>
    <w:uiPriority w:val="99"/>
    <w:rsid w:val="00502AD9"/>
  </w:style>
  <w:style w:type="paragraph" w:styleId="Sraopastraipa">
    <w:name w:val="List Paragraph"/>
    <w:basedOn w:val="prastasis"/>
    <w:uiPriority w:val="34"/>
    <w:qFormat/>
    <w:rsid w:val="00AF5A66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AF5A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143918"/>
    <w:rPr>
      <w:b/>
      <w:bCs/>
    </w:rPr>
  </w:style>
  <w:style w:type="character" w:styleId="Emfaz">
    <w:name w:val="Emphasis"/>
    <w:basedOn w:val="Numatytasispastraiposriftas"/>
    <w:uiPriority w:val="20"/>
    <w:qFormat/>
    <w:rsid w:val="007C6223"/>
    <w:rPr>
      <w:i/>
      <w:iCs/>
    </w:rPr>
  </w:style>
  <w:style w:type="paragraph" w:styleId="paragraph" w:customStyle="1">
    <w:name w:val="paragraph"/>
    <w:basedOn w:val="prastasis"/>
    <w:rsid w:val="001C07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lt-LT"/>
    </w:rPr>
  </w:style>
  <w:style w:type="character" w:styleId="spellingerror" w:customStyle="1">
    <w:name w:val="spellingerror"/>
    <w:basedOn w:val="Numatytasispastraiposriftas"/>
    <w:rsid w:val="001C074D"/>
  </w:style>
  <w:style w:type="character" w:styleId="normaltextrun" w:customStyle="1">
    <w:name w:val="normaltextrun"/>
    <w:basedOn w:val="Numatytasispastraiposriftas"/>
    <w:rsid w:val="001C074D"/>
  </w:style>
  <w:style w:type="character" w:styleId="eop" w:customStyle="1">
    <w:name w:val="eop"/>
    <w:basedOn w:val="Numatytasispastraiposriftas"/>
    <w:rsid w:val="001C074D"/>
  </w:style>
  <w:style w:type="character" w:styleId="scxw75856596" w:customStyle="1">
    <w:name w:val="scxw75856596"/>
    <w:basedOn w:val="Numatytasispastraiposriftas"/>
    <w:rsid w:val="00962F81"/>
  </w:style>
  <w:style w:type="character" w:styleId="normaltextrun1" w:customStyle="1">
    <w:name w:val="normaltextrun1"/>
    <w:basedOn w:val="Numatytasispastraiposriftas"/>
    <w:rsid w:val="00AF3C80"/>
  </w:style>
  <w:style w:type="paragraph" w:styleId="Betarp">
    <w:name w:val="No Spacing"/>
    <w:uiPriority w:val="1"/>
    <w:qFormat/>
    <w:rsid w:val="003D3A9F"/>
    <w:pPr>
      <w:spacing w:after="0" w:line="240" w:lineRule="auto"/>
    </w:pPr>
  </w:style>
  <w:style w:type="character" w:styleId="xelementtoproof" w:customStyle="1">
    <w:name w:val="x_elementtoproof"/>
    <w:basedOn w:val="Numatytasispastraiposriftas"/>
    <w:rsid w:val="00AC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8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7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3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BABAB"/>
                                                                <w:left w:val="single" w:sz="6" w:space="0" w:color="ABABAB"/>
                                                                <w:bottom w:val="single" w:sz="6" w:space="0" w:color="ABABAB"/>
                                                                <w:right w:val="single" w:sz="6" w:space="0" w:color="ABABAB"/>
                                                              </w:divBdr>
                                                              <w:divsChild>
                                                                <w:div w:id="93332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75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61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93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2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25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77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299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54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03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4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56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1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77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0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62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732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4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2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1675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20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9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33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66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585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95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3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296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14034D"/>
    <w:rsid w:val="001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Žana Grumuldytė</dc:creator>
  <keywords/>
  <dc:description/>
  <lastModifiedBy>Žana Grumuldytė</lastModifiedBy>
  <revision>11</revision>
  <lastPrinted>2022-04-11T08:32:00.0000000Z</lastPrinted>
  <dcterms:created xsi:type="dcterms:W3CDTF">2022-04-11T13:35:00.0000000Z</dcterms:created>
  <dcterms:modified xsi:type="dcterms:W3CDTF">2022-05-02T13:20:10.3714457Z</dcterms:modified>
</coreProperties>
</file>