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60F" w:rsidRPr="009E4828" w:rsidRDefault="009E4828" w:rsidP="009E48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828">
        <w:rPr>
          <w:rFonts w:ascii="Times New Roman" w:hAnsi="Times New Roman" w:cs="Times New Roman"/>
          <w:b/>
          <w:sz w:val="24"/>
          <w:szCs w:val="24"/>
        </w:rPr>
        <w:t>2022-01-17</w:t>
      </w:r>
    </w:p>
    <w:p w:rsidR="009E4828" w:rsidRPr="009E4828" w:rsidRDefault="009E4828" w:rsidP="009E4828">
      <w:pPr>
        <w:pStyle w:val="paragraph"/>
        <w:spacing w:before="0" w:beforeAutospacing="0" w:after="0" w:afterAutospacing="0" w:line="360" w:lineRule="auto"/>
        <w:textAlignment w:val="baseline"/>
      </w:pPr>
      <w:r w:rsidRPr="009E4828">
        <w:rPr>
          <w:rStyle w:val="normaltextrun"/>
          <w:color w:val="000000"/>
        </w:rPr>
        <w:t>Dėl įvažos įrengimo į sklypus </w:t>
      </w:r>
      <w:r w:rsidRPr="009E4828">
        <w:rPr>
          <w:rStyle w:val="normaltextrun"/>
          <w:b/>
          <w:bCs/>
          <w:color w:val="000000"/>
        </w:rPr>
        <w:t>Rimties skg. 1 </w:t>
      </w:r>
      <w:r w:rsidRPr="009E4828">
        <w:rPr>
          <w:rStyle w:val="normaltextrun"/>
          <w:color w:val="000000"/>
        </w:rPr>
        <w:t>ir </w:t>
      </w:r>
      <w:r w:rsidRPr="009E4828">
        <w:rPr>
          <w:rStyle w:val="normaltextrun"/>
          <w:b/>
          <w:bCs/>
          <w:color w:val="000000"/>
        </w:rPr>
        <w:t>Raudondvario pl. 286 </w:t>
      </w:r>
      <w:r w:rsidRPr="009E4828">
        <w:rPr>
          <w:rStyle w:val="eop"/>
          <w:color w:val="000000"/>
        </w:rPr>
        <w:t> </w:t>
      </w:r>
    </w:p>
    <w:p w:rsidR="009E4828" w:rsidRPr="009E4828" w:rsidRDefault="009E4828" w:rsidP="009E4828">
      <w:pPr>
        <w:pStyle w:val="paragraph"/>
        <w:shd w:val="clear" w:color="auto" w:fill="FFFFFF"/>
        <w:spacing w:before="0" w:beforeAutospacing="0" w:after="0" w:afterAutospacing="0" w:line="360" w:lineRule="auto"/>
        <w:ind w:firstLine="840"/>
        <w:jc w:val="both"/>
        <w:textAlignment w:val="baseline"/>
      </w:pPr>
      <w:r w:rsidRPr="009E4828">
        <w:rPr>
          <w:rStyle w:val="normaltextrun"/>
          <w:color w:val="252423"/>
        </w:rPr>
        <w:t>NUTARTA. Pritarti. </w:t>
      </w:r>
      <w:r w:rsidRPr="009E4828">
        <w:rPr>
          <w:rStyle w:val="eop"/>
          <w:color w:val="252423"/>
        </w:rPr>
        <w:t> </w:t>
      </w:r>
    </w:p>
    <w:p w:rsidR="009E4828" w:rsidRPr="009E4828" w:rsidRDefault="009E4828" w:rsidP="009E4828">
      <w:pPr>
        <w:pStyle w:val="paragraph"/>
        <w:spacing w:before="0" w:beforeAutospacing="0" w:after="0" w:afterAutospacing="0" w:line="360" w:lineRule="auto"/>
        <w:textAlignment w:val="baseline"/>
      </w:pPr>
      <w:r w:rsidRPr="009E4828">
        <w:rPr>
          <w:rStyle w:val="normaltextrun"/>
          <w:color w:val="000000"/>
        </w:rPr>
        <w:t>Dėl automobilių aikštelės įsirengimo prie komercinės paskirties pastato </w:t>
      </w:r>
      <w:r w:rsidRPr="009E4828">
        <w:rPr>
          <w:rStyle w:val="normaltextrun"/>
          <w:b/>
          <w:bCs/>
          <w:color w:val="000000"/>
        </w:rPr>
        <w:t>Technikos g. 18U</w:t>
      </w:r>
      <w:r w:rsidRPr="009E4828">
        <w:rPr>
          <w:rStyle w:val="normaltextrun"/>
          <w:color w:val="000000"/>
        </w:rPr>
        <w:t> (Technikos g. kadastro ribose ) </w:t>
      </w:r>
      <w:r w:rsidRPr="009E4828">
        <w:rPr>
          <w:rStyle w:val="eop"/>
          <w:color w:val="000000"/>
        </w:rPr>
        <w:t> </w:t>
      </w:r>
    </w:p>
    <w:p w:rsidR="009E4828" w:rsidRPr="009E4828" w:rsidRDefault="009E4828" w:rsidP="009E4828">
      <w:pPr>
        <w:pStyle w:val="paragraph"/>
        <w:spacing w:before="0" w:beforeAutospacing="0" w:after="0" w:afterAutospacing="0" w:line="360" w:lineRule="auto"/>
        <w:textAlignment w:val="baseline"/>
      </w:pPr>
      <w:r w:rsidRPr="009E4828">
        <w:rPr>
          <w:rStyle w:val="normaltextrun"/>
          <w:color w:val="252423"/>
        </w:rPr>
        <w:t>               NUTARTA. Pritarti. </w:t>
      </w:r>
      <w:r w:rsidRPr="009E4828">
        <w:rPr>
          <w:rStyle w:val="eop"/>
          <w:color w:val="252423"/>
        </w:rPr>
        <w:t> </w:t>
      </w:r>
    </w:p>
    <w:p w:rsidR="009E4828" w:rsidRPr="009E4828" w:rsidRDefault="009E4828" w:rsidP="009E4828">
      <w:pPr>
        <w:pStyle w:val="paragraph"/>
        <w:spacing w:before="0" w:beforeAutospacing="0" w:after="0" w:afterAutospacing="0" w:line="360" w:lineRule="auto"/>
        <w:textAlignment w:val="baseline"/>
      </w:pPr>
      <w:r w:rsidRPr="009E4828">
        <w:rPr>
          <w:rStyle w:val="normaltextrun"/>
          <w:color w:val="000000"/>
        </w:rPr>
        <w:t>Dėl galimybės įrengti privažiavimą prie projektuojamo gydymo paskirties pastato</w:t>
      </w:r>
      <w:r w:rsidRPr="009E4828">
        <w:rPr>
          <w:rStyle w:val="normaltextrun"/>
          <w:b/>
          <w:bCs/>
          <w:color w:val="000000"/>
        </w:rPr>
        <w:t> V. Landsbergio-Žemkalnio g. 19 </w:t>
      </w:r>
      <w:r w:rsidRPr="009E4828">
        <w:rPr>
          <w:rStyle w:val="eop"/>
          <w:color w:val="000000"/>
        </w:rPr>
        <w:t> </w:t>
      </w:r>
    </w:p>
    <w:p w:rsidR="009E4828" w:rsidRPr="009E4828" w:rsidRDefault="009E4828" w:rsidP="009E4828">
      <w:pPr>
        <w:pStyle w:val="paragraph"/>
        <w:spacing w:before="0" w:beforeAutospacing="0" w:after="0" w:afterAutospacing="0" w:line="360" w:lineRule="auto"/>
        <w:textAlignment w:val="baseline"/>
      </w:pPr>
      <w:r w:rsidRPr="009E4828">
        <w:rPr>
          <w:rStyle w:val="normaltextrun"/>
          <w:color w:val="252423"/>
        </w:rPr>
        <w:t>               NUTARTA. Pritarti tik įvažai iš Plechavičiaus g.  Tikslinti pastato projektinius pasiūlymus.</w:t>
      </w:r>
      <w:r w:rsidRPr="009E4828">
        <w:rPr>
          <w:rStyle w:val="eop"/>
          <w:color w:val="252423"/>
        </w:rPr>
        <w:t> </w:t>
      </w:r>
    </w:p>
    <w:p w:rsidR="009E4828" w:rsidRPr="009E4828" w:rsidRDefault="009E4828" w:rsidP="009E4828">
      <w:pPr>
        <w:pStyle w:val="paragraph"/>
        <w:spacing w:before="0" w:beforeAutospacing="0" w:after="0" w:afterAutospacing="0" w:line="360" w:lineRule="auto"/>
        <w:textAlignment w:val="baseline"/>
      </w:pPr>
      <w:r w:rsidRPr="009E4828">
        <w:rPr>
          <w:rStyle w:val="normaltextrun"/>
          <w:color w:val="000000"/>
        </w:rPr>
        <w:t>Esamo, vieno buto gyvenamojo namo (1Až), rekonstravimo į dviejų butų gyvenamą namą </w:t>
      </w:r>
      <w:r w:rsidRPr="009E4828">
        <w:rPr>
          <w:rStyle w:val="normaltextrun"/>
          <w:b/>
          <w:bCs/>
          <w:color w:val="000000"/>
        </w:rPr>
        <w:t>Mauručių g. 18</w:t>
      </w:r>
      <w:r w:rsidRPr="009E4828">
        <w:rPr>
          <w:rStyle w:val="normaltextrun"/>
          <w:color w:val="000000"/>
        </w:rPr>
        <w:t>, neišlaikant norminio atstumo sklypo ribos atžvilgiu</w:t>
      </w:r>
      <w:r w:rsidRPr="009E4828">
        <w:rPr>
          <w:rStyle w:val="eop"/>
          <w:color w:val="000000"/>
        </w:rPr>
        <w:t> </w:t>
      </w:r>
    </w:p>
    <w:p w:rsidR="009E4828" w:rsidRPr="009E4828" w:rsidRDefault="009E4828" w:rsidP="009E4828">
      <w:pPr>
        <w:pStyle w:val="paragraph"/>
        <w:spacing w:before="0" w:beforeAutospacing="0" w:after="0" w:afterAutospacing="0" w:line="360" w:lineRule="auto"/>
        <w:textAlignment w:val="baseline"/>
      </w:pPr>
      <w:r w:rsidRPr="009E4828">
        <w:rPr>
          <w:rStyle w:val="normaltextrun"/>
          <w:color w:val="252423"/>
        </w:rPr>
        <w:t>               NUTARTA. Pritarti.</w:t>
      </w:r>
      <w:r w:rsidRPr="009E4828">
        <w:rPr>
          <w:rStyle w:val="eop"/>
          <w:color w:val="252423"/>
        </w:rPr>
        <w:t> </w:t>
      </w:r>
    </w:p>
    <w:p w:rsidR="009E4828" w:rsidRPr="009E4828" w:rsidRDefault="009E4828" w:rsidP="009E48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E4828" w:rsidRPr="009E482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28"/>
    <w:rsid w:val="0062460F"/>
    <w:rsid w:val="009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94ACA"/>
  <w15:chartTrackingRefBased/>
  <w15:docId w15:val="{585A73E2-F1B2-43AA-A9DE-FACC6A34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ragraph">
    <w:name w:val="paragraph"/>
    <w:basedOn w:val="prastasis"/>
    <w:rsid w:val="009E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9E4828"/>
  </w:style>
  <w:style w:type="character" w:customStyle="1" w:styleId="eop">
    <w:name w:val="eop"/>
    <w:basedOn w:val="Numatytasispastraiposriftas"/>
    <w:rsid w:val="009E4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2022-01-19T06:55:00Z</dcterms:created>
  <dcterms:modified xsi:type="dcterms:W3CDTF">2022-01-19T06:56:00Z</dcterms:modified>
</cp:coreProperties>
</file>