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58" w:rsidRDefault="00DB2C58" w:rsidP="00DB2C58">
      <w:pPr>
        <w:rPr>
          <w:rFonts w:ascii="Times New Roman" w:hAnsi="Times New Roman"/>
          <w:b/>
          <w:sz w:val="24"/>
          <w:szCs w:val="24"/>
        </w:rPr>
      </w:pPr>
      <w:r w:rsidRPr="003002B0">
        <w:rPr>
          <w:rFonts w:ascii="Times New Roman" w:hAnsi="Times New Roman"/>
          <w:b/>
          <w:sz w:val="24"/>
          <w:szCs w:val="24"/>
        </w:rPr>
        <w:t>Kauno miesto nekilnojamojo kultūros paveldo vertinimo tarybos posėdžio DARBOTVARKĖ</w:t>
      </w:r>
    </w:p>
    <w:p w:rsidR="00F979B8" w:rsidRPr="00B649D4" w:rsidRDefault="00DB2C58" w:rsidP="00B649D4">
      <w:pPr>
        <w:rPr>
          <w:rFonts w:ascii="Times New Roman" w:hAnsi="Times New Roman"/>
          <w:sz w:val="24"/>
          <w:szCs w:val="24"/>
        </w:rPr>
      </w:pPr>
      <w:r w:rsidRPr="003002B0">
        <w:rPr>
          <w:rFonts w:ascii="Times New Roman" w:hAnsi="Times New Roman"/>
          <w:b/>
          <w:sz w:val="24"/>
          <w:szCs w:val="24"/>
        </w:rPr>
        <w:t xml:space="preserve">Posėdis vyks: </w:t>
      </w:r>
      <w:r w:rsidR="0097598A">
        <w:rPr>
          <w:rFonts w:ascii="Times New Roman" w:hAnsi="Times New Roman"/>
          <w:sz w:val="24"/>
          <w:szCs w:val="24"/>
        </w:rPr>
        <w:t>2023</w:t>
      </w:r>
      <w:r w:rsidRPr="003002B0">
        <w:rPr>
          <w:rFonts w:ascii="Times New Roman" w:hAnsi="Times New Roman"/>
          <w:sz w:val="24"/>
          <w:szCs w:val="24"/>
        </w:rPr>
        <w:t>-</w:t>
      </w:r>
      <w:r w:rsidR="00602216">
        <w:rPr>
          <w:rFonts w:ascii="Times New Roman" w:hAnsi="Times New Roman"/>
          <w:sz w:val="24"/>
          <w:szCs w:val="24"/>
        </w:rPr>
        <w:t>09-15 d. 9-11</w:t>
      </w:r>
      <w:r w:rsidRPr="003002B0">
        <w:rPr>
          <w:rFonts w:ascii="Times New Roman" w:hAnsi="Times New Roman"/>
          <w:sz w:val="24"/>
          <w:szCs w:val="24"/>
        </w:rPr>
        <w:t xml:space="preserve"> val. Vertinimo tarybos nariai ir kviestiniai asmenys prisijungs nuotoliniu būdu. </w:t>
      </w:r>
    </w:p>
    <w:p w:rsidR="00602216" w:rsidRDefault="00602216" w:rsidP="00602216">
      <w:pPr>
        <w:pStyle w:val="Sraopastraipa"/>
        <w:numPr>
          <w:ilvl w:val="0"/>
          <w:numId w:val="3"/>
        </w:num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Dėl namo Žemaitės g. 4, Kaune, įtraukimo į Kultūros vertybių registrą, suteikia</w:t>
      </w:r>
      <w:r w:rsidR="003D3212">
        <w:rPr>
          <w:rFonts w:ascii="Times New Roman" w:hAnsi="Times New Roman"/>
          <w:sz w:val="24"/>
          <w:szCs w:val="24"/>
        </w:rPr>
        <w:t>nt vietinį reikšmingumo lygmenį (pakartotinai)</w:t>
      </w:r>
    </w:p>
    <w:p w:rsidR="00602216" w:rsidRPr="00602216" w:rsidRDefault="00602216" w:rsidP="00602216">
      <w:pPr>
        <w:pStyle w:val="Sraopastraipa"/>
        <w:rPr>
          <w:rFonts w:ascii="Times New Roman" w:hAnsi="Times New Roman"/>
          <w:sz w:val="24"/>
          <w:szCs w:val="24"/>
        </w:rPr>
      </w:pPr>
    </w:p>
    <w:p w:rsidR="00602216" w:rsidRDefault="00602216" w:rsidP="00602216">
      <w:pPr>
        <w:pStyle w:val="Sraopastraipa"/>
        <w:numPr>
          <w:ilvl w:val="0"/>
          <w:numId w:val="3"/>
        </w:num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Elenos Petrauskie</w:t>
      </w:r>
      <w:r w:rsidR="003D3212">
        <w:rPr>
          <w:rFonts w:ascii="Times New Roman" w:hAnsi="Times New Roman"/>
          <w:sz w:val="24"/>
          <w:szCs w:val="24"/>
        </w:rPr>
        <w:t>nės namo Žemaičių g. 29, Kaune,</w:t>
      </w:r>
      <w:bookmarkStart w:id="0" w:name="_GoBack"/>
      <w:bookmarkEnd w:id="0"/>
      <w:r w:rsidR="003D32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vertingųjų savybių ir Teritorijos ribų plano svarstymas.</w:t>
      </w:r>
    </w:p>
    <w:p w:rsidR="00602216" w:rsidRDefault="00602216" w:rsidP="00602216">
      <w:pPr>
        <w:pStyle w:val="Sraopastraip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Pakoreguotas nekilnojamojo kultūros paveldo vertinimo tarybos akto projektas:</w:t>
      </w:r>
    </w:p>
    <w:p w:rsidR="00602216" w:rsidRDefault="003D3212" w:rsidP="00602216">
      <w:pPr>
        <w:pStyle w:val="Sraopastraipa"/>
        <w:rPr>
          <w:rFonts w:ascii="Times New Roman" w:hAnsi="Times New Roman"/>
          <w:sz w:val="24"/>
          <w:szCs w:val="24"/>
        </w:rPr>
      </w:pPr>
      <w:hyperlink r:id="rId6" w:history="1">
        <w:r w:rsidR="00602216" w:rsidRPr="006666A6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https://kaunaslt-my.sharepoint.com/:f:/g/personal/juste_balevice_kaunas_lt/EppHvcmvsYBCi2zCXv9SmKkBRi-vYhTM-rxL9TlQ5_8-Zw?e=eBUvuG</w:t>
        </w:r>
      </w:hyperlink>
    </w:p>
    <w:p w:rsidR="00602216" w:rsidRDefault="00602216" w:rsidP="00602216">
      <w:pPr>
        <w:pStyle w:val="Sraopastraipa"/>
        <w:rPr>
          <w:rFonts w:ascii="Times New Roman" w:hAnsi="Times New Roman"/>
          <w:sz w:val="24"/>
          <w:szCs w:val="24"/>
        </w:rPr>
      </w:pPr>
    </w:p>
    <w:p w:rsidR="00602216" w:rsidRDefault="00602216" w:rsidP="00602216">
      <w:pPr>
        <w:pStyle w:val="Sraopastraipa"/>
        <w:numPr>
          <w:ilvl w:val="0"/>
          <w:numId w:val="3"/>
        </w:num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Dėl objektų Radvilėn</w:t>
      </w:r>
      <w:r w:rsidRPr="00602216">
        <w:rPr>
          <w:rFonts w:ascii="Times New Roman" w:hAnsi="Times New Roman"/>
          <w:sz w:val="24"/>
          <w:szCs w:val="24"/>
        </w:rPr>
        <w:t>ų pl. 13A,15 būklės ir vertės įvertinimo</w:t>
      </w:r>
    </w:p>
    <w:p w:rsidR="00602216" w:rsidRDefault="003D3212" w:rsidP="00602216">
      <w:pPr>
        <w:pStyle w:val="Sraopastraipa"/>
        <w:spacing w:line="256" w:lineRule="auto"/>
        <w:rPr>
          <w:rFonts w:ascii="Times New Roman" w:hAnsi="Times New Roman"/>
          <w:sz w:val="24"/>
          <w:szCs w:val="24"/>
        </w:rPr>
      </w:pPr>
      <w:hyperlink r:id="rId7" w:history="1">
        <w:r w:rsidR="00602216" w:rsidRPr="006666A6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https://kaunaslt-my.sharepoint.com/:f:/g/personal/juste_balevice_kaunas_lt/EqKy4iNfOs9Bl6L6-7qh2AgBi3ITGOfzgmYX26odtimNJw?e=7ZKqzO</w:t>
        </w:r>
      </w:hyperlink>
    </w:p>
    <w:p w:rsidR="00602216" w:rsidRDefault="00602216" w:rsidP="00602216">
      <w:pPr>
        <w:pStyle w:val="Sraopastraipa"/>
        <w:spacing w:line="256" w:lineRule="auto"/>
        <w:rPr>
          <w:rFonts w:ascii="Times New Roman" w:hAnsi="Times New Roman"/>
          <w:sz w:val="24"/>
          <w:szCs w:val="24"/>
        </w:rPr>
      </w:pPr>
    </w:p>
    <w:p w:rsidR="00602216" w:rsidRDefault="00602216" w:rsidP="006022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602216" w:rsidRDefault="00602216" w:rsidP="00602216">
      <w:pPr>
        <w:rPr>
          <w:rFonts w:ascii="Times New Roman" w:hAnsi="Times New Roman"/>
          <w:sz w:val="24"/>
          <w:szCs w:val="24"/>
        </w:rPr>
      </w:pPr>
    </w:p>
    <w:p w:rsidR="00602216" w:rsidRPr="00602216" w:rsidRDefault="00602216" w:rsidP="006022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602216" w:rsidRDefault="00602216" w:rsidP="00602216">
      <w:pPr>
        <w:pStyle w:val="Sraopastraipa"/>
        <w:rPr>
          <w:rStyle w:val="Hipersaitas"/>
        </w:rPr>
      </w:pPr>
    </w:p>
    <w:p w:rsidR="00B649D4" w:rsidRDefault="00B649D4" w:rsidP="00A55291">
      <w:pPr>
        <w:pStyle w:val="Sraopastraipa"/>
        <w:rPr>
          <w:rFonts w:ascii="Times New Roman" w:hAnsi="Times New Roman"/>
          <w:sz w:val="24"/>
          <w:szCs w:val="24"/>
        </w:rPr>
      </w:pPr>
    </w:p>
    <w:p w:rsidR="00B649D4" w:rsidRPr="00A55291" w:rsidRDefault="00B649D4" w:rsidP="00A55291">
      <w:pPr>
        <w:pStyle w:val="Sraopastraipa"/>
        <w:rPr>
          <w:rFonts w:ascii="Times New Roman" w:hAnsi="Times New Roman"/>
          <w:sz w:val="24"/>
          <w:szCs w:val="24"/>
        </w:rPr>
      </w:pPr>
    </w:p>
    <w:p w:rsidR="00A55291" w:rsidRDefault="00A55291" w:rsidP="00A55291">
      <w:pPr>
        <w:pStyle w:val="Sraopastraipa"/>
        <w:rPr>
          <w:rFonts w:ascii="Times New Roman" w:hAnsi="Times New Roman"/>
          <w:sz w:val="24"/>
          <w:szCs w:val="24"/>
        </w:rPr>
      </w:pPr>
    </w:p>
    <w:p w:rsidR="00A55291" w:rsidRPr="00A55291" w:rsidRDefault="00A55291" w:rsidP="00A55291">
      <w:pPr>
        <w:pStyle w:val="Sraopastraipa"/>
        <w:rPr>
          <w:rFonts w:ascii="Times New Roman" w:hAnsi="Times New Roman"/>
          <w:sz w:val="24"/>
          <w:szCs w:val="24"/>
        </w:rPr>
      </w:pPr>
    </w:p>
    <w:p w:rsidR="00A37B43" w:rsidRPr="00EA4A79" w:rsidRDefault="00A37B43" w:rsidP="00EA4A79">
      <w:pPr>
        <w:rPr>
          <w:rFonts w:ascii="Times New Roman" w:hAnsi="Times New Roman"/>
          <w:sz w:val="24"/>
          <w:szCs w:val="24"/>
        </w:rPr>
      </w:pPr>
    </w:p>
    <w:p w:rsidR="00A37B43" w:rsidRPr="00632774" w:rsidRDefault="00A37B43" w:rsidP="00D25D18">
      <w:pPr>
        <w:pStyle w:val="Sraopastraipa"/>
        <w:rPr>
          <w:rFonts w:ascii="Times New Roman" w:hAnsi="Times New Roman"/>
          <w:sz w:val="24"/>
          <w:szCs w:val="24"/>
        </w:rPr>
      </w:pPr>
    </w:p>
    <w:p w:rsidR="00A82176" w:rsidRDefault="00A82176" w:rsidP="00CA2B1A">
      <w:pPr>
        <w:pStyle w:val="Sraopastraipa"/>
        <w:rPr>
          <w:rStyle w:val="Hipersaitas"/>
          <w:rFonts w:ascii="Times New Roman" w:hAnsi="Times New Roman"/>
          <w:sz w:val="24"/>
          <w:szCs w:val="24"/>
        </w:rPr>
      </w:pPr>
    </w:p>
    <w:p w:rsidR="00A82176" w:rsidRDefault="00A82176" w:rsidP="00A82176">
      <w:pPr>
        <w:pStyle w:val="Sraopastraipa"/>
        <w:rPr>
          <w:rFonts w:ascii="Times New Roman" w:hAnsi="Times New Roman"/>
          <w:sz w:val="24"/>
          <w:szCs w:val="24"/>
        </w:rPr>
      </w:pPr>
    </w:p>
    <w:p w:rsidR="00A82176" w:rsidRDefault="00A82176" w:rsidP="00CA2B1A">
      <w:pPr>
        <w:pStyle w:val="Sraopastraipa"/>
        <w:rPr>
          <w:rFonts w:ascii="Times New Roman" w:hAnsi="Times New Roman"/>
          <w:sz w:val="24"/>
          <w:szCs w:val="24"/>
        </w:rPr>
      </w:pPr>
    </w:p>
    <w:p w:rsidR="00CA2B1A" w:rsidRPr="00CA2B1A" w:rsidRDefault="00CA2B1A" w:rsidP="00CA2B1A">
      <w:pPr>
        <w:ind w:left="360"/>
        <w:rPr>
          <w:rFonts w:ascii="Times New Roman" w:hAnsi="Times New Roman"/>
          <w:sz w:val="24"/>
          <w:szCs w:val="24"/>
        </w:rPr>
      </w:pPr>
    </w:p>
    <w:p w:rsidR="0097598A" w:rsidRDefault="0097598A" w:rsidP="002D4E68">
      <w:pPr>
        <w:pStyle w:val="Sraopastraipa"/>
        <w:rPr>
          <w:rFonts w:ascii="Times New Roman" w:hAnsi="Times New Roman"/>
          <w:sz w:val="24"/>
          <w:szCs w:val="24"/>
        </w:rPr>
      </w:pPr>
    </w:p>
    <w:p w:rsidR="002D4E68" w:rsidRDefault="002D4E68" w:rsidP="002D4E68">
      <w:pPr>
        <w:pStyle w:val="Sraopastraipa"/>
        <w:rPr>
          <w:rFonts w:ascii="Times New Roman" w:hAnsi="Times New Roman"/>
          <w:sz w:val="24"/>
          <w:szCs w:val="24"/>
        </w:rPr>
      </w:pPr>
    </w:p>
    <w:p w:rsidR="00DB2C58" w:rsidRPr="004706EF" w:rsidRDefault="00DB2C58" w:rsidP="004706EF">
      <w:pPr>
        <w:rPr>
          <w:rFonts w:ascii="Times New Roman" w:hAnsi="Times New Roman"/>
          <w:color w:val="0563C1" w:themeColor="hyperlink"/>
          <w:sz w:val="24"/>
          <w:szCs w:val="24"/>
          <w:u w:val="single"/>
        </w:rPr>
      </w:pPr>
    </w:p>
    <w:sectPr w:rsidR="00DB2C58" w:rsidRPr="004706E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6CB5"/>
    <w:multiLevelType w:val="hybridMultilevel"/>
    <w:tmpl w:val="DC2C45B4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F92801"/>
    <w:multiLevelType w:val="hybridMultilevel"/>
    <w:tmpl w:val="40BCF7C0"/>
    <w:lvl w:ilvl="0" w:tplc="268AF2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58"/>
    <w:rsid w:val="00003BCB"/>
    <w:rsid w:val="00012171"/>
    <w:rsid w:val="000B0DF2"/>
    <w:rsid w:val="000C4E96"/>
    <w:rsid w:val="000C504B"/>
    <w:rsid w:val="000F29B4"/>
    <w:rsid w:val="00221B7A"/>
    <w:rsid w:val="0022705D"/>
    <w:rsid w:val="00281505"/>
    <w:rsid w:val="00281948"/>
    <w:rsid w:val="002D4E68"/>
    <w:rsid w:val="00303929"/>
    <w:rsid w:val="00311A60"/>
    <w:rsid w:val="003D249E"/>
    <w:rsid w:val="003D3212"/>
    <w:rsid w:val="00456170"/>
    <w:rsid w:val="004706EF"/>
    <w:rsid w:val="00511270"/>
    <w:rsid w:val="00570390"/>
    <w:rsid w:val="00602216"/>
    <w:rsid w:val="00632774"/>
    <w:rsid w:val="00665BBA"/>
    <w:rsid w:val="006D6FF7"/>
    <w:rsid w:val="00797942"/>
    <w:rsid w:val="007F56E8"/>
    <w:rsid w:val="0085779E"/>
    <w:rsid w:val="008939DE"/>
    <w:rsid w:val="00937036"/>
    <w:rsid w:val="0097598A"/>
    <w:rsid w:val="009A78CE"/>
    <w:rsid w:val="00A37B43"/>
    <w:rsid w:val="00A55291"/>
    <w:rsid w:val="00A82176"/>
    <w:rsid w:val="00B649D4"/>
    <w:rsid w:val="00C12D6C"/>
    <w:rsid w:val="00C341E9"/>
    <w:rsid w:val="00CA2B1A"/>
    <w:rsid w:val="00CC0DE1"/>
    <w:rsid w:val="00D03A2C"/>
    <w:rsid w:val="00D129F8"/>
    <w:rsid w:val="00D16FE2"/>
    <w:rsid w:val="00D25D18"/>
    <w:rsid w:val="00DB2C58"/>
    <w:rsid w:val="00DC1674"/>
    <w:rsid w:val="00E73112"/>
    <w:rsid w:val="00E8141A"/>
    <w:rsid w:val="00EA4A79"/>
    <w:rsid w:val="00EB289D"/>
    <w:rsid w:val="00F9241F"/>
    <w:rsid w:val="00F979B8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B725"/>
  <w15:chartTrackingRefBased/>
  <w15:docId w15:val="{33099DB3-F4FB-4756-B524-C986C8C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B2C5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B2C58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DB2C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unaslt-my.sharepoint.com/:f:/g/personal/juste_balevice_kaunas_lt/EqKy4iNfOs9Bl6L6-7qh2AgBi3ITGOfzgmYX26odtimNJw?e=7ZKqz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unaslt-my.sharepoint.com/:f:/g/personal/juste_balevice_kaunas_lt/EppHvcmvsYBCi2zCXv9SmKkBRi-vYhTM-rxL9TlQ5_8-Zw?e=eBUvu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6F3DE-53C1-4066-A7A4-0223DBD0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743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Justė Martišauskaitė</dc:creator>
  <cp:keywords/>
  <dc:description/>
  <cp:lastModifiedBy>Justė Balevičė</cp:lastModifiedBy>
  <cp:revision>6</cp:revision>
  <dcterms:created xsi:type="dcterms:W3CDTF">2023-06-22T05:27:00Z</dcterms:created>
  <dcterms:modified xsi:type="dcterms:W3CDTF">2023-09-11T13:20:00Z</dcterms:modified>
</cp:coreProperties>
</file>