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B21E7E" w14:textId="1323C498" w:rsidR="00B61FC7" w:rsidRPr="001075ED" w:rsidRDefault="00B61FC7" w:rsidP="001075ED">
      <w:pPr>
        <w:pStyle w:val="Normal1"/>
        <w:widowControl w:val="0"/>
        <w:tabs>
          <w:tab w:val="left" w:pos="426"/>
        </w:tabs>
        <w:spacing w:after="0" w:line="276" w:lineRule="auto"/>
        <w:ind w:left="426"/>
        <w:jc w:val="center"/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</w:pPr>
      <w:bookmarkStart w:id="0" w:name="_GoBack"/>
      <w:bookmarkEnd w:id="0"/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Europos pagalbos lab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iausiai skurstantiems asmenims 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fondo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(EPLSAF)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maisto </w:t>
      </w:r>
      <w:r w:rsidR="00106EC6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ir higienos priemonių 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paketų dalinimo grafikas</w:t>
      </w:r>
    </w:p>
    <w:p w14:paraId="672A6659" w14:textId="77777777" w:rsidR="00B61FC7" w:rsidRPr="00B61FC7" w:rsidRDefault="00B61FC7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color w:val="222222"/>
          <w:sz w:val="32"/>
          <w:szCs w:val="32"/>
          <w:shd w:val="clear" w:color="auto" w:fill="FFFFFF"/>
        </w:rPr>
      </w:pPr>
    </w:p>
    <w:p w14:paraId="046BF074" w14:textId="46E9D523" w:rsidR="00B61FC7" w:rsidRPr="004B5865" w:rsidRDefault="007B64B0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</w:pPr>
      <w:r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Kauno miesto</w:t>
      </w:r>
      <w:r w:rsidR="00CD5A1A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 </w:t>
      </w:r>
      <w:r w:rsidR="00B61FC7"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savivaldybėje</w:t>
      </w:r>
    </w:p>
    <w:p w14:paraId="33F41833" w14:textId="4BB26225" w:rsidR="00C145C2" w:rsidRPr="004B5865" w:rsidRDefault="00C145C2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</w:pPr>
      <w:r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2019 m. </w:t>
      </w:r>
      <w:r w:rsidR="009E1709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Rugpjūtis</w:t>
      </w:r>
    </w:p>
    <w:p w14:paraId="02999375" w14:textId="77777777" w:rsidR="0088338A" w:rsidRPr="00B61FC7" w:rsidRDefault="0088338A" w:rsidP="00C145C2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222222"/>
          <w:sz w:val="28"/>
          <w:szCs w:val="28"/>
          <w:shd w:val="clear" w:color="auto" w:fill="FFFFFF"/>
        </w:rPr>
      </w:pPr>
    </w:p>
    <w:tbl>
      <w:tblPr>
        <w:tblStyle w:val="a"/>
        <w:tblW w:w="107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1679"/>
        <w:gridCol w:w="4299"/>
        <w:gridCol w:w="1559"/>
        <w:gridCol w:w="2569"/>
      </w:tblGrid>
      <w:tr w:rsidR="00D804B5" w:rsidRPr="00635E2B" w14:paraId="1E6EAA6C" w14:textId="77777777" w:rsidTr="0069523A">
        <w:trPr>
          <w:trHeight w:val="300"/>
        </w:trPr>
        <w:tc>
          <w:tcPr>
            <w:tcW w:w="653" w:type="dxa"/>
            <w:tcBorders>
              <w:bottom w:val="single" w:sz="4" w:space="0" w:color="000000"/>
            </w:tcBorders>
            <w:shd w:val="clear" w:color="auto" w:fill="F49302"/>
            <w:vAlign w:val="center"/>
          </w:tcPr>
          <w:p w14:paraId="16A3DE68" w14:textId="77777777" w:rsidR="00D804B5" w:rsidRPr="00635E2B" w:rsidRDefault="00006EEB">
            <w:pPr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Nr.</w:t>
            </w:r>
          </w:p>
        </w:tc>
        <w:tc>
          <w:tcPr>
            <w:tcW w:w="1679" w:type="dxa"/>
            <w:shd w:val="clear" w:color="auto" w:fill="F49302"/>
            <w:vAlign w:val="center"/>
          </w:tcPr>
          <w:p w14:paraId="1ECFECD3" w14:textId="77777777" w:rsidR="00D804B5" w:rsidRPr="00635E2B" w:rsidRDefault="00006EEB">
            <w:pPr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Seniūnija</w:t>
            </w:r>
          </w:p>
        </w:tc>
        <w:tc>
          <w:tcPr>
            <w:tcW w:w="4299" w:type="dxa"/>
            <w:shd w:val="clear" w:color="auto" w:fill="F49302"/>
            <w:vAlign w:val="center"/>
          </w:tcPr>
          <w:p w14:paraId="2CAE9331" w14:textId="77777777" w:rsidR="00D804B5" w:rsidRPr="00635E2B" w:rsidRDefault="00006EEB">
            <w:pPr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Dalinimo punkto adresas</w:t>
            </w:r>
          </w:p>
        </w:tc>
        <w:tc>
          <w:tcPr>
            <w:tcW w:w="1559" w:type="dxa"/>
            <w:shd w:val="clear" w:color="auto" w:fill="F49302"/>
            <w:vAlign w:val="center"/>
          </w:tcPr>
          <w:p w14:paraId="2FFAD95A" w14:textId="77777777" w:rsidR="00D804B5" w:rsidRPr="00635E2B" w:rsidRDefault="00006EEB">
            <w:pPr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Dalinimo laikas</w:t>
            </w:r>
          </w:p>
        </w:tc>
        <w:tc>
          <w:tcPr>
            <w:tcW w:w="2569" w:type="dxa"/>
            <w:shd w:val="clear" w:color="auto" w:fill="F49302"/>
            <w:vAlign w:val="center"/>
          </w:tcPr>
          <w:p w14:paraId="6791053D" w14:textId="77777777" w:rsidR="00D804B5" w:rsidRPr="00635E2B" w:rsidRDefault="00006EEB">
            <w:pPr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Dalinimo data</w:t>
            </w:r>
          </w:p>
        </w:tc>
      </w:tr>
      <w:tr w:rsidR="007B64B0" w:rsidRPr="00635E2B" w14:paraId="0135CBF0" w14:textId="77777777" w:rsidTr="0069523A">
        <w:trPr>
          <w:trHeight w:val="720"/>
        </w:trPr>
        <w:tc>
          <w:tcPr>
            <w:tcW w:w="653" w:type="dxa"/>
            <w:shd w:val="clear" w:color="auto" w:fill="F49302"/>
            <w:vAlign w:val="center"/>
          </w:tcPr>
          <w:p w14:paraId="21FA6016" w14:textId="77777777" w:rsidR="007B64B0" w:rsidRPr="00635E2B" w:rsidRDefault="007B64B0" w:rsidP="007B64B0">
            <w:pPr>
              <w:spacing w:line="276" w:lineRule="auto"/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1.</w:t>
            </w:r>
          </w:p>
        </w:tc>
        <w:tc>
          <w:tcPr>
            <w:tcW w:w="1679" w:type="dxa"/>
            <w:vAlign w:val="center"/>
          </w:tcPr>
          <w:p w14:paraId="5DAB6C7B" w14:textId="1A95D5EF" w:rsidR="007B64B0" w:rsidRPr="0069523A" w:rsidRDefault="00C90BF3" w:rsidP="007B64B0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Aleksoto</w:t>
            </w:r>
          </w:p>
        </w:tc>
        <w:tc>
          <w:tcPr>
            <w:tcW w:w="4299" w:type="dxa"/>
            <w:vAlign w:val="center"/>
          </w:tcPr>
          <w:p w14:paraId="02EB378F" w14:textId="018482B7" w:rsidR="007B64B0" w:rsidRPr="0069523A" w:rsidRDefault="007B64B0" w:rsidP="007B64B0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S. Dariaus ir S. Girėno g.  29A (Lietuvos samariečių bendrijos patalpos</w:t>
            </w:r>
            <w:r w:rsidR="009E1709" w:rsidRPr="0069523A">
              <w:rPr>
                <w:rStyle w:val="Grietas"/>
                <w:rFonts w:ascii="Aller Light" w:hAnsi="Aller Light"/>
                <w:b w:val="0"/>
                <w:color w:val="005D41"/>
              </w:rPr>
              <w:t>e</w:t>
            </w: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559" w:type="dxa"/>
            <w:vAlign w:val="center"/>
          </w:tcPr>
          <w:p w14:paraId="6A05A809" w14:textId="6586151F" w:rsidR="007B64B0" w:rsidRPr="0069523A" w:rsidRDefault="009E1709" w:rsidP="007B64B0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11-15</w:t>
            </w:r>
            <w:r w:rsidR="007B64B0" w:rsidRPr="0069523A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val. </w:t>
            </w:r>
          </w:p>
        </w:tc>
        <w:tc>
          <w:tcPr>
            <w:tcW w:w="2569" w:type="dxa"/>
            <w:vAlign w:val="center"/>
          </w:tcPr>
          <w:p w14:paraId="5A39BBE3" w14:textId="0B3CCFB9" w:rsidR="007B64B0" w:rsidRPr="0069523A" w:rsidRDefault="009E1709" w:rsidP="007B64B0">
            <w:pPr>
              <w:pStyle w:val="Normal1"/>
              <w:tabs>
                <w:tab w:val="center" w:pos="1996"/>
              </w:tabs>
              <w:spacing w:after="160" w:line="259" w:lineRule="auto"/>
              <w:rPr>
                <w:rFonts w:ascii="Aller Light" w:eastAsia="Aller Light" w:hAnsi="Aller Light" w:cs="Aller Light"/>
                <w:color w:val="005D41"/>
              </w:rPr>
            </w:pPr>
            <w:r w:rsidRPr="0069523A">
              <w:rPr>
                <w:rFonts w:ascii="Aller Light" w:eastAsia="Aller Light" w:hAnsi="Aller Light" w:cs="Aller Light"/>
                <w:color w:val="005D41"/>
              </w:rPr>
              <w:t>Rugpjūčio 20-21 d.</w:t>
            </w:r>
          </w:p>
        </w:tc>
      </w:tr>
      <w:tr w:rsidR="007B64B0" w:rsidRPr="00635E2B" w14:paraId="47886996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1BD3FC6" w14:textId="2AD6534E" w:rsidR="007B64B0" w:rsidRPr="00635E2B" w:rsidRDefault="007B64B0" w:rsidP="007B64B0">
            <w:pPr>
              <w:spacing w:line="276" w:lineRule="auto"/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2.</w:t>
            </w:r>
          </w:p>
        </w:tc>
        <w:tc>
          <w:tcPr>
            <w:tcW w:w="1679" w:type="dxa"/>
            <w:vAlign w:val="center"/>
          </w:tcPr>
          <w:p w14:paraId="41C8F396" w14:textId="6766B966" w:rsidR="007B64B0" w:rsidRPr="0069523A" w:rsidRDefault="00C90BF3" w:rsidP="007B64B0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Centro</w:t>
            </w:r>
          </w:p>
        </w:tc>
        <w:tc>
          <w:tcPr>
            <w:tcW w:w="4299" w:type="dxa"/>
            <w:vAlign w:val="center"/>
          </w:tcPr>
          <w:p w14:paraId="72A3D3EC" w14:textId="117EF3E8" w:rsidR="007B64B0" w:rsidRPr="0069523A" w:rsidRDefault="007B64B0" w:rsidP="007B64B0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Kęstučio g. 45 (</w:t>
            </w:r>
            <w:r w:rsidR="00B908C0" w:rsidRPr="0069523A">
              <w:rPr>
                <w:rStyle w:val="Grietas"/>
                <w:rFonts w:ascii="Aller Light" w:hAnsi="Aller Light"/>
                <w:b w:val="0"/>
                <w:color w:val="005D41"/>
              </w:rPr>
              <w:t>Kauno miesto neįgaliųjų draugijos patalpose</w:t>
            </w: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559" w:type="dxa"/>
            <w:vAlign w:val="center"/>
          </w:tcPr>
          <w:p w14:paraId="0D0B940D" w14:textId="5D964647" w:rsidR="007B64B0" w:rsidRPr="0069523A" w:rsidRDefault="00635E2B" w:rsidP="007B64B0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9</w:t>
            </w:r>
            <w:r w:rsidR="00772AE1" w:rsidRPr="0069523A">
              <w:rPr>
                <w:rStyle w:val="Grietas"/>
                <w:rFonts w:ascii="Aller Light" w:hAnsi="Aller Light"/>
                <w:b w:val="0"/>
                <w:color w:val="005D41"/>
              </w:rPr>
              <w:t>-14</w:t>
            </w:r>
            <w:r w:rsidR="007B64B0" w:rsidRPr="0069523A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0E27B00A" w14:textId="6FBDEF5D" w:rsidR="007B64B0" w:rsidRPr="0069523A" w:rsidRDefault="009E1709" w:rsidP="007B64B0">
            <w:pPr>
              <w:rPr>
                <w:rFonts w:ascii="Aller Light" w:hAnsi="Aller Light"/>
                <w:color w:val="005D41"/>
              </w:rPr>
            </w:pPr>
            <w:r w:rsidRPr="0069523A">
              <w:rPr>
                <w:rFonts w:ascii="Aller Light" w:hAnsi="Aller Light"/>
                <w:color w:val="005D41"/>
              </w:rPr>
              <w:t>Rugpjūčio 20</w:t>
            </w:r>
            <w:r w:rsidR="00635E2B" w:rsidRPr="0069523A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67091E" w:rsidRPr="00635E2B" w14:paraId="5EC369E2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6E3D77EE" w14:textId="1202CDA4" w:rsidR="0067091E" w:rsidRPr="00635E2B" w:rsidRDefault="0067091E" w:rsidP="0067091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3.</w:t>
            </w:r>
          </w:p>
        </w:tc>
        <w:tc>
          <w:tcPr>
            <w:tcW w:w="1679" w:type="dxa"/>
            <w:vAlign w:val="center"/>
          </w:tcPr>
          <w:p w14:paraId="472EE224" w14:textId="471B0A27" w:rsidR="0067091E" w:rsidRPr="0069523A" w:rsidRDefault="0067091E" w:rsidP="0067091E">
            <w:pPr>
              <w:rPr>
                <w:rStyle w:val="Grietas"/>
                <w:rFonts w:ascii="Aller Light" w:hAnsi="Aller Light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color w:val="005D41"/>
              </w:rPr>
              <w:t>Dainavos</w:t>
            </w:r>
          </w:p>
        </w:tc>
        <w:tc>
          <w:tcPr>
            <w:tcW w:w="4299" w:type="dxa"/>
            <w:vAlign w:val="center"/>
          </w:tcPr>
          <w:p w14:paraId="6CA66281" w14:textId="751DE959" w:rsidR="0067091E" w:rsidRPr="0069523A" w:rsidRDefault="009E1709" w:rsidP="0067091E">
            <w:pPr>
              <w:rPr>
                <w:rStyle w:val="Grietas"/>
                <w:rFonts w:ascii="Aller Light" w:hAnsi="Aller Light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color w:val="005D41"/>
              </w:rPr>
              <w:t>Draugystės g. 1 (Kauno Pastarųjų dienų šventųjų Jėzaus Kristaus bažnyčioje)</w:t>
            </w:r>
          </w:p>
        </w:tc>
        <w:tc>
          <w:tcPr>
            <w:tcW w:w="1559" w:type="dxa"/>
            <w:vAlign w:val="center"/>
          </w:tcPr>
          <w:p w14:paraId="461DF07D" w14:textId="0A78CA4B" w:rsidR="0067091E" w:rsidRPr="0069523A" w:rsidRDefault="0067091E" w:rsidP="0067091E">
            <w:pPr>
              <w:rPr>
                <w:rStyle w:val="Grietas"/>
                <w:rFonts w:ascii="Aller Light" w:hAnsi="Aller Light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color w:val="005D41"/>
              </w:rPr>
              <w:t>12-18 val</w:t>
            </w:r>
          </w:p>
        </w:tc>
        <w:tc>
          <w:tcPr>
            <w:tcW w:w="2569" w:type="dxa"/>
            <w:vAlign w:val="center"/>
          </w:tcPr>
          <w:p w14:paraId="059FCE8B" w14:textId="0C891202" w:rsidR="0067091E" w:rsidRPr="0069523A" w:rsidRDefault="009E1709" w:rsidP="0067091E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Fonts w:ascii="Aller Light" w:hAnsi="Aller Light"/>
                <w:b/>
                <w:color w:val="005D41"/>
              </w:rPr>
              <w:t>Rugpjūčio 28-29 d.</w:t>
            </w:r>
          </w:p>
        </w:tc>
      </w:tr>
      <w:tr w:rsidR="0067091E" w:rsidRPr="00635E2B" w14:paraId="0F9ABB3F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EECEDAA" w14:textId="41F7AC20" w:rsidR="0067091E" w:rsidRPr="00635E2B" w:rsidRDefault="0067091E" w:rsidP="0067091E">
            <w:pPr>
              <w:spacing w:line="276" w:lineRule="auto"/>
              <w:jc w:val="center"/>
              <w:rPr>
                <w:rFonts w:ascii="Aller Light" w:hAnsi="Aller Light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4.</w:t>
            </w:r>
          </w:p>
        </w:tc>
        <w:tc>
          <w:tcPr>
            <w:tcW w:w="1679" w:type="dxa"/>
            <w:vAlign w:val="center"/>
          </w:tcPr>
          <w:p w14:paraId="3656B9AB" w14:textId="116DB758" w:rsidR="0067091E" w:rsidRPr="0069523A" w:rsidRDefault="0067091E" w:rsidP="0067091E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Eigulių</w:t>
            </w:r>
          </w:p>
        </w:tc>
        <w:tc>
          <w:tcPr>
            <w:tcW w:w="4299" w:type="dxa"/>
            <w:vAlign w:val="center"/>
          </w:tcPr>
          <w:p w14:paraId="45FB0818" w14:textId="25B2C26F" w:rsidR="0067091E" w:rsidRPr="0069523A" w:rsidRDefault="0067091E" w:rsidP="0067091E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P. Plecha</w:t>
            </w:r>
            <w:r w:rsidR="009E1709" w:rsidRPr="0069523A">
              <w:rPr>
                <w:rStyle w:val="Grietas"/>
                <w:rFonts w:ascii="Aller Light" w:hAnsi="Aller Light"/>
                <w:b w:val="0"/>
                <w:color w:val="005D41"/>
              </w:rPr>
              <w:t>vičiaus g. 9A (Eigulių seniūnijoje</w:t>
            </w: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559" w:type="dxa"/>
            <w:vAlign w:val="center"/>
          </w:tcPr>
          <w:p w14:paraId="049F31CB" w14:textId="04F97D49" w:rsidR="0067091E" w:rsidRPr="0069523A" w:rsidRDefault="0067091E" w:rsidP="0067091E">
            <w:pPr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10-14 val.</w:t>
            </w:r>
          </w:p>
        </w:tc>
        <w:tc>
          <w:tcPr>
            <w:tcW w:w="2569" w:type="dxa"/>
            <w:vAlign w:val="center"/>
          </w:tcPr>
          <w:p w14:paraId="53128261" w14:textId="640CBB72" w:rsidR="0067091E" w:rsidRPr="0069523A" w:rsidRDefault="009E1709" w:rsidP="0067091E">
            <w:pPr>
              <w:rPr>
                <w:rFonts w:ascii="Aller Light" w:hAnsi="Aller Light"/>
                <w:color w:val="005D41"/>
              </w:rPr>
            </w:pPr>
            <w:r w:rsidRPr="0069523A">
              <w:rPr>
                <w:rFonts w:ascii="Aller Light" w:hAnsi="Aller Light"/>
                <w:color w:val="005D41"/>
              </w:rPr>
              <w:t>Rugpjūčio 13-14</w:t>
            </w:r>
            <w:r w:rsidR="0067091E" w:rsidRPr="0069523A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67091E" w:rsidRPr="00635E2B" w14:paraId="070D948C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3D294E7B" w14:textId="62C12A4C" w:rsidR="0067091E" w:rsidRPr="00635E2B" w:rsidRDefault="0067091E" w:rsidP="0067091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5.</w:t>
            </w:r>
          </w:p>
        </w:tc>
        <w:tc>
          <w:tcPr>
            <w:tcW w:w="1679" w:type="dxa"/>
            <w:vAlign w:val="center"/>
          </w:tcPr>
          <w:p w14:paraId="74B4A2B7" w14:textId="3FCB7E30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Gričiupio</w:t>
            </w:r>
          </w:p>
        </w:tc>
        <w:tc>
          <w:tcPr>
            <w:tcW w:w="4299" w:type="dxa"/>
            <w:vAlign w:val="center"/>
          </w:tcPr>
          <w:p w14:paraId="50D3451C" w14:textId="12C95356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Grič</w:t>
            </w:r>
            <w:r w:rsidR="009E1709" w:rsidRPr="0069523A">
              <w:rPr>
                <w:rStyle w:val="Grietas"/>
                <w:rFonts w:ascii="Aller Light" w:hAnsi="Aller Light"/>
                <w:b w:val="0"/>
                <w:color w:val="005D41"/>
              </w:rPr>
              <w:t>iupio g. 11 (Gričiupio seniūnijoje</w:t>
            </w: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559" w:type="dxa"/>
            <w:vAlign w:val="center"/>
          </w:tcPr>
          <w:p w14:paraId="540F1C1C" w14:textId="736CF7AB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10-14 val.</w:t>
            </w:r>
          </w:p>
        </w:tc>
        <w:tc>
          <w:tcPr>
            <w:tcW w:w="2569" w:type="dxa"/>
            <w:vAlign w:val="center"/>
          </w:tcPr>
          <w:p w14:paraId="62B64F50" w14:textId="594D7466" w:rsidR="0067091E" w:rsidRPr="0069523A" w:rsidRDefault="009E1709" w:rsidP="0067091E">
            <w:pPr>
              <w:rPr>
                <w:rFonts w:ascii="Aller Light" w:hAnsi="Aller Light"/>
                <w:color w:val="005D41"/>
              </w:rPr>
            </w:pPr>
            <w:r w:rsidRPr="0069523A">
              <w:rPr>
                <w:rFonts w:ascii="Aller Light" w:hAnsi="Aller Light"/>
                <w:color w:val="005D41"/>
              </w:rPr>
              <w:t>Rugpjūčio 29-30</w:t>
            </w:r>
            <w:r w:rsidR="0067091E" w:rsidRPr="0069523A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B908C0" w:rsidRPr="00635E2B" w14:paraId="5210736A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71B17EC" w14:textId="5D9C765D" w:rsidR="00B908C0" w:rsidRPr="00635E2B" w:rsidRDefault="00B908C0" w:rsidP="00B908C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6.</w:t>
            </w:r>
          </w:p>
        </w:tc>
        <w:tc>
          <w:tcPr>
            <w:tcW w:w="1679" w:type="dxa"/>
            <w:vAlign w:val="center"/>
          </w:tcPr>
          <w:p w14:paraId="05716D91" w14:textId="7D3AD903" w:rsidR="00B908C0" w:rsidRPr="0069523A" w:rsidRDefault="00B908C0" w:rsidP="00B908C0">
            <w:pPr>
              <w:rPr>
                <w:rStyle w:val="Grietas"/>
                <w:rFonts w:ascii="Aller Light" w:hAnsi="Aller Light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color w:val="005D41"/>
              </w:rPr>
              <w:t>Panemunės</w:t>
            </w:r>
          </w:p>
        </w:tc>
        <w:tc>
          <w:tcPr>
            <w:tcW w:w="4299" w:type="dxa"/>
            <w:vAlign w:val="center"/>
          </w:tcPr>
          <w:p w14:paraId="6B84F9F6" w14:textId="5AFC92FE" w:rsidR="00B908C0" w:rsidRPr="0069523A" w:rsidRDefault="009E1709" w:rsidP="009E1709">
            <w:pPr>
              <w:rPr>
                <w:rStyle w:val="Grietas"/>
                <w:rFonts w:ascii="Aller Light" w:hAnsi="Aller Light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color w:val="005D41"/>
              </w:rPr>
              <w:t>Vaidoto g. 115</w:t>
            </w:r>
            <w:r w:rsidR="00B908C0" w:rsidRPr="0069523A">
              <w:rPr>
                <w:rStyle w:val="Grietas"/>
                <w:rFonts w:ascii="Aller Light" w:hAnsi="Aller Light"/>
                <w:color w:val="005D41"/>
              </w:rPr>
              <w:t xml:space="preserve"> (</w:t>
            </w:r>
            <w:r w:rsidRPr="0069523A">
              <w:rPr>
                <w:rStyle w:val="Grietas"/>
                <w:rFonts w:ascii="Aller Light" w:hAnsi="Aller Light"/>
                <w:color w:val="005D41"/>
              </w:rPr>
              <w:t>Panemunės seniūnijoje</w:t>
            </w:r>
            <w:r w:rsidR="00B908C0" w:rsidRPr="0069523A">
              <w:rPr>
                <w:rStyle w:val="Grietas"/>
                <w:rFonts w:ascii="Aller Light" w:hAnsi="Aller Light"/>
                <w:color w:val="005D41"/>
              </w:rPr>
              <w:t>)</w:t>
            </w:r>
          </w:p>
        </w:tc>
        <w:tc>
          <w:tcPr>
            <w:tcW w:w="1559" w:type="dxa"/>
            <w:vAlign w:val="center"/>
          </w:tcPr>
          <w:p w14:paraId="67764B99" w14:textId="3874C09A" w:rsidR="00B908C0" w:rsidRPr="0069523A" w:rsidRDefault="00B908C0" w:rsidP="00B908C0">
            <w:pPr>
              <w:pStyle w:val="Betarp"/>
              <w:rPr>
                <w:rStyle w:val="Grietas"/>
                <w:rFonts w:ascii="Aller Light" w:hAnsi="Aller Light"/>
                <w:color w:val="005D41"/>
                <w:lang w:val="lt-LT"/>
              </w:rPr>
            </w:pPr>
            <w:r w:rsidRPr="0069523A">
              <w:rPr>
                <w:rStyle w:val="Grietas"/>
                <w:rFonts w:ascii="Aller Light" w:hAnsi="Aller Light"/>
                <w:color w:val="005D41"/>
                <w:lang w:val="lt-LT"/>
              </w:rPr>
              <w:t>10-14 val.</w:t>
            </w:r>
          </w:p>
        </w:tc>
        <w:tc>
          <w:tcPr>
            <w:tcW w:w="2569" w:type="dxa"/>
            <w:vAlign w:val="center"/>
          </w:tcPr>
          <w:p w14:paraId="403F28E3" w14:textId="761AA35C" w:rsidR="00B908C0" w:rsidRPr="0069523A" w:rsidRDefault="009E1709" w:rsidP="00B908C0">
            <w:pPr>
              <w:tabs>
                <w:tab w:val="center" w:pos="1996"/>
              </w:tabs>
              <w:rPr>
                <w:rFonts w:ascii="Aller Light" w:hAnsi="Aller Light"/>
                <w:b/>
                <w:color w:val="005D41"/>
              </w:rPr>
            </w:pPr>
            <w:r w:rsidRPr="0069523A">
              <w:rPr>
                <w:rFonts w:ascii="Aller Light" w:hAnsi="Aller Light"/>
                <w:b/>
                <w:color w:val="005D41"/>
              </w:rPr>
              <w:t>Rugpjūčio 22-23 d.</w:t>
            </w:r>
          </w:p>
        </w:tc>
      </w:tr>
      <w:tr w:rsidR="0067091E" w:rsidRPr="00635E2B" w14:paraId="287AC775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923AC95" w14:textId="23399BCE" w:rsidR="0067091E" w:rsidRPr="00635E2B" w:rsidRDefault="0067091E" w:rsidP="0067091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7.</w:t>
            </w:r>
          </w:p>
        </w:tc>
        <w:tc>
          <w:tcPr>
            <w:tcW w:w="1679" w:type="dxa"/>
            <w:vAlign w:val="center"/>
          </w:tcPr>
          <w:p w14:paraId="48A0C8B0" w14:textId="37A5F28D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Petrašiūnų</w:t>
            </w:r>
          </w:p>
        </w:tc>
        <w:tc>
          <w:tcPr>
            <w:tcW w:w="4299" w:type="dxa"/>
            <w:vAlign w:val="center"/>
          </w:tcPr>
          <w:p w14:paraId="5B3FEBBE" w14:textId="0D442F52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R. Kalantos g. 1A (Kauno sta</w:t>
            </w:r>
            <w:r w:rsidR="009E1709" w:rsidRPr="0069523A">
              <w:rPr>
                <w:rStyle w:val="Grietas"/>
                <w:rFonts w:ascii="Aller Light" w:hAnsi="Aller Light"/>
                <w:b w:val="0"/>
                <w:color w:val="005D41"/>
              </w:rPr>
              <w:t>tybos ir paslaugų mokymo centre</w:t>
            </w: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559" w:type="dxa"/>
            <w:vAlign w:val="center"/>
          </w:tcPr>
          <w:p w14:paraId="3E43AFC4" w14:textId="71EC2D4C" w:rsidR="0067091E" w:rsidRPr="0069523A" w:rsidRDefault="0067091E" w:rsidP="0067091E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10-14 val.</w:t>
            </w:r>
          </w:p>
        </w:tc>
        <w:tc>
          <w:tcPr>
            <w:tcW w:w="2569" w:type="dxa"/>
            <w:vAlign w:val="center"/>
          </w:tcPr>
          <w:p w14:paraId="45BAC094" w14:textId="5936F6C3" w:rsidR="0067091E" w:rsidRPr="0069523A" w:rsidRDefault="009E1709" w:rsidP="0067091E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69523A">
              <w:rPr>
                <w:rFonts w:ascii="Aller Light" w:hAnsi="Aller Light"/>
                <w:color w:val="005D41"/>
              </w:rPr>
              <w:t>Rugpjūčio 21-22 d.</w:t>
            </w:r>
          </w:p>
        </w:tc>
      </w:tr>
      <w:tr w:rsidR="0067091E" w:rsidRPr="00635E2B" w14:paraId="235BF613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942973E" w14:textId="4B418347" w:rsidR="0067091E" w:rsidRPr="00635E2B" w:rsidRDefault="0067091E" w:rsidP="0067091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8.</w:t>
            </w:r>
          </w:p>
        </w:tc>
        <w:tc>
          <w:tcPr>
            <w:tcW w:w="1679" w:type="dxa"/>
            <w:vAlign w:val="center"/>
          </w:tcPr>
          <w:p w14:paraId="5AB0E0CA" w14:textId="1618E8B6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Šančių</w:t>
            </w:r>
          </w:p>
        </w:tc>
        <w:tc>
          <w:tcPr>
            <w:tcW w:w="4299" w:type="dxa"/>
            <w:vAlign w:val="center"/>
          </w:tcPr>
          <w:p w14:paraId="4EAC9939" w14:textId="30F3951B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A.Juozapavičiaus pr. 119 (K</w:t>
            </w:r>
            <w:r w:rsidR="009E1709" w:rsidRPr="0069523A">
              <w:rPr>
                <w:rStyle w:val="Grietas"/>
                <w:rFonts w:ascii="Aller Light" w:hAnsi="Aller Light"/>
                <w:b w:val="0"/>
                <w:color w:val="005D41"/>
              </w:rPr>
              <w:t>auno jungtinė metodistų bažnyčioje</w:t>
            </w: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559" w:type="dxa"/>
            <w:vAlign w:val="center"/>
          </w:tcPr>
          <w:p w14:paraId="4E7EF281" w14:textId="1A1AC54C" w:rsidR="0067091E" w:rsidRPr="0069523A" w:rsidRDefault="0067091E" w:rsidP="0067091E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10-16 val.</w:t>
            </w:r>
          </w:p>
        </w:tc>
        <w:tc>
          <w:tcPr>
            <w:tcW w:w="2569" w:type="dxa"/>
            <w:vAlign w:val="center"/>
          </w:tcPr>
          <w:p w14:paraId="772A0DAF" w14:textId="252BB852" w:rsidR="0067091E" w:rsidRPr="0069523A" w:rsidRDefault="009E1709" w:rsidP="0067091E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69523A">
              <w:rPr>
                <w:rFonts w:ascii="Aller Light" w:hAnsi="Aller Light"/>
                <w:color w:val="005D41"/>
              </w:rPr>
              <w:t>Rugpjūčio 26-27 d.</w:t>
            </w:r>
          </w:p>
        </w:tc>
      </w:tr>
      <w:tr w:rsidR="0067091E" w:rsidRPr="00635E2B" w14:paraId="21DC5B6F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A4323E9" w14:textId="69C6DF1F" w:rsidR="0067091E" w:rsidRPr="00635E2B" w:rsidRDefault="0067091E" w:rsidP="0067091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9.</w:t>
            </w:r>
          </w:p>
        </w:tc>
        <w:tc>
          <w:tcPr>
            <w:tcW w:w="1679" w:type="dxa"/>
            <w:vAlign w:val="center"/>
          </w:tcPr>
          <w:p w14:paraId="4CC56A53" w14:textId="633C39D1" w:rsidR="0067091E" w:rsidRPr="005F0BBC" w:rsidRDefault="0067091E" w:rsidP="0067091E">
            <w:pPr>
              <w:rPr>
                <w:rStyle w:val="Grietas"/>
                <w:rFonts w:ascii="Aller Light" w:hAnsi="Aller Light"/>
                <w:b w:val="0"/>
                <w:color w:val="558335"/>
              </w:rPr>
            </w:pPr>
            <w:r w:rsidRPr="005F0BBC">
              <w:rPr>
                <w:rStyle w:val="Grietas"/>
                <w:rFonts w:ascii="Aller Light" w:hAnsi="Aller Light"/>
                <w:b w:val="0"/>
                <w:color w:val="558335"/>
              </w:rPr>
              <w:t>Šilainių</w:t>
            </w:r>
          </w:p>
        </w:tc>
        <w:tc>
          <w:tcPr>
            <w:tcW w:w="4299" w:type="dxa"/>
            <w:vAlign w:val="center"/>
          </w:tcPr>
          <w:p w14:paraId="4C8CD355" w14:textId="4D4C3F57" w:rsidR="0067091E" w:rsidRPr="005F0BBC" w:rsidRDefault="0067091E" w:rsidP="0067091E">
            <w:pPr>
              <w:rPr>
                <w:rStyle w:val="Grietas"/>
                <w:rFonts w:ascii="Aller Light" w:hAnsi="Aller Light"/>
                <w:b w:val="0"/>
                <w:color w:val="558335"/>
              </w:rPr>
            </w:pPr>
            <w:r w:rsidRPr="005F0BBC">
              <w:rPr>
                <w:rStyle w:val="Grietas"/>
                <w:rFonts w:ascii="Aller Light" w:hAnsi="Aller Light"/>
                <w:b w:val="0"/>
                <w:color w:val="558335"/>
              </w:rPr>
              <w:t>Žemaičių pl. 43/Tolminkiemio g. 2 (</w:t>
            </w:r>
            <w:r w:rsidRPr="005F0BBC">
              <w:rPr>
                <w:rFonts w:ascii="Aller Light" w:hAnsi="Aller Light"/>
                <w:color w:val="558335"/>
              </w:rPr>
              <w:t>Kauno „Kri</w:t>
            </w:r>
            <w:r w:rsidR="0069523A" w:rsidRPr="005F0BBC">
              <w:rPr>
                <w:rFonts w:ascii="Aller Light" w:hAnsi="Aller Light"/>
                <w:color w:val="558335"/>
              </w:rPr>
              <w:t>staus misijos“ baptistų bažnyčioje</w:t>
            </w:r>
            <w:r w:rsidRPr="005F0BBC">
              <w:rPr>
                <w:rFonts w:ascii="Aller Light" w:hAnsi="Aller Light"/>
                <w:color w:val="558335"/>
              </w:rPr>
              <w:t>)</w:t>
            </w:r>
          </w:p>
        </w:tc>
        <w:tc>
          <w:tcPr>
            <w:tcW w:w="1559" w:type="dxa"/>
            <w:vAlign w:val="center"/>
          </w:tcPr>
          <w:p w14:paraId="51945445" w14:textId="7CDA88FB" w:rsidR="0067091E" w:rsidRPr="005F0BBC" w:rsidRDefault="0067091E" w:rsidP="0067091E">
            <w:pPr>
              <w:pStyle w:val="Betarp"/>
              <w:rPr>
                <w:rStyle w:val="Grietas"/>
                <w:rFonts w:ascii="Aller Light" w:hAnsi="Aller Light"/>
                <w:b w:val="0"/>
                <w:color w:val="385623" w:themeColor="accent6" w:themeShade="80"/>
                <w:lang w:val="lt-LT"/>
              </w:rPr>
            </w:pPr>
            <w:r w:rsidRPr="005F0BBC">
              <w:rPr>
                <w:rStyle w:val="Grietas"/>
                <w:rFonts w:ascii="Aller Light" w:hAnsi="Aller Light"/>
                <w:b w:val="0"/>
                <w:color w:val="385623" w:themeColor="accent6" w:themeShade="80"/>
                <w:lang w:val="lt-LT"/>
              </w:rPr>
              <w:t>12-16 val.</w:t>
            </w:r>
          </w:p>
        </w:tc>
        <w:tc>
          <w:tcPr>
            <w:tcW w:w="2569" w:type="dxa"/>
            <w:vAlign w:val="center"/>
          </w:tcPr>
          <w:p w14:paraId="4271C697" w14:textId="4C6CDF13" w:rsidR="0067091E" w:rsidRPr="005F0BBC" w:rsidRDefault="0069523A" w:rsidP="0067091E">
            <w:pPr>
              <w:tabs>
                <w:tab w:val="center" w:pos="1996"/>
              </w:tabs>
              <w:rPr>
                <w:rFonts w:ascii="Aller Light" w:hAnsi="Aller Light"/>
                <w:color w:val="385623" w:themeColor="accent6" w:themeShade="80"/>
              </w:rPr>
            </w:pPr>
            <w:r w:rsidRPr="005F0BBC">
              <w:rPr>
                <w:rFonts w:ascii="Aller Light" w:hAnsi="Aller Light"/>
                <w:color w:val="385623" w:themeColor="accent6" w:themeShade="80"/>
              </w:rPr>
              <w:t>Rugpjūčio 19-20 d.</w:t>
            </w:r>
          </w:p>
        </w:tc>
      </w:tr>
      <w:tr w:rsidR="0067091E" w:rsidRPr="00635E2B" w14:paraId="20D17055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AC7D3B" w14:textId="6F57CC32" w:rsidR="0067091E" w:rsidRPr="00635E2B" w:rsidRDefault="0067091E" w:rsidP="0067091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10.</w:t>
            </w:r>
          </w:p>
        </w:tc>
        <w:tc>
          <w:tcPr>
            <w:tcW w:w="1679" w:type="dxa"/>
            <w:vAlign w:val="center"/>
          </w:tcPr>
          <w:p w14:paraId="7D4CF3FB" w14:textId="18830508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Vilijampolės</w:t>
            </w:r>
          </w:p>
        </w:tc>
        <w:tc>
          <w:tcPr>
            <w:tcW w:w="4299" w:type="dxa"/>
            <w:vAlign w:val="center"/>
          </w:tcPr>
          <w:p w14:paraId="0C38E331" w14:textId="487B9316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A.Stulginskio g. 61 (</w:t>
            </w:r>
            <w:r w:rsidRPr="0069523A">
              <w:rPr>
                <w:rFonts w:ascii="Aller Light" w:hAnsi="Aller Light"/>
                <w:bCs/>
                <w:color w:val="005D41"/>
              </w:rPr>
              <w:t>Kauno J. Ir P. Vileišių mokyklos padalinyje)</w:t>
            </w:r>
          </w:p>
        </w:tc>
        <w:tc>
          <w:tcPr>
            <w:tcW w:w="1559" w:type="dxa"/>
            <w:vAlign w:val="center"/>
          </w:tcPr>
          <w:p w14:paraId="7D707DC7" w14:textId="64756D9E" w:rsidR="0067091E" w:rsidRPr="0069523A" w:rsidRDefault="0069523A" w:rsidP="0067091E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11-13</w:t>
            </w:r>
            <w:r w:rsidR="0067091E" w:rsidRPr="0069523A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5F963739" w14:textId="76AF9FCE" w:rsidR="0067091E" w:rsidRPr="0069523A" w:rsidRDefault="0069523A" w:rsidP="0067091E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69523A">
              <w:rPr>
                <w:rFonts w:ascii="Aller Light" w:hAnsi="Aller Light"/>
                <w:color w:val="005D41"/>
              </w:rPr>
              <w:t>Rugpjūčio 19, 20, 21 d.</w:t>
            </w:r>
          </w:p>
        </w:tc>
      </w:tr>
      <w:tr w:rsidR="0067091E" w:rsidRPr="00635E2B" w14:paraId="63CB3F84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CF3291" w14:textId="29E64579" w:rsidR="0067091E" w:rsidRPr="00635E2B" w:rsidRDefault="0067091E" w:rsidP="0067091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 w:rsidRPr="00635E2B">
              <w:rPr>
                <w:rFonts w:ascii="Aller Light" w:eastAsia="Aller Light" w:hAnsi="Aller Light" w:cs="Aller Light"/>
                <w:sz w:val="24"/>
                <w:szCs w:val="24"/>
              </w:rPr>
              <w:t>11.</w:t>
            </w:r>
          </w:p>
        </w:tc>
        <w:tc>
          <w:tcPr>
            <w:tcW w:w="1679" w:type="dxa"/>
            <w:vAlign w:val="center"/>
          </w:tcPr>
          <w:p w14:paraId="30D3954E" w14:textId="764CDFA2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Žaliakalnio</w:t>
            </w:r>
          </w:p>
        </w:tc>
        <w:tc>
          <w:tcPr>
            <w:tcW w:w="4299" w:type="dxa"/>
            <w:vAlign w:val="center"/>
          </w:tcPr>
          <w:p w14:paraId="4013A6C1" w14:textId="07FFFA68" w:rsidR="0067091E" w:rsidRPr="0069523A" w:rsidRDefault="0067091E" w:rsidP="0067091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>Parti</w:t>
            </w:r>
            <w:r w:rsidR="0069523A" w:rsidRPr="0069523A">
              <w:rPr>
                <w:rStyle w:val="Grietas"/>
                <w:rFonts w:ascii="Aller Light" w:hAnsi="Aller Light"/>
                <w:b w:val="0"/>
                <w:color w:val="005D41"/>
              </w:rPr>
              <w:t>zanų g. 5 (Žaliakalnio seniūnijoje</w:t>
            </w:r>
            <w:r w:rsidRPr="0069523A">
              <w:rPr>
                <w:rStyle w:val="Grietas"/>
                <w:rFonts w:ascii="Aller Light" w:hAnsi="Aller Light"/>
                <w:b w:val="0"/>
                <w:color w:val="005D41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4CF116A6" w14:textId="3557E68E" w:rsidR="0067091E" w:rsidRPr="0069523A" w:rsidRDefault="0067091E" w:rsidP="0067091E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69523A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10-14 val.</w:t>
            </w:r>
          </w:p>
        </w:tc>
        <w:tc>
          <w:tcPr>
            <w:tcW w:w="2569" w:type="dxa"/>
            <w:vAlign w:val="center"/>
          </w:tcPr>
          <w:p w14:paraId="57FEC4A8" w14:textId="602CA8B2" w:rsidR="0067091E" w:rsidRPr="0069523A" w:rsidRDefault="0069523A" w:rsidP="0067091E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69523A">
              <w:rPr>
                <w:rFonts w:ascii="Aller Light" w:hAnsi="Aller Light"/>
                <w:color w:val="005D41"/>
              </w:rPr>
              <w:t>Rugpjūčio 14 ir 16 d.</w:t>
            </w:r>
          </w:p>
        </w:tc>
      </w:tr>
    </w:tbl>
    <w:p w14:paraId="094E9803" w14:textId="77777777" w:rsidR="00C84854" w:rsidRPr="00C84854" w:rsidRDefault="00C84854" w:rsidP="00C84854">
      <w:pPr>
        <w:spacing w:after="0"/>
        <w:ind w:left="357"/>
        <w:rPr>
          <w:rFonts w:ascii="Aller Light" w:hAnsi="Aller Light" w:cs="Arial"/>
          <w:color w:val="222222"/>
          <w:shd w:val="clear" w:color="auto" w:fill="FFFFFF"/>
        </w:rPr>
      </w:pPr>
      <w:bookmarkStart w:id="1" w:name="h.gjdgxs" w:colFirst="0" w:colLast="0"/>
      <w:bookmarkEnd w:id="1"/>
    </w:p>
    <w:p w14:paraId="2BF0F3CE" w14:textId="3142242E" w:rsidR="00ED6CCB" w:rsidRPr="00ED6CCB" w:rsidRDefault="0069523A" w:rsidP="00AF4FD6">
      <w:pPr>
        <w:jc w:val="both"/>
        <w:rPr>
          <w:rFonts w:ascii="Aller Light" w:hAnsi="Aller Light" w:cs="Arial"/>
          <w:b/>
          <w:color w:val="auto"/>
          <w:u w:val="single"/>
          <w:shd w:val="clear" w:color="auto" w:fill="FFFFFF"/>
        </w:rPr>
      </w:pPr>
      <w:r>
        <w:rPr>
          <w:rFonts w:ascii="Aller Light" w:hAnsi="Aller Light" w:cs="Arial"/>
          <w:b/>
          <w:color w:val="auto"/>
          <w:u w:val="single"/>
          <w:shd w:val="clear" w:color="auto" w:fill="FFFFFF"/>
        </w:rPr>
        <w:t>Vėluojantiems maisto produktų</w:t>
      </w:r>
      <w:r w:rsidR="00ED6CCB" w:rsidRPr="00ED6CCB">
        <w:rPr>
          <w:rFonts w:ascii="Aller Light" w:hAnsi="Aller Light" w:cs="Arial"/>
          <w:b/>
          <w:color w:val="auto"/>
          <w:u w:val="single"/>
          <w:shd w:val="clear" w:color="auto" w:fill="FFFFFF"/>
        </w:rPr>
        <w:t xml:space="preserve"> paketai bus dalinami </w:t>
      </w:r>
      <w:r>
        <w:rPr>
          <w:rFonts w:ascii="Aller Light" w:hAnsi="Aller Light" w:cs="Arial"/>
          <w:b/>
          <w:color w:val="auto"/>
          <w:u w:val="single"/>
          <w:shd w:val="clear" w:color="auto" w:fill="FFFFFF"/>
        </w:rPr>
        <w:t>rugsėjo 2-6</w:t>
      </w:r>
      <w:r w:rsidR="00ED6CCB" w:rsidRPr="00ED6CCB">
        <w:rPr>
          <w:rFonts w:ascii="Aller Light" w:hAnsi="Aller Light" w:cs="Arial"/>
          <w:b/>
          <w:color w:val="auto"/>
          <w:u w:val="single"/>
          <w:shd w:val="clear" w:color="auto" w:fill="FFFFFF"/>
        </w:rPr>
        <w:t xml:space="preserve"> d. 9-11 val. ir 14-16 val. „Maisto banko“ patalpose, adresu Technikos g. 18F, Kaunas.</w:t>
      </w:r>
    </w:p>
    <w:p w14:paraId="754B6E36" w14:textId="77777777" w:rsidR="00ED6CCB" w:rsidRDefault="00ED6CCB" w:rsidP="00AF4FD6">
      <w:pPr>
        <w:jc w:val="both"/>
        <w:rPr>
          <w:rFonts w:ascii="Aller Light" w:hAnsi="Aller Light" w:cs="Arial"/>
          <w:color w:val="005D41"/>
          <w:shd w:val="clear" w:color="auto" w:fill="FFFFFF"/>
        </w:rPr>
      </w:pPr>
    </w:p>
    <w:p w14:paraId="3A840626" w14:textId="020A9F69" w:rsidR="004D3B3D" w:rsidRDefault="00635E2B" w:rsidP="00AF4FD6">
      <w:pPr>
        <w:jc w:val="both"/>
        <w:rPr>
          <w:rFonts w:ascii="Aller Light" w:hAnsi="Aller Light" w:cs="Arial"/>
          <w:color w:val="005D41"/>
          <w:shd w:val="clear" w:color="auto" w:fill="FFFFFF"/>
        </w:rPr>
        <w:sectPr w:rsidR="004D3B3D" w:rsidSect="004B5865">
          <w:headerReference w:type="default" r:id="rId12"/>
          <w:pgSz w:w="11906" w:h="16838"/>
          <w:pgMar w:top="284" w:right="386" w:bottom="720" w:left="720" w:header="567" w:footer="567" w:gutter="0"/>
          <w:pgNumType w:start="1"/>
          <w:cols w:space="1296" w:equalWidth="0">
            <w:col w:w="9972"/>
          </w:cols>
          <w:docGrid w:linePitch="360"/>
        </w:sectPr>
      </w:pPr>
      <w:r>
        <w:rPr>
          <w:rFonts w:ascii="Aller Light" w:hAnsi="Aller Light" w:cs="Arial"/>
          <w:color w:val="005D41"/>
          <w:shd w:val="clear" w:color="auto" w:fill="FFFFFF"/>
        </w:rPr>
        <w:t>2019 m. b</w:t>
      </w:r>
      <w:r w:rsidR="0069523A">
        <w:rPr>
          <w:rFonts w:ascii="Aller Light" w:hAnsi="Aller Light" w:cs="Arial"/>
          <w:color w:val="005D41"/>
          <w:shd w:val="clear" w:color="auto" w:fill="FFFFFF"/>
        </w:rPr>
        <w:t>irželio</w:t>
      </w:r>
      <w:r>
        <w:rPr>
          <w:rFonts w:ascii="Aller Light" w:hAnsi="Aller Light" w:cs="Arial"/>
          <w:color w:val="005D41"/>
          <w:shd w:val="clear" w:color="auto" w:fill="FFFFFF"/>
        </w:rPr>
        <w:t xml:space="preserve"> mėnesį</w:t>
      </w:r>
      <w:r w:rsidR="007B64B0" w:rsidRPr="00F8217E">
        <w:rPr>
          <w:rFonts w:ascii="Aller Light" w:hAnsi="Aller Light" w:cs="Arial"/>
          <w:color w:val="005D41"/>
          <w:shd w:val="clear" w:color="auto" w:fill="FFFFFF"/>
        </w:rPr>
        <w:t xml:space="preserve"> Kauno m. savival</w:t>
      </w:r>
      <w:r w:rsidR="00AC27FF">
        <w:rPr>
          <w:rFonts w:ascii="Aller Light" w:hAnsi="Aller Light" w:cs="Arial"/>
          <w:color w:val="005D41"/>
          <w:shd w:val="clear" w:color="auto" w:fill="FFFFFF"/>
        </w:rPr>
        <w:t xml:space="preserve">dybėje prašymus </w:t>
      </w:r>
      <w:r w:rsidR="0069523A">
        <w:rPr>
          <w:rFonts w:ascii="Aller Light" w:hAnsi="Aller Light" w:cs="Arial"/>
          <w:color w:val="005D41"/>
          <w:shd w:val="clear" w:color="auto" w:fill="FFFFFF"/>
        </w:rPr>
        <w:t>buvo parašę 4873 žmonės. Paramą atsiėmė 4410 žmonių</w:t>
      </w:r>
      <w:r w:rsidR="007B64B0" w:rsidRPr="00F8217E">
        <w:rPr>
          <w:rFonts w:ascii="Aller Light" w:hAnsi="Aller Light" w:cs="Arial"/>
          <w:color w:val="005D41"/>
          <w:shd w:val="clear" w:color="auto" w:fill="FFFFFF"/>
        </w:rPr>
        <w:t>. Neišdalinti maisto produktai</w:t>
      </w:r>
      <w:r w:rsidR="0069523A">
        <w:rPr>
          <w:rFonts w:ascii="Aller Light" w:hAnsi="Aller Light" w:cs="Arial"/>
          <w:color w:val="005D41"/>
          <w:shd w:val="clear" w:color="auto" w:fill="FFFFFF"/>
        </w:rPr>
        <w:t xml:space="preserve"> ir higienos priemonės</w:t>
      </w:r>
      <w:r w:rsidR="007B64B0" w:rsidRPr="00F8217E">
        <w:rPr>
          <w:rFonts w:ascii="Aller Light" w:hAnsi="Aller Light" w:cs="Arial"/>
          <w:color w:val="005D41"/>
          <w:shd w:val="clear" w:color="auto" w:fill="FFFFFF"/>
        </w:rPr>
        <w:t xml:space="preserve"> buvo</w:t>
      </w:r>
      <w:r w:rsidR="0069523A">
        <w:rPr>
          <w:rFonts w:ascii="Aller Light" w:hAnsi="Aller Light" w:cs="Arial"/>
          <w:color w:val="005D41"/>
          <w:shd w:val="clear" w:color="auto" w:fill="FFFFFF"/>
        </w:rPr>
        <w:t xml:space="preserve"> perduotos</w:t>
      </w:r>
      <w:r w:rsidR="007B64B0" w:rsidRPr="00F8217E">
        <w:rPr>
          <w:rFonts w:ascii="Aller Light" w:hAnsi="Aller Light" w:cs="Arial"/>
          <w:color w:val="005D41"/>
          <w:shd w:val="clear" w:color="auto" w:fill="FFFFFF"/>
        </w:rPr>
        <w:t xml:space="preserve"> nepasiturinčius žmones maitinančioms organizacijoms:</w:t>
      </w:r>
    </w:p>
    <w:p w14:paraId="55421541" w14:textId="27D15AC0" w:rsidR="007B64B0" w:rsidRPr="0069523A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69523A">
        <w:rPr>
          <w:rFonts w:ascii="Aller Light" w:hAnsi="Aller Light" w:cs="Arial"/>
          <w:color w:val="005D41"/>
          <w:shd w:val="clear" w:color="auto" w:fill="FFFFFF"/>
        </w:rPr>
        <w:lastRenderedPageBreak/>
        <w:t>Kauno Kristaus prisikėlimo parapijos Carito valgyklai;</w:t>
      </w:r>
    </w:p>
    <w:p w14:paraId="46FBF897" w14:textId="7E8E4EA5" w:rsidR="007B64B0" w:rsidRPr="0069523A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z w:val="24"/>
          <w:shd w:val="clear" w:color="auto" w:fill="FFFFFF"/>
        </w:rPr>
      </w:pPr>
      <w:r w:rsidRPr="0069523A">
        <w:rPr>
          <w:rFonts w:ascii="Aller Light" w:hAnsi="Aller Light"/>
          <w:color w:val="005D41"/>
          <w:szCs w:val="20"/>
          <w:shd w:val="clear" w:color="auto" w:fill="FFFFFF"/>
        </w:rPr>
        <w:t xml:space="preserve">Kauno miesto socialinių paslaugų centro </w:t>
      </w:r>
      <w:r w:rsidR="002113C8" w:rsidRPr="0069523A">
        <w:rPr>
          <w:rFonts w:ascii="Aller Light" w:hAnsi="Aller Light"/>
          <w:color w:val="005D41"/>
          <w:szCs w:val="20"/>
          <w:shd w:val="clear" w:color="auto" w:fill="FFFFFF"/>
        </w:rPr>
        <w:t xml:space="preserve">laikino apgyvendinimo </w:t>
      </w:r>
      <w:r w:rsidRPr="0069523A">
        <w:rPr>
          <w:rFonts w:ascii="Aller Light" w:hAnsi="Aller Light"/>
          <w:color w:val="005D41"/>
          <w:szCs w:val="20"/>
          <w:shd w:val="clear" w:color="auto" w:fill="FFFFFF"/>
        </w:rPr>
        <w:t>skyriui;</w:t>
      </w:r>
    </w:p>
    <w:p w14:paraId="37A97707" w14:textId="77777777" w:rsidR="007B64B0" w:rsidRPr="0069523A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69523A">
        <w:rPr>
          <w:rFonts w:ascii="Aller Light" w:hAnsi="Aller Light" w:cs="Arial"/>
          <w:color w:val="005D41"/>
          <w:shd w:val="clear" w:color="auto" w:fill="FFFFFF"/>
        </w:rPr>
        <w:t>Petrašiūnų gailestingumo namai, asociacijai;</w:t>
      </w:r>
    </w:p>
    <w:p w14:paraId="7C1A3689" w14:textId="0DF753E3" w:rsidR="007B64B0" w:rsidRPr="0069523A" w:rsidRDefault="007B64B0" w:rsidP="007B64B0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rPr>
          <w:rFonts w:ascii="Aller Light" w:hAnsi="Aller Light"/>
          <w:color w:val="005D41"/>
        </w:rPr>
      </w:pPr>
      <w:r w:rsidRPr="0069523A">
        <w:rPr>
          <w:rFonts w:ascii="Aller Light" w:hAnsi="Aller Light"/>
          <w:color w:val="005D41"/>
          <w:sz w:val="22"/>
          <w:szCs w:val="22"/>
          <w:lang w:val="en-GB"/>
        </w:rPr>
        <w:t>Namai visiems, VšĮ;</w:t>
      </w:r>
    </w:p>
    <w:p w14:paraId="6459DBDE" w14:textId="1EABD514" w:rsidR="00635E2B" w:rsidRPr="0069523A" w:rsidRDefault="0069523A" w:rsidP="00635E2B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Aller Light" w:hAnsi="Aller Light"/>
          <w:color w:val="005D41"/>
        </w:rPr>
      </w:pPr>
      <w:r w:rsidRPr="0069523A">
        <w:rPr>
          <w:rFonts w:ascii="Aller Light" w:hAnsi="Aller Light"/>
          <w:color w:val="005D41"/>
        </w:rPr>
        <w:t>Sigitos šeimynai;</w:t>
      </w:r>
    </w:p>
    <w:p w14:paraId="395757B4" w14:textId="4D28082C" w:rsidR="00635E2B" w:rsidRPr="0069523A" w:rsidRDefault="0069523A" w:rsidP="00635E2B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Aller Light" w:hAnsi="Aller Light"/>
          <w:color w:val="005D41"/>
        </w:rPr>
      </w:pPr>
      <w:r w:rsidRPr="0069523A">
        <w:rPr>
          <w:rFonts w:ascii="Aller Light" w:hAnsi="Aller Light"/>
          <w:color w:val="005D41"/>
        </w:rPr>
        <w:lastRenderedPageBreak/>
        <w:t>Maistas kūnui ir sielai, LPF;</w:t>
      </w:r>
    </w:p>
    <w:p w14:paraId="13CE6476" w14:textId="4921C798" w:rsidR="0069523A" w:rsidRPr="0069523A" w:rsidRDefault="0069523A" w:rsidP="00635E2B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Aller Light" w:hAnsi="Aller Light"/>
          <w:color w:val="005D41"/>
        </w:rPr>
      </w:pPr>
      <w:r w:rsidRPr="0069523A">
        <w:rPr>
          <w:rFonts w:ascii="Aller Light" w:hAnsi="Aller Light"/>
          <w:color w:val="005D41"/>
        </w:rPr>
        <w:t>Prienų bendruomenės vaikų dienos užimtumo centrui;</w:t>
      </w:r>
    </w:p>
    <w:p w14:paraId="2FF2E5EA" w14:textId="3F935F38" w:rsidR="0069523A" w:rsidRPr="0069523A" w:rsidRDefault="0069523A" w:rsidP="00635E2B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Aller Light" w:hAnsi="Aller Light"/>
          <w:color w:val="005D41"/>
        </w:rPr>
      </w:pPr>
      <w:r w:rsidRPr="0069523A">
        <w:rPr>
          <w:rFonts w:ascii="Aller Light" w:hAnsi="Aller Light"/>
          <w:color w:val="005D41"/>
        </w:rPr>
        <w:t>Parama vaikui, fondui;</w:t>
      </w:r>
    </w:p>
    <w:p w14:paraId="0BB15ED6" w14:textId="58369ACE" w:rsidR="0069523A" w:rsidRPr="0069523A" w:rsidRDefault="0069523A" w:rsidP="0069523A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Aller Light" w:hAnsi="Aller Light"/>
          <w:color w:val="005D41"/>
        </w:rPr>
        <w:sectPr w:rsidR="0069523A" w:rsidRPr="0069523A" w:rsidSect="0069523A">
          <w:type w:val="continuous"/>
          <w:pgSz w:w="11906" w:h="16838"/>
          <w:pgMar w:top="284" w:right="386" w:bottom="720" w:left="720" w:header="567" w:footer="567" w:gutter="0"/>
          <w:pgNumType w:start="1"/>
          <w:cols w:num="2" w:space="1296"/>
          <w:docGrid w:linePitch="360"/>
        </w:sectPr>
      </w:pPr>
      <w:r w:rsidRPr="0069523A">
        <w:rPr>
          <w:rFonts w:ascii="Aller Light" w:hAnsi="Aller Light"/>
          <w:color w:val="005D41"/>
        </w:rPr>
        <w:t>Sugrįžimas, VšĮ.</w:t>
      </w:r>
    </w:p>
    <w:p w14:paraId="68599B6F" w14:textId="27EB5F3D" w:rsidR="008C4BFF" w:rsidRPr="00F8217E" w:rsidRDefault="008C4BFF" w:rsidP="007B64B0">
      <w:pPr>
        <w:jc w:val="both"/>
        <w:rPr>
          <w:rFonts w:ascii="Aller Light" w:hAnsi="Aller Light" w:cs="Arial"/>
          <w:color w:val="005D41"/>
          <w:shd w:val="clear" w:color="auto" w:fill="FFFFFF"/>
          <w:lang w:val="en-US"/>
        </w:rPr>
      </w:pPr>
    </w:p>
    <w:sectPr w:rsidR="008C4BFF" w:rsidRPr="00F8217E" w:rsidSect="004D3B3D">
      <w:type w:val="continuous"/>
      <w:pgSz w:w="11906" w:h="16838"/>
      <w:pgMar w:top="284" w:right="386" w:bottom="720" w:left="720" w:header="567" w:footer="567" w:gutter="0"/>
      <w:pgNumType w:start="1"/>
      <w:cols w:space="1296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44EF2" w14:textId="77777777" w:rsidR="00A04150" w:rsidRDefault="00A04150" w:rsidP="001075ED">
      <w:pPr>
        <w:spacing w:after="0" w:line="240" w:lineRule="auto"/>
      </w:pPr>
      <w:r>
        <w:separator/>
      </w:r>
    </w:p>
  </w:endnote>
  <w:endnote w:type="continuationSeparator" w:id="0">
    <w:p w14:paraId="40CD47B0" w14:textId="77777777" w:rsidR="00A04150" w:rsidRDefault="00A04150" w:rsidP="001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ller Light">
    <w:altName w:val="Corbel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0A313" w14:textId="77777777" w:rsidR="00A04150" w:rsidRDefault="00A04150" w:rsidP="001075ED">
      <w:pPr>
        <w:spacing w:after="0" w:line="240" w:lineRule="auto"/>
      </w:pPr>
      <w:r>
        <w:separator/>
      </w:r>
    </w:p>
  </w:footnote>
  <w:footnote w:type="continuationSeparator" w:id="0">
    <w:p w14:paraId="64154E03" w14:textId="77777777" w:rsidR="00A04150" w:rsidRDefault="00A04150" w:rsidP="0010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F030" w14:textId="679D575E" w:rsidR="001075ED" w:rsidRDefault="001075ED">
    <w:pPr>
      <w:pStyle w:val="Antrat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CDB3A" wp14:editId="7E7FE27A">
          <wp:simplePos x="0" y="0"/>
          <wp:positionH relativeFrom="column">
            <wp:posOffset>3981450</wp:posOffset>
          </wp:positionH>
          <wp:positionV relativeFrom="paragraph">
            <wp:posOffset>-264795</wp:posOffset>
          </wp:positionV>
          <wp:extent cx="2552065" cy="791845"/>
          <wp:effectExtent l="0" t="0" r="635" b="8255"/>
          <wp:wrapTight wrapText="bothSides">
            <wp:wrapPolygon edited="0">
              <wp:start x="0" y="0"/>
              <wp:lineTo x="0" y="21306"/>
              <wp:lineTo x="21444" y="21306"/>
              <wp:lineTo x="2144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 lo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20632E" wp14:editId="1A2D8C44">
          <wp:simplePos x="0" y="0"/>
          <wp:positionH relativeFrom="column">
            <wp:posOffset>247650</wp:posOffset>
          </wp:positionH>
          <wp:positionV relativeFrom="paragraph">
            <wp:posOffset>-188595</wp:posOffset>
          </wp:positionV>
          <wp:extent cx="3067050" cy="643890"/>
          <wp:effectExtent l="0" t="0" r="0" b="381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lsz_fonda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8F69B" w14:textId="20ED0ADA" w:rsidR="001075ED" w:rsidRDefault="001075E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9FD"/>
    <w:multiLevelType w:val="hybridMultilevel"/>
    <w:tmpl w:val="941A3A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4A4B"/>
    <w:multiLevelType w:val="hybridMultilevel"/>
    <w:tmpl w:val="01C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381F"/>
    <w:multiLevelType w:val="hybridMultilevel"/>
    <w:tmpl w:val="B342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5"/>
    <w:rsid w:val="00006EEB"/>
    <w:rsid w:val="00083340"/>
    <w:rsid w:val="000A7F01"/>
    <w:rsid w:val="000C3959"/>
    <w:rsid w:val="000E5EB1"/>
    <w:rsid w:val="00100FAB"/>
    <w:rsid w:val="00106EC6"/>
    <w:rsid w:val="00107221"/>
    <w:rsid w:val="001075ED"/>
    <w:rsid w:val="00187737"/>
    <w:rsid w:val="002113C8"/>
    <w:rsid w:val="00260E31"/>
    <w:rsid w:val="003565DB"/>
    <w:rsid w:val="00356917"/>
    <w:rsid w:val="00356C07"/>
    <w:rsid w:val="00366A33"/>
    <w:rsid w:val="0037639E"/>
    <w:rsid w:val="00404565"/>
    <w:rsid w:val="00405C25"/>
    <w:rsid w:val="00410097"/>
    <w:rsid w:val="00492CC5"/>
    <w:rsid w:val="004B5865"/>
    <w:rsid w:val="004D3B3D"/>
    <w:rsid w:val="004E2A49"/>
    <w:rsid w:val="004F1906"/>
    <w:rsid w:val="00516AAD"/>
    <w:rsid w:val="0053743E"/>
    <w:rsid w:val="0056403B"/>
    <w:rsid w:val="00577161"/>
    <w:rsid w:val="00577669"/>
    <w:rsid w:val="005920F4"/>
    <w:rsid w:val="005A4CF1"/>
    <w:rsid w:val="005F0BBC"/>
    <w:rsid w:val="00635E2B"/>
    <w:rsid w:val="0064585E"/>
    <w:rsid w:val="0067091E"/>
    <w:rsid w:val="00673CCC"/>
    <w:rsid w:val="0069523A"/>
    <w:rsid w:val="00707BBB"/>
    <w:rsid w:val="007466ED"/>
    <w:rsid w:val="00770F0D"/>
    <w:rsid w:val="00772AE1"/>
    <w:rsid w:val="0078153F"/>
    <w:rsid w:val="00787B58"/>
    <w:rsid w:val="007A43D7"/>
    <w:rsid w:val="007B64B0"/>
    <w:rsid w:val="007C4ABF"/>
    <w:rsid w:val="007D1FE7"/>
    <w:rsid w:val="00872B59"/>
    <w:rsid w:val="0088338A"/>
    <w:rsid w:val="008914FA"/>
    <w:rsid w:val="008C4BFF"/>
    <w:rsid w:val="009247C1"/>
    <w:rsid w:val="00942EAA"/>
    <w:rsid w:val="00951156"/>
    <w:rsid w:val="00976CF0"/>
    <w:rsid w:val="00995D3B"/>
    <w:rsid w:val="009E14D4"/>
    <w:rsid w:val="009E1709"/>
    <w:rsid w:val="009F2A6F"/>
    <w:rsid w:val="009F2EE6"/>
    <w:rsid w:val="00A0282E"/>
    <w:rsid w:val="00A04150"/>
    <w:rsid w:val="00A57098"/>
    <w:rsid w:val="00AC27FF"/>
    <w:rsid w:val="00AF4FD6"/>
    <w:rsid w:val="00B17119"/>
    <w:rsid w:val="00B55020"/>
    <w:rsid w:val="00B61FC7"/>
    <w:rsid w:val="00B908C0"/>
    <w:rsid w:val="00BC2CDE"/>
    <w:rsid w:val="00BC764C"/>
    <w:rsid w:val="00C145C2"/>
    <w:rsid w:val="00C414D8"/>
    <w:rsid w:val="00C84854"/>
    <w:rsid w:val="00C90BF3"/>
    <w:rsid w:val="00CD5A1A"/>
    <w:rsid w:val="00D131BD"/>
    <w:rsid w:val="00D804B5"/>
    <w:rsid w:val="00D85036"/>
    <w:rsid w:val="00DB1B4F"/>
    <w:rsid w:val="00E055BE"/>
    <w:rsid w:val="00E34B16"/>
    <w:rsid w:val="00E36271"/>
    <w:rsid w:val="00E378F9"/>
    <w:rsid w:val="00ED0081"/>
    <w:rsid w:val="00ED1DD2"/>
    <w:rsid w:val="00ED55A6"/>
    <w:rsid w:val="00ED6CCB"/>
    <w:rsid w:val="00F33802"/>
    <w:rsid w:val="00F52651"/>
    <w:rsid w:val="00F8217E"/>
    <w:rsid w:val="00F868F4"/>
    <w:rsid w:val="00F87858"/>
    <w:rsid w:val="00FB1B07"/>
    <w:rsid w:val="03D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D6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C3D139937DE0B43B9D496CFA3DBF125" ma:contentTypeVersion="5" ma:contentTypeDescription="Kurkite naują dokumentą." ma:contentTypeScope="" ma:versionID="39c8cd7eacf637e36273bf3127ce5eca">
  <xsd:schema xmlns:xsd="http://www.w3.org/2001/XMLSchema" xmlns:xs="http://www.w3.org/2001/XMLSchema" xmlns:p="http://schemas.microsoft.com/office/2006/metadata/properties" xmlns:ns2="0f533fe2-f7f3-42a9-a0e4-6663be759810" targetNamespace="http://schemas.microsoft.com/office/2006/metadata/properties" ma:root="true" ma:fieldsID="4cca559899e55495c8999784461cff45" ns2:_="">
    <xsd:import namespace="0f533fe2-f7f3-42a9-a0e4-6663be759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3fe2-f7f3-42a9-a0e4-6663be75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2C66-48A8-4330-B744-0DC3F9DBF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3B59-9F3E-4937-980F-596B8A98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3fe2-f7f3-42a9-a0e4-6663be759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C2852-6240-4B6A-ACBE-2389B90CA6AC}">
  <ds:schemaRefs>
    <ds:schemaRef ds:uri="http://purl.org/dc/elements/1.1/"/>
    <ds:schemaRef ds:uri="http://purl.org/dc/dcmitype/"/>
    <ds:schemaRef ds:uri="http://www.w3.org/XML/1998/namespace"/>
    <ds:schemaRef ds:uri="0f533fe2-f7f3-42a9-a0e4-6663be75981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887DD63-3E0D-4A70-99CA-FFED01A3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1324</Words>
  <Characters>755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Rima Levulytė</cp:lastModifiedBy>
  <cp:revision>2</cp:revision>
  <cp:lastPrinted>2019-07-23T06:12:00Z</cp:lastPrinted>
  <dcterms:created xsi:type="dcterms:W3CDTF">2019-07-23T06:16:00Z</dcterms:created>
  <dcterms:modified xsi:type="dcterms:W3CDTF">2019-07-23T06:16:00Z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0x0101002C3D139937DE0B43B9D496CFA3DBF125</vt:lpwstr>
  </property>
</Properties>
</file>