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08" w:rsidRPr="00740840" w:rsidRDefault="005C4B4E" w:rsidP="005920F3">
      <w:pPr>
        <w:spacing w:line="36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740840">
        <w:t>PATVIRTINTA</w:t>
      </w:r>
    </w:p>
    <w:p w:rsidR="004910B9" w:rsidRDefault="00F50735" w:rsidP="005920F3">
      <w:pPr>
        <w:spacing w:line="360" w:lineRule="auto"/>
        <w:ind w:left="3888"/>
      </w:pPr>
      <w:r>
        <w:t xml:space="preserve"> </w:t>
      </w:r>
      <w:r w:rsidR="005C4B4E" w:rsidRPr="00740840">
        <w:tab/>
      </w:r>
      <w:r w:rsidR="004910B9" w:rsidRPr="0072151C">
        <w:t>Kau</w:t>
      </w:r>
      <w:r w:rsidR="004910B9">
        <w:t xml:space="preserve">no miesto savivaldybės mero </w:t>
      </w:r>
    </w:p>
    <w:p w:rsidR="004910B9" w:rsidRDefault="004910B9" w:rsidP="005920F3">
      <w:pPr>
        <w:spacing w:line="360" w:lineRule="auto"/>
        <w:ind w:left="3888" w:firstLine="1296"/>
      </w:pPr>
      <w:r>
        <w:t>2014</w:t>
      </w:r>
      <w:r w:rsidRPr="0072151C">
        <w:t xml:space="preserve"> m. </w:t>
      </w:r>
      <w:r>
        <w:t xml:space="preserve">balandžio 4 d. </w:t>
      </w:r>
    </w:p>
    <w:p w:rsidR="004910B9" w:rsidRDefault="004910B9" w:rsidP="005920F3">
      <w:pPr>
        <w:spacing w:line="360" w:lineRule="auto"/>
        <w:ind w:left="3888" w:firstLine="1296"/>
      </w:pPr>
      <w:r w:rsidRPr="0072151C">
        <w:t xml:space="preserve">potvarkiu Nr. </w:t>
      </w:r>
      <w:r>
        <w:t>M-140</w:t>
      </w:r>
      <w:r w:rsidRPr="0072151C">
        <w:t xml:space="preserve"> </w:t>
      </w:r>
    </w:p>
    <w:p w:rsidR="004910B9" w:rsidRDefault="004910B9" w:rsidP="005920F3">
      <w:pPr>
        <w:spacing w:line="360" w:lineRule="auto"/>
        <w:ind w:left="3888" w:firstLine="1296"/>
      </w:pPr>
      <w:r>
        <w:t xml:space="preserve">(Kauno miesto savivaldybės mero </w:t>
      </w:r>
    </w:p>
    <w:p w:rsidR="003065A2" w:rsidRDefault="004910B9" w:rsidP="005920F3">
      <w:pPr>
        <w:spacing w:line="360" w:lineRule="auto"/>
        <w:ind w:left="3888" w:firstLine="1296"/>
      </w:pPr>
      <w:r>
        <w:t xml:space="preserve">2019 m. </w:t>
      </w:r>
      <w:r w:rsidR="00022B6B">
        <w:t>kovo 25 d.</w:t>
      </w:r>
    </w:p>
    <w:p w:rsidR="004910B9" w:rsidRDefault="004910B9" w:rsidP="005920F3">
      <w:pPr>
        <w:spacing w:line="360" w:lineRule="auto"/>
        <w:ind w:left="3888" w:firstLine="1296"/>
      </w:pPr>
      <w:r>
        <w:t xml:space="preserve">potvarkio Nr. </w:t>
      </w:r>
      <w:r w:rsidR="00022B6B">
        <w:t>M-37</w:t>
      </w:r>
    </w:p>
    <w:p w:rsidR="004910B9" w:rsidRDefault="004910B9" w:rsidP="005920F3">
      <w:pPr>
        <w:spacing w:line="360" w:lineRule="auto"/>
        <w:ind w:left="3888" w:firstLine="1296"/>
      </w:pPr>
      <w:r>
        <w:t>redakcija)</w:t>
      </w:r>
    </w:p>
    <w:p w:rsidR="004910B9" w:rsidRDefault="004910B9" w:rsidP="004910B9">
      <w:pPr>
        <w:spacing w:line="360" w:lineRule="auto"/>
        <w:ind w:left="3888" w:firstLine="1296"/>
      </w:pPr>
    </w:p>
    <w:p w:rsidR="003065A2" w:rsidRDefault="003065A2" w:rsidP="004910B9">
      <w:pPr>
        <w:spacing w:line="360" w:lineRule="auto"/>
        <w:ind w:left="3888" w:firstLine="1296"/>
      </w:pPr>
    </w:p>
    <w:p w:rsidR="005C4B4E" w:rsidRPr="00740840" w:rsidRDefault="005C4B4E" w:rsidP="004910B9">
      <w:pPr>
        <w:spacing w:line="360" w:lineRule="auto"/>
        <w:jc w:val="center"/>
        <w:rPr>
          <w:b/>
        </w:rPr>
      </w:pPr>
      <w:r w:rsidRPr="00740840">
        <w:rPr>
          <w:b/>
        </w:rPr>
        <w:t xml:space="preserve">METŲ </w:t>
      </w:r>
      <w:r w:rsidR="006B7279">
        <w:rPr>
          <w:b/>
        </w:rPr>
        <w:t>GYDYTOJO</w:t>
      </w:r>
      <w:r w:rsidRPr="00740840">
        <w:rPr>
          <w:b/>
        </w:rPr>
        <w:t xml:space="preserve"> VARDO TEIKIMO NUOSTATAI</w:t>
      </w:r>
    </w:p>
    <w:p w:rsidR="005C4B4E" w:rsidRPr="00740840" w:rsidRDefault="005C4B4E" w:rsidP="005C4B4E">
      <w:pPr>
        <w:spacing w:line="360" w:lineRule="auto"/>
        <w:jc w:val="center"/>
        <w:rPr>
          <w:b/>
        </w:rPr>
      </w:pPr>
    </w:p>
    <w:p w:rsidR="007E5CF0" w:rsidRDefault="007E5CF0" w:rsidP="005C4B4E">
      <w:pPr>
        <w:spacing w:line="360" w:lineRule="auto"/>
        <w:jc w:val="center"/>
        <w:rPr>
          <w:b/>
        </w:rPr>
      </w:pPr>
      <w:r>
        <w:rPr>
          <w:b/>
        </w:rPr>
        <w:t>I SKYRIUS</w:t>
      </w:r>
    </w:p>
    <w:p w:rsidR="005C4B4E" w:rsidRPr="00740840" w:rsidRDefault="005C4B4E" w:rsidP="005C4B4E">
      <w:pPr>
        <w:spacing w:line="360" w:lineRule="auto"/>
        <w:jc w:val="center"/>
        <w:rPr>
          <w:b/>
        </w:rPr>
      </w:pPr>
      <w:r w:rsidRPr="00740840">
        <w:rPr>
          <w:b/>
        </w:rPr>
        <w:t>BENDROSIOS NUOSTATOS</w:t>
      </w:r>
    </w:p>
    <w:p w:rsidR="005C4B4E" w:rsidRPr="00740840" w:rsidRDefault="005C4B4E" w:rsidP="005C4B4E">
      <w:pPr>
        <w:spacing w:line="360" w:lineRule="auto"/>
        <w:jc w:val="center"/>
        <w:rPr>
          <w:b/>
        </w:rPr>
      </w:pPr>
    </w:p>
    <w:p w:rsidR="005C4B4E" w:rsidRPr="00740840" w:rsidRDefault="002620B0" w:rsidP="005C4B4E">
      <w:pPr>
        <w:spacing w:line="360" w:lineRule="auto"/>
        <w:jc w:val="both"/>
      </w:pPr>
      <w:r w:rsidRPr="00740840">
        <w:tab/>
        <w:t xml:space="preserve">1. </w:t>
      </w:r>
      <w:r w:rsidR="005C4B4E" w:rsidRPr="00740840">
        <w:t xml:space="preserve">Metų </w:t>
      </w:r>
      <w:r w:rsidR="006B7279">
        <w:t>gydytojo</w:t>
      </w:r>
      <w:r w:rsidR="005C4B4E" w:rsidRPr="00740840">
        <w:t xml:space="preserve"> vardas (toliau – </w:t>
      </w:r>
      <w:r w:rsidR="006227FE" w:rsidRPr="00740840">
        <w:t>V</w:t>
      </w:r>
      <w:r w:rsidR="00BB1F0E">
        <w:t>ardas) suteikiamas</w:t>
      </w:r>
      <w:r w:rsidR="005C4B4E" w:rsidRPr="00740840">
        <w:t xml:space="preserve"> </w:t>
      </w:r>
      <w:r w:rsidR="00D52421" w:rsidRPr="00BB1F0E">
        <w:t>sveikatos priežiūros</w:t>
      </w:r>
      <w:r w:rsidR="00D52421">
        <w:t xml:space="preserve"> </w:t>
      </w:r>
      <w:r w:rsidR="005C4B4E" w:rsidRPr="00740840">
        <w:t xml:space="preserve">įstaigų </w:t>
      </w:r>
      <w:r w:rsidR="006B7279">
        <w:t>gydytojams</w:t>
      </w:r>
      <w:r w:rsidR="005C4B4E" w:rsidRPr="00740840">
        <w:t xml:space="preserve"> už reikšmingus darbus miesto ir šalies </w:t>
      </w:r>
      <w:r w:rsidR="006B7279">
        <w:t>sveikatos apsaugos</w:t>
      </w:r>
      <w:r w:rsidR="005C4B4E" w:rsidRPr="00740840">
        <w:t xml:space="preserve"> srityje.</w:t>
      </w:r>
    </w:p>
    <w:p w:rsidR="005C4B4E" w:rsidRPr="00740840" w:rsidRDefault="005C4B4E" w:rsidP="005C4B4E">
      <w:pPr>
        <w:spacing w:line="360" w:lineRule="auto"/>
        <w:jc w:val="both"/>
      </w:pPr>
      <w:r w:rsidRPr="00740840">
        <w:tab/>
      </w:r>
      <w:r w:rsidRPr="00BB1F0E">
        <w:t xml:space="preserve">2. Vardo suteikimo tikslas – įvertinti miesto </w:t>
      </w:r>
      <w:r w:rsidR="006B7279" w:rsidRPr="00BB1F0E">
        <w:t>gydytojų</w:t>
      </w:r>
      <w:r w:rsidRPr="00BB1F0E">
        <w:t xml:space="preserve"> veiklos rezultatus ir skatinti juos </w:t>
      </w:r>
      <w:r w:rsidR="00D52421" w:rsidRPr="00BB1F0E">
        <w:t xml:space="preserve">praktinei, </w:t>
      </w:r>
      <w:r w:rsidR="00081D29" w:rsidRPr="00BB1F0E">
        <w:t>mokslinei,</w:t>
      </w:r>
      <w:r w:rsidR="00BB1F0E" w:rsidRPr="00BB1F0E">
        <w:t xml:space="preserve"> </w:t>
      </w:r>
      <w:r w:rsidR="00D52421" w:rsidRPr="00BB1F0E">
        <w:t xml:space="preserve">novatoriškai </w:t>
      </w:r>
      <w:r w:rsidR="00BB1F0E">
        <w:t>veiklai.</w:t>
      </w:r>
      <w:r w:rsidR="003065A2">
        <w:t xml:space="preserve"> </w:t>
      </w:r>
    </w:p>
    <w:p w:rsidR="005C4B4E" w:rsidRPr="00740840" w:rsidRDefault="00CC05B8" w:rsidP="005C4B4E">
      <w:pPr>
        <w:spacing w:line="360" w:lineRule="auto"/>
        <w:jc w:val="both"/>
      </w:pPr>
      <w:r w:rsidRPr="00740840">
        <w:tab/>
        <w:t>3. V</w:t>
      </w:r>
      <w:r w:rsidR="005C4B4E" w:rsidRPr="00740840">
        <w:t>arda</w:t>
      </w:r>
      <w:r w:rsidR="00933066">
        <w:t xml:space="preserve">s </w:t>
      </w:r>
      <w:r w:rsidR="00BB1F0E">
        <w:t xml:space="preserve">suteikiamas </w:t>
      </w:r>
      <w:r w:rsidR="00933066">
        <w:t xml:space="preserve">vieną kartą </w:t>
      </w:r>
      <w:r w:rsidR="00806AB3" w:rsidRPr="00740840">
        <w:t>k</w:t>
      </w:r>
      <w:r w:rsidR="005C4B4E" w:rsidRPr="00740840">
        <w:t xml:space="preserve">iekvienais metais </w:t>
      </w:r>
      <w:r w:rsidR="006B7279">
        <w:t>Medicinos darbuotojų</w:t>
      </w:r>
      <w:r w:rsidR="005C4B4E" w:rsidRPr="00740840">
        <w:t xml:space="preserve"> dienos proga</w:t>
      </w:r>
      <w:r w:rsidR="00933066">
        <w:t>.</w:t>
      </w:r>
      <w:r w:rsidR="00933066" w:rsidRPr="00933066">
        <w:t xml:space="preserve"> </w:t>
      </w:r>
    </w:p>
    <w:p w:rsidR="004910B9" w:rsidRDefault="00933066" w:rsidP="004910B9">
      <w:pPr>
        <w:spacing w:line="360" w:lineRule="auto"/>
        <w:jc w:val="both"/>
      </w:pPr>
      <w:r>
        <w:tab/>
        <w:t>4</w:t>
      </w:r>
      <w:r w:rsidR="005C4B4E" w:rsidRPr="00740840">
        <w:t xml:space="preserve">. </w:t>
      </w:r>
      <w:r>
        <w:t xml:space="preserve">Gali būti </w:t>
      </w:r>
      <w:r w:rsidR="003065A2">
        <w:t>su</w:t>
      </w:r>
      <w:r w:rsidR="00F13EF4">
        <w:t>teikiam</w:t>
      </w:r>
      <w:r w:rsidR="003A0482">
        <w:t xml:space="preserve">os </w:t>
      </w:r>
      <w:r w:rsidR="003065A2">
        <w:t xml:space="preserve">šios </w:t>
      </w:r>
      <w:r w:rsidR="00E55FD7">
        <w:t xml:space="preserve">papildomos </w:t>
      </w:r>
      <w:r w:rsidR="00A656F9">
        <w:t>nominacijos:</w:t>
      </w:r>
      <w:r w:rsidR="003065A2">
        <w:t xml:space="preserve"> </w:t>
      </w:r>
    </w:p>
    <w:p w:rsidR="004910B9" w:rsidRDefault="004910B9" w:rsidP="00E55FD7">
      <w:pPr>
        <w:spacing w:line="360" w:lineRule="auto"/>
        <w:ind w:firstLine="1276"/>
        <w:jc w:val="both"/>
      </w:pPr>
      <w:r>
        <w:t xml:space="preserve">4.1. </w:t>
      </w:r>
      <w:r w:rsidR="00E55FD7">
        <w:t>už viso gyvenimo nuopelnus;</w:t>
      </w:r>
    </w:p>
    <w:p w:rsidR="004910B9" w:rsidRDefault="004910B9" w:rsidP="00E55FD7">
      <w:pPr>
        <w:spacing w:line="360" w:lineRule="auto"/>
        <w:ind w:firstLine="1276"/>
        <w:jc w:val="both"/>
      </w:pPr>
      <w:r>
        <w:t xml:space="preserve">4.2. </w:t>
      </w:r>
      <w:r w:rsidR="00E55FD7">
        <w:t>Metų jaunasis gydytojas;</w:t>
      </w:r>
    </w:p>
    <w:p w:rsidR="004910B9" w:rsidRDefault="004910B9" w:rsidP="004910B9">
      <w:pPr>
        <w:spacing w:line="360" w:lineRule="auto"/>
        <w:ind w:firstLine="1276"/>
        <w:jc w:val="both"/>
      </w:pPr>
      <w:r>
        <w:t xml:space="preserve">4.3. </w:t>
      </w:r>
      <w:r w:rsidR="00E55FD7">
        <w:t>Metų medicinos darbuotojas.</w:t>
      </w:r>
      <w:r w:rsidR="00A656F9">
        <w:t xml:space="preserve"> </w:t>
      </w:r>
    </w:p>
    <w:p w:rsidR="005C4B4E" w:rsidRPr="00740840" w:rsidRDefault="005C4B4E" w:rsidP="005C4B4E">
      <w:pPr>
        <w:spacing w:line="360" w:lineRule="auto"/>
        <w:jc w:val="both"/>
      </w:pPr>
    </w:p>
    <w:p w:rsidR="007E5CF0" w:rsidRDefault="007E5CF0" w:rsidP="005C4B4E">
      <w:pPr>
        <w:spacing w:line="360" w:lineRule="auto"/>
        <w:jc w:val="center"/>
        <w:rPr>
          <w:b/>
        </w:rPr>
      </w:pPr>
      <w:r>
        <w:rPr>
          <w:b/>
        </w:rPr>
        <w:t>II SKYRIUS</w:t>
      </w:r>
    </w:p>
    <w:p w:rsidR="005C4B4E" w:rsidRPr="00740840" w:rsidRDefault="005C4B4E" w:rsidP="005C4B4E">
      <w:pPr>
        <w:spacing w:line="360" w:lineRule="auto"/>
        <w:jc w:val="center"/>
        <w:rPr>
          <w:b/>
        </w:rPr>
      </w:pPr>
      <w:r w:rsidRPr="00740840">
        <w:rPr>
          <w:b/>
        </w:rPr>
        <w:t>ATRANKOS KRITERIJAI</w:t>
      </w:r>
    </w:p>
    <w:p w:rsidR="005C4B4E" w:rsidRPr="00740840" w:rsidRDefault="005C4B4E" w:rsidP="005C4B4E">
      <w:pPr>
        <w:spacing w:line="360" w:lineRule="auto"/>
        <w:jc w:val="center"/>
        <w:rPr>
          <w:b/>
        </w:rPr>
      </w:pPr>
    </w:p>
    <w:p w:rsidR="005C4B4E" w:rsidRPr="00740840" w:rsidRDefault="003E0D87" w:rsidP="005C4B4E">
      <w:pPr>
        <w:spacing w:line="360" w:lineRule="auto"/>
        <w:ind w:firstLine="1296"/>
        <w:jc w:val="both"/>
      </w:pPr>
      <w:r>
        <w:t>5</w:t>
      </w:r>
      <w:r w:rsidR="005C4B4E" w:rsidRPr="00740840">
        <w:t>. Kandidatams, preten</w:t>
      </w:r>
      <w:r w:rsidR="00CC05B8" w:rsidRPr="00740840">
        <w:t>duojantiems gauti V</w:t>
      </w:r>
      <w:r w:rsidR="005C4B4E" w:rsidRPr="00740840">
        <w:t>ardą</w:t>
      </w:r>
      <w:r w:rsidR="009F5F3F" w:rsidRPr="00740840">
        <w:t>,</w:t>
      </w:r>
      <w:r w:rsidR="005C4B4E" w:rsidRPr="00740840">
        <w:t xml:space="preserve"> taikomas vienas iš šių kriterijų:</w:t>
      </w:r>
    </w:p>
    <w:p w:rsidR="005C4B4E" w:rsidRPr="00740840" w:rsidRDefault="00C20D62" w:rsidP="005C4B4E">
      <w:pPr>
        <w:spacing w:line="360" w:lineRule="auto"/>
        <w:ind w:firstLine="1296"/>
        <w:jc w:val="both"/>
      </w:pPr>
      <w:r>
        <w:t>5</w:t>
      </w:r>
      <w:r w:rsidR="005C4B4E" w:rsidRPr="00740840">
        <w:t xml:space="preserve">.1. </w:t>
      </w:r>
      <w:r w:rsidR="003065A2">
        <w:t>d</w:t>
      </w:r>
      <w:r w:rsidR="005C4B4E" w:rsidRPr="00740840">
        <w:t xml:space="preserve">arbai </w:t>
      </w:r>
      <w:r w:rsidR="00D52421">
        <w:t>sveikatos apsaugos</w:t>
      </w:r>
      <w:r w:rsidR="005C4B4E" w:rsidRPr="00740840">
        <w:t xml:space="preserve"> srityje, </w:t>
      </w:r>
      <w:r w:rsidR="003E0D87">
        <w:t>prisidedantys prie</w:t>
      </w:r>
      <w:r w:rsidR="005C4B4E" w:rsidRPr="00740840">
        <w:t xml:space="preserve"> miesto</w:t>
      </w:r>
      <w:r w:rsidR="00CC05B8" w:rsidRPr="00740840">
        <w:t xml:space="preserve"> </w:t>
      </w:r>
      <w:r w:rsidR="00D52421">
        <w:t>sveikatos</w:t>
      </w:r>
      <w:r w:rsidR="00CC05B8" w:rsidRPr="00740840">
        <w:t xml:space="preserve"> </w:t>
      </w:r>
      <w:r w:rsidR="003E0D87">
        <w:t>politikos formavimo ir įgyvendinimo</w:t>
      </w:r>
      <w:r w:rsidR="00CC05B8" w:rsidRPr="00740840">
        <w:t>;</w:t>
      </w:r>
      <w:r w:rsidR="003065A2">
        <w:t xml:space="preserve"> </w:t>
      </w:r>
    </w:p>
    <w:p w:rsidR="004910B9" w:rsidRDefault="00C20D62" w:rsidP="004910B9">
      <w:pPr>
        <w:spacing w:line="360" w:lineRule="auto"/>
        <w:ind w:firstLine="1296"/>
        <w:jc w:val="both"/>
      </w:pPr>
      <w:r w:rsidRPr="00C20D62">
        <w:t>5</w:t>
      </w:r>
      <w:r w:rsidR="005C4B4E" w:rsidRPr="00C20D62">
        <w:t xml:space="preserve">.2. </w:t>
      </w:r>
      <w:r w:rsidR="00134B19" w:rsidRPr="00C20D62">
        <w:t>praktinė</w:t>
      </w:r>
      <w:r w:rsidRPr="00C20D62">
        <w:t xml:space="preserve"> ar</w:t>
      </w:r>
      <w:r w:rsidR="00134B19" w:rsidRPr="00C20D62">
        <w:t xml:space="preserve"> teorinė</w:t>
      </w:r>
      <w:r w:rsidR="00C25F9C" w:rsidRPr="00C20D62">
        <w:t xml:space="preserve"> </w:t>
      </w:r>
      <w:r w:rsidRPr="00C20D62">
        <w:t>(</w:t>
      </w:r>
      <w:r w:rsidR="00C25F9C" w:rsidRPr="00C20D62">
        <w:t>mokslinė</w:t>
      </w:r>
      <w:r w:rsidRPr="00C20D62">
        <w:t>)</w:t>
      </w:r>
      <w:r w:rsidR="00134B19" w:rsidRPr="00C20D62">
        <w:t xml:space="preserve"> medicininė veikla, patirties sklaida (straipsnių, metodinių priemonių, seminarų, paskaitų organizavimas ir rengimas, dalyvavimas miesto, šalies, tarptautiniuose projektuose</w:t>
      </w:r>
      <w:r w:rsidR="009D01BE" w:rsidRPr="00C20D62">
        <w:t>, įvairiapusis dalijimasis žiniomis</w:t>
      </w:r>
      <w:r w:rsidRPr="00C20D62">
        <w:t xml:space="preserve"> ir</w:t>
      </w:r>
      <w:r w:rsidR="00134B19" w:rsidRPr="00C20D62">
        <w:t xml:space="preserve"> </w:t>
      </w:r>
      <w:r w:rsidR="009D01BE" w:rsidRPr="00C20D62">
        <w:t xml:space="preserve">patirtimi su kolegomis ir </w:t>
      </w:r>
      <w:r w:rsidR="00134B19" w:rsidRPr="00C20D62">
        <w:t>kt.)</w:t>
      </w:r>
      <w:r w:rsidR="009D01BE" w:rsidRPr="00C20D62">
        <w:t>;</w:t>
      </w:r>
    </w:p>
    <w:p w:rsidR="00CC05B8" w:rsidRPr="00344ADA" w:rsidRDefault="00344ADA" w:rsidP="004910B9">
      <w:pPr>
        <w:spacing w:line="360" w:lineRule="auto"/>
        <w:ind w:firstLine="1296"/>
        <w:jc w:val="both"/>
      </w:pPr>
      <w:r>
        <w:lastRenderedPageBreak/>
        <w:t>5</w:t>
      </w:r>
      <w:r w:rsidR="00CC05B8" w:rsidRPr="009D01BE">
        <w:t xml:space="preserve">.3. nuolatinis ir aktyvus dalyvavimas </w:t>
      </w:r>
      <w:r w:rsidR="003065A2">
        <w:t xml:space="preserve">įgyvendinant </w:t>
      </w:r>
      <w:r w:rsidR="00134B19" w:rsidRPr="00344ADA">
        <w:t>įvairi</w:t>
      </w:r>
      <w:r w:rsidR="003065A2">
        <w:t>as</w:t>
      </w:r>
      <w:r w:rsidR="00134B19" w:rsidRPr="00344ADA">
        <w:t xml:space="preserve"> program</w:t>
      </w:r>
      <w:r w:rsidR="003065A2">
        <w:t xml:space="preserve">as ir </w:t>
      </w:r>
      <w:r w:rsidR="00134B19" w:rsidRPr="00344ADA">
        <w:t>projektu</w:t>
      </w:r>
      <w:r w:rsidR="003065A2">
        <w:t>s</w:t>
      </w:r>
      <w:r w:rsidR="00134B19" w:rsidRPr="00344ADA">
        <w:t xml:space="preserve">, </w:t>
      </w:r>
      <w:r w:rsidR="00676AFE">
        <w:t>socialines iniciatyvas asmens sveikatos priežiūros srityje</w:t>
      </w:r>
      <w:r w:rsidR="007E5CF0" w:rsidRPr="00344ADA">
        <w:t>;</w:t>
      </w:r>
      <w:r w:rsidR="003065A2">
        <w:t xml:space="preserve"> </w:t>
      </w:r>
    </w:p>
    <w:p w:rsidR="00CC05B8" w:rsidRPr="00740840" w:rsidRDefault="002703AE" w:rsidP="004910B9">
      <w:pPr>
        <w:spacing w:line="360" w:lineRule="auto"/>
        <w:ind w:firstLine="1296"/>
        <w:jc w:val="both"/>
      </w:pPr>
      <w:r w:rsidRPr="002703AE">
        <w:t>5</w:t>
      </w:r>
      <w:r w:rsidR="00CC05B8" w:rsidRPr="002703AE">
        <w:t xml:space="preserve">.4. </w:t>
      </w:r>
      <w:r w:rsidR="009D01BE" w:rsidRPr="002703AE">
        <w:t xml:space="preserve">aktyvus, inovatyvus, atsakingas darbas sveikatos priežiūros įstaigoje, </w:t>
      </w:r>
      <w:r w:rsidR="00696E47">
        <w:t xml:space="preserve">dalyvavimas </w:t>
      </w:r>
      <w:r w:rsidR="00605E53" w:rsidRPr="00081D29">
        <w:t>visuomeninėje veikloje</w:t>
      </w:r>
      <w:r w:rsidR="00605E53">
        <w:t>,</w:t>
      </w:r>
      <w:r w:rsidR="00605E53" w:rsidRPr="002703AE">
        <w:t xml:space="preserve"> </w:t>
      </w:r>
      <w:r w:rsidR="009D01BE" w:rsidRPr="002703AE">
        <w:t>atstovavi</w:t>
      </w:r>
      <w:r w:rsidRPr="002703AE">
        <w:t>mas miestui šalyje ir užsienyje</w:t>
      </w:r>
      <w:r w:rsidR="009D01BE" w:rsidRPr="002703AE">
        <w:t xml:space="preserve"> diegiant ligų diagnostikos, jų gydymo</w:t>
      </w:r>
      <w:r w:rsidR="00081D29" w:rsidRPr="002703AE">
        <w:t>,</w:t>
      </w:r>
      <w:r w:rsidR="009D01BE" w:rsidRPr="002703AE">
        <w:t xml:space="preserve"> profilaktikos</w:t>
      </w:r>
      <w:r w:rsidR="00081D29" w:rsidRPr="002703AE">
        <w:t>, reabilitacijos ir kt.</w:t>
      </w:r>
      <w:r w:rsidR="004910B9">
        <w:t xml:space="preserve"> naujoves.</w:t>
      </w:r>
      <w:r w:rsidR="003065A2">
        <w:t xml:space="preserve"> </w:t>
      </w:r>
    </w:p>
    <w:p w:rsidR="0032366E" w:rsidRDefault="0032366E" w:rsidP="00CC05B8">
      <w:pPr>
        <w:spacing w:line="360" w:lineRule="auto"/>
        <w:jc w:val="center"/>
        <w:rPr>
          <w:b/>
        </w:rPr>
      </w:pPr>
    </w:p>
    <w:p w:rsidR="00B4153B" w:rsidRDefault="00B4153B" w:rsidP="00CC05B8">
      <w:pPr>
        <w:spacing w:line="360" w:lineRule="auto"/>
        <w:jc w:val="center"/>
        <w:rPr>
          <w:b/>
        </w:rPr>
      </w:pPr>
      <w:r>
        <w:rPr>
          <w:b/>
        </w:rPr>
        <w:t>III SKYRIUS</w:t>
      </w:r>
    </w:p>
    <w:p w:rsidR="00CC05B8" w:rsidRPr="00740840" w:rsidRDefault="00CC05B8" w:rsidP="00CC05B8">
      <w:pPr>
        <w:spacing w:line="360" w:lineRule="auto"/>
        <w:jc w:val="center"/>
        <w:rPr>
          <w:b/>
        </w:rPr>
      </w:pPr>
      <w:r w:rsidRPr="00740840">
        <w:rPr>
          <w:b/>
        </w:rPr>
        <w:t>VARDO SUTEIKIMO TVARKA</w:t>
      </w:r>
    </w:p>
    <w:p w:rsidR="00CC05B8" w:rsidRPr="00740840" w:rsidRDefault="00CC05B8" w:rsidP="00CC05B8">
      <w:pPr>
        <w:spacing w:line="360" w:lineRule="auto"/>
        <w:jc w:val="center"/>
        <w:rPr>
          <w:b/>
        </w:rPr>
      </w:pPr>
    </w:p>
    <w:p w:rsidR="00D52421" w:rsidRDefault="00EB2EA6" w:rsidP="00CC05B8">
      <w:pPr>
        <w:spacing w:line="360" w:lineRule="auto"/>
        <w:jc w:val="both"/>
      </w:pPr>
      <w:r>
        <w:tab/>
        <w:t>6</w:t>
      </w:r>
      <w:r w:rsidR="00CC05B8" w:rsidRPr="00740840">
        <w:t xml:space="preserve">. </w:t>
      </w:r>
      <w:r w:rsidR="003065A2" w:rsidRPr="003065A2">
        <w:t xml:space="preserve">Kandidatūras </w:t>
      </w:r>
      <w:r w:rsidR="00C42AEC" w:rsidRPr="00C42AEC">
        <w:t>Metų gydytojo vard</w:t>
      </w:r>
      <w:r w:rsidR="00C42AEC">
        <w:t xml:space="preserve">ui ir kitoms </w:t>
      </w:r>
      <w:r w:rsidR="00F306A0">
        <w:t>4 punkte nurodyt</w:t>
      </w:r>
      <w:r w:rsidR="003065A2">
        <w:t>oms nominacijoms</w:t>
      </w:r>
      <w:r w:rsidR="00B7704D">
        <w:t xml:space="preserve"> </w:t>
      </w:r>
      <w:r w:rsidR="00CC05B8" w:rsidRPr="00740840">
        <w:t xml:space="preserve">gali </w:t>
      </w:r>
      <w:r w:rsidR="00B7704D">
        <w:t xml:space="preserve">siūlyti </w:t>
      </w:r>
      <w:r w:rsidR="00D52421">
        <w:t>sveikatos priežiūros įstaigų</w:t>
      </w:r>
      <w:r w:rsidR="00CC05B8" w:rsidRPr="00740840">
        <w:t xml:space="preserve"> </w:t>
      </w:r>
      <w:r w:rsidR="00B4153B">
        <w:t>ir organizacijų atstovai</w:t>
      </w:r>
      <w:r w:rsidR="00CC05B8" w:rsidRPr="00740840">
        <w:t xml:space="preserve">, </w:t>
      </w:r>
      <w:r w:rsidR="009D01BE" w:rsidRPr="00605E53">
        <w:t>a</w:t>
      </w:r>
      <w:r w:rsidR="00605E53" w:rsidRPr="00605E53">
        <w:t>kademinė</w:t>
      </w:r>
      <w:r w:rsidR="00B4153B" w:rsidRPr="00605E53">
        <w:t>s</w:t>
      </w:r>
      <w:r w:rsidR="00B4153B">
        <w:t xml:space="preserve"> </w:t>
      </w:r>
      <w:r w:rsidR="00605E53">
        <w:t xml:space="preserve">bendruomenės </w:t>
      </w:r>
      <w:r w:rsidR="00B4153B">
        <w:t>nariai</w:t>
      </w:r>
      <w:r w:rsidR="00D52421">
        <w:t>.</w:t>
      </w:r>
      <w:r w:rsidR="003065A2">
        <w:t xml:space="preserve"> </w:t>
      </w:r>
    </w:p>
    <w:p w:rsidR="003A0482" w:rsidRDefault="003A0482" w:rsidP="004910B9">
      <w:pPr>
        <w:spacing w:line="360" w:lineRule="auto"/>
        <w:ind w:firstLine="1296"/>
        <w:jc w:val="both"/>
      </w:pPr>
      <w:r>
        <w:t xml:space="preserve">7. Paraiškos </w:t>
      </w:r>
      <w:r w:rsidR="003065A2">
        <w:t xml:space="preserve">suteikti Metų gydytojo vardą ir kitas 4 punkte </w:t>
      </w:r>
      <w:r w:rsidR="00CA2A32">
        <w:t xml:space="preserve">nurodytas nominacijas (toliau – paraiškos) </w:t>
      </w:r>
      <w:r w:rsidR="003065A2">
        <w:t xml:space="preserve">pateikiamos </w:t>
      </w:r>
      <w:r>
        <w:t>raštu Kauno miesto savivaldybės administracijos Sveikatos apsaugos skyriui</w:t>
      </w:r>
      <w:r w:rsidR="00CA2A32">
        <w:t xml:space="preserve"> (</w:t>
      </w:r>
      <w:r>
        <w:t>Laisvės al. 96</w:t>
      </w:r>
      <w:r w:rsidR="00CA2A32">
        <w:t>, Kaunas,</w:t>
      </w:r>
      <w:r>
        <w:t xml:space="preserve"> 6 langelis) ne vėliau kaip </w:t>
      </w:r>
      <w:r w:rsidR="00CA2A32">
        <w:t xml:space="preserve">prieš </w:t>
      </w:r>
      <w:r>
        <w:t xml:space="preserve">14 kalendorinių dienų iki apdovanojimų dienos. Už </w:t>
      </w:r>
      <w:r w:rsidR="0012319C">
        <w:t xml:space="preserve">paraiškose nurodytų </w:t>
      </w:r>
      <w:r>
        <w:t>asmenų duomenų tikrumą atsako j</w:t>
      </w:r>
      <w:r w:rsidR="0012319C">
        <w:t>a</w:t>
      </w:r>
      <w:r>
        <w:t xml:space="preserve">s </w:t>
      </w:r>
      <w:r w:rsidR="00021D49">
        <w:t xml:space="preserve">pateikusios </w:t>
      </w:r>
      <w:r>
        <w:t>organizacijos, institucijos, asmenys.</w:t>
      </w:r>
      <w:r w:rsidR="00CA2A32">
        <w:t xml:space="preserve"> </w:t>
      </w:r>
    </w:p>
    <w:p w:rsidR="004910B9" w:rsidRDefault="00605E53" w:rsidP="00CC05B8">
      <w:pPr>
        <w:spacing w:line="360" w:lineRule="auto"/>
        <w:jc w:val="both"/>
      </w:pPr>
      <w:r>
        <w:tab/>
      </w:r>
      <w:r w:rsidR="003A0482">
        <w:t>8</w:t>
      </w:r>
      <w:r w:rsidR="00CC05B8" w:rsidRPr="00740840">
        <w:t xml:space="preserve">. Paraiškoje </w:t>
      </w:r>
      <w:r w:rsidR="0012319C">
        <w:t>nurodoma</w:t>
      </w:r>
      <w:r w:rsidR="00CC05B8" w:rsidRPr="00740840">
        <w:t xml:space="preserve">: </w:t>
      </w:r>
    </w:p>
    <w:p w:rsidR="004910B9" w:rsidRDefault="004910B9" w:rsidP="004910B9">
      <w:pPr>
        <w:spacing w:line="360" w:lineRule="auto"/>
        <w:ind w:firstLine="1276"/>
        <w:jc w:val="both"/>
      </w:pPr>
      <w:r>
        <w:t>8.1. k</w:t>
      </w:r>
      <w:r w:rsidR="00CC05B8" w:rsidRPr="00740840">
        <w:t>andidato vardas, pavardė, gimimo metai, darbovietė ir pareigos</w:t>
      </w:r>
      <w:r>
        <w:t>;</w:t>
      </w:r>
      <w:r w:rsidR="0012319C">
        <w:t xml:space="preserve"> </w:t>
      </w:r>
    </w:p>
    <w:p w:rsidR="006227FE" w:rsidRDefault="004910B9" w:rsidP="004910B9">
      <w:pPr>
        <w:spacing w:line="360" w:lineRule="auto"/>
        <w:ind w:firstLine="1276"/>
        <w:jc w:val="both"/>
      </w:pPr>
      <w:r>
        <w:t>8.2. kandidato</w:t>
      </w:r>
      <w:r w:rsidR="006227FE" w:rsidRPr="00740840">
        <w:t xml:space="preserve"> </w:t>
      </w:r>
      <w:r>
        <w:t>praėjusių metų veiklos vertinimas</w:t>
      </w:r>
      <w:r w:rsidR="006227FE" w:rsidRPr="00740840">
        <w:t xml:space="preserve"> pagal </w:t>
      </w:r>
      <w:r w:rsidR="00605E53">
        <w:t>5</w:t>
      </w:r>
      <w:r w:rsidR="006227FE" w:rsidRPr="00740840">
        <w:t xml:space="preserve"> punkte </w:t>
      </w:r>
      <w:r w:rsidR="00605E53">
        <w:t>nurodytus</w:t>
      </w:r>
      <w:r>
        <w:t xml:space="preserve"> kriterijus;</w:t>
      </w:r>
      <w:r w:rsidR="0012319C">
        <w:t xml:space="preserve"> </w:t>
      </w:r>
    </w:p>
    <w:p w:rsidR="00D10C94" w:rsidRDefault="001B0A81" w:rsidP="001B0A81">
      <w:pPr>
        <w:spacing w:line="360" w:lineRule="auto"/>
        <w:ind w:firstLine="1276"/>
        <w:jc w:val="both"/>
      </w:pPr>
      <w:r>
        <w:t>8.</w:t>
      </w:r>
      <w:r w:rsidR="004910B9">
        <w:t>3</w:t>
      </w:r>
      <w:r>
        <w:t xml:space="preserve">. </w:t>
      </w:r>
      <w:r w:rsidR="004910B9">
        <w:t>k</w:t>
      </w:r>
      <w:r w:rsidR="00D10C94">
        <w:t>andidato biografija;</w:t>
      </w:r>
      <w:r w:rsidR="0012319C">
        <w:t xml:space="preserve"> </w:t>
      </w:r>
    </w:p>
    <w:p w:rsidR="00D10C94" w:rsidRDefault="004910B9" w:rsidP="001B0A81">
      <w:pPr>
        <w:spacing w:line="360" w:lineRule="auto"/>
        <w:ind w:firstLine="1276"/>
        <w:jc w:val="both"/>
      </w:pPr>
      <w:r>
        <w:t>8.4</w:t>
      </w:r>
      <w:r w:rsidR="001B0A81">
        <w:t xml:space="preserve">. </w:t>
      </w:r>
      <w:r w:rsidR="0012319C">
        <w:t xml:space="preserve">kandidato </w:t>
      </w:r>
      <w:r>
        <w:t>n</w:t>
      </w:r>
      <w:r w:rsidR="00D10C94">
        <w:t xml:space="preserve">uopelnų </w:t>
      </w:r>
      <w:r w:rsidR="001B0A81">
        <w:t>aprašymas;</w:t>
      </w:r>
      <w:r w:rsidR="0012319C">
        <w:t xml:space="preserve"> </w:t>
      </w:r>
    </w:p>
    <w:p w:rsidR="001B0A81" w:rsidRDefault="004910B9" w:rsidP="001B0A81">
      <w:pPr>
        <w:spacing w:line="360" w:lineRule="auto"/>
        <w:ind w:firstLine="1276"/>
        <w:jc w:val="both"/>
      </w:pPr>
      <w:r>
        <w:t>8.5</w:t>
      </w:r>
      <w:r w:rsidR="001B0A81">
        <w:t xml:space="preserve">. </w:t>
      </w:r>
      <w:r>
        <w:t>d</w:t>
      </w:r>
      <w:r w:rsidR="001B0A81">
        <w:t xml:space="preserve">uomenys apie ankstesnius </w:t>
      </w:r>
      <w:r w:rsidR="0012319C">
        <w:t xml:space="preserve">kandidato </w:t>
      </w:r>
      <w:r w:rsidR="001B0A81">
        <w:t>apdovanojimus;</w:t>
      </w:r>
    </w:p>
    <w:p w:rsidR="001B0A81" w:rsidRPr="00740840" w:rsidRDefault="004910B9" w:rsidP="001B0A81">
      <w:pPr>
        <w:spacing w:line="360" w:lineRule="auto"/>
        <w:ind w:firstLine="1276"/>
        <w:jc w:val="both"/>
        <w:rPr>
          <w:b/>
        </w:rPr>
      </w:pPr>
      <w:r>
        <w:t>8.6</w:t>
      </w:r>
      <w:r w:rsidR="001B0A81">
        <w:t xml:space="preserve">. </w:t>
      </w:r>
      <w:r>
        <w:t>k</w:t>
      </w:r>
      <w:r w:rsidR="001B0A81">
        <w:t xml:space="preserve">okiai nominacijai </w:t>
      </w:r>
      <w:r w:rsidR="0012319C">
        <w:t xml:space="preserve">siūlomas </w:t>
      </w:r>
      <w:r w:rsidR="001B0A81">
        <w:t>kandidatas. Kandidat</w:t>
      </w:r>
      <w:r w:rsidR="0012319C">
        <w:t xml:space="preserve">ą galima siūlyti tik </w:t>
      </w:r>
      <w:r w:rsidR="001B0A81">
        <w:t>vienai nominacijai.</w:t>
      </w:r>
      <w:r w:rsidR="0012319C">
        <w:t xml:space="preserve"> </w:t>
      </w:r>
    </w:p>
    <w:p w:rsidR="009021D2" w:rsidRDefault="00605E53" w:rsidP="00CC05B8">
      <w:pPr>
        <w:spacing w:line="360" w:lineRule="auto"/>
        <w:jc w:val="both"/>
      </w:pPr>
      <w:r>
        <w:tab/>
      </w:r>
      <w:r w:rsidR="001B0A81">
        <w:t>9</w:t>
      </w:r>
      <w:r w:rsidR="006227FE" w:rsidRPr="00740840">
        <w:t xml:space="preserve">. </w:t>
      </w:r>
      <w:r w:rsidR="001B0A81">
        <w:t xml:space="preserve">Paraiškas nagrinėja ir vertina </w:t>
      </w:r>
      <w:r w:rsidR="0023054A" w:rsidRPr="00740840">
        <w:t xml:space="preserve">Metų </w:t>
      </w:r>
      <w:r w:rsidR="00D52421">
        <w:t>gydytojo</w:t>
      </w:r>
      <w:r w:rsidR="0023054A" w:rsidRPr="00740840">
        <w:t xml:space="preserve"> vardo teikimo </w:t>
      </w:r>
      <w:r w:rsidR="009021D2" w:rsidRPr="00740840">
        <w:t xml:space="preserve">komisija </w:t>
      </w:r>
      <w:r w:rsidR="00B7704D">
        <w:t xml:space="preserve">ir teikia siūlymus </w:t>
      </w:r>
      <w:r w:rsidR="0012319C">
        <w:t>Kauno miesto s</w:t>
      </w:r>
      <w:r w:rsidR="00B7704D">
        <w:t>avivaldybės merui.</w:t>
      </w:r>
      <w:r w:rsidR="0012319C">
        <w:t xml:space="preserve"> </w:t>
      </w:r>
    </w:p>
    <w:p w:rsidR="00B7704D" w:rsidRDefault="009021D2" w:rsidP="00CC05B8">
      <w:pPr>
        <w:spacing w:line="360" w:lineRule="auto"/>
        <w:jc w:val="both"/>
      </w:pPr>
      <w:r w:rsidRPr="00740840">
        <w:tab/>
      </w:r>
      <w:r w:rsidR="00605E53">
        <w:t>1</w:t>
      </w:r>
      <w:r w:rsidR="006138EE">
        <w:t>0</w:t>
      </w:r>
      <w:r w:rsidR="006227FE" w:rsidRPr="00740840">
        <w:t xml:space="preserve">. </w:t>
      </w:r>
      <w:r w:rsidR="00B7704D">
        <w:t xml:space="preserve">Metų </w:t>
      </w:r>
      <w:r w:rsidR="00D52421">
        <w:t>gydytojo</w:t>
      </w:r>
      <w:r w:rsidR="00B7704D">
        <w:t xml:space="preserve"> vardo </w:t>
      </w:r>
      <w:r w:rsidR="00605E53">
        <w:t xml:space="preserve">ir kitų nominacijų </w:t>
      </w:r>
      <w:r w:rsidR="00B7704D">
        <w:t xml:space="preserve">suteikimas </w:t>
      </w:r>
      <w:r w:rsidR="00AB5AE8">
        <w:t>įforminamas</w:t>
      </w:r>
      <w:r w:rsidR="0071760B">
        <w:t xml:space="preserve"> </w:t>
      </w:r>
      <w:r w:rsidR="004F0F96" w:rsidRPr="004F0F96">
        <w:t xml:space="preserve">Kauno miesto </w:t>
      </w:r>
      <w:r w:rsidR="004F0F96">
        <w:t>s</w:t>
      </w:r>
      <w:r w:rsidR="00AB5AE8">
        <w:t>avivaldybės mero potvarkiu</w:t>
      </w:r>
      <w:r w:rsidR="00B7704D">
        <w:t>.</w:t>
      </w:r>
      <w:r w:rsidR="0012319C">
        <w:t xml:space="preserve"> </w:t>
      </w:r>
    </w:p>
    <w:p w:rsidR="00CC05B8" w:rsidRDefault="00605E53" w:rsidP="00B7704D">
      <w:pPr>
        <w:spacing w:line="360" w:lineRule="auto"/>
        <w:ind w:firstLine="1296"/>
        <w:jc w:val="both"/>
      </w:pPr>
      <w:r>
        <w:t>1</w:t>
      </w:r>
      <w:r w:rsidR="006138EE">
        <w:t>1</w:t>
      </w:r>
      <w:r w:rsidR="00B7704D">
        <w:t>. M</w:t>
      </w:r>
      <w:r w:rsidR="006227FE" w:rsidRPr="00740840">
        <w:t xml:space="preserve">etų </w:t>
      </w:r>
      <w:r w:rsidR="00D52421">
        <w:t>gydytojui</w:t>
      </w:r>
      <w:r w:rsidR="006227FE" w:rsidRPr="00740840">
        <w:t xml:space="preserve"> </w:t>
      </w:r>
      <w:r w:rsidR="005E2B3C">
        <w:t>(</w:t>
      </w:r>
      <w:r w:rsidR="00933066">
        <w:t>kitų nominacijų gydytojams</w:t>
      </w:r>
      <w:r w:rsidR="005E2B3C">
        <w:t>)</w:t>
      </w:r>
      <w:r w:rsidR="00733623">
        <w:t xml:space="preserve"> gali būti</w:t>
      </w:r>
      <w:r w:rsidR="00933066">
        <w:t xml:space="preserve"> įteikiami</w:t>
      </w:r>
      <w:r w:rsidR="006227FE" w:rsidRPr="00740840">
        <w:t xml:space="preserve"> </w:t>
      </w:r>
      <w:r w:rsidR="004910B9">
        <w:t>specialūs autoriniai darbai</w:t>
      </w:r>
      <w:r w:rsidR="00933066">
        <w:t xml:space="preserve"> </w:t>
      </w:r>
      <w:r w:rsidR="005E2B3C">
        <w:t>(</w:t>
      </w:r>
      <w:r w:rsidR="00933066">
        <w:t>kūriniai</w:t>
      </w:r>
      <w:r w:rsidR="005E2B3C">
        <w:t>)</w:t>
      </w:r>
      <w:r w:rsidR="00933066">
        <w:t xml:space="preserve">. </w:t>
      </w:r>
    </w:p>
    <w:p w:rsidR="005920F3" w:rsidRPr="00740840" w:rsidRDefault="005920F3" w:rsidP="00B7704D">
      <w:pPr>
        <w:spacing w:line="360" w:lineRule="auto"/>
        <w:ind w:firstLine="1296"/>
        <w:jc w:val="both"/>
      </w:pPr>
    </w:p>
    <w:p w:rsidR="00CC05B8" w:rsidRPr="00740840" w:rsidRDefault="007912C0" w:rsidP="007912C0">
      <w:pPr>
        <w:spacing w:line="360" w:lineRule="auto"/>
        <w:jc w:val="center"/>
      </w:pPr>
      <w:r w:rsidRPr="00740840">
        <w:t>____________________________</w:t>
      </w:r>
    </w:p>
    <w:sectPr w:rsidR="00CC05B8" w:rsidRPr="00740840" w:rsidSect="005156B2">
      <w:headerReference w:type="even" r:id="rId7"/>
      <w:headerReference w:type="default" r:id="rId8"/>
      <w:pgSz w:w="11906" w:h="16838"/>
      <w:pgMar w:top="1276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30" w:rsidRDefault="00232930">
      <w:r>
        <w:separator/>
      </w:r>
    </w:p>
  </w:endnote>
  <w:endnote w:type="continuationSeparator" w:id="0">
    <w:p w:rsidR="00232930" w:rsidRDefault="0023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30" w:rsidRDefault="00232930">
      <w:r>
        <w:separator/>
      </w:r>
    </w:p>
  </w:footnote>
  <w:footnote w:type="continuationSeparator" w:id="0">
    <w:p w:rsidR="00232930" w:rsidRDefault="0023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E8" w:rsidRDefault="00AB5AE8" w:rsidP="00666D0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B5AE8" w:rsidRDefault="00AB5AE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E8" w:rsidRDefault="00AB5AE8" w:rsidP="00666D0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E401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B5AE8" w:rsidRDefault="00AB5AE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6053"/>
    <w:multiLevelType w:val="hybridMultilevel"/>
    <w:tmpl w:val="2C40DFB0"/>
    <w:lvl w:ilvl="0" w:tplc="04270011">
      <w:start w:val="1"/>
      <w:numFmt w:val="decimal"/>
      <w:lvlText w:val="%1)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20E953F6"/>
    <w:multiLevelType w:val="hybridMultilevel"/>
    <w:tmpl w:val="826265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7297B"/>
    <w:multiLevelType w:val="multilevel"/>
    <w:tmpl w:val="365E19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7BAE2888"/>
    <w:multiLevelType w:val="hybridMultilevel"/>
    <w:tmpl w:val="622A6086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4E"/>
    <w:rsid w:val="0000180B"/>
    <w:rsid w:val="00011DD1"/>
    <w:rsid w:val="000134B0"/>
    <w:rsid w:val="00013DF2"/>
    <w:rsid w:val="0002009C"/>
    <w:rsid w:val="00021D49"/>
    <w:rsid w:val="00022B6B"/>
    <w:rsid w:val="000335D1"/>
    <w:rsid w:val="00053652"/>
    <w:rsid w:val="00054C8D"/>
    <w:rsid w:val="00080C06"/>
    <w:rsid w:val="00081D29"/>
    <w:rsid w:val="000C1E56"/>
    <w:rsid w:val="000D6E3D"/>
    <w:rsid w:val="0012319C"/>
    <w:rsid w:val="00134B19"/>
    <w:rsid w:val="00162B44"/>
    <w:rsid w:val="00173A3C"/>
    <w:rsid w:val="00173E2D"/>
    <w:rsid w:val="001836D8"/>
    <w:rsid w:val="00194F65"/>
    <w:rsid w:val="001A25EB"/>
    <w:rsid w:val="001B0A81"/>
    <w:rsid w:val="001E7217"/>
    <w:rsid w:val="001F67E0"/>
    <w:rsid w:val="00217873"/>
    <w:rsid w:val="0023054A"/>
    <w:rsid w:val="00232930"/>
    <w:rsid w:val="0024294B"/>
    <w:rsid w:val="002620B0"/>
    <w:rsid w:val="002703AE"/>
    <w:rsid w:val="0027493F"/>
    <w:rsid w:val="00297BEA"/>
    <w:rsid w:val="002D125B"/>
    <w:rsid w:val="002F391E"/>
    <w:rsid w:val="002F4E55"/>
    <w:rsid w:val="003065A2"/>
    <w:rsid w:val="0031450B"/>
    <w:rsid w:val="0032366E"/>
    <w:rsid w:val="003247BB"/>
    <w:rsid w:val="00344ADA"/>
    <w:rsid w:val="00353F1C"/>
    <w:rsid w:val="00364CAB"/>
    <w:rsid w:val="00373107"/>
    <w:rsid w:val="00374573"/>
    <w:rsid w:val="003A0482"/>
    <w:rsid w:val="003A06C0"/>
    <w:rsid w:val="003B3983"/>
    <w:rsid w:val="003E0D87"/>
    <w:rsid w:val="003E5830"/>
    <w:rsid w:val="00423409"/>
    <w:rsid w:val="00441D78"/>
    <w:rsid w:val="00445034"/>
    <w:rsid w:val="004910B9"/>
    <w:rsid w:val="004964E4"/>
    <w:rsid w:val="004E401A"/>
    <w:rsid w:val="004E6426"/>
    <w:rsid w:val="004F0F96"/>
    <w:rsid w:val="00514975"/>
    <w:rsid w:val="005156B2"/>
    <w:rsid w:val="00543A9B"/>
    <w:rsid w:val="00551B4F"/>
    <w:rsid w:val="00552EE3"/>
    <w:rsid w:val="005536D4"/>
    <w:rsid w:val="00553C07"/>
    <w:rsid w:val="00571D12"/>
    <w:rsid w:val="00572B22"/>
    <w:rsid w:val="005920F3"/>
    <w:rsid w:val="00593DC8"/>
    <w:rsid w:val="005974D6"/>
    <w:rsid w:val="005B05EE"/>
    <w:rsid w:val="005B3BFB"/>
    <w:rsid w:val="005C4B4E"/>
    <w:rsid w:val="005C7584"/>
    <w:rsid w:val="005D54BF"/>
    <w:rsid w:val="005E2B3C"/>
    <w:rsid w:val="00605E53"/>
    <w:rsid w:val="006138EE"/>
    <w:rsid w:val="006227FE"/>
    <w:rsid w:val="00624F7F"/>
    <w:rsid w:val="00666D0F"/>
    <w:rsid w:val="0067541D"/>
    <w:rsid w:val="00676AFE"/>
    <w:rsid w:val="00696E47"/>
    <w:rsid w:val="006B7279"/>
    <w:rsid w:val="006D689C"/>
    <w:rsid w:val="006E26EC"/>
    <w:rsid w:val="006E62DC"/>
    <w:rsid w:val="006F71DC"/>
    <w:rsid w:val="0071210E"/>
    <w:rsid w:val="0071760B"/>
    <w:rsid w:val="00722204"/>
    <w:rsid w:val="00733623"/>
    <w:rsid w:val="00740840"/>
    <w:rsid w:val="00745073"/>
    <w:rsid w:val="00780803"/>
    <w:rsid w:val="00781668"/>
    <w:rsid w:val="007912C0"/>
    <w:rsid w:val="007C40C8"/>
    <w:rsid w:val="007D0CF9"/>
    <w:rsid w:val="007D4905"/>
    <w:rsid w:val="007E0FD1"/>
    <w:rsid w:val="007E1CA2"/>
    <w:rsid w:val="007E5CF0"/>
    <w:rsid w:val="007F0560"/>
    <w:rsid w:val="007F1EC4"/>
    <w:rsid w:val="00805060"/>
    <w:rsid w:val="00806AB3"/>
    <w:rsid w:val="00814F80"/>
    <w:rsid w:val="008235ED"/>
    <w:rsid w:val="008506BE"/>
    <w:rsid w:val="00856B94"/>
    <w:rsid w:val="00863ADC"/>
    <w:rsid w:val="00880608"/>
    <w:rsid w:val="008C0834"/>
    <w:rsid w:val="008C2B30"/>
    <w:rsid w:val="008C44E4"/>
    <w:rsid w:val="008C5A0D"/>
    <w:rsid w:val="008E5B7E"/>
    <w:rsid w:val="00900E6E"/>
    <w:rsid w:val="009021D2"/>
    <w:rsid w:val="00911F58"/>
    <w:rsid w:val="009179DD"/>
    <w:rsid w:val="00933066"/>
    <w:rsid w:val="009712E4"/>
    <w:rsid w:val="00987898"/>
    <w:rsid w:val="009D0031"/>
    <w:rsid w:val="009D01BE"/>
    <w:rsid w:val="009D64BC"/>
    <w:rsid w:val="009F5F3F"/>
    <w:rsid w:val="00A001BD"/>
    <w:rsid w:val="00A123C1"/>
    <w:rsid w:val="00A251F2"/>
    <w:rsid w:val="00A369FD"/>
    <w:rsid w:val="00A5035B"/>
    <w:rsid w:val="00A656F9"/>
    <w:rsid w:val="00AB5AE8"/>
    <w:rsid w:val="00AD4D2E"/>
    <w:rsid w:val="00AF7870"/>
    <w:rsid w:val="00B103A7"/>
    <w:rsid w:val="00B35D5F"/>
    <w:rsid w:val="00B4153B"/>
    <w:rsid w:val="00B63346"/>
    <w:rsid w:val="00B7704D"/>
    <w:rsid w:val="00B87C81"/>
    <w:rsid w:val="00B95C1C"/>
    <w:rsid w:val="00BA3077"/>
    <w:rsid w:val="00BB1F0E"/>
    <w:rsid w:val="00BE72BF"/>
    <w:rsid w:val="00BF1A44"/>
    <w:rsid w:val="00C116A2"/>
    <w:rsid w:val="00C20D62"/>
    <w:rsid w:val="00C24EC0"/>
    <w:rsid w:val="00C25F9C"/>
    <w:rsid w:val="00C31A0F"/>
    <w:rsid w:val="00C41A77"/>
    <w:rsid w:val="00C42AEC"/>
    <w:rsid w:val="00C83442"/>
    <w:rsid w:val="00CA2A32"/>
    <w:rsid w:val="00CA4091"/>
    <w:rsid w:val="00CB3712"/>
    <w:rsid w:val="00CC05B8"/>
    <w:rsid w:val="00CD17C8"/>
    <w:rsid w:val="00CE2D27"/>
    <w:rsid w:val="00D0102B"/>
    <w:rsid w:val="00D01967"/>
    <w:rsid w:val="00D10C94"/>
    <w:rsid w:val="00D22D63"/>
    <w:rsid w:val="00D2369B"/>
    <w:rsid w:val="00D24CD2"/>
    <w:rsid w:val="00D42C6B"/>
    <w:rsid w:val="00D52421"/>
    <w:rsid w:val="00D600E7"/>
    <w:rsid w:val="00D9399C"/>
    <w:rsid w:val="00D970B7"/>
    <w:rsid w:val="00D972E0"/>
    <w:rsid w:val="00DA49B7"/>
    <w:rsid w:val="00DB40B5"/>
    <w:rsid w:val="00DC1EA5"/>
    <w:rsid w:val="00DD2827"/>
    <w:rsid w:val="00DE285D"/>
    <w:rsid w:val="00DF054E"/>
    <w:rsid w:val="00E04976"/>
    <w:rsid w:val="00E31231"/>
    <w:rsid w:val="00E55FD7"/>
    <w:rsid w:val="00E879E1"/>
    <w:rsid w:val="00E94A28"/>
    <w:rsid w:val="00EA6786"/>
    <w:rsid w:val="00EB2EA6"/>
    <w:rsid w:val="00ED135F"/>
    <w:rsid w:val="00EF7676"/>
    <w:rsid w:val="00F13EF4"/>
    <w:rsid w:val="00F23C54"/>
    <w:rsid w:val="00F306A0"/>
    <w:rsid w:val="00F33358"/>
    <w:rsid w:val="00F50735"/>
    <w:rsid w:val="00F8137D"/>
    <w:rsid w:val="00F9357B"/>
    <w:rsid w:val="00F93D27"/>
    <w:rsid w:val="00FE48FA"/>
    <w:rsid w:val="00FE588D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4C39E-9BA6-4280-98FD-2CBC910A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CC05B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C05B8"/>
  </w:style>
  <w:style w:type="paragraph" w:styleId="Debesliotekstas">
    <w:name w:val="Balloon Text"/>
    <w:basedOn w:val="prastasis"/>
    <w:semiHidden/>
    <w:rsid w:val="00B35D5F"/>
    <w:rPr>
      <w:rFonts w:ascii="Tahoma" w:hAnsi="Tahoma" w:cs="Tahoma"/>
      <w:sz w:val="16"/>
      <w:szCs w:val="16"/>
    </w:rPr>
  </w:style>
  <w:style w:type="character" w:styleId="Hipersaitas">
    <w:name w:val="Hyperlink"/>
    <w:rsid w:val="003A06C0"/>
    <w:rPr>
      <w:color w:val="0000FF"/>
      <w:u w:val="single"/>
    </w:rPr>
  </w:style>
  <w:style w:type="character" w:styleId="Perirtashipersaitas">
    <w:name w:val="FollowedHyperlink"/>
    <w:rsid w:val="003A06C0"/>
    <w:rPr>
      <w:color w:val="800080"/>
      <w:u w:val="single"/>
    </w:rPr>
  </w:style>
  <w:style w:type="character" w:styleId="Komentaronuoroda">
    <w:name w:val="annotation reference"/>
    <w:rsid w:val="001B0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1B0A8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1B0A81"/>
  </w:style>
  <w:style w:type="paragraph" w:styleId="Komentarotema">
    <w:name w:val="annotation subject"/>
    <w:basedOn w:val="Komentarotekstas"/>
    <w:next w:val="Komentarotekstas"/>
    <w:link w:val="KomentarotemaDiagrama"/>
    <w:rsid w:val="001B0A81"/>
    <w:rPr>
      <w:b/>
      <w:bCs/>
    </w:rPr>
  </w:style>
  <w:style w:type="character" w:customStyle="1" w:styleId="KomentarotemaDiagrama">
    <w:name w:val="Komentaro tema Diagrama"/>
    <w:link w:val="Komentarotema"/>
    <w:rsid w:val="001B0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 NUOSTATAI</vt:lpstr>
    </vt:vector>
  </TitlesOfParts>
  <Company>Kauno m. sav.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METŲ GYDYTOJO VARDO TEIKIMO NUOSTATAI</dc:subject>
  <dc:creator>Tarybos sekretoriatas</dc:creator>
  <cp:keywords/>
  <cp:lastModifiedBy>Giedrė Juškaitė</cp:lastModifiedBy>
  <cp:revision>2</cp:revision>
  <cp:lastPrinted>2019-03-04T07:07:00Z</cp:lastPrinted>
  <dcterms:created xsi:type="dcterms:W3CDTF">2019-04-05T12:14:00Z</dcterms:created>
  <dcterms:modified xsi:type="dcterms:W3CDTF">2019-04-05T12:14:00Z</dcterms:modified>
</cp:coreProperties>
</file>