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-885" w:type="dxa"/>
        <w:tblLook w:val="04A0" w:firstRow="1" w:lastRow="0" w:firstColumn="1" w:lastColumn="0" w:noHBand="0" w:noVBand="1"/>
      </w:tblPr>
      <w:tblGrid>
        <w:gridCol w:w="816"/>
        <w:gridCol w:w="4032"/>
        <w:gridCol w:w="1483"/>
        <w:gridCol w:w="1545"/>
        <w:gridCol w:w="1457"/>
        <w:gridCol w:w="1467"/>
      </w:tblGrid>
      <w:tr w:rsidR="00694C58" w:rsidTr="00694C58">
        <w:tc>
          <w:tcPr>
            <w:tcW w:w="816" w:type="dxa"/>
          </w:tcPr>
          <w:p w:rsidR="00694C58" w:rsidRPr="00694C58" w:rsidRDefault="00694C58" w:rsidP="00694C58">
            <w:pPr>
              <w:rPr>
                <w:b/>
                <w:sz w:val="44"/>
                <w:szCs w:val="44"/>
              </w:rPr>
            </w:pPr>
            <w:r w:rsidRPr="00694C58">
              <w:rPr>
                <w:b/>
                <w:sz w:val="44"/>
                <w:szCs w:val="44"/>
              </w:rPr>
              <w:t>Eil. Nr.</w:t>
            </w:r>
          </w:p>
        </w:tc>
        <w:tc>
          <w:tcPr>
            <w:tcW w:w="4032" w:type="dxa"/>
          </w:tcPr>
          <w:p w:rsidR="00694C58" w:rsidRPr="00694C58" w:rsidRDefault="00694C58" w:rsidP="00694C58">
            <w:pPr>
              <w:rPr>
                <w:b/>
                <w:sz w:val="44"/>
                <w:szCs w:val="44"/>
              </w:rPr>
            </w:pPr>
            <w:r w:rsidRPr="00694C58">
              <w:rPr>
                <w:b/>
                <w:sz w:val="44"/>
                <w:szCs w:val="44"/>
              </w:rPr>
              <w:t>Vardas, pavardė</w:t>
            </w:r>
          </w:p>
        </w:tc>
        <w:tc>
          <w:tcPr>
            <w:tcW w:w="1483" w:type="dxa"/>
          </w:tcPr>
          <w:p w:rsidR="00694C58" w:rsidRPr="00694C58" w:rsidRDefault="00694C58" w:rsidP="00694C58">
            <w:pPr>
              <w:rPr>
                <w:b/>
                <w:sz w:val="40"/>
                <w:szCs w:val="40"/>
              </w:rPr>
            </w:pPr>
            <w:r w:rsidRPr="00694C58">
              <w:rPr>
                <w:b/>
                <w:sz w:val="40"/>
                <w:szCs w:val="40"/>
              </w:rPr>
              <w:t>Parašas</w:t>
            </w:r>
          </w:p>
        </w:tc>
        <w:tc>
          <w:tcPr>
            <w:tcW w:w="1545" w:type="dxa"/>
          </w:tcPr>
          <w:p w:rsidR="00694C58" w:rsidRPr="00694C58" w:rsidRDefault="00694C58" w:rsidP="00694C58">
            <w:pPr>
              <w:rPr>
                <w:b/>
              </w:rPr>
            </w:pPr>
            <w:r w:rsidRPr="00694C58">
              <w:rPr>
                <w:b/>
              </w:rPr>
              <w:t>Transportu naudosiuos labai dažnai (</w:t>
            </w:r>
            <w:r w:rsidRPr="00694C58">
              <w:rPr>
                <w:b/>
                <w:u w:val="single"/>
              </w:rPr>
              <w:t>kiekvieną dieną)</w:t>
            </w:r>
          </w:p>
        </w:tc>
        <w:tc>
          <w:tcPr>
            <w:tcW w:w="1457" w:type="dxa"/>
          </w:tcPr>
          <w:p w:rsidR="00694C58" w:rsidRPr="00694C58" w:rsidRDefault="00694C58" w:rsidP="00694C58">
            <w:pPr>
              <w:rPr>
                <w:b/>
              </w:rPr>
            </w:pPr>
            <w:r w:rsidRPr="00694C58">
              <w:rPr>
                <w:b/>
              </w:rPr>
              <w:t xml:space="preserve">Transportu naudosiuos dažnai </w:t>
            </w:r>
            <w:r w:rsidRPr="00694C58">
              <w:rPr>
                <w:b/>
                <w:u w:val="single"/>
              </w:rPr>
              <w:t>( 2 ir daugiau  kart./savaitę</w:t>
            </w:r>
            <w:r w:rsidRPr="00694C58">
              <w:rPr>
                <w:b/>
              </w:rPr>
              <w:t>)</w:t>
            </w:r>
          </w:p>
        </w:tc>
        <w:tc>
          <w:tcPr>
            <w:tcW w:w="1467" w:type="dxa"/>
          </w:tcPr>
          <w:p w:rsidR="00694C58" w:rsidRPr="00694C58" w:rsidRDefault="00694C58" w:rsidP="00694C58">
            <w:pPr>
              <w:rPr>
                <w:b/>
              </w:rPr>
            </w:pPr>
            <w:r w:rsidRPr="00694C58">
              <w:rPr>
                <w:b/>
              </w:rPr>
              <w:t xml:space="preserve">Transportu naudosiuos retai, pagal poreikį </w:t>
            </w:r>
            <w:r w:rsidRPr="00694C58">
              <w:rPr>
                <w:b/>
                <w:u w:val="single"/>
              </w:rPr>
              <w:t>(2 ir daugiau kart./mėnesį)</w:t>
            </w:r>
          </w:p>
        </w:tc>
      </w:tr>
      <w:tr w:rsidR="00694C58" w:rsidTr="00694C58">
        <w:tc>
          <w:tcPr>
            <w:tcW w:w="816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4032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83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545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57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67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</w:tr>
      <w:tr w:rsidR="00694C58" w:rsidTr="00694C58">
        <w:tc>
          <w:tcPr>
            <w:tcW w:w="816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4032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83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545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57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67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</w:tr>
      <w:tr w:rsidR="00694C58" w:rsidTr="00694C58">
        <w:tc>
          <w:tcPr>
            <w:tcW w:w="816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4032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83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545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57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67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</w:tr>
      <w:tr w:rsidR="00694C58" w:rsidTr="00694C58">
        <w:tc>
          <w:tcPr>
            <w:tcW w:w="816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4032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83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545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57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67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</w:tr>
      <w:tr w:rsidR="00694C58" w:rsidTr="00694C58">
        <w:tc>
          <w:tcPr>
            <w:tcW w:w="816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4032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83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545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57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67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</w:tr>
      <w:tr w:rsidR="00694C58" w:rsidTr="00694C58">
        <w:tc>
          <w:tcPr>
            <w:tcW w:w="816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4032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83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545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57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67" w:type="dxa"/>
          </w:tcPr>
          <w:p w:rsidR="00694C58" w:rsidRPr="00694C58" w:rsidRDefault="00694C58" w:rsidP="00694C58">
            <w:pPr>
              <w:ind w:left="-1276" w:firstLine="1276"/>
              <w:rPr>
                <w:sz w:val="56"/>
                <w:szCs w:val="56"/>
              </w:rPr>
            </w:pPr>
          </w:p>
        </w:tc>
      </w:tr>
      <w:tr w:rsidR="00694C58" w:rsidTr="00694C58">
        <w:tc>
          <w:tcPr>
            <w:tcW w:w="816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4032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83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545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5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6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</w:tr>
      <w:tr w:rsidR="00694C58" w:rsidTr="00694C58">
        <w:tc>
          <w:tcPr>
            <w:tcW w:w="816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4032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83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545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5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6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</w:tr>
      <w:tr w:rsidR="00694C58" w:rsidTr="00694C58">
        <w:tc>
          <w:tcPr>
            <w:tcW w:w="816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4032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83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545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5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6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</w:tr>
      <w:tr w:rsidR="00694C58" w:rsidTr="00694C58">
        <w:tc>
          <w:tcPr>
            <w:tcW w:w="816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4032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83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545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5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6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</w:tr>
      <w:tr w:rsidR="00694C58" w:rsidTr="00694C58">
        <w:tc>
          <w:tcPr>
            <w:tcW w:w="816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4032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83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545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5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6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</w:tr>
      <w:tr w:rsidR="00694C58" w:rsidTr="00694C58">
        <w:tc>
          <w:tcPr>
            <w:tcW w:w="816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4032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83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545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5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6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</w:tr>
      <w:tr w:rsidR="00694C58" w:rsidTr="00694C58">
        <w:tc>
          <w:tcPr>
            <w:tcW w:w="816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4032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83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545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5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6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</w:tr>
      <w:tr w:rsidR="00694C58" w:rsidTr="00694C58">
        <w:tc>
          <w:tcPr>
            <w:tcW w:w="816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4032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83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545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5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6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</w:tr>
      <w:tr w:rsidR="00694C58" w:rsidTr="00694C58">
        <w:tc>
          <w:tcPr>
            <w:tcW w:w="816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4032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83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545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5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  <w:tc>
          <w:tcPr>
            <w:tcW w:w="1467" w:type="dxa"/>
          </w:tcPr>
          <w:p w:rsidR="00694C58" w:rsidRPr="00694C58" w:rsidRDefault="00694C58" w:rsidP="0094057A">
            <w:pPr>
              <w:ind w:left="-1276" w:firstLine="1276"/>
              <w:rPr>
                <w:sz w:val="56"/>
                <w:szCs w:val="56"/>
              </w:rPr>
            </w:pPr>
          </w:p>
        </w:tc>
      </w:tr>
    </w:tbl>
    <w:p w:rsidR="00391E76" w:rsidRPr="00694C58" w:rsidRDefault="00E73698" w:rsidP="00694C58">
      <w:r>
        <w:t>Už apklausą atsakingas Petrašiūnų seniūnaitė Brigita Bingelytė 867669366, brigita.bingelyte@gmail.com</w:t>
      </w:r>
    </w:p>
    <w:sectPr w:rsidR="00391E76" w:rsidRPr="00694C58" w:rsidSect="00E73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426" w:left="1701" w:header="85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BD" w:rsidRDefault="00FD43BD" w:rsidP="00694C58">
      <w:pPr>
        <w:spacing w:after="0" w:line="240" w:lineRule="auto"/>
      </w:pPr>
      <w:r>
        <w:separator/>
      </w:r>
    </w:p>
  </w:endnote>
  <w:endnote w:type="continuationSeparator" w:id="0">
    <w:p w:rsidR="00FD43BD" w:rsidRDefault="00FD43BD" w:rsidP="0069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45" w:rsidRDefault="00AD0D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45" w:rsidRDefault="00AD0D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45" w:rsidRDefault="00AD0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BD" w:rsidRDefault="00FD43BD" w:rsidP="00694C58">
      <w:pPr>
        <w:spacing w:after="0" w:line="240" w:lineRule="auto"/>
      </w:pPr>
      <w:r>
        <w:separator/>
      </w:r>
    </w:p>
  </w:footnote>
  <w:footnote w:type="continuationSeparator" w:id="0">
    <w:p w:rsidR="00FD43BD" w:rsidRDefault="00FD43BD" w:rsidP="0069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45" w:rsidRDefault="00AD0D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58" w:rsidRDefault="00694C58">
    <w:pPr>
      <w:pStyle w:val="Header"/>
    </w:pPr>
  </w:p>
  <w:p w:rsidR="00694C58" w:rsidRPr="00E73698" w:rsidRDefault="00694C58" w:rsidP="00E73698">
    <w:pPr>
      <w:pStyle w:val="Header"/>
      <w:jc w:val="center"/>
      <w:rPr>
        <w:b/>
        <w:i/>
        <w:sz w:val="44"/>
        <w:szCs w:val="44"/>
        <w:u w:val="single"/>
      </w:rPr>
    </w:pPr>
    <w:r w:rsidRPr="00E73698">
      <w:rPr>
        <w:b/>
        <w:i/>
        <w:sz w:val="44"/>
        <w:szCs w:val="44"/>
        <w:u w:val="single"/>
      </w:rPr>
      <w:t>Petrašiūnų seniūnijos</w:t>
    </w:r>
    <w:r w:rsidR="00E73698" w:rsidRPr="00E73698">
      <w:rPr>
        <w:b/>
        <w:i/>
        <w:sz w:val="44"/>
        <w:szCs w:val="44"/>
        <w:u w:val="single"/>
      </w:rPr>
      <w:t xml:space="preserve"> (</w:t>
    </w:r>
    <w:r w:rsidR="00AD0D45">
      <w:rPr>
        <w:b/>
        <w:i/>
        <w:sz w:val="44"/>
        <w:szCs w:val="44"/>
        <w:u w:val="single"/>
      </w:rPr>
      <w:t>Petrašiūnų</w:t>
    </w:r>
    <w:r w:rsidR="00E73698" w:rsidRPr="00E73698">
      <w:rPr>
        <w:b/>
        <w:i/>
        <w:sz w:val="44"/>
        <w:szCs w:val="44"/>
        <w:u w:val="single"/>
      </w:rPr>
      <w:t xml:space="preserve"> seniūnaitijos)</w:t>
    </w:r>
    <w:r w:rsidRPr="00E73698">
      <w:rPr>
        <w:b/>
        <w:i/>
        <w:sz w:val="44"/>
        <w:szCs w:val="44"/>
        <w:u w:val="single"/>
      </w:rPr>
      <w:t xml:space="preserve"> </w:t>
    </w:r>
    <w:r w:rsidR="00E73698" w:rsidRPr="00E73698">
      <w:rPr>
        <w:b/>
        <w:i/>
        <w:sz w:val="44"/>
        <w:szCs w:val="44"/>
        <w:u w:val="single"/>
      </w:rPr>
      <w:t>gyventojų apklausa dėl viešojo transporto iš Petrašiūnų seniūnijos per Kauno Algirdo Brazausko hidroelektrinės tiltą Panemunės kryptimi poreikio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45" w:rsidRDefault="00AD0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92"/>
    <w:rsid w:val="0019304A"/>
    <w:rsid w:val="00391E76"/>
    <w:rsid w:val="00425292"/>
    <w:rsid w:val="005E5CAB"/>
    <w:rsid w:val="00694C58"/>
    <w:rsid w:val="006F5455"/>
    <w:rsid w:val="00844851"/>
    <w:rsid w:val="00A955F6"/>
    <w:rsid w:val="00AD0D45"/>
    <w:rsid w:val="00C22D11"/>
    <w:rsid w:val="00E73698"/>
    <w:rsid w:val="00F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C58"/>
  </w:style>
  <w:style w:type="paragraph" w:styleId="Footer">
    <w:name w:val="footer"/>
    <w:basedOn w:val="Normal"/>
    <w:link w:val="FooterChar"/>
    <w:uiPriority w:val="99"/>
    <w:unhideWhenUsed/>
    <w:rsid w:val="00694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C58"/>
  </w:style>
  <w:style w:type="paragraph" w:styleId="Footer">
    <w:name w:val="footer"/>
    <w:basedOn w:val="Normal"/>
    <w:link w:val="FooterChar"/>
    <w:uiPriority w:val="99"/>
    <w:unhideWhenUsed/>
    <w:rsid w:val="00694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barsukas</dc:creator>
  <cp:keywords/>
  <dc:description/>
  <cp:lastModifiedBy/>
  <cp:revision>1</cp:revision>
  <cp:lastPrinted>2019-03-07T07:14:00Z</cp:lastPrinted>
  <dcterms:created xsi:type="dcterms:W3CDTF">2019-03-04T15:39:00Z</dcterms:created>
</cp:coreProperties>
</file>