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E51A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D3296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6610D84E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D3296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2F471B94" w14:textId="756F22EC" w:rsidR="005D3296" w:rsidRPr="005D3296" w:rsidRDefault="00E93237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 21 </w:t>
      </w:r>
      <w:r w:rsidR="005D3296" w:rsidRPr="005D3296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403F7D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5F9D52E" w14:textId="77777777" w:rsidR="002B10FB" w:rsidRDefault="002B10FB" w:rsidP="00EC2BAC">
      <w:pPr>
        <w:rPr>
          <w:rFonts w:ascii="Times New Roman" w:hAnsi="Times New Roman" w:cs="Times New Roman"/>
          <w:b/>
          <w:sz w:val="24"/>
          <w:szCs w:val="24"/>
        </w:rPr>
      </w:pPr>
    </w:p>
    <w:p w14:paraId="6C742C6F" w14:textId="018D9EC4" w:rsidR="005D3296" w:rsidRDefault="00D42477" w:rsidP="005D3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FE71ED">
        <w:rPr>
          <w:rFonts w:ascii="Times New Roman" w:hAnsi="Times New Roman" w:cs="Times New Roman"/>
          <w:b/>
          <w:sz w:val="24"/>
          <w:szCs w:val="24"/>
        </w:rPr>
        <w:t xml:space="preserve">IŲ MOKINIŲ UGDYMO PROGRAMOS </w:t>
      </w:r>
      <w:r w:rsidR="001C4602">
        <w:rPr>
          <w:rFonts w:ascii="Times New Roman" w:hAnsi="Times New Roman" w:cs="Times New Roman"/>
          <w:b/>
          <w:sz w:val="24"/>
          <w:szCs w:val="24"/>
        </w:rPr>
        <w:t>2023</w:t>
      </w:r>
      <w:r w:rsidR="005338F6">
        <w:rPr>
          <w:rFonts w:ascii="Times New Roman" w:hAnsi="Times New Roman" w:cs="Times New Roman"/>
          <w:b/>
          <w:sz w:val="24"/>
          <w:szCs w:val="24"/>
        </w:rPr>
        <w:t>–</w:t>
      </w:r>
      <w:r w:rsidR="001C4602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917D03">
        <w:rPr>
          <w:rFonts w:ascii="Times New Roman" w:hAnsi="Times New Roman" w:cs="Times New Roman"/>
          <w:b/>
          <w:sz w:val="24"/>
          <w:szCs w:val="24"/>
        </w:rPr>
        <w:t>8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1E3C2C84" w14:textId="77777777" w:rsidR="00EC2BAC" w:rsidRDefault="00EC2BAC" w:rsidP="005D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1560"/>
        <w:gridCol w:w="2409"/>
        <w:gridCol w:w="1843"/>
        <w:gridCol w:w="1985"/>
        <w:gridCol w:w="2835"/>
        <w:gridCol w:w="2268"/>
      </w:tblGrid>
      <w:tr w:rsidR="008440E0" w:rsidRPr="00EC2BAC" w14:paraId="23107A3A" w14:textId="77777777" w:rsidTr="00EC2BAC">
        <w:tc>
          <w:tcPr>
            <w:tcW w:w="851" w:type="dxa"/>
          </w:tcPr>
          <w:p w14:paraId="3FD99FA7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1ACE90ED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5" w:type="dxa"/>
          </w:tcPr>
          <w:p w14:paraId="019AA3FA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60" w:type="dxa"/>
          </w:tcPr>
          <w:p w14:paraId="24915310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09" w:type="dxa"/>
          </w:tcPr>
          <w:p w14:paraId="762C4ADA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1C4081D3" w14:textId="77777777" w:rsidR="00DB4D7B" w:rsidRPr="00EC2BAC" w:rsidRDefault="00080C30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5" w:type="dxa"/>
          </w:tcPr>
          <w:p w14:paraId="71C137D1" w14:textId="77777777" w:rsidR="00080C30" w:rsidRPr="00EC2BAC" w:rsidRDefault="00080C30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C8747A9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D4E641" w14:textId="77777777" w:rsidR="00DB4D7B" w:rsidRPr="00EC2BAC" w:rsidRDefault="00DB4D7B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68" w:type="dxa"/>
            <w:shd w:val="clear" w:color="auto" w:fill="auto"/>
          </w:tcPr>
          <w:p w14:paraId="5E920681" w14:textId="77777777" w:rsidR="008440E0" w:rsidRPr="00EC2BAC" w:rsidRDefault="008440E0" w:rsidP="00EC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1C4602" w:rsidRPr="00EC2BAC" w14:paraId="43D4C30C" w14:textId="77777777" w:rsidTr="00EC2BAC">
        <w:trPr>
          <w:trHeight w:val="361"/>
        </w:trPr>
        <w:tc>
          <w:tcPr>
            <w:tcW w:w="851" w:type="dxa"/>
            <w:vMerge w:val="restart"/>
          </w:tcPr>
          <w:p w14:paraId="4A2DC41C" w14:textId="5D701FD4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8C9331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9BB1B02" w14:textId="381B6417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14:paraId="5A07E109" w14:textId="029A6DF1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198F65FA" w14:textId="0DA7960D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Karjeros kūrimo principai</w:t>
            </w:r>
          </w:p>
          <w:p w14:paraId="7B50F0C8" w14:textId="2EF0E79B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B3212AD" w14:textId="1144817F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Vilija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</w:tc>
        <w:tc>
          <w:tcPr>
            <w:tcW w:w="1985" w:type="dxa"/>
            <w:vMerge w:val="restart"/>
          </w:tcPr>
          <w:p w14:paraId="7B0377F2" w14:textId="19AF9C0D" w:rsidR="001C4602" w:rsidRPr="00EC2BAC" w:rsidRDefault="6F0B1856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Karjeros planavimas/Asmenybinis ugdymas</w:t>
            </w:r>
          </w:p>
        </w:tc>
        <w:tc>
          <w:tcPr>
            <w:tcW w:w="2835" w:type="dxa"/>
            <w:vMerge w:val="restart"/>
          </w:tcPr>
          <w:p w14:paraId="2C7F3951" w14:textId="7B07543A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4F1D7DEB" w14:textId="028E80D2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242 </w:t>
            </w: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87EA83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E09414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397475B7" w14:textId="2FF0AF36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C4602" w:rsidRPr="00EC2BAC" w14:paraId="5F71D06C" w14:textId="77777777" w:rsidTr="00EC2BAC">
        <w:tc>
          <w:tcPr>
            <w:tcW w:w="851" w:type="dxa"/>
            <w:vMerge/>
          </w:tcPr>
          <w:p w14:paraId="544B8DD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D027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9A554A5" w14:textId="4C94D92F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14:paraId="66AD12AF" w14:textId="141DDD8F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EC2BAC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09" w:type="dxa"/>
            <w:vMerge/>
          </w:tcPr>
          <w:p w14:paraId="18B2AE2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CEC05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B5A4B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27CFBE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D8138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44A3FB1A" w14:textId="77777777" w:rsidTr="00EC2BAC">
        <w:trPr>
          <w:trHeight w:val="285"/>
        </w:trPr>
        <w:tc>
          <w:tcPr>
            <w:tcW w:w="851" w:type="dxa"/>
            <w:vMerge/>
          </w:tcPr>
          <w:p w14:paraId="2C55A9C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F42B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7A900168" w14:textId="3443A4D8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14:paraId="0192EE31" w14:textId="01025D71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7CC8879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05C79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C742F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361371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8BC8D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3848B8E9" w14:textId="77777777" w:rsidTr="00EC2BAC">
        <w:tc>
          <w:tcPr>
            <w:tcW w:w="851" w:type="dxa"/>
            <w:vMerge/>
          </w:tcPr>
          <w:p w14:paraId="61E4F3F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0AE5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28DDF8E2" w14:textId="3ACA69E3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14:paraId="66A1BA6F" w14:textId="52C76CCD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EC2BAC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657A2756" w14:textId="42F71AC5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Dialogas ir asmenybės savirealizacija</w:t>
            </w:r>
          </w:p>
        </w:tc>
        <w:tc>
          <w:tcPr>
            <w:tcW w:w="1843" w:type="dxa"/>
            <w:vMerge w:val="restart"/>
          </w:tcPr>
          <w:p w14:paraId="1A44077B" w14:textId="52425714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1985" w:type="dxa"/>
            <w:vMerge w:val="restart"/>
          </w:tcPr>
          <w:p w14:paraId="2A4C45EA" w14:textId="77777777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Filosofija /</w:t>
            </w:r>
          </w:p>
          <w:p w14:paraId="4B22E84A" w14:textId="77777777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3EDFA91D" w14:textId="2506D6BE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5364743" w14:textId="1134AAC4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5E5889C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285BA74" w14:textId="47A5C984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242 </w:t>
            </w: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8DCA68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3EE425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2AE54304" w14:textId="36730820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C4602" w:rsidRPr="00EC2BAC" w14:paraId="3D82CB2D" w14:textId="77777777" w:rsidTr="00EC2BAC">
        <w:trPr>
          <w:trHeight w:val="252"/>
        </w:trPr>
        <w:tc>
          <w:tcPr>
            <w:tcW w:w="851" w:type="dxa"/>
            <w:vMerge/>
          </w:tcPr>
          <w:p w14:paraId="58EA8EE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9CA2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104C1807" w14:textId="216123FF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14:paraId="52427552" w14:textId="0FF054DF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EC2BAC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09" w:type="dxa"/>
            <w:vMerge/>
          </w:tcPr>
          <w:p w14:paraId="5A9BAE2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7495B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A1346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64048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0D550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7F0B6DA6" w14:textId="77777777" w:rsidTr="00EC2BAC">
        <w:trPr>
          <w:trHeight w:val="539"/>
        </w:trPr>
        <w:tc>
          <w:tcPr>
            <w:tcW w:w="851" w:type="dxa"/>
            <w:vMerge/>
          </w:tcPr>
          <w:p w14:paraId="3C66159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584888" w14:textId="362F1810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5CE36617" w14:textId="501B4C79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60" w:type="dxa"/>
          </w:tcPr>
          <w:p w14:paraId="1BEB4E9E" w14:textId="287E73F9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EC2BAC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1AD074A6" w14:textId="7B4A883E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A17B42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684B8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26A62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C108C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A6F4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4C33124C" w14:textId="77777777" w:rsidTr="00EC2BAC">
        <w:tc>
          <w:tcPr>
            <w:tcW w:w="851" w:type="dxa"/>
            <w:vMerge/>
          </w:tcPr>
          <w:p w14:paraId="311BD1C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B836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52FCE487" w14:textId="50C68F80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60" w:type="dxa"/>
          </w:tcPr>
          <w:p w14:paraId="4AD7EE47" w14:textId="4E9A8D8C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541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120019BB" w14:textId="72C7B565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Ateities miestai - kodėl ir kokie turi būti</w:t>
            </w:r>
          </w:p>
          <w:p w14:paraId="58DCEE76" w14:textId="7C7CEB10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EB50873" w14:textId="4C8978AD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Žaneta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Stasiškienė</w:t>
            </w:r>
            <w:proofErr w:type="spellEnd"/>
          </w:p>
        </w:tc>
        <w:tc>
          <w:tcPr>
            <w:tcW w:w="1985" w:type="dxa"/>
            <w:vMerge w:val="restart"/>
          </w:tcPr>
          <w:p w14:paraId="33C8EFC6" w14:textId="6E21ECE5" w:rsidR="001C4602" w:rsidRPr="00EC2BAC" w:rsidRDefault="6F0B1856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Darnus vystymasis/Socialiniai ir humanitariniai mokslai</w:t>
            </w:r>
          </w:p>
        </w:tc>
        <w:tc>
          <w:tcPr>
            <w:tcW w:w="2835" w:type="dxa"/>
            <w:vMerge w:val="restart"/>
          </w:tcPr>
          <w:p w14:paraId="0CF95C31" w14:textId="2C87EA42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49023974" w14:textId="12EFFAA1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</w:t>
            </w:r>
          </w:p>
          <w:p w14:paraId="0FADA1FD" w14:textId="6A6FF533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ir II grupės – 253a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EA35792" w14:textId="68D4A3A5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grupė – 509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CED67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407796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1B63514F" w14:textId="4DC8AE18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C4602" w:rsidRPr="00EC2BAC" w14:paraId="5A7E3F84" w14:textId="77777777" w:rsidTr="00EC2BAC">
        <w:tc>
          <w:tcPr>
            <w:tcW w:w="851" w:type="dxa"/>
            <w:vMerge/>
          </w:tcPr>
          <w:p w14:paraId="5E51DC3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7994A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447A0E2" w14:textId="494A6DAD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60" w:type="dxa"/>
          </w:tcPr>
          <w:p w14:paraId="6AF3C103" w14:textId="67399F39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09" w:type="dxa"/>
            <w:vMerge/>
          </w:tcPr>
          <w:p w14:paraId="244071C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A738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0FDD4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A8228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41E1B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707C0397" w14:textId="77777777" w:rsidTr="00EC2BAC">
        <w:trPr>
          <w:trHeight w:val="330"/>
        </w:trPr>
        <w:tc>
          <w:tcPr>
            <w:tcW w:w="851" w:type="dxa"/>
            <w:vMerge/>
          </w:tcPr>
          <w:p w14:paraId="385790B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573CD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37C673E0" w14:textId="0A3A4718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560" w:type="dxa"/>
          </w:tcPr>
          <w:p w14:paraId="6F7B7471" w14:textId="67842C4E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EC2BAC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53583BCE" w14:textId="436967B4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AFB291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64871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9E48B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57FDB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ACB3D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5AE7A81F" w14:textId="77777777" w:rsidTr="00EC2BAC">
        <w:tc>
          <w:tcPr>
            <w:tcW w:w="851" w:type="dxa"/>
            <w:vMerge/>
          </w:tcPr>
          <w:p w14:paraId="60A2A97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4B067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8445986" w14:textId="627DFA56" w:rsidR="001C4602" w:rsidRP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60" w:type="dxa"/>
          </w:tcPr>
          <w:p w14:paraId="212B5667" w14:textId="2000B803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CF77DC6" w:rsidRPr="00EC2B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 w:val="restart"/>
          </w:tcPr>
          <w:p w14:paraId="169E7667" w14:textId="52D18790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Socialinių veiksnių reikšmė žmonių psichinei sveikatai</w:t>
            </w:r>
          </w:p>
        </w:tc>
        <w:tc>
          <w:tcPr>
            <w:tcW w:w="1843" w:type="dxa"/>
            <w:vMerge w:val="restart"/>
          </w:tcPr>
          <w:p w14:paraId="5830FDBF" w14:textId="7D19D4F4" w:rsidR="001C4602" w:rsidRPr="00EC2BAC" w:rsidRDefault="4CF77DC6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Genovaitė Kazlauskienė</w:t>
            </w:r>
          </w:p>
        </w:tc>
        <w:tc>
          <w:tcPr>
            <w:tcW w:w="1985" w:type="dxa"/>
            <w:vMerge w:val="restart"/>
          </w:tcPr>
          <w:p w14:paraId="02AC43A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Psichologija/</w:t>
            </w:r>
          </w:p>
          <w:p w14:paraId="6A83684B" w14:textId="25AB298B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06F40709" w14:textId="1224677C" w:rsidR="001C4602" w:rsidRPr="00EC2BAC" w:rsidRDefault="001C4602" w:rsidP="00EC2B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LSMU Medicinos akademija,</w:t>
            </w:r>
          </w:p>
          <w:p w14:paraId="4E44F244" w14:textId="2689FF75" w:rsidR="001C4602" w:rsidRPr="00EC2BAC" w:rsidRDefault="4CF77DC6" w:rsidP="00EC2B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Mickevičiaus g. 9, Fiziologijos ir farmakologijos institutas, 301 kab.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02F56B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F40FAF0" w14:textId="30A10811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3F7CC254" w14:textId="77777777" w:rsidTr="00EC2BAC">
        <w:tc>
          <w:tcPr>
            <w:tcW w:w="851" w:type="dxa"/>
            <w:vMerge/>
          </w:tcPr>
          <w:p w14:paraId="04298C6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CD8E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71B3087" w14:textId="77D40174" w:rsidR="001C4602" w:rsidRP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560" w:type="dxa"/>
          </w:tcPr>
          <w:p w14:paraId="59216D81" w14:textId="448165CC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CF77DC6" w:rsidRPr="00EC2B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/>
          </w:tcPr>
          <w:p w14:paraId="7272CC1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0DAE6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E9A4D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651DF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3AD14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0ACA5C9D" w14:textId="77777777" w:rsidTr="00EC2BAC">
        <w:trPr>
          <w:trHeight w:val="315"/>
        </w:trPr>
        <w:tc>
          <w:tcPr>
            <w:tcW w:w="851" w:type="dxa"/>
            <w:vMerge/>
          </w:tcPr>
          <w:p w14:paraId="3037E94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E388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12CBF2DB" w14:textId="7634ECC7" w:rsidR="001C4602" w:rsidRP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560" w:type="dxa"/>
          </w:tcPr>
          <w:p w14:paraId="3530849D" w14:textId="269C9A9E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CF77DC6" w:rsidRPr="00EC2B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/>
          </w:tcPr>
          <w:p w14:paraId="215C58B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C3807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23A92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1DDE5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E6A16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2E7DA14D" w14:textId="77777777" w:rsidTr="00EC2BAC">
        <w:tc>
          <w:tcPr>
            <w:tcW w:w="851" w:type="dxa"/>
            <w:vMerge/>
          </w:tcPr>
          <w:p w14:paraId="104F9A0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D3B6D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4D1AECFD" w14:textId="39FFE7A6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60" w:type="dxa"/>
          </w:tcPr>
          <w:p w14:paraId="1D02824D" w14:textId="6A691A76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044D7607" w14:textId="6C0F494D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Kaip, kada ir kodėl atsirado žmogaus teisės</w:t>
            </w:r>
          </w:p>
        </w:tc>
        <w:tc>
          <w:tcPr>
            <w:tcW w:w="1843" w:type="dxa"/>
            <w:vMerge w:val="restart"/>
          </w:tcPr>
          <w:p w14:paraId="2AB5AAE8" w14:textId="15B2DBCA" w:rsidR="001C4602" w:rsidRPr="00EC2BAC" w:rsidRDefault="7CA46386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Dr. Ramunė Jakštienė</w:t>
            </w:r>
          </w:p>
        </w:tc>
        <w:tc>
          <w:tcPr>
            <w:tcW w:w="1985" w:type="dxa"/>
            <w:vMerge w:val="restart"/>
          </w:tcPr>
          <w:p w14:paraId="40921C93" w14:textId="2EDAC90B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835" w:type="dxa"/>
            <w:vMerge w:val="restart"/>
          </w:tcPr>
          <w:p w14:paraId="1A5F891C" w14:textId="11589072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Cs/>
                <w:sz w:val="24"/>
                <w:szCs w:val="24"/>
              </w:rPr>
              <w:t>MRU VSA,</w:t>
            </w:r>
          </w:p>
          <w:p w14:paraId="5E1BB00A" w14:textId="13D44940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Maironio g. 27, 202 </w:t>
            </w: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2BAC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F073F" w14:textId="1D413324" w:rsidR="001C4602" w:rsidRPr="00EC2BAC" w:rsidRDefault="001C4602" w:rsidP="00E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A31DF57" w14:textId="77797084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EC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8 686 11067,</w:t>
            </w:r>
          </w:p>
          <w:p w14:paraId="18A5DF8B" w14:textId="52B4A70D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ramune_jakstiene@mruni.eu</w:t>
            </w:r>
          </w:p>
        </w:tc>
      </w:tr>
      <w:tr w:rsidR="001C4602" w:rsidRPr="00EC2BAC" w14:paraId="169D5A66" w14:textId="77777777" w:rsidTr="00EC2BAC">
        <w:tc>
          <w:tcPr>
            <w:tcW w:w="851" w:type="dxa"/>
            <w:vMerge/>
          </w:tcPr>
          <w:p w14:paraId="24A1DD9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EC2C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6143D6E3" w14:textId="14520817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60" w:type="dxa"/>
          </w:tcPr>
          <w:p w14:paraId="0297A719" w14:textId="095A0BAA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17.40–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09" w:type="dxa"/>
            <w:vMerge/>
          </w:tcPr>
          <w:p w14:paraId="0EF21B6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116C5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776D5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A9E9E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7E700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3FC615B5" w14:textId="77777777" w:rsidTr="00EC2BAC">
        <w:trPr>
          <w:trHeight w:val="285"/>
        </w:trPr>
        <w:tc>
          <w:tcPr>
            <w:tcW w:w="851" w:type="dxa"/>
            <w:vMerge/>
          </w:tcPr>
          <w:p w14:paraId="2DA1ACF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50BC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5B524DF3" w14:textId="42BE7EE0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</w:tcPr>
          <w:p w14:paraId="7F854FFF" w14:textId="511684F5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385AD8F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42EC0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65900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D531AF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3E0EA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18971FDA" w14:textId="77777777" w:rsidTr="00EC2BAC">
        <w:trPr>
          <w:trHeight w:val="225"/>
        </w:trPr>
        <w:tc>
          <w:tcPr>
            <w:tcW w:w="851" w:type="dxa"/>
            <w:vMerge/>
          </w:tcPr>
          <w:p w14:paraId="2D3B9B3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D89D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1C5E7558" w14:textId="4A1C654E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560" w:type="dxa"/>
          </w:tcPr>
          <w:p w14:paraId="6EC88230" w14:textId="20D81F79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1D3767BF" w14:textId="1163EE63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Žmogus ir Visata: fizikinės kosmologijos modeliai, šių dienų koncepcijos apie Visatą</w:t>
            </w:r>
          </w:p>
        </w:tc>
        <w:tc>
          <w:tcPr>
            <w:tcW w:w="1843" w:type="dxa"/>
            <w:vMerge w:val="restart"/>
          </w:tcPr>
          <w:p w14:paraId="7193CB0C" w14:textId="0416C352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Vytautas Stankus</w:t>
            </w:r>
          </w:p>
        </w:tc>
        <w:tc>
          <w:tcPr>
            <w:tcW w:w="1985" w:type="dxa"/>
            <w:vMerge w:val="restart"/>
          </w:tcPr>
          <w:p w14:paraId="4DE18232" w14:textId="2C04DC35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Kosmologija /</w:t>
            </w: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35" w:type="dxa"/>
            <w:vMerge w:val="restart"/>
          </w:tcPr>
          <w:p w14:paraId="67A0835F" w14:textId="5F0A3AE4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63C456DA" w14:textId="6A00C03B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Studentų g. 50</w:t>
            </w: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235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C954C" w14:textId="6A88DB28" w:rsidR="001C4602" w:rsidRPr="00EC2BAC" w:rsidRDefault="001C4602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09360A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0F024D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18087C59" w14:textId="77C1FFE1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C4602" w:rsidRPr="00EC2BAC" w14:paraId="1EC7D502" w14:textId="77777777" w:rsidTr="00EC2BAC">
        <w:trPr>
          <w:trHeight w:val="276"/>
        </w:trPr>
        <w:tc>
          <w:tcPr>
            <w:tcW w:w="851" w:type="dxa"/>
            <w:vMerge/>
          </w:tcPr>
          <w:p w14:paraId="78ADA68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DAECC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1B95BE4" w14:textId="09B8E139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560" w:type="dxa"/>
          </w:tcPr>
          <w:p w14:paraId="7F070102" w14:textId="6ACCB57A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09" w:type="dxa"/>
            <w:vMerge/>
          </w:tcPr>
          <w:p w14:paraId="4ABE98F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003E7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68135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BA195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69FAD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13F2B5F7" w14:textId="77777777" w:rsidTr="00EC2BAC">
        <w:trPr>
          <w:trHeight w:val="315"/>
        </w:trPr>
        <w:tc>
          <w:tcPr>
            <w:tcW w:w="851" w:type="dxa"/>
            <w:vMerge/>
          </w:tcPr>
          <w:p w14:paraId="7343603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CF7B3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04B7E234" w14:textId="2FE28467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560" w:type="dxa"/>
          </w:tcPr>
          <w:p w14:paraId="032620DF" w14:textId="0C1FF92D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1D6D8EEE" w14:textId="79079CA5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10F01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D8767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452BE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B184F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461DD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4FCE54C1" w14:textId="77777777" w:rsidTr="00EC2BAC">
        <w:tc>
          <w:tcPr>
            <w:tcW w:w="851" w:type="dxa"/>
            <w:vMerge/>
          </w:tcPr>
          <w:p w14:paraId="613B92C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7BCD0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974E6AC" w14:textId="4A666952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560" w:type="dxa"/>
          </w:tcPr>
          <w:p w14:paraId="54C2349E" w14:textId="05848957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39696CF6" w14:textId="0DC5E6BA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Galvosūkiai ir paradoksai</w:t>
            </w:r>
          </w:p>
        </w:tc>
        <w:tc>
          <w:tcPr>
            <w:tcW w:w="1843" w:type="dxa"/>
            <w:vMerge w:val="restart"/>
          </w:tcPr>
          <w:p w14:paraId="1C85F1DC" w14:textId="11DAA15E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Violeta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1985" w:type="dxa"/>
            <w:vMerge w:val="restart"/>
          </w:tcPr>
          <w:p w14:paraId="5C263074" w14:textId="0506ECF0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Matematika / Matematika ir gamtos mokslai</w:t>
            </w:r>
          </w:p>
        </w:tc>
        <w:tc>
          <w:tcPr>
            <w:tcW w:w="2835" w:type="dxa"/>
            <w:vMerge w:val="restart"/>
          </w:tcPr>
          <w:p w14:paraId="75BC7173" w14:textId="173C326B" w:rsidR="001C4602" w:rsidRPr="00EC2BAC" w:rsidRDefault="111754F8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KTU, Matematikos ir gamtos mokslų fakultetas,</w:t>
            </w:r>
          </w:p>
          <w:p w14:paraId="401DBFFC" w14:textId="004404FC" w:rsidR="001C4602" w:rsidRPr="00EC2BAC" w:rsidRDefault="111754F8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Studentų g. 50</w:t>
            </w: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140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3DB87E6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9D61B5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505B0B53" w14:textId="55E2F3D3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C4602" w:rsidRPr="00EC2BAC" w14:paraId="5AD5EAFB" w14:textId="77777777" w:rsidTr="00EC2BAC">
        <w:tc>
          <w:tcPr>
            <w:tcW w:w="851" w:type="dxa"/>
            <w:vMerge/>
          </w:tcPr>
          <w:p w14:paraId="399655A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0532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5624866" w14:textId="1C110A44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560" w:type="dxa"/>
          </w:tcPr>
          <w:p w14:paraId="46802CFF" w14:textId="06E65120" w:rsidR="001C4602" w:rsidRPr="00EC2BAC" w:rsidRDefault="6F0B185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EC2BAC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09" w:type="dxa"/>
            <w:vMerge/>
          </w:tcPr>
          <w:p w14:paraId="3E4B187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F6614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FF992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A3EA6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652F5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1B592367" w14:textId="77777777" w:rsidTr="00EC2BAC">
        <w:trPr>
          <w:trHeight w:val="330"/>
        </w:trPr>
        <w:tc>
          <w:tcPr>
            <w:tcW w:w="851" w:type="dxa"/>
            <w:vMerge/>
          </w:tcPr>
          <w:p w14:paraId="5BA478D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BDED1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443E2CCE" w14:textId="0BC06321" w:rsidR="001C4602" w:rsidRPr="00EC2BAC" w:rsidRDefault="6F0B185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560" w:type="dxa"/>
          </w:tcPr>
          <w:p w14:paraId="2049A850" w14:textId="63A515F9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6F0B1856" w:rsidRPr="00EC2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44CAD7D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C7E1B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2C398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A79B0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F425C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6BA31EA0" w14:textId="77777777" w:rsidTr="00EC2BAC">
        <w:trPr>
          <w:trHeight w:val="70"/>
        </w:trPr>
        <w:tc>
          <w:tcPr>
            <w:tcW w:w="851" w:type="dxa"/>
            <w:vMerge/>
          </w:tcPr>
          <w:p w14:paraId="45AFD92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A392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1CDF8FC5" w14:textId="19B592E0" w:rsidR="001C4602" w:rsidRPr="00EC2BAC" w:rsidRDefault="4E6C5350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60" w:type="dxa"/>
          </w:tcPr>
          <w:p w14:paraId="479B430C" w14:textId="0DD14E73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E6C5350" w:rsidRPr="00EC2B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 w:val="restart"/>
          </w:tcPr>
          <w:p w14:paraId="2A67EBF7" w14:textId="4F5AC717" w:rsidR="001C4602" w:rsidRPr="00EC2BAC" w:rsidRDefault="3D5781AD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Mikrokristalinės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 cheminės reakcijos</w:t>
            </w:r>
          </w:p>
        </w:tc>
        <w:tc>
          <w:tcPr>
            <w:tcW w:w="1843" w:type="dxa"/>
            <w:vMerge w:val="restart"/>
          </w:tcPr>
          <w:p w14:paraId="6FD43CF1" w14:textId="24425939" w:rsidR="001C4602" w:rsidRPr="00EC2BAC" w:rsidRDefault="3D5781AD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1985" w:type="dxa"/>
            <w:vMerge w:val="restart"/>
          </w:tcPr>
          <w:p w14:paraId="3C32DE11" w14:textId="2A58FA4E" w:rsidR="001C4602" w:rsidRPr="00EC2BAC" w:rsidRDefault="3D5781AD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Biochemija /  Matematika ir gamtos mokslai</w:t>
            </w:r>
          </w:p>
        </w:tc>
        <w:tc>
          <w:tcPr>
            <w:tcW w:w="2835" w:type="dxa"/>
            <w:vMerge w:val="restart"/>
          </w:tcPr>
          <w:p w14:paraId="0B7EE6EB" w14:textId="1EBBBEAC" w:rsidR="001C4602" w:rsidRPr="00EC2BAC" w:rsidRDefault="4E6C5350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LSMU, Farmacijos fakultetas, </w:t>
            </w:r>
          </w:p>
          <w:p w14:paraId="067DF70A" w14:textId="2FE64E7A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Sukilėlių pr. 13, </w:t>
            </w: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329 </w:t>
            </w: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7AEB57" w14:textId="5B9443F1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868671170</w:t>
            </w:r>
          </w:p>
        </w:tc>
      </w:tr>
      <w:tr w:rsidR="001C4602" w:rsidRPr="00EC2BAC" w14:paraId="1657C366" w14:textId="77777777" w:rsidTr="00EC2BAC">
        <w:tc>
          <w:tcPr>
            <w:tcW w:w="851" w:type="dxa"/>
            <w:vMerge/>
          </w:tcPr>
          <w:p w14:paraId="6BDADEE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A62AA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6FBED6FA" w14:textId="4ECEB647" w:rsidR="001C4602" w:rsidRPr="00EC2BAC" w:rsidRDefault="4E6C5350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560" w:type="dxa"/>
          </w:tcPr>
          <w:p w14:paraId="074A2943" w14:textId="4833BF20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E6C5350" w:rsidRPr="00EC2B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/>
          </w:tcPr>
          <w:p w14:paraId="431DAD4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8E6B7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BE98A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F38E1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E19F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32541AFE" w14:textId="77777777" w:rsidTr="00EC2BAC">
        <w:trPr>
          <w:trHeight w:val="315"/>
        </w:trPr>
        <w:tc>
          <w:tcPr>
            <w:tcW w:w="851" w:type="dxa"/>
            <w:vMerge/>
          </w:tcPr>
          <w:p w14:paraId="3FEFD44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AF98C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61852D8F" w14:textId="27B92964" w:rsidR="001C4602" w:rsidRPr="00EC2BAC" w:rsidRDefault="4E6C5350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60" w:type="dxa"/>
          </w:tcPr>
          <w:p w14:paraId="4D31BF5C" w14:textId="377E15F2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4E6C5350" w:rsidRPr="00EC2BA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Merge/>
          </w:tcPr>
          <w:p w14:paraId="0887024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6FB0D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E1024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C21182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CA8C9D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729AB725" w14:textId="77777777" w:rsidTr="00EC2BAC">
        <w:tc>
          <w:tcPr>
            <w:tcW w:w="851" w:type="dxa"/>
            <w:vMerge/>
          </w:tcPr>
          <w:p w14:paraId="5F9C4C9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3390F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774DA946" w14:textId="6EF9913E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</w:tcPr>
          <w:p w14:paraId="7963D631" w14:textId="70A0C4ED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Merge w:val="restart"/>
          </w:tcPr>
          <w:p w14:paraId="061D0812" w14:textId="15DA6636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bCs/>
                <w:sz w:val="24"/>
                <w:szCs w:val="24"/>
              </w:rPr>
              <w:t>Dvikovės sporto šakos: boksas</w:t>
            </w:r>
          </w:p>
        </w:tc>
        <w:tc>
          <w:tcPr>
            <w:tcW w:w="1843" w:type="dxa"/>
            <w:vMerge w:val="restart"/>
          </w:tcPr>
          <w:p w14:paraId="22CB4E2B" w14:textId="0E0528B6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Doc. d</w:t>
            </w:r>
            <w:r w:rsidR="5103F786"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r. Vidas Bružas</w:t>
            </w:r>
          </w:p>
        </w:tc>
        <w:tc>
          <w:tcPr>
            <w:tcW w:w="1985" w:type="dxa"/>
            <w:vMerge w:val="restart"/>
          </w:tcPr>
          <w:p w14:paraId="069C8A0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6C8280DD" w14:textId="3E66CDAF" w:rsidR="001C4602" w:rsidRPr="00EC2BAC" w:rsidRDefault="001C4602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835" w:type="dxa"/>
            <w:vMerge w:val="restart"/>
          </w:tcPr>
          <w:p w14:paraId="08ED8872" w14:textId="268217DE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LSU,</w:t>
            </w:r>
          </w:p>
          <w:p w14:paraId="1B98370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 rūmai,</w:t>
            </w:r>
          </w:p>
          <w:p w14:paraId="398421E5" w14:textId="35647544" w:rsidR="001C4602" w:rsidRPr="00EC2BAC" w:rsidRDefault="5103F78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Perkūno al. 3a,</w:t>
            </w: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</w:p>
          <w:p w14:paraId="5CFD8228" w14:textId="315D62F5" w:rsidR="001C4602" w:rsidRPr="00EC2BAC" w:rsidRDefault="5103F78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Bokso salė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0EFFF2" w14:textId="70262C02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8 683 63535</w:t>
            </w:r>
          </w:p>
          <w:p w14:paraId="6AA90E69" w14:textId="50B600AE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1C4602" w:rsidRPr="00EC2BAC" w14:paraId="505D3D38" w14:textId="77777777" w:rsidTr="00EC2BAC">
        <w:trPr>
          <w:trHeight w:val="285"/>
        </w:trPr>
        <w:tc>
          <w:tcPr>
            <w:tcW w:w="851" w:type="dxa"/>
            <w:vMerge/>
          </w:tcPr>
          <w:p w14:paraId="347100F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3E438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65B1059A" w14:textId="3326E10B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</w:tcPr>
          <w:p w14:paraId="5330DF74" w14:textId="4CD35D30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9" w:type="dxa"/>
            <w:vMerge/>
          </w:tcPr>
          <w:p w14:paraId="14F93E4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D8160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D195E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771BCA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160244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11ECB671" w14:textId="77777777" w:rsidTr="00EC2BAC">
        <w:trPr>
          <w:trHeight w:val="240"/>
        </w:trPr>
        <w:tc>
          <w:tcPr>
            <w:tcW w:w="851" w:type="dxa"/>
            <w:vMerge/>
          </w:tcPr>
          <w:p w14:paraId="24025D5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C4B8B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5AEE1419" w14:textId="18E58189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560" w:type="dxa"/>
          </w:tcPr>
          <w:p w14:paraId="7A85ECF4" w14:textId="42314FC7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Merge/>
          </w:tcPr>
          <w:p w14:paraId="7EE03FB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F9C2C5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B1F7A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177884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B4033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612B3DCD" w14:textId="77777777" w:rsidTr="00EC2BAC">
        <w:trPr>
          <w:trHeight w:val="300"/>
        </w:trPr>
        <w:tc>
          <w:tcPr>
            <w:tcW w:w="851" w:type="dxa"/>
            <w:vMerge/>
          </w:tcPr>
          <w:p w14:paraId="411FD5E2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D07D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750344B5" w14:textId="6DAFAB81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60" w:type="dxa"/>
          </w:tcPr>
          <w:p w14:paraId="196FC02E" w14:textId="55B1C504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6F2C51E4" w14:textId="2C918BD5" w:rsidR="001C4602" w:rsidRPr="00EC2BAC" w:rsidRDefault="001C4602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Tapyba: vaizdas – dialogas be žodžių</w:t>
            </w:r>
          </w:p>
        </w:tc>
        <w:tc>
          <w:tcPr>
            <w:tcW w:w="1843" w:type="dxa"/>
            <w:vMerge w:val="restart"/>
          </w:tcPr>
          <w:p w14:paraId="124E85FA" w14:textId="0F4AA05F" w:rsidR="001C4602" w:rsidRPr="00EC2BAC" w:rsidRDefault="00EC2BAC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</w:t>
            </w:r>
            <w:r w:rsidR="5103F786"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rof. Aušra </w:t>
            </w:r>
            <w:proofErr w:type="spellStart"/>
            <w:r w:rsidR="5103F786"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Vaitkūnienė</w:t>
            </w:r>
            <w:proofErr w:type="spellEnd"/>
          </w:p>
        </w:tc>
        <w:tc>
          <w:tcPr>
            <w:tcW w:w="1985" w:type="dxa"/>
            <w:vMerge w:val="restart"/>
          </w:tcPr>
          <w:p w14:paraId="69767BE5" w14:textId="3F9DADDD" w:rsidR="001C4602" w:rsidRPr="00EC2BAC" w:rsidRDefault="001C4602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Dailė/Menai</w:t>
            </w:r>
          </w:p>
        </w:tc>
        <w:tc>
          <w:tcPr>
            <w:tcW w:w="2835" w:type="dxa"/>
            <w:vMerge w:val="restart"/>
          </w:tcPr>
          <w:p w14:paraId="651F43A2" w14:textId="4CF3A916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VDA Kauno fakultetas,</w:t>
            </w:r>
          </w:p>
          <w:p w14:paraId="017BE340" w14:textId="74E517F0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Muitinės g. 4, II a.</w:t>
            </w:r>
            <w:r w:rsid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</w:t>
            </w: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Uždavinio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315233" w14:textId="58872E77" w:rsidR="001C4602" w:rsidRPr="00EC2BAC" w:rsidRDefault="5103F786" w:rsidP="00EC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Pr="00EC2BAC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 861814905 (grupės keitimas galimas gavus koordinatoriaus patvirtinimą)</w:t>
            </w:r>
          </w:p>
        </w:tc>
      </w:tr>
      <w:tr w:rsidR="001C4602" w:rsidRPr="00EC2BAC" w14:paraId="5F9D2D86" w14:textId="77777777" w:rsidTr="00EC2BAC">
        <w:tc>
          <w:tcPr>
            <w:tcW w:w="851" w:type="dxa"/>
            <w:vMerge/>
          </w:tcPr>
          <w:p w14:paraId="52EEC20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97721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900E8D9" w14:textId="717C3799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</w:tcPr>
          <w:p w14:paraId="42F19669" w14:textId="71AE981B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49242238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41A3A7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2FE0F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D6060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B2DB8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6B17B8D0" w14:textId="77777777" w:rsidTr="00EC2BAC">
        <w:trPr>
          <w:trHeight w:val="255"/>
        </w:trPr>
        <w:tc>
          <w:tcPr>
            <w:tcW w:w="851" w:type="dxa"/>
            <w:vMerge/>
          </w:tcPr>
          <w:p w14:paraId="2BE85934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B2EC7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6A26837E" w14:textId="06E706B2" w:rsidR="001C4602" w:rsidRPr="00EC2BAC" w:rsidRDefault="5103F78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560" w:type="dxa"/>
          </w:tcPr>
          <w:p w14:paraId="628F790D" w14:textId="269FC663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103F78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3523C05D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97850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D838A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03802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58CF5A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68D17434" w14:textId="77777777" w:rsidTr="00EC2BAC">
        <w:trPr>
          <w:trHeight w:val="180"/>
        </w:trPr>
        <w:tc>
          <w:tcPr>
            <w:tcW w:w="851" w:type="dxa"/>
            <w:vMerge/>
          </w:tcPr>
          <w:p w14:paraId="0819ECFE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56F43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16AA56E0" w14:textId="3513AD10" w:rsidR="001C4602" w:rsidRP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560" w:type="dxa"/>
          </w:tcPr>
          <w:p w14:paraId="1FD39AAE" w14:textId="3C03DA8B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4CF77DC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 w:val="restart"/>
          </w:tcPr>
          <w:p w14:paraId="13E1CDBF" w14:textId="5E210F18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Elektroencefalografija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 kaip vienas iš metodų žmogaus galvos smegenų veiklai tirti</w:t>
            </w:r>
          </w:p>
        </w:tc>
        <w:tc>
          <w:tcPr>
            <w:tcW w:w="1843" w:type="dxa"/>
            <w:vMerge w:val="restart"/>
          </w:tcPr>
          <w:p w14:paraId="589EC545" w14:textId="77057870" w:rsidR="001C4602" w:rsidRPr="00EC2BAC" w:rsidRDefault="4CF77DC6" w:rsidP="00EC2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Alė </w:t>
            </w:r>
            <w:proofErr w:type="spellStart"/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Laukevičienė</w:t>
            </w:r>
            <w:proofErr w:type="spellEnd"/>
          </w:p>
        </w:tc>
        <w:tc>
          <w:tcPr>
            <w:tcW w:w="1985" w:type="dxa"/>
            <w:vMerge w:val="restart"/>
          </w:tcPr>
          <w:p w14:paraId="5E02BA56" w14:textId="630C653D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 /</w:t>
            </w: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AC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35" w:type="dxa"/>
            <w:vMerge w:val="restart"/>
          </w:tcPr>
          <w:p w14:paraId="4CBD0B5B" w14:textId="6348A4BF" w:rsid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LSMU MA, Fiziologijos ir farmakologijos institutas, Mi</w:t>
            </w:r>
            <w:r w:rsidR="00EC2BAC">
              <w:rPr>
                <w:rFonts w:ascii="Times New Roman" w:hAnsi="Times New Roman" w:cs="Times New Roman"/>
                <w:sz w:val="24"/>
                <w:szCs w:val="24"/>
              </w:rPr>
              <w:t xml:space="preserve">ckevičiaus g. 9, </w:t>
            </w:r>
          </w:p>
          <w:p w14:paraId="5023FCD6" w14:textId="0B69880A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1E013C" w14:textId="6BAA9E11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25FCA84E" w14:textId="4DB1CC23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602" w:rsidRPr="00EC2BAC" w14:paraId="0122340B" w14:textId="77777777" w:rsidTr="00EC2BAC">
        <w:trPr>
          <w:trHeight w:val="300"/>
        </w:trPr>
        <w:tc>
          <w:tcPr>
            <w:tcW w:w="851" w:type="dxa"/>
            <w:vMerge/>
          </w:tcPr>
          <w:p w14:paraId="4663CDC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D916F0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0C51ED60" w14:textId="4C3B6625" w:rsidR="001C4602" w:rsidRP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60" w:type="dxa"/>
          </w:tcPr>
          <w:p w14:paraId="3E0C3CD7" w14:textId="272B6D9D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4CF77DC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7686CA1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03A0DC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3EDCE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AE7B76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C35861" w14:textId="77777777" w:rsidR="001C4602" w:rsidRPr="00EC2BAC" w:rsidRDefault="001C4602" w:rsidP="00E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02" w:rsidRPr="00EC2BAC" w14:paraId="2BB5B01E" w14:textId="77777777" w:rsidTr="00EC2BAC">
        <w:trPr>
          <w:trHeight w:val="495"/>
        </w:trPr>
        <w:tc>
          <w:tcPr>
            <w:tcW w:w="851" w:type="dxa"/>
            <w:vMerge/>
          </w:tcPr>
          <w:p w14:paraId="6F8F1BAF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6082D" w14:textId="7C9DD5AC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2E148D13" w14:textId="6BC674D9" w:rsidR="001C4602" w:rsidRPr="00EC2BAC" w:rsidRDefault="4CF77DC6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560" w:type="dxa"/>
          </w:tcPr>
          <w:p w14:paraId="6574ECDD" w14:textId="20A204AF" w:rsidR="001C4602" w:rsidRPr="00EC2BAC" w:rsidRDefault="00EC2BAC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4CF77DC6" w:rsidRPr="00EC2BA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09" w:type="dxa"/>
            <w:vMerge/>
          </w:tcPr>
          <w:p w14:paraId="51AFC7C1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8F1F69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B4F95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CED55B" w14:textId="77777777" w:rsidR="001C4602" w:rsidRPr="00EC2BAC" w:rsidRDefault="001C4602" w:rsidP="00EC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DBA780" w14:textId="77777777" w:rsidR="001C4602" w:rsidRPr="00EC2BAC" w:rsidRDefault="001C4602" w:rsidP="00EC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2AB1C" w14:textId="77777777" w:rsidR="00836160" w:rsidRDefault="00836160" w:rsidP="0083616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16D34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5" w:history="1">
        <w:r w:rsidRPr="00535A15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210B3FC5" w14:textId="77777777" w:rsidR="00836160" w:rsidRPr="00296DFB" w:rsidRDefault="00836160" w:rsidP="0083616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6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1B34C1F4" w14:textId="77777777" w:rsidR="00742094" w:rsidRDefault="007B4CAA" w:rsidP="007B4C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2015F8B" w14:textId="77777777" w:rsidR="00DB4D7B" w:rsidRPr="00DB4D7B" w:rsidRDefault="00DB4D7B" w:rsidP="00DB4D7B">
      <w:pPr>
        <w:ind w:firstLine="1296"/>
        <w:rPr>
          <w:rFonts w:ascii="Times New Roman" w:hAnsi="Times New Roman" w:cs="Times New Roman"/>
          <w:sz w:val="24"/>
          <w:szCs w:val="24"/>
        </w:rPr>
      </w:pPr>
    </w:p>
    <w:sectPr w:rsidR="00DB4D7B" w:rsidRPr="00DB4D7B" w:rsidSect="00CF3F93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614F"/>
    <w:rsid w:val="00057BCB"/>
    <w:rsid w:val="00071659"/>
    <w:rsid w:val="00080C30"/>
    <w:rsid w:val="00082F52"/>
    <w:rsid w:val="00086D6F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5E7C"/>
    <w:rsid w:val="0017128E"/>
    <w:rsid w:val="00180741"/>
    <w:rsid w:val="00181BBF"/>
    <w:rsid w:val="0018448E"/>
    <w:rsid w:val="001B6624"/>
    <w:rsid w:val="001C0D05"/>
    <w:rsid w:val="001C1B5C"/>
    <w:rsid w:val="001C2922"/>
    <w:rsid w:val="001C4602"/>
    <w:rsid w:val="001C7414"/>
    <w:rsid w:val="001E5BFE"/>
    <w:rsid w:val="001F2DDA"/>
    <w:rsid w:val="0020532B"/>
    <w:rsid w:val="0021577B"/>
    <w:rsid w:val="00221955"/>
    <w:rsid w:val="0023418F"/>
    <w:rsid w:val="0024317F"/>
    <w:rsid w:val="002472C9"/>
    <w:rsid w:val="00277D4F"/>
    <w:rsid w:val="00283002"/>
    <w:rsid w:val="00286E11"/>
    <w:rsid w:val="00287FD4"/>
    <w:rsid w:val="002B0C66"/>
    <w:rsid w:val="002B10FB"/>
    <w:rsid w:val="002C33F7"/>
    <w:rsid w:val="002E6150"/>
    <w:rsid w:val="002F480C"/>
    <w:rsid w:val="00301C71"/>
    <w:rsid w:val="00303A96"/>
    <w:rsid w:val="0031255F"/>
    <w:rsid w:val="003134C9"/>
    <w:rsid w:val="00316E08"/>
    <w:rsid w:val="00326B06"/>
    <w:rsid w:val="003472D0"/>
    <w:rsid w:val="00364591"/>
    <w:rsid w:val="003A05B3"/>
    <w:rsid w:val="003A0671"/>
    <w:rsid w:val="003C1D8C"/>
    <w:rsid w:val="003D0C38"/>
    <w:rsid w:val="00403F7D"/>
    <w:rsid w:val="00416D34"/>
    <w:rsid w:val="004225AC"/>
    <w:rsid w:val="00454A20"/>
    <w:rsid w:val="0047609A"/>
    <w:rsid w:val="0048422B"/>
    <w:rsid w:val="0049246B"/>
    <w:rsid w:val="004D3202"/>
    <w:rsid w:val="004D535F"/>
    <w:rsid w:val="00503208"/>
    <w:rsid w:val="005064EA"/>
    <w:rsid w:val="0051479A"/>
    <w:rsid w:val="005338F6"/>
    <w:rsid w:val="00534A79"/>
    <w:rsid w:val="005417F2"/>
    <w:rsid w:val="00544FBA"/>
    <w:rsid w:val="00574C9C"/>
    <w:rsid w:val="00585274"/>
    <w:rsid w:val="005936AF"/>
    <w:rsid w:val="00594EFD"/>
    <w:rsid w:val="0059768A"/>
    <w:rsid w:val="005C35FD"/>
    <w:rsid w:val="005D3296"/>
    <w:rsid w:val="005E0F78"/>
    <w:rsid w:val="005F2A01"/>
    <w:rsid w:val="0064012A"/>
    <w:rsid w:val="006602A6"/>
    <w:rsid w:val="00661772"/>
    <w:rsid w:val="00680266"/>
    <w:rsid w:val="00692D3A"/>
    <w:rsid w:val="00697E0C"/>
    <w:rsid w:val="006A013D"/>
    <w:rsid w:val="006A4208"/>
    <w:rsid w:val="006C0F54"/>
    <w:rsid w:val="006F2EAD"/>
    <w:rsid w:val="0071100F"/>
    <w:rsid w:val="00711DBA"/>
    <w:rsid w:val="0071719D"/>
    <w:rsid w:val="0073602B"/>
    <w:rsid w:val="00742094"/>
    <w:rsid w:val="00774CE7"/>
    <w:rsid w:val="007857EC"/>
    <w:rsid w:val="007B12A8"/>
    <w:rsid w:val="007B4CAA"/>
    <w:rsid w:val="007E2207"/>
    <w:rsid w:val="007E4392"/>
    <w:rsid w:val="00836160"/>
    <w:rsid w:val="008440E0"/>
    <w:rsid w:val="00873018"/>
    <w:rsid w:val="00873598"/>
    <w:rsid w:val="008858CE"/>
    <w:rsid w:val="008925B3"/>
    <w:rsid w:val="00893E65"/>
    <w:rsid w:val="008A7AA1"/>
    <w:rsid w:val="008B777B"/>
    <w:rsid w:val="008C0343"/>
    <w:rsid w:val="008E7EE4"/>
    <w:rsid w:val="00911A01"/>
    <w:rsid w:val="00917D03"/>
    <w:rsid w:val="00917DA1"/>
    <w:rsid w:val="009332BB"/>
    <w:rsid w:val="00933D71"/>
    <w:rsid w:val="00935420"/>
    <w:rsid w:val="00945BF8"/>
    <w:rsid w:val="00954E53"/>
    <w:rsid w:val="00955198"/>
    <w:rsid w:val="00956F6E"/>
    <w:rsid w:val="00957256"/>
    <w:rsid w:val="0095756F"/>
    <w:rsid w:val="00973896"/>
    <w:rsid w:val="00984A66"/>
    <w:rsid w:val="009C4289"/>
    <w:rsid w:val="009E1601"/>
    <w:rsid w:val="009E553A"/>
    <w:rsid w:val="00A11E6C"/>
    <w:rsid w:val="00A328DF"/>
    <w:rsid w:val="00A43B0E"/>
    <w:rsid w:val="00A56662"/>
    <w:rsid w:val="00A57F05"/>
    <w:rsid w:val="00A60DE0"/>
    <w:rsid w:val="00A65CF2"/>
    <w:rsid w:val="00A80F15"/>
    <w:rsid w:val="00A9124F"/>
    <w:rsid w:val="00AA1125"/>
    <w:rsid w:val="00AA363B"/>
    <w:rsid w:val="00AB3EDC"/>
    <w:rsid w:val="00AC57BC"/>
    <w:rsid w:val="00AD46E5"/>
    <w:rsid w:val="00B002AF"/>
    <w:rsid w:val="00B02FAC"/>
    <w:rsid w:val="00B12172"/>
    <w:rsid w:val="00B32556"/>
    <w:rsid w:val="00B35835"/>
    <w:rsid w:val="00B53927"/>
    <w:rsid w:val="00B60AB4"/>
    <w:rsid w:val="00B712BD"/>
    <w:rsid w:val="00B82362"/>
    <w:rsid w:val="00B87F55"/>
    <w:rsid w:val="00B9740D"/>
    <w:rsid w:val="00BA3131"/>
    <w:rsid w:val="00BA5B6C"/>
    <w:rsid w:val="00BD5658"/>
    <w:rsid w:val="00BD7C4D"/>
    <w:rsid w:val="00BE2381"/>
    <w:rsid w:val="00BE2E5B"/>
    <w:rsid w:val="00BF7AEA"/>
    <w:rsid w:val="00C031CB"/>
    <w:rsid w:val="00C33FB0"/>
    <w:rsid w:val="00C472CD"/>
    <w:rsid w:val="00C63C26"/>
    <w:rsid w:val="00C7325B"/>
    <w:rsid w:val="00CA1344"/>
    <w:rsid w:val="00CA1C10"/>
    <w:rsid w:val="00CA2D8A"/>
    <w:rsid w:val="00CA5437"/>
    <w:rsid w:val="00CA64DF"/>
    <w:rsid w:val="00CB0B01"/>
    <w:rsid w:val="00CB0EF4"/>
    <w:rsid w:val="00CE5682"/>
    <w:rsid w:val="00CE70D5"/>
    <w:rsid w:val="00CF3F93"/>
    <w:rsid w:val="00D05B3F"/>
    <w:rsid w:val="00D11699"/>
    <w:rsid w:val="00D33FC3"/>
    <w:rsid w:val="00D4022E"/>
    <w:rsid w:val="00D42477"/>
    <w:rsid w:val="00D57325"/>
    <w:rsid w:val="00D61B9B"/>
    <w:rsid w:val="00D73C18"/>
    <w:rsid w:val="00D75CD6"/>
    <w:rsid w:val="00D8208E"/>
    <w:rsid w:val="00D8335A"/>
    <w:rsid w:val="00D92121"/>
    <w:rsid w:val="00DA766E"/>
    <w:rsid w:val="00DB4D7B"/>
    <w:rsid w:val="00DC2B80"/>
    <w:rsid w:val="00DC3722"/>
    <w:rsid w:val="00DC70E5"/>
    <w:rsid w:val="00DD3D16"/>
    <w:rsid w:val="00DE02BB"/>
    <w:rsid w:val="00E2400D"/>
    <w:rsid w:val="00E42FE9"/>
    <w:rsid w:val="00E45DC6"/>
    <w:rsid w:val="00E61544"/>
    <w:rsid w:val="00E65AFA"/>
    <w:rsid w:val="00E728AF"/>
    <w:rsid w:val="00E74FA7"/>
    <w:rsid w:val="00E8092B"/>
    <w:rsid w:val="00E83596"/>
    <w:rsid w:val="00E85916"/>
    <w:rsid w:val="00E86DAC"/>
    <w:rsid w:val="00E93237"/>
    <w:rsid w:val="00E95343"/>
    <w:rsid w:val="00EC2BAC"/>
    <w:rsid w:val="00ED1100"/>
    <w:rsid w:val="00EE0460"/>
    <w:rsid w:val="00F00D38"/>
    <w:rsid w:val="00F119BF"/>
    <w:rsid w:val="00F123C1"/>
    <w:rsid w:val="00F14483"/>
    <w:rsid w:val="00F660B8"/>
    <w:rsid w:val="00F81CFB"/>
    <w:rsid w:val="00F86E9A"/>
    <w:rsid w:val="00FA3909"/>
    <w:rsid w:val="00FE005D"/>
    <w:rsid w:val="00FE1100"/>
    <w:rsid w:val="00FE71ED"/>
    <w:rsid w:val="00FE75CF"/>
    <w:rsid w:val="011A583C"/>
    <w:rsid w:val="016FFDC1"/>
    <w:rsid w:val="0506F252"/>
    <w:rsid w:val="06ED5FAF"/>
    <w:rsid w:val="0728DA89"/>
    <w:rsid w:val="0A0609C0"/>
    <w:rsid w:val="0A5D59BA"/>
    <w:rsid w:val="0DC28F76"/>
    <w:rsid w:val="0E5C461A"/>
    <w:rsid w:val="0F50AB72"/>
    <w:rsid w:val="111754F8"/>
    <w:rsid w:val="11B8AEB3"/>
    <w:rsid w:val="13484F13"/>
    <w:rsid w:val="13735846"/>
    <w:rsid w:val="14FD40B7"/>
    <w:rsid w:val="15A4EA6C"/>
    <w:rsid w:val="162213D2"/>
    <w:rsid w:val="17CAFFDB"/>
    <w:rsid w:val="18CFFDA5"/>
    <w:rsid w:val="193C2B45"/>
    <w:rsid w:val="1B95D979"/>
    <w:rsid w:val="1C047814"/>
    <w:rsid w:val="1CBA565D"/>
    <w:rsid w:val="1EBAADB1"/>
    <w:rsid w:val="221A098B"/>
    <w:rsid w:val="23E09A45"/>
    <w:rsid w:val="249D11F3"/>
    <w:rsid w:val="25F3EE95"/>
    <w:rsid w:val="267C2C59"/>
    <w:rsid w:val="26C43320"/>
    <w:rsid w:val="277B9691"/>
    <w:rsid w:val="27C7A6E4"/>
    <w:rsid w:val="27E45BE8"/>
    <w:rsid w:val="28B8BF46"/>
    <w:rsid w:val="2BBB07AE"/>
    <w:rsid w:val="2CA0EDCC"/>
    <w:rsid w:val="2CBF1DC8"/>
    <w:rsid w:val="2CFCBB44"/>
    <w:rsid w:val="2EFC7680"/>
    <w:rsid w:val="2F4EF29E"/>
    <w:rsid w:val="3061DA77"/>
    <w:rsid w:val="328CFF27"/>
    <w:rsid w:val="332D798C"/>
    <w:rsid w:val="33A37294"/>
    <w:rsid w:val="358DCF24"/>
    <w:rsid w:val="374F3A01"/>
    <w:rsid w:val="3837145A"/>
    <w:rsid w:val="38E56626"/>
    <w:rsid w:val="39FBCFDE"/>
    <w:rsid w:val="3B5E7664"/>
    <w:rsid w:val="3B7A9DB6"/>
    <w:rsid w:val="3C1FE192"/>
    <w:rsid w:val="3C312374"/>
    <w:rsid w:val="3C583C90"/>
    <w:rsid w:val="3D5781AD"/>
    <w:rsid w:val="3D5DC673"/>
    <w:rsid w:val="405079A8"/>
    <w:rsid w:val="407261CC"/>
    <w:rsid w:val="41E9DF3A"/>
    <w:rsid w:val="43743A55"/>
    <w:rsid w:val="44010F98"/>
    <w:rsid w:val="446537C7"/>
    <w:rsid w:val="449EB55B"/>
    <w:rsid w:val="461542EF"/>
    <w:rsid w:val="466AC96D"/>
    <w:rsid w:val="4702E689"/>
    <w:rsid w:val="486BE72B"/>
    <w:rsid w:val="4933BB54"/>
    <w:rsid w:val="4A2CC6E2"/>
    <w:rsid w:val="4CF77DC6"/>
    <w:rsid w:val="4DBB23EA"/>
    <w:rsid w:val="4E6C5350"/>
    <w:rsid w:val="4E760295"/>
    <w:rsid w:val="4F1D3A70"/>
    <w:rsid w:val="5103F786"/>
    <w:rsid w:val="52588B77"/>
    <w:rsid w:val="5A2C33DF"/>
    <w:rsid w:val="5B1C8426"/>
    <w:rsid w:val="5B30AB4C"/>
    <w:rsid w:val="5B8FE399"/>
    <w:rsid w:val="606D670D"/>
    <w:rsid w:val="608723C2"/>
    <w:rsid w:val="6090BC43"/>
    <w:rsid w:val="648BA835"/>
    <w:rsid w:val="64C6B5BB"/>
    <w:rsid w:val="652B8564"/>
    <w:rsid w:val="65DCCE46"/>
    <w:rsid w:val="661C14E5"/>
    <w:rsid w:val="66F257EB"/>
    <w:rsid w:val="6769D96E"/>
    <w:rsid w:val="68EC6BF1"/>
    <w:rsid w:val="69F6D57F"/>
    <w:rsid w:val="6B7584D9"/>
    <w:rsid w:val="6BDA9103"/>
    <w:rsid w:val="6E223934"/>
    <w:rsid w:val="6E3E0462"/>
    <w:rsid w:val="6EA4F236"/>
    <w:rsid w:val="6F0B1856"/>
    <w:rsid w:val="7075ACCB"/>
    <w:rsid w:val="720812EF"/>
    <w:rsid w:val="724742FA"/>
    <w:rsid w:val="725CC723"/>
    <w:rsid w:val="74BB30BE"/>
    <w:rsid w:val="74C912B6"/>
    <w:rsid w:val="762D4B19"/>
    <w:rsid w:val="77E0333A"/>
    <w:rsid w:val="7964EBDB"/>
    <w:rsid w:val="7C2252CA"/>
    <w:rsid w:val="7C9C8C9D"/>
    <w:rsid w:val="7CA46386"/>
    <w:rsid w:val="7CAF0BFF"/>
    <w:rsid w:val="7CE1DBD0"/>
    <w:rsid w:val="7D904F90"/>
    <w:rsid w:val="7DA36A5E"/>
    <w:rsid w:val="7F5EE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43BA"/>
  <w15:docId w15:val="{F6D4659B-E55D-46F4-82F3-7866B434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pasted0">
    <w:name w:val="contentpasted0"/>
    <w:basedOn w:val="Numatytasispastraiposriftas"/>
    <w:rsid w:val="00D7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taktai.lsmuni.lt/lt/map/embed" TargetMode="External"/><Relationship Id="rId5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CCD2-8464-427A-A51A-1A47BAD1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2023-09-22T07:20:00Z</cp:lastPrinted>
  <dcterms:created xsi:type="dcterms:W3CDTF">2023-09-28T10:00:00Z</dcterms:created>
  <dcterms:modified xsi:type="dcterms:W3CDTF">2023-09-28T10:00:00Z</dcterms:modified>
</cp:coreProperties>
</file>