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6358BA63" w14:textId="7B57BA03" w:rsidR="007E3335" w:rsidRPr="007E3335" w:rsidRDefault="006E2E7F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2023 m. rugsėjo </w:t>
      </w:r>
      <w:r w:rsidR="007E3335" w:rsidRPr="007E3335">
        <w:rPr>
          <w:rFonts w:ascii="Times New Roman" w:eastAsia="Calibri" w:hAnsi="Times New Roman" w:cs="Times New Roman"/>
          <w:sz w:val="24"/>
          <w:szCs w:val="24"/>
        </w:rPr>
        <w:t>d. įsakymu Nr.</w:t>
      </w:r>
      <w:r w:rsidR="000D696B">
        <w:rPr>
          <w:rFonts w:ascii="Times New Roman" w:eastAsia="Calibri" w:hAnsi="Times New Roman" w:cs="Times New Roman"/>
          <w:sz w:val="24"/>
          <w:szCs w:val="24"/>
        </w:rPr>
        <w:t xml:space="preserve"> V-</w:t>
      </w:r>
      <w:r>
        <w:rPr>
          <w:rFonts w:ascii="Times New Roman" w:eastAsia="Calibri" w:hAnsi="Times New Roman" w:cs="Times New Roman"/>
          <w:sz w:val="24"/>
          <w:szCs w:val="24"/>
        </w:rPr>
        <w:t>351</w:t>
      </w:r>
    </w:p>
    <w:p w14:paraId="5DF36219" w14:textId="77777777" w:rsidR="002B10FB" w:rsidRDefault="002B10FB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35C4" w14:textId="4B517D4E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B42B1E">
        <w:rPr>
          <w:rFonts w:ascii="Times New Roman" w:hAnsi="Times New Roman" w:cs="Times New Roman"/>
          <w:b/>
          <w:sz w:val="24"/>
          <w:szCs w:val="24"/>
        </w:rPr>
        <w:t>IŲ MOKINIŲ UGDYMO PROGRAMOS 2023</w:t>
      </w:r>
      <w:r w:rsidR="000D696B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B42B1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A0134C">
        <w:rPr>
          <w:rFonts w:ascii="Times New Roman" w:hAnsi="Times New Roman" w:cs="Times New Roman"/>
          <w:b/>
          <w:sz w:val="24"/>
          <w:szCs w:val="24"/>
        </w:rPr>
        <w:t>4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275"/>
        <w:gridCol w:w="1560"/>
        <w:gridCol w:w="2126"/>
        <w:gridCol w:w="1984"/>
        <w:gridCol w:w="1985"/>
        <w:gridCol w:w="2976"/>
        <w:gridCol w:w="2410"/>
      </w:tblGrid>
      <w:tr w:rsidR="008440E0" w:rsidRPr="00AC77E5" w14:paraId="58766B50" w14:textId="77777777" w:rsidTr="005F75ED">
        <w:trPr>
          <w:jc w:val="center"/>
        </w:trPr>
        <w:tc>
          <w:tcPr>
            <w:tcW w:w="851" w:type="dxa"/>
          </w:tcPr>
          <w:p w14:paraId="78A6947D" w14:textId="77777777" w:rsidR="00DB4D7B" w:rsidRPr="00AC77E5" w:rsidRDefault="00DB4D7B" w:rsidP="005F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299B7C05" w14:textId="77777777" w:rsidR="00DB4D7B" w:rsidRPr="00AC77E5" w:rsidRDefault="00DB4D7B" w:rsidP="005F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7E5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AC77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77E5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275" w:type="dxa"/>
          </w:tcPr>
          <w:p w14:paraId="4CF181FD" w14:textId="77777777" w:rsidR="00DB4D7B" w:rsidRPr="00AC77E5" w:rsidRDefault="00DB4D7B" w:rsidP="005F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60" w:type="dxa"/>
          </w:tcPr>
          <w:p w14:paraId="6814AD43" w14:textId="77777777" w:rsidR="00DB4D7B" w:rsidRPr="00AC77E5" w:rsidRDefault="00DB4D7B" w:rsidP="005F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126" w:type="dxa"/>
          </w:tcPr>
          <w:p w14:paraId="7C47C1D2" w14:textId="77777777" w:rsidR="00DB4D7B" w:rsidRPr="00AC77E5" w:rsidRDefault="00DB4D7B" w:rsidP="005F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984" w:type="dxa"/>
          </w:tcPr>
          <w:p w14:paraId="67E3975D" w14:textId="77777777" w:rsidR="00DB4D7B" w:rsidRPr="00AC77E5" w:rsidRDefault="00080C30" w:rsidP="005F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1985" w:type="dxa"/>
          </w:tcPr>
          <w:p w14:paraId="2132B137" w14:textId="77777777" w:rsidR="00080C30" w:rsidRPr="00AC77E5" w:rsidRDefault="00080C30" w:rsidP="005F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AC77E5" w:rsidRDefault="00DB4D7B" w:rsidP="005F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976" w:type="dxa"/>
          </w:tcPr>
          <w:p w14:paraId="1BB76C22" w14:textId="77777777" w:rsidR="00DB4D7B" w:rsidRPr="00AC77E5" w:rsidRDefault="00DB4D7B" w:rsidP="005F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410" w:type="dxa"/>
            <w:shd w:val="clear" w:color="auto" w:fill="auto"/>
          </w:tcPr>
          <w:p w14:paraId="66BC14CA" w14:textId="77777777" w:rsidR="008440E0" w:rsidRPr="00AC77E5" w:rsidRDefault="008440E0" w:rsidP="005F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B42B1E" w:rsidRPr="00AC77E5" w14:paraId="4F1F70FE" w14:textId="77777777" w:rsidTr="005F75ED">
        <w:trPr>
          <w:trHeight w:val="285"/>
          <w:jc w:val="center"/>
        </w:trPr>
        <w:tc>
          <w:tcPr>
            <w:tcW w:w="851" w:type="dxa"/>
            <w:vMerge w:val="restart"/>
          </w:tcPr>
          <w:p w14:paraId="43A59782" w14:textId="73C6A055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2B2267A" w14:textId="4B798B36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477ADE67" w14:textId="55E4FFB8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60" w:type="dxa"/>
          </w:tcPr>
          <w:p w14:paraId="4FB2E537" w14:textId="263BA82F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2E982A00" w:rsidRPr="00AC77E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vMerge w:val="restart"/>
          </w:tcPr>
          <w:p w14:paraId="1D1059FB" w14:textId="0A2E035E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Fizinis ugdymas: atsipalaidavimo ir  tempimo pratimai</w:t>
            </w:r>
          </w:p>
        </w:tc>
        <w:tc>
          <w:tcPr>
            <w:tcW w:w="1984" w:type="dxa"/>
            <w:vMerge w:val="restart"/>
          </w:tcPr>
          <w:p w14:paraId="1758B459" w14:textId="66EC0F7F" w:rsidR="00B42B1E" w:rsidRPr="00AC77E5" w:rsidRDefault="2E982A00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Arūnas Emeljanovas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6C817AC" w14:textId="3EC7D98A" w:rsidR="00B42B1E" w:rsidRPr="00AC77E5" w:rsidRDefault="00B42B1E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Fizinis aktyvumas / Asmenybinis ugdymas</w:t>
            </w:r>
          </w:p>
          <w:p w14:paraId="410B7CB8" w14:textId="2BE22544" w:rsidR="00B42B1E" w:rsidRPr="00AC77E5" w:rsidRDefault="00B42B1E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6D2F4A5E" w14:textId="2010372E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LSU,</w:t>
            </w:r>
          </w:p>
          <w:p w14:paraId="6CD37420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III rūmai,</w:t>
            </w:r>
          </w:p>
          <w:p w14:paraId="294161FB" w14:textId="49DBB3E7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Perkūno al. 3a,</w:t>
            </w:r>
          </w:p>
          <w:p w14:paraId="70BC7622" w14:textId="27FCCF27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  <w:proofErr w:type="spellStart"/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5F75ED" w:rsidRPr="00AC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 xml:space="preserve"> (Fechtavimo salė)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3A97013" w14:textId="27B4687E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Tel. 8 615 40405</w:t>
            </w:r>
          </w:p>
          <w:p w14:paraId="7F8BB803" w14:textId="43AFA5C4" w:rsidR="00B42B1E" w:rsidRPr="00AC77E5" w:rsidRDefault="007B2EA5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42B1E" w:rsidRPr="00AC77E5">
              <w:rPr>
                <w:rFonts w:ascii="Times New Roman" w:hAnsi="Times New Roman" w:cs="Times New Roman"/>
                <w:sz w:val="24"/>
                <w:szCs w:val="24"/>
              </w:rPr>
              <w:t>ūtina turėti sportinę aprangą ir vandens</w:t>
            </w:r>
          </w:p>
          <w:p w14:paraId="090CE7A6" w14:textId="29CB098C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10246CA6" w14:textId="77777777" w:rsidTr="005F75ED">
        <w:trPr>
          <w:trHeight w:val="285"/>
          <w:jc w:val="center"/>
        </w:trPr>
        <w:tc>
          <w:tcPr>
            <w:tcW w:w="851" w:type="dxa"/>
            <w:vMerge/>
          </w:tcPr>
          <w:p w14:paraId="043EA821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C4A405" w14:textId="10DE66DE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7CD55032" w14:textId="63FD0EBF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60" w:type="dxa"/>
          </w:tcPr>
          <w:p w14:paraId="1E727C16" w14:textId="01E14AC5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17.00–</w:t>
            </w:r>
            <w:r w:rsidR="2E982A00" w:rsidRPr="00AC77E5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126" w:type="dxa"/>
            <w:vMerge/>
          </w:tcPr>
          <w:p w14:paraId="290F1D74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3E9AD3A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A76BD9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0FE1659C" w14:textId="19B274E5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503DC39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359B0374" w14:textId="77777777" w:rsidTr="005F75ED">
        <w:trPr>
          <w:trHeight w:val="285"/>
          <w:jc w:val="center"/>
        </w:trPr>
        <w:tc>
          <w:tcPr>
            <w:tcW w:w="851" w:type="dxa"/>
            <w:vMerge/>
          </w:tcPr>
          <w:p w14:paraId="6068CC08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6843CC" w14:textId="3F1D1ABB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4DFDAA5F" w14:textId="3326FCE6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560" w:type="dxa"/>
          </w:tcPr>
          <w:p w14:paraId="177DE05F" w14:textId="4E5AFC8E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2E982A00" w:rsidRPr="00AC77E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vMerge/>
          </w:tcPr>
          <w:p w14:paraId="53155887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4F21FD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BC4B0F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5D982ABB" w14:textId="63A54594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1AC2F30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7DD4CA7C" w14:textId="77777777" w:rsidTr="005F75ED">
        <w:trPr>
          <w:trHeight w:val="301"/>
          <w:jc w:val="center"/>
        </w:trPr>
        <w:tc>
          <w:tcPr>
            <w:tcW w:w="851" w:type="dxa"/>
            <w:vMerge/>
          </w:tcPr>
          <w:p w14:paraId="0F86BAD3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B9E58D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7CA83533" w14:textId="38956018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60" w:type="dxa"/>
          </w:tcPr>
          <w:p w14:paraId="5C0DE3B5" w14:textId="41E7C5E7" w:rsidR="00B42B1E" w:rsidRPr="00AC77E5" w:rsidRDefault="2E982A00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="005F75ED"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 w:val="restart"/>
          </w:tcPr>
          <w:p w14:paraId="1BE56C1A" w14:textId="3C6B2786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Kieti riešutėliai gudrioms galvelėms</w:t>
            </w:r>
          </w:p>
        </w:tc>
        <w:tc>
          <w:tcPr>
            <w:tcW w:w="1984" w:type="dxa"/>
            <w:vMerge w:val="restart"/>
          </w:tcPr>
          <w:p w14:paraId="4B70D0A6" w14:textId="65E0D278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Violeta </w:t>
            </w:r>
            <w:proofErr w:type="spellStart"/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Kravčenkienė</w:t>
            </w:r>
            <w:proofErr w:type="spellEnd"/>
          </w:p>
        </w:tc>
        <w:tc>
          <w:tcPr>
            <w:tcW w:w="1985" w:type="dxa"/>
            <w:vMerge w:val="restart"/>
          </w:tcPr>
          <w:p w14:paraId="49046267" w14:textId="1B663E27" w:rsidR="00B42B1E" w:rsidRPr="00AC77E5" w:rsidRDefault="00B42B1E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Calibri" w:hAnsi="Times New Roman" w:cs="Times New Roman"/>
                <w:sz w:val="24"/>
                <w:szCs w:val="24"/>
              </w:rPr>
              <w:t>Matematika /Matematika ir gamtos mokslai</w:t>
            </w:r>
          </w:p>
        </w:tc>
        <w:tc>
          <w:tcPr>
            <w:tcW w:w="2976" w:type="dxa"/>
            <w:vMerge w:val="restart"/>
          </w:tcPr>
          <w:p w14:paraId="5E9B98B4" w14:textId="032CB731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KTU,</w:t>
            </w:r>
          </w:p>
          <w:p w14:paraId="123E29BB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56CD2356" w14:textId="5C4698F1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Studentų g. 50</w:t>
            </w:r>
            <w:r w:rsidR="005F75ED"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140 </w:t>
            </w:r>
            <w:proofErr w:type="spellStart"/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8BA0DB3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64AC4F9C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6D17DD3" w14:textId="41770DBB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B42B1E" w:rsidRPr="00AC77E5" w14:paraId="15978A6E" w14:textId="77777777" w:rsidTr="005F75ED">
        <w:trPr>
          <w:jc w:val="center"/>
        </w:trPr>
        <w:tc>
          <w:tcPr>
            <w:tcW w:w="851" w:type="dxa"/>
            <w:vMerge/>
          </w:tcPr>
          <w:p w14:paraId="6768F825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04A272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69D8C4AE" w14:textId="119B69EB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60" w:type="dxa"/>
          </w:tcPr>
          <w:p w14:paraId="3BFE3C2D" w14:textId="5AFFE31C" w:rsidR="00B42B1E" w:rsidRPr="00AC77E5" w:rsidRDefault="005F75ED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</w:t>
            </w:r>
            <w:r w:rsidR="2E982A00"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126" w:type="dxa"/>
            <w:vMerge/>
          </w:tcPr>
          <w:p w14:paraId="23575295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807D580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967242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9AA10E4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C56B62C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143935DD" w14:textId="77777777" w:rsidTr="005F75ED">
        <w:trPr>
          <w:trHeight w:val="266"/>
          <w:jc w:val="center"/>
        </w:trPr>
        <w:tc>
          <w:tcPr>
            <w:tcW w:w="851" w:type="dxa"/>
            <w:vMerge/>
          </w:tcPr>
          <w:p w14:paraId="71A66CA2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A2786B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2BF25433" w14:textId="4E4F29A7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560" w:type="dxa"/>
          </w:tcPr>
          <w:p w14:paraId="0A94EC44" w14:textId="5EB14252" w:rsidR="00B42B1E" w:rsidRPr="00AC77E5" w:rsidRDefault="005F75ED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2E982A00"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/>
          </w:tcPr>
          <w:p w14:paraId="0E38A7FA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E90C8EF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794BA0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5F56E19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31914A1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2CD252D9" w14:textId="77777777" w:rsidTr="005F75ED">
        <w:trPr>
          <w:jc w:val="center"/>
        </w:trPr>
        <w:tc>
          <w:tcPr>
            <w:tcW w:w="851" w:type="dxa"/>
            <w:vMerge/>
          </w:tcPr>
          <w:p w14:paraId="71D41CCC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61C32E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4E89AC54" w14:textId="7BFFC777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1560" w:type="dxa"/>
          </w:tcPr>
          <w:p w14:paraId="12A4ECA8" w14:textId="7D46BDAC" w:rsidR="00B42B1E" w:rsidRPr="00AC77E5" w:rsidRDefault="005F75ED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</w:t>
            </w:r>
            <w:r w:rsidR="2E982A00"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126" w:type="dxa"/>
            <w:vMerge w:val="restart"/>
          </w:tcPr>
          <w:p w14:paraId="11C5B58F" w14:textId="33569743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Skaičiavimai naudingi mūsų sveikatai</w:t>
            </w:r>
          </w:p>
          <w:p w14:paraId="5C17B036" w14:textId="1CA046BC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13CFF6E4" w14:textId="0D167E0F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Bronė Narkevičienė </w:t>
            </w:r>
          </w:p>
        </w:tc>
        <w:tc>
          <w:tcPr>
            <w:tcW w:w="1985" w:type="dxa"/>
            <w:vMerge w:val="restart"/>
          </w:tcPr>
          <w:p w14:paraId="0842559E" w14:textId="4BCEF554" w:rsidR="00B42B1E" w:rsidRPr="00AC77E5" w:rsidRDefault="00B42B1E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Calibri" w:hAnsi="Times New Roman" w:cs="Times New Roman"/>
                <w:sz w:val="24"/>
                <w:szCs w:val="24"/>
              </w:rPr>
              <w:t>Matematika /Matematika ir gamtos mokslai</w:t>
            </w:r>
          </w:p>
          <w:p w14:paraId="0F753F78" w14:textId="266FFB0B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578F93AA" w14:textId="657C763D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KTU,</w:t>
            </w:r>
          </w:p>
          <w:p w14:paraId="3A20C28A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6146C8D8" w14:textId="063BA74C" w:rsidR="00B42B1E" w:rsidRPr="00AC77E5" w:rsidRDefault="005F75ED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50, </w:t>
            </w:r>
            <w:r w:rsidR="2E982A00"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242 </w:t>
            </w:r>
            <w:proofErr w:type="spellStart"/>
            <w:r w:rsidR="2E982A00"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="2E982A00"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04C9E14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765961B8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0E780130" w14:textId="5E06D032" w:rsidR="00B42B1E" w:rsidRPr="00AC77E5" w:rsidRDefault="00B42B1E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B42B1E" w:rsidRPr="00AC77E5" w14:paraId="57B60533" w14:textId="77777777" w:rsidTr="005F75ED">
        <w:trPr>
          <w:jc w:val="center"/>
        </w:trPr>
        <w:tc>
          <w:tcPr>
            <w:tcW w:w="851" w:type="dxa"/>
            <w:vMerge/>
          </w:tcPr>
          <w:p w14:paraId="1BC12274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538AE4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2F0422FF" w14:textId="3FDEA93D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1560" w:type="dxa"/>
          </w:tcPr>
          <w:p w14:paraId="4CBF6621" w14:textId="0C697C58" w:rsidR="00B42B1E" w:rsidRPr="00AC77E5" w:rsidRDefault="2E982A00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</w:t>
            </w:r>
            <w:r w:rsidR="005F75ED"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2126" w:type="dxa"/>
            <w:vMerge/>
          </w:tcPr>
          <w:p w14:paraId="65BDE37E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0CD3B01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5D743A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84086E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E83F760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3B3B15A1" w14:textId="77777777" w:rsidTr="005F75ED">
        <w:trPr>
          <w:trHeight w:val="330"/>
          <w:jc w:val="center"/>
        </w:trPr>
        <w:tc>
          <w:tcPr>
            <w:tcW w:w="851" w:type="dxa"/>
            <w:vMerge/>
          </w:tcPr>
          <w:p w14:paraId="7CF261F2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A47ABF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3605D8B7" w14:textId="19143257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1560" w:type="dxa"/>
          </w:tcPr>
          <w:p w14:paraId="1957AA8B" w14:textId="0AE88AF3" w:rsidR="00B42B1E" w:rsidRPr="00AC77E5" w:rsidRDefault="005F75ED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</w:t>
            </w:r>
            <w:r w:rsidR="2E982A00"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126" w:type="dxa"/>
            <w:vMerge/>
          </w:tcPr>
          <w:p w14:paraId="5336439A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3CC521F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774DAC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6BEB943A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7A25F9E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413ED36A" w14:textId="77777777" w:rsidTr="005F75ED">
        <w:trPr>
          <w:jc w:val="center"/>
        </w:trPr>
        <w:tc>
          <w:tcPr>
            <w:tcW w:w="851" w:type="dxa"/>
            <w:vMerge/>
          </w:tcPr>
          <w:p w14:paraId="64B9842C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107F2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5FEAB59C" w14:textId="3464AD03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1560" w:type="dxa"/>
          </w:tcPr>
          <w:p w14:paraId="4A461596" w14:textId="1FA41E03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5F75ED" w:rsidRPr="00AC77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126" w:type="dxa"/>
            <w:vMerge w:val="restart"/>
          </w:tcPr>
          <w:p w14:paraId="5C7E42F8" w14:textId="5A29F231" w:rsidR="00B42B1E" w:rsidRPr="00AC77E5" w:rsidRDefault="00B42B1E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Tradicijos ir inovacijos keramikoje</w:t>
            </w:r>
          </w:p>
        </w:tc>
        <w:tc>
          <w:tcPr>
            <w:tcW w:w="1984" w:type="dxa"/>
            <w:vMerge w:val="restart"/>
          </w:tcPr>
          <w:p w14:paraId="6EEBAFAD" w14:textId="4D754E72" w:rsidR="00B42B1E" w:rsidRPr="00AC77E5" w:rsidRDefault="00257CCF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2E982A00" w:rsidRPr="00AC77E5">
              <w:rPr>
                <w:rFonts w:ascii="Times New Roman" w:hAnsi="Times New Roman" w:cs="Times New Roman"/>
                <w:sz w:val="24"/>
                <w:szCs w:val="24"/>
              </w:rPr>
              <w:t>oc. Remigijus Sederevičius</w:t>
            </w:r>
          </w:p>
        </w:tc>
        <w:tc>
          <w:tcPr>
            <w:tcW w:w="1985" w:type="dxa"/>
            <w:vMerge w:val="restart"/>
          </w:tcPr>
          <w:p w14:paraId="682FFE00" w14:textId="72BDDEEC" w:rsidR="00B42B1E" w:rsidRPr="00AC77E5" w:rsidRDefault="00B42B1E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Dailė /Menai</w:t>
            </w:r>
          </w:p>
        </w:tc>
        <w:tc>
          <w:tcPr>
            <w:tcW w:w="2976" w:type="dxa"/>
            <w:vMerge w:val="restart"/>
          </w:tcPr>
          <w:p w14:paraId="6024D63C" w14:textId="0EF10030" w:rsidR="00B42B1E" w:rsidRPr="00AC77E5" w:rsidRDefault="2E982A00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VDA Kauno fakultetas,</w:t>
            </w:r>
          </w:p>
          <w:p w14:paraId="6B1EF5BB" w14:textId="11849AFD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Muitinės g. 2, D.1.4 </w:t>
            </w:r>
            <w:proofErr w:type="spellStart"/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BCE37C8" w14:textId="5F1A83FE" w:rsidR="00B42B1E" w:rsidRPr="00AC77E5" w:rsidRDefault="2E982A00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Ilona </w:t>
            </w:r>
            <w:proofErr w:type="spellStart"/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Ellen</w:t>
            </w:r>
            <w:proofErr w:type="spellEnd"/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Askey</w:t>
            </w:r>
            <w:proofErr w:type="spellEnd"/>
            <w:r w:rsidR="00257CCF"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, 861814905 G</w:t>
            </w: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rupės keitimas galimas gav</w:t>
            </w:r>
            <w:r w:rsidR="00257CCF"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us koordinatoriaus patvirtinimą</w:t>
            </w:r>
          </w:p>
        </w:tc>
      </w:tr>
      <w:tr w:rsidR="00B42B1E" w:rsidRPr="00AC77E5" w14:paraId="21B5986A" w14:textId="77777777" w:rsidTr="005F75ED">
        <w:trPr>
          <w:jc w:val="center"/>
        </w:trPr>
        <w:tc>
          <w:tcPr>
            <w:tcW w:w="851" w:type="dxa"/>
            <w:vMerge/>
          </w:tcPr>
          <w:p w14:paraId="22416898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5655F4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052C371A" w14:textId="5A3B3D75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10.27</w:t>
            </w:r>
          </w:p>
        </w:tc>
        <w:tc>
          <w:tcPr>
            <w:tcW w:w="1560" w:type="dxa"/>
          </w:tcPr>
          <w:p w14:paraId="0C4AA289" w14:textId="403677A9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15.00–</w:t>
            </w:r>
            <w:r w:rsidR="2E982A00" w:rsidRPr="00AC77E5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126" w:type="dxa"/>
            <w:vMerge/>
          </w:tcPr>
          <w:p w14:paraId="264A1D31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44E95DB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D796BF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ABF1353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F552D3F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27B38046" w14:textId="77777777" w:rsidTr="005F75ED">
        <w:trPr>
          <w:trHeight w:val="315"/>
          <w:jc w:val="center"/>
        </w:trPr>
        <w:tc>
          <w:tcPr>
            <w:tcW w:w="851" w:type="dxa"/>
            <w:vMerge/>
          </w:tcPr>
          <w:p w14:paraId="4EA4DBC5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8FF66D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1EED6F9E" w14:textId="0FEB8C30" w:rsidR="00B42B1E" w:rsidRPr="00AC77E5" w:rsidRDefault="2E982A00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10.27</w:t>
            </w:r>
          </w:p>
        </w:tc>
        <w:tc>
          <w:tcPr>
            <w:tcW w:w="1560" w:type="dxa"/>
          </w:tcPr>
          <w:p w14:paraId="15DFC6D5" w14:textId="3A011FF2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16.45–</w:t>
            </w:r>
            <w:r w:rsidR="2E982A00" w:rsidRPr="00AC77E5"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2126" w:type="dxa"/>
            <w:vMerge/>
          </w:tcPr>
          <w:p w14:paraId="44DBA954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9FBCE1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1E0247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764A20ED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4DE1AB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1E165198" w14:textId="77777777" w:rsidTr="005F75ED">
        <w:trPr>
          <w:jc w:val="center"/>
        </w:trPr>
        <w:tc>
          <w:tcPr>
            <w:tcW w:w="851" w:type="dxa"/>
            <w:vMerge/>
          </w:tcPr>
          <w:p w14:paraId="2C4CD433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75690B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254B8D89" w14:textId="57823ED0" w:rsidR="00B42B1E" w:rsidRPr="00AC77E5" w:rsidRDefault="31498145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560" w:type="dxa"/>
          </w:tcPr>
          <w:p w14:paraId="5E817FA2" w14:textId="6C0232F7" w:rsidR="00B42B1E" w:rsidRPr="00AC77E5" w:rsidRDefault="31498145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15.00–16.30</w:t>
            </w:r>
          </w:p>
        </w:tc>
        <w:tc>
          <w:tcPr>
            <w:tcW w:w="2126" w:type="dxa"/>
            <w:vMerge w:val="restart"/>
          </w:tcPr>
          <w:p w14:paraId="44FA26FF" w14:textId="39274682" w:rsidR="5BAADB0B" w:rsidRPr="00AC77E5" w:rsidRDefault="5BAADB0B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Tyrimų galimybės laboratorijoje ir reikšmė diagnostikoje</w:t>
            </w:r>
          </w:p>
          <w:p w14:paraId="290A52E7" w14:textId="17716E86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0C1B34B9" w14:textId="25770633" w:rsidR="00B42B1E" w:rsidRPr="00AC77E5" w:rsidRDefault="5BAADB0B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 w:rsidRPr="00AC77E5">
              <w:rPr>
                <w:rFonts w:ascii="Times New Roman" w:eastAsia="Calibri" w:hAnsi="Times New Roman" w:cs="Times New Roman"/>
                <w:sz w:val="24"/>
                <w:szCs w:val="24"/>
              </w:rPr>
              <w:t>Stadalienė</w:t>
            </w:r>
            <w:proofErr w:type="spellEnd"/>
          </w:p>
        </w:tc>
        <w:tc>
          <w:tcPr>
            <w:tcW w:w="1985" w:type="dxa"/>
            <w:vMerge w:val="restart"/>
          </w:tcPr>
          <w:p w14:paraId="5CA96F38" w14:textId="082E79F2" w:rsidR="00B42B1E" w:rsidRPr="00AC77E5" w:rsidRDefault="5BAADB0B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Biochemija/Matematika ir gamtos mokslai</w:t>
            </w:r>
          </w:p>
        </w:tc>
        <w:tc>
          <w:tcPr>
            <w:tcW w:w="2976" w:type="dxa"/>
            <w:vMerge w:val="restart"/>
          </w:tcPr>
          <w:p w14:paraId="553CD3F6" w14:textId="06C8BAE0" w:rsidR="00B42B1E" w:rsidRPr="00AC77E5" w:rsidRDefault="31498145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LSMU, Veterinarijos akademija, Veterinarinės </w:t>
            </w:r>
            <w:proofErr w:type="spellStart"/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patobiologijos</w:t>
            </w:r>
            <w:proofErr w:type="spellEnd"/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katedra (13 pastatas), Tilžės g. 18, </w:t>
            </w:r>
            <w:r w:rsidR="005F75ED"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1 a., 127 kab.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1B06137" w14:textId="3D75355C" w:rsidR="00B42B1E" w:rsidRPr="00AC77E5" w:rsidRDefault="00B42B1E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Tel. 868671170 </w:t>
            </w:r>
          </w:p>
          <w:p w14:paraId="199C5930" w14:textId="1B9F74D5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664DB67E" w14:textId="77777777" w:rsidTr="005F75ED">
        <w:trPr>
          <w:jc w:val="center"/>
        </w:trPr>
        <w:tc>
          <w:tcPr>
            <w:tcW w:w="851" w:type="dxa"/>
            <w:vMerge/>
          </w:tcPr>
          <w:p w14:paraId="5944EED0" w14:textId="40F0A7F8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8A7D0D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0FEC2D3F" w14:textId="38FC59D5" w:rsidR="00B42B1E" w:rsidRPr="00AC77E5" w:rsidRDefault="31498145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560" w:type="dxa"/>
          </w:tcPr>
          <w:p w14:paraId="72909556" w14:textId="48F7848E" w:rsidR="00B42B1E" w:rsidRPr="00AC77E5" w:rsidRDefault="31498145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126" w:type="dxa"/>
            <w:vMerge/>
          </w:tcPr>
          <w:p w14:paraId="2FBE0113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73C010F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01570B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02751C7D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1D29291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695C7CC8" w14:textId="77777777" w:rsidTr="005F75ED">
        <w:trPr>
          <w:trHeight w:val="285"/>
          <w:jc w:val="center"/>
        </w:trPr>
        <w:tc>
          <w:tcPr>
            <w:tcW w:w="851" w:type="dxa"/>
            <w:vMerge/>
          </w:tcPr>
          <w:p w14:paraId="4E5EED3E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C04BD3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2E29B180" w14:textId="4B52A01C" w:rsidR="00B42B1E" w:rsidRPr="00AC77E5" w:rsidRDefault="31498145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</w:tcPr>
          <w:p w14:paraId="108B38CB" w14:textId="2678CE48" w:rsidR="00B42B1E" w:rsidRPr="00AC77E5" w:rsidRDefault="31498145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17.30–19.00</w:t>
            </w:r>
          </w:p>
        </w:tc>
        <w:tc>
          <w:tcPr>
            <w:tcW w:w="2126" w:type="dxa"/>
            <w:vMerge/>
          </w:tcPr>
          <w:p w14:paraId="480E8D8D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15930D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B3810D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526A743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8F92710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45B7E5FB" w14:textId="77777777" w:rsidTr="005F75ED">
        <w:trPr>
          <w:trHeight w:val="225"/>
          <w:jc w:val="center"/>
        </w:trPr>
        <w:tc>
          <w:tcPr>
            <w:tcW w:w="851" w:type="dxa"/>
            <w:vMerge/>
          </w:tcPr>
          <w:p w14:paraId="1C2BFB0C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4AAE89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721699EE" w14:textId="5A0F89E8" w:rsidR="00B42B1E" w:rsidRPr="00AC77E5" w:rsidRDefault="2036F57C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560" w:type="dxa"/>
          </w:tcPr>
          <w:p w14:paraId="681C2955" w14:textId="15E4C207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2036F57C" w:rsidRPr="00AC77E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vMerge w:val="restart"/>
          </w:tcPr>
          <w:p w14:paraId="1B6A950C" w14:textId="024C36AC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Daiktų ekonomika: kiek mums visko reikia?</w:t>
            </w:r>
          </w:p>
        </w:tc>
        <w:tc>
          <w:tcPr>
            <w:tcW w:w="1984" w:type="dxa"/>
            <w:vMerge w:val="restart"/>
          </w:tcPr>
          <w:p w14:paraId="62E4A7CD" w14:textId="14402BA5" w:rsidR="00B42B1E" w:rsidRPr="00AC77E5" w:rsidRDefault="0ED18C83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Rasa Pušinaitė - </w:t>
            </w:r>
            <w:proofErr w:type="spellStart"/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Gelgotė</w:t>
            </w:r>
            <w:proofErr w:type="spellEnd"/>
          </w:p>
        </w:tc>
        <w:tc>
          <w:tcPr>
            <w:tcW w:w="1985" w:type="dxa"/>
            <w:vMerge w:val="restart"/>
          </w:tcPr>
          <w:p w14:paraId="79065762" w14:textId="10B91EB9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Ekonomika/Socialiniai ir humanitariniai mokslai</w:t>
            </w:r>
          </w:p>
        </w:tc>
        <w:tc>
          <w:tcPr>
            <w:tcW w:w="2976" w:type="dxa"/>
            <w:vMerge w:val="restart"/>
          </w:tcPr>
          <w:p w14:paraId="12D1B928" w14:textId="7645B99D" w:rsidR="00B42B1E" w:rsidRPr="00AC77E5" w:rsidRDefault="0ED18C83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 xml:space="preserve">VU, </w:t>
            </w: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Muitinės g. 14, Kaunas, IV korpusas,</w:t>
            </w:r>
          </w:p>
          <w:p w14:paraId="490AC82E" w14:textId="214048EE" w:rsidR="0ED18C83" w:rsidRPr="00AC77E5" w:rsidRDefault="0ED18C83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VK studija</w:t>
            </w:r>
          </w:p>
          <w:p w14:paraId="57E5B478" w14:textId="3E231678" w:rsidR="00B42B1E" w:rsidRPr="00AC77E5" w:rsidRDefault="00B42B1E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FD1507E" w14:textId="1515CEB4" w:rsidR="00B42B1E" w:rsidRPr="00AC77E5" w:rsidRDefault="00B42B1E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  <w:p w14:paraId="6E978435" w14:textId="18D7DFA4" w:rsidR="00B42B1E" w:rsidRPr="00AC77E5" w:rsidRDefault="00B42B1E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3E757ED2" w14:textId="77777777" w:rsidTr="005F75ED">
        <w:trPr>
          <w:trHeight w:val="276"/>
          <w:jc w:val="center"/>
        </w:trPr>
        <w:tc>
          <w:tcPr>
            <w:tcW w:w="851" w:type="dxa"/>
            <w:vMerge/>
          </w:tcPr>
          <w:p w14:paraId="3AFEAA6C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DCBBB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6D1A2415" w14:textId="34D25EE6" w:rsidR="00B42B1E" w:rsidRPr="00AC77E5" w:rsidRDefault="2036F57C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560" w:type="dxa"/>
          </w:tcPr>
          <w:p w14:paraId="1EE73A35" w14:textId="7391A889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2036F57C" w:rsidRPr="00AC77E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vMerge/>
          </w:tcPr>
          <w:p w14:paraId="27B0D168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55E4791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EC55C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21A36D71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5AA39BB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1C55BB6B" w14:textId="77777777" w:rsidTr="005F75ED">
        <w:trPr>
          <w:trHeight w:val="561"/>
          <w:jc w:val="center"/>
        </w:trPr>
        <w:tc>
          <w:tcPr>
            <w:tcW w:w="851" w:type="dxa"/>
            <w:vMerge/>
          </w:tcPr>
          <w:p w14:paraId="3C8F077F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1F585F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0B8E080F" w14:textId="19563BC6" w:rsidR="00B42B1E" w:rsidRPr="00AC77E5" w:rsidRDefault="2036F57C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560" w:type="dxa"/>
          </w:tcPr>
          <w:p w14:paraId="62D7EF3B" w14:textId="638259A1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7B158FF4" w:rsidRPr="00AC77E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vMerge/>
          </w:tcPr>
          <w:p w14:paraId="110184BA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24D8254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8D912D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C076230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24E9924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1FA3937B" w14:textId="77777777" w:rsidTr="005F75ED">
        <w:trPr>
          <w:trHeight w:val="258"/>
          <w:jc w:val="center"/>
        </w:trPr>
        <w:tc>
          <w:tcPr>
            <w:tcW w:w="851" w:type="dxa"/>
            <w:vMerge/>
          </w:tcPr>
          <w:p w14:paraId="2003BA5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104424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6D12FD2E" w14:textId="57FA8C72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1560" w:type="dxa"/>
          </w:tcPr>
          <w:p w14:paraId="0C87C154" w14:textId="562C42AB" w:rsidR="00B42B1E" w:rsidRPr="00AC77E5" w:rsidRDefault="005F75ED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2E982A00"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 w:val="restart"/>
          </w:tcPr>
          <w:p w14:paraId="5706910E" w14:textId="7B3D3FB7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Darnus vystymasis prasideda mano lėkštėje</w:t>
            </w:r>
          </w:p>
          <w:p w14:paraId="4F10717B" w14:textId="2743F586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56340A01" w14:textId="58F05D4D" w:rsidR="2E982A00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Dr. </w:t>
            </w:r>
            <w:proofErr w:type="spellStart"/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Alvija</w:t>
            </w:r>
            <w:proofErr w:type="spellEnd"/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Šalaševičienė</w:t>
            </w:r>
            <w:proofErr w:type="spellEnd"/>
          </w:p>
          <w:p w14:paraId="3C37D1F9" w14:textId="791E1D78" w:rsidR="2E982A00" w:rsidRPr="00AC77E5" w:rsidRDefault="2E982A00" w:rsidP="005F75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B0B8AF3" w14:textId="04A26940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Darnus vystymasis /Socialiniai ir humanitariniai mokslai</w:t>
            </w:r>
          </w:p>
        </w:tc>
        <w:tc>
          <w:tcPr>
            <w:tcW w:w="2976" w:type="dxa"/>
            <w:vMerge w:val="restart"/>
          </w:tcPr>
          <w:p w14:paraId="5BAEDCD9" w14:textId="2C851C57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KTU Maisto </w:t>
            </w:r>
            <w:r w:rsidR="005F75ED"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institutas </w:t>
            </w:r>
            <w:proofErr w:type="spellStart"/>
            <w:r w:rsidR="005F75ED"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="005F75ED"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pl. 19 C,</w:t>
            </w: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409 </w:t>
            </w:r>
            <w:proofErr w:type="spellStart"/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BE6D0E" w14:textId="4064B09A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A042F08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D8D4417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716A8CAC" w14:textId="7F79D555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B42B1E" w:rsidRPr="00AC77E5" w14:paraId="7CF680D9" w14:textId="77777777" w:rsidTr="005F75ED">
        <w:trPr>
          <w:trHeight w:val="293"/>
          <w:jc w:val="center"/>
        </w:trPr>
        <w:tc>
          <w:tcPr>
            <w:tcW w:w="851" w:type="dxa"/>
            <w:vMerge/>
          </w:tcPr>
          <w:p w14:paraId="615D85DC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E54141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05054FE1" w14:textId="53956FB8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1560" w:type="dxa"/>
          </w:tcPr>
          <w:p w14:paraId="37D6287B" w14:textId="7947EE1B" w:rsidR="00B42B1E" w:rsidRPr="00AC77E5" w:rsidRDefault="2E982A00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="005F75ED"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126" w:type="dxa"/>
            <w:vMerge/>
          </w:tcPr>
          <w:p w14:paraId="2DDBC3F0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2F88C14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22B673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72BE5C2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BE2201C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6EAD8A4F" w14:textId="77777777" w:rsidTr="005F75ED">
        <w:trPr>
          <w:trHeight w:val="70"/>
          <w:jc w:val="center"/>
        </w:trPr>
        <w:tc>
          <w:tcPr>
            <w:tcW w:w="851" w:type="dxa"/>
            <w:vMerge/>
          </w:tcPr>
          <w:p w14:paraId="17BA0B42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4E915B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7C2B3A9A" w14:textId="517104E3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1560" w:type="dxa"/>
          </w:tcPr>
          <w:p w14:paraId="21743164" w14:textId="030FFD5B" w:rsidR="00B42B1E" w:rsidRPr="00AC77E5" w:rsidRDefault="005F75ED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2E982A00"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/>
          </w:tcPr>
          <w:p w14:paraId="01977E28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BCF7A2E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8F12A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78CB4AC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A0075A2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019B3079" w14:textId="77777777" w:rsidTr="005F75ED">
        <w:trPr>
          <w:trHeight w:val="70"/>
          <w:jc w:val="center"/>
        </w:trPr>
        <w:tc>
          <w:tcPr>
            <w:tcW w:w="851" w:type="dxa"/>
            <w:vMerge/>
          </w:tcPr>
          <w:p w14:paraId="129FFD53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C6201D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31CAAC89" w14:textId="6978013B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11.28</w:t>
            </w:r>
          </w:p>
        </w:tc>
        <w:tc>
          <w:tcPr>
            <w:tcW w:w="1560" w:type="dxa"/>
          </w:tcPr>
          <w:p w14:paraId="4749DFDB" w14:textId="22270F75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2E982A00" w:rsidRPr="00AC77E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vMerge w:val="restart"/>
          </w:tcPr>
          <w:p w14:paraId="781DB776" w14:textId="774CC91F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Fizinis ugdymas: judrieji žaidimai</w:t>
            </w:r>
          </w:p>
        </w:tc>
        <w:tc>
          <w:tcPr>
            <w:tcW w:w="1984" w:type="dxa"/>
            <w:vMerge w:val="restart"/>
          </w:tcPr>
          <w:p w14:paraId="27142114" w14:textId="7D30852C" w:rsidR="00B42B1E" w:rsidRPr="00AC77E5" w:rsidRDefault="2E982A00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Brigita Miežienė</w:t>
            </w:r>
          </w:p>
        </w:tc>
        <w:tc>
          <w:tcPr>
            <w:tcW w:w="1985" w:type="dxa"/>
            <w:vMerge w:val="restart"/>
          </w:tcPr>
          <w:p w14:paraId="74281BFF" w14:textId="4BC0CA9C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Fizinis aktyvumas / Asmenybinis ugdymas</w:t>
            </w:r>
          </w:p>
        </w:tc>
        <w:tc>
          <w:tcPr>
            <w:tcW w:w="2976" w:type="dxa"/>
            <w:vMerge w:val="restart"/>
          </w:tcPr>
          <w:p w14:paraId="0A80BB77" w14:textId="32C2F32F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LSU,</w:t>
            </w:r>
          </w:p>
          <w:p w14:paraId="6A7E4CEE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III rūmai,</w:t>
            </w:r>
          </w:p>
          <w:p w14:paraId="2549722E" w14:textId="49DBB3E7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Perkūno al. 3a,</w:t>
            </w:r>
          </w:p>
          <w:p w14:paraId="10B217C3" w14:textId="6C884FF4" w:rsidR="2E982A00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204 (Fechtavimo salė)</w:t>
            </w:r>
          </w:p>
          <w:p w14:paraId="41C6EF83" w14:textId="23713E3B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FC60D8A" w14:textId="2EFFD817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Tel. 8</w:t>
            </w:r>
            <w:r w:rsidR="005F75ED" w:rsidRPr="00AC77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 </w:t>
            </w: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686</w:t>
            </w:r>
            <w:r w:rsidR="005F75ED" w:rsidRPr="00AC77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84622</w:t>
            </w:r>
          </w:p>
          <w:p w14:paraId="17465E45" w14:textId="4DA44354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B</w:t>
            </w:r>
            <w:r w:rsidR="00B42B1E" w:rsidRPr="00AC77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ūtina turėti sportinę aprangą ir vandens</w:t>
            </w:r>
          </w:p>
        </w:tc>
      </w:tr>
      <w:tr w:rsidR="00B42B1E" w:rsidRPr="00AC77E5" w14:paraId="39112514" w14:textId="77777777" w:rsidTr="005F75ED">
        <w:trPr>
          <w:jc w:val="center"/>
        </w:trPr>
        <w:tc>
          <w:tcPr>
            <w:tcW w:w="851" w:type="dxa"/>
            <w:vMerge/>
          </w:tcPr>
          <w:p w14:paraId="399F364C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F2DF1F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1F668194" w14:textId="3C8E988F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11.28</w:t>
            </w:r>
          </w:p>
        </w:tc>
        <w:tc>
          <w:tcPr>
            <w:tcW w:w="1560" w:type="dxa"/>
          </w:tcPr>
          <w:p w14:paraId="3A85D206" w14:textId="1C3C7DB2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17.00–</w:t>
            </w:r>
            <w:r w:rsidR="2E982A00" w:rsidRPr="00AC77E5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126" w:type="dxa"/>
            <w:vMerge/>
          </w:tcPr>
          <w:p w14:paraId="3AD7000E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529E4B0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3371858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3ADAABB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7B9BB3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7DAB6FBE" w14:textId="77777777" w:rsidTr="005F75ED">
        <w:trPr>
          <w:trHeight w:val="706"/>
          <w:jc w:val="center"/>
        </w:trPr>
        <w:tc>
          <w:tcPr>
            <w:tcW w:w="851" w:type="dxa"/>
            <w:vMerge/>
          </w:tcPr>
          <w:p w14:paraId="61C83E44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0993EA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3C7C5059" w14:textId="241B0B14" w:rsidR="00B42B1E" w:rsidRPr="00AC77E5" w:rsidRDefault="069BAD3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560" w:type="dxa"/>
          </w:tcPr>
          <w:p w14:paraId="08234618" w14:textId="1267494E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2E982A00" w:rsidRPr="00AC77E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vMerge/>
          </w:tcPr>
          <w:p w14:paraId="4C44BF70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47118C9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D09C7B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B0FDCC5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A955359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2662DE14" w14:textId="77777777" w:rsidTr="005F75ED">
        <w:trPr>
          <w:jc w:val="center"/>
        </w:trPr>
        <w:tc>
          <w:tcPr>
            <w:tcW w:w="851" w:type="dxa"/>
            <w:vMerge/>
          </w:tcPr>
          <w:p w14:paraId="34EADA3D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C326B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49B0D1B5" w14:textId="4C4C16BB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 xml:space="preserve">12.04 </w:t>
            </w:r>
          </w:p>
        </w:tc>
        <w:tc>
          <w:tcPr>
            <w:tcW w:w="1560" w:type="dxa"/>
          </w:tcPr>
          <w:p w14:paraId="1F69F26F" w14:textId="405A9B55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2E982A00" w:rsidRPr="00AC77E5">
              <w:rPr>
                <w:rFonts w:ascii="Times New Roman" w:hAnsi="Times New Roman" w:cs="Times New Roman"/>
                <w:sz w:val="24"/>
                <w:szCs w:val="24"/>
              </w:rPr>
              <w:t>–18.00</w:t>
            </w:r>
          </w:p>
        </w:tc>
        <w:tc>
          <w:tcPr>
            <w:tcW w:w="2126" w:type="dxa"/>
            <w:vMerge w:val="restart"/>
          </w:tcPr>
          <w:p w14:paraId="3E865275" w14:textId="481F09E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bCs/>
                <w:sz w:val="24"/>
                <w:szCs w:val="24"/>
              </w:rPr>
              <w:t>Galiu būti teisėju</w:t>
            </w:r>
          </w:p>
        </w:tc>
        <w:tc>
          <w:tcPr>
            <w:tcW w:w="1984" w:type="dxa"/>
            <w:vMerge w:val="restart"/>
          </w:tcPr>
          <w:p w14:paraId="42162CF1" w14:textId="7EF9DAE6" w:rsidR="00B42B1E" w:rsidRPr="00AC77E5" w:rsidRDefault="45DC5236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 w:rsidRPr="00AC77E5">
              <w:rPr>
                <w:rFonts w:ascii="Times New Roman" w:eastAsia="Calibri" w:hAnsi="Times New Roman" w:cs="Times New Roman"/>
                <w:sz w:val="24"/>
                <w:szCs w:val="24"/>
              </w:rPr>
              <w:t>Bereikienė</w:t>
            </w:r>
            <w:proofErr w:type="spellEnd"/>
          </w:p>
        </w:tc>
        <w:tc>
          <w:tcPr>
            <w:tcW w:w="1985" w:type="dxa"/>
            <w:vMerge w:val="restart"/>
          </w:tcPr>
          <w:p w14:paraId="57D5A517" w14:textId="0B693F5E" w:rsidR="00B42B1E" w:rsidRPr="00AC77E5" w:rsidRDefault="00B42B1E" w:rsidP="005F75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976" w:type="dxa"/>
            <w:vMerge w:val="restart"/>
          </w:tcPr>
          <w:p w14:paraId="186072EE" w14:textId="77777777" w:rsidR="00B42B1E" w:rsidRPr="00AC77E5" w:rsidRDefault="00B42B1E" w:rsidP="005F75E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7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MRU  VSA</w:t>
            </w:r>
          </w:p>
          <w:p w14:paraId="4725CB29" w14:textId="1AFA1831" w:rsidR="00B42B1E" w:rsidRPr="00AC77E5" w:rsidRDefault="2E982A00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Calibri" w:hAnsi="Times New Roman" w:cs="Times New Roman"/>
                <w:sz w:val="24"/>
                <w:szCs w:val="24"/>
              </w:rPr>
              <w:t>Maironio g. 27,</w:t>
            </w:r>
          </w:p>
          <w:p w14:paraId="1C2CF957" w14:textId="3CA3A7FB" w:rsidR="2E982A00" w:rsidRPr="00AC77E5" w:rsidRDefault="2E982A00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Calibri" w:hAnsi="Times New Roman" w:cs="Times New Roman"/>
                <w:sz w:val="24"/>
                <w:szCs w:val="24"/>
              </w:rPr>
              <w:t>202 a.</w:t>
            </w:r>
          </w:p>
          <w:p w14:paraId="3B5185C1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C4CA57F" w14:textId="2687A6D0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375B9BA" w14:textId="4B1C80CC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="45DC5236" w:rsidRPr="00AC77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5DC5236" w:rsidRPr="00AC77E5">
              <w:rPr>
                <w:rFonts w:ascii="Times New Roman" w:hAnsi="Times New Roman" w:cs="Times New Roman"/>
                <w:sz w:val="24"/>
                <w:szCs w:val="24"/>
              </w:rPr>
              <w:t>686 11067</w:t>
            </w:r>
          </w:p>
        </w:tc>
      </w:tr>
      <w:tr w:rsidR="00B42B1E" w:rsidRPr="00AC77E5" w14:paraId="0E2A0DD8" w14:textId="77777777" w:rsidTr="005F75ED">
        <w:trPr>
          <w:trHeight w:val="285"/>
          <w:jc w:val="center"/>
        </w:trPr>
        <w:tc>
          <w:tcPr>
            <w:tcW w:w="851" w:type="dxa"/>
            <w:vMerge/>
          </w:tcPr>
          <w:p w14:paraId="39EE6003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E61628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7DEC9F72" w14:textId="4C9F7F4B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560" w:type="dxa"/>
          </w:tcPr>
          <w:p w14:paraId="79ADCAFA" w14:textId="5158C95C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2E982A00" w:rsidRPr="00AC77E5">
              <w:rPr>
                <w:rFonts w:ascii="Times New Roman" w:hAnsi="Times New Roman" w:cs="Times New Roman"/>
                <w:sz w:val="24"/>
                <w:szCs w:val="24"/>
              </w:rPr>
              <w:t>–17.00</w:t>
            </w:r>
          </w:p>
        </w:tc>
        <w:tc>
          <w:tcPr>
            <w:tcW w:w="2126" w:type="dxa"/>
            <w:vMerge/>
            <w:vAlign w:val="center"/>
          </w:tcPr>
          <w:p w14:paraId="1B50CEAF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615DEC7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102B8C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576356A0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8FF1DE1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79F93F6A" w14:textId="77777777" w:rsidTr="005F75ED">
        <w:trPr>
          <w:trHeight w:val="240"/>
          <w:jc w:val="center"/>
        </w:trPr>
        <w:tc>
          <w:tcPr>
            <w:tcW w:w="851" w:type="dxa"/>
            <w:vMerge/>
          </w:tcPr>
          <w:p w14:paraId="7E61C76B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2C5DAB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29121E19" w14:textId="3C128F7F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560" w:type="dxa"/>
          </w:tcPr>
          <w:p w14:paraId="371968AB" w14:textId="496FEB41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2E982A00" w:rsidRPr="00AC77E5">
              <w:rPr>
                <w:rFonts w:ascii="Times New Roman" w:hAnsi="Times New Roman" w:cs="Times New Roman"/>
                <w:sz w:val="24"/>
                <w:szCs w:val="24"/>
              </w:rPr>
              <w:t>–18.30</w:t>
            </w:r>
          </w:p>
        </w:tc>
        <w:tc>
          <w:tcPr>
            <w:tcW w:w="2126" w:type="dxa"/>
            <w:vMerge/>
            <w:vAlign w:val="center"/>
          </w:tcPr>
          <w:p w14:paraId="64D13BD0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9F096A5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D009FD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211C04C8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AF02647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016F1D84" w14:textId="77777777" w:rsidTr="005F75ED">
        <w:trPr>
          <w:trHeight w:val="300"/>
          <w:jc w:val="center"/>
        </w:trPr>
        <w:tc>
          <w:tcPr>
            <w:tcW w:w="851" w:type="dxa"/>
            <w:vMerge/>
          </w:tcPr>
          <w:p w14:paraId="6A02CC9A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701CF8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50141495" w14:textId="7BE906E1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60" w:type="dxa"/>
          </w:tcPr>
          <w:p w14:paraId="2D6684B4" w14:textId="2B039B82" w:rsidR="00B42B1E" w:rsidRPr="00AC77E5" w:rsidRDefault="005F75ED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2E982A00"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 w:val="restart"/>
          </w:tcPr>
          <w:p w14:paraId="50FDA86F" w14:textId="08B31D6B" w:rsidR="00B42B1E" w:rsidRPr="00AC77E5" w:rsidRDefault="00B42B1E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Žaidimas, nuostaba ir filosofija</w:t>
            </w:r>
          </w:p>
        </w:tc>
        <w:tc>
          <w:tcPr>
            <w:tcW w:w="1984" w:type="dxa"/>
            <w:vMerge w:val="restart"/>
          </w:tcPr>
          <w:p w14:paraId="2E338943" w14:textId="14645019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Nerijus Čepulis</w:t>
            </w:r>
          </w:p>
        </w:tc>
        <w:tc>
          <w:tcPr>
            <w:tcW w:w="1985" w:type="dxa"/>
            <w:vMerge w:val="restart"/>
          </w:tcPr>
          <w:p w14:paraId="0D56EEBC" w14:textId="5A7C5561" w:rsidR="00B42B1E" w:rsidRPr="00AC77E5" w:rsidRDefault="00B42B1E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Filosofija / Asmenybinis ugdymas</w:t>
            </w:r>
          </w:p>
          <w:p w14:paraId="5CE4746A" w14:textId="23E38549" w:rsidR="00B42B1E" w:rsidRPr="00AC77E5" w:rsidRDefault="00B42B1E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43C11397" w14:textId="67E9436D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KTU,</w:t>
            </w:r>
          </w:p>
          <w:p w14:paraId="61195CE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2BD35754" w14:textId="6EFD5361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Studentų g. 50</w:t>
            </w:r>
            <w:r w:rsidR="005F75ED"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50DC39D" w14:textId="0B178CF2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ir II g. - 242 </w:t>
            </w:r>
            <w:proofErr w:type="spellStart"/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D921AD9" w14:textId="23EF916F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 gr. - 232 </w:t>
            </w:r>
            <w:proofErr w:type="spellStart"/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AA21274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76AAB3C5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753B5D16" w14:textId="0DBF7F49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B42B1E" w:rsidRPr="00AC77E5" w14:paraId="1FFC016D" w14:textId="77777777" w:rsidTr="005F75ED">
        <w:trPr>
          <w:jc w:val="center"/>
        </w:trPr>
        <w:tc>
          <w:tcPr>
            <w:tcW w:w="851" w:type="dxa"/>
            <w:vMerge/>
          </w:tcPr>
          <w:p w14:paraId="1ECC02A2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8DC4BE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40C15B5E" w14:textId="3DFDB575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60" w:type="dxa"/>
          </w:tcPr>
          <w:p w14:paraId="54DAF908" w14:textId="0F0590CE" w:rsidR="00B42B1E" w:rsidRPr="00AC77E5" w:rsidRDefault="2E982A00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="005F75ED"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126" w:type="dxa"/>
            <w:vMerge/>
          </w:tcPr>
          <w:p w14:paraId="6F907BD3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4EB3847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DAC18E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9401C2F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B86085F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50174D00" w14:textId="77777777" w:rsidTr="005F75ED">
        <w:trPr>
          <w:trHeight w:val="255"/>
          <w:jc w:val="center"/>
        </w:trPr>
        <w:tc>
          <w:tcPr>
            <w:tcW w:w="851" w:type="dxa"/>
            <w:vMerge/>
          </w:tcPr>
          <w:p w14:paraId="21CF6F11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E4A90E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38365BAC" w14:textId="6BFBE13F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1560" w:type="dxa"/>
          </w:tcPr>
          <w:p w14:paraId="21CFDFDE" w14:textId="5BE786D8" w:rsidR="00B42B1E" w:rsidRPr="00AC77E5" w:rsidRDefault="005F75ED" w:rsidP="005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2E982A00" w:rsidRPr="00AC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1867AA4E" w14:textId="45AF58A2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FD3D7D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D2CC55F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9C82A2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644C78BC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C0B61C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5F44B2E5" w14:textId="77777777" w:rsidTr="005F75ED">
        <w:trPr>
          <w:trHeight w:val="180"/>
          <w:jc w:val="center"/>
        </w:trPr>
        <w:tc>
          <w:tcPr>
            <w:tcW w:w="851" w:type="dxa"/>
            <w:vMerge/>
          </w:tcPr>
          <w:p w14:paraId="28F1EA5E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B8EB2B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4822B45A" w14:textId="1CCCA22C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560" w:type="dxa"/>
          </w:tcPr>
          <w:p w14:paraId="766DB177" w14:textId="45520AEB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2E982A00" w:rsidRPr="00AC77E5">
              <w:rPr>
                <w:rFonts w:ascii="Times New Roman" w:hAnsi="Times New Roman" w:cs="Times New Roman"/>
                <w:sz w:val="24"/>
                <w:szCs w:val="24"/>
              </w:rPr>
              <w:t>–17.30</w:t>
            </w:r>
          </w:p>
        </w:tc>
        <w:tc>
          <w:tcPr>
            <w:tcW w:w="2126" w:type="dxa"/>
            <w:vMerge w:val="restart"/>
          </w:tcPr>
          <w:p w14:paraId="693E1B16" w14:textId="2693AE7F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3 D snaigių gamyba</w:t>
            </w:r>
          </w:p>
        </w:tc>
        <w:tc>
          <w:tcPr>
            <w:tcW w:w="1984" w:type="dxa"/>
            <w:vMerge w:val="restart"/>
          </w:tcPr>
          <w:p w14:paraId="0EA21AC0" w14:textId="776B1781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Violeta </w:t>
            </w:r>
            <w:proofErr w:type="spellStart"/>
            <w:r w:rsidRPr="00AC77E5">
              <w:rPr>
                <w:rFonts w:ascii="Times New Roman" w:eastAsia="Times New Roman" w:hAnsi="Times New Roman" w:cs="Times New Roman"/>
                <w:sz w:val="24"/>
                <w:szCs w:val="24"/>
              </w:rPr>
              <w:t>Kravčenkienė</w:t>
            </w:r>
            <w:proofErr w:type="spellEnd"/>
          </w:p>
        </w:tc>
        <w:tc>
          <w:tcPr>
            <w:tcW w:w="1985" w:type="dxa"/>
            <w:vMerge w:val="restart"/>
          </w:tcPr>
          <w:p w14:paraId="7BE8DF9C" w14:textId="53D04C6A" w:rsidR="00B42B1E" w:rsidRPr="00AC77E5" w:rsidRDefault="00B42B1E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Matematika /Matematika ir gamtos mokslai</w:t>
            </w:r>
          </w:p>
        </w:tc>
        <w:tc>
          <w:tcPr>
            <w:tcW w:w="2976" w:type="dxa"/>
            <w:vMerge w:val="restart"/>
          </w:tcPr>
          <w:p w14:paraId="791067B4" w14:textId="5DDFA400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KTU,</w:t>
            </w:r>
          </w:p>
          <w:p w14:paraId="0567657F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Matematikos ir gamtos mokslų fakultetas,</w:t>
            </w:r>
          </w:p>
          <w:p w14:paraId="7302F26F" w14:textId="5CB9179F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 – 140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6EB1EE4" w14:textId="77777777" w:rsidR="00B42B1E" w:rsidRPr="00AC77E5" w:rsidRDefault="00B42B1E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Calibri" w:hAnsi="Times New Roman" w:cs="Times New Roman"/>
                <w:sz w:val="24"/>
                <w:szCs w:val="24"/>
              </w:rPr>
              <w:t>Tel. 8 676 90 573</w:t>
            </w:r>
          </w:p>
          <w:p w14:paraId="150CFF6D" w14:textId="77777777" w:rsidR="00B42B1E" w:rsidRPr="00AC77E5" w:rsidRDefault="00B42B1E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Calibri" w:hAnsi="Times New Roman" w:cs="Times New Roman"/>
                <w:sz w:val="24"/>
                <w:szCs w:val="24"/>
              </w:rPr>
              <w:t>Tel. 8 37 300 303</w:t>
            </w:r>
          </w:p>
          <w:p w14:paraId="3AD18A5A" w14:textId="21A52FA5" w:rsidR="00B42B1E" w:rsidRPr="00AC77E5" w:rsidRDefault="45E4D2B8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Calibri" w:hAnsi="Times New Roman" w:cs="Times New Roman"/>
                <w:sz w:val="24"/>
                <w:szCs w:val="24"/>
              </w:rPr>
              <w:t>Tel. 8 37 300 301</w:t>
            </w:r>
          </w:p>
          <w:p w14:paraId="531B742D" w14:textId="37AF0BDD" w:rsidR="00B42B1E" w:rsidRPr="00AC77E5" w:rsidRDefault="005F75ED" w:rsidP="005F7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eastAsia="Calibri" w:hAnsi="Times New Roman" w:cs="Times New Roman"/>
                <w:sz w:val="24"/>
                <w:szCs w:val="24"/>
              </w:rPr>
              <w:t>Keitimai grupėse negalimi</w:t>
            </w:r>
          </w:p>
        </w:tc>
      </w:tr>
      <w:tr w:rsidR="00B42B1E" w:rsidRPr="00AC77E5" w14:paraId="4B589C80" w14:textId="77777777" w:rsidTr="005F75ED">
        <w:trPr>
          <w:trHeight w:val="237"/>
          <w:jc w:val="center"/>
        </w:trPr>
        <w:tc>
          <w:tcPr>
            <w:tcW w:w="851" w:type="dxa"/>
            <w:vMerge/>
          </w:tcPr>
          <w:p w14:paraId="698FDF25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70741E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28238F65" w14:textId="52F1EA7E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560" w:type="dxa"/>
          </w:tcPr>
          <w:p w14:paraId="7740F020" w14:textId="160EC7F8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17.45–</w:t>
            </w:r>
            <w:r w:rsidR="2E982A00" w:rsidRPr="00AC77E5"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2126" w:type="dxa"/>
            <w:vMerge/>
          </w:tcPr>
          <w:p w14:paraId="1149050C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95355EE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146A9F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34B2377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9C4D92" w14:textId="77777777" w:rsidR="00B42B1E" w:rsidRPr="00AC77E5" w:rsidRDefault="00B42B1E" w:rsidP="005F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1E" w:rsidRPr="00AC77E5" w14:paraId="54C72B34" w14:textId="77777777" w:rsidTr="005F75ED">
        <w:trPr>
          <w:trHeight w:val="300"/>
          <w:jc w:val="center"/>
        </w:trPr>
        <w:tc>
          <w:tcPr>
            <w:tcW w:w="851" w:type="dxa"/>
            <w:vMerge/>
          </w:tcPr>
          <w:p w14:paraId="2178B8C3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54D7A6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64E1C7BB" w14:textId="7224D5CC" w:rsidR="00B42B1E" w:rsidRPr="00AC77E5" w:rsidRDefault="2E982A00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60" w:type="dxa"/>
          </w:tcPr>
          <w:p w14:paraId="44B83543" w14:textId="162BBF5F" w:rsidR="00B42B1E" w:rsidRPr="00AC77E5" w:rsidRDefault="005F75ED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2E982A00" w:rsidRPr="00AC77E5">
              <w:rPr>
                <w:rFonts w:ascii="Times New Roman" w:hAnsi="Times New Roman" w:cs="Times New Roman"/>
                <w:sz w:val="24"/>
                <w:szCs w:val="24"/>
              </w:rPr>
              <w:t>–17.30</w:t>
            </w:r>
          </w:p>
        </w:tc>
        <w:tc>
          <w:tcPr>
            <w:tcW w:w="2126" w:type="dxa"/>
            <w:vMerge/>
          </w:tcPr>
          <w:p w14:paraId="69E02D7E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83E3907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1E9DDA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F9AAC02" w14:textId="77777777" w:rsidR="00B42B1E" w:rsidRPr="00AC77E5" w:rsidRDefault="00B42B1E" w:rsidP="005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BC58D36" w14:textId="77777777" w:rsidR="00B42B1E" w:rsidRPr="00AC77E5" w:rsidRDefault="00B42B1E" w:rsidP="005F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48546" w14:textId="77777777" w:rsidR="0023591C" w:rsidRDefault="0023591C" w:rsidP="0023591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0D0C773" w14:textId="77777777" w:rsidR="006168BC" w:rsidRDefault="006168BC" w:rsidP="0023591C">
      <w:pPr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lt-LT"/>
        </w:rPr>
      </w:pPr>
      <w:r w:rsidRPr="00296DF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LSMU pastatų planas: </w:t>
      </w:r>
      <w:hyperlink r:id="rId5" w:history="1">
        <w:r w:rsidRPr="00296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https://kontaktai.lsmuni.lt/lt/map/embed</w:t>
        </w:r>
      </w:hyperlink>
    </w:p>
    <w:p w14:paraId="4702AC49" w14:textId="46264DD4" w:rsidR="006168BC" w:rsidRPr="0023591C" w:rsidRDefault="0023591C" w:rsidP="0023591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VU </w:t>
      </w:r>
      <w:r w:rsidRPr="00416D34">
        <w:rPr>
          <w:rFonts w:ascii="Times New Roman" w:hAnsi="Times New Roman" w:cs="Times New Roman"/>
          <w:sz w:val="24"/>
          <w:szCs w:val="24"/>
        </w:rPr>
        <w:t xml:space="preserve">Auditorijų planas: </w:t>
      </w:r>
      <w:hyperlink r:id="rId6" w:history="1">
        <w:r w:rsidRPr="00535A15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p w14:paraId="62AA0F6B" w14:textId="64F99E4D" w:rsidR="00DB4D7B" w:rsidRPr="00DB4D7B" w:rsidRDefault="007B4CAA" w:rsidP="002359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DB4D7B" w:rsidRPr="00DB4D7B" w:rsidSect="00C05C3A">
      <w:pgSz w:w="16838" w:h="11906" w:orient="landscape"/>
      <w:pgMar w:top="1276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014E8"/>
    <w:rsid w:val="00046D85"/>
    <w:rsid w:val="0005281F"/>
    <w:rsid w:val="00057BCB"/>
    <w:rsid w:val="00070A90"/>
    <w:rsid w:val="000759B0"/>
    <w:rsid w:val="00080C30"/>
    <w:rsid w:val="00082EC0"/>
    <w:rsid w:val="00082F52"/>
    <w:rsid w:val="000A06B8"/>
    <w:rsid w:val="000A1981"/>
    <w:rsid w:val="000A26B6"/>
    <w:rsid w:val="000C2272"/>
    <w:rsid w:val="000D696B"/>
    <w:rsid w:val="000F4114"/>
    <w:rsid w:val="000F4244"/>
    <w:rsid w:val="00104554"/>
    <w:rsid w:val="0010739E"/>
    <w:rsid w:val="00113804"/>
    <w:rsid w:val="0011683E"/>
    <w:rsid w:val="00122EF4"/>
    <w:rsid w:val="00127A17"/>
    <w:rsid w:val="001411C8"/>
    <w:rsid w:val="0015776F"/>
    <w:rsid w:val="00157C8C"/>
    <w:rsid w:val="00165E7C"/>
    <w:rsid w:val="00180741"/>
    <w:rsid w:val="00181BBF"/>
    <w:rsid w:val="0018448E"/>
    <w:rsid w:val="001C0D05"/>
    <w:rsid w:val="001C1B5C"/>
    <w:rsid w:val="001C2922"/>
    <w:rsid w:val="001E5BFE"/>
    <w:rsid w:val="001F2DDA"/>
    <w:rsid w:val="0020532B"/>
    <w:rsid w:val="0021577B"/>
    <w:rsid w:val="00221955"/>
    <w:rsid w:val="0023591C"/>
    <w:rsid w:val="0024317F"/>
    <w:rsid w:val="00257CCF"/>
    <w:rsid w:val="00283002"/>
    <w:rsid w:val="00286E11"/>
    <w:rsid w:val="00287FD4"/>
    <w:rsid w:val="002A461B"/>
    <w:rsid w:val="002B0C66"/>
    <w:rsid w:val="002B10FB"/>
    <w:rsid w:val="002B736C"/>
    <w:rsid w:val="002C33F7"/>
    <w:rsid w:val="002C4D62"/>
    <w:rsid w:val="002F480C"/>
    <w:rsid w:val="0031255F"/>
    <w:rsid w:val="00316E08"/>
    <w:rsid w:val="003244B8"/>
    <w:rsid w:val="00326B06"/>
    <w:rsid w:val="003472D0"/>
    <w:rsid w:val="00377250"/>
    <w:rsid w:val="003C1D8C"/>
    <w:rsid w:val="003C5F5B"/>
    <w:rsid w:val="003D0C38"/>
    <w:rsid w:val="0040358D"/>
    <w:rsid w:val="004225AC"/>
    <w:rsid w:val="0042545C"/>
    <w:rsid w:val="0047609A"/>
    <w:rsid w:val="00490F10"/>
    <w:rsid w:val="0049246B"/>
    <w:rsid w:val="004A7D3E"/>
    <w:rsid w:val="004B5E9C"/>
    <w:rsid w:val="004D535F"/>
    <w:rsid w:val="004D6F7A"/>
    <w:rsid w:val="00503208"/>
    <w:rsid w:val="0051479A"/>
    <w:rsid w:val="005338F6"/>
    <w:rsid w:val="00544FBA"/>
    <w:rsid w:val="005470C2"/>
    <w:rsid w:val="00574C9C"/>
    <w:rsid w:val="00585274"/>
    <w:rsid w:val="005936AF"/>
    <w:rsid w:val="005B167D"/>
    <w:rsid w:val="005E0F78"/>
    <w:rsid w:val="005F319E"/>
    <w:rsid w:val="005F75ED"/>
    <w:rsid w:val="005F7F91"/>
    <w:rsid w:val="006168BC"/>
    <w:rsid w:val="00630E85"/>
    <w:rsid w:val="00642CD8"/>
    <w:rsid w:val="00654566"/>
    <w:rsid w:val="006602A6"/>
    <w:rsid w:val="00661772"/>
    <w:rsid w:val="00692D3A"/>
    <w:rsid w:val="00697E0C"/>
    <w:rsid w:val="006A013D"/>
    <w:rsid w:val="006A4208"/>
    <w:rsid w:val="006E2E7F"/>
    <w:rsid w:val="006F174E"/>
    <w:rsid w:val="006F2EAD"/>
    <w:rsid w:val="0071719D"/>
    <w:rsid w:val="00727698"/>
    <w:rsid w:val="00742094"/>
    <w:rsid w:val="00747E42"/>
    <w:rsid w:val="007538A4"/>
    <w:rsid w:val="0076725E"/>
    <w:rsid w:val="00770BF3"/>
    <w:rsid w:val="00771081"/>
    <w:rsid w:val="00774CE7"/>
    <w:rsid w:val="007857EC"/>
    <w:rsid w:val="007B2EA5"/>
    <w:rsid w:val="007B4CAA"/>
    <w:rsid w:val="007C653F"/>
    <w:rsid w:val="007E2207"/>
    <w:rsid w:val="007E3335"/>
    <w:rsid w:val="007F02A7"/>
    <w:rsid w:val="0080711C"/>
    <w:rsid w:val="00822E63"/>
    <w:rsid w:val="008440E0"/>
    <w:rsid w:val="00854CF5"/>
    <w:rsid w:val="00873018"/>
    <w:rsid w:val="00876146"/>
    <w:rsid w:val="008858CE"/>
    <w:rsid w:val="008925B3"/>
    <w:rsid w:val="00893E65"/>
    <w:rsid w:val="008A7AA1"/>
    <w:rsid w:val="008B1A49"/>
    <w:rsid w:val="008C5A34"/>
    <w:rsid w:val="008E7EE4"/>
    <w:rsid w:val="00905EF1"/>
    <w:rsid w:val="00917DA1"/>
    <w:rsid w:val="009332BB"/>
    <w:rsid w:val="00933D71"/>
    <w:rsid w:val="00955198"/>
    <w:rsid w:val="009561CD"/>
    <w:rsid w:val="00956F6E"/>
    <w:rsid w:val="00957256"/>
    <w:rsid w:val="00962AB7"/>
    <w:rsid w:val="0096403E"/>
    <w:rsid w:val="009756EC"/>
    <w:rsid w:val="00984A66"/>
    <w:rsid w:val="00996C5E"/>
    <w:rsid w:val="009A12A2"/>
    <w:rsid w:val="009D098A"/>
    <w:rsid w:val="009E1601"/>
    <w:rsid w:val="009E553A"/>
    <w:rsid w:val="009F5CD9"/>
    <w:rsid w:val="00A0134C"/>
    <w:rsid w:val="00A06235"/>
    <w:rsid w:val="00A0705A"/>
    <w:rsid w:val="00A10EFD"/>
    <w:rsid w:val="00A11E6C"/>
    <w:rsid w:val="00A20F84"/>
    <w:rsid w:val="00A2650B"/>
    <w:rsid w:val="00A328DF"/>
    <w:rsid w:val="00A40F48"/>
    <w:rsid w:val="00A456D3"/>
    <w:rsid w:val="00A57F05"/>
    <w:rsid w:val="00A65CF2"/>
    <w:rsid w:val="00A769A0"/>
    <w:rsid w:val="00A80F15"/>
    <w:rsid w:val="00A9124F"/>
    <w:rsid w:val="00AA1125"/>
    <w:rsid w:val="00AA363B"/>
    <w:rsid w:val="00AC1C42"/>
    <w:rsid w:val="00AC57BC"/>
    <w:rsid w:val="00AC77E5"/>
    <w:rsid w:val="00AD46E5"/>
    <w:rsid w:val="00AE04FC"/>
    <w:rsid w:val="00B002AF"/>
    <w:rsid w:val="00B02FAC"/>
    <w:rsid w:val="00B12172"/>
    <w:rsid w:val="00B32F61"/>
    <w:rsid w:val="00B35835"/>
    <w:rsid w:val="00B42B1E"/>
    <w:rsid w:val="00B82362"/>
    <w:rsid w:val="00B825B4"/>
    <w:rsid w:val="00B87F55"/>
    <w:rsid w:val="00B96693"/>
    <w:rsid w:val="00B9740D"/>
    <w:rsid w:val="00BA1903"/>
    <w:rsid w:val="00BA3131"/>
    <w:rsid w:val="00BD5658"/>
    <w:rsid w:val="00BD7C4D"/>
    <w:rsid w:val="00BF7AEA"/>
    <w:rsid w:val="00C031CB"/>
    <w:rsid w:val="00C05C3A"/>
    <w:rsid w:val="00C33FB0"/>
    <w:rsid w:val="00C63C26"/>
    <w:rsid w:val="00C7325B"/>
    <w:rsid w:val="00CA1344"/>
    <w:rsid w:val="00CA1C10"/>
    <w:rsid w:val="00CA2D8A"/>
    <w:rsid w:val="00CA409F"/>
    <w:rsid w:val="00CA64DF"/>
    <w:rsid w:val="00CB0B01"/>
    <w:rsid w:val="00CB0EF4"/>
    <w:rsid w:val="00CC4123"/>
    <w:rsid w:val="00CD6533"/>
    <w:rsid w:val="00CE5682"/>
    <w:rsid w:val="00CE70D5"/>
    <w:rsid w:val="00D05B3F"/>
    <w:rsid w:val="00D11699"/>
    <w:rsid w:val="00D33FC3"/>
    <w:rsid w:val="00D4022E"/>
    <w:rsid w:val="00D42477"/>
    <w:rsid w:val="00D57325"/>
    <w:rsid w:val="00D61B9B"/>
    <w:rsid w:val="00D8208E"/>
    <w:rsid w:val="00D8335A"/>
    <w:rsid w:val="00D9376B"/>
    <w:rsid w:val="00DA3643"/>
    <w:rsid w:val="00DA766E"/>
    <w:rsid w:val="00DB4D7B"/>
    <w:rsid w:val="00DC356B"/>
    <w:rsid w:val="00DC3722"/>
    <w:rsid w:val="00DC70E5"/>
    <w:rsid w:val="00DE02BB"/>
    <w:rsid w:val="00E14A94"/>
    <w:rsid w:val="00E2324C"/>
    <w:rsid w:val="00E45DC6"/>
    <w:rsid w:val="00E61544"/>
    <w:rsid w:val="00E65AFA"/>
    <w:rsid w:val="00E8092B"/>
    <w:rsid w:val="00E83596"/>
    <w:rsid w:val="00E85916"/>
    <w:rsid w:val="00E86DAC"/>
    <w:rsid w:val="00E95343"/>
    <w:rsid w:val="00EB0B94"/>
    <w:rsid w:val="00EC78F8"/>
    <w:rsid w:val="00ED1100"/>
    <w:rsid w:val="00ED3B9B"/>
    <w:rsid w:val="00EE0460"/>
    <w:rsid w:val="00EE40D5"/>
    <w:rsid w:val="00F00D38"/>
    <w:rsid w:val="00F119BF"/>
    <w:rsid w:val="00F14483"/>
    <w:rsid w:val="00F47507"/>
    <w:rsid w:val="00F53D7C"/>
    <w:rsid w:val="00F62226"/>
    <w:rsid w:val="00F743D6"/>
    <w:rsid w:val="00F81CFB"/>
    <w:rsid w:val="00F832E2"/>
    <w:rsid w:val="00F86E9A"/>
    <w:rsid w:val="00FE005D"/>
    <w:rsid w:val="00FE71ED"/>
    <w:rsid w:val="00FE75CF"/>
    <w:rsid w:val="069BAD3E"/>
    <w:rsid w:val="0BCF0A31"/>
    <w:rsid w:val="0ED18C83"/>
    <w:rsid w:val="11B98F7B"/>
    <w:rsid w:val="1441BB55"/>
    <w:rsid w:val="2036F57C"/>
    <w:rsid w:val="2E982A00"/>
    <w:rsid w:val="31498145"/>
    <w:rsid w:val="31CDB98E"/>
    <w:rsid w:val="3716B3CD"/>
    <w:rsid w:val="3B89A17B"/>
    <w:rsid w:val="45DC5236"/>
    <w:rsid w:val="45E4D2B8"/>
    <w:rsid w:val="580A5590"/>
    <w:rsid w:val="5BAADB0B"/>
    <w:rsid w:val="7B158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FCD29A98-5716-437E-9D0E-0FB2417A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f.vu.lt/dokumentai/nuotraukos/statines_foto/studiju/vukhf_auditoriju_planas_2015.jpg" TargetMode="External"/><Relationship Id="rId5" Type="http://schemas.openxmlformats.org/officeDocument/2006/relationships/hyperlink" Target="https://kontaktai.lsmuni.lt/lt/map/emb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5515-7A8F-4CC1-8A66-6BCCF600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2023-09-22T07:18:00Z</cp:lastPrinted>
  <dcterms:created xsi:type="dcterms:W3CDTF">2023-09-28T09:58:00Z</dcterms:created>
  <dcterms:modified xsi:type="dcterms:W3CDTF">2023-09-28T09:58:00Z</dcterms:modified>
</cp:coreProperties>
</file>