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F3A95" w:rsidRPr="002B10FB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B10FB">
        <w:rPr>
          <w:rFonts w:ascii="Times New Roman" w:hAnsi="Times New Roman" w:cs="Times New Roman"/>
          <w:sz w:val="24"/>
          <w:szCs w:val="24"/>
        </w:rPr>
        <w:t>PATVIRTINTA</w:t>
      </w:r>
    </w:p>
    <w:p w14:paraId="5E9D9408" w14:textId="77777777" w:rsidR="008F3A95" w:rsidRPr="00A5040C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5040C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672A6659" w14:textId="5EEC9065" w:rsidR="00D42477" w:rsidRDefault="007104D5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104D5">
        <w:rPr>
          <w:rFonts w:ascii="Times New Roman" w:hAnsi="Times New Roman" w:cs="Times New Roman"/>
          <w:sz w:val="24"/>
          <w:szCs w:val="24"/>
        </w:rPr>
        <w:t>2022 m. gruodžio 29 d. įsakymu Nr. V-522</w:t>
      </w:r>
    </w:p>
    <w:p w14:paraId="0A37501D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58832" w14:textId="77777777" w:rsidR="006C6D04" w:rsidRDefault="00D42477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005D20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6C6D04">
        <w:rPr>
          <w:rFonts w:ascii="Times New Roman" w:hAnsi="Times New Roman" w:cs="Times New Roman"/>
          <w:b/>
          <w:sz w:val="24"/>
          <w:szCs w:val="24"/>
        </w:rPr>
        <w:t>–</w:t>
      </w:r>
      <w:r w:rsidR="00005D2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775B80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DF7237" w14:textId="77777777" w:rsidR="00D42477" w:rsidRDefault="00E076B0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6B0">
        <w:rPr>
          <w:rFonts w:ascii="Times New Roman" w:hAnsi="Times New Roman" w:cs="Times New Roman"/>
          <w:b/>
          <w:sz w:val="24"/>
          <w:szCs w:val="24"/>
        </w:rPr>
        <w:t>M</w:t>
      </w:r>
      <w:r w:rsidR="0037458F">
        <w:rPr>
          <w:rFonts w:ascii="Times New Roman" w:hAnsi="Times New Roman" w:cs="Times New Roman"/>
          <w:b/>
          <w:sz w:val="24"/>
          <w:szCs w:val="24"/>
        </w:rPr>
        <w:t>ENŲ</w:t>
      </w:r>
      <w:r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5A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5DAB6C7B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843"/>
        <w:gridCol w:w="2126"/>
        <w:gridCol w:w="1843"/>
        <w:gridCol w:w="2400"/>
        <w:gridCol w:w="2277"/>
        <w:gridCol w:w="2127"/>
      </w:tblGrid>
      <w:tr w:rsidR="008440E0" w:rsidRPr="006E756F" w14:paraId="1ACEEAC1" w14:textId="77777777" w:rsidTr="2701D925">
        <w:tc>
          <w:tcPr>
            <w:tcW w:w="851" w:type="dxa"/>
          </w:tcPr>
          <w:p w14:paraId="1E1724A2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559" w:type="dxa"/>
          </w:tcPr>
          <w:p w14:paraId="3682881B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843" w:type="dxa"/>
          </w:tcPr>
          <w:p w14:paraId="3F925F76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00376AAF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5EBA4B6" w14:textId="77777777" w:rsidR="00DB4D7B" w:rsidRPr="006E756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00" w:type="dxa"/>
          </w:tcPr>
          <w:p w14:paraId="11873D1E" w14:textId="77777777" w:rsidR="00080C30" w:rsidRPr="006E756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277" w:type="dxa"/>
          </w:tcPr>
          <w:p w14:paraId="0C965253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6E756F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2B7404" w:rsidRPr="006E756F" w14:paraId="5F92B8E7" w14:textId="77777777" w:rsidTr="2701D925">
        <w:trPr>
          <w:trHeight w:val="848"/>
        </w:trPr>
        <w:tc>
          <w:tcPr>
            <w:tcW w:w="851" w:type="dxa"/>
            <w:vMerge w:val="restart"/>
            <w:tcBorders>
              <w:top w:val="nil"/>
            </w:tcBorders>
          </w:tcPr>
          <w:p w14:paraId="5D369756" w14:textId="77777777" w:rsidR="002B7404" w:rsidRPr="006E756F" w:rsidRDefault="00775B80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906B3E5" w14:textId="77777777" w:rsidR="002B7404" w:rsidRPr="006E756F" w:rsidRDefault="002B7404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5362B75" w14:textId="1FCF8CFE" w:rsidR="002B7404" w:rsidRPr="0024168A" w:rsidRDefault="5FD768A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FD768A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43" w:type="dxa"/>
          </w:tcPr>
          <w:p w14:paraId="283EF1B0" w14:textId="2726BBD1" w:rsidR="002B7404" w:rsidRDefault="5FD768AB" w:rsidP="5FD768AB">
            <w:r w:rsidRPr="5FD768AB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</w:tcPr>
          <w:p w14:paraId="684FCBFB" w14:textId="77777777" w:rsidR="002B7404" w:rsidRDefault="007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Išplėstoji (virtuali) realybė  </w:t>
            </w:r>
          </w:p>
        </w:tc>
        <w:tc>
          <w:tcPr>
            <w:tcW w:w="1843" w:type="dxa"/>
          </w:tcPr>
          <w:p w14:paraId="02EB378F" w14:textId="5DF37CD0" w:rsidR="002B7404" w:rsidRDefault="00D74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5FD768AB" w:rsidRPr="5FD768AB">
              <w:rPr>
                <w:rFonts w:ascii="Times New Roman" w:eastAsia="Calibri" w:hAnsi="Times New Roman" w:cs="Times New Roman"/>
                <w:sz w:val="24"/>
                <w:szCs w:val="24"/>
              </w:rPr>
              <w:t>oc. Tadas Vosylius</w:t>
            </w:r>
          </w:p>
        </w:tc>
        <w:tc>
          <w:tcPr>
            <w:tcW w:w="2400" w:type="dxa"/>
          </w:tcPr>
          <w:p w14:paraId="7614F4BE" w14:textId="77777777" w:rsidR="002B7404" w:rsidRDefault="00775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Dailė /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Menai</w:t>
            </w:r>
          </w:p>
        </w:tc>
        <w:tc>
          <w:tcPr>
            <w:tcW w:w="2277" w:type="dxa"/>
          </w:tcPr>
          <w:p w14:paraId="0C369BCE" w14:textId="4F4FB36F" w:rsidR="5FD768AB" w:rsidRDefault="5FD768AB" w:rsidP="5FD7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FD768AB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fakultetas, Muitinės g. 4, 201 </w:t>
            </w:r>
            <w:proofErr w:type="spellStart"/>
            <w:r w:rsidRPr="5FD768A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5FD7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5A809" w14:textId="77777777" w:rsidR="002B7404" w:rsidRDefault="002B7404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D1FD5AA" w14:textId="36D230A2" w:rsidR="002B7404" w:rsidRDefault="10C93042" w:rsidP="10C9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93042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10C93042">
              <w:rPr>
                <w:rFonts w:ascii="Times New Roman" w:eastAsia="Times New Roman" w:hAnsi="Times New Roman" w:cs="Times New Roman"/>
                <w:sz w:val="24"/>
                <w:szCs w:val="24"/>
              </w:rPr>
              <w:t>+370 682 23203</w:t>
            </w:r>
          </w:p>
        </w:tc>
      </w:tr>
      <w:tr w:rsidR="00775B80" w:rsidRPr="006E756F" w14:paraId="4E1827B6" w14:textId="77777777" w:rsidTr="2701D925">
        <w:trPr>
          <w:trHeight w:val="848"/>
        </w:trPr>
        <w:tc>
          <w:tcPr>
            <w:tcW w:w="851" w:type="dxa"/>
            <w:vMerge/>
          </w:tcPr>
          <w:p w14:paraId="5A39BBE3" w14:textId="77777777" w:rsidR="00775B80" w:rsidRPr="006E756F" w:rsidRDefault="00775B80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775B80" w:rsidRPr="006E756F" w:rsidRDefault="00775B8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9769FC5" w14:textId="60888E53" w:rsidR="00775B80" w:rsidRPr="0024168A" w:rsidRDefault="59C3DE5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C3DE5A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843" w:type="dxa"/>
          </w:tcPr>
          <w:p w14:paraId="1EFD1647" w14:textId="6DCDEB0E" w:rsidR="00775B80" w:rsidRDefault="59C3DE5A" w:rsidP="59C3DE5A">
            <w:r w:rsidRPr="59C3DE5A">
              <w:rPr>
                <w:rFonts w:ascii="Times New Roman" w:hAnsi="Times New Roman" w:cs="Times New Roman"/>
                <w:sz w:val="24"/>
                <w:szCs w:val="24"/>
              </w:rPr>
              <w:t xml:space="preserve">16.30 </w:t>
            </w:r>
            <w:r w:rsidR="00D74DF9" w:rsidRPr="1C45FF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9C3DE5A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126" w:type="dxa"/>
          </w:tcPr>
          <w:p w14:paraId="76B0CBC8" w14:textId="77777777" w:rsidR="00775B80" w:rsidRPr="00D153C8" w:rsidRDefault="00775B80" w:rsidP="00775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Vizualus menas - mąstymo būdas</w:t>
            </w:r>
          </w:p>
        </w:tc>
        <w:tc>
          <w:tcPr>
            <w:tcW w:w="1843" w:type="dxa"/>
          </w:tcPr>
          <w:p w14:paraId="41C8F396" w14:textId="119B3F89" w:rsidR="00775B80" w:rsidRPr="006E756F" w:rsidRDefault="00D74DF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59C3DE5A" w:rsidRPr="59C3D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rof. Aušra </w:t>
            </w:r>
            <w:proofErr w:type="spellStart"/>
            <w:r w:rsidR="59C3DE5A" w:rsidRPr="59C3DE5A">
              <w:rPr>
                <w:rFonts w:ascii="Times New Roman" w:eastAsia="Calibri" w:hAnsi="Times New Roman" w:cs="Times New Roman"/>
                <w:sz w:val="24"/>
                <w:szCs w:val="24"/>
              </w:rPr>
              <w:t>Vaitkūnienė</w:t>
            </w:r>
            <w:proofErr w:type="spellEnd"/>
          </w:p>
        </w:tc>
        <w:tc>
          <w:tcPr>
            <w:tcW w:w="2400" w:type="dxa"/>
          </w:tcPr>
          <w:p w14:paraId="2A67E8B9" w14:textId="77777777" w:rsidR="00775B80" w:rsidRDefault="00775B80" w:rsidP="00775B80">
            <w:pPr>
              <w:jc w:val="center"/>
            </w:pPr>
            <w:r w:rsidRPr="009E3772">
              <w:rPr>
                <w:rFonts w:ascii="Times New Roman" w:hAnsi="Times New Roman"/>
                <w:sz w:val="24"/>
                <w:szCs w:val="24"/>
              </w:rPr>
              <w:t>Dailė /</w:t>
            </w:r>
            <w:r w:rsidRPr="009E3772">
              <w:t xml:space="preserve"> </w:t>
            </w:r>
            <w:r w:rsidRPr="009E3772">
              <w:rPr>
                <w:rFonts w:ascii="Times New Roman" w:hAnsi="Times New Roman"/>
                <w:sz w:val="24"/>
                <w:szCs w:val="24"/>
              </w:rPr>
              <w:t>Menai</w:t>
            </w:r>
          </w:p>
        </w:tc>
        <w:tc>
          <w:tcPr>
            <w:tcW w:w="2277" w:type="dxa"/>
          </w:tcPr>
          <w:p w14:paraId="3553997D" w14:textId="38D52E7C" w:rsidR="59C3DE5A" w:rsidRDefault="59C3DE5A" w:rsidP="59C3D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C3DE5A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  <w:r w:rsidR="00A13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59C3D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3D3EC" w14:textId="67D3F964" w:rsidR="00775B80" w:rsidRDefault="59C3DE5A" w:rsidP="00E56381">
            <w:pPr>
              <w:jc w:val="center"/>
            </w:pPr>
            <w:r w:rsidRPr="59C3DE5A">
              <w:rPr>
                <w:rFonts w:ascii="Times New Roman" w:hAnsi="Times New Roman" w:cs="Times New Roman"/>
                <w:sz w:val="24"/>
                <w:szCs w:val="24"/>
              </w:rPr>
              <w:t xml:space="preserve">Muitinės g. 4, </w:t>
            </w:r>
            <w:r w:rsidR="00E56381" w:rsidRPr="59C3DE5A">
              <w:rPr>
                <w:rFonts w:ascii="Times New Roman" w:hAnsi="Times New Roman" w:cs="Times New Roman"/>
                <w:sz w:val="24"/>
                <w:szCs w:val="24"/>
              </w:rPr>
              <w:t xml:space="preserve">(renkamės </w:t>
            </w:r>
            <w:r w:rsidRPr="59C3DE5A">
              <w:rPr>
                <w:rFonts w:ascii="Times New Roman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127" w:type="dxa"/>
            <w:shd w:val="clear" w:color="auto" w:fill="auto"/>
          </w:tcPr>
          <w:p w14:paraId="1EC989E4" w14:textId="6F12F7C0" w:rsidR="00775B80" w:rsidRDefault="10C93042" w:rsidP="10C9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93042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10C93042">
              <w:rPr>
                <w:rFonts w:ascii="Times New Roman" w:eastAsia="Times New Roman" w:hAnsi="Times New Roman" w:cs="Times New Roman"/>
                <w:sz w:val="24"/>
                <w:szCs w:val="24"/>
              </w:rPr>
              <w:t>+370 682 23203</w:t>
            </w:r>
          </w:p>
        </w:tc>
      </w:tr>
      <w:tr w:rsidR="00775B80" w:rsidRPr="006E756F" w14:paraId="41D2A694" w14:textId="77777777" w:rsidTr="2701D925">
        <w:trPr>
          <w:trHeight w:val="848"/>
        </w:trPr>
        <w:tc>
          <w:tcPr>
            <w:tcW w:w="851" w:type="dxa"/>
            <w:vMerge/>
          </w:tcPr>
          <w:p w14:paraId="0D0B940D" w14:textId="77777777" w:rsidR="00775B80" w:rsidRPr="006E756F" w:rsidRDefault="00775B8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775B80" w:rsidRPr="006E756F" w:rsidRDefault="00775B8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3065ADF" w14:textId="3718B6A2" w:rsidR="00775B80" w:rsidRPr="0024168A" w:rsidRDefault="1C45FF3C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45FF3C"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</w:tc>
        <w:tc>
          <w:tcPr>
            <w:tcW w:w="1843" w:type="dxa"/>
          </w:tcPr>
          <w:p w14:paraId="0BA852C9" w14:textId="17725F7C" w:rsidR="00775B80" w:rsidRDefault="1C45FF3C" w:rsidP="1C45FF3C">
            <w:r w:rsidRPr="1C45FF3C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D697FD" w14:textId="77777777" w:rsidR="00775B80" w:rsidRPr="0053632C" w:rsidRDefault="00775B80" w:rsidP="00775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Stiklas dailėje, dizaine ir architektūroje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27B00A" w14:textId="5823D39B" w:rsidR="00775B80" w:rsidRPr="006E756F" w:rsidRDefault="00D74DF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1C45FF3C" w:rsidRPr="1C45F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rof. </w:t>
            </w:r>
            <w:proofErr w:type="spellStart"/>
            <w:r w:rsidR="1C45FF3C" w:rsidRPr="1C45FF3C">
              <w:rPr>
                <w:rFonts w:ascii="Times New Roman" w:eastAsia="Calibri" w:hAnsi="Times New Roman" w:cs="Times New Roman"/>
                <w:sz w:val="24"/>
                <w:szCs w:val="24"/>
              </w:rPr>
              <w:t>Valmantas</w:t>
            </w:r>
            <w:proofErr w:type="spellEnd"/>
            <w:r w:rsidR="1C45FF3C" w:rsidRPr="1C45F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Gutauskas</w:t>
            </w:r>
          </w:p>
        </w:tc>
        <w:tc>
          <w:tcPr>
            <w:tcW w:w="2400" w:type="dxa"/>
          </w:tcPr>
          <w:p w14:paraId="3C2737D1" w14:textId="77777777" w:rsidR="00775B80" w:rsidRDefault="00775B80" w:rsidP="00775B80">
            <w:pPr>
              <w:jc w:val="center"/>
            </w:pPr>
            <w:r w:rsidRPr="009E3772">
              <w:rPr>
                <w:rFonts w:ascii="Times New Roman" w:hAnsi="Times New Roman"/>
                <w:sz w:val="24"/>
                <w:szCs w:val="24"/>
              </w:rPr>
              <w:t>Dailė /</w:t>
            </w:r>
            <w:r w:rsidRPr="009E3772">
              <w:t xml:space="preserve"> </w:t>
            </w:r>
            <w:r w:rsidRPr="009E3772">
              <w:rPr>
                <w:rFonts w:ascii="Times New Roman" w:hAnsi="Times New Roman"/>
                <w:sz w:val="24"/>
                <w:szCs w:val="24"/>
              </w:rPr>
              <w:t>Menai</w:t>
            </w:r>
          </w:p>
        </w:tc>
        <w:tc>
          <w:tcPr>
            <w:tcW w:w="2277" w:type="dxa"/>
          </w:tcPr>
          <w:p w14:paraId="3F70A0D5" w14:textId="4091EA45" w:rsidR="00775B80" w:rsidRDefault="00775B80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  <w:r w:rsidR="00A13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61E4C" w14:textId="674F8CB4" w:rsidR="00775B80" w:rsidRPr="00A131F3" w:rsidRDefault="00A131F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F3">
              <w:rPr>
                <w:rFonts w:ascii="Times New Roman" w:hAnsi="Times New Roman" w:cs="Times New Roman"/>
                <w:sz w:val="24"/>
                <w:szCs w:val="24"/>
              </w:rPr>
              <w:t>Muitinės g. 4, (renkamės fojė)</w:t>
            </w:r>
          </w:p>
        </w:tc>
        <w:tc>
          <w:tcPr>
            <w:tcW w:w="2127" w:type="dxa"/>
            <w:shd w:val="clear" w:color="auto" w:fill="auto"/>
          </w:tcPr>
          <w:p w14:paraId="5DB6015E" w14:textId="563C64E8" w:rsidR="00775B80" w:rsidRDefault="10C93042" w:rsidP="10C93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93042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10C93042">
              <w:rPr>
                <w:rFonts w:ascii="Times New Roman" w:eastAsia="Times New Roman" w:hAnsi="Times New Roman" w:cs="Times New Roman"/>
                <w:sz w:val="24"/>
                <w:szCs w:val="24"/>
              </w:rPr>
              <w:t>+370 682 23203</w:t>
            </w:r>
          </w:p>
        </w:tc>
      </w:tr>
      <w:tr w:rsidR="00E61193" w:rsidRPr="006E756F" w14:paraId="3EACBBB8" w14:textId="77777777" w:rsidTr="2701D925">
        <w:trPr>
          <w:trHeight w:val="848"/>
        </w:trPr>
        <w:tc>
          <w:tcPr>
            <w:tcW w:w="851" w:type="dxa"/>
            <w:vMerge/>
          </w:tcPr>
          <w:p w14:paraId="44EAFD9C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6035B93" w14:textId="648E2E29" w:rsidR="00E61193" w:rsidRPr="0024168A" w:rsidRDefault="004819D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843" w:type="dxa"/>
          </w:tcPr>
          <w:p w14:paraId="622DDC8C" w14:textId="32EB052F" w:rsidR="00E61193" w:rsidRDefault="2701D925" w:rsidP="00C07D0C"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</w:tcPr>
          <w:p w14:paraId="415FA984" w14:textId="3042664F" w:rsidR="00E61193" w:rsidRPr="00B62D4E" w:rsidRDefault="2701D925" w:rsidP="2701D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Instrumentiniai muzikos žanrai.  Orkestras (I dalis)</w:t>
            </w:r>
          </w:p>
        </w:tc>
        <w:tc>
          <w:tcPr>
            <w:tcW w:w="1843" w:type="dxa"/>
          </w:tcPr>
          <w:p w14:paraId="4B94D5A5" w14:textId="4E423D39" w:rsidR="00E61193" w:rsidRPr="006E756F" w:rsidRDefault="000A7536" w:rsidP="007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36">
              <w:rPr>
                <w:rFonts w:ascii="Times New Roman" w:eastAsia="Calibri" w:hAnsi="Times New Roman" w:cs="Times New Roman"/>
                <w:sz w:val="24"/>
                <w:szCs w:val="24"/>
              </w:rPr>
              <w:t>Lina Stankevičiūtė</w:t>
            </w:r>
          </w:p>
        </w:tc>
        <w:tc>
          <w:tcPr>
            <w:tcW w:w="2400" w:type="dxa"/>
          </w:tcPr>
          <w:p w14:paraId="716D40A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277" w:type="dxa"/>
          </w:tcPr>
          <w:p w14:paraId="3C423F2B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79C7D66F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2B1BA4F1" w14:textId="5CE7888B" w:rsidR="00E61193" w:rsidRPr="006E756F" w:rsidRDefault="2701D92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Lina Stankevičiūtė,</w:t>
            </w:r>
          </w:p>
          <w:p w14:paraId="0FD22BA5" w14:textId="7FF721A9" w:rsidR="00E61193" w:rsidRPr="006E756F" w:rsidRDefault="2701D92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8 62087761,</w:t>
            </w:r>
          </w:p>
          <w:p w14:paraId="5FD51BA6" w14:textId="3DE18EF3" w:rsidR="00E61193" w:rsidRPr="006E756F" w:rsidRDefault="2701D92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lina@muzikinisteatras.lt</w:t>
            </w:r>
          </w:p>
        </w:tc>
      </w:tr>
      <w:tr w:rsidR="00E61193" w:rsidRPr="006E756F" w14:paraId="73961FA3" w14:textId="77777777" w:rsidTr="2701D925">
        <w:trPr>
          <w:trHeight w:val="848"/>
        </w:trPr>
        <w:tc>
          <w:tcPr>
            <w:tcW w:w="851" w:type="dxa"/>
            <w:vMerge/>
          </w:tcPr>
          <w:p w14:paraId="3DEEC669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1CE4634" w14:textId="347FFCF9" w:rsidR="00E61193" w:rsidRPr="0024168A" w:rsidRDefault="2701D92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1843" w:type="dxa"/>
          </w:tcPr>
          <w:p w14:paraId="338D24B1" w14:textId="6DDDDDB5" w:rsidR="00E61193" w:rsidRDefault="2701D925" w:rsidP="00C07D0C"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</w:tcPr>
          <w:p w14:paraId="2D69A1E7" w14:textId="54DFF567" w:rsidR="00E61193" w:rsidRPr="00D153C8" w:rsidRDefault="2701D925" w:rsidP="2701D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Instrumentiniai muzikos žanrai.  Orkestras (II dalis)</w:t>
            </w:r>
          </w:p>
        </w:tc>
        <w:tc>
          <w:tcPr>
            <w:tcW w:w="1843" w:type="dxa"/>
          </w:tcPr>
          <w:p w14:paraId="3656B9AB" w14:textId="43AE267E" w:rsidR="00E61193" w:rsidRPr="006E756F" w:rsidRDefault="000A7536" w:rsidP="007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Lina Stankevičiūtė</w:t>
            </w:r>
          </w:p>
        </w:tc>
        <w:tc>
          <w:tcPr>
            <w:tcW w:w="2400" w:type="dxa"/>
          </w:tcPr>
          <w:p w14:paraId="2C4D52B1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277" w:type="dxa"/>
          </w:tcPr>
          <w:p w14:paraId="157C6967" w14:textId="77777777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57E5FCE" w14:textId="77777777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127" w:type="dxa"/>
            <w:shd w:val="clear" w:color="auto" w:fill="auto"/>
          </w:tcPr>
          <w:p w14:paraId="7A85D1CB" w14:textId="0B1329E2" w:rsidR="00E61193" w:rsidRPr="006E756F" w:rsidRDefault="2701D925" w:rsidP="2701D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Lina Stankevičiūtė,</w:t>
            </w:r>
          </w:p>
          <w:p w14:paraId="197F2ED4" w14:textId="1F0394F3" w:rsidR="00E61193" w:rsidRPr="006E756F" w:rsidRDefault="2701D925" w:rsidP="2701D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8 62087761,</w:t>
            </w:r>
          </w:p>
          <w:p w14:paraId="43C258E4" w14:textId="51E3D92A" w:rsidR="00E61193" w:rsidRPr="006E756F" w:rsidRDefault="006817D8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D8">
              <w:rPr>
                <w:rFonts w:ascii="Times New Roman" w:hAnsi="Times New Roman" w:cs="Times New Roman"/>
                <w:sz w:val="24"/>
                <w:szCs w:val="24"/>
              </w:rPr>
              <w:t>lina@muzikinisteatras.lt</w:t>
            </w:r>
          </w:p>
        </w:tc>
      </w:tr>
      <w:tr w:rsidR="00E61193" w:rsidRPr="006E756F" w14:paraId="497C9D44" w14:textId="77777777" w:rsidTr="000A7536">
        <w:trPr>
          <w:trHeight w:val="407"/>
        </w:trPr>
        <w:tc>
          <w:tcPr>
            <w:tcW w:w="851" w:type="dxa"/>
            <w:vMerge/>
          </w:tcPr>
          <w:p w14:paraId="45FB0818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605E32A" w14:textId="375F85E4" w:rsidR="00E61193" w:rsidRPr="0024168A" w:rsidRDefault="2701D92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1843" w:type="dxa"/>
          </w:tcPr>
          <w:p w14:paraId="0464311B" w14:textId="14A69236" w:rsidR="00E61193" w:rsidRDefault="2701D925" w:rsidP="00C07D0C"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</w:tcPr>
          <w:p w14:paraId="23CBA8CE" w14:textId="5506E781" w:rsidR="00E61193" w:rsidRPr="00D153C8" w:rsidRDefault="2701D925" w:rsidP="2701D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Instrumentiniai muzikos žanrai. Orkestras (III dalis)</w:t>
            </w:r>
          </w:p>
        </w:tc>
        <w:tc>
          <w:tcPr>
            <w:tcW w:w="1843" w:type="dxa"/>
          </w:tcPr>
          <w:p w14:paraId="049F31CB" w14:textId="114C1C21" w:rsidR="00E61193" w:rsidRPr="006E756F" w:rsidRDefault="000A7536" w:rsidP="000A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Lina Stankevičiūtė</w:t>
            </w:r>
          </w:p>
        </w:tc>
        <w:tc>
          <w:tcPr>
            <w:tcW w:w="2400" w:type="dxa"/>
          </w:tcPr>
          <w:p w14:paraId="3AE61CC1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277" w:type="dxa"/>
          </w:tcPr>
          <w:p w14:paraId="39AE49F1" w14:textId="77777777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BC631BD" w14:textId="77777777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127" w:type="dxa"/>
            <w:shd w:val="clear" w:color="auto" w:fill="auto"/>
          </w:tcPr>
          <w:p w14:paraId="55226752" w14:textId="0C0D4E6E" w:rsidR="00E61193" w:rsidRPr="006E756F" w:rsidRDefault="2701D925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Lina Stankevičiūtė,</w:t>
            </w:r>
          </w:p>
          <w:p w14:paraId="366573F1" w14:textId="5AC7FEA1" w:rsidR="00E61193" w:rsidRPr="006E756F" w:rsidRDefault="2701D925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8 620 87761,</w:t>
            </w:r>
          </w:p>
          <w:p w14:paraId="3037300C" w14:textId="3D343904" w:rsidR="00E61193" w:rsidRPr="006E756F" w:rsidRDefault="2701D925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1D925">
              <w:rPr>
                <w:rFonts w:ascii="Times New Roman" w:hAnsi="Times New Roman" w:cs="Times New Roman"/>
                <w:sz w:val="24"/>
                <w:szCs w:val="24"/>
              </w:rPr>
              <w:t>lina@muzikinisteatras.lt</w:t>
            </w:r>
          </w:p>
        </w:tc>
      </w:tr>
      <w:tr w:rsidR="00E61193" w:rsidRPr="006E756F" w14:paraId="0352A28A" w14:textId="77777777" w:rsidTr="00D74DF9">
        <w:trPr>
          <w:trHeight w:val="276"/>
        </w:trPr>
        <w:tc>
          <w:tcPr>
            <w:tcW w:w="851" w:type="dxa"/>
            <w:vMerge/>
          </w:tcPr>
          <w:p w14:paraId="53128261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F2105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76DC313B" w14:textId="284219EA" w:rsidR="00E61193" w:rsidRPr="0024168A" w:rsidRDefault="2E799E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843" w:type="dxa"/>
            <w:vMerge w:val="restart"/>
          </w:tcPr>
          <w:p w14:paraId="73310FB5" w14:textId="02D4C79A" w:rsidR="00E61193" w:rsidRDefault="2E799E10" w:rsidP="00C07D0C"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4E87444F" w14:textId="2FDFDFED" w:rsidR="00E61193" w:rsidRPr="000A7536" w:rsidRDefault="2E799E10" w:rsidP="000A7536">
            <w:pPr>
              <w:spacing w:line="276" w:lineRule="auto"/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Muzikos kurinių laboratorija (I dalis)</w:t>
            </w:r>
          </w:p>
        </w:tc>
        <w:tc>
          <w:tcPr>
            <w:tcW w:w="1843" w:type="dxa"/>
            <w:vMerge w:val="restart"/>
          </w:tcPr>
          <w:p w14:paraId="0E2869EF" w14:textId="2F6F38BF" w:rsidR="00E61193" w:rsidRPr="006E756F" w:rsidRDefault="2E799E10" w:rsidP="00D74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E799E1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Vytautas </w:t>
            </w:r>
            <w:proofErr w:type="spellStart"/>
            <w:r w:rsidRPr="2E799E1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Kederys</w:t>
            </w:r>
            <w:proofErr w:type="spellEnd"/>
          </w:p>
          <w:p w14:paraId="62486C05" w14:textId="103EE3D7" w:rsidR="00E61193" w:rsidRPr="006E756F" w:rsidRDefault="00E61193" w:rsidP="00D7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</w:p>
        </w:tc>
        <w:tc>
          <w:tcPr>
            <w:tcW w:w="2400" w:type="dxa"/>
            <w:vMerge w:val="restart"/>
          </w:tcPr>
          <w:p w14:paraId="0ED3E900" w14:textId="2E2E1631" w:rsidR="2E799E10" w:rsidRDefault="2E799E10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Muzikos technologijos / Menai</w:t>
            </w:r>
          </w:p>
          <w:p w14:paraId="0297CA47" w14:textId="06F744F4" w:rsidR="00E61193" w:rsidRPr="006E756F" w:rsidRDefault="00E61193" w:rsidP="2CADE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14:paraId="0516B41F" w14:textId="77777777" w:rsidR="00E61193" w:rsidRPr="006E756F" w:rsidRDefault="2E799E10" w:rsidP="00A65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 III rūmai,</w:t>
            </w:r>
          </w:p>
          <w:p w14:paraId="4101652C" w14:textId="3A9E5AF1" w:rsidR="00E61193" w:rsidRPr="000A7536" w:rsidRDefault="2E799E10" w:rsidP="000A7536">
            <w:pPr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2E799E1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 xml:space="preserve">A. Mickevičiaus 37, 105 </w:t>
            </w:r>
            <w:proofErr w:type="spellStart"/>
            <w:r w:rsidRPr="2E799E1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aud</w:t>
            </w:r>
            <w:proofErr w:type="spellEnd"/>
            <w:r w:rsidRPr="2E799E1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2C5C29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3AE2EB1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E61193" w:rsidRPr="006E756F" w14:paraId="4B99056E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1299C43A" w14:textId="77777777" w:rsidR="00E61193" w:rsidRPr="006E756F" w:rsidRDefault="00E6119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DBEF00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61D77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F2D8B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B7827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FC39945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562CB0E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34CE0A4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2EBF3C5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6D98A12B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2946DB82" w14:textId="77777777" w:rsidR="00E61193" w:rsidRPr="006E756F" w:rsidRDefault="00E6119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97CC1D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0FFD3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69937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E9F23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72F646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8CE6F9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61CDCEAD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BB9E253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0D2926DC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23DE523C" w14:textId="77777777" w:rsidR="00E61193" w:rsidRPr="006E756F" w:rsidRDefault="00E61193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847453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6682958A" w14:textId="73C96B2A" w:rsidR="00E61193" w:rsidRPr="0024168A" w:rsidRDefault="2E799E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843" w:type="dxa"/>
            <w:vMerge w:val="restart"/>
          </w:tcPr>
          <w:p w14:paraId="0B69EC90" w14:textId="29D52495" w:rsidR="00E61193" w:rsidRDefault="2E799E10" w:rsidP="00C07D0C"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6C53FC64" w14:textId="0A2F113D" w:rsidR="00E61193" w:rsidRPr="000A7536" w:rsidRDefault="2E799E10" w:rsidP="000A7536">
            <w:pPr>
              <w:spacing w:line="276" w:lineRule="auto"/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Muzikos kurinių laboratorija (II dalis)</w:t>
            </w:r>
          </w:p>
        </w:tc>
        <w:tc>
          <w:tcPr>
            <w:tcW w:w="1843" w:type="dxa"/>
            <w:vMerge w:val="restart"/>
          </w:tcPr>
          <w:p w14:paraId="49128975" w14:textId="19FCC025" w:rsidR="2E799E10" w:rsidRDefault="2E799E10" w:rsidP="2E799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E799E1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Vytautas </w:t>
            </w:r>
            <w:proofErr w:type="spellStart"/>
            <w:r w:rsidRPr="2E799E1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Kederys</w:t>
            </w:r>
            <w:proofErr w:type="spellEnd"/>
          </w:p>
          <w:p w14:paraId="52E56223" w14:textId="40C8A13D" w:rsidR="00E61193" w:rsidRPr="006E756F" w:rsidRDefault="00E61193" w:rsidP="000A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14:paraId="1FE29212" w14:textId="2E2E1631" w:rsidR="2E799E10" w:rsidRDefault="2E799E10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Muzikos technologijos / Menai</w:t>
            </w:r>
          </w:p>
          <w:p w14:paraId="46C1325F" w14:textId="70B6956B" w:rsidR="00E61193" w:rsidRPr="006E756F" w:rsidRDefault="00E61193" w:rsidP="000A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14:paraId="2E5D33D8" w14:textId="77777777" w:rsidR="00E61193" w:rsidRPr="006E756F" w:rsidRDefault="2E799E10" w:rsidP="00A65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 III rūmai,</w:t>
            </w:r>
          </w:p>
          <w:p w14:paraId="07547A01" w14:textId="51216FF8" w:rsidR="00E61193" w:rsidRPr="000A7536" w:rsidRDefault="2E799E10" w:rsidP="000A7536">
            <w:pPr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2E799E1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 xml:space="preserve">Laisvės al. 13, 513 </w:t>
            </w:r>
            <w:proofErr w:type="spellStart"/>
            <w:r w:rsidRPr="2E799E1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aud</w:t>
            </w:r>
            <w:proofErr w:type="spellEnd"/>
            <w:r w:rsidRPr="2E799E1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FDC303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4271201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E61193" w:rsidRPr="006E756F" w14:paraId="5043CB0F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07459315" w14:textId="77777777" w:rsidR="00E61193" w:rsidRPr="006E756F" w:rsidRDefault="00E6119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37F28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FB9E20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DF9E5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E871B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4A5D23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38610EB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637805D2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63F29E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3B7B4B86" w14:textId="77777777" w:rsidTr="000A7536">
        <w:trPr>
          <w:trHeight w:val="306"/>
        </w:trPr>
        <w:tc>
          <w:tcPr>
            <w:tcW w:w="851" w:type="dxa"/>
            <w:tcBorders>
              <w:top w:val="nil"/>
              <w:bottom w:val="nil"/>
            </w:tcBorders>
          </w:tcPr>
          <w:p w14:paraId="3A0FF5F2" w14:textId="77777777" w:rsidR="00E61193" w:rsidRPr="006E756F" w:rsidRDefault="00E6119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30AD6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182907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A226A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AD93B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E4B5B7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6204FF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2DBF0D7D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B62F1B3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0FF15256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175C6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7B3ACF3B" w14:textId="74B72961" w:rsidR="00E61193" w:rsidRPr="0024168A" w:rsidRDefault="05D5CCA1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D5CCA1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</w:tc>
        <w:tc>
          <w:tcPr>
            <w:tcW w:w="1843" w:type="dxa"/>
            <w:vMerge w:val="restart"/>
          </w:tcPr>
          <w:p w14:paraId="4E12B96F" w14:textId="397AB44B" w:rsidR="00E61193" w:rsidRDefault="05D5CCA1" w:rsidP="00C07D0C">
            <w:r w:rsidRPr="05D5CCA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6BDF84D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Šokio koordinacija (I dalis)</w:t>
            </w:r>
          </w:p>
        </w:tc>
        <w:tc>
          <w:tcPr>
            <w:tcW w:w="1843" w:type="dxa"/>
            <w:vMerge w:val="restart"/>
          </w:tcPr>
          <w:p w14:paraId="680A4E5D" w14:textId="66607E6A" w:rsidR="00E61193" w:rsidRPr="006E756F" w:rsidRDefault="00D74DF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Aleksandras Jankauskas</w:t>
            </w:r>
          </w:p>
        </w:tc>
        <w:tc>
          <w:tcPr>
            <w:tcW w:w="2400" w:type="dxa"/>
            <w:vMerge w:val="restart"/>
          </w:tcPr>
          <w:p w14:paraId="10ADD03B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277" w:type="dxa"/>
            <w:vMerge w:val="restart"/>
          </w:tcPr>
          <w:p w14:paraId="0DCD0D16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31AAB363" w14:textId="29906559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r w:rsidR="000A7536">
              <w:rPr>
                <w:rFonts w:ascii="Times New Roman" w:eastAsia="Calibri" w:hAnsi="Times New Roman" w:cs="Times New Roman"/>
                <w:sz w:val="24"/>
                <w:szCs w:val="24"/>
              </w:rPr>
              <w:t>isvės al. 91, prie pagrindinio įė</w:t>
            </w: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jimo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33605B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127C89B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1F2A9B5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E61193" w:rsidRPr="006E756F" w14:paraId="19219836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296FEF7D" w14:textId="77777777" w:rsidR="00E61193" w:rsidRPr="006E756F" w:rsidRDefault="00E6119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94DBD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9D0D3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CD245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31BE6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FEB5B0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30D7AA69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7196D06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FF1C9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6D072C0D" w14:textId="77777777" w:rsidTr="00D74DF9">
        <w:trPr>
          <w:trHeight w:val="783"/>
        </w:trPr>
        <w:tc>
          <w:tcPr>
            <w:tcW w:w="851" w:type="dxa"/>
            <w:tcBorders>
              <w:top w:val="nil"/>
              <w:bottom w:val="nil"/>
            </w:tcBorders>
          </w:tcPr>
          <w:p w14:paraId="48A21919" w14:textId="77777777" w:rsidR="00E61193" w:rsidRPr="006E756F" w:rsidRDefault="00E6119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D18F9B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8601F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3CABC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08B5D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DEB4AB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AD9C6F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4B1F511A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F9C3D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3267BFB0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5023141B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BC161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620F55B3" w14:textId="02256387" w:rsidR="00E61193" w:rsidRPr="0024168A" w:rsidRDefault="05D5CCA1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D5CCA1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843" w:type="dxa"/>
            <w:vMerge w:val="restart"/>
          </w:tcPr>
          <w:p w14:paraId="4C1B7F0E" w14:textId="1F9B04A3" w:rsidR="00E61193" w:rsidRDefault="05D5CCA1" w:rsidP="05D5CCA1">
            <w:r w:rsidRPr="05D5CCA1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137A7480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Šokio koordinacija (II dalis)</w:t>
            </w:r>
          </w:p>
        </w:tc>
        <w:tc>
          <w:tcPr>
            <w:tcW w:w="1843" w:type="dxa"/>
            <w:vMerge w:val="restart"/>
          </w:tcPr>
          <w:p w14:paraId="1F3B1409" w14:textId="52A4B961" w:rsidR="00E61193" w:rsidRPr="006E756F" w:rsidRDefault="00D74DF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Doc. Aleksandras Jankauskas</w:t>
            </w:r>
          </w:p>
        </w:tc>
        <w:tc>
          <w:tcPr>
            <w:tcW w:w="2400" w:type="dxa"/>
            <w:vMerge w:val="restart"/>
          </w:tcPr>
          <w:p w14:paraId="290C12F0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277" w:type="dxa"/>
            <w:vMerge w:val="restart"/>
          </w:tcPr>
          <w:p w14:paraId="0C7E7E6E" w14:textId="77777777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5F7AFC35" w14:textId="0EBF1CFA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Laisvės al. 91, prie pagrindinio </w:t>
            </w:r>
            <w:r w:rsidR="000A7536" w:rsidRPr="000A7536">
              <w:rPr>
                <w:rFonts w:ascii="Times New Roman" w:eastAsia="Calibri" w:hAnsi="Times New Roman" w:cs="Times New Roman"/>
                <w:sz w:val="24"/>
                <w:szCs w:val="24"/>
              </w:rPr>
              <w:t>įėjimo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F9FFBB3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433A97E1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7C5AA3A8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E61193" w:rsidRPr="006E756F" w14:paraId="562C75D1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664355AD" w14:textId="77777777" w:rsidR="00E61193" w:rsidRPr="006E756F" w:rsidRDefault="00E6119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96511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F4E37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FB30F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A6542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41E39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22B00AE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42C6D796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1831B3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54E11D2A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31126E5D" w14:textId="77777777" w:rsidR="00E61193" w:rsidRPr="006E756F" w:rsidRDefault="00E6119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DE403A5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431CD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E398E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287F2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E93A62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384BA73E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34B3F2EB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34F5C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2764A7CB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0B4020A7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D2080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5C9F6811" w14:textId="46E53332" w:rsidR="00E61193" w:rsidRPr="0024168A" w:rsidRDefault="3A3577A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3577A8">
              <w:rPr>
                <w:rFonts w:ascii="Times New Roman" w:hAnsi="Times New Roman" w:cs="Times New Roman"/>
                <w:sz w:val="24"/>
                <w:szCs w:val="24"/>
              </w:rPr>
              <w:t>03.30</w:t>
            </w:r>
          </w:p>
        </w:tc>
        <w:tc>
          <w:tcPr>
            <w:tcW w:w="1843" w:type="dxa"/>
            <w:vMerge w:val="restart"/>
          </w:tcPr>
          <w:p w14:paraId="7FBE77A8" w14:textId="3A6E2999" w:rsidR="00E61193" w:rsidRDefault="3A3577A8" w:rsidP="00C07D0C">
            <w:r w:rsidRPr="3A3577A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31E50D6D" w14:textId="77777777" w:rsidR="00E61193" w:rsidRPr="006E756F" w:rsidRDefault="00E61193" w:rsidP="006E756F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Kūrybiniai projektai ir kaip juos valdyti: kūrybinių projektų ypatumai ir jų iniciavimas</w:t>
            </w:r>
          </w:p>
        </w:tc>
        <w:tc>
          <w:tcPr>
            <w:tcW w:w="1843" w:type="dxa"/>
            <w:vMerge w:val="restart"/>
          </w:tcPr>
          <w:p w14:paraId="1D7B270A" w14:textId="12208CBA" w:rsidR="00E61193" w:rsidRPr="006E756F" w:rsidRDefault="3A3577A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3577A8">
              <w:rPr>
                <w:rFonts w:ascii="Times New Roman" w:hAnsi="Times New Roman" w:cs="Times New Roman"/>
                <w:sz w:val="24"/>
                <w:szCs w:val="24"/>
              </w:rPr>
              <w:t xml:space="preserve">Dr. Dovilė </w:t>
            </w:r>
            <w:proofErr w:type="spellStart"/>
            <w:r w:rsidRPr="3A3577A8">
              <w:rPr>
                <w:rFonts w:ascii="Times New Roman" w:hAnsi="Times New Roman" w:cs="Times New Roman"/>
                <w:sz w:val="24"/>
                <w:szCs w:val="24"/>
              </w:rPr>
              <w:t>Balevičienė</w:t>
            </w:r>
            <w:proofErr w:type="spellEnd"/>
          </w:p>
        </w:tc>
        <w:tc>
          <w:tcPr>
            <w:tcW w:w="2400" w:type="dxa"/>
            <w:vMerge w:val="restart"/>
          </w:tcPr>
          <w:p w14:paraId="62A1DAC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 vadyba / Menai</w:t>
            </w:r>
          </w:p>
        </w:tc>
        <w:tc>
          <w:tcPr>
            <w:tcW w:w="2277" w:type="dxa"/>
            <w:vMerge w:val="restart"/>
          </w:tcPr>
          <w:p w14:paraId="4EFB8BB9" w14:textId="576EA60A" w:rsidR="00E61193" w:rsidRPr="006E756F" w:rsidRDefault="3A3577A8" w:rsidP="002B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A3577A8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Vaizdo konferencijų studija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9D3A4A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E61193" w:rsidRPr="006E756F" w14:paraId="4F904CB7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06971CD3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1F701D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EFCA4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96A72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95CD1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20BBB2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3CB595B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6D9C8D39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5E05E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2FC17F8B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0A4F7224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E48A43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F40DEB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A52294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7DCDA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0EA2D7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3DD355C9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1A81F0B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7AAFB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27E70279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56EE48EE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1325C3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30245ED6" w14:textId="27411CEC" w:rsidR="00E61193" w:rsidRPr="00B4284A" w:rsidRDefault="3A3577A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3577A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843" w:type="dxa"/>
            <w:vMerge w:val="restart"/>
          </w:tcPr>
          <w:p w14:paraId="7B86BFF6" w14:textId="733366C9" w:rsidR="00E61193" w:rsidRDefault="3A3577A8" w:rsidP="00C07D0C">
            <w:r w:rsidRPr="3A3577A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3018987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Kūrybiniai projektai ir kaip juos valdyti: kūrybinių projektų planas ir įgyvendinimas</w:t>
            </w:r>
          </w:p>
        </w:tc>
        <w:tc>
          <w:tcPr>
            <w:tcW w:w="1843" w:type="dxa"/>
            <w:vMerge w:val="restart"/>
          </w:tcPr>
          <w:p w14:paraId="38EF9020" w14:textId="360D1104" w:rsidR="00E61193" w:rsidRPr="006E756F" w:rsidRDefault="00D74DF9" w:rsidP="3A35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3A3577A8" w:rsidRPr="3A3577A8">
              <w:rPr>
                <w:rFonts w:ascii="Times New Roman" w:hAnsi="Times New Roman" w:cs="Times New Roman"/>
                <w:sz w:val="24"/>
                <w:szCs w:val="24"/>
              </w:rPr>
              <w:t xml:space="preserve"> Dovilė </w:t>
            </w:r>
            <w:proofErr w:type="spellStart"/>
            <w:r w:rsidR="3A3577A8" w:rsidRPr="3A3577A8">
              <w:rPr>
                <w:rFonts w:ascii="Times New Roman" w:hAnsi="Times New Roman" w:cs="Times New Roman"/>
                <w:sz w:val="24"/>
                <w:szCs w:val="24"/>
              </w:rPr>
              <w:t>Balevičienė</w:t>
            </w:r>
            <w:proofErr w:type="spellEnd"/>
          </w:p>
          <w:p w14:paraId="2908EB2C" w14:textId="5E8AFA38" w:rsidR="00E61193" w:rsidRPr="006E756F" w:rsidRDefault="00E61193" w:rsidP="3A35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14:paraId="48450B6D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 vadyba / Menai</w:t>
            </w:r>
          </w:p>
        </w:tc>
        <w:tc>
          <w:tcPr>
            <w:tcW w:w="2277" w:type="dxa"/>
            <w:vMerge w:val="restart"/>
          </w:tcPr>
          <w:p w14:paraId="312CF80B" w14:textId="7FB7D4D9" w:rsidR="00E61193" w:rsidRPr="006E756F" w:rsidRDefault="3A3577A8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A3577A8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Vaizdo konferencijų studija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6AD6535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E61193" w:rsidRPr="006E756F" w14:paraId="121FD38A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1FE2DD96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35753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F023C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DB549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16C19D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869460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87F57B8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54738AF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ABBD8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06BBA33E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464FCBC1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C8C6B0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82A365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71F13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199465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A123B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C4CEA3D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50895670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C1F85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04BE0216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0C8FE7CE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C94E8E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5045253D" w14:textId="7CDA42B3" w:rsidR="00C65B5D" w:rsidRDefault="00C65B5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03.09</w:t>
            </w:r>
            <w:r w:rsidRPr="00C65B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5EF4564" w14:textId="77777777" w:rsidR="00E61193" w:rsidRPr="004F47D4" w:rsidRDefault="00E6119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04.17–04.21</w:t>
            </w:r>
          </w:p>
        </w:tc>
        <w:tc>
          <w:tcPr>
            <w:tcW w:w="1843" w:type="dxa"/>
            <w:vMerge w:val="restart"/>
          </w:tcPr>
          <w:p w14:paraId="6B3D726A" w14:textId="77777777" w:rsidR="00DA6054" w:rsidRDefault="00DA6054" w:rsidP="00DA6054">
            <w:pPr>
              <w:pStyle w:val="paragraph"/>
              <w:textAlignment w:val="baseline"/>
            </w:pPr>
            <w:r>
              <w:rPr>
                <w:rStyle w:val="normaltextrun"/>
              </w:rPr>
              <w:t>17.00 – 18.30</w:t>
            </w:r>
            <w:r>
              <w:rPr>
                <w:rStyle w:val="eop"/>
              </w:rPr>
              <w:t> </w:t>
            </w:r>
          </w:p>
          <w:p w14:paraId="642F6744" w14:textId="0AA807BC" w:rsidR="00E61193" w:rsidRDefault="00E61193" w:rsidP="00C07D0C"/>
        </w:tc>
        <w:tc>
          <w:tcPr>
            <w:tcW w:w="2126" w:type="dxa"/>
            <w:vMerge w:val="restart"/>
          </w:tcPr>
          <w:p w14:paraId="40C8E46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Aktorinių technikų įvairovė ir aktoriaus fenomenas</w:t>
            </w:r>
          </w:p>
        </w:tc>
        <w:tc>
          <w:tcPr>
            <w:tcW w:w="1843" w:type="dxa"/>
            <w:vMerge w:val="restart"/>
          </w:tcPr>
          <w:p w14:paraId="4A67432A" w14:textId="77777777" w:rsidR="00DA6054" w:rsidRDefault="00DA6054" w:rsidP="00DA6054">
            <w:pPr>
              <w:pStyle w:val="paragraph"/>
              <w:jc w:val="center"/>
              <w:textAlignment w:val="baseline"/>
            </w:pPr>
            <w:r>
              <w:rPr>
                <w:rStyle w:val="normaltextrun"/>
              </w:rPr>
              <w:t xml:space="preserve">Saulė </w:t>
            </w:r>
            <w:proofErr w:type="spellStart"/>
            <w:r>
              <w:rPr>
                <w:rStyle w:val="spellingerror"/>
              </w:rPr>
              <w:t>Gotbergė</w:t>
            </w:r>
            <w:proofErr w:type="spellEnd"/>
            <w:r>
              <w:rPr>
                <w:rStyle w:val="eop"/>
              </w:rPr>
              <w:t> </w:t>
            </w:r>
          </w:p>
          <w:p w14:paraId="41004F1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0" w:type="dxa"/>
            <w:vMerge w:val="restart"/>
          </w:tcPr>
          <w:p w14:paraId="1D8411D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77" w:type="dxa"/>
            <w:vMerge w:val="restart"/>
          </w:tcPr>
          <w:p w14:paraId="1912FF3C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359744C6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6A45E2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74B8953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79FA5AE0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E61193" w:rsidRPr="006E756F" w14:paraId="67C0C651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308D56CC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7E50C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04FA4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8C698B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93948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A258D8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FFBD3EC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30DCCCAD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6AF6883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54C529ED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1C0157D6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91E7B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6770C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BEED8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36661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645DC7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35E58C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62EBF9A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C6C2CD5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0C3AD378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709E88E4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82EF5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3583D8AC" w14:textId="28D73B44" w:rsidR="00E61193" w:rsidRPr="00B4284A" w:rsidRDefault="00C65B5D" w:rsidP="00C6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04.26</w:t>
            </w:r>
          </w:p>
        </w:tc>
        <w:tc>
          <w:tcPr>
            <w:tcW w:w="1843" w:type="dxa"/>
            <w:vMerge w:val="restart"/>
          </w:tcPr>
          <w:p w14:paraId="07DE71E8" w14:textId="1AB02425" w:rsidR="00E61193" w:rsidRDefault="00C65B5D" w:rsidP="00C07D0C"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="00E61193" w:rsidRPr="008F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14:paraId="5C17E2C0" w14:textId="195B3E4B" w:rsidR="00E61193" w:rsidRPr="006E756F" w:rsidRDefault="00C65B5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Kūrybinė sinergija interpretuojant klasikinę pjesę</w:t>
            </w:r>
          </w:p>
        </w:tc>
        <w:tc>
          <w:tcPr>
            <w:tcW w:w="1843" w:type="dxa"/>
            <w:vMerge w:val="restart"/>
          </w:tcPr>
          <w:p w14:paraId="508C98E9" w14:textId="7D8F7582" w:rsidR="00E61193" w:rsidRPr="006E756F" w:rsidRDefault="00C65B5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Tomas </w:t>
            </w:r>
            <w:proofErr w:type="spellStart"/>
            <w:r w:rsidRPr="00C65B5D">
              <w:rPr>
                <w:rFonts w:ascii="Times New Roman" w:eastAsia="Calibri" w:hAnsi="Times New Roman" w:cs="Times New Roman"/>
                <w:sz w:val="24"/>
                <w:szCs w:val="24"/>
              </w:rPr>
              <w:t>Erbrėderis</w:t>
            </w:r>
            <w:proofErr w:type="spellEnd"/>
            <w:r w:rsidRPr="00C65B5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vMerge w:val="restart"/>
          </w:tcPr>
          <w:p w14:paraId="5E3F4A73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77" w:type="dxa"/>
            <w:vMerge w:val="restart"/>
          </w:tcPr>
          <w:p w14:paraId="0A56F41A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08E9CE97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72D3265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04EE375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779F8E76" w14:textId="2E52932E" w:rsidR="00E61193" w:rsidRPr="006E756F" w:rsidRDefault="00D904EA" w:rsidP="00D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1193" w:rsidRPr="00ED28C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fabrikas@dramosteatras.lt</w:t>
              </w:r>
            </w:hyperlink>
          </w:p>
        </w:tc>
      </w:tr>
      <w:tr w:rsidR="00E61193" w:rsidRPr="006E756F" w14:paraId="7818863E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44F69B9A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F07D11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508A3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D6B1D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DBC15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8BD81B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613E9C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1037B8A3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87C6DE0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5B2F9378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58E6DD4E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3BEE8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88899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E2BB2B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C0D79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142F6F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475AD1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120C4E9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2AFC42D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704BFB55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271CA723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E78319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1F78A0FC" w14:textId="1E44C5DD" w:rsidR="00E61193" w:rsidRPr="00B4284A" w:rsidRDefault="00C65B5D" w:rsidP="00C6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843" w:type="dxa"/>
            <w:vMerge w:val="restart"/>
          </w:tcPr>
          <w:p w14:paraId="3F58B700" w14:textId="3AE9E023" w:rsidR="00E61193" w:rsidRDefault="00C65B5D" w:rsidP="00C07D0C"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="00E61193" w:rsidRPr="008F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14:paraId="139709A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Pagrindiniai režisūros principai ir režisieriaus fenomenas</w:t>
            </w:r>
          </w:p>
        </w:tc>
        <w:tc>
          <w:tcPr>
            <w:tcW w:w="1843" w:type="dxa"/>
            <w:vMerge w:val="restart"/>
          </w:tcPr>
          <w:p w14:paraId="75FBE423" w14:textId="25BC8896" w:rsidR="00E61193" w:rsidRPr="006E756F" w:rsidRDefault="00C65B5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Povilas </w:t>
            </w:r>
            <w:proofErr w:type="spellStart"/>
            <w:r w:rsidRPr="00C65B5D">
              <w:rPr>
                <w:rFonts w:ascii="Times New Roman" w:eastAsia="Calibri" w:hAnsi="Times New Roman" w:cs="Times New Roman"/>
                <w:sz w:val="24"/>
                <w:szCs w:val="24"/>
              </w:rPr>
              <w:t>Jatkevičius</w:t>
            </w:r>
            <w:proofErr w:type="spellEnd"/>
            <w:r w:rsidRPr="00C65B5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vMerge w:val="restart"/>
          </w:tcPr>
          <w:p w14:paraId="00BA94B7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77" w:type="dxa"/>
            <w:vMerge w:val="restart"/>
          </w:tcPr>
          <w:p w14:paraId="2C6C781A" w14:textId="77777777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76F6C20D" w14:textId="77777777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161171B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5350679A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02782BE1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E61193" w:rsidRPr="006E756F" w14:paraId="2D3F0BEC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75CF4315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CB648E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178E9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0395D3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54BC2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1E9592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69E314A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4734134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2EF2083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7B40C951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4B4D7232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93CA6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03B197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28874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BD9A1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136CF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A392C6A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290583F9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8F21D90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237A4B0E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13C326F3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36196D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5CDF08C5" w14:textId="1A233854" w:rsidR="00C65B5D" w:rsidRDefault="00C65B5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05.05</w:t>
            </w:r>
            <w:r w:rsidRPr="00C65B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72BF07" w14:textId="77777777" w:rsidR="00E61193" w:rsidRPr="00B4284A" w:rsidRDefault="00E6119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8C"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8–05.12</w:t>
            </w:r>
          </w:p>
        </w:tc>
        <w:tc>
          <w:tcPr>
            <w:tcW w:w="1843" w:type="dxa"/>
            <w:vMerge w:val="restart"/>
          </w:tcPr>
          <w:p w14:paraId="145109DC" w14:textId="6592EAC3" w:rsidR="00E61193" w:rsidRDefault="00C65B5D" w:rsidP="00C07D0C">
            <w:r w:rsidRPr="00C65B5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25F5B028" w14:textId="53FF1EDC" w:rsidR="00E61193" w:rsidRPr="006E756F" w:rsidRDefault="00C65B5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5D">
              <w:rPr>
                <w:rFonts w:ascii="Times New Roman" w:hAnsi="Times New Roman" w:cs="Times New Roman"/>
                <w:sz w:val="24"/>
                <w:szCs w:val="24"/>
              </w:rPr>
              <w:t>Dramaturgijos samprata ir dramaturgo fenomenas</w:t>
            </w:r>
          </w:p>
        </w:tc>
        <w:tc>
          <w:tcPr>
            <w:tcW w:w="1843" w:type="dxa"/>
            <w:vMerge w:val="restart"/>
          </w:tcPr>
          <w:p w14:paraId="4853B841" w14:textId="22CAE5CF" w:rsidR="00E61193" w:rsidRPr="006E756F" w:rsidRDefault="00C65B5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65B5D">
              <w:rPr>
                <w:rFonts w:ascii="Times New Roman" w:eastAsia="Calibri" w:hAnsi="Times New Roman" w:cs="Times New Roman"/>
                <w:sz w:val="24"/>
                <w:szCs w:val="24"/>
              </w:rPr>
              <w:t>Daiva Čepauskaitė</w:t>
            </w:r>
          </w:p>
        </w:tc>
        <w:tc>
          <w:tcPr>
            <w:tcW w:w="2400" w:type="dxa"/>
            <w:vMerge w:val="restart"/>
          </w:tcPr>
          <w:p w14:paraId="1C724A5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77" w:type="dxa"/>
            <w:vMerge w:val="restart"/>
          </w:tcPr>
          <w:p w14:paraId="5F68A3D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6C10ABB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CB28E9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50C91AE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4C61266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E61193" w:rsidRPr="006E756F" w14:paraId="50125231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5A25747A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B8D95D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8BEFD2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A7642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206A88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B7A70C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1887C79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3B7FD67C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8D6B9B6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22F860BB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698536F5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C1BAF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1C988F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22BB7D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B246DD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BF89DA3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C3E0E74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66A1FAB9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6BB753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21B8716F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513DA1E0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68AD4D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0B617027" w14:textId="697AED21" w:rsidR="00E61193" w:rsidRDefault="00E6119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A8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C65B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</w:tcPr>
          <w:p w14:paraId="2A7D8E55" w14:textId="4779E6F4" w:rsidR="00E61193" w:rsidRDefault="00C65B5D" w:rsidP="00C07D0C">
            <w:r>
              <w:rPr>
                <w:rFonts w:ascii="Times New Roman" w:hAnsi="Times New Roman" w:cs="Times New Roman"/>
                <w:sz w:val="24"/>
                <w:szCs w:val="24"/>
              </w:rPr>
              <w:t>16.00 – 17.3</w:t>
            </w:r>
            <w:r w:rsidR="00E61193" w:rsidRPr="008F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14:paraId="7C2D50DF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32C">
              <w:rPr>
                <w:rFonts w:ascii="Times New Roman" w:hAnsi="Times New Roman" w:cs="Times New Roman"/>
                <w:bCs/>
                <w:sz w:val="24"/>
                <w:szCs w:val="24"/>
              </w:rPr>
              <w:t>Vaidmens kūrimo praktiniai aspektai</w:t>
            </w:r>
          </w:p>
        </w:tc>
        <w:tc>
          <w:tcPr>
            <w:tcW w:w="1843" w:type="dxa"/>
            <w:vMerge w:val="restart"/>
          </w:tcPr>
          <w:p w14:paraId="75CAC6F5" w14:textId="73EEC227" w:rsidR="00E61193" w:rsidRPr="006E756F" w:rsidRDefault="00C65B5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5D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C65B5D">
              <w:rPr>
                <w:rFonts w:ascii="Times New Roman" w:hAnsi="Times New Roman" w:cs="Times New Roman"/>
                <w:sz w:val="24"/>
                <w:szCs w:val="24"/>
              </w:rPr>
              <w:t>Bejeris</w:t>
            </w:r>
            <w:proofErr w:type="spellEnd"/>
            <w:r w:rsidRPr="00C65B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vMerge w:val="restart"/>
          </w:tcPr>
          <w:p w14:paraId="2799F68C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77" w:type="dxa"/>
            <w:vMerge w:val="restart"/>
          </w:tcPr>
          <w:p w14:paraId="6DDD5A85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2E14FF62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F16D90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43131B3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45A8D2D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E61193" w:rsidRPr="006E756F" w14:paraId="66060428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1D0656FE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37605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4798F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89A505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079D35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7686DC7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3BD644D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1A3FAC43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BBD94B2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5854DE7F" w14:textId="77777777" w:rsidTr="2701D925">
        <w:tc>
          <w:tcPr>
            <w:tcW w:w="851" w:type="dxa"/>
            <w:tcBorders>
              <w:top w:val="nil"/>
              <w:bottom w:val="nil"/>
            </w:tcBorders>
          </w:tcPr>
          <w:p w14:paraId="2CA7ADD4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14EE24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61466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590049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5B615A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2F1AA2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A499DFC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5E7E3C41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3F828E4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93" w:rsidRPr="006E756F" w14:paraId="0D882C8E" w14:textId="77777777" w:rsidTr="2701D925">
        <w:trPr>
          <w:trHeight w:val="1656"/>
        </w:trPr>
        <w:tc>
          <w:tcPr>
            <w:tcW w:w="851" w:type="dxa"/>
            <w:vMerge w:val="restart"/>
            <w:tcBorders>
              <w:top w:val="nil"/>
            </w:tcBorders>
          </w:tcPr>
          <w:p w14:paraId="2AC57CB0" w14:textId="77777777" w:rsidR="00E61193" w:rsidRPr="006E756F" w:rsidRDefault="00E6119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3DE107F" w14:textId="024566D5" w:rsidR="00E61193" w:rsidRPr="00B4284A" w:rsidRDefault="2E799E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843" w:type="dxa"/>
          </w:tcPr>
          <w:p w14:paraId="44449D0A" w14:textId="0C0253A0" w:rsidR="00E61193" w:rsidRDefault="2E799E10" w:rsidP="00C07D0C"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</w:tcPr>
          <w:p w14:paraId="378BA57D" w14:textId="511336F0" w:rsidR="2E799E10" w:rsidRDefault="2E799E10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Daugiau yra mažiau? (I dalis)</w:t>
            </w:r>
          </w:p>
          <w:p w14:paraId="7B17A185" w14:textId="79C4AF51" w:rsidR="2E799E10" w:rsidRDefault="2E799E10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A782D" w14:textId="15643B3E" w:rsidR="00E61193" w:rsidRPr="006E756F" w:rsidRDefault="00E61193" w:rsidP="2CADE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FCCEE6" w14:textId="5F341F5A" w:rsidR="2E799E10" w:rsidRDefault="00D74DF9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</w:t>
            </w:r>
            <w:r w:rsidR="2E799E10" w:rsidRPr="2E799E10">
              <w:rPr>
                <w:rFonts w:ascii="Times New Roman" w:hAnsi="Times New Roman" w:cs="Times New Roman"/>
                <w:sz w:val="24"/>
                <w:szCs w:val="24"/>
              </w:rPr>
              <w:t>r. Nerijus Čepulis</w:t>
            </w:r>
          </w:p>
          <w:p w14:paraId="3D031A74" w14:textId="429E3B04" w:rsidR="2E799E10" w:rsidRDefault="2E799E10" w:rsidP="2E799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  <w:p w14:paraId="4A23B4F9" w14:textId="7F34437D" w:rsidR="00E61193" w:rsidRPr="006E756F" w:rsidRDefault="00E61193" w:rsidP="2CADEF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</w:p>
          <w:p w14:paraId="5186B13D" w14:textId="5A10689E" w:rsidR="00E61193" w:rsidRPr="006E756F" w:rsidRDefault="00E61193" w:rsidP="2CADEF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B65ED19" w14:textId="0D25A5CD" w:rsidR="00E61193" w:rsidRPr="006E756F" w:rsidRDefault="2E799E10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2E799E10">
              <w:rPr>
                <w:rFonts w:ascii="Times New Roman" w:hAnsi="Times New Roman" w:cs="Times New Roman"/>
                <w:sz w:val="24"/>
                <w:szCs w:val="24"/>
              </w:rPr>
              <w:t xml:space="preserve"> menas /  Menai</w:t>
            </w:r>
          </w:p>
          <w:p w14:paraId="595F7BD5" w14:textId="5A94C526" w:rsidR="00E61193" w:rsidRPr="006E756F" w:rsidRDefault="00E61193" w:rsidP="2CADE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199D4E51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576F1FD2" w14:textId="2AC749B6" w:rsidR="00E61193" w:rsidRPr="006E756F" w:rsidRDefault="2E799E10" w:rsidP="2E799E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</w:t>
            </w:r>
          </w:p>
          <w:p w14:paraId="6C57C439" w14:textId="63B8A02F" w:rsidR="00E61193" w:rsidRPr="006E756F" w:rsidRDefault="2E799E10" w:rsidP="2E799E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AFF3F8C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F22F016" w14:textId="77777777" w:rsidR="00E61193" w:rsidRPr="006E756F" w:rsidRDefault="00E61193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CE1A6F6" w14:textId="77777777" w:rsidR="00E61193" w:rsidRPr="006E756F" w:rsidRDefault="00E61193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E61193" w:rsidRPr="006E756F" w14:paraId="25B94CF4" w14:textId="77777777" w:rsidTr="2701D925">
        <w:trPr>
          <w:trHeight w:val="1656"/>
        </w:trPr>
        <w:tc>
          <w:tcPr>
            <w:tcW w:w="851" w:type="dxa"/>
            <w:vMerge/>
          </w:tcPr>
          <w:p w14:paraId="3D404BC9" w14:textId="77777777" w:rsidR="00E61193" w:rsidRPr="006E756F" w:rsidRDefault="00E61193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CAD4B50" w14:textId="5768EDBF" w:rsidR="00E61193" w:rsidRPr="00B4284A" w:rsidRDefault="2E799E10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843" w:type="dxa"/>
          </w:tcPr>
          <w:p w14:paraId="5771B136" w14:textId="673F2616" w:rsidR="00E61193" w:rsidRDefault="2E799E10" w:rsidP="00C07D0C"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</w:tcPr>
          <w:p w14:paraId="0A41A646" w14:textId="30E5258D" w:rsidR="2E799E10" w:rsidRDefault="2E799E10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Daugiau yra mažiau?</w:t>
            </w:r>
            <w:r w:rsidR="00D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(II dalis)</w:t>
            </w:r>
          </w:p>
          <w:p w14:paraId="15BA2E74" w14:textId="6B833282" w:rsidR="2E799E10" w:rsidRDefault="2E799E10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CB91D" w14:textId="0DA2CA0C" w:rsidR="00E61193" w:rsidRPr="002829BF" w:rsidRDefault="00E61193" w:rsidP="2CADE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EBD78C" w14:textId="7EF74329" w:rsidR="2E799E10" w:rsidRDefault="00D74DF9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</w:t>
            </w:r>
            <w:r w:rsidR="2E799E10" w:rsidRPr="2E799E10">
              <w:rPr>
                <w:rFonts w:ascii="Times New Roman" w:hAnsi="Times New Roman" w:cs="Times New Roman"/>
                <w:sz w:val="24"/>
                <w:szCs w:val="24"/>
              </w:rPr>
              <w:t>r. Nerijus Čepulis</w:t>
            </w:r>
          </w:p>
          <w:p w14:paraId="6C0BDE4C" w14:textId="1108D5E2" w:rsidR="2E799E10" w:rsidRDefault="2E799E10" w:rsidP="2E799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  <w:p w14:paraId="055E7184" w14:textId="40B39AAA" w:rsidR="00E61193" w:rsidRPr="006E756F" w:rsidRDefault="00E61193" w:rsidP="2CADEF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</w:p>
          <w:p w14:paraId="61319B8A" w14:textId="2D54CE1B" w:rsidR="00E61193" w:rsidRPr="006E756F" w:rsidRDefault="00E61193" w:rsidP="2CADEF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BD92661" w14:textId="0D25A5CD" w:rsidR="00E61193" w:rsidRPr="006E756F" w:rsidRDefault="2E799E10" w:rsidP="2E799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799E10">
              <w:rPr>
                <w:rFonts w:ascii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2E799E10">
              <w:rPr>
                <w:rFonts w:ascii="Times New Roman" w:hAnsi="Times New Roman" w:cs="Times New Roman"/>
                <w:sz w:val="24"/>
                <w:szCs w:val="24"/>
              </w:rPr>
              <w:t xml:space="preserve"> menas /  Menai</w:t>
            </w:r>
          </w:p>
          <w:p w14:paraId="266A02C5" w14:textId="50387E23" w:rsidR="00E61193" w:rsidRPr="006E756F" w:rsidRDefault="00E61193" w:rsidP="2CADE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6B8FB1E1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1ADE542" w14:textId="77777777" w:rsidR="00E61193" w:rsidRPr="006E756F" w:rsidRDefault="2E799E10" w:rsidP="006E7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31A560F4" w14:textId="54E980E9" w:rsidR="00E61193" w:rsidRPr="006E756F" w:rsidRDefault="2E799E10" w:rsidP="2E799E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2E799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AE3F760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E61193" w:rsidRPr="006E756F" w:rsidRDefault="00E6119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DE59B10" w14:textId="77777777" w:rsidR="00E61193" w:rsidRPr="006E756F" w:rsidRDefault="00E6119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</w:tbl>
    <w:p w14:paraId="70DF735C" w14:textId="77777777" w:rsidR="00DB4D7B" w:rsidRDefault="00DB4D7B" w:rsidP="006C6D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C464FD" w:rsidRDefault="00C464FD" w:rsidP="00C4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011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0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3A413BF6" w14:textId="77777777" w:rsidR="00C464FD" w:rsidRPr="00DB4D7B" w:rsidRDefault="00C464FD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64FD" w:rsidRPr="00DB4D7B" w:rsidSect="007104D5">
      <w:headerReference w:type="default" r:id="rId11"/>
      <w:pgSz w:w="16838" w:h="11906" w:orient="landscape" w:code="9"/>
      <w:pgMar w:top="709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5C8A7" w14:textId="77777777" w:rsidR="00D904EA" w:rsidRDefault="00D904EA" w:rsidP="006C6D04">
      <w:pPr>
        <w:spacing w:after="0" w:line="240" w:lineRule="auto"/>
      </w:pPr>
      <w:r>
        <w:separator/>
      </w:r>
    </w:p>
  </w:endnote>
  <w:endnote w:type="continuationSeparator" w:id="0">
    <w:p w14:paraId="347F92A5" w14:textId="77777777" w:rsidR="00D904EA" w:rsidRDefault="00D904EA" w:rsidP="006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3C111" w14:textId="77777777" w:rsidR="00D904EA" w:rsidRDefault="00D904EA" w:rsidP="006C6D04">
      <w:pPr>
        <w:spacing w:after="0" w:line="240" w:lineRule="auto"/>
      </w:pPr>
      <w:r>
        <w:separator/>
      </w:r>
    </w:p>
  </w:footnote>
  <w:footnote w:type="continuationSeparator" w:id="0">
    <w:p w14:paraId="152C436C" w14:textId="77777777" w:rsidR="00D904EA" w:rsidRDefault="00D904EA" w:rsidP="006C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919362"/>
      <w:docPartObj>
        <w:docPartGallery w:val="Page Numbers (Top of Page)"/>
        <w:docPartUnique/>
      </w:docPartObj>
    </w:sdtPr>
    <w:sdtEndPr/>
    <w:sdtContent>
      <w:p w14:paraId="0EB546F9" w14:textId="77777777" w:rsidR="006C6D04" w:rsidRPr="006C6D04" w:rsidRDefault="006C6D04" w:rsidP="006C6D0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0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786"/>
    <w:multiLevelType w:val="hybridMultilevel"/>
    <w:tmpl w:val="01B4D5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C2BEE"/>
    <w:multiLevelType w:val="hybridMultilevel"/>
    <w:tmpl w:val="213C735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04280"/>
    <w:multiLevelType w:val="hybridMultilevel"/>
    <w:tmpl w:val="835842C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05D20"/>
    <w:rsid w:val="0003073A"/>
    <w:rsid w:val="00041709"/>
    <w:rsid w:val="0005281F"/>
    <w:rsid w:val="00057BCB"/>
    <w:rsid w:val="00080C30"/>
    <w:rsid w:val="00082F52"/>
    <w:rsid w:val="000A0A5E"/>
    <w:rsid w:val="000A1981"/>
    <w:rsid w:val="000A617C"/>
    <w:rsid w:val="000A7536"/>
    <w:rsid w:val="000F0B5E"/>
    <w:rsid w:val="000F4114"/>
    <w:rsid w:val="00104554"/>
    <w:rsid w:val="0011683E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F7400"/>
    <w:rsid w:val="00221955"/>
    <w:rsid w:val="0025361F"/>
    <w:rsid w:val="0026200E"/>
    <w:rsid w:val="00283002"/>
    <w:rsid w:val="00286E11"/>
    <w:rsid w:val="002A1199"/>
    <w:rsid w:val="002B0C66"/>
    <w:rsid w:val="002B7404"/>
    <w:rsid w:val="002C33F7"/>
    <w:rsid w:val="002E2111"/>
    <w:rsid w:val="002F480C"/>
    <w:rsid w:val="00316E08"/>
    <w:rsid w:val="003472D0"/>
    <w:rsid w:val="00373573"/>
    <w:rsid w:val="0037458F"/>
    <w:rsid w:val="0038259B"/>
    <w:rsid w:val="003A00D3"/>
    <w:rsid w:val="003B12DF"/>
    <w:rsid w:val="003B645F"/>
    <w:rsid w:val="003F5506"/>
    <w:rsid w:val="004132AD"/>
    <w:rsid w:val="004225AC"/>
    <w:rsid w:val="00432D95"/>
    <w:rsid w:val="00445FC5"/>
    <w:rsid w:val="0047609A"/>
    <w:rsid w:val="004819DB"/>
    <w:rsid w:val="004D535F"/>
    <w:rsid w:val="004E7CA2"/>
    <w:rsid w:val="00503208"/>
    <w:rsid w:val="00512E69"/>
    <w:rsid w:val="0051479A"/>
    <w:rsid w:val="0052263C"/>
    <w:rsid w:val="005338F6"/>
    <w:rsid w:val="00545F3B"/>
    <w:rsid w:val="005549B8"/>
    <w:rsid w:val="0056796C"/>
    <w:rsid w:val="00574C9C"/>
    <w:rsid w:val="005A1762"/>
    <w:rsid w:val="005C1186"/>
    <w:rsid w:val="005E0F78"/>
    <w:rsid w:val="00614CE8"/>
    <w:rsid w:val="00617828"/>
    <w:rsid w:val="00661772"/>
    <w:rsid w:val="00664928"/>
    <w:rsid w:val="00667E0F"/>
    <w:rsid w:val="006817D8"/>
    <w:rsid w:val="00692D3A"/>
    <w:rsid w:val="006A4208"/>
    <w:rsid w:val="006A541F"/>
    <w:rsid w:val="006B3381"/>
    <w:rsid w:val="006C6D04"/>
    <w:rsid w:val="006D302C"/>
    <w:rsid w:val="006E756F"/>
    <w:rsid w:val="006F19CC"/>
    <w:rsid w:val="006F27FD"/>
    <w:rsid w:val="006F2EAD"/>
    <w:rsid w:val="007104D5"/>
    <w:rsid w:val="0071535A"/>
    <w:rsid w:val="00742094"/>
    <w:rsid w:val="007527C8"/>
    <w:rsid w:val="007563B7"/>
    <w:rsid w:val="00762B44"/>
    <w:rsid w:val="00773720"/>
    <w:rsid w:val="00774CE7"/>
    <w:rsid w:val="00775B80"/>
    <w:rsid w:val="00781DBB"/>
    <w:rsid w:val="007857EC"/>
    <w:rsid w:val="007B0F0B"/>
    <w:rsid w:val="007B4CAA"/>
    <w:rsid w:val="007C3047"/>
    <w:rsid w:val="008029BA"/>
    <w:rsid w:val="00840B06"/>
    <w:rsid w:val="008440E0"/>
    <w:rsid w:val="00856627"/>
    <w:rsid w:val="00873018"/>
    <w:rsid w:val="00875838"/>
    <w:rsid w:val="008925B3"/>
    <w:rsid w:val="008E7EE4"/>
    <w:rsid w:val="008F3A95"/>
    <w:rsid w:val="00917DA1"/>
    <w:rsid w:val="00933D71"/>
    <w:rsid w:val="0095681F"/>
    <w:rsid w:val="00956F6E"/>
    <w:rsid w:val="00964D82"/>
    <w:rsid w:val="009B406F"/>
    <w:rsid w:val="009F3906"/>
    <w:rsid w:val="009F3FB5"/>
    <w:rsid w:val="00A131F3"/>
    <w:rsid w:val="00A26CAC"/>
    <w:rsid w:val="00A328DF"/>
    <w:rsid w:val="00A36F7D"/>
    <w:rsid w:val="00A41111"/>
    <w:rsid w:val="00A4444C"/>
    <w:rsid w:val="00A65CF2"/>
    <w:rsid w:val="00A701B5"/>
    <w:rsid w:val="00A80F15"/>
    <w:rsid w:val="00A96F28"/>
    <w:rsid w:val="00AA363B"/>
    <w:rsid w:val="00AB3BA3"/>
    <w:rsid w:val="00AB66EB"/>
    <w:rsid w:val="00AC4E02"/>
    <w:rsid w:val="00AC57BC"/>
    <w:rsid w:val="00AD2BDA"/>
    <w:rsid w:val="00B12172"/>
    <w:rsid w:val="00B35835"/>
    <w:rsid w:val="00B43E10"/>
    <w:rsid w:val="00B53968"/>
    <w:rsid w:val="00B80C15"/>
    <w:rsid w:val="00B9740D"/>
    <w:rsid w:val="00B974D0"/>
    <w:rsid w:val="00BA0A24"/>
    <w:rsid w:val="00BA3131"/>
    <w:rsid w:val="00BB0386"/>
    <w:rsid w:val="00BD7C4D"/>
    <w:rsid w:val="00BF7AEA"/>
    <w:rsid w:val="00C031CB"/>
    <w:rsid w:val="00C464FD"/>
    <w:rsid w:val="00C63C26"/>
    <w:rsid w:val="00C65B5D"/>
    <w:rsid w:val="00C66EF9"/>
    <w:rsid w:val="00C81104"/>
    <w:rsid w:val="00CA1344"/>
    <w:rsid w:val="00CA1C10"/>
    <w:rsid w:val="00CB0B01"/>
    <w:rsid w:val="00CD09B6"/>
    <w:rsid w:val="00CE5682"/>
    <w:rsid w:val="00CE70D5"/>
    <w:rsid w:val="00D05B73"/>
    <w:rsid w:val="00D11699"/>
    <w:rsid w:val="00D256F6"/>
    <w:rsid w:val="00D33FC3"/>
    <w:rsid w:val="00D4022E"/>
    <w:rsid w:val="00D42477"/>
    <w:rsid w:val="00D57325"/>
    <w:rsid w:val="00D61298"/>
    <w:rsid w:val="00D61B9B"/>
    <w:rsid w:val="00D71108"/>
    <w:rsid w:val="00D74DF9"/>
    <w:rsid w:val="00D77BA7"/>
    <w:rsid w:val="00D8335A"/>
    <w:rsid w:val="00D904EA"/>
    <w:rsid w:val="00D91BA6"/>
    <w:rsid w:val="00DA6054"/>
    <w:rsid w:val="00DA766E"/>
    <w:rsid w:val="00DB4D7B"/>
    <w:rsid w:val="00DB63AF"/>
    <w:rsid w:val="00DC3EBD"/>
    <w:rsid w:val="00DC70E5"/>
    <w:rsid w:val="00DD030E"/>
    <w:rsid w:val="00DD296A"/>
    <w:rsid w:val="00DE02BB"/>
    <w:rsid w:val="00DE7330"/>
    <w:rsid w:val="00E04404"/>
    <w:rsid w:val="00E05E02"/>
    <w:rsid w:val="00E076B0"/>
    <w:rsid w:val="00E445A6"/>
    <w:rsid w:val="00E45DC6"/>
    <w:rsid w:val="00E56381"/>
    <w:rsid w:val="00E61193"/>
    <w:rsid w:val="00E61544"/>
    <w:rsid w:val="00E65AFA"/>
    <w:rsid w:val="00E82F5E"/>
    <w:rsid w:val="00E845B1"/>
    <w:rsid w:val="00E85916"/>
    <w:rsid w:val="00E86DAC"/>
    <w:rsid w:val="00E961F1"/>
    <w:rsid w:val="00EF7123"/>
    <w:rsid w:val="00F00D38"/>
    <w:rsid w:val="00F119BF"/>
    <w:rsid w:val="00F374F2"/>
    <w:rsid w:val="00F44D15"/>
    <w:rsid w:val="00F60072"/>
    <w:rsid w:val="00FA2C7E"/>
    <w:rsid w:val="00FB52B1"/>
    <w:rsid w:val="00FD3068"/>
    <w:rsid w:val="00FE005D"/>
    <w:rsid w:val="00FF6AAD"/>
    <w:rsid w:val="05D5CCA1"/>
    <w:rsid w:val="10C93042"/>
    <w:rsid w:val="1C45FF3C"/>
    <w:rsid w:val="2701D925"/>
    <w:rsid w:val="2CADEFE3"/>
    <w:rsid w:val="2E799E10"/>
    <w:rsid w:val="3A3577A8"/>
    <w:rsid w:val="59C3DE5A"/>
    <w:rsid w:val="5FD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0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  <w:style w:type="paragraph" w:customStyle="1" w:styleId="paragraph">
    <w:name w:val="paragraph"/>
    <w:basedOn w:val="prastasis"/>
    <w:rsid w:val="00DA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A6054"/>
  </w:style>
  <w:style w:type="character" w:customStyle="1" w:styleId="eop">
    <w:name w:val="eop"/>
    <w:basedOn w:val="Numatytasispastraiposriftas"/>
    <w:rsid w:val="00DA6054"/>
  </w:style>
  <w:style w:type="character" w:customStyle="1" w:styleId="spellingerror">
    <w:name w:val="spellingerror"/>
    <w:basedOn w:val="Numatytasispastraiposriftas"/>
    <w:rsid w:val="00DA6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  <w:style w:type="paragraph" w:customStyle="1" w:styleId="paragraph">
    <w:name w:val="paragraph"/>
    <w:basedOn w:val="prastasis"/>
    <w:rsid w:val="00DA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A6054"/>
  </w:style>
  <w:style w:type="character" w:customStyle="1" w:styleId="eop">
    <w:name w:val="eop"/>
    <w:basedOn w:val="Numatytasispastraiposriftas"/>
    <w:rsid w:val="00DA6054"/>
  </w:style>
  <w:style w:type="character" w:customStyle="1" w:styleId="spellingerror">
    <w:name w:val="spellingerror"/>
    <w:basedOn w:val="Numatytasispastraiposriftas"/>
    <w:rsid w:val="00DA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nf.vu.lt/dokumentai/nuotraukos/statines_foto/studiju/vukhf_auditoriju_planas_2015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brikas@dramosteatra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87DB-3999-46DC-B59E-470241B0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3185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10</cp:revision>
  <cp:lastPrinted>2022-01-06T12:38:00Z</cp:lastPrinted>
  <dcterms:created xsi:type="dcterms:W3CDTF">2022-12-28T13:37:00Z</dcterms:created>
  <dcterms:modified xsi:type="dcterms:W3CDTF">2022-12-30T11:46:00Z</dcterms:modified>
</cp:coreProperties>
</file>