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07" w:rsidRPr="002E1E95" w:rsidRDefault="00293BA7" w:rsidP="00292307">
      <w:pPr>
        <w:spacing w:after="0" w:line="312" w:lineRule="auto"/>
        <w:ind w:left="9072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2E1E95">
        <w:rPr>
          <w:rFonts w:ascii="Times New Roman" w:eastAsia="Times New Roman" w:hAnsi="Times New Roman" w:cs="Times New Roman"/>
          <w:noProof/>
          <w:sz w:val="24"/>
          <w:szCs w:val="24"/>
        </w:rPr>
        <w:t>PATVIRTINTA</w:t>
      </w:r>
      <w:r w:rsidR="00604995" w:rsidRPr="002E1E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292307" w:rsidRPr="002E1E95" w:rsidRDefault="00293BA7" w:rsidP="00292307">
      <w:pPr>
        <w:spacing w:after="0" w:line="312" w:lineRule="auto"/>
        <w:ind w:left="10368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1E95">
        <w:rPr>
          <w:rFonts w:ascii="Times New Roman" w:eastAsia="Times New Roman" w:hAnsi="Times New Roman" w:cs="Times New Roman"/>
          <w:noProof/>
          <w:sz w:val="24"/>
          <w:szCs w:val="24"/>
        </w:rPr>
        <w:t>Kauno miesto savivaldybės</w:t>
      </w:r>
      <w:r w:rsidR="00292307" w:rsidRPr="002E1E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E1E95">
        <w:rPr>
          <w:rFonts w:ascii="Times New Roman" w:eastAsia="Times New Roman" w:hAnsi="Times New Roman" w:cs="Times New Roman"/>
          <w:noProof/>
          <w:sz w:val="24"/>
          <w:szCs w:val="24"/>
        </w:rPr>
        <w:t>administracijos direktoriaus</w:t>
      </w:r>
      <w:r w:rsidR="00292307" w:rsidRPr="002E1E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292307" w:rsidRPr="002E1E95" w:rsidRDefault="00292307" w:rsidP="00292307">
      <w:pPr>
        <w:spacing w:after="0" w:line="312" w:lineRule="auto"/>
        <w:ind w:left="10368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1E95">
        <w:rPr>
          <w:rFonts w:ascii="Times New Roman" w:eastAsia="Times New Roman" w:hAnsi="Times New Roman" w:cs="Times New Roman"/>
          <w:noProof/>
          <w:sz w:val="24"/>
          <w:szCs w:val="24"/>
        </w:rPr>
        <w:t>201</w:t>
      </w:r>
      <w:r w:rsidR="00CE4467" w:rsidRPr="002E1E95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Pr="002E1E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m. </w:t>
      </w:r>
      <w:r w:rsidR="001E05F0">
        <w:rPr>
          <w:rFonts w:ascii="Times New Roman" w:eastAsia="Times New Roman" w:hAnsi="Times New Roman" w:cs="Times New Roman"/>
          <w:noProof/>
          <w:sz w:val="24"/>
          <w:szCs w:val="24"/>
        </w:rPr>
        <w:t>gruodžio 27 d.</w:t>
      </w:r>
    </w:p>
    <w:p w:rsidR="00293BA7" w:rsidRPr="002E1E95" w:rsidRDefault="00293BA7" w:rsidP="00292307">
      <w:pPr>
        <w:spacing w:after="0" w:line="312" w:lineRule="auto"/>
        <w:ind w:left="10368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1E95">
        <w:rPr>
          <w:rFonts w:ascii="Times New Roman" w:eastAsia="Times New Roman" w:hAnsi="Times New Roman" w:cs="Times New Roman"/>
          <w:noProof/>
          <w:sz w:val="24"/>
          <w:szCs w:val="24"/>
        </w:rPr>
        <w:t>įsakymu Nr</w:t>
      </w:r>
      <w:r w:rsidR="00292307" w:rsidRPr="002E1E95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604995" w:rsidRPr="002E1E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E05F0">
        <w:rPr>
          <w:rFonts w:ascii="Times New Roman" w:eastAsia="Times New Roman" w:hAnsi="Times New Roman" w:cs="Times New Roman"/>
          <w:noProof/>
          <w:sz w:val="24"/>
          <w:szCs w:val="24"/>
        </w:rPr>
        <w:t>A-</w:t>
      </w:r>
      <w:hyperlink r:id="rId7" w:history="1">
        <w:r w:rsidR="001E05F0" w:rsidRPr="00CD1920">
          <w:rPr>
            <w:rStyle w:val="Hipersaitas"/>
            <w:rFonts w:ascii="Times New Roman" w:eastAsia="Times New Roman" w:hAnsi="Times New Roman" w:cs="Times New Roman"/>
            <w:noProof/>
            <w:sz w:val="24"/>
            <w:szCs w:val="24"/>
          </w:rPr>
          <w:t>4298</w:t>
        </w:r>
      </w:hyperlink>
    </w:p>
    <w:p w:rsidR="00604995" w:rsidRPr="002E1E95" w:rsidRDefault="00604995" w:rsidP="00292307">
      <w:pPr>
        <w:spacing w:after="0" w:line="312" w:lineRule="auto"/>
        <w:ind w:left="10368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93BA7" w:rsidRPr="002E1E95" w:rsidRDefault="00293BA7" w:rsidP="00293BA7">
      <w:pPr>
        <w:spacing w:after="0" w:line="312" w:lineRule="auto"/>
        <w:ind w:firstLine="6660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3EA6" w:rsidRPr="002E1E95" w:rsidRDefault="00293BA7" w:rsidP="00623AF9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E1E95">
        <w:rPr>
          <w:rFonts w:ascii="Times New Roman" w:eastAsia="Times New Roman" w:hAnsi="Times New Roman" w:cs="Times New Roman"/>
          <w:b/>
          <w:noProof/>
          <w:sz w:val="24"/>
          <w:szCs w:val="24"/>
        </w:rPr>
        <w:t>20</w:t>
      </w:r>
      <w:r w:rsidR="00CE4467" w:rsidRPr="002E1E95">
        <w:rPr>
          <w:rFonts w:ascii="Times New Roman" w:eastAsia="Times New Roman" w:hAnsi="Times New Roman" w:cs="Times New Roman"/>
          <w:b/>
          <w:noProof/>
          <w:sz w:val="24"/>
          <w:szCs w:val="24"/>
        </w:rPr>
        <w:t>20</w:t>
      </w:r>
      <w:r w:rsidRPr="002E1E9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METŲ SOCIALINĖS </w:t>
      </w:r>
      <w:r w:rsidR="002D0336" w:rsidRPr="002E1E95">
        <w:rPr>
          <w:rFonts w:ascii="Times New Roman" w:eastAsia="Times New Roman" w:hAnsi="Times New Roman" w:cs="Times New Roman"/>
          <w:b/>
          <w:noProof/>
          <w:sz w:val="24"/>
          <w:szCs w:val="24"/>
        </w:rPr>
        <w:t>REABILITACIJOS PASLAUGŲ</w:t>
      </w:r>
      <w:r w:rsidRPr="002E1E9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2D0336" w:rsidRPr="002E1E95">
        <w:rPr>
          <w:rFonts w:ascii="Times New Roman" w:eastAsia="Times New Roman" w:hAnsi="Times New Roman" w:cs="Times New Roman"/>
          <w:b/>
          <w:noProof/>
          <w:sz w:val="24"/>
          <w:szCs w:val="24"/>
        </w:rPr>
        <w:t>NEĮGALIESIEMS BENDRUOMEN</w:t>
      </w:r>
      <w:r w:rsidR="00623AF9" w:rsidRPr="002E1E95">
        <w:rPr>
          <w:rFonts w:ascii="Times New Roman" w:eastAsia="Times New Roman" w:hAnsi="Times New Roman" w:cs="Times New Roman"/>
          <w:b/>
          <w:noProof/>
          <w:sz w:val="24"/>
          <w:szCs w:val="24"/>
        </w:rPr>
        <w:t>Ė</w:t>
      </w:r>
      <w:r w:rsidR="002D0336" w:rsidRPr="002E1E95">
        <w:rPr>
          <w:rFonts w:ascii="Times New Roman" w:eastAsia="Times New Roman" w:hAnsi="Times New Roman" w:cs="Times New Roman"/>
          <w:b/>
          <w:noProof/>
          <w:sz w:val="24"/>
          <w:szCs w:val="24"/>
        </w:rPr>
        <w:t>JE</w:t>
      </w:r>
      <w:r w:rsidRPr="002E1E9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REZERVINIŲ PROJEKTŲ SĄRAŠAS </w:t>
      </w:r>
    </w:p>
    <w:p w:rsidR="00293BA7" w:rsidRPr="002E1E95" w:rsidRDefault="00293BA7" w:rsidP="00293BA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Style w:val="Lentelstinklelis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59"/>
        <w:gridCol w:w="2836"/>
        <w:gridCol w:w="1134"/>
        <w:gridCol w:w="1276"/>
        <w:gridCol w:w="1276"/>
        <w:gridCol w:w="1700"/>
        <w:gridCol w:w="1985"/>
      </w:tblGrid>
      <w:tr w:rsidR="004E127B" w:rsidRPr="002E1E95" w:rsidTr="00186850">
        <w:trPr>
          <w:trHeight w:val="297"/>
        </w:trPr>
        <w:tc>
          <w:tcPr>
            <w:tcW w:w="675" w:type="dxa"/>
            <w:vMerge w:val="restart"/>
            <w:hideMark/>
          </w:tcPr>
          <w:p w:rsidR="004E127B" w:rsidRPr="002E1E95" w:rsidRDefault="004E127B" w:rsidP="004E12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Eil.</w:t>
            </w:r>
          </w:p>
          <w:p w:rsidR="004E127B" w:rsidRPr="002E1E95" w:rsidRDefault="004E127B" w:rsidP="004E12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E127B" w:rsidRPr="002E1E95" w:rsidRDefault="008847D5" w:rsidP="004E1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Juridinis asmuo (p</w:t>
            </w:r>
            <w:r w:rsidR="004E127B"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areiškėjas)</w:t>
            </w:r>
          </w:p>
        </w:tc>
        <w:tc>
          <w:tcPr>
            <w:tcW w:w="1559" w:type="dxa"/>
            <w:vMerge w:val="restart"/>
            <w:vAlign w:val="center"/>
          </w:tcPr>
          <w:p w:rsidR="004E127B" w:rsidRPr="002E1E95" w:rsidRDefault="004E127B" w:rsidP="004E1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Juridinio asmens (pareiškėjo) kodas</w:t>
            </w:r>
          </w:p>
        </w:tc>
        <w:tc>
          <w:tcPr>
            <w:tcW w:w="2836" w:type="dxa"/>
            <w:vMerge w:val="restart"/>
          </w:tcPr>
          <w:p w:rsidR="004E127B" w:rsidRPr="002E1E95" w:rsidRDefault="004E127B" w:rsidP="004E12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Projekto pavadinimas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E127B" w:rsidRPr="002E1E95" w:rsidRDefault="004E127B" w:rsidP="004E1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Surinktų balų vidurkis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127B" w:rsidRPr="002E1E95" w:rsidRDefault="004E127B" w:rsidP="004E1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Prašoma suma, Eur</w:t>
            </w:r>
          </w:p>
        </w:tc>
        <w:tc>
          <w:tcPr>
            <w:tcW w:w="1276" w:type="dxa"/>
            <w:vMerge w:val="restart"/>
            <w:vAlign w:val="center"/>
          </w:tcPr>
          <w:p w:rsidR="004E127B" w:rsidRPr="002E1E95" w:rsidRDefault="004E127B" w:rsidP="004E1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Siūloma skirti suma, Eur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4E127B" w:rsidRPr="002E1E95" w:rsidRDefault="004E127B" w:rsidP="004E1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Iš jų</w:t>
            </w:r>
          </w:p>
        </w:tc>
      </w:tr>
      <w:tr w:rsidR="005970E4" w:rsidRPr="002E1E95" w:rsidTr="00D174C8">
        <w:trPr>
          <w:trHeight w:val="119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970E4" w:rsidRPr="002E1E95" w:rsidRDefault="005970E4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970E4" w:rsidRPr="002E1E95" w:rsidRDefault="005970E4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970E4" w:rsidRPr="002E1E95" w:rsidRDefault="005970E4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5970E4" w:rsidRPr="002E1E95" w:rsidRDefault="005970E4" w:rsidP="000E3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970E4" w:rsidRPr="002E1E95" w:rsidRDefault="005970E4" w:rsidP="00597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970E4" w:rsidRPr="002E1E95" w:rsidRDefault="005970E4" w:rsidP="00597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970E4" w:rsidRPr="002E1E95" w:rsidRDefault="005970E4" w:rsidP="00597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0E4" w:rsidRPr="002E1E95" w:rsidRDefault="005970E4" w:rsidP="0060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lėšos iš valstybės biudžeto,</w:t>
            </w:r>
            <w:r w:rsidR="00604995" w:rsidRPr="002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0E4" w:rsidRPr="002E1E95" w:rsidRDefault="005970E4" w:rsidP="0060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lėšos iš Kauno miesto savivaldybės biudžeto,</w:t>
            </w:r>
            <w:r w:rsidR="00604995" w:rsidRPr="002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5970E4" w:rsidRPr="002E1E95" w:rsidTr="00D174C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0E4" w:rsidRPr="002E1E95" w:rsidRDefault="005970E4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4" w:rsidRPr="002E1E95" w:rsidRDefault="005970E4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4" w:rsidRPr="002E1E95" w:rsidRDefault="00604995" w:rsidP="000E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4" w:rsidRPr="002E1E95" w:rsidRDefault="00604995" w:rsidP="000E3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0E4" w:rsidRPr="002E1E95" w:rsidRDefault="00604995" w:rsidP="00597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E4" w:rsidRPr="002E1E95" w:rsidRDefault="00604995" w:rsidP="0059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E4" w:rsidRPr="002E1E95" w:rsidRDefault="00604995" w:rsidP="0059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E4" w:rsidRPr="002E1E95" w:rsidRDefault="00604995" w:rsidP="0059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E4" w:rsidRPr="002E1E95" w:rsidRDefault="00604995" w:rsidP="0059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59FA" w:rsidRPr="002E1E95" w:rsidTr="00D174C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AA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847D5">
              <w:rPr>
                <w:rFonts w:ascii="Times New Roman" w:hAnsi="Times New Roman" w:cs="Times New Roman"/>
                <w:sz w:val="24"/>
                <w:szCs w:val="24"/>
              </w:rPr>
              <w:t>auno miesto neįgaliųjų draugija</w:t>
            </w: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C06C5D" w:rsidP="0059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135599169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E41654"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Socialinės reabilitacijos paslaugos neįgaliesiems bendruomenėje projektas“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34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6A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54308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A4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41654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63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34712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63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6942</w:t>
            </w:r>
          </w:p>
        </w:tc>
      </w:tr>
      <w:tr w:rsidR="005F59FA" w:rsidRPr="002E1E95" w:rsidTr="00D174C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AA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 xml:space="preserve">VšĮ „Nacionalinis socialinės integracijos institutas“;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E41654" w:rsidP="0059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302326599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8847D5" w:rsidP="0059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„Socialinis taksi – </w:t>
            </w:r>
            <w:r w:rsidR="00E41654"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neįgaliųjų laisvė judėti“</w:t>
            </w:r>
          </w:p>
          <w:p w:rsidR="005F59FA" w:rsidRPr="002E1E95" w:rsidRDefault="005F59FA" w:rsidP="0059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59FA" w:rsidRPr="002E1E95" w:rsidRDefault="005F59FA" w:rsidP="0059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34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6A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72787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A4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39492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63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32910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63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6582</w:t>
            </w:r>
          </w:p>
        </w:tc>
      </w:tr>
      <w:tr w:rsidR="005F59FA" w:rsidRPr="002E1E95" w:rsidTr="00D174C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AA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Kauno krašto nefrologinių ligonių draugija „Kauno gyvastis“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1E14BE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301767719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„Socialinės reabilitacijos paslaugos </w:t>
            </w:r>
            <w:r w:rsidR="00674BD8">
              <w:rPr>
                <w:rFonts w:ascii="Times New Roman" w:hAnsi="Times New Roman" w:cs="Times New Roman"/>
                <w:bCs/>
                <w:sz w:val="24"/>
                <w:szCs w:val="24"/>
              </w:rPr>
              <w:t>transplantuo</w:t>
            </w:r>
            <w:r w:rsidR="001E14BE"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tiems</w:t>
            </w:r>
            <w:r w:rsidR="00674B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E14BE"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laukiantiems organo transplantacijos ir dializuojamiems neįgaliesiems</w:t>
            </w: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 </w:t>
            </w:r>
          </w:p>
          <w:p w:rsidR="005F59FA" w:rsidRPr="002E1E95" w:rsidRDefault="005F59FA" w:rsidP="0059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34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6A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A4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22763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63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18969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63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3794</w:t>
            </w:r>
          </w:p>
        </w:tc>
      </w:tr>
      <w:tr w:rsidR="00604995" w:rsidRPr="002E1E95" w:rsidTr="00D174C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995" w:rsidRPr="002E1E95" w:rsidRDefault="00604995" w:rsidP="0060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95" w:rsidRPr="002E1E95" w:rsidRDefault="00604995" w:rsidP="0060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95" w:rsidRPr="002E1E95" w:rsidRDefault="00604995" w:rsidP="0060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95" w:rsidRPr="002E1E95" w:rsidRDefault="00604995" w:rsidP="00604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95" w:rsidRPr="002E1E95" w:rsidRDefault="00604995" w:rsidP="00604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5" w:rsidRPr="002E1E95" w:rsidRDefault="00604995" w:rsidP="0060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5" w:rsidRPr="002E1E95" w:rsidRDefault="00604995" w:rsidP="0060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95" w:rsidRPr="002E1E95" w:rsidRDefault="00604995" w:rsidP="0060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95" w:rsidRPr="002E1E95" w:rsidRDefault="00604995" w:rsidP="0060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59FA" w:rsidRPr="002E1E95" w:rsidTr="00D174C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4E127B" w:rsidP="004E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Kauno archivyskupijos Caritas (</w:t>
            </w:r>
            <w:r w:rsidR="008C5F46" w:rsidRPr="002E1E95">
              <w:rPr>
                <w:rFonts w:ascii="Times New Roman" w:hAnsi="Times New Roman" w:cs="Times New Roman"/>
                <w:sz w:val="24"/>
                <w:szCs w:val="24"/>
              </w:rPr>
              <w:t xml:space="preserve">kartu su partneriu </w:t>
            </w:r>
            <w:r w:rsidR="008847D5">
              <w:rPr>
                <w:rFonts w:ascii="Times New Roman" w:hAnsi="Times New Roman" w:cs="Times New Roman"/>
                <w:sz w:val="24"/>
                <w:szCs w:val="24"/>
              </w:rPr>
              <w:t>labdaros ir paramos fondu</w:t>
            </w:r>
            <w:r w:rsidR="005F59FA" w:rsidRPr="002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BA9" w:rsidRPr="002E1E9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F59FA" w:rsidRPr="002E1E95">
              <w:rPr>
                <w:rFonts w:ascii="Times New Roman" w:hAnsi="Times New Roman" w:cs="Times New Roman"/>
                <w:sz w:val="24"/>
                <w:szCs w:val="24"/>
              </w:rPr>
              <w:t>Pagalbos namuose tarnyba</w:t>
            </w:r>
            <w:r w:rsidR="004F1BA9" w:rsidRPr="002E1E9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1E14BE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192068157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1E1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1E14BE"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Specializuotos socialinės reabilitacijos paslaugos neįgaliesiems, sergantiems epilepsija ir</w:t>
            </w:r>
            <w:r w:rsidR="00884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14BE"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84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14BE"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ar turintiems judėjimo negalią</w:t>
            </w: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3C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D9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44154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D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37762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15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31468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15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6294</w:t>
            </w:r>
          </w:p>
        </w:tc>
      </w:tr>
      <w:tr w:rsidR="005F59FA" w:rsidRPr="002E1E95" w:rsidTr="00D174C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8847D5" w:rsidP="00D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klubas „Bičiulės“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E41654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293142490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E41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E41654"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Noriu galiu pasieksiu</w:t>
            </w: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3C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D9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16550,2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27031" w:rsidP="00D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13188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15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10990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15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</w:p>
        </w:tc>
      </w:tr>
      <w:tr w:rsidR="005F59FA" w:rsidRPr="002E1E95" w:rsidTr="00D174C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D174C8" w:rsidP="00D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Kauno krašto neįgaliųjų sąjunga</w:t>
            </w:r>
            <w:r w:rsidR="005F59FA" w:rsidRPr="002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1E14BE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135626463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1E14BE"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Socialinės reabilitacijos paslaugos – visaverčiam gyvenimui</w:t>
            </w: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3C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D9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D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38816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15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32347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15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6469</w:t>
            </w:r>
          </w:p>
        </w:tc>
      </w:tr>
      <w:tr w:rsidR="005F59FA" w:rsidRPr="002E1E95" w:rsidTr="00D174C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4E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Lietuvos samar</w:t>
            </w:r>
            <w:r w:rsidR="004E127B" w:rsidRPr="002E1E95">
              <w:rPr>
                <w:rFonts w:ascii="Times New Roman" w:hAnsi="Times New Roman" w:cs="Times New Roman"/>
                <w:sz w:val="24"/>
                <w:szCs w:val="24"/>
              </w:rPr>
              <w:t>iečių bendrijos Kauno skyrius (</w:t>
            </w:r>
            <w:r w:rsidR="008847D5">
              <w:rPr>
                <w:rFonts w:ascii="Times New Roman" w:hAnsi="Times New Roman" w:cs="Times New Roman"/>
                <w:sz w:val="24"/>
                <w:szCs w:val="24"/>
              </w:rPr>
              <w:t>kartu su partnere</w:t>
            </w:r>
            <w:r w:rsidR="008C5F46" w:rsidRPr="002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BA9" w:rsidRPr="002E1E95">
              <w:rPr>
                <w:rFonts w:ascii="Times New Roman" w:hAnsi="Times New Roman" w:cs="Times New Roman"/>
                <w:sz w:val="24"/>
                <w:szCs w:val="24"/>
              </w:rPr>
              <w:t xml:space="preserve">asociacija </w:t>
            </w:r>
            <w:r w:rsidR="00E41654" w:rsidRPr="002E1E9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Santarvės bendruomenė</w:t>
            </w:r>
            <w:r w:rsidR="00E41654" w:rsidRPr="002E1E9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E127B" w:rsidRPr="002E1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193376827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„Neįgalieji – lygiavertė visuomenės dalis“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3C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D9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93950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D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48950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15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40792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15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8158</w:t>
            </w:r>
          </w:p>
        </w:tc>
      </w:tr>
      <w:tr w:rsidR="005F59FA" w:rsidRPr="002E1E95" w:rsidTr="00D174C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D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Lietuvos samariečių bendrija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E41654" w:rsidP="005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190759578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8847D5" w:rsidP="0059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E41654" w:rsidRPr="002E1E95">
              <w:rPr>
                <w:rFonts w:ascii="Times New Roman" w:hAnsi="Times New Roman" w:cs="Times New Roman"/>
                <w:bCs/>
                <w:sz w:val="24"/>
                <w:szCs w:val="24"/>
              </w:rPr>
              <w:t>Negalią turinčių vaikų ir jaunimo fizinės ir emocinės gyvenimo kokybės stiprinimas bei gerinimas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FA" w:rsidRPr="002E1E95" w:rsidRDefault="005F59FA" w:rsidP="003C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D9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43382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A" w:rsidRPr="002E1E95" w:rsidRDefault="005F59FA" w:rsidP="00D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28708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15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23923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FA" w:rsidRPr="002E1E95" w:rsidRDefault="005F59FA" w:rsidP="0015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4785</w:t>
            </w:r>
          </w:p>
        </w:tc>
      </w:tr>
      <w:tr w:rsidR="00D174C8" w:rsidRPr="002E1E95" w:rsidTr="00D174C8">
        <w:trPr>
          <w:trHeight w:val="266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8" w:rsidRPr="002E1E95" w:rsidRDefault="00D174C8" w:rsidP="002D0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8" w:rsidRPr="008847D5" w:rsidRDefault="00D174C8" w:rsidP="00D174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407111,2</w:t>
            </w:r>
          </w:p>
          <w:p w:rsidR="00D174C8" w:rsidRPr="008847D5" w:rsidRDefault="00D174C8" w:rsidP="0059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8" w:rsidRPr="008847D5" w:rsidRDefault="00D174C8" w:rsidP="00D174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271333</w:t>
            </w:r>
          </w:p>
          <w:p w:rsidR="00D174C8" w:rsidRPr="008847D5" w:rsidRDefault="00D174C8" w:rsidP="00597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C8" w:rsidRPr="002E1E95" w:rsidRDefault="00D174C8" w:rsidP="0049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226111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C8" w:rsidRPr="002E1E95" w:rsidRDefault="00D174C8" w:rsidP="0049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5">
              <w:rPr>
                <w:rFonts w:ascii="Times New Roman" w:hAnsi="Times New Roman" w:cs="Times New Roman"/>
                <w:sz w:val="24"/>
                <w:szCs w:val="24"/>
              </w:rPr>
              <w:t>45222</w:t>
            </w:r>
          </w:p>
        </w:tc>
      </w:tr>
    </w:tbl>
    <w:p w:rsidR="000E3EA6" w:rsidRPr="00D174C8" w:rsidRDefault="00604995" w:rsidP="00A140B9">
      <w:pPr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2E1E95">
        <w:rPr>
          <w:rFonts w:ascii="Times New Roman" w:hAnsi="Times New Roman" w:cs="Times New Roman"/>
          <w:sz w:val="24"/>
          <w:szCs w:val="24"/>
        </w:rPr>
        <w:t>_______</w:t>
      </w:r>
      <w:r w:rsidR="00A140B9" w:rsidRPr="002E1E95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0E3EA6" w:rsidRPr="00D174C8" w:rsidSect="00A705AF">
      <w:headerReference w:type="default" r:id="rId8"/>
      <w:pgSz w:w="16838" w:h="11906" w:orient="landscape"/>
      <w:pgMar w:top="1701" w:right="1103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A9" w:rsidRDefault="00A724A9" w:rsidP="00A705AF">
      <w:pPr>
        <w:spacing w:after="0" w:line="240" w:lineRule="auto"/>
      </w:pPr>
      <w:r>
        <w:separator/>
      </w:r>
    </w:p>
  </w:endnote>
  <w:endnote w:type="continuationSeparator" w:id="0">
    <w:p w:rsidR="00A724A9" w:rsidRDefault="00A724A9" w:rsidP="00A7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A9" w:rsidRDefault="00A724A9" w:rsidP="00A705AF">
      <w:pPr>
        <w:spacing w:after="0" w:line="240" w:lineRule="auto"/>
      </w:pPr>
      <w:r>
        <w:separator/>
      </w:r>
    </w:p>
  </w:footnote>
  <w:footnote w:type="continuationSeparator" w:id="0">
    <w:p w:rsidR="00A724A9" w:rsidRDefault="00A724A9" w:rsidP="00A7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999232"/>
      <w:docPartObj>
        <w:docPartGallery w:val="Page Numbers (Top of Page)"/>
        <w:docPartUnique/>
      </w:docPartObj>
    </w:sdtPr>
    <w:sdtEndPr/>
    <w:sdtContent>
      <w:p w:rsidR="00A705AF" w:rsidRDefault="00A705A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59B">
          <w:rPr>
            <w:noProof/>
          </w:rPr>
          <w:t>2</w:t>
        </w:r>
        <w:r>
          <w:fldChar w:fldCharType="end"/>
        </w:r>
      </w:p>
    </w:sdtContent>
  </w:sdt>
  <w:p w:rsidR="00A705AF" w:rsidRDefault="00A705A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A6"/>
    <w:rsid w:val="00031E19"/>
    <w:rsid w:val="0006259B"/>
    <w:rsid w:val="000E3EA6"/>
    <w:rsid w:val="001A3FE2"/>
    <w:rsid w:val="001B40E3"/>
    <w:rsid w:val="001C6AE1"/>
    <w:rsid w:val="001E05F0"/>
    <w:rsid w:val="001E14BE"/>
    <w:rsid w:val="00292307"/>
    <w:rsid w:val="00293BA7"/>
    <w:rsid w:val="00295CC7"/>
    <w:rsid w:val="002D0336"/>
    <w:rsid w:val="002E1E95"/>
    <w:rsid w:val="00352B3D"/>
    <w:rsid w:val="003709C1"/>
    <w:rsid w:val="003A1E8D"/>
    <w:rsid w:val="004E127B"/>
    <w:rsid w:val="004F1BA9"/>
    <w:rsid w:val="00527031"/>
    <w:rsid w:val="00542AFC"/>
    <w:rsid w:val="00546E13"/>
    <w:rsid w:val="0055623D"/>
    <w:rsid w:val="005970E4"/>
    <w:rsid w:val="005B1CAB"/>
    <w:rsid w:val="005F59FA"/>
    <w:rsid w:val="00604995"/>
    <w:rsid w:val="00623AF9"/>
    <w:rsid w:val="00674BD8"/>
    <w:rsid w:val="007D03DC"/>
    <w:rsid w:val="007D310A"/>
    <w:rsid w:val="007D79C1"/>
    <w:rsid w:val="00820706"/>
    <w:rsid w:val="008310E5"/>
    <w:rsid w:val="008847D5"/>
    <w:rsid w:val="008C19A6"/>
    <w:rsid w:val="008C5F46"/>
    <w:rsid w:val="008E6ECD"/>
    <w:rsid w:val="00A140B9"/>
    <w:rsid w:val="00A705AF"/>
    <w:rsid w:val="00A724A9"/>
    <w:rsid w:val="00B11973"/>
    <w:rsid w:val="00B251E2"/>
    <w:rsid w:val="00BF1AF1"/>
    <w:rsid w:val="00C06C5D"/>
    <w:rsid w:val="00CD1920"/>
    <w:rsid w:val="00CE4467"/>
    <w:rsid w:val="00D174C8"/>
    <w:rsid w:val="00E41654"/>
    <w:rsid w:val="00E64BB5"/>
    <w:rsid w:val="00E804FD"/>
    <w:rsid w:val="00F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3EA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E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0E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499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A7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05AF"/>
  </w:style>
  <w:style w:type="paragraph" w:styleId="Porat">
    <w:name w:val="footer"/>
    <w:basedOn w:val="prastasis"/>
    <w:link w:val="PoratDiagrama"/>
    <w:uiPriority w:val="99"/>
    <w:unhideWhenUsed/>
    <w:rsid w:val="00A7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705AF"/>
  </w:style>
  <w:style w:type="character" w:styleId="Hipersaitas">
    <w:name w:val="Hyperlink"/>
    <w:basedOn w:val="Numatytasispastraiposriftas"/>
    <w:uiPriority w:val="99"/>
    <w:unhideWhenUsed/>
    <w:rsid w:val="00CD1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3EA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E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0E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499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A7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05AF"/>
  </w:style>
  <w:style w:type="paragraph" w:styleId="Porat">
    <w:name w:val="footer"/>
    <w:basedOn w:val="prastasis"/>
    <w:link w:val="PoratDiagrama"/>
    <w:uiPriority w:val="99"/>
    <w:unhideWhenUsed/>
    <w:rsid w:val="00A7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705AF"/>
  </w:style>
  <w:style w:type="character" w:styleId="Hipersaitas">
    <w:name w:val="Hyperlink"/>
    <w:basedOn w:val="Numatytasispastraiposriftas"/>
    <w:uiPriority w:val="99"/>
    <w:unhideWhenUsed/>
    <w:rsid w:val="00CD1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erikmock\AppData\Local\Temp\a19429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2020 METŲ SOCIALINĖS REABILITACIJOS PASLAUGŲ NEĮGALIESIEMS BENDRUOMENĖJE REZERVINIŲ PROJEKTŲ SĄRAŠAS</dc:subject>
  <dc:creator>Socialinių paslaugų skyrius</dc:creator>
  <cp:lastModifiedBy>Erika Mockienė</cp:lastModifiedBy>
  <cp:revision>2</cp:revision>
  <cp:lastPrinted>2019-12-30T07:44:00Z</cp:lastPrinted>
  <dcterms:created xsi:type="dcterms:W3CDTF">2019-12-30T07:45:00Z</dcterms:created>
  <dcterms:modified xsi:type="dcterms:W3CDTF">2019-12-30T07:45:00Z</dcterms:modified>
</cp:coreProperties>
</file>