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DAAC6" w14:textId="77777777" w:rsidR="00817124" w:rsidRPr="005C2850" w:rsidRDefault="00817124" w:rsidP="00A12A6C">
      <w:pPr>
        <w:tabs>
          <w:tab w:val="left" w:pos="6946"/>
        </w:tabs>
        <w:spacing w:after="0" w:line="276" w:lineRule="auto"/>
        <w:ind w:left="581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2850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096D2588" w14:textId="77777777" w:rsidR="00817124" w:rsidRPr="005C2850" w:rsidRDefault="00817124" w:rsidP="00A12A6C">
      <w:pPr>
        <w:tabs>
          <w:tab w:val="left" w:pos="6946"/>
        </w:tabs>
        <w:spacing w:after="0" w:line="276" w:lineRule="auto"/>
        <w:ind w:left="581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2850">
        <w:rPr>
          <w:rFonts w:ascii="Times New Roman" w:eastAsia="Calibri" w:hAnsi="Times New Roman" w:cs="Times New Roman"/>
          <w:sz w:val="24"/>
          <w:szCs w:val="24"/>
        </w:rPr>
        <w:t>Kauno miesto savivaldybės</w:t>
      </w:r>
    </w:p>
    <w:p w14:paraId="3B457D57" w14:textId="77777777" w:rsidR="00817124" w:rsidRPr="005C2850" w:rsidRDefault="00817124" w:rsidP="00A12A6C">
      <w:pPr>
        <w:tabs>
          <w:tab w:val="left" w:pos="6946"/>
        </w:tabs>
        <w:spacing w:after="0" w:line="276" w:lineRule="auto"/>
        <w:ind w:left="581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2850">
        <w:rPr>
          <w:rFonts w:ascii="Times New Roman" w:eastAsia="Calibri" w:hAnsi="Times New Roman" w:cs="Times New Roman"/>
          <w:sz w:val="24"/>
          <w:szCs w:val="24"/>
        </w:rPr>
        <w:t>administracijos direktoriaus</w:t>
      </w:r>
    </w:p>
    <w:p w14:paraId="73E64F84" w14:textId="54C02EBF" w:rsidR="00817124" w:rsidRPr="00FD43BD" w:rsidRDefault="004F4EFF" w:rsidP="00A12A6C">
      <w:pPr>
        <w:tabs>
          <w:tab w:val="left" w:pos="6946"/>
        </w:tabs>
        <w:spacing w:after="0" w:line="276" w:lineRule="auto"/>
        <w:ind w:left="581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43BD">
        <w:rPr>
          <w:rFonts w:ascii="Times New Roman" w:eastAsia="Calibri" w:hAnsi="Times New Roman" w:cs="Times New Roman"/>
          <w:sz w:val="24"/>
          <w:szCs w:val="24"/>
        </w:rPr>
        <w:t>20</w:t>
      </w:r>
      <w:r w:rsidR="006C3DF7" w:rsidRPr="00FD43BD">
        <w:rPr>
          <w:rFonts w:ascii="Times New Roman" w:eastAsia="Calibri" w:hAnsi="Times New Roman" w:cs="Times New Roman"/>
          <w:sz w:val="24"/>
          <w:szCs w:val="24"/>
        </w:rPr>
        <w:t>2</w:t>
      </w:r>
      <w:r w:rsidR="00B26980">
        <w:rPr>
          <w:rFonts w:ascii="Times New Roman" w:eastAsia="Calibri" w:hAnsi="Times New Roman" w:cs="Times New Roman"/>
          <w:sz w:val="24"/>
          <w:szCs w:val="24"/>
        </w:rPr>
        <w:t>1</w:t>
      </w:r>
      <w:r w:rsidR="00817124" w:rsidRPr="00FD43BD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AA5C10" w:rsidRPr="00FD43BD">
        <w:rPr>
          <w:rFonts w:ascii="Times New Roman" w:eastAsia="Calibri" w:hAnsi="Times New Roman" w:cs="Times New Roman"/>
          <w:sz w:val="24"/>
          <w:szCs w:val="24"/>
        </w:rPr>
        <w:t>.</w:t>
      </w:r>
      <w:r w:rsidR="00D56752">
        <w:rPr>
          <w:rFonts w:ascii="Times New Roman" w:eastAsia="Calibri" w:hAnsi="Times New Roman" w:cs="Times New Roman"/>
          <w:sz w:val="24"/>
          <w:szCs w:val="24"/>
        </w:rPr>
        <w:t xml:space="preserve"> birželio 8 d.</w:t>
      </w:r>
    </w:p>
    <w:p w14:paraId="65855DC8" w14:textId="12ADDE11" w:rsidR="006C3DF7" w:rsidRPr="00FD43BD" w:rsidRDefault="00AA5C10" w:rsidP="00A12A6C">
      <w:pPr>
        <w:spacing w:line="276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FD43BD">
        <w:rPr>
          <w:rFonts w:ascii="Times New Roman" w:eastAsia="Calibri" w:hAnsi="Times New Roman" w:cs="Times New Roman"/>
          <w:sz w:val="24"/>
          <w:szCs w:val="24"/>
        </w:rPr>
        <w:t>įsakymu Nr.</w:t>
      </w:r>
      <w:r w:rsidR="00E46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6752" w:rsidRPr="00D56752">
        <w:rPr>
          <w:rFonts w:ascii="Times New Roman" w:eastAsia="Calibri" w:hAnsi="Times New Roman" w:cs="Times New Roman"/>
          <w:sz w:val="24"/>
          <w:szCs w:val="24"/>
        </w:rPr>
        <w:t>A-2061</w:t>
      </w:r>
    </w:p>
    <w:p w14:paraId="486BB1F9" w14:textId="77777777" w:rsidR="000C04E2" w:rsidRPr="00FD43BD" w:rsidRDefault="000C04E2" w:rsidP="00A12A6C">
      <w:pPr>
        <w:spacing w:line="276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14:paraId="66978202" w14:textId="77777777" w:rsidR="003414A1" w:rsidRDefault="006C3DF7" w:rsidP="00A12A6C">
      <w:pPr>
        <w:tabs>
          <w:tab w:val="left" w:pos="6521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3BD">
        <w:rPr>
          <w:rFonts w:ascii="Times New Roman" w:eastAsia="Times New Roman" w:hAnsi="Times New Roman" w:cs="Times New Roman"/>
          <w:b/>
          <w:sz w:val="24"/>
          <w:szCs w:val="24"/>
        </w:rPr>
        <w:t>KVIETIMAS TEIKTI PARAIŠKAS</w:t>
      </w:r>
      <w:r w:rsidR="009C5015" w:rsidRPr="00FD43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14A1">
        <w:rPr>
          <w:rFonts w:ascii="Times New Roman" w:eastAsia="Times New Roman" w:hAnsi="Times New Roman" w:cs="Times New Roman"/>
          <w:b/>
          <w:sz w:val="24"/>
          <w:szCs w:val="24"/>
        </w:rPr>
        <w:t>FINANSUOTI</w:t>
      </w:r>
      <w:r w:rsidR="00323E87" w:rsidRPr="00FD43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5015" w:rsidRPr="00FD43B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2698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C5015" w:rsidRPr="00FD43BD">
        <w:rPr>
          <w:rFonts w:ascii="Times New Roman" w:eastAsia="Times New Roman" w:hAnsi="Times New Roman" w:cs="Times New Roman"/>
          <w:b/>
          <w:sz w:val="24"/>
          <w:szCs w:val="24"/>
        </w:rPr>
        <w:t xml:space="preserve"> METŲ</w:t>
      </w:r>
      <w:r w:rsidR="003414A1" w:rsidRPr="003414A1">
        <w:t xml:space="preserve"> </w:t>
      </w:r>
      <w:r w:rsidR="003414A1" w:rsidRPr="003414A1">
        <w:rPr>
          <w:rFonts w:ascii="Times New Roman" w:eastAsia="Times New Roman" w:hAnsi="Times New Roman" w:cs="Times New Roman"/>
          <w:b/>
          <w:sz w:val="24"/>
          <w:szCs w:val="24"/>
        </w:rPr>
        <w:t>KAUNO MIESTO SAVIVALDYBĖS</w:t>
      </w:r>
      <w:r w:rsidR="003414A1">
        <w:rPr>
          <w:rFonts w:ascii="Times New Roman" w:eastAsia="Times New Roman" w:hAnsi="Times New Roman" w:cs="Times New Roman"/>
          <w:b/>
          <w:sz w:val="24"/>
          <w:szCs w:val="24"/>
        </w:rPr>
        <w:t xml:space="preserve"> VAIKŲ STOVYKLAS</w:t>
      </w:r>
      <w:r w:rsidR="003414A1" w:rsidRPr="003414A1">
        <w:rPr>
          <w:rFonts w:ascii="Times New Roman" w:eastAsia="Times New Roman" w:hAnsi="Times New Roman" w:cs="Times New Roman"/>
          <w:b/>
          <w:sz w:val="24"/>
          <w:szCs w:val="24"/>
        </w:rPr>
        <w:t>, ORGANIZUOJAM</w:t>
      </w:r>
      <w:r w:rsidR="003414A1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="003414A1" w:rsidRPr="003414A1">
        <w:rPr>
          <w:rFonts w:ascii="Times New Roman" w:eastAsia="Times New Roman" w:hAnsi="Times New Roman" w:cs="Times New Roman"/>
          <w:b/>
          <w:sz w:val="24"/>
          <w:szCs w:val="24"/>
        </w:rPr>
        <w:t xml:space="preserve"> MOKINIŲ ATOSTOGŲ METU</w:t>
      </w:r>
    </w:p>
    <w:p w14:paraId="5D637DC9" w14:textId="77777777" w:rsidR="00817124" w:rsidRPr="005C2850" w:rsidRDefault="00817124" w:rsidP="004E49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"/>
        <w:tblW w:w="9493" w:type="dxa"/>
        <w:tblLook w:val="04A0" w:firstRow="1" w:lastRow="0" w:firstColumn="1" w:lastColumn="0" w:noHBand="0" w:noVBand="1"/>
      </w:tblPr>
      <w:tblGrid>
        <w:gridCol w:w="570"/>
        <w:gridCol w:w="1536"/>
        <w:gridCol w:w="7549"/>
      </w:tblGrid>
      <w:tr w:rsidR="00F72CED" w:rsidRPr="005C2850" w14:paraId="65F895FC" w14:textId="77777777" w:rsidTr="009F3E8D">
        <w:tc>
          <w:tcPr>
            <w:tcW w:w="570" w:type="dxa"/>
            <w:vAlign w:val="center"/>
          </w:tcPr>
          <w:p w14:paraId="4CDD79E9" w14:textId="77777777" w:rsidR="00817124" w:rsidRPr="005C2850" w:rsidRDefault="00817124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536" w:type="dxa"/>
            <w:vAlign w:val="center"/>
          </w:tcPr>
          <w:p w14:paraId="679ABD14" w14:textId="77777777" w:rsidR="00817124" w:rsidRPr="005C2850" w:rsidRDefault="00817124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Sąlygos</w:t>
            </w:r>
          </w:p>
        </w:tc>
        <w:tc>
          <w:tcPr>
            <w:tcW w:w="7387" w:type="dxa"/>
            <w:vAlign w:val="center"/>
          </w:tcPr>
          <w:p w14:paraId="36549583" w14:textId="77777777" w:rsidR="00817124" w:rsidRPr="00805AF3" w:rsidRDefault="00817124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AF3">
              <w:rPr>
                <w:rFonts w:ascii="Times New Roman" w:hAnsi="Times New Roman" w:cs="Times New Roman"/>
                <w:b/>
                <w:sz w:val="24"/>
                <w:szCs w:val="24"/>
              </w:rPr>
              <w:t>Aprašymas</w:t>
            </w:r>
          </w:p>
        </w:tc>
      </w:tr>
      <w:tr w:rsidR="00F72CED" w:rsidRPr="005C2850" w14:paraId="41F3ECC5" w14:textId="77777777" w:rsidTr="009F3E8D">
        <w:trPr>
          <w:trHeight w:val="527"/>
        </w:trPr>
        <w:tc>
          <w:tcPr>
            <w:tcW w:w="570" w:type="dxa"/>
          </w:tcPr>
          <w:p w14:paraId="0C9EC4C2" w14:textId="77777777" w:rsidR="00817124" w:rsidRPr="005C2850" w:rsidRDefault="006C3DF7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14:paraId="41EF02A5" w14:textId="77777777" w:rsidR="00817124" w:rsidRPr="005C2850" w:rsidRDefault="006C3DF7" w:rsidP="00A12A6C">
            <w:pPr>
              <w:spacing w:line="34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>inkamos veiklos</w:t>
            </w:r>
          </w:p>
        </w:tc>
        <w:tc>
          <w:tcPr>
            <w:tcW w:w="7387" w:type="dxa"/>
          </w:tcPr>
          <w:p w14:paraId="09454850" w14:textId="5FBB4BB2" w:rsidR="008D230D" w:rsidRPr="003414A1" w:rsidRDefault="009B2285" w:rsidP="00A12A6C">
            <w:pPr>
              <w:spacing w:line="34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Vaikų stovyklos, </w:t>
            </w:r>
            <w:r w:rsidR="003414A1">
              <w:rPr>
                <w:rFonts w:ascii="Times New Roman" w:eastAsia="Calibri" w:hAnsi="Times New Roman" w:cs="Times New Roman"/>
                <w:sz w:val="24"/>
                <w:szCs w:val="24"/>
              </w:rPr>
              <w:t>prisidedančio</w:t>
            </w:r>
            <w:r w:rsidR="003414A1" w:rsidRPr="003414A1">
              <w:rPr>
                <w:rFonts w:ascii="Times New Roman" w:eastAsia="Calibri" w:hAnsi="Times New Roman" w:cs="Times New Roman"/>
                <w:sz w:val="24"/>
                <w:szCs w:val="24"/>
              </w:rPr>
              <w:t>s prie socialinių emocinių kompetencijų ugdymo,</w:t>
            </w:r>
            <w:r w:rsidR="0034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3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organizuojamos </w:t>
            </w:r>
            <w:r w:rsidR="003414A1">
              <w:rPr>
                <w:rFonts w:ascii="Times New Roman" w:eastAsia="Calibri" w:hAnsi="Times New Roman" w:cs="Times New Roman"/>
                <w:sz w:val="24"/>
                <w:szCs w:val="24"/>
              </w:rPr>
              <w:t>mokinių</w:t>
            </w:r>
            <w:r w:rsidR="006C3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atostogų metu, vykdomos kartu su maitinimo ir (arba) apgyvendinimo paslaugomis.</w:t>
            </w:r>
            <w:r w:rsidR="00C77F9C">
              <w:t xml:space="preserve"> </w:t>
            </w:r>
            <w:r w:rsidR="00C77F9C" w:rsidRPr="00C77F9C">
              <w:rPr>
                <w:rFonts w:ascii="Times New Roman" w:eastAsia="Calibri" w:hAnsi="Times New Roman" w:cs="Times New Roman"/>
                <w:sz w:val="24"/>
                <w:szCs w:val="24"/>
              </w:rPr>
              <w:t>Pirmumas teikiamas</w:t>
            </w:r>
            <w:r w:rsidR="00C7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stovykloms, </w:t>
            </w:r>
            <w:r w:rsidR="00C77F9C" w:rsidRPr="00805AF3">
              <w:rPr>
                <w:rFonts w:ascii="Times New Roman" w:hAnsi="Times New Roman" w:cs="Times New Roman"/>
                <w:sz w:val="24"/>
                <w:szCs w:val="24"/>
              </w:rPr>
              <w:t>integruojančioms</w:t>
            </w:r>
            <w:r w:rsidR="00323E87">
              <w:rPr>
                <w:rFonts w:ascii="Times New Roman" w:hAnsi="Times New Roman" w:cs="Times New Roman"/>
                <w:sz w:val="24"/>
                <w:szCs w:val="24"/>
              </w:rPr>
              <w:t xml:space="preserve"> mokinius, turinčius </w:t>
            </w:r>
            <w:r w:rsidR="003414A1" w:rsidRPr="003414A1">
              <w:rPr>
                <w:rFonts w:ascii="Times New Roman" w:hAnsi="Times New Roman" w:cs="Times New Roman"/>
                <w:sz w:val="24"/>
                <w:szCs w:val="24"/>
              </w:rPr>
              <w:t>specialiųjų ugdymosi poreikių, atsirandančių dėl įgimtų ar įgytų sutrikimų, nepalankių aplinkos veiksnių, taip pat mokini</w:t>
            </w:r>
            <w:r w:rsidR="003414A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414A1" w:rsidRPr="003414A1">
              <w:rPr>
                <w:rFonts w:ascii="Times New Roman" w:hAnsi="Times New Roman" w:cs="Times New Roman"/>
                <w:sz w:val="24"/>
                <w:szCs w:val="24"/>
              </w:rPr>
              <w:t>s, gaunan</w:t>
            </w:r>
            <w:r w:rsidR="003414A1">
              <w:rPr>
                <w:rFonts w:ascii="Times New Roman" w:hAnsi="Times New Roman" w:cs="Times New Roman"/>
                <w:sz w:val="24"/>
                <w:szCs w:val="24"/>
              </w:rPr>
              <w:t>čius</w:t>
            </w:r>
            <w:r w:rsidR="003414A1" w:rsidRPr="003414A1">
              <w:rPr>
                <w:rFonts w:ascii="Times New Roman" w:hAnsi="Times New Roman" w:cs="Times New Roman"/>
                <w:sz w:val="24"/>
                <w:szCs w:val="24"/>
              </w:rPr>
              <w:t xml:space="preserve"> socialinę paramą arba turin</w:t>
            </w:r>
            <w:r w:rsidR="003414A1">
              <w:rPr>
                <w:rFonts w:ascii="Times New Roman" w:hAnsi="Times New Roman" w:cs="Times New Roman"/>
                <w:sz w:val="24"/>
                <w:szCs w:val="24"/>
              </w:rPr>
              <w:t xml:space="preserve">čius </w:t>
            </w:r>
            <w:r w:rsidR="003414A1" w:rsidRPr="003414A1">
              <w:rPr>
                <w:rFonts w:ascii="Times New Roman" w:hAnsi="Times New Roman" w:cs="Times New Roman"/>
                <w:sz w:val="24"/>
                <w:szCs w:val="24"/>
              </w:rPr>
              <w:t>teisę į socialinę paramą.</w:t>
            </w:r>
            <w:r w:rsidR="0034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6C73" w:rsidRPr="00154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Programos turinys turėtų būti prasmingas, </w:t>
            </w:r>
            <w:r w:rsidR="00AB54A9">
              <w:rPr>
                <w:rFonts w:ascii="Times New Roman" w:eastAsia="Calibri" w:hAnsi="Times New Roman" w:cs="Times New Roman"/>
                <w:sz w:val="24"/>
                <w:szCs w:val="24"/>
              </w:rPr>
              <w:t>įdomus ir patrauklus 1–</w:t>
            </w:r>
            <w:r w:rsidR="002B6C73" w:rsidRPr="001549DD">
              <w:rPr>
                <w:rFonts w:ascii="Times New Roman" w:eastAsia="Calibri" w:hAnsi="Times New Roman" w:cs="Times New Roman"/>
                <w:sz w:val="24"/>
                <w:szCs w:val="24"/>
              </w:rPr>
              <w:t>11 klasių mokiniams, persipinantis įvairiomis veiklomis, orientuotas į fizinį aktyvumą, mokymosi praradimų, patirtų dėl COVID-19</w:t>
            </w:r>
            <w:r w:rsidR="00AB5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B54A9" w:rsidRPr="001549DD">
              <w:rPr>
                <w:rFonts w:ascii="Times New Roman" w:eastAsia="Calibri" w:hAnsi="Times New Roman" w:cs="Times New Roman"/>
                <w:sz w:val="24"/>
                <w:szCs w:val="24"/>
              </w:rPr>
              <w:t>mažinimą</w:t>
            </w:r>
            <w:r w:rsidR="002B6C73" w:rsidRPr="001549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B6C73" w:rsidRPr="001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F9C" w:rsidRPr="001549DD">
              <w:rPr>
                <w:rFonts w:ascii="Times New Roman" w:hAnsi="Times New Roman" w:cs="Times New Roman"/>
                <w:sz w:val="24"/>
                <w:szCs w:val="24"/>
              </w:rPr>
              <w:t xml:space="preserve">Vaikų stovyklos </w:t>
            </w:r>
            <w:r w:rsidR="00C77F9C" w:rsidRPr="008051E7">
              <w:rPr>
                <w:rFonts w:ascii="Times New Roman" w:hAnsi="Times New Roman" w:cs="Times New Roman"/>
                <w:sz w:val="24"/>
                <w:szCs w:val="24"/>
              </w:rPr>
              <w:t>(pamainos) trukmė – nuo 5 iki 18 kalendorinių dienų.</w:t>
            </w:r>
            <w:r w:rsidR="0096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30D"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="008D230D">
              <w:rPr>
                <w:rFonts w:ascii="Times New Roman" w:hAnsi="Times New Roman"/>
                <w:sz w:val="24"/>
                <w:szCs w:val="24"/>
              </w:rPr>
              <w:t>s</w:t>
            </w:r>
            <w:r w:rsidR="00323E87">
              <w:rPr>
                <w:rFonts w:ascii="Times New Roman" w:hAnsi="Times New Roman"/>
                <w:sz w:val="24"/>
                <w:szCs w:val="24"/>
              </w:rPr>
              <w:t>tovyklos gali būti dieninės (v</w:t>
            </w:r>
            <w:r w:rsidR="00962F7D" w:rsidRPr="00962F7D">
              <w:rPr>
                <w:rFonts w:ascii="Times New Roman" w:hAnsi="Times New Roman"/>
                <w:sz w:val="24"/>
                <w:szCs w:val="24"/>
              </w:rPr>
              <w:t xml:space="preserve">eiklų trukmė per dieną ne trumpesnė nei 8 val.) ir </w:t>
            </w:r>
            <w:r w:rsidR="00442134">
              <w:rPr>
                <w:rFonts w:ascii="Times New Roman" w:hAnsi="Times New Roman"/>
                <w:sz w:val="24"/>
                <w:szCs w:val="24"/>
              </w:rPr>
              <w:t xml:space="preserve">(ar) su nakvyne </w:t>
            </w:r>
            <w:r w:rsidR="00323E87">
              <w:rPr>
                <w:rFonts w:ascii="Times New Roman" w:hAnsi="Times New Roman"/>
                <w:sz w:val="24"/>
                <w:szCs w:val="24"/>
              </w:rPr>
              <w:t>(v</w:t>
            </w:r>
            <w:r w:rsidR="00442134" w:rsidRPr="00962F7D">
              <w:rPr>
                <w:rFonts w:ascii="Times New Roman" w:hAnsi="Times New Roman"/>
                <w:sz w:val="24"/>
                <w:szCs w:val="24"/>
              </w:rPr>
              <w:t>eiklų trukmė per dieną ne trumpesnė nei 8 val.)</w:t>
            </w:r>
            <w:r w:rsidR="00323E87">
              <w:rPr>
                <w:rFonts w:ascii="Times New Roman" w:hAnsi="Times New Roman"/>
                <w:sz w:val="24"/>
                <w:szCs w:val="24"/>
              </w:rPr>
              <w:t xml:space="preserve"> (toliau – </w:t>
            </w:r>
            <w:r w:rsidR="008D230D">
              <w:rPr>
                <w:rFonts w:ascii="Times New Roman" w:hAnsi="Times New Roman"/>
                <w:sz w:val="24"/>
                <w:szCs w:val="24"/>
              </w:rPr>
              <w:t>stovyklos)</w:t>
            </w:r>
            <w:r w:rsidR="00323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7F9C" w:rsidRPr="005C2850" w14:paraId="586AC2FD" w14:textId="77777777" w:rsidTr="009F3E8D">
        <w:trPr>
          <w:trHeight w:val="527"/>
        </w:trPr>
        <w:tc>
          <w:tcPr>
            <w:tcW w:w="570" w:type="dxa"/>
          </w:tcPr>
          <w:p w14:paraId="45CF14E3" w14:textId="77777777" w:rsidR="00C77F9C" w:rsidRPr="005C2850" w:rsidRDefault="00C77F9C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0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6" w:type="dxa"/>
          </w:tcPr>
          <w:p w14:paraId="346121B5" w14:textId="77777777" w:rsidR="00C77F9C" w:rsidRPr="005C2850" w:rsidRDefault="009A716B" w:rsidP="00A12A6C">
            <w:pPr>
              <w:spacing w:line="34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Projekto v</w:t>
            </w:r>
            <w:r w:rsidR="00C77F9C" w:rsidRPr="00805AF3">
              <w:rPr>
                <w:rFonts w:ascii="Times New Roman" w:eastAsia="Calibri" w:hAnsi="Times New Roman" w:cs="Times New Roman"/>
                <w:sz w:val="24"/>
                <w:szCs w:val="24"/>
              </w:rPr>
              <w:t>eiklų vykdymo vieta</w:t>
            </w:r>
          </w:p>
        </w:tc>
        <w:tc>
          <w:tcPr>
            <w:tcW w:w="7387" w:type="dxa"/>
          </w:tcPr>
          <w:p w14:paraId="0D56DD0C" w14:textId="77777777" w:rsidR="00C77F9C" w:rsidRPr="00805AF3" w:rsidRDefault="00323E87" w:rsidP="00A12A6C">
            <w:pPr>
              <w:spacing w:line="34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Veiklų vykdymo vieta – </w:t>
            </w:r>
            <w:r w:rsidR="00C77F9C">
              <w:rPr>
                <w:rFonts w:ascii="Times New Roman" w:hAnsi="Times New Roman" w:cs="Times New Roman"/>
                <w:sz w:val="24"/>
                <w:szCs w:val="24"/>
              </w:rPr>
              <w:t>Lietuvos Respublikos teritorija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F9C" w:rsidRPr="005C2850" w14:paraId="2570DFBC" w14:textId="77777777" w:rsidTr="009F3E8D">
        <w:trPr>
          <w:trHeight w:val="1266"/>
        </w:trPr>
        <w:tc>
          <w:tcPr>
            <w:tcW w:w="570" w:type="dxa"/>
          </w:tcPr>
          <w:p w14:paraId="12C75581" w14:textId="77777777" w:rsidR="00C77F9C" w:rsidRPr="005C2850" w:rsidRDefault="00C77F9C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14:paraId="0427F76E" w14:textId="77777777" w:rsidR="00C77F9C" w:rsidRPr="005C2850" w:rsidRDefault="00C77F9C" w:rsidP="00A12A6C">
            <w:pPr>
              <w:spacing w:line="34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Tikslinė grupė </w:t>
            </w:r>
          </w:p>
          <w:p w14:paraId="0C4BE7F8" w14:textId="77777777" w:rsidR="00C77F9C" w:rsidRPr="005C2850" w:rsidRDefault="00C77F9C" w:rsidP="00A12A6C">
            <w:pPr>
              <w:spacing w:line="34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14:paraId="570EC0A0" w14:textId="5CDA2E90" w:rsidR="003414A1" w:rsidRPr="005C2850" w:rsidRDefault="00C77F9C" w:rsidP="00A12A6C">
            <w:pPr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2850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3E27B5" w:rsidRPr="00DC103F">
              <w:rPr>
                <w:rFonts w:ascii="Times New Roman" w:hAnsi="Times New Roman" w:cs="Times New Roman"/>
                <w:sz w:val="24"/>
                <w:szCs w:val="24"/>
              </w:rPr>
              <w:t>Kauno miesto</w:t>
            </w:r>
            <w:r w:rsidR="003E27B5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3414A1">
              <w:rPr>
                <w:rFonts w:ascii="Times New Roman" w:hAnsi="Times New Roman" w:cs="Times New Roman"/>
                <w:sz w:val="24"/>
                <w:szCs w:val="24"/>
              </w:rPr>
              <w:t>okiniai</w:t>
            </w:r>
            <w:r w:rsidR="001C006D">
              <w:rPr>
                <w:rFonts w:ascii="Times New Roman" w:hAnsi="Times New Roman" w:cs="Times New Roman"/>
                <w:sz w:val="24"/>
                <w:szCs w:val="24"/>
              </w:rPr>
              <w:t xml:space="preserve">, besimokantys pagal </w:t>
            </w:r>
            <w:r w:rsidR="003414A1">
              <w:rPr>
                <w:rFonts w:ascii="Times New Roman" w:hAnsi="Times New Roman" w:cs="Times New Roman"/>
                <w:sz w:val="24"/>
                <w:szCs w:val="24"/>
              </w:rPr>
              <w:t>bendrojo</w:t>
            </w:r>
            <w:r w:rsidR="005A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77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C006D">
              <w:rPr>
                <w:rFonts w:ascii="Times New Roman" w:hAnsi="Times New Roman" w:cs="Times New Roman"/>
                <w:sz w:val="24"/>
                <w:szCs w:val="24"/>
              </w:rPr>
              <w:t xml:space="preserve">gdymo </w:t>
            </w:r>
            <w:r w:rsidR="001C006D" w:rsidRPr="00CA1B23">
              <w:rPr>
                <w:rFonts w:ascii="Times New Roman" w:hAnsi="Times New Roman" w:cs="Times New Roman"/>
                <w:sz w:val="24"/>
                <w:szCs w:val="24"/>
              </w:rPr>
              <w:t>programas</w:t>
            </w:r>
            <w:r w:rsidR="00341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0A86B" w14:textId="77777777" w:rsidR="00C77F9C" w:rsidRPr="005C2850" w:rsidRDefault="00C77F9C" w:rsidP="00A12A6C">
            <w:pPr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2850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3414A1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r w:rsidRPr="005C2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3BD">
              <w:rPr>
                <w:rFonts w:ascii="Times New Roman" w:hAnsi="Times New Roman" w:cs="Times New Roman"/>
                <w:sz w:val="24"/>
                <w:szCs w:val="24"/>
              </w:rPr>
              <w:t>esantys jautresnėje socialinėje situacijoje</w:t>
            </w:r>
            <w:r w:rsidRPr="005C2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049F918" w14:textId="77777777" w:rsidR="003414A1" w:rsidRDefault="00C77F9C" w:rsidP="00A12A6C">
            <w:pPr>
              <w:pStyle w:val="Komentarotekstas"/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6E2">
              <w:rPr>
                <w:rFonts w:ascii="Times New Roman" w:hAnsi="Times New Roman" w:cs="Times New Roman"/>
                <w:sz w:val="24"/>
                <w:szCs w:val="24"/>
              </w:rPr>
              <w:t xml:space="preserve">.2.1. </w:t>
            </w:r>
            <w:r w:rsidR="003414A1">
              <w:rPr>
                <w:rFonts w:ascii="Times New Roman" w:hAnsi="Times New Roman" w:cs="Times New Roman"/>
                <w:sz w:val="24"/>
                <w:szCs w:val="24"/>
              </w:rPr>
              <w:t xml:space="preserve">mokiniai, turintys </w:t>
            </w:r>
            <w:r w:rsidR="003414A1" w:rsidRPr="003414A1">
              <w:rPr>
                <w:rFonts w:ascii="Times New Roman" w:hAnsi="Times New Roman" w:cs="Times New Roman"/>
                <w:sz w:val="24"/>
                <w:szCs w:val="24"/>
              </w:rPr>
              <w:t>specialiųjų ugdymosi poreikių, atsirandančių dėl įgimtų ar įgytų sutrikim</w:t>
            </w:r>
            <w:r w:rsidR="003414A1">
              <w:rPr>
                <w:rFonts w:ascii="Times New Roman" w:hAnsi="Times New Roman" w:cs="Times New Roman"/>
                <w:sz w:val="24"/>
                <w:szCs w:val="24"/>
              </w:rPr>
              <w:t>ų, nepalankių aplinkos veiksnių;</w:t>
            </w:r>
          </w:p>
          <w:p w14:paraId="60E60108" w14:textId="77777777" w:rsidR="003414A1" w:rsidRDefault="003414A1" w:rsidP="00A12A6C">
            <w:pPr>
              <w:pStyle w:val="Komentarotekstas"/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9DD">
              <w:rPr>
                <w:rFonts w:ascii="Times New Roman" w:hAnsi="Times New Roman" w:cs="Times New Roman"/>
                <w:sz w:val="24"/>
                <w:szCs w:val="24"/>
              </w:rPr>
              <w:t>3.2.2. mokiniai, gaunantys socialinę paramą arba turintys teisę į socialinę paramą.</w:t>
            </w:r>
          </w:p>
          <w:p w14:paraId="72C27EB9" w14:textId="1023100E" w:rsidR="00D3405D" w:rsidRDefault="001549DD" w:rsidP="00A12A6C">
            <w:pPr>
              <w:pStyle w:val="Komentarotekstas"/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 mokiniai, turintys negalią</w:t>
            </w:r>
            <w:r w:rsidR="00AB54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8471D9" w14:textId="77777777" w:rsidR="00D3405D" w:rsidRDefault="00D3405D" w:rsidP="00A12A6C">
            <w:pPr>
              <w:pStyle w:val="Komentarotekstas"/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DC103F">
              <w:rPr>
                <w:rFonts w:ascii="Times New Roman" w:hAnsi="Times New Roman" w:cs="Times New Roman"/>
                <w:sz w:val="24"/>
                <w:szCs w:val="24"/>
              </w:rPr>
              <w:t>daugiavaikių šeimų vaikai.</w:t>
            </w:r>
          </w:p>
          <w:p w14:paraId="36106860" w14:textId="77777777" w:rsidR="00B42100" w:rsidRPr="00B42100" w:rsidRDefault="00D3405D" w:rsidP="00A12A6C">
            <w:pPr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C77F9C" w:rsidRPr="005C2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7F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77F9C" w:rsidRPr="005C2850">
              <w:rPr>
                <w:rFonts w:ascii="Times New Roman" w:hAnsi="Times New Roman" w:cs="Times New Roman"/>
                <w:sz w:val="24"/>
                <w:szCs w:val="24"/>
              </w:rPr>
              <w:t xml:space="preserve">rojekte numatytos tikslinės grupės atranka turės būti vykdoma viešai, iš anksto suderinus su </w:t>
            </w:r>
            <w:r w:rsidR="00871AB9">
              <w:rPr>
                <w:rFonts w:ascii="Times New Roman" w:hAnsi="Times New Roman" w:cs="Times New Roman"/>
                <w:sz w:val="24"/>
                <w:szCs w:val="24"/>
              </w:rPr>
              <w:t>Kauno miesto s</w:t>
            </w:r>
            <w:r w:rsidR="00C77F9C" w:rsidRPr="00587B83">
              <w:rPr>
                <w:rFonts w:ascii="Times New Roman" w:hAnsi="Times New Roman" w:cs="Times New Roman"/>
                <w:sz w:val="24"/>
                <w:szCs w:val="24"/>
              </w:rPr>
              <w:t xml:space="preserve">avivaldybės administracijos Švietimo skyriumi, elektroniniu būdu adresu </w:t>
            </w:r>
            <w:hyperlink r:id="rId8" w:history="1">
              <w:r w:rsidR="001602CC" w:rsidRPr="00871AB9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www.kaunas.lt</w:t>
              </w:r>
            </w:hyperlink>
            <w:r w:rsidR="00C77F9C" w:rsidRPr="00871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80FCD9" w14:textId="1EA9B7AC" w:rsidR="001602CC" w:rsidRPr="00805AF3" w:rsidRDefault="00D3405D" w:rsidP="00A12A6C">
            <w:pPr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1602CC" w:rsidRPr="00ED1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57F3">
              <w:rPr>
                <w:rFonts w:ascii="Times New Roman" w:eastAsia="Calibri" w:hAnsi="Times New Roman" w:cs="Times New Roman"/>
                <w:sz w:val="24"/>
                <w:szCs w:val="24"/>
              </w:rPr>
              <w:t>Pirmumas teikiamas</w:t>
            </w:r>
            <w:r w:rsidR="001602CC" w:rsidRPr="00ED1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stovykloms, </w:t>
            </w:r>
            <w:r w:rsidR="001602CC" w:rsidRPr="00ED194B">
              <w:rPr>
                <w:rFonts w:ascii="Times New Roman" w:hAnsi="Times New Roman" w:cs="Times New Roman"/>
                <w:sz w:val="24"/>
                <w:szCs w:val="24"/>
              </w:rPr>
              <w:t>integruojanč</w:t>
            </w:r>
            <w:r w:rsidR="00B42100">
              <w:rPr>
                <w:rFonts w:ascii="Times New Roman" w:hAnsi="Times New Roman" w:cs="Times New Roman"/>
                <w:sz w:val="24"/>
                <w:szCs w:val="24"/>
              </w:rPr>
              <w:t xml:space="preserve">ioms mokinius, </w:t>
            </w:r>
            <w:r w:rsidR="00B42100" w:rsidRPr="00B42100">
              <w:rPr>
                <w:rFonts w:ascii="Times New Roman" w:hAnsi="Times New Roman" w:cs="Times New Roman"/>
                <w:sz w:val="24"/>
                <w:szCs w:val="24"/>
              </w:rPr>
              <w:t>turinčius specialiųjų ugdymosi poreikių, atsirandančių dėl įgimtų ar įgytų sutrikimų, nepalankių aplinkos veiksnių, taip pat mokinius, gaunančius socialinę paramą arba turinčius teisę į socialinę paramą</w:t>
            </w:r>
            <w:r w:rsidR="001549DD">
              <w:rPr>
                <w:rFonts w:ascii="Times New Roman" w:hAnsi="Times New Roman" w:cs="Times New Roman"/>
                <w:sz w:val="24"/>
                <w:szCs w:val="24"/>
              </w:rPr>
              <w:t xml:space="preserve"> ar turinčius negalią</w:t>
            </w:r>
            <w:r w:rsidR="00EC2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9DD">
              <w:rPr>
                <w:rFonts w:ascii="Times New Roman" w:hAnsi="Times New Roman" w:cs="Times New Roman"/>
                <w:sz w:val="24"/>
                <w:szCs w:val="24"/>
              </w:rPr>
              <w:t xml:space="preserve"> Taip pat pirmumas teikiamas </w:t>
            </w:r>
            <w:r w:rsidR="00AB54A9">
              <w:rPr>
                <w:rFonts w:ascii="Times New Roman" w:hAnsi="Times New Roman" w:cs="Times New Roman"/>
                <w:sz w:val="24"/>
                <w:szCs w:val="24"/>
              </w:rPr>
              <w:t>mokinių socialinių-</w:t>
            </w:r>
            <w:r w:rsidR="001549DD" w:rsidRPr="001549DD">
              <w:rPr>
                <w:rFonts w:ascii="Times New Roman" w:hAnsi="Times New Roman" w:cs="Times New Roman"/>
                <w:sz w:val="24"/>
                <w:szCs w:val="24"/>
              </w:rPr>
              <w:t>emocinių k</w:t>
            </w:r>
            <w:r w:rsidR="00AB54A9">
              <w:rPr>
                <w:rFonts w:ascii="Times New Roman" w:hAnsi="Times New Roman" w:cs="Times New Roman"/>
                <w:sz w:val="24"/>
                <w:szCs w:val="24"/>
              </w:rPr>
              <w:t>ompetencijų, sumenkusių</w:t>
            </w:r>
            <w:r w:rsidR="001549DD" w:rsidRPr="001549DD">
              <w:rPr>
                <w:rFonts w:ascii="Times New Roman" w:hAnsi="Times New Roman" w:cs="Times New Roman"/>
                <w:sz w:val="24"/>
                <w:szCs w:val="24"/>
              </w:rPr>
              <w:t xml:space="preserve"> dėl nuotolinio mokymosi</w:t>
            </w:r>
            <w:r w:rsidR="00AB54A9">
              <w:rPr>
                <w:rFonts w:ascii="Times New Roman" w:hAnsi="Times New Roman" w:cs="Times New Roman"/>
                <w:sz w:val="24"/>
                <w:szCs w:val="24"/>
              </w:rPr>
              <w:t>, ugdymui</w:t>
            </w:r>
            <w:r w:rsidR="001549DD" w:rsidRPr="00154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F9C" w:rsidRPr="005C2850" w14:paraId="5E4EBA1C" w14:textId="77777777" w:rsidTr="009F3E8D">
        <w:trPr>
          <w:trHeight w:val="1364"/>
        </w:trPr>
        <w:tc>
          <w:tcPr>
            <w:tcW w:w="570" w:type="dxa"/>
          </w:tcPr>
          <w:p w14:paraId="7643ED09" w14:textId="77777777" w:rsidR="00C77F9C" w:rsidRPr="00805AF3" w:rsidRDefault="00C77F9C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6" w:type="dxa"/>
          </w:tcPr>
          <w:p w14:paraId="26E965E3" w14:textId="77777777" w:rsidR="00C77F9C" w:rsidRPr="00805AF3" w:rsidRDefault="00C77F9C" w:rsidP="00A12A6C">
            <w:pPr>
              <w:spacing w:line="34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50">
              <w:rPr>
                <w:rFonts w:ascii="Times New Roman" w:hAnsi="Times New Roman" w:cs="Times New Roman"/>
                <w:sz w:val="24"/>
                <w:szCs w:val="24"/>
              </w:rPr>
              <w:t>Finansavimo intensyvumas</w:t>
            </w:r>
          </w:p>
        </w:tc>
        <w:tc>
          <w:tcPr>
            <w:tcW w:w="7387" w:type="dxa"/>
          </w:tcPr>
          <w:p w14:paraId="62F6736E" w14:textId="1393E1AB" w:rsidR="00C77F9C" w:rsidRPr="00DC103F" w:rsidRDefault="00C77F9C" w:rsidP="00A12A6C">
            <w:pPr>
              <w:tabs>
                <w:tab w:val="left" w:pos="1418"/>
                <w:tab w:val="left" w:pos="1560"/>
              </w:tabs>
              <w:spacing w:line="348" w:lineRule="auto"/>
              <w:jc w:val="both"/>
            </w:pPr>
            <w:r w:rsidRPr="00DE4546">
              <w:rPr>
                <w:rFonts w:ascii="Times New Roman" w:hAnsi="Times New Roman" w:cs="Times New Roman"/>
                <w:sz w:val="24"/>
                <w:szCs w:val="24"/>
              </w:rPr>
              <w:t xml:space="preserve">4.1. Projektui įgyvendinti iš </w:t>
            </w:r>
            <w:r w:rsidR="00B42100" w:rsidRPr="00B42100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B42100" w:rsidRPr="00DC103F">
              <w:rPr>
                <w:rFonts w:ascii="Times New Roman" w:hAnsi="Times New Roman" w:cs="Times New Roman"/>
                <w:sz w:val="24"/>
                <w:szCs w:val="24"/>
              </w:rPr>
              <w:t xml:space="preserve">uojamų nepanaudoti </w:t>
            </w:r>
            <w:r w:rsidR="00DC103F" w:rsidRPr="00DC103F">
              <w:rPr>
                <w:rFonts w:ascii="Times New Roman" w:hAnsi="Times New Roman" w:cs="Times New Roman"/>
                <w:sz w:val="24"/>
                <w:szCs w:val="24"/>
              </w:rPr>
              <w:t xml:space="preserve">mokinių ugdymui pagal neformaliojo vaikų </w:t>
            </w:r>
            <w:r w:rsidR="00FE0616">
              <w:rPr>
                <w:rFonts w:ascii="Times New Roman" w:hAnsi="Times New Roman" w:cs="Times New Roman"/>
                <w:sz w:val="24"/>
                <w:szCs w:val="24"/>
              </w:rPr>
              <w:t>švietimo (išskyrus ikimokyklinį, priešmokyklinį</w:t>
            </w:r>
            <w:r w:rsidR="00DC103F" w:rsidRPr="00DC103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E0616">
              <w:rPr>
                <w:rFonts w:ascii="Times New Roman" w:hAnsi="Times New Roman" w:cs="Times New Roman"/>
                <w:sz w:val="24"/>
                <w:szCs w:val="24"/>
              </w:rPr>
              <w:t>r formalųjį švietimą papildantį ugdymą</w:t>
            </w:r>
            <w:r w:rsidR="00DC103F" w:rsidRPr="00DC103F">
              <w:rPr>
                <w:rFonts w:ascii="Times New Roman" w:hAnsi="Times New Roman" w:cs="Times New Roman"/>
                <w:sz w:val="24"/>
                <w:szCs w:val="24"/>
              </w:rPr>
              <w:t xml:space="preserve">) (toliau – NVŠ) programas skirtų ir Europos Sąjungos struktūrinių fondų arba Lietuvos Respublikos valstybės biudžeto lėšų (toliau – NVŠ lėšos) </w:t>
            </w:r>
            <w:r w:rsidRPr="00DE4546">
              <w:rPr>
                <w:rFonts w:ascii="Times New Roman" w:hAnsi="Times New Roman" w:cs="Times New Roman"/>
                <w:sz w:val="24"/>
                <w:szCs w:val="24"/>
              </w:rPr>
              <w:t xml:space="preserve">gali būti skiriama iki 100 proc. lėšų tinkamoms finansuoti projekto išlaidoms padengti. </w:t>
            </w:r>
          </w:p>
          <w:p w14:paraId="23B7251E" w14:textId="77777777" w:rsidR="00C77F9C" w:rsidRPr="009405AB" w:rsidRDefault="009405AB" w:rsidP="00A12A6C">
            <w:pPr>
              <w:tabs>
                <w:tab w:val="left" w:pos="0"/>
                <w:tab w:val="left" w:pos="1260"/>
              </w:tabs>
              <w:autoSpaceDE w:val="0"/>
              <w:autoSpaceDN w:val="0"/>
              <w:adjustRightInd w:val="0"/>
              <w:spacing w:line="348" w:lineRule="auto"/>
              <w:ind w:left="6" w:hanging="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77F9C" w:rsidRPr="002F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 Maksimalus vieno vaiko išlaikymo stovykloje dienos įkainis – ne daugiau kaip </w:t>
            </w:r>
            <w:r w:rsidR="00ED0D98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C77F9C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77F9C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</w:t>
            </w:r>
            <w:proofErr w:type="spellEnd"/>
            <w:r w:rsidR="00C77F9C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(edukacinių ir kitų veiklų vykdytojų darbo užmokestis, maitinimo, transporto išlaidos, išlaidos, tiesiogiai susijusios su projekto veiklomis (edukacinių veiklų išlaidos, kanceliari</w:t>
            </w:r>
            <w:r w:rsidR="00B42100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nės, higienos ir kt. prekės)), </w:t>
            </w:r>
            <w:r w:rsidR="00C77F9C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stovykloje su nakvyne – ne daugiau kaip </w:t>
            </w:r>
            <w:r w:rsidR="00ED0D98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C77F9C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77F9C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</w:t>
            </w:r>
            <w:proofErr w:type="spellEnd"/>
            <w:r w:rsidR="00C77F9C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7F9C" w:rsidRPr="002F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(edukacinių ir kitų veiklų vykdytojų darbo užmokestis, maitinimo, transporto, apgyvendinimo išlaidos, išlaidos, tiesiogiai susijusios su projekto veiklomis (edukacinių veiklų išlaidos, kanceliarinės, higienos </w:t>
            </w:r>
            <w:r w:rsidR="0032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kt. prekės)). Jeigu reikia, 3</w:t>
            </w:r>
            <w:r w:rsidR="00C77F9C" w:rsidRPr="002F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 papunktyje nurodytoms tikslinėms grupėms turi būti užtikrintos socialinės priežiūros paslaugos.</w:t>
            </w:r>
          </w:p>
          <w:p w14:paraId="4417C7CA" w14:textId="4B27023B" w:rsidR="00C77F9C" w:rsidRPr="008C4687" w:rsidRDefault="00054EC9" w:rsidP="00A12A6C">
            <w:pPr>
              <w:tabs>
                <w:tab w:val="left" w:pos="0"/>
                <w:tab w:val="left" w:pos="1260"/>
              </w:tabs>
              <w:autoSpaceDE w:val="0"/>
              <w:autoSpaceDN w:val="0"/>
              <w:adjustRightInd w:val="0"/>
              <w:spacing w:line="348" w:lineRule="auto"/>
              <w:ind w:left="6" w:hanging="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77F9C" w:rsidRPr="008C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 Organizuojamos stovyklos</w:t>
            </w:r>
            <w:r w:rsidR="0032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turi būti nemokamos visoms 3</w:t>
            </w:r>
            <w:r w:rsidR="008D2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punkt</w:t>
            </w:r>
            <w:r w:rsidR="003E2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nurodytoms tikslinėms grupėms </w:t>
            </w:r>
            <w:r w:rsidR="003E27B5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(stovyklos organizatorius</w:t>
            </w:r>
            <w:r w:rsidR="00DC103F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įvertinę</w:t>
            </w:r>
            <w:r w:rsidR="00FE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tikslinės grupės nesurinkimo (</w:t>
            </w:r>
            <w:r w:rsidR="00DC103F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neatvykimo</w:t>
            </w:r>
            <w:r w:rsidR="00FE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C103F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(ar) kitas nedalyvavimo rizikas</w:t>
            </w:r>
            <w:r w:rsidR="003E27B5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gali rinkti piniginį užstatą</w:t>
            </w:r>
            <w:r w:rsidR="00FE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(15–</w:t>
            </w:r>
            <w:r w:rsidR="00C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  <w:proofErr w:type="spellStart"/>
            <w:r w:rsidR="00C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</w:t>
            </w:r>
            <w:proofErr w:type="spellEnd"/>
            <w:r w:rsidR="00C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E27B5" w:rsidRPr="00DC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kuris, pasib</w:t>
            </w:r>
            <w:r w:rsidR="00FE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aigus stovyklai yra grąžinamas).</w:t>
            </w:r>
          </w:p>
          <w:p w14:paraId="5F586CB1" w14:textId="77777777" w:rsidR="00C77F9C" w:rsidRPr="001549DD" w:rsidRDefault="00054EC9" w:rsidP="00A12A6C">
            <w:pPr>
              <w:tabs>
                <w:tab w:val="left" w:pos="638"/>
              </w:tabs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C77F9C" w:rsidRPr="00FB6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.4. </w:t>
            </w:r>
            <w:r w:rsidR="001549DD" w:rsidRPr="00154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Stovyklos turi vykti 2021 m. liepos–rugpjūčio mėnesiais ir </w:t>
            </w:r>
            <w:r w:rsidR="00A52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(arba) </w:t>
            </w:r>
            <w:r w:rsidR="001549DD" w:rsidRPr="00154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rudens atostogų metu.</w:t>
            </w:r>
            <w:r w:rsidR="001549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7F9C" w:rsidRPr="00FB6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Vėliausia projekto įgyvendinimo pabaigo</w:t>
            </w:r>
            <w:r w:rsidR="00C77F9C" w:rsidRPr="005B1E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 data – 202</w:t>
            </w:r>
            <w:r w:rsidR="00B421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77F9C" w:rsidRPr="005B1E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m. </w:t>
            </w:r>
            <w:r w:rsidR="006D3B6C" w:rsidRPr="005B1E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lapkričio</w:t>
            </w:r>
            <w:r w:rsidR="001549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7F9C" w:rsidRPr="005B1E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 d.</w:t>
            </w:r>
          </w:p>
        </w:tc>
      </w:tr>
      <w:tr w:rsidR="00C77F9C" w:rsidRPr="005C2850" w14:paraId="77104999" w14:textId="77777777" w:rsidTr="009F3E8D">
        <w:trPr>
          <w:trHeight w:val="1218"/>
        </w:trPr>
        <w:tc>
          <w:tcPr>
            <w:tcW w:w="570" w:type="dxa"/>
          </w:tcPr>
          <w:p w14:paraId="0D46AF06" w14:textId="77777777" w:rsidR="00C77F9C" w:rsidRPr="005C2850" w:rsidRDefault="00054EC9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6" w:type="dxa"/>
          </w:tcPr>
          <w:p w14:paraId="6BB52D67" w14:textId="77777777" w:rsidR="00C77F9C" w:rsidRPr="005C2850" w:rsidRDefault="00054EC9" w:rsidP="00A12A6C">
            <w:pPr>
              <w:spacing w:line="34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Reikalavimai stovykloms </w:t>
            </w:r>
          </w:p>
        </w:tc>
        <w:tc>
          <w:tcPr>
            <w:tcW w:w="7387" w:type="dxa"/>
          </w:tcPr>
          <w:p w14:paraId="209BB969" w14:textId="77777777" w:rsidR="00054EC9" w:rsidRPr="00054EC9" w:rsidRDefault="00054EC9" w:rsidP="00A12A6C">
            <w:pPr>
              <w:overflowPunct w:val="0"/>
              <w:spacing w:line="34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29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Stovyklos </w:t>
            </w:r>
            <w:r w:rsidRPr="00CA292D">
              <w:rPr>
                <w:rFonts w:ascii="Times New Roman" w:eastAsia="Times New Roman" w:hAnsi="Times New Roman" w:cs="Times New Roman"/>
                <w:sz w:val="24"/>
                <w:szCs w:val="24"/>
              </w:rPr>
              <w:t>gali</w:t>
            </w:r>
            <w:r w:rsidRPr="00054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būti finansuojamos, jeigu atitinka šiuos vertinimo kriterijus: </w:t>
            </w:r>
          </w:p>
          <w:p w14:paraId="1124C7B1" w14:textId="4A980251" w:rsidR="00054EC9" w:rsidRDefault="00054EC9" w:rsidP="00A12A6C">
            <w:pPr>
              <w:overflowPunct w:val="0"/>
              <w:spacing w:line="34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</w:t>
            </w:r>
            <w:r w:rsidR="00FE0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stovyklos </w:t>
            </w:r>
            <w:r w:rsidRPr="00054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skirtos </w:t>
            </w:r>
            <w:r w:rsidR="00B95547" w:rsidRPr="00A52109">
              <w:rPr>
                <w:rFonts w:ascii="Times New Roman" w:eastAsia="Times New Roman" w:hAnsi="Times New Roman" w:cs="Times New Roman"/>
                <w:sz w:val="24"/>
                <w:szCs w:val="24"/>
              </w:rPr>
              <w:t>Kauno miesto mokyklų</w:t>
            </w:r>
            <w:r w:rsidR="00B9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EC9">
              <w:rPr>
                <w:rFonts w:ascii="Times New Roman" w:eastAsia="Times New Roman" w:hAnsi="Times New Roman" w:cs="Times New Roman"/>
                <w:sz w:val="24"/>
                <w:szCs w:val="24"/>
              </w:rPr>
              <w:t>mokiniams, besimokantiems pagal</w:t>
            </w:r>
            <w:r w:rsidR="00B4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2100" w:rsidRPr="00B42100">
              <w:rPr>
                <w:rFonts w:ascii="Times New Roman" w:eastAsia="Times New Roman" w:hAnsi="Times New Roman" w:cs="Times New Roman"/>
                <w:sz w:val="24"/>
                <w:szCs w:val="24"/>
              </w:rPr>
              <w:t>bendrojo ugdymo programas</w:t>
            </w:r>
            <w:r w:rsidRPr="00054E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B0D7CE9" w14:textId="66E5D19D" w:rsidR="00B42100" w:rsidRDefault="00054EC9" w:rsidP="00A12A6C">
            <w:pPr>
              <w:overflowPunct w:val="0"/>
              <w:spacing w:line="348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="00B42100" w:rsidRPr="00B42100">
              <w:rPr>
                <w:rFonts w:ascii="Times New Roman" w:eastAsia="Calibri" w:hAnsi="Times New Roman" w:cs="Times New Roman"/>
                <w:sz w:val="24"/>
                <w:szCs w:val="24"/>
              </w:rPr>
              <w:t>užtikrin</w:t>
            </w:r>
            <w:r w:rsidR="00B42100">
              <w:rPr>
                <w:rFonts w:ascii="Times New Roman" w:eastAsia="Calibri" w:hAnsi="Times New Roman" w:cs="Times New Roman"/>
                <w:sz w:val="24"/>
                <w:szCs w:val="24"/>
              </w:rPr>
              <w:t>ama</w:t>
            </w:r>
            <w:r w:rsidR="00B42100" w:rsidRPr="00B4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dalyvių sveikat</w:t>
            </w:r>
            <w:r w:rsidR="00B4210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B42100" w:rsidRPr="00B4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saugum</w:t>
            </w:r>
            <w:r w:rsidR="00B42100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r w:rsidR="00B42100" w:rsidRPr="00B4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atsižvelgiant į Lietuvos Respublikos Vyriausybės 2020 m. lapkričio 4 d. nutarimo Nr. 1226 „Dėl karantino Lietuvos Respublikos teritorijoje paskelbimo“ nuostatas, Lietuvos Respublikos sveikatos apsaugos ministro – valstybės lygio ekstremaliosios </w:t>
            </w:r>
            <w:r w:rsidR="00B42100" w:rsidRPr="00FC48D0">
              <w:rPr>
                <w:rFonts w:ascii="Times New Roman" w:eastAsia="Calibri" w:hAnsi="Times New Roman" w:cs="Times New Roman"/>
                <w:sz w:val="24"/>
                <w:szCs w:val="24"/>
              </w:rPr>
              <w:t>situacijos valstybės operacijų vadovo sprendimus,</w:t>
            </w:r>
            <w:r w:rsidR="00836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susijusius su atstumo</w:t>
            </w:r>
            <w:r w:rsidR="00FE0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laikymu</w:t>
            </w:r>
            <w:r w:rsidR="00435BD0" w:rsidRPr="00FC48D0">
              <w:rPr>
                <w:rFonts w:ascii="Times New Roman" w:eastAsia="Calibri" w:hAnsi="Times New Roman" w:cs="Times New Roman"/>
                <w:sz w:val="24"/>
                <w:szCs w:val="24"/>
              </w:rPr>
              <w:t>si, srautų reguliavimu</w:t>
            </w:r>
            <w:r w:rsidR="00836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apsaugos priemonių naudojimu,</w:t>
            </w:r>
            <w:r w:rsidR="00B42100" w:rsidRPr="00FC4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0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stovyklos </w:t>
            </w:r>
            <w:r w:rsidR="00B42100" w:rsidRPr="00FC48D0">
              <w:rPr>
                <w:rFonts w:ascii="Times New Roman" w:eastAsia="Calibri" w:hAnsi="Times New Roman" w:cs="Times New Roman"/>
                <w:sz w:val="24"/>
                <w:szCs w:val="24"/>
              </w:rPr>
              <w:t>organizuojamos</w:t>
            </w:r>
            <w:r w:rsidR="00B42100" w:rsidRPr="00B4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saugioje aplinkoje ir neturi kelti grėsmės asmenų sveikatai, viešajai tvarkai ar bet kokiomis formomis, metodais ir būdais neturi pažeisti Lietuvos Respublik</w:t>
            </w:r>
            <w:r w:rsidR="00B42100">
              <w:rPr>
                <w:rFonts w:ascii="Times New Roman" w:eastAsia="Calibri" w:hAnsi="Times New Roman" w:cs="Times New Roman"/>
                <w:sz w:val="24"/>
                <w:szCs w:val="24"/>
              </w:rPr>
              <w:t>os įstatymų ir kitų teisės aktų;</w:t>
            </w:r>
          </w:p>
          <w:p w14:paraId="5F7DC58B" w14:textId="5681E65D" w:rsidR="00A12A6C" w:rsidRPr="00D91C20" w:rsidRDefault="00054EC9" w:rsidP="00A12A6C">
            <w:pPr>
              <w:spacing w:line="3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05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.3. </w:t>
            </w:r>
            <w:r w:rsidR="00A52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NVŠ</w:t>
            </w:r>
            <w:r w:rsidRPr="0005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veiklas vykdo asmenys, turintys teisę dirbti mokytoju pagal Lietuvos Respublikos</w:t>
            </w:r>
            <w:r w:rsidR="00D9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švietimo įstatymo 48 straipsnį.</w:t>
            </w:r>
          </w:p>
        </w:tc>
      </w:tr>
      <w:tr w:rsidR="00C77F9C" w:rsidRPr="005C2850" w14:paraId="422938DF" w14:textId="77777777" w:rsidTr="009F3E8D">
        <w:tc>
          <w:tcPr>
            <w:tcW w:w="570" w:type="dxa"/>
          </w:tcPr>
          <w:p w14:paraId="46E46632" w14:textId="77777777" w:rsidR="00C77F9C" w:rsidRPr="005C2850" w:rsidRDefault="00EF3008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4331707E" w14:textId="77777777" w:rsidR="00C77F9C" w:rsidRPr="001F0877" w:rsidRDefault="00C77F9C" w:rsidP="00A12A6C">
            <w:pPr>
              <w:spacing w:line="34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</w:rPr>
              <w:t>Reikalavimai pareiškėjui</w:t>
            </w:r>
          </w:p>
        </w:tc>
        <w:tc>
          <w:tcPr>
            <w:tcW w:w="7387" w:type="dxa"/>
          </w:tcPr>
          <w:p w14:paraId="5AB573EE" w14:textId="0CFE13BF" w:rsidR="00B42100" w:rsidRPr="00B42100" w:rsidRDefault="001429A8" w:rsidP="00A12A6C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 xml:space="preserve">.1. Projektų paraiškas gali teikti </w:t>
            </w:r>
            <w:r w:rsidR="00B42100" w:rsidRPr="00B42100">
              <w:rPr>
                <w:rFonts w:ascii="Times New Roman" w:hAnsi="Times New Roman" w:cs="Times New Roman"/>
                <w:sz w:val="24"/>
                <w:szCs w:val="24"/>
              </w:rPr>
              <w:t xml:space="preserve">visi </w:t>
            </w:r>
            <w:r w:rsidR="00A52109">
              <w:rPr>
                <w:rFonts w:ascii="Times New Roman" w:hAnsi="Times New Roman" w:cs="Times New Roman"/>
                <w:sz w:val="24"/>
                <w:szCs w:val="24"/>
              </w:rPr>
              <w:t>NVŠ</w:t>
            </w:r>
            <w:r w:rsidR="00FE0616">
              <w:rPr>
                <w:rFonts w:ascii="Times New Roman" w:hAnsi="Times New Roman" w:cs="Times New Roman"/>
                <w:sz w:val="24"/>
                <w:szCs w:val="24"/>
              </w:rPr>
              <w:t xml:space="preserve"> teikėjai (</w:t>
            </w:r>
            <w:r w:rsidR="00B42100" w:rsidRPr="00B42100">
              <w:rPr>
                <w:rFonts w:ascii="Times New Roman" w:hAnsi="Times New Roman" w:cs="Times New Roman"/>
                <w:sz w:val="24"/>
                <w:szCs w:val="24"/>
              </w:rPr>
              <w:t>išskyrus bendrojo ugdymo mokyklas</w:t>
            </w:r>
            <w:r w:rsidR="00886EE4">
              <w:rPr>
                <w:rFonts w:ascii="Times New Roman" w:hAnsi="Times New Roman" w:cs="Times New Roman"/>
                <w:sz w:val="24"/>
                <w:szCs w:val="24"/>
              </w:rPr>
              <w:t xml:space="preserve"> ir laisvuosius mokytojus</w:t>
            </w:r>
            <w:r w:rsidR="00FE061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B42100" w:rsidRPr="00B42100">
              <w:rPr>
                <w:rFonts w:ascii="Times New Roman" w:hAnsi="Times New Roman" w:cs="Times New Roman"/>
                <w:sz w:val="24"/>
                <w:szCs w:val="24"/>
              </w:rPr>
              <w:t xml:space="preserve"> kurie: </w:t>
            </w:r>
          </w:p>
          <w:p w14:paraId="7E2D4959" w14:textId="77777777" w:rsidR="00B42100" w:rsidRPr="00B42100" w:rsidRDefault="00B42100" w:rsidP="00A12A6C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210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2100">
              <w:rPr>
                <w:rFonts w:ascii="Times New Roman" w:hAnsi="Times New Roman" w:cs="Times New Roman"/>
                <w:sz w:val="24"/>
                <w:szCs w:val="24"/>
              </w:rPr>
              <w:t xml:space="preserve"> turi teisę vykdyti švietimo veiklą;</w:t>
            </w:r>
          </w:p>
          <w:p w14:paraId="2A63DE02" w14:textId="7E120F9D" w:rsidR="00B42100" w:rsidRPr="00B42100" w:rsidRDefault="00B42100" w:rsidP="00A12A6C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B4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2100">
              <w:rPr>
                <w:rFonts w:ascii="Times New Roman" w:hAnsi="Times New Roman" w:cs="Times New Roman"/>
                <w:sz w:val="24"/>
                <w:szCs w:val="24"/>
              </w:rPr>
              <w:t xml:space="preserve"> registruoti Švietimo</w:t>
            </w:r>
            <w:r w:rsidR="002B09AA">
              <w:rPr>
                <w:rFonts w:ascii="Times New Roman" w:hAnsi="Times New Roman" w:cs="Times New Roman"/>
                <w:sz w:val="24"/>
                <w:szCs w:val="24"/>
              </w:rPr>
              <w:t xml:space="preserve"> ir mokslo institucijų registre</w:t>
            </w:r>
            <w:r w:rsidRPr="00B42100">
              <w:rPr>
                <w:rFonts w:ascii="Times New Roman" w:hAnsi="Times New Roman" w:cs="Times New Roman"/>
                <w:sz w:val="24"/>
                <w:szCs w:val="24"/>
              </w:rPr>
              <w:t xml:space="preserve">. Registravimo tvarka pateikta adresu </w:t>
            </w:r>
            <w:hyperlink r:id="rId9" w:history="1">
              <w:r w:rsidR="00A2480F" w:rsidRPr="00FE061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www.smir.smm.lt</w:t>
              </w:r>
            </w:hyperlink>
            <w:r w:rsidRPr="00886E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9AB6D6" w14:textId="28B3FE83" w:rsidR="00B42100" w:rsidRPr="00B42100" w:rsidRDefault="00B42100" w:rsidP="00A12A6C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  <w:r w:rsidRPr="00B42100">
              <w:rPr>
                <w:rFonts w:ascii="Times New Roman" w:hAnsi="Times New Roman" w:cs="Times New Roman"/>
                <w:sz w:val="24"/>
                <w:szCs w:val="24"/>
              </w:rPr>
              <w:t xml:space="preserve"> 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stovyklos</w:t>
            </w:r>
            <w:r w:rsidRPr="00B42100">
              <w:rPr>
                <w:rFonts w:ascii="Times New Roman" w:hAnsi="Times New Roman" w:cs="Times New Roman"/>
                <w:sz w:val="24"/>
                <w:szCs w:val="24"/>
              </w:rPr>
              <w:t xml:space="preserve"> programai(-</w:t>
            </w:r>
            <w:proofErr w:type="spellStart"/>
            <w:r w:rsidRPr="00B42100">
              <w:rPr>
                <w:rFonts w:ascii="Times New Roman" w:hAnsi="Times New Roman" w:cs="Times New Roman"/>
                <w:sz w:val="24"/>
                <w:szCs w:val="24"/>
              </w:rPr>
              <w:t>oms</w:t>
            </w:r>
            <w:proofErr w:type="spellEnd"/>
            <w:r w:rsidRPr="00B42100">
              <w:rPr>
                <w:rFonts w:ascii="Times New Roman" w:hAnsi="Times New Roman" w:cs="Times New Roman"/>
                <w:sz w:val="24"/>
                <w:szCs w:val="24"/>
              </w:rPr>
              <w:t>) įgyvendinti pritaiky</w:t>
            </w:r>
            <w:r w:rsidR="00ED11FF">
              <w:rPr>
                <w:rFonts w:ascii="Times New Roman" w:hAnsi="Times New Roman" w:cs="Times New Roman"/>
                <w:sz w:val="24"/>
                <w:szCs w:val="24"/>
              </w:rPr>
              <w:t xml:space="preserve">tas patalpas, įrangą, priemones, kurios </w:t>
            </w:r>
            <w:r w:rsidRPr="00B42100">
              <w:rPr>
                <w:rFonts w:ascii="Times New Roman" w:hAnsi="Times New Roman" w:cs="Times New Roman"/>
                <w:sz w:val="24"/>
                <w:szCs w:val="24"/>
              </w:rPr>
              <w:t>atitinka higienos normas ir teisės aktų nustatytus mokinių saugos bei sveikatos reikalavimus;</w:t>
            </w:r>
          </w:p>
          <w:p w14:paraId="7864E3F7" w14:textId="6006BC73" w:rsidR="00B42100" w:rsidRPr="001F0877" w:rsidRDefault="00B42100" w:rsidP="00A12A6C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ED1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100">
              <w:rPr>
                <w:rFonts w:ascii="Times New Roman" w:hAnsi="Times New Roman" w:cs="Times New Roman"/>
                <w:sz w:val="24"/>
                <w:szCs w:val="24"/>
              </w:rPr>
              <w:t xml:space="preserve">. turi mokytojų, pagal Lietuvos Respublikos švietimo įstatymą turinčių teisę teikti švietimo paslaugas pagal </w:t>
            </w:r>
            <w:r w:rsidR="00B05AF6">
              <w:rPr>
                <w:rFonts w:ascii="Times New Roman" w:hAnsi="Times New Roman" w:cs="Times New Roman"/>
                <w:sz w:val="24"/>
                <w:szCs w:val="24"/>
              </w:rPr>
              <w:t>NVŠ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programas. </w:t>
            </w:r>
          </w:p>
          <w:p w14:paraId="518A6BB9" w14:textId="77777777" w:rsidR="00C77F9C" w:rsidRPr="001F0877" w:rsidRDefault="001429A8" w:rsidP="00A12A6C">
            <w:pPr>
              <w:tabs>
                <w:tab w:val="left" w:pos="5"/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77F9C" w:rsidRPr="001F0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Pareiškėjas teisės aktų nustatyta tvarka iki paraiškos pateikimo dienos turi būti </w:t>
            </w:r>
            <w:r w:rsidR="00AD2062">
              <w:rPr>
                <w:rFonts w:ascii="Times New Roman" w:eastAsia="Calibri" w:hAnsi="Times New Roman" w:cs="Times New Roman"/>
                <w:sz w:val="24"/>
                <w:szCs w:val="24"/>
              </w:rPr>
              <w:t>tinkamai atsiskaitęs už skirtų Kauno miesto s</w:t>
            </w:r>
            <w:r w:rsidR="00C77F9C" w:rsidRPr="001F0877">
              <w:rPr>
                <w:rFonts w:ascii="Times New Roman" w:eastAsia="Calibri" w:hAnsi="Times New Roman" w:cs="Times New Roman"/>
                <w:sz w:val="24"/>
                <w:szCs w:val="24"/>
              </w:rPr>
              <w:t>avivaldybės lėšų (jeigu buvo skirta) panaudojimą.</w:t>
            </w:r>
          </w:p>
          <w:p w14:paraId="46536EC0" w14:textId="77777777" w:rsidR="00C77F9C" w:rsidRPr="001F0877" w:rsidRDefault="001429A8" w:rsidP="00A12A6C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 xml:space="preserve">.3. Finansavimas pareiškėjui negali būti skiriamas, jeigu:  </w:t>
            </w:r>
          </w:p>
          <w:p w14:paraId="09CC8DBA" w14:textId="77777777" w:rsidR="00C77F9C" w:rsidRPr="001F0877" w:rsidRDefault="001429A8" w:rsidP="00A12A6C">
            <w:pPr>
              <w:tabs>
                <w:tab w:val="left" w:pos="5"/>
                <w:tab w:val="left" w:pos="1260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.3.1. pareiškėjas yra bankrutavęs, bankrutuojantis, likviduojamas ar laikinai sustabdęs veiklą;</w:t>
            </w:r>
          </w:p>
          <w:p w14:paraId="0765C11C" w14:textId="77777777" w:rsidR="00C77F9C" w:rsidRPr="001F0877" w:rsidRDefault="001429A8" w:rsidP="00A12A6C">
            <w:pPr>
              <w:tabs>
                <w:tab w:val="left" w:pos="5"/>
                <w:tab w:val="left" w:pos="1260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6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.3.2. pareiškėjas paraiškoje arba jos prieduose pateikė klaidinančią informaciją;</w:t>
            </w:r>
          </w:p>
          <w:p w14:paraId="65AE0CE9" w14:textId="77777777" w:rsidR="00C77F9C" w:rsidRPr="001F0877" w:rsidRDefault="001429A8" w:rsidP="00A12A6C">
            <w:pPr>
              <w:tabs>
                <w:tab w:val="left" w:pos="5"/>
                <w:tab w:val="left" w:pos="1260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B238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.3.3. 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yra įsiteisėjęs teismo sprendimas dėl pareiškėjo kitos sutarties dėl paramos skyrimo iš Europos Sąjungos, Europos ekonominei erdvei priklausančių Europos laisvosios prekybos asociacijos valstybių arba Lietuvos Respublikos biudžeto lėšų pažeidimo;</w:t>
            </w:r>
          </w:p>
          <w:p w14:paraId="61323A42" w14:textId="77777777" w:rsidR="00C77F9C" w:rsidRPr="001F0877" w:rsidRDefault="001429A8" w:rsidP="00A12A6C">
            <w:pPr>
              <w:tabs>
                <w:tab w:val="left" w:pos="5"/>
                <w:tab w:val="left" w:pos="1260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.3.4. pareiškėjas bandė gauti konfidencialios </w:t>
            </w:r>
            <w:r w:rsidR="00AD206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informacijos arba daryti įtaką Kauno miesto s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avivaldybės atstovams, </w:t>
            </w:r>
            <w:r w:rsidR="00516E6A" w:rsidRPr="001F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vertintojams, </w:t>
            </w:r>
            <w:r w:rsidR="00C77F9C" w:rsidRPr="001F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516E6A" w:rsidRPr="001F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</w:t>
            </w:r>
            <w:r w:rsidR="008C0CA3" w:rsidRPr="001F0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arbo </w:t>
            </w:r>
            <w:r w:rsidR="008C0CA3"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grupės 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nariams ar </w:t>
            </w:r>
            <w:r w:rsidR="00AD206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Kauno miesto s</w:t>
            </w:r>
            <w:r w:rsidR="008C0CA3"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avivaldybės </w:t>
            </w:r>
            <w:r w:rsidR="00D903AF"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darbuotojams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paraiškų vertinimo ir atrankos procesų metu.</w:t>
            </w:r>
          </w:p>
          <w:p w14:paraId="5EF1DA3B" w14:textId="24F8E428" w:rsidR="00C77F9C" w:rsidRPr="001F0877" w:rsidRDefault="001429A8" w:rsidP="00A12A6C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.4. Pareiškėjas paraišką gali teikti individua</w:t>
            </w:r>
            <w:r w:rsidR="009B5D8C">
              <w:rPr>
                <w:rFonts w:ascii="Times New Roman" w:hAnsi="Times New Roman" w:cs="Times New Roman"/>
                <w:sz w:val="24"/>
                <w:szCs w:val="24"/>
              </w:rPr>
              <w:t xml:space="preserve">liai arba su projekto partneriu                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iais</w:t>
            </w:r>
            <w:proofErr w:type="spellEnd"/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), kuris (-</w:t>
            </w:r>
            <w:proofErr w:type="spellStart"/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 xml:space="preserve">) turi būti nurodyti paraiškoje. </w:t>
            </w:r>
          </w:p>
          <w:p w14:paraId="7F4DE49E" w14:textId="77777777" w:rsidR="00C77F9C" w:rsidRPr="001F0877" w:rsidRDefault="001429A8" w:rsidP="00A12A6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.5. Projekto partneriu (-</w:t>
            </w:r>
            <w:proofErr w:type="spellStart"/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iais</w:t>
            </w:r>
            <w:proofErr w:type="spellEnd"/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) laikomi pelno nesiekiantys juridiniai asmenys (nevyriausybinės organizacijos, asociaci</w:t>
            </w:r>
            <w:r w:rsidR="00461930" w:rsidRPr="001F0877">
              <w:rPr>
                <w:rFonts w:ascii="Times New Roman" w:hAnsi="Times New Roman" w:cs="Times New Roman"/>
                <w:sz w:val="24"/>
                <w:szCs w:val="24"/>
              </w:rPr>
              <w:t>jos, viešosios įstaigos ir kt.).</w:t>
            </w:r>
          </w:p>
          <w:p w14:paraId="6A4883C5" w14:textId="77777777" w:rsidR="00C77F9C" w:rsidRPr="001F0877" w:rsidRDefault="001429A8" w:rsidP="00A12A6C">
            <w:pPr>
              <w:tabs>
                <w:tab w:val="left" w:pos="0"/>
                <w:tab w:val="left" w:pos="478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.6. Jeigu paraiška teikiama kartu su projekto</w:t>
            </w:r>
            <w:r w:rsidR="00AD2062">
              <w:rPr>
                <w:rFonts w:ascii="Times New Roman" w:hAnsi="Times New Roman" w:cs="Times New Roman"/>
                <w:sz w:val="24"/>
                <w:szCs w:val="24"/>
              </w:rPr>
              <w:t xml:space="preserve"> partneriu (-</w:t>
            </w:r>
            <w:proofErr w:type="spellStart"/>
            <w:r w:rsidR="00AD2062">
              <w:rPr>
                <w:rFonts w:ascii="Times New Roman" w:hAnsi="Times New Roman" w:cs="Times New Roman"/>
                <w:sz w:val="24"/>
                <w:szCs w:val="24"/>
              </w:rPr>
              <w:t>iais</w:t>
            </w:r>
            <w:proofErr w:type="spellEnd"/>
            <w:r w:rsidR="00AD2062">
              <w:rPr>
                <w:rFonts w:ascii="Times New Roman" w:hAnsi="Times New Roman" w:cs="Times New Roman"/>
                <w:sz w:val="24"/>
                <w:szCs w:val="24"/>
              </w:rPr>
              <w:t>), pareiškėjas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 xml:space="preserve"> turi </w:t>
            </w:r>
            <w:r w:rsidR="00FA0255" w:rsidRPr="001F0877">
              <w:rPr>
                <w:rFonts w:ascii="Times New Roman" w:hAnsi="Times New Roman" w:cs="Times New Roman"/>
                <w:sz w:val="24"/>
                <w:szCs w:val="24"/>
              </w:rPr>
              <w:t>būti sudaręs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 xml:space="preserve"> su projekto partneriu (-</w:t>
            </w:r>
            <w:proofErr w:type="spellStart"/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iais</w:t>
            </w:r>
            <w:proofErr w:type="spellEnd"/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A0255" w:rsidRPr="001F0877">
              <w:rPr>
                <w:rFonts w:ascii="Times New Roman" w:hAnsi="Times New Roman" w:cs="Times New Roman"/>
                <w:sz w:val="24"/>
                <w:szCs w:val="24"/>
              </w:rPr>
              <w:t xml:space="preserve">bendradarbiavimo 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 xml:space="preserve">(partnerystės) sutartį. </w:t>
            </w:r>
            <w:r w:rsidR="00C77F9C" w:rsidRPr="001F0877" w:rsidDel="0085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F41EDD" w14:textId="77777777" w:rsidR="00C77F9C" w:rsidRPr="001F0877" w:rsidRDefault="001429A8" w:rsidP="00A12A6C">
            <w:pPr>
              <w:tabs>
                <w:tab w:val="left" w:pos="0"/>
                <w:tab w:val="left" w:pos="478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.7. Projekto partnerių skaičius nėra ribojamas, tačiau pareiškėjas, kviesdamas projekto partnerius veikti kartu, privalo įvertinti projekto partnerio būtinumą ir su tuo susijusius valdymo sunkumus.</w:t>
            </w:r>
          </w:p>
          <w:p w14:paraId="0250FF9F" w14:textId="77777777" w:rsidR="00C77F9C" w:rsidRPr="001F0877" w:rsidRDefault="001429A8" w:rsidP="00A12A6C">
            <w:pPr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.8. Pareiškėjo ir partnerio (-</w:t>
            </w:r>
            <w:proofErr w:type="spellStart"/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proofErr w:type="spellEnd"/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) patiriamoms projekto įgyvendinimo išlaidoms taikomi tokie patys tinkamumo finansuoti reikalavimai.</w:t>
            </w:r>
          </w:p>
          <w:p w14:paraId="786B29A3" w14:textId="72A85610" w:rsidR="00B64D37" w:rsidRPr="001F0877" w:rsidRDefault="001429A8" w:rsidP="00A12A6C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48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F9C" w:rsidRPr="001F0877">
              <w:rPr>
                <w:rFonts w:ascii="Times New Roman" w:hAnsi="Times New Roman" w:cs="Times New Roman"/>
                <w:sz w:val="24"/>
                <w:szCs w:val="24"/>
              </w:rPr>
              <w:t>.9. Už projekto įgyvendinimą atsakingas pareiškėjas.</w:t>
            </w:r>
          </w:p>
        </w:tc>
      </w:tr>
      <w:tr w:rsidR="00C77F9C" w:rsidRPr="005C2850" w14:paraId="44634691" w14:textId="77777777" w:rsidTr="009F3E8D">
        <w:tc>
          <w:tcPr>
            <w:tcW w:w="570" w:type="dxa"/>
          </w:tcPr>
          <w:p w14:paraId="427787B9" w14:textId="77777777" w:rsidR="00C77F9C" w:rsidRPr="005C2850" w:rsidRDefault="00382432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7E9E8D55" w14:textId="77777777" w:rsidR="00C77F9C" w:rsidRPr="00054EC9" w:rsidRDefault="00C77F9C" w:rsidP="00A12A6C">
            <w:pPr>
              <w:spacing w:line="34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Paraiškos rengimo ir pateikimo tvarka ir terminai</w:t>
            </w: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14:paraId="23A100DF" w14:textId="3BE216AE" w:rsidR="00C77F9C" w:rsidRPr="005843F2" w:rsidRDefault="003A54F2" w:rsidP="00A12A6C">
            <w:pPr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7F9C" w:rsidRPr="005843F2">
              <w:rPr>
                <w:rFonts w:ascii="Times New Roman" w:hAnsi="Times New Roman" w:cs="Times New Roman"/>
                <w:sz w:val="24"/>
                <w:szCs w:val="24"/>
              </w:rPr>
              <w:t>.1. Siekdamas gauti finansavimą, pareiškėjas turi pateikti šiuos dokumentus:</w:t>
            </w:r>
          </w:p>
          <w:p w14:paraId="72AB42C0" w14:textId="11A1C506" w:rsidR="00C77F9C" w:rsidRPr="00B42100" w:rsidRDefault="003A54F2" w:rsidP="00A12A6C">
            <w:pPr>
              <w:spacing w:line="34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7F9C" w:rsidRPr="005843F2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  <w:r w:rsidR="00D20884">
              <w:rPr>
                <w:rFonts w:ascii="Times New Roman" w:hAnsi="Times New Roman" w:cs="Times New Roman"/>
                <w:sz w:val="24"/>
                <w:szCs w:val="24"/>
              </w:rPr>
              <w:t xml:space="preserve">užpildytą </w:t>
            </w:r>
            <w:r w:rsidR="004D135B" w:rsidRPr="00B64D37">
              <w:rPr>
                <w:rFonts w:ascii="Times New Roman" w:hAnsi="Times New Roman" w:cs="Times New Roman"/>
                <w:sz w:val="24"/>
                <w:szCs w:val="24"/>
              </w:rPr>
              <w:t>Vaikų stovyklos, organizuojamos</w:t>
            </w:r>
            <w:r w:rsidR="00B42100" w:rsidRPr="00B64D37">
              <w:rPr>
                <w:rFonts w:ascii="Times New Roman" w:hAnsi="Times New Roman" w:cs="Times New Roman"/>
                <w:sz w:val="24"/>
                <w:szCs w:val="24"/>
              </w:rPr>
              <w:t xml:space="preserve"> mokinių atostogų metu, finansavimo i</w:t>
            </w:r>
            <w:r w:rsidR="004D135B" w:rsidRPr="00B64D3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20884" w:rsidRPr="00B64D37">
              <w:rPr>
                <w:rFonts w:ascii="Times New Roman" w:hAnsi="Times New Roman" w:cs="Times New Roman"/>
                <w:sz w:val="24"/>
                <w:szCs w:val="24"/>
              </w:rPr>
              <w:t xml:space="preserve"> organizavimo projekto paraišką</w:t>
            </w:r>
            <w:r w:rsidR="00B42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0884">
              <w:rPr>
                <w:rFonts w:ascii="Times New Roman" w:hAnsi="Times New Roman" w:cs="Times New Roman"/>
                <w:sz w:val="24"/>
                <w:szCs w:val="24"/>
              </w:rPr>
              <w:t xml:space="preserve">kurios forma patvirtinta </w:t>
            </w:r>
            <w:r w:rsidR="00C77F9C" w:rsidRPr="00C01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Kauno miesto savivaldybės </w:t>
            </w:r>
            <w:r w:rsidR="00B42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administracijos direktoriaus </w:t>
            </w:r>
            <w:r w:rsidR="00C77F9C" w:rsidRPr="00C01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53A2D" w:rsidRPr="00C01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2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20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77F9C" w:rsidRPr="00C01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r w:rsidR="00C03C8C" w:rsidRPr="00C03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gegužės </w:t>
            </w:r>
            <w:r w:rsidR="00C03C8C" w:rsidRPr="002B0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9B5D8C" w:rsidRPr="002B0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77F9C" w:rsidRPr="002B0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r w:rsidR="00D20884" w:rsidRPr="002B0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įsakymu</w:t>
            </w:r>
            <w:r w:rsidR="00C77F9C" w:rsidRPr="00C01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 </w:t>
            </w:r>
            <w:r w:rsidR="00B42100" w:rsidRPr="00C03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A-</w:t>
            </w:r>
            <w:r w:rsidR="00C03C8C" w:rsidRPr="00C03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1891</w:t>
            </w:r>
            <w:r w:rsidR="00553A2D" w:rsidRPr="00C03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7F9C" w:rsidRPr="00C01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C77F9C" w:rsidRPr="00C01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 xml:space="preserve">Dėl </w:t>
            </w:r>
            <w:r w:rsidR="00B42100" w:rsidRPr="00B42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Kauno mi</w:t>
            </w:r>
            <w:r w:rsidR="004D1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esto savivaldybės vaikų stovyklos</w:t>
            </w:r>
            <w:r w:rsidR="00B42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 xml:space="preserve">, </w:t>
            </w:r>
            <w:r w:rsidR="004D1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organizuojamos</w:t>
            </w:r>
            <w:r w:rsidR="00B42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 xml:space="preserve"> mokinių atostogų metu, finansavimo ir organizavimo projekto paraiškos formos patvirtinimo“</w:t>
            </w:r>
            <w:r w:rsidR="00D208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 xml:space="preserve">. </w:t>
            </w:r>
            <w:r w:rsidR="00C77F9C" w:rsidRPr="005843F2">
              <w:rPr>
                <w:rFonts w:ascii="Times New Roman" w:hAnsi="Times New Roman" w:cs="Times New Roman"/>
                <w:sz w:val="24"/>
                <w:szCs w:val="24"/>
              </w:rPr>
              <w:t xml:space="preserve">Pareiškėjas turi užpildyti kiekvieną paraiškos </w:t>
            </w:r>
            <w:r w:rsidR="00C77F9C" w:rsidRPr="00B64D37">
              <w:rPr>
                <w:rFonts w:ascii="Times New Roman" w:hAnsi="Times New Roman" w:cs="Times New Roman"/>
                <w:sz w:val="24"/>
                <w:szCs w:val="24"/>
              </w:rPr>
              <w:t>dalį</w:t>
            </w:r>
            <w:r w:rsidR="00B64D37">
              <w:rPr>
                <w:rFonts w:ascii="Times New Roman" w:hAnsi="Times New Roman" w:cs="Times New Roman"/>
                <w:sz w:val="24"/>
                <w:szCs w:val="24"/>
              </w:rPr>
              <w:t xml:space="preserve"> ir priedus</w:t>
            </w:r>
            <w:r w:rsidR="00C77F9C" w:rsidRPr="00B64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F9C" w:rsidRPr="0058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F9C" w:rsidRPr="00584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Pareiškėjas atsako už paraiškoje nurodytų duomenų teisingumą; </w:t>
            </w:r>
          </w:p>
          <w:p w14:paraId="6114F93F" w14:textId="2B774AC6" w:rsidR="00C77F9C" w:rsidRPr="009A6877" w:rsidRDefault="003A54F2" w:rsidP="00A12A6C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8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64D37">
              <w:rPr>
                <w:rFonts w:ascii="Times New Roman" w:eastAsia="Calibri" w:hAnsi="Times New Roman" w:cs="Times New Roman"/>
                <w:sz w:val="24"/>
                <w:szCs w:val="24"/>
              </w:rPr>
              <w:t>.1.2</w:t>
            </w:r>
            <w:r w:rsidR="00C77F9C" w:rsidRPr="009A6877">
              <w:rPr>
                <w:rFonts w:ascii="Times New Roman" w:eastAsia="Calibri" w:hAnsi="Times New Roman" w:cs="Times New Roman"/>
                <w:sz w:val="24"/>
                <w:szCs w:val="24"/>
              </w:rPr>
              <w:t>. kitus dokumentus:</w:t>
            </w:r>
          </w:p>
          <w:p w14:paraId="7CAADDEB" w14:textId="6C6795D0" w:rsidR="00C77F9C" w:rsidRPr="009A6877" w:rsidRDefault="003A54F2" w:rsidP="00A12A6C">
            <w:pPr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C77F9C" w:rsidRPr="009A6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64D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77F9C" w:rsidRPr="009A6877">
              <w:rPr>
                <w:rFonts w:ascii="Times New Roman" w:hAnsi="Times New Roman" w:cs="Times New Roman"/>
                <w:sz w:val="24"/>
                <w:szCs w:val="24"/>
              </w:rPr>
              <w:t xml:space="preserve">.1. galiojančių įstatų, registruotų </w:t>
            </w:r>
            <w:r w:rsidR="00C77F9C" w:rsidRPr="009A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Lietuvos Respublikos </w:t>
            </w:r>
            <w:r w:rsidR="00C77F9C" w:rsidRPr="009A6877">
              <w:rPr>
                <w:rFonts w:ascii="Times New Roman" w:hAnsi="Times New Roman" w:cs="Times New Roman"/>
                <w:sz w:val="24"/>
                <w:szCs w:val="24"/>
              </w:rPr>
              <w:t xml:space="preserve">juridinių asmenų registre, kopiją ir </w:t>
            </w:r>
            <w:r w:rsidR="00C77F9C" w:rsidRPr="009A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Lietuvos Respublikos </w:t>
            </w:r>
            <w:r w:rsidR="00C77F9C" w:rsidRPr="009A6877">
              <w:rPr>
                <w:rFonts w:ascii="Times New Roman" w:hAnsi="Times New Roman" w:cs="Times New Roman"/>
                <w:sz w:val="24"/>
                <w:szCs w:val="24"/>
              </w:rPr>
              <w:t xml:space="preserve">juridinių asmenų registro pagrindinių duomenų išrašo kopiją arba </w:t>
            </w:r>
            <w:r w:rsidR="00C77F9C" w:rsidRPr="009A6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Lietuvos Respublikos </w:t>
            </w:r>
            <w:r w:rsidR="00C77F9C" w:rsidRPr="009A6877">
              <w:rPr>
                <w:rFonts w:ascii="Times New Roman" w:hAnsi="Times New Roman" w:cs="Times New Roman"/>
                <w:sz w:val="24"/>
                <w:szCs w:val="24"/>
              </w:rPr>
              <w:t>juridinių asmenų registro išplėstinio išrašo kopiją. Pareiškėjas atsako už šiuose dokumentuose pateiktos informacijos teisingumą;</w:t>
            </w:r>
          </w:p>
          <w:p w14:paraId="42108020" w14:textId="20FB4827" w:rsidR="00C77F9C" w:rsidRPr="009A6877" w:rsidRDefault="003A54F2" w:rsidP="00A12A6C">
            <w:pPr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4D37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="00C77F9C" w:rsidRPr="009A6877">
              <w:rPr>
                <w:rFonts w:ascii="Times New Roman" w:hAnsi="Times New Roman" w:cs="Times New Roman"/>
                <w:sz w:val="24"/>
                <w:szCs w:val="24"/>
              </w:rPr>
              <w:t>.2. dokumentą, patvirtinantį asmens teisę veikti pareiškėjo vardu, jei pareiškėjui atstovauja ne jo vadovas;</w:t>
            </w:r>
          </w:p>
          <w:p w14:paraId="1ABF6BD2" w14:textId="075C385A" w:rsidR="00C77F9C" w:rsidRPr="009A6877" w:rsidRDefault="003A54F2" w:rsidP="00A12A6C">
            <w:pPr>
              <w:tabs>
                <w:tab w:val="num" w:pos="0"/>
              </w:tabs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.1.2.3</w:t>
            </w:r>
            <w:r w:rsidR="00D52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asmenų, </w:t>
            </w:r>
            <w:r w:rsidR="00D5289A" w:rsidRPr="004D1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užtikrinančių 3</w:t>
            </w:r>
            <w:r w:rsidR="00C77F9C" w:rsidRPr="004D1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C77F9C" w:rsidRPr="009A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papunktyje nurodytai tikslinei grupei teikiamas socialinės priežiūros paslaugas, gyvenimo aprašymus (CV), jeigu tokių asmenų yra;</w:t>
            </w:r>
          </w:p>
          <w:p w14:paraId="3C981F25" w14:textId="5E5ABF12" w:rsidR="008C1FE6" w:rsidRPr="008C1FE6" w:rsidRDefault="003A54F2" w:rsidP="00A12A6C">
            <w:pPr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4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77F9C" w:rsidRPr="00AE4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.2.4</w:t>
            </w:r>
            <w:r w:rsidR="00C77F9C" w:rsidRPr="00AE4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D1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NVŠ</w:t>
            </w:r>
            <w:r w:rsidR="008C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veiklas vykdančio (-</w:t>
            </w:r>
            <w:proofErr w:type="spellStart"/>
            <w:r w:rsidR="008C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ių</w:t>
            </w:r>
            <w:proofErr w:type="spellEnd"/>
            <w:r w:rsidR="008C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 asmens (-ų), turinčio (-</w:t>
            </w:r>
            <w:proofErr w:type="spellStart"/>
            <w:r w:rsidR="008C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ių</w:t>
            </w:r>
            <w:proofErr w:type="spellEnd"/>
            <w:r w:rsidR="008C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="008C1FE6" w:rsidRPr="0005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teisę dirbti mokytoju pagal Lietuvos Respublikos</w:t>
            </w:r>
            <w:r w:rsidR="008C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švietimo įstatymo 48 straipsnį</w:t>
            </w:r>
            <w:r w:rsidR="00B1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8C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gyvenimo aprašymus (CV)</w:t>
            </w:r>
            <w:r w:rsidR="00AB5BCE">
              <w:t xml:space="preserve"> </w:t>
            </w:r>
            <w:r w:rsidR="00AB5BCE" w:rsidRPr="00AB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ir dokumentų (diplomo arba pedagoginių psichologinių </w:t>
            </w:r>
            <w:r w:rsidR="00AB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žinių kurso pažymėjimo) kopijas</w:t>
            </w:r>
            <w:r w:rsidR="00C8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;</w:t>
            </w:r>
          </w:p>
          <w:p w14:paraId="32EFAFB3" w14:textId="337F81D5" w:rsidR="00C86E56" w:rsidRPr="00B14F0B" w:rsidRDefault="003A54F2" w:rsidP="00A12A6C">
            <w:pPr>
              <w:tabs>
                <w:tab w:val="num" w:pos="0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4D37">
              <w:rPr>
                <w:rFonts w:ascii="Times New Roman" w:hAnsi="Times New Roman" w:cs="Times New Roman"/>
                <w:sz w:val="24"/>
                <w:szCs w:val="24"/>
              </w:rPr>
              <w:t>.1.2.5</w:t>
            </w:r>
            <w:r w:rsidR="00C77F9C" w:rsidRPr="00B14F0B">
              <w:rPr>
                <w:rFonts w:ascii="Times New Roman" w:hAnsi="Times New Roman" w:cs="Times New Roman"/>
                <w:sz w:val="24"/>
                <w:szCs w:val="24"/>
              </w:rPr>
              <w:t>. kitą informaciją, pagrindžiančią finansavimo reikalingumą ar papildančią projekto aprašymą.</w:t>
            </w:r>
          </w:p>
          <w:p w14:paraId="30343707" w14:textId="70DF54E3" w:rsidR="00C77F9C" w:rsidRPr="00C86E56" w:rsidRDefault="003A54F2" w:rsidP="00A12A6C">
            <w:pPr>
              <w:spacing w:line="348" w:lineRule="auto"/>
              <w:jc w:val="both"/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F7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77F9C" w:rsidRPr="001F7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 Paraiška </w:t>
            </w:r>
            <w:r w:rsidR="00F7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(popierinė</w:t>
            </w:r>
            <w:r w:rsid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formos </w:t>
            </w:r>
            <w:r w:rsidR="00F7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„Word“ formatu įrašyta į elektroninę laikmeną) </w:t>
            </w:r>
            <w:r w:rsidR="008E44CC" w:rsidRPr="001F71EB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kartu su </w:t>
            </w:r>
            <w:r w:rsidR="009117C0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kitais </w:t>
            </w:r>
            <w:r w:rsidR="008E44CC" w:rsidRPr="001F71EB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7</w:t>
            </w:r>
            <w:r w:rsidR="00C77F9C" w:rsidRPr="001F71EB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.1 papunktyje nurodytais dokumentais iki kvietimo teikti paraiškas skelbime nurodyto termino </w:t>
            </w:r>
            <w:r w:rsidR="00C77F9C" w:rsidRPr="007B58F3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pabaigos</w:t>
            </w:r>
            <w:r w:rsidR="008E44CC" w:rsidRPr="007B5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</w:t>
            </w:r>
            <w:r w:rsidR="001E50CD" w:rsidRPr="007B5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  <w:r w:rsid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77F9C" w:rsidRPr="001F7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papunktis)</w:t>
            </w:r>
            <w:r w:rsidR="00C77F9C" w:rsidRPr="001F71EB">
              <w:rPr>
                <w:color w:val="000000" w:themeColor="text1"/>
              </w:rPr>
              <w:t xml:space="preserve"> </w:t>
            </w:r>
            <w:r w:rsidR="00F72D4D" w:rsidRPr="00F72D4D">
              <w:rPr>
                <w:rFonts w:ascii="Times New Roman" w:eastAsia="Calibri" w:hAnsi="Times New Roman" w:cs="Times New Roman"/>
                <w:sz w:val="24"/>
                <w:szCs w:val="24"/>
              </w:rPr>
              <w:t>siunčiama paštu arba pristatoma</w:t>
            </w:r>
            <w:r w:rsidR="00264280" w:rsidRPr="00F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į vietą adresu:</w:t>
            </w:r>
            <w:r w:rsidR="00264280" w:rsidRPr="001F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280" w:rsidRPr="001F7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miesto savivaldybės administracijos Klientų aptarnavimo skyriaus Asmenų aptarnavimo poskyris, Laisvės al. </w:t>
            </w:r>
            <w:r w:rsidR="00264280" w:rsidRPr="00CC37A4">
              <w:rPr>
                <w:rFonts w:ascii="Times New Roman" w:eastAsia="Calibri" w:hAnsi="Times New Roman" w:cs="Times New Roman"/>
                <w:sz w:val="24"/>
                <w:szCs w:val="24"/>
              </w:rPr>
              <w:t>96 (</w:t>
            </w:r>
            <w:r w:rsidR="00C86E56" w:rsidRPr="00CC37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64280" w:rsidRPr="00CC3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</w:t>
            </w:r>
            <w:r w:rsidR="00264280" w:rsidRPr="001F7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arbo vieta), užklijuotame voke (pakete), ant kurio turi būti užrašas </w:t>
            </w:r>
            <w:r w:rsidR="00264280" w:rsidRPr="00B64D3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FF41C7" w:rsidRP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Paraiška</w:t>
            </w:r>
            <w:r w:rsidR="00B16D9E" w:rsidRP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2D4D" w:rsidRP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finansuoti </w:t>
            </w:r>
            <w:r w:rsidR="00B16D9E" w:rsidRP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86E56" w:rsidRP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6D9E" w:rsidRP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metų Kauno miesto savivaldybės vaikų </w:t>
            </w:r>
            <w:r w:rsidR="00C86E56" w:rsidRP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stovyklas, organizuojamas mokinių atostogų metu“</w:t>
            </w:r>
            <w:r w:rsidR="00C86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20C3" w:rsidRPr="001F71EB">
              <w:rPr>
                <w:rFonts w:ascii="Times New Roman" w:eastAsia="Calibri" w:hAnsi="Times New Roman" w:cs="Times New Roman"/>
                <w:sz w:val="24"/>
                <w:szCs w:val="24"/>
              </w:rPr>
              <w:t>projekto pavadinimas</w:t>
            </w:r>
            <w:r w:rsidR="00264280" w:rsidRPr="001F7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pareiškėjo pavadinimas ir adresas. </w:t>
            </w:r>
            <w:r w:rsidR="00264280" w:rsidRPr="001F71EB">
              <w:rPr>
                <w:rFonts w:ascii="Times New Roman" w:hAnsi="Times New Roman" w:cs="Times New Roman"/>
                <w:sz w:val="24"/>
                <w:szCs w:val="24"/>
              </w:rPr>
              <w:t xml:space="preserve">Paraiška ir jos priedai turi būti užpildyti kompiuteriu, lietuvių kalba, atspausdinti, pasirašyti ir kartu su pridedamais dokumentais susegti į lengvai išardomus segtuvus. Paraiškos dokumentai negali būti įrišti spiraliniu ar terminiu būdu, įkišti į įmautes. </w:t>
            </w:r>
            <w:r w:rsidR="00264280" w:rsidRPr="008044E9">
              <w:rPr>
                <w:rFonts w:ascii="Times New Roman" w:hAnsi="Times New Roman" w:cs="Times New Roman"/>
                <w:sz w:val="24"/>
                <w:szCs w:val="24"/>
              </w:rPr>
              <w:t xml:space="preserve">Visi paraiškos ir pridedamų dokumentų (jeigu dokumentai pateikiami užsienio kalba, jie turi būti išversti į lietuvių kalbą) </w:t>
            </w:r>
            <w:r w:rsidR="00FF41C7" w:rsidRPr="008044E9">
              <w:rPr>
                <w:rFonts w:ascii="Times New Roman" w:hAnsi="Times New Roman" w:cs="Times New Roman"/>
                <w:sz w:val="24"/>
                <w:szCs w:val="24"/>
              </w:rPr>
              <w:t xml:space="preserve">lapai </w:t>
            </w:r>
            <w:r w:rsidR="00264280" w:rsidRPr="008044E9">
              <w:rPr>
                <w:rFonts w:ascii="Times New Roman" w:hAnsi="Times New Roman" w:cs="Times New Roman"/>
                <w:sz w:val="24"/>
                <w:szCs w:val="24"/>
              </w:rPr>
              <w:t>turi būti sunumeruoti eilės tvarka. Ranka užpildytos paraiškos nepriimamos.</w:t>
            </w:r>
          </w:p>
          <w:p w14:paraId="5E2FC894" w14:textId="3203334C" w:rsidR="00EF443E" w:rsidRDefault="003A54F2" w:rsidP="00A12A6C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E50CD" w:rsidRPr="00900D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C77F9C" w:rsidRPr="00900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F443E" w:rsidRPr="00EF443E">
              <w:rPr>
                <w:rFonts w:ascii="Times New Roman" w:eastAsia="Calibri" w:hAnsi="Times New Roman" w:cs="Times New Roman"/>
                <w:sz w:val="24"/>
                <w:szCs w:val="24"/>
              </w:rPr>
              <w:t>Paraiškos priimamos nuolat iki tol, kol paskirstom</w:t>
            </w:r>
            <w:r w:rsidR="00EF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 </w:t>
            </w:r>
            <w:r w:rsidR="004D1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visos </w:t>
            </w:r>
            <w:r w:rsidR="00EF443E" w:rsidRPr="00EF443E">
              <w:rPr>
                <w:rFonts w:ascii="Times New Roman" w:eastAsia="Calibri" w:hAnsi="Times New Roman" w:cs="Times New Roman"/>
                <w:sz w:val="24"/>
                <w:szCs w:val="24"/>
              </w:rPr>
              <w:t>nepanaudot</w:t>
            </w:r>
            <w:r w:rsidR="00EF443E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r w:rsidR="00EF443E" w:rsidRPr="00EF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NVŠ lėš</w:t>
            </w:r>
            <w:r w:rsidR="00EF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os, skirtos </w:t>
            </w:r>
            <w:r w:rsidR="00EF443E" w:rsidRPr="00EF443E">
              <w:rPr>
                <w:rFonts w:ascii="Times New Roman" w:eastAsia="Calibri" w:hAnsi="Times New Roman" w:cs="Times New Roman"/>
                <w:sz w:val="24"/>
                <w:szCs w:val="24"/>
              </w:rPr>
              <w:t>projektams finansuoti. Gautos paraiškos vertinamos pasibaigus kiekvienai kalendorinei savaitei. Informacija dėl</w:t>
            </w:r>
            <w:r w:rsidR="00EC0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projektams</w:t>
            </w:r>
            <w:r w:rsidR="00EF443E" w:rsidRPr="00EF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nepaskirstytų lėšų likučio skelbiama Kauno miesto savivaldybės tinklalapyje (</w:t>
            </w:r>
            <w:hyperlink r:id="rId10" w:history="1">
              <w:r w:rsidR="00EF443E" w:rsidRPr="00EC0B2D">
                <w:rPr>
                  <w:rStyle w:val="Hipersaitas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www.kaunas.lt</w:t>
              </w:r>
            </w:hyperlink>
            <w:r w:rsidR="00EF443E" w:rsidRPr="00EF443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6A2EC914" w14:textId="5A05F216" w:rsidR="00EF443E" w:rsidRPr="00BA6C5D" w:rsidRDefault="003A54F2" w:rsidP="00A12A6C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8550A" w:rsidRPr="00900D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  <w:r w:rsidR="00C77F9C" w:rsidRPr="00900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F443E" w:rsidRPr="00BA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Gautos paraiškos yra registruojamos. </w:t>
            </w:r>
            <w:r w:rsidR="00C801E3" w:rsidRPr="002B09A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EF443E" w:rsidRPr="002B09AA">
              <w:rPr>
                <w:rFonts w:ascii="Times New Roman" w:eastAsia="Calibri" w:hAnsi="Times New Roman" w:cs="Times New Roman"/>
                <w:sz w:val="24"/>
                <w:szCs w:val="24"/>
              </w:rPr>
              <w:t>araiškos, neatitinkančios 7.2–7.3 papunkčiuose nustatytų sąlygų, nenagrinėjamos.</w:t>
            </w:r>
          </w:p>
          <w:p w14:paraId="1FE4F303" w14:textId="77777777" w:rsidR="00C77F9C" w:rsidRPr="00BA6C5D" w:rsidRDefault="003A54F2" w:rsidP="00A12A6C">
            <w:pPr>
              <w:tabs>
                <w:tab w:val="left" w:pos="1418"/>
              </w:tabs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C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8550A" w:rsidRPr="00BA6C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.5</w:t>
            </w:r>
            <w:r w:rsidR="00C77F9C" w:rsidRPr="00BA6C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77F9C" w:rsidRPr="00BA6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 pats pareiškėjas</w:t>
            </w:r>
            <w:r w:rsidR="00B8550A" w:rsidRPr="00BA6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gali teikti tik vieną paraišką.</w:t>
            </w:r>
          </w:p>
          <w:p w14:paraId="2D4B7F66" w14:textId="4F60E9B9" w:rsidR="009F3E8D" w:rsidRPr="00054EC9" w:rsidRDefault="00B8550A" w:rsidP="009B5D8C">
            <w:pPr>
              <w:tabs>
                <w:tab w:val="left" w:pos="1560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9AA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C77F9C" w:rsidRPr="002B09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01E3" w:rsidRPr="002B09AA">
              <w:rPr>
                <w:rFonts w:ascii="Times New Roman" w:hAnsi="Times New Roman" w:cs="Times New Roman"/>
                <w:sz w:val="24"/>
                <w:szCs w:val="24"/>
              </w:rPr>
              <w:t>Po paraiškos pateikimo</w:t>
            </w:r>
            <w:r w:rsidR="009B5D8C" w:rsidRPr="002B09AA">
              <w:rPr>
                <w:rFonts w:ascii="Times New Roman" w:hAnsi="Times New Roman" w:cs="Times New Roman"/>
                <w:sz w:val="24"/>
                <w:szCs w:val="24"/>
              </w:rPr>
              <w:t xml:space="preserve"> negalima</w:t>
            </w:r>
            <w:r w:rsidR="00C77F9C" w:rsidRPr="002B09AA">
              <w:rPr>
                <w:rFonts w:ascii="Times New Roman" w:hAnsi="Times New Roman" w:cs="Times New Roman"/>
                <w:sz w:val="24"/>
                <w:szCs w:val="24"/>
              </w:rPr>
              <w:t xml:space="preserve"> pareiškėjo iniciatyva paraiškos taisyti, tikslinti, pildyti ar pateikti papildomus dokumentus.</w:t>
            </w:r>
          </w:p>
        </w:tc>
      </w:tr>
      <w:tr w:rsidR="00C77F9C" w:rsidRPr="005C2850" w14:paraId="4F99DBA5" w14:textId="77777777" w:rsidTr="009F3E8D">
        <w:tc>
          <w:tcPr>
            <w:tcW w:w="570" w:type="dxa"/>
          </w:tcPr>
          <w:p w14:paraId="2F9712B3" w14:textId="77777777" w:rsidR="00C77F9C" w:rsidRPr="005C2850" w:rsidRDefault="00382432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51B537B1" w14:textId="77777777" w:rsidR="00C77F9C" w:rsidRPr="005C2850" w:rsidRDefault="00C77F9C" w:rsidP="00A12A6C">
            <w:pPr>
              <w:spacing w:line="34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>Tinkamos</w:t>
            </w:r>
          </w:p>
          <w:p w14:paraId="302652E6" w14:textId="77777777" w:rsidR="00C77F9C" w:rsidRPr="005C2850" w:rsidRDefault="00C77F9C" w:rsidP="00A12A6C">
            <w:pPr>
              <w:spacing w:line="34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>finansuoti išlaidos</w:t>
            </w:r>
          </w:p>
        </w:tc>
        <w:tc>
          <w:tcPr>
            <w:tcW w:w="7387" w:type="dxa"/>
          </w:tcPr>
          <w:p w14:paraId="494713FA" w14:textId="77777777" w:rsidR="00C77F9C" w:rsidRPr="005C2850" w:rsidRDefault="003A54F2" w:rsidP="00A12A6C">
            <w:pPr>
              <w:tabs>
                <w:tab w:val="left" w:pos="457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7F9C" w:rsidRPr="005C2850">
              <w:rPr>
                <w:rFonts w:ascii="Times New Roman" w:hAnsi="Times New Roman" w:cs="Times New Roman"/>
                <w:sz w:val="24"/>
                <w:szCs w:val="24"/>
              </w:rPr>
              <w:t>.1. Tinkamomis finansuoti išlaidomis gali būti pripažįstamos tik tos išlaidos, kurios yra:</w:t>
            </w:r>
          </w:p>
          <w:p w14:paraId="46D6302B" w14:textId="77777777" w:rsidR="00C77F9C" w:rsidRPr="005C2850" w:rsidRDefault="003A54F2" w:rsidP="00A12A6C">
            <w:pPr>
              <w:tabs>
                <w:tab w:val="left" w:pos="457"/>
              </w:tabs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77F9C" w:rsidRPr="005C2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.1.1. tiesiogiai susijusios su projekto, kuriam skiriamas finansavimas, įgyvendinimu;</w:t>
            </w:r>
          </w:p>
          <w:p w14:paraId="2202AD00" w14:textId="77777777" w:rsidR="00C77F9C" w:rsidRPr="005C2850" w:rsidRDefault="003A54F2" w:rsidP="00A12A6C">
            <w:pPr>
              <w:tabs>
                <w:tab w:val="left" w:pos="457"/>
              </w:tabs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77F9C" w:rsidRPr="005C2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.1.2. būtinos projektui įgyvendinti ir atitinkančios skaidraus finansų valdymo, sąnaudų efektyvumo principus;</w:t>
            </w:r>
          </w:p>
          <w:p w14:paraId="5BB3A87F" w14:textId="77777777" w:rsidR="00C77F9C" w:rsidRPr="005C2850" w:rsidRDefault="003A54F2" w:rsidP="00A12A6C">
            <w:pPr>
              <w:tabs>
                <w:tab w:val="left" w:pos="457"/>
              </w:tabs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77F9C" w:rsidRPr="005C2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.1.3. suplanuotos efektyviai ir pagrįstai</w:t>
            </w:r>
            <w:r w:rsidR="00C77F9C" w:rsidRPr="005C2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(atitinkančios realias rinkos kainas, naudojamos tik siekiant projekto tikslų</w:t>
            </w:r>
            <w:r w:rsidR="00C77F9C" w:rsidRPr="005C2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165405A1" w14:textId="77777777" w:rsidR="00C77F9C" w:rsidRPr="005C2850" w:rsidRDefault="003A54F2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C77F9C" w:rsidRPr="005C285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.1.4. </w:t>
            </w:r>
            <w:r w:rsidR="00C77F9C" w:rsidRPr="005C2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faktiškai patirtos nuo</w:t>
            </w:r>
            <w:r w:rsidR="009F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projekto </w:t>
            </w:r>
            <w:r w:rsidR="000C6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finansavimo</w:t>
            </w:r>
            <w:r w:rsidR="009F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sutarties </w:t>
            </w:r>
            <w:r w:rsidR="00C77F9C" w:rsidRPr="005C2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9F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pasirašymo </w:t>
            </w:r>
            <w:r w:rsidR="00C77F9C" w:rsidRPr="005C2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pradžios iki sutartyje numatytos projekto įgyvendinimo pabaigos datos, nustatomos ir patikrinamos, taip pat pagrįstos jas įrodančiais Lietuvos Respublikos teisės aktų reikalavimus atitinkančiais apskaitos dokumentais.</w:t>
            </w:r>
          </w:p>
          <w:p w14:paraId="30689DC6" w14:textId="77777777" w:rsidR="00DF093B" w:rsidRDefault="003A54F2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Tinkamos finansuoti </w:t>
            </w:r>
            <w:r w:rsidR="00C77F9C" w:rsidRPr="00641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projekto išlaidos turi sudaryti </w:t>
            </w:r>
            <w:r w:rsidR="00DF0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iki </w:t>
            </w:r>
            <w:r w:rsidR="00DF09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C77F9C" w:rsidRPr="00641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proc. visų prašomų 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tinkamų išlaidų. </w:t>
            </w:r>
            <w:r w:rsidR="00DF093B">
              <w:rPr>
                <w:rFonts w:ascii="Times New Roman" w:eastAsia="Calibri" w:hAnsi="Times New Roman" w:cs="Times New Roman"/>
                <w:sz w:val="24"/>
                <w:szCs w:val="24"/>
              </w:rPr>
              <w:t>Lėšos gali</w:t>
            </w:r>
            <w:r w:rsidR="00FF4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būti naudojamos šioms </w:t>
            </w:r>
            <w:r w:rsidR="00DF093B">
              <w:rPr>
                <w:rFonts w:ascii="Times New Roman" w:eastAsia="Calibri" w:hAnsi="Times New Roman" w:cs="Times New Roman"/>
                <w:sz w:val="24"/>
                <w:szCs w:val="24"/>
              </w:rPr>
              <w:t>išlaidoms finansuoti ir kompensuoti:</w:t>
            </w:r>
          </w:p>
          <w:p w14:paraId="387975D2" w14:textId="1A62B28E" w:rsidR="00DF093B" w:rsidRPr="004D135B" w:rsidRDefault="003A54F2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>.2.1.</w:t>
            </w:r>
            <w:r w:rsidR="00DF0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093B" w:rsidRPr="00DF093B">
              <w:rPr>
                <w:rFonts w:ascii="Times New Roman" w:eastAsia="Calibri" w:hAnsi="Times New Roman" w:cs="Times New Roman"/>
                <w:sz w:val="24"/>
                <w:szCs w:val="24"/>
              </w:rPr>
              <w:t>asme</w:t>
            </w:r>
            <w:r w:rsidR="00337524">
              <w:rPr>
                <w:rFonts w:ascii="Times New Roman" w:eastAsia="Calibri" w:hAnsi="Times New Roman" w:cs="Times New Roman"/>
                <w:sz w:val="24"/>
                <w:szCs w:val="24"/>
              </w:rPr>
              <w:t>nų, dalyvaujančių įgyvendinant s</w:t>
            </w:r>
            <w:r w:rsidR="00DF093B" w:rsidRPr="00DF0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tovyklų veiklas, darbo </w:t>
            </w:r>
            <w:r w:rsidR="00FF41C7" w:rsidRPr="004D135B">
              <w:rPr>
                <w:rFonts w:ascii="Times New Roman" w:eastAsia="Calibri" w:hAnsi="Times New Roman" w:cs="Times New Roman"/>
                <w:sz w:val="24"/>
                <w:szCs w:val="24"/>
              </w:rPr>
              <w:t>užmokesčiui ir su juo susijusiems privalomais mokėti mokesčiam</w:t>
            </w:r>
            <w:r w:rsidR="00DF093B" w:rsidRPr="004D135B">
              <w:rPr>
                <w:rFonts w:ascii="Times New Roman" w:eastAsia="Calibri" w:hAnsi="Times New Roman" w:cs="Times New Roman"/>
                <w:sz w:val="24"/>
                <w:szCs w:val="24"/>
              </w:rPr>
              <w:t>s;</w:t>
            </w:r>
            <w:r w:rsidR="00E31028" w:rsidRPr="004D1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finansuojamas darbo užm</w:t>
            </w:r>
            <w:r w:rsidR="009A5487">
              <w:rPr>
                <w:rFonts w:ascii="Times New Roman" w:eastAsia="Calibri" w:hAnsi="Times New Roman" w:cs="Times New Roman"/>
                <w:sz w:val="24"/>
                <w:szCs w:val="24"/>
              </w:rPr>
              <w:t>okesčio vadovams, tarp jų</w:t>
            </w:r>
            <w:r w:rsidR="009B6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sporto treneriams</w:t>
            </w:r>
            <w:r w:rsidR="00B12B6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B6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2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įkainis – </w:t>
            </w:r>
            <w:r w:rsidR="009B6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8–12 </w:t>
            </w:r>
            <w:proofErr w:type="spellStart"/>
            <w:r w:rsidR="00E31028" w:rsidRPr="004D135B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  <w:proofErr w:type="spellEnd"/>
            <w:r w:rsidR="00E31028" w:rsidRPr="004D1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už 1 val.;</w:t>
            </w:r>
          </w:p>
          <w:p w14:paraId="26A9B84E" w14:textId="68103F19" w:rsidR="005C6660" w:rsidRPr="00DF093B" w:rsidRDefault="005C6660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8.2.2. išlaidos finansuoja</w:t>
            </w:r>
            <w:r w:rsidR="009B69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moms lektorių paslaugoms </w:t>
            </w:r>
            <w:r w:rsidR="00B12B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9B69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9B69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B12B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35 </w:t>
            </w:r>
            <w:proofErr w:type="spellStart"/>
            <w:r w:rsidR="00B12B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  <w:r w:rsidR="00B12B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už 1 </w:t>
            </w:r>
            <w:r w:rsidRPr="004D135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val.</w:t>
            </w:r>
            <w:r w:rsidR="009B69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14:paraId="581058F5" w14:textId="0796016D" w:rsidR="00DF093B" w:rsidRPr="00B441A8" w:rsidRDefault="003A54F2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C6660" w:rsidRPr="00B441A8">
              <w:rPr>
                <w:rFonts w:ascii="Times New Roman" w:eastAsia="Calibri" w:hAnsi="Times New Roman" w:cs="Times New Roman"/>
                <w:sz w:val="24"/>
                <w:szCs w:val="24"/>
              </w:rPr>
              <w:t>.2.3</w:t>
            </w:r>
            <w:r w:rsidR="00DF093B" w:rsidRPr="00B44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mokinių dalyvavimo vaikų </w:t>
            </w:r>
            <w:r w:rsidR="009B6953">
              <w:rPr>
                <w:rFonts w:ascii="Times New Roman" w:eastAsia="Calibri" w:hAnsi="Times New Roman" w:cs="Times New Roman"/>
                <w:sz w:val="24"/>
                <w:szCs w:val="24"/>
              </w:rPr>
              <w:t>stovyklose išlaidoms finansuoti:</w:t>
            </w:r>
            <w:r w:rsidR="00DF093B" w:rsidRPr="00B44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3199EE" w14:textId="26BB057F" w:rsidR="00BB2CD3" w:rsidRPr="00B441A8" w:rsidRDefault="003E15E4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8.2.3.1</w:t>
            </w:r>
            <w:r w:rsidR="009B69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maitinimo išlaidoms </w:t>
            </w:r>
            <w:r w:rsidR="00B12B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9B69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4–</w:t>
            </w:r>
            <w:r w:rsidR="00BB2CD3"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10 </w:t>
            </w:r>
            <w:proofErr w:type="spellStart"/>
            <w:r w:rsidR="00BB2CD3"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  <w:r w:rsidR="00BB2CD3"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B2CD3" w:rsidRPr="00B12B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dienai</w:t>
            </w:r>
            <w:r w:rsidR="00BB2CD3"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priklausomai</w:t>
            </w:r>
            <w:r w:rsidR="009B69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BB2CD3"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kiek kartų organizuojamas maitinimas per dieną;</w:t>
            </w:r>
            <w:r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</w:t>
            </w:r>
            <w:r w:rsidR="00BB2CD3"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ieninėse stovyklose vadovams maitinimas nefinansuojamas;</w:t>
            </w:r>
          </w:p>
          <w:p w14:paraId="37EAFAA8" w14:textId="6C840788" w:rsidR="003E15E4" w:rsidRPr="00B441A8" w:rsidRDefault="003E15E4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8.2.3</w:t>
            </w:r>
            <w:r w:rsidR="009B69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.2. nakvynės išlaidoms </w:t>
            </w:r>
            <w:r w:rsidR="009F3E8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B12B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B69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6–15 </w:t>
            </w:r>
            <w:proofErr w:type="spellStart"/>
            <w:r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  <w:r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12B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 1 naktį</w:t>
            </w:r>
            <w:r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14:paraId="4C9EC58A" w14:textId="2BD1B14E" w:rsidR="00DF093B" w:rsidRPr="00DF093B" w:rsidRDefault="003A54F2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F093B" w:rsidRPr="00B441A8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  <w:r w:rsidR="009B6953">
              <w:rPr>
                <w:rFonts w:ascii="Times New Roman" w:eastAsia="Calibri" w:hAnsi="Times New Roman" w:cs="Times New Roman"/>
                <w:sz w:val="24"/>
                <w:szCs w:val="24"/>
              </w:rPr>
              <w:t>4. transporto išlaidoms, degalams</w:t>
            </w:r>
            <w:r w:rsidR="003E15E4" w:rsidRPr="00B44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3E15E4" w:rsidRPr="00B441A8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9B69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50–1,50 </w:t>
            </w:r>
            <w:proofErr w:type="spellStart"/>
            <w:r w:rsidR="009B69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  <w:r w:rsidR="009B69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už 1 km</w:t>
            </w:r>
            <w:r w:rsidR="003E15E4" w:rsidRPr="00B441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14:paraId="020D160E" w14:textId="09D4AEA4" w:rsidR="00DF093B" w:rsidRPr="00DF093B" w:rsidRDefault="003A54F2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F093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DF093B" w:rsidRPr="00DF093B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  <w:r w:rsidR="00337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patalpų, tiesiogiai naudojamų s</w:t>
            </w:r>
            <w:r w:rsidR="00DF093B" w:rsidRPr="00DF093B">
              <w:rPr>
                <w:rFonts w:ascii="Times New Roman" w:eastAsia="Calibri" w:hAnsi="Times New Roman" w:cs="Times New Roman"/>
                <w:sz w:val="24"/>
                <w:szCs w:val="24"/>
              </w:rPr>
              <w:t>tovykloms vykdyti, nuomos</w:t>
            </w:r>
            <w:r w:rsidR="00F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komunalinėms,</w:t>
            </w:r>
            <w:r w:rsidR="00DF093B" w:rsidRPr="00962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kitoms </w:t>
            </w:r>
            <w:r w:rsidR="00DF093B" w:rsidRPr="00F72D4D">
              <w:rPr>
                <w:rFonts w:ascii="Times New Roman" w:eastAsia="Calibri" w:hAnsi="Times New Roman" w:cs="Times New Roman"/>
                <w:sz w:val="24"/>
                <w:szCs w:val="24"/>
              </w:rPr>
              <w:t>išlaidoms</w:t>
            </w:r>
            <w:r w:rsidR="00DF093B" w:rsidRPr="00DF0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veiklų įgyvendinimo laikotarpiu;</w:t>
            </w:r>
          </w:p>
          <w:p w14:paraId="4B13BF2C" w14:textId="41AAD431" w:rsidR="009F3E8D" w:rsidRPr="00DF093B" w:rsidRDefault="003A54F2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164E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DF093B" w:rsidRPr="00DF0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išlaidoms, kurios reikalingos </w:t>
            </w:r>
            <w:r w:rsidR="00034D95">
              <w:rPr>
                <w:rFonts w:ascii="Times New Roman" w:eastAsia="Calibri" w:hAnsi="Times New Roman" w:cs="Times New Roman"/>
                <w:sz w:val="24"/>
                <w:szCs w:val="24"/>
              </w:rPr>
              <w:t>stovykloms</w:t>
            </w:r>
            <w:r w:rsidR="00DF093B" w:rsidRPr="00DF0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vykdyti, </w:t>
            </w:r>
            <w:r w:rsidR="00DF093B" w:rsidRPr="000A180B">
              <w:rPr>
                <w:rFonts w:ascii="Times New Roman" w:eastAsia="Calibri" w:hAnsi="Times New Roman" w:cs="Times New Roman"/>
                <w:sz w:val="24"/>
                <w:szCs w:val="24"/>
              </w:rPr>
              <w:t>prekėms ir paslaugoms įsigyti ar nuomoti.</w:t>
            </w:r>
          </w:p>
        </w:tc>
      </w:tr>
      <w:tr w:rsidR="00C77F9C" w:rsidRPr="005C2850" w14:paraId="141C1AAB" w14:textId="77777777" w:rsidTr="009F3E8D">
        <w:tc>
          <w:tcPr>
            <w:tcW w:w="570" w:type="dxa"/>
          </w:tcPr>
          <w:p w14:paraId="5C8C1F8F" w14:textId="77777777" w:rsidR="00C77F9C" w:rsidRPr="005C2850" w:rsidRDefault="00382432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06A389E5" w14:textId="77777777" w:rsidR="00C77F9C" w:rsidRPr="005C2850" w:rsidRDefault="00C77F9C" w:rsidP="00A12A6C">
            <w:pPr>
              <w:spacing w:line="34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50">
              <w:rPr>
                <w:rFonts w:ascii="Times New Roman" w:hAnsi="Times New Roman" w:cs="Times New Roman"/>
                <w:sz w:val="24"/>
                <w:szCs w:val="24"/>
              </w:rPr>
              <w:t>Netinkamos finansuoti išlaidos</w:t>
            </w:r>
          </w:p>
        </w:tc>
        <w:tc>
          <w:tcPr>
            <w:tcW w:w="7387" w:type="dxa"/>
          </w:tcPr>
          <w:p w14:paraId="4AEDBA9B" w14:textId="77777777" w:rsidR="00DF093B" w:rsidRDefault="00DF093B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Lėšos negali būti naudojamos:</w:t>
            </w:r>
          </w:p>
          <w:p w14:paraId="1D1CB0CA" w14:textId="77777777" w:rsidR="00DF093B" w:rsidRPr="00DF093B" w:rsidRDefault="005430BF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093B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DF093B" w:rsidRPr="00DF093B">
              <w:rPr>
                <w:rFonts w:ascii="Times New Roman" w:hAnsi="Times New Roman" w:cs="Times New Roman"/>
                <w:sz w:val="24"/>
                <w:szCs w:val="24"/>
              </w:rPr>
              <w:t>rekonstrukcijos, remonto, statybos išlaidoms padengti ir ilgalaikiam turtui įsigyti;</w:t>
            </w:r>
          </w:p>
          <w:p w14:paraId="70B6FF1C" w14:textId="77777777" w:rsidR="00DF093B" w:rsidRPr="00DF093B" w:rsidRDefault="005430BF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093B"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proofErr w:type="spellStart"/>
            <w:r w:rsidR="00DF093B" w:rsidRPr="00DF093B">
              <w:rPr>
                <w:rFonts w:ascii="Times New Roman" w:hAnsi="Times New Roman" w:cs="Times New Roman"/>
                <w:sz w:val="24"/>
                <w:szCs w:val="24"/>
              </w:rPr>
              <w:t>įsiskolinimams</w:t>
            </w:r>
            <w:proofErr w:type="spellEnd"/>
            <w:r w:rsidR="00DF093B"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padengti;</w:t>
            </w:r>
          </w:p>
          <w:p w14:paraId="3765CB2F" w14:textId="77777777" w:rsidR="00DF093B" w:rsidRPr="00DF093B" w:rsidRDefault="005430BF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093B"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.3. išlaidoms, susijusioms su </w:t>
            </w:r>
            <w:r w:rsidR="00DF093B" w:rsidRPr="00962E92">
              <w:rPr>
                <w:rFonts w:ascii="Times New Roman" w:hAnsi="Times New Roman" w:cs="Times New Roman"/>
                <w:sz w:val="24"/>
                <w:szCs w:val="24"/>
              </w:rPr>
              <w:t>išperkamosios</w:t>
            </w:r>
            <w:r w:rsidR="00DF093B"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nuomos </w:t>
            </w:r>
            <w:r w:rsidR="00962E92">
              <w:rPr>
                <w:rFonts w:ascii="Times New Roman" w:hAnsi="Times New Roman" w:cs="Times New Roman"/>
                <w:sz w:val="24"/>
                <w:szCs w:val="24"/>
              </w:rPr>
              <w:t xml:space="preserve">(lizingo) </w:t>
            </w:r>
            <w:r w:rsidR="00DF093B" w:rsidRPr="00DF093B">
              <w:rPr>
                <w:rFonts w:ascii="Times New Roman" w:hAnsi="Times New Roman" w:cs="Times New Roman"/>
                <w:sz w:val="24"/>
                <w:szCs w:val="24"/>
              </w:rPr>
              <w:t>sutartimis;</w:t>
            </w:r>
          </w:p>
          <w:p w14:paraId="5730A736" w14:textId="02243B47" w:rsidR="00DF093B" w:rsidRPr="00DF093B" w:rsidRDefault="005430BF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093B"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.4. išlaidoms, skirtoms savivaldybės 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>ir (arba) valstybės finansuojamoms</w:t>
            </w:r>
            <w:r w:rsidR="00DF093B"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neformaliojo vaikų švietimo programoms, įskaitant ir formalųjį švietimą papildančio ugdymo programas, įgyvendinti;</w:t>
            </w:r>
          </w:p>
          <w:p w14:paraId="008B93FE" w14:textId="77777777" w:rsidR="00C77F9C" w:rsidRDefault="005430BF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093B" w:rsidRPr="00DF093B">
              <w:rPr>
                <w:rFonts w:ascii="Times New Roman" w:hAnsi="Times New Roman" w:cs="Times New Roman"/>
                <w:sz w:val="24"/>
                <w:szCs w:val="24"/>
              </w:rPr>
              <w:t>.5. išlaidoms, kurios finansuotos iš kitų Lietuvos Respublikos valstybės biudžeto ar savivaldybių biudžetų lėšų, įskaitant Europos Sąjungos finansinės paramos ir kitos gaunamos finansinės paramos</w:t>
            </w:r>
            <w:r w:rsidR="00910CEC">
              <w:rPr>
                <w:rFonts w:ascii="Times New Roman" w:hAnsi="Times New Roman" w:cs="Times New Roman"/>
                <w:sz w:val="24"/>
                <w:szCs w:val="24"/>
              </w:rPr>
              <w:t xml:space="preserve"> bei bendrojo finansavimo lėšas;</w:t>
            </w:r>
          </w:p>
          <w:p w14:paraId="05B934CB" w14:textId="11092B69" w:rsidR="00910CEC" w:rsidRDefault="00910CEC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9.6. 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41B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šlaido</w:t>
            </w:r>
            <w:r w:rsidR="000A180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Pr="00641B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9F3E8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skirtoms </w:t>
            </w:r>
            <w:r w:rsidRPr="00641B5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sumokėti už paslaugas asmeniui, kai pats asmuo yra tos pasla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ugos gavėjas ir (arba) teikėjas;</w:t>
            </w:r>
          </w:p>
          <w:p w14:paraId="2D2B0818" w14:textId="15ED9E96" w:rsidR="00910CEC" w:rsidRDefault="00910CEC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9.7.</w:t>
            </w:r>
            <w:r>
              <w:t xml:space="preserve"> </w:t>
            </w:r>
            <w:r w:rsidR="000A180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910C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šlaido</w:t>
            </w:r>
            <w:r w:rsidR="000A180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Pr="00910C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 ilgalaikiam materialiajam ir nematerialiajam turtui įsigyti (pagal Lietuvos Respublikos įstatymus prie ilgalaikio turto priskiriamas turtas, kuris tarnaus ūkio subjekto veikloje ilgiau negu vienus metus ir kurio į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sigijimo vertė viršija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);</w:t>
            </w:r>
          </w:p>
          <w:p w14:paraId="66E25678" w14:textId="1387E214" w:rsidR="009F3E8D" w:rsidRPr="005C2850" w:rsidRDefault="00910CEC" w:rsidP="00A12A6C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9.8. </w:t>
            </w:r>
            <w:r w:rsidR="000A180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910C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šlaido</w:t>
            </w:r>
            <w:r w:rsidR="000A180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Pr="00910C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s, projekto biudžete įvardyto</w:t>
            </w:r>
            <w:r w:rsidR="000A180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Pr="00910C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 kaip nenumatytos išlaidos.</w:t>
            </w:r>
          </w:p>
        </w:tc>
      </w:tr>
      <w:tr w:rsidR="00C77F9C" w:rsidRPr="005C2850" w14:paraId="454D438E" w14:textId="77777777" w:rsidTr="009F3E8D">
        <w:tc>
          <w:tcPr>
            <w:tcW w:w="570" w:type="dxa"/>
          </w:tcPr>
          <w:p w14:paraId="1537BE7B" w14:textId="77777777" w:rsidR="00C77F9C" w:rsidRPr="000211B4" w:rsidRDefault="00382432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1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77F9C" w:rsidRPr="00021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6" w:type="dxa"/>
          </w:tcPr>
          <w:p w14:paraId="16933C8B" w14:textId="77777777" w:rsidR="00C77F9C" w:rsidRPr="000211B4" w:rsidRDefault="00C77F9C" w:rsidP="00A12A6C">
            <w:pPr>
              <w:spacing w:line="34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1B4">
              <w:rPr>
                <w:rFonts w:ascii="Times New Roman" w:hAnsi="Times New Roman" w:cs="Times New Roman"/>
                <w:sz w:val="24"/>
                <w:szCs w:val="24"/>
              </w:rPr>
              <w:t>Paraiškų atranka ir vertinimo kriterijai</w:t>
            </w:r>
          </w:p>
        </w:tc>
        <w:tc>
          <w:tcPr>
            <w:tcW w:w="7387" w:type="dxa"/>
          </w:tcPr>
          <w:p w14:paraId="29865B64" w14:textId="3A2FC2AF" w:rsidR="00C77F9C" w:rsidRPr="002B09AA" w:rsidRDefault="005430BF" w:rsidP="00A12A6C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48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7F9C" w:rsidRPr="002B09AA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C801E3" w:rsidRPr="002B09AA">
              <w:rPr>
                <w:rFonts w:ascii="Times New Roman" w:hAnsi="Times New Roman" w:cs="Times New Roman"/>
                <w:sz w:val="24"/>
                <w:szCs w:val="24"/>
              </w:rPr>
              <w:t xml:space="preserve">Paraiškos pradedamos vertinti </w:t>
            </w:r>
            <w:r w:rsidR="00440EB3" w:rsidRPr="002B09AA">
              <w:rPr>
                <w:rFonts w:ascii="Times New Roman" w:hAnsi="Times New Roman" w:cs="Times New Roman"/>
                <w:sz w:val="24"/>
                <w:szCs w:val="24"/>
              </w:rPr>
              <w:t>pasibaigus kiekvienai kalendorinei savaitei</w:t>
            </w:r>
            <w:r w:rsidR="00C801E3" w:rsidRPr="002B09AA">
              <w:rPr>
                <w:rFonts w:ascii="Times New Roman" w:hAnsi="Times New Roman" w:cs="Times New Roman"/>
                <w:sz w:val="24"/>
                <w:szCs w:val="24"/>
              </w:rPr>
              <w:t>, kai užregistruojamos visos praėjusią kalendorinę savaitę pateiktos paraiškos.</w:t>
            </w:r>
          </w:p>
          <w:p w14:paraId="457C160A" w14:textId="77777777" w:rsidR="009F3E8D" w:rsidRPr="002B09AA" w:rsidRDefault="005430BF" w:rsidP="00A12A6C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48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77F9C" w:rsidRPr="002B0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 Projektų paraiškų vertinimo ir atrankos procedūros vykdomos vadovaujantis </w:t>
            </w:r>
            <w:r w:rsidR="00EF443E" w:rsidRPr="002B0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miesto savivaldybės vaikų stovyklų, organizuojamų mokinių atostogų metu, finansavimo ir organizavimo tvarkos aprašu, </w:t>
            </w:r>
            <w:r w:rsidRPr="002B0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patvirtintu </w:t>
            </w:r>
            <w:r w:rsidR="00EF443E" w:rsidRPr="002B09AA">
              <w:rPr>
                <w:rFonts w:ascii="Times New Roman" w:eastAsia="Calibri" w:hAnsi="Times New Roman" w:cs="Times New Roman"/>
                <w:sz w:val="24"/>
                <w:szCs w:val="24"/>
              </w:rPr>
              <w:t>Kauno miesto savivaldybės tarybos 2021 m.</w:t>
            </w:r>
            <w:r w:rsidR="00B441A8" w:rsidRPr="002B09A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441A8" w:rsidRPr="002B0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gegužės 25 d</w:t>
            </w:r>
            <w:r w:rsidR="00B441A8" w:rsidRPr="002B09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F443E" w:rsidRPr="002B0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sprendimu Nr.</w:t>
            </w:r>
            <w:r w:rsidR="00B441A8" w:rsidRPr="002B0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T-182</w:t>
            </w:r>
            <w:r w:rsidR="00EF443E" w:rsidRPr="002B0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„Dėl Kauno miesto savivaldybės vaikų stovyklų, organizuojamų mokinių atostogų metu, finansavimo ir organizavimo tvarkos aprašo patvirtinimo“.</w:t>
            </w:r>
          </w:p>
          <w:p w14:paraId="226CDC54" w14:textId="21B8B172" w:rsidR="00A12A6C" w:rsidRPr="002B09AA" w:rsidRDefault="00A12A6C" w:rsidP="00A12A6C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48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F9C" w:rsidRPr="005C2850" w14:paraId="70C559F1" w14:textId="77777777" w:rsidTr="009F3E8D">
        <w:tc>
          <w:tcPr>
            <w:tcW w:w="570" w:type="dxa"/>
          </w:tcPr>
          <w:p w14:paraId="40256B8A" w14:textId="77777777" w:rsidR="00C77F9C" w:rsidRPr="005C2850" w:rsidRDefault="00382432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769B5583" w14:textId="77777777" w:rsidR="00C77F9C" w:rsidRPr="005C2850" w:rsidRDefault="00C77F9C" w:rsidP="00A12A6C">
            <w:pPr>
              <w:spacing w:line="34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850">
              <w:rPr>
                <w:rFonts w:ascii="Times New Roman" w:hAnsi="Times New Roman" w:cs="Times New Roman"/>
                <w:sz w:val="24"/>
                <w:szCs w:val="24"/>
              </w:rPr>
              <w:t>Aktualūs dokumentai</w:t>
            </w:r>
          </w:p>
        </w:tc>
        <w:tc>
          <w:tcPr>
            <w:tcW w:w="7387" w:type="dxa"/>
          </w:tcPr>
          <w:p w14:paraId="416449CB" w14:textId="77777777" w:rsidR="004930CA" w:rsidRDefault="008A5C62" w:rsidP="00A12A6C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35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77F9C" w:rsidRPr="00BD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="00442B53" w:rsidRPr="00BD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Neformaliojo vaikų švietimo lėšų skyrimo ir panaudojimo tvarkos aprašas, patvirtintas </w:t>
            </w:r>
            <w:r w:rsidR="009F3E8D">
              <w:rPr>
                <w:rFonts w:ascii="Times New Roman" w:eastAsia="Calibri" w:hAnsi="Times New Roman" w:cs="Times New Roman"/>
                <w:sz w:val="24"/>
                <w:szCs w:val="24"/>
              </w:rPr>
              <w:t>Lietuvos Respublikos š</w:t>
            </w:r>
            <w:r w:rsidR="00C85F68" w:rsidRPr="00BD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vietimo, mokslo ir sporto ministro </w:t>
            </w:r>
            <w:r w:rsidR="00442B53" w:rsidRPr="00BD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m. rugsėjo 12 d. </w:t>
            </w:r>
            <w:r w:rsidR="00C85F68" w:rsidRPr="00BD7358">
              <w:rPr>
                <w:rFonts w:ascii="Times New Roman" w:eastAsia="Calibri" w:hAnsi="Times New Roman" w:cs="Times New Roman"/>
                <w:sz w:val="24"/>
                <w:szCs w:val="24"/>
              </w:rPr>
              <w:t>įsakym</w:t>
            </w:r>
            <w:r w:rsidR="00442B53" w:rsidRPr="00BD7358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C85F68" w:rsidRPr="00BD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Nr. V-758 „</w:t>
            </w:r>
            <w:r w:rsidR="00A35654" w:rsidRPr="00BD7358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C85F68" w:rsidRPr="00BD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ėl </w:t>
            </w:r>
            <w:r w:rsidR="00442B53" w:rsidRPr="00BD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Neformaliojo vaikų švietimo lėšų skyrimo ir panaudojimo tvarkos aprašo </w:t>
            </w:r>
            <w:r w:rsidR="00442B53" w:rsidRPr="00F50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patvirtinimo“. </w:t>
            </w:r>
          </w:p>
          <w:p w14:paraId="038EDAEF" w14:textId="70CEB66C" w:rsidR="00BD7358" w:rsidRPr="009F3E8D" w:rsidRDefault="008A5C62" w:rsidP="00A12A6C">
            <w:pPr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2B53" w:rsidRPr="00BD735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21859" w:rsidRPr="00BD7358">
              <w:rPr>
                <w:rFonts w:ascii="Times New Roman" w:hAnsi="Times New Roman" w:cs="Times New Roman"/>
                <w:sz w:val="24"/>
                <w:szCs w:val="24"/>
              </w:rPr>
              <w:t xml:space="preserve">. Kauno miesto savivaldybės vaikų </w:t>
            </w:r>
            <w:r w:rsidR="00442B53" w:rsidRPr="00BD7358">
              <w:rPr>
                <w:rFonts w:ascii="Times New Roman" w:hAnsi="Times New Roman" w:cs="Times New Roman"/>
                <w:sz w:val="24"/>
                <w:szCs w:val="24"/>
              </w:rPr>
              <w:t xml:space="preserve">stovyklų, </w:t>
            </w:r>
            <w:r w:rsidR="00BD7358" w:rsidRPr="00BD7358">
              <w:rPr>
                <w:rFonts w:ascii="Times New Roman" w:hAnsi="Times New Roman" w:cs="Times New Roman"/>
                <w:sz w:val="24"/>
                <w:szCs w:val="24"/>
              </w:rPr>
              <w:t>organiz</w:t>
            </w:r>
            <w:r w:rsidR="00442B53" w:rsidRPr="00BD7358">
              <w:rPr>
                <w:rFonts w:ascii="Times New Roman" w:hAnsi="Times New Roman" w:cs="Times New Roman"/>
                <w:sz w:val="24"/>
                <w:szCs w:val="24"/>
              </w:rPr>
              <w:t xml:space="preserve">uojamų mokinių atostogų metu, </w:t>
            </w:r>
            <w:r w:rsidR="00442B53" w:rsidRPr="003A536C">
              <w:rPr>
                <w:rFonts w:ascii="Times New Roman" w:hAnsi="Times New Roman" w:cs="Times New Roman"/>
                <w:sz w:val="24"/>
                <w:szCs w:val="24"/>
              </w:rPr>
              <w:t>finansavimo ir organizavimo tvarkos aprašas</w:t>
            </w:r>
            <w:r w:rsidR="00BD7358" w:rsidRPr="003A5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1859" w:rsidRPr="003A536C">
              <w:rPr>
                <w:rFonts w:ascii="Times New Roman" w:hAnsi="Times New Roman" w:cs="Times New Roman"/>
                <w:sz w:val="24"/>
                <w:szCs w:val="24"/>
              </w:rPr>
              <w:t>patvirtintas</w:t>
            </w:r>
            <w:r w:rsidR="0049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59" w:rsidRPr="003A536C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921859" w:rsidRPr="003A5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 miesto savivaldybės tarybos 202</w:t>
            </w:r>
            <w:r w:rsidR="00BD7358" w:rsidRPr="003A5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21859" w:rsidRPr="003A5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 </w:t>
            </w:r>
            <w:r w:rsidR="00493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gegužės 25 </w:t>
            </w:r>
            <w:r w:rsidR="008A7005" w:rsidRPr="003A5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</w:t>
            </w:r>
            <w:r w:rsidR="00921859" w:rsidRPr="003A5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sprendimu </w:t>
            </w:r>
            <w:r w:rsidR="00493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 </w:t>
            </w:r>
            <w:r w:rsidR="00921859" w:rsidRPr="003A5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T-</w:t>
            </w:r>
            <w:r w:rsidR="003A536C" w:rsidRPr="003A5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  <w:r w:rsidR="00921859" w:rsidRPr="003A5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1859" w:rsidRPr="00BD7358">
              <w:rPr>
                <w:rFonts w:ascii="Times New Roman" w:hAnsi="Times New Roman" w:cs="Times New Roman"/>
                <w:sz w:val="24"/>
                <w:szCs w:val="24"/>
              </w:rPr>
              <w:t>„Dėl Kauno miesto savivaldybės vaikų stovyklų</w:t>
            </w:r>
            <w:r w:rsidR="00BD7358" w:rsidRPr="00BD7358">
              <w:rPr>
                <w:rFonts w:ascii="Times New Roman" w:hAnsi="Times New Roman" w:cs="Times New Roman"/>
                <w:sz w:val="24"/>
                <w:szCs w:val="24"/>
              </w:rPr>
              <w:t>, organizuojamų mokinių atostogų metu, finansavimo ir organizavimo tvarkos aprašo patvirtinimo“.</w:t>
            </w:r>
          </w:p>
          <w:p w14:paraId="1A71A718" w14:textId="4E98B7AD" w:rsidR="00921859" w:rsidRPr="00250FDB" w:rsidRDefault="008A5C62" w:rsidP="00A12A6C">
            <w:pPr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9F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  <w:r w:rsidR="00921859" w:rsidRPr="0025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Vaikų vasaros renginių organizavimo tvarkos aprašas, patvirtintas Kauno miesto savivaldybės administracijos direktoriaus 2019 m. balandžio</w:t>
            </w:r>
            <w:r w:rsidR="005430BF" w:rsidRPr="0025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 d. įsakymu Nr. A-1466 „Dėl V</w:t>
            </w:r>
            <w:r w:rsidR="00921859" w:rsidRPr="0025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aikų vasaros renginių organizavimo tvarkos aprašo patvirtinimo“</w:t>
            </w:r>
            <w:r w:rsidR="00011873" w:rsidRPr="0025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523F3E7" w14:textId="663D4FC3" w:rsidR="00011873" w:rsidRPr="00250FDB" w:rsidRDefault="009F3E8D" w:rsidP="00A12A6C">
            <w:pPr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</w:t>
            </w:r>
            <w:r w:rsidR="00011873" w:rsidRPr="0025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Vaikų vasaros poilsio stovyklų bendrieji nuostatai, patvirtinti Lietuvos Respublikos švietimo ir mokslo ministro 2006 m. kovo 3 d. įsakymu Nr. ISAK-616</w:t>
            </w:r>
            <w:r w:rsidR="005430BF" w:rsidRPr="0025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„Dėl Vaikų vasaros poilsio stovyklų bendrųjų nuostatų patvirtinimo“</w:t>
            </w:r>
            <w:r w:rsidR="00011873" w:rsidRPr="0025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F509087" w14:textId="7F3F2764" w:rsidR="004930CA" w:rsidRPr="009F3E8D" w:rsidRDefault="009F3E8D" w:rsidP="00A12A6C">
            <w:pPr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  <w:r w:rsidR="00011873" w:rsidRPr="0025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Lietuvos higienos norma HN 79:2010 „Vaikų poilsio stovykla. Bendrieji sveikatos saugos reikalavimai“.</w:t>
            </w:r>
          </w:p>
        </w:tc>
      </w:tr>
      <w:tr w:rsidR="00C77F9C" w:rsidRPr="005C2850" w14:paraId="1297C556" w14:textId="77777777" w:rsidTr="009F3E8D"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5E1856A7" w14:textId="77777777" w:rsidR="00C77F9C" w:rsidRPr="00DB663A" w:rsidRDefault="00382432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63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77F9C" w:rsidRPr="00DB66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66C13848" w14:textId="77777777" w:rsidR="00C77F9C" w:rsidRPr="00DB663A" w:rsidRDefault="00C77F9C" w:rsidP="00A12A6C">
            <w:pPr>
              <w:spacing w:line="34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63A">
              <w:rPr>
                <w:rFonts w:ascii="Times New Roman" w:hAnsi="Times New Roman" w:cs="Times New Roman"/>
                <w:sz w:val="24"/>
                <w:szCs w:val="24"/>
              </w:rPr>
              <w:t>Projekto viešinimas</w:t>
            </w:r>
          </w:p>
        </w:tc>
        <w:tc>
          <w:tcPr>
            <w:tcW w:w="7387" w:type="dxa"/>
            <w:tcBorders>
              <w:bottom w:val="single" w:sz="4" w:space="0" w:color="auto"/>
            </w:tcBorders>
            <w:shd w:val="clear" w:color="auto" w:fill="auto"/>
          </w:tcPr>
          <w:p w14:paraId="1D99066A" w14:textId="2D40AFAA" w:rsidR="00A12A6C" w:rsidRPr="00DB663A" w:rsidRDefault="00C77F9C" w:rsidP="00A12A6C">
            <w:pPr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3A">
              <w:rPr>
                <w:rFonts w:ascii="Times New Roman" w:hAnsi="Times New Roman" w:cs="Times New Roman"/>
                <w:sz w:val="24"/>
                <w:szCs w:val="24"/>
              </w:rPr>
              <w:t>Įgyvendinamas projektas ir pasiekti rezultatai privalo būti viešinami laikantis projekto finansavimo sutartyje nustatytų reikalavimų.</w:t>
            </w:r>
            <w:r w:rsidR="009F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BB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F2906" w:rsidRPr="00B115DD">
              <w:rPr>
                <w:rFonts w:ascii="Times New Roman" w:hAnsi="Times New Roman" w:cs="Times New Roman"/>
                <w:sz w:val="24"/>
                <w:szCs w:val="24"/>
              </w:rPr>
              <w:t xml:space="preserve">ei </w:t>
            </w:r>
            <w:r w:rsidR="00EE0BB3">
              <w:rPr>
                <w:rFonts w:ascii="Times New Roman" w:hAnsi="Times New Roman" w:cs="Times New Roman"/>
                <w:sz w:val="24"/>
                <w:szCs w:val="24"/>
              </w:rPr>
              <w:t>pareiškėja yra Kauno miesto s</w:t>
            </w:r>
            <w:r w:rsidR="003A0224" w:rsidRPr="00B115DD">
              <w:rPr>
                <w:rFonts w:ascii="Times New Roman" w:hAnsi="Times New Roman" w:cs="Times New Roman"/>
                <w:sz w:val="24"/>
                <w:szCs w:val="24"/>
              </w:rPr>
              <w:t>avivaldybės biudžetinė įstaiga</w:t>
            </w:r>
            <w:r w:rsidR="00EE0BB3">
              <w:rPr>
                <w:rFonts w:ascii="Times New Roman" w:hAnsi="Times New Roman" w:cs="Times New Roman"/>
                <w:sz w:val="24"/>
                <w:szCs w:val="24"/>
              </w:rPr>
              <w:t>, projektas</w:t>
            </w:r>
            <w:r w:rsidR="00FD43BD">
              <w:rPr>
                <w:rFonts w:ascii="Times New Roman" w:hAnsi="Times New Roman" w:cs="Times New Roman"/>
                <w:sz w:val="24"/>
                <w:szCs w:val="24"/>
              </w:rPr>
              <w:t xml:space="preserve"> viešinimas Kauno miesto s</w:t>
            </w:r>
            <w:r w:rsidR="009F2906" w:rsidRPr="00B115DD">
              <w:rPr>
                <w:rFonts w:ascii="Times New Roman" w:hAnsi="Times New Roman" w:cs="Times New Roman"/>
                <w:sz w:val="24"/>
                <w:szCs w:val="24"/>
              </w:rPr>
              <w:t>avivaldybės administracijos direktoriaus nustatyta tvarka</w:t>
            </w:r>
            <w:r w:rsidR="00065A3F" w:rsidRPr="00B1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F9C" w:rsidRPr="005C2850" w14:paraId="5042299E" w14:textId="77777777" w:rsidTr="009F3E8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29E4" w14:textId="77777777" w:rsidR="00C77F9C" w:rsidRPr="005C2850" w:rsidRDefault="00382432" w:rsidP="00A12A6C">
            <w:pPr>
              <w:spacing w:line="34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EBC3" w14:textId="77777777" w:rsidR="00C77F9C" w:rsidRPr="005C2850" w:rsidRDefault="00C77F9C" w:rsidP="00A12A6C">
            <w:pPr>
              <w:spacing w:line="34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850">
              <w:rPr>
                <w:rFonts w:ascii="Times New Roman" w:hAnsi="Times New Roman" w:cs="Times New Roman"/>
                <w:sz w:val="24"/>
                <w:szCs w:val="24"/>
              </w:rPr>
              <w:t xml:space="preserve">Informacijos teikimas 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932C" w14:textId="7E330FB0" w:rsidR="00C77F9C" w:rsidRPr="00A35654" w:rsidRDefault="00FF4021" w:rsidP="00A12A6C">
            <w:pPr>
              <w:spacing w:after="160" w:line="348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C77F9C" w:rsidRPr="006E7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</w:rPr>
              <w:t>Informaciją dėl paraiškų rengimo</w:t>
            </w:r>
            <w:r w:rsidR="00C77F9C" w:rsidRPr="006E7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</w:rPr>
              <w:t>r projektų įgyvendinimo teikia Kauno miesto s</w:t>
            </w:r>
            <w:r w:rsidR="00C77F9C" w:rsidRPr="006E7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avivaldybės administracijos </w:t>
            </w:r>
            <w:r w:rsidR="00FF45FB">
              <w:rPr>
                <w:rFonts w:ascii="Times New Roman" w:eastAsia="Calibri" w:hAnsi="Times New Roman" w:cs="Times New Roman"/>
                <w:sz w:val="24"/>
                <w:szCs w:val="24"/>
              </w:rPr>
              <w:t>Strateginio planavimo, analizės ir programų valdymo</w:t>
            </w:r>
            <w:r w:rsidR="002D6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skyriaus specialistė </w:t>
            </w:r>
            <w:r w:rsidR="00C77F9C" w:rsidRPr="006E7E01">
              <w:rPr>
                <w:rFonts w:ascii="Times New Roman" w:eastAsia="Calibri" w:hAnsi="Times New Roman" w:cs="Times New Roman"/>
                <w:sz w:val="24"/>
                <w:szCs w:val="24"/>
              </w:rPr>
              <w:t>Greta Jorudaitė, tel.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77F9C" w:rsidRPr="006E7E01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</w:rPr>
              <w:t> 37) </w:t>
            </w:r>
            <w:r w:rsidR="00C77F9C" w:rsidRPr="006E7E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42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35 </w:t>
            </w:r>
            <w:r w:rsidR="00C77F9C" w:rsidRPr="006E7E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39</w:t>
            </w:r>
            <w:r w:rsidR="002D6B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el.</w:t>
            </w:r>
            <w:r w:rsidR="009F3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p. </w:t>
            </w:r>
            <w:hyperlink r:id="rId11" w:history="1">
              <w:r w:rsidR="00C30284" w:rsidRPr="00C30284">
                <w:rPr>
                  <w:rStyle w:val="Hipersaitas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greta.jorudaite@kaunas.lt</w:t>
              </w:r>
            </w:hyperlink>
            <w:r w:rsidR="00FD43BD">
              <w:rPr>
                <w:rStyle w:val="Hipersaitas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,</w:t>
            </w:r>
            <w:r w:rsidR="00C30284" w:rsidRPr="00C302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ir </w:t>
            </w:r>
            <w:r w:rsidR="00A35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Skaidrė Kareniauskaitė,</w:t>
            </w:r>
            <w:r w:rsidR="009F3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tel. </w:t>
            </w:r>
            <w:r w:rsidR="00A35654" w:rsidRPr="00A35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(8</w:t>
            </w:r>
            <w:r w:rsidR="009F3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35654" w:rsidRPr="00A35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37)</w:t>
            </w:r>
            <w:r w:rsidR="009F3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35654" w:rsidRPr="00A35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42</w:t>
            </w:r>
            <w:r w:rsidR="009F3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35654" w:rsidRPr="00A35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="009F3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35654" w:rsidRPr="00A35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A35654" w:rsidRPr="009F3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9F3E8D" w:rsidRPr="009F3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F3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el.</w:t>
            </w:r>
            <w:r w:rsidR="009F3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12A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p. </w:t>
            </w:r>
            <w:proofErr w:type="spellStart"/>
            <w:r w:rsidR="00A35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skaidre.kareniauskaite</w:t>
            </w:r>
            <w:proofErr w:type="spellEnd"/>
            <w:r w:rsidR="00C302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@</w:t>
            </w:r>
            <w:proofErr w:type="spellStart"/>
            <w:r w:rsidR="00C302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kaunas.lt</w:t>
            </w:r>
            <w:proofErr w:type="spellEnd"/>
            <w:r w:rsidR="002D6B0D" w:rsidRPr="00C56B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2E4D812" w14:textId="77777777" w:rsidR="00C77F9C" w:rsidRPr="00A844A5" w:rsidRDefault="008C34DA" w:rsidP="00A12A6C">
            <w:pPr>
              <w:spacing w:after="160" w:line="348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="00C77F9C" w:rsidRPr="006E7E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.2. I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nformaciją dėl projektų</w:t>
            </w:r>
            <w:r w:rsidR="00C77F9C" w:rsidRPr="006E7E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turinio (veiklų pobūdžio, veiklų atitikties 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reikalavimams </w:t>
            </w:r>
            <w:r w:rsidR="00C77F9C" w:rsidRPr="006E7E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ir kt.) teikia 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</w:rPr>
              <w:t>Kauno miesto s</w:t>
            </w:r>
            <w:r w:rsidR="00C77F9C" w:rsidRPr="006E7E01">
              <w:rPr>
                <w:rFonts w:ascii="Times New Roman" w:eastAsia="Calibri" w:hAnsi="Times New Roman" w:cs="Times New Roman"/>
                <w:sz w:val="24"/>
                <w:szCs w:val="24"/>
              </w:rPr>
              <w:t>avivaldybės administracijos</w:t>
            </w:r>
            <w:r w:rsidR="00C7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Švietimo skyriaus vyriausioji specialistė Jurgita Česnulevičienė, tel.</w:t>
            </w:r>
            <w:r w:rsidR="00C77F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(8</w:t>
            </w:r>
            <w:r w:rsidR="00C77F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37)</w:t>
            </w:r>
            <w:r w:rsidR="00C77F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34</w:t>
            </w:r>
            <w:r w:rsidR="00C77F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59</w:t>
            </w:r>
            <w:r w:rsidR="00C77F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40</w:t>
            </w:r>
            <w:r w:rsidR="001530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FD43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el. p. </w:t>
            </w:r>
            <w:proofErr w:type="spellStart"/>
            <w:r w:rsidR="001530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jurgita.cesnuleviciene@kaunas.lt</w:t>
            </w:r>
            <w:proofErr w:type="spellEnd"/>
            <w:r w:rsidR="00C77F9C" w:rsidRPr="005C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5436EA3" w14:textId="77777777" w:rsidR="00817124" w:rsidRPr="00125E50" w:rsidRDefault="00817124" w:rsidP="00A12A6C">
      <w:pPr>
        <w:spacing w:after="0" w:line="348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2850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56F82DB1" w14:textId="77777777" w:rsidR="00B23220" w:rsidRPr="00AE17C9" w:rsidRDefault="00B23220" w:rsidP="00A12A6C">
      <w:pPr>
        <w:spacing w:line="348" w:lineRule="auto"/>
        <w:rPr>
          <w:rFonts w:ascii="Times New Roman" w:hAnsi="Times New Roman" w:cs="Times New Roman"/>
          <w:sz w:val="24"/>
          <w:szCs w:val="24"/>
        </w:rPr>
      </w:pPr>
    </w:p>
    <w:sectPr w:rsidR="00B23220" w:rsidRPr="00AE17C9" w:rsidSect="008108C9">
      <w:headerReference w:type="default" r:id="rId12"/>
      <w:pgSz w:w="11906" w:h="16838"/>
      <w:pgMar w:top="1701" w:right="113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BE7A3" w14:textId="77777777" w:rsidR="00955815" w:rsidRDefault="00955815">
      <w:pPr>
        <w:spacing w:after="0" w:line="240" w:lineRule="auto"/>
      </w:pPr>
      <w:r>
        <w:separator/>
      </w:r>
    </w:p>
  </w:endnote>
  <w:endnote w:type="continuationSeparator" w:id="0">
    <w:p w14:paraId="375238F8" w14:textId="77777777" w:rsidR="00955815" w:rsidRDefault="0095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8AE9" w14:textId="77777777" w:rsidR="00955815" w:rsidRDefault="00955815">
      <w:pPr>
        <w:spacing w:after="0" w:line="240" w:lineRule="auto"/>
      </w:pPr>
      <w:r>
        <w:separator/>
      </w:r>
    </w:p>
  </w:footnote>
  <w:footnote w:type="continuationSeparator" w:id="0">
    <w:p w14:paraId="13779770" w14:textId="77777777" w:rsidR="00955815" w:rsidRDefault="0095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646566"/>
      <w:docPartObj>
        <w:docPartGallery w:val="Page Numbers (Top of Page)"/>
        <w:docPartUnique/>
      </w:docPartObj>
    </w:sdtPr>
    <w:sdtEndPr/>
    <w:sdtContent>
      <w:p w14:paraId="7AE0E9DE" w14:textId="77422396" w:rsidR="008108C9" w:rsidRDefault="00FC144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752">
          <w:rPr>
            <w:noProof/>
          </w:rPr>
          <w:t>3</w:t>
        </w:r>
        <w:r>
          <w:fldChar w:fldCharType="end"/>
        </w:r>
      </w:p>
    </w:sdtContent>
  </w:sdt>
  <w:p w14:paraId="2178DF23" w14:textId="77777777" w:rsidR="008108C9" w:rsidRDefault="00D5675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ADB"/>
    <w:multiLevelType w:val="multilevel"/>
    <w:tmpl w:val="F872D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35266F"/>
    <w:multiLevelType w:val="hybridMultilevel"/>
    <w:tmpl w:val="565EC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0751"/>
    <w:multiLevelType w:val="hybridMultilevel"/>
    <w:tmpl w:val="AFCEFF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85623"/>
    <w:multiLevelType w:val="hybridMultilevel"/>
    <w:tmpl w:val="565EC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83408"/>
    <w:multiLevelType w:val="multilevel"/>
    <w:tmpl w:val="8CFAE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FF0000"/>
      </w:rPr>
    </w:lvl>
  </w:abstractNum>
  <w:abstractNum w:abstractNumId="5" w15:restartNumberingAfterBreak="0">
    <w:nsid w:val="65A703A0"/>
    <w:multiLevelType w:val="multilevel"/>
    <w:tmpl w:val="7C08E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8C3E9A"/>
    <w:multiLevelType w:val="multilevel"/>
    <w:tmpl w:val="929604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7D59209C"/>
    <w:multiLevelType w:val="multilevel"/>
    <w:tmpl w:val="63A64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24"/>
    <w:rsid w:val="00004B2A"/>
    <w:rsid w:val="00011873"/>
    <w:rsid w:val="00011FA2"/>
    <w:rsid w:val="00012DB3"/>
    <w:rsid w:val="00013AEC"/>
    <w:rsid w:val="00020554"/>
    <w:rsid w:val="000211B4"/>
    <w:rsid w:val="00024705"/>
    <w:rsid w:val="000258AB"/>
    <w:rsid w:val="00025A89"/>
    <w:rsid w:val="00027732"/>
    <w:rsid w:val="00027CED"/>
    <w:rsid w:val="00034D95"/>
    <w:rsid w:val="0003606C"/>
    <w:rsid w:val="00037482"/>
    <w:rsid w:val="00042158"/>
    <w:rsid w:val="00042DD0"/>
    <w:rsid w:val="0004577A"/>
    <w:rsid w:val="000466DF"/>
    <w:rsid w:val="00046EBE"/>
    <w:rsid w:val="0005107E"/>
    <w:rsid w:val="00053E35"/>
    <w:rsid w:val="00054EC9"/>
    <w:rsid w:val="0005540B"/>
    <w:rsid w:val="00055537"/>
    <w:rsid w:val="000564CA"/>
    <w:rsid w:val="00057D57"/>
    <w:rsid w:val="0006360E"/>
    <w:rsid w:val="00065A3F"/>
    <w:rsid w:val="0007263E"/>
    <w:rsid w:val="00076EEB"/>
    <w:rsid w:val="00080364"/>
    <w:rsid w:val="00085665"/>
    <w:rsid w:val="00087788"/>
    <w:rsid w:val="0009332B"/>
    <w:rsid w:val="000957F3"/>
    <w:rsid w:val="00095CDC"/>
    <w:rsid w:val="0009671D"/>
    <w:rsid w:val="000A0210"/>
    <w:rsid w:val="000A1630"/>
    <w:rsid w:val="000A1647"/>
    <w:rsid w:val="000A180B"/>
    <w:rsid w:val="000A4441"/>
    <w:rsid w:val="000A7E85"/>
    <w:rsid w:val="000B1242"/>
    <w:rsid w:val="000B47DA"/>
    <w:rsid w:val="000B4EC6"/>
    <w:rsid w:val="000B4FCC"/>
    <w:rsid w:val="000C04E2"/>
    <w:rsid w:val="000C25F3"/>
    <w:rsid w:val="000C67A7"/>
    <w:rsid w:val="000C6E3F"/>
    <w:rsid w:val="000D1BE1"/>
    <w:rsid w:val="000E0C9C"/>
    <w:rsid w:val="000E2B67"/>
    <w:rsid w:val="000E2CE7"/>
    <w:rsid w:val="000E31FC"/>
    <w:rsid w:val="000F1130"/>
    <w:rsid w:val="000F4E58"/>
    <w:rsid w:val="00101204"/>
    <w:rsid w:val="00104BD2"/>
    <w:rsid w:val="0010549F"/>
    <w:rsid w:val="0011285E"/>
    <w:rsid w:val="00112B99"/>
    <w:rsid w:val="00125E50"/>
    <w:rsid w:val="00137DA8"/>
    <w:rsid w:val="0014080F"/>
    <w:rsid w:val="00141628"/>
    <w:rsid w:val="001429A8"/>
    <w:rsid w:val="00142A11"/>
    <w:rsid w:val="00142BD6"/>
    <w:rsid w:val="001443E3"/>
    <w:rsid w:val="00145802"/>
    <w:rsid w:val="001460FC"/>
    <w:rsid w:val="00153032"/>
    <w:rsid w:val="001549DD"/>
    <w:rsid w:val="001602CC"/>
    <w:rsid w:val="00163390"/>
    <w:rsid w:val="001662EA"/>
    <w:rsid w:val="0018014D"/>
    <w:rsid w:val="00185FA3"/>
    <w:rsid w:val="00187249"/>
    <w:rsid w:val="001A0BBC"/>
    <w:rsid w:val="001B69B9"/>
    <w:rsid w:val="001B740A"/>
    <w:rsid w:val="001B768D"/>
    <w:rsid w:val="001C006D"/>
    <w:rsid w:val="001C0B7B"/>
    <w:rsid w:val="001C5633"/>
    <w:rsid w:val="001D2F02"/>
    <w:rsid w:val="001D5DF4"/>
    <w:rsid w:val="001D728E"/>
    <w:rsid w:val="001E2283"/>
    <w:rsid w:val="001E333B"/>
    <w:rsid w:val="001E3EFC"/>
    <w:rsid w:val="001E50CD"/>
    <w:rsid w:val="001E6595"/>
    <w:rsid w:val="001F0058"/>
    <w:rsid w:val="001F0877"/>
    <w:rsid w:val="001F11E2"/>
    <w:rsid w:val="001F12EA"/>
    <w:rsid w:val="001F4ECA"/>
    <w:rsid w:val="001F711E"/>
    <w:rsid w:val="001F71EB"/>
    <w:rsid w:val="00200E2B"/>
    <w:rsid w:val="00201593"/>
    <w:rsid w:val="00206532"/>
    <w:rsid w:val="0022229E"/>
    <w:rsid w:val="0023093E"/>
    <w:rsid w:val="002342C7"/>
    <w:rsid w:val="002347A0"/>
    <w:rsid w:val="00234998"/>
    <w:rsid w:val="00236BBC"/>
    <w:rsid w:val="00237CB5"/>
    <w:rsid w:val="00237D0E"/>
    <w:rsid w:val="0024066A"/>
    <w:rsid w:val="00242007"/>
    <w:rsid w:val="00244888"/>
    <w:rsid w:val="00244CEE"/>
    <w:rsid w:val="00246062"/>
    <w:rsid w:val="00246A22"/>
    <w:rsid w:val="00250FDB"/>
    <w:rsid w:val="00251A56"/>
    <w:rsid w:val="00251C24"/>
    <w:rsid w:val="002520DB"/>
    <w:rsid w:val="0025306C"/>
    <w:rsid w:val="002614F9"/>
    <w:rsid w:val="00261A64"/>
    <w:rsid w:val="00264280"/>
    <w:rsid w:val="00267856"/>
    <w:rsid w:val="00270D05"/>
    <w:rsid w:val="002727C7"/>
    <w:rsid w:val="0027554D"/>
    <w:rsid w:val="00293AAB"/>
    <w:rsid w:val="002955AD"/>
    <w:rsid w:val="00296476"/>
    <w:rsid w:val="002971A2"/>
    <w:rsid w:val="002A14A1"/>
    <w:rsid w:val="002A160E"/>
    <w:rsid w:val="002A2F1D"/>
    <w:rsid w:val="002A3124"/>
    <w:rsid w:val="002A7FF4"/>
    <w:rsid w:val="002B0596"/>
    <w:rsid w:val="002B09AA"/>
    <w:rsid w:val="002B348F"/>
    <w:rsid w:val="002B6C73"/>
    <w:rsid w:val="002D01DB"/>
    <w:rsid w:val="002D2465"/>
    <w:rsid w:val="002D6B0D"/>
    <w:rsid w:val="002D71A3"/>
    <w:rsid w:val="002E3AE8"/>
    <w:rsid w:val="002E6412"/>
    <w:rsid w:val="002F4C97"/>
    <w:rsid w:val="002F5063"/>
    <w:rsid w:val="002F57FE"/>
    <w:rsid w:val="002F5AF9"/>
    <w:rsid w:val="002F5FB0"/>
    <w:rsid w:val="002F68F1"/>
    <w:rsid w:val="0030298B"/>
    <w:rsid w:val="0030577D"/>
    <w:rsid w:val="003070C9"/>
    <w:rsid w:val="003075D5"/>
    <w:rsid w:val="00310039"/>
    <w:rsid w:val="00311478"/>
    <w:rsid w:val="00311AC3"/>
    <w:rsid w:val="00314223"/>
    <w:rsid w:val="003155FE"/>
    <w:rsid w:val="00320F92"/>
    <w:rsid w:val="00323E87"/>
    <w:rsid w:val="00324261"/>
    <w:rsid w:val="003261CB"/>
    <w:rsid w:val="0032757E"/>
    <w:rsid w:val="003300BC"/>
    <w:rsid w:val="0033293D"/>
    <w:rsid w:val="003329A0"/>
    <w:rsid w:val="00332A16"/>
    <w:rsid w:val="00337524"/>
    <w:rsid w:val="003414A1"/>
    <w:rsid w:val="00341E80"/>
    <w:rsid w:val="00342AFB"/>
    <w:rsid w:val="00344961"/>
    <w:rsid w:val="003467B1"/>
    <w:rsid w:val="00355BAA"/>
    <w:rsid w:val="003654C9"/>
    <w:rsid w:val="0036596A"/>
    <w:rsid w:val="00370D8B"/>
    <w:rsid w:val="003737ED"/>
    <w:rsid w:val="003744BB"/>
    <w:rsid w:val="00375665"/>
    <w:rsid w:val="00381048"/>
    <w:rsid w:val="00382432"/>
    <w:rsid w:val="00395EF7"/>
    <w:rsid w:val="00397387"/>
    <w:rsid w:val="003A0224"/>
    <w:rsid w:val="003A0742"/>
    <w:rsid w:val="003A536C"/>
    <w:rsid w:val="003A54F2"/>
    <w:rsid w:val="003A69A4"/>
    <w:rsid w:val="003B32BD"/>
    <w:rsid w:val="003B57CC"/>
    <w:rsid w:val="003B7E20"/>
    <w:rsid w:val="003C74EC"/>
    <w:rsid w:val="003D0234"/>
    <w:rsid w:val="003E15E4"/>
    <w:rsid w:val="003E16DB"/>
    <w:rsid w:val="003E23F9"/>
    <w:rsid w:val="003E27B5"/>
    <w:rsid w:val="003E43B6"/>
    <w:rsid w:val="003E4699"/>
    <w:rsid w:val="003F1D65"/>
    <w:rsid w:val="003F262D"/>
    <w:rsid w:val="003F3CED"/>
    <w:rsid w:val="003F5B4B"/>
    <w:rsid w:val="0040679B"/>
    <w:rsid w:val="00406AB7"/>
    <w:rsid w:val="00406F3B"/>
    <w:rsid w:val="004106A8"/>
    <w:rsid w:val="004120C3"/>
    <w:rsid w:val="00413F23"/>
    <w:rsid w:val="00415439"/>
    <w:rsid w:val="00416382"/>
    <w:rsid w:val="00416D5A"/>
    <w:rsid w:val="00417C14"/>
    <w:rsid w:val="0042082D"/>
    <w:rsid w:val="00424C4C"/>
    <w:rsid w:val="00431AAA"/>
    <w:rsid w:val="004328BD"/>
    <w:rsid w:val="004336E2"/>
    <w:rsid w:val="004345F0"/>
    <w:rsid w:val="00435BD0"/>
    <w:rsid w:val="00440EB3"/>
    <w:rsid w:val="00442134"/>
    <w:rsid w:val="00442B53"/>
    <w:rsid w:val="0044551E"/>
    <w:rsid w:val="00446EAA"/>
    <w:rsid w:val="00451BC0"/>
    <w:rsid w:val="00460F7D"/>
    <w:rsid w:val="00461930"/>
    <w:rsid w:val="00473996"/>
    <w:rsid w:val="0047485F"/>
    <w:rsid w:val="00474DB4"/>
    <w:rsid w:val="00475E18"/>
    <w:rsid w:val="00480BF2"/>
    <w:rsid w:val="004812E8"/>
    <w:rsid w:val="00481A22"/>
    <w:rsid w:val="00483B73"/>
    <w:rsid w:val="00484579"/>
    <w:rsid w:val="00490EF1"/>
    <w:rsid w:val="00492BA2"/>
    <w:rsid w:val="004930CA"/>
    <w:rsid w:val="004973B5"/>
    <w:rsid w:val="004A000F"/>
    <w:rsid w:val="004B194B"/>
    <w:rsid w:val="004B292D"/>
    <w:rsid w:val="004B340A"/>
    <w:rsid w:val="004B54B8"/>
    <w:rsid w:val="004C08F4"/>
    <w:rsid w:val="004C12F0"/>
    <w:rsid w:val="004C1A87"/>
    <w:rsid w:val="004C323E"/>
    <w:rsid w:val="004C4FD5"/>
    <w:rsid w:val="004C67D3"/>
    <w:rsid w:val="004D135B"/>
    <w:rsid w:val="004D1A99"/>
    <w:rsid w:val="004D45E6"/>
    <w:rsid w:val="004E03A0"/>
    <w:rsid w:val="004E0B33"/>
    <w:rsid w:val="004E3C78"/>
    <w:rsid w:val="004E3E12"/>
    <w:rsid w:val="004E4956"/>
    <w:rsid w:val="004E7EDB"/>
    <w:rsid w:val="004F04BD"/>
    <w:rsid w:val="004F28C9"/>
    <w:rsid w:val="004F2FBE"/>
    <w:rsid w:val="004F3726"/>
    <w:rsid w:val="004F3F90"/>
    <w:rsid w:val="004F4EFF"/>
    <w:rsid w:val="004F55C0"/>
    <w:rsid w:val="00507639"/>
    <w:rsid w:val="00512558"/>
    <w:rsid w:val="00513B2A"/>
    <w:rsid w:val="00516E6A"/>
    <w:rsid w:val="00524FED"/>
    <w:rsid w:val="00526364"/>
    <w:rsid w:val="005342CC"/>
    <w:rsid w:val="005416BE"/>
    <w:rsid w:val="005430BF"/>
    <w:rsid w:val="00545A28"/>
    <w:rsid w:val="00546933"/>
    <w:rsid w:val="00553A2D"/>
    <w:rsid w:val="00562551"/>
    <w:rsid w:val="00564EE1"/>
    <w:rsid w:val="005679A5"/>
    <w:rsid w:val="00567A66"/>
    <w:rsid w:val="00571239"/>
    <w:rsid w:val="00573CA8"/>
    <w:rsid w:val="005768BE"/>
    <w:rsid w:val="005843F2"/>
    <w:rsid w:val="005860A0"/>
    <w:rsid w:val="00587B83"/>
    <w:rsid w:val="00590665"/>
    <w:rsid w:val="00594CA4"/>
    <w:rsid w:val="005951BB"/>
    <w:rsid w:val="00595411"/>
    <w:rsid w:val="00595CF4"/>
    <w:rsid w:val="00595D58"/>
    <w:rsid w:val="00596309"/>
    <w:rsid w:val="00596A34"/>
    <w:rsid w:val="005A1561"/>
    <w:rsid w:val="005A3654"/>
    <w:rsid w:val="005A3F21"/>
    <w:rsid w:val="005A5C3C"/>
    <w:rsid w:val="005A635A"/>
    <w:rsid w:val="005A6845"/>
    <w:rsid w:val="005B0500"/>
    <w:rsid w:val="005B0884"/>
    <w:rsid w:val="005B1E79"/>
    <w:rsid w:val="005B2DC3"/>
    <w:rsid w:val="005B3515"/>
    <w:rsid w:val="005B3559"/>
    <w:rsid w:val="005B7BC4"/>
    <w:rsid w:val="005C15C8"/>
    <w:rsid w:val="005C2850"/>
    <w:rsid w:val="005C6660"/>
    <w:rsid w:val="005C70AD"/>
    <w:rsid w:val="005D35DC"/>
    <w:rsid w:val="005E1C56"/>
    <w:rsid w:val="005E3EDD"/>
    <w:rsid w:val="005E5E7D"/>
    <w:rsid w:val="005F0A50"/>
    <w:rsid w:val="005F35B1"/>
    <w:rsid w:val="005F6275"/>
    <w:rsid w:val="0060215D"/>
    <w:rsid w:val="006037E6"/>
    <w:rsid w:val="00611C5E"/>
    <w:rsid w:val="00615050"/>
    <w:rsid w:val="00617052"/>
    <w:rsid w:val="00617EE0"/>
    <w:rsid w:val="0062330B"/>
    <w:rsid w:val="00624759"/>
    <w:rsid w:val="0062642A"/>
    <w:rsid w:val="00630F49"/>
    <w:rsid w:val="00633259"/>
    <w:rsid w:val="0063532C"/>
    <w:rsid w:val="00637D2A"/>
    <w:rsid w:val="00640588"/>
    <w:rsid w:val="00641B57"/>
    <w:rsid w:val="006441A0"/>
    <w:rsid w:val="00644399"/>
    <w:rsid w:val="00645E68"/>
    <w:rsid w:val="00647217"/>
    <w:rsid w:val="006529A3"/>
    <w:rsid w:val="00652C41"/>
    <w:rsid w:val="00660615"/>
    <w:rsid w:val="00662607"/>
    <w:rsid w:val="0066518E"/>
    <w:rsid w:val="00666E31"/>
    <w:rsid w:val="0066701D"/>
    <w:rsid w:val="00672C33"/>
    <w:rsid w:val="00673D43"/>
    <w:rsid w:val="006748D8"/>
    <w:rsid w:val="006813B4"/>
    <w:rsid w:val="00686B19"/>
    <w:rsid w:val="006873C7"/>
    <w:rsid w:val="00687BDD"/>
    <w:rsid w:val="00691A32"/>
    <w:rsid w:val="00696F7F"/>
    <w:rsid w:val="006A5B25"/>
    <w:rsid w:val="006A771A"/>
    <w:rsid w:val="006B0E83"/>
    <w:rsid w:val="006B5218"/>
    <w:rsid w:val="006C3DF7"/>
    <w:rsid w:val="006D3B6C"/>
    <w:rsid w:val="006D7DB2"/>
    <w:rsid w:val="006E3FBA"/>
    <w:rsid w:val="006E648A"/>
    <w:rsid w:val="006E66EB"/>
    <w:rsid w:val="006E7E01"/>
    <w:rsid w:val="006F5E2C"/>
    <w:rsid w:val="006F7B87"/>
    <w:rsid w:val="00702132"/>
    <w:rsid w:val="0070437E"/>
    <w:rsid w:val="007079F7"/>
    <w:rsid w:val="00713CB1"/>
    <w:rsid w:val="00714ECC"/>
    <w:rsid w:val="0071568F"/>
    <w:rsid w:val="00716532"/>
    <w:rsid w:val="007165ED"/>
    <w:rsid w:val="007226EE"/>
    <w:rsid w:val="00726D26"/>
    <w:rsid w:val="00727141"/>
    <w:rsid w:val="007336AD"/>
    <w:rsid w:val="007365D4"/>
    <w:rsid w:val="0073663A"/>
    <w:rsid w:val="00737EEC"/>
    <w:rsid w:val="00751E20"/>
    <w:rsid w:val="0076063D"/>
    <w:rsid w:val="007617D3"/>
    <w:rsid w:val="00762146"/>
    <w:rsid w:val="00763A11"/>
    <w:rsid w:val="00764584"/>
    <w:rsid w:val="00765E8E"/>
    <w:rsid w:val="00767E45"/>
    <w:rsid w:val="00772C19"/>
    <w:rsid w:val="00772EF2"/>
    <w:rsid w:val="00774AB7"/>
    <w:rsid w:val="007822F4"/>
    <w:rsid w:val="00782D18"/>
    <w:rsid w:val="00792085"/>
    <w:rsid w:val="007A6175"/>
    <w:rsid w:val="007A7F02"/>
    <w:rsid w:val="007B3A59"/>
    <w:rsid w:val="007B58F3"/>
    <w:rsid w:val="007C00F3"/>
    <w:rsid w:val="007C2323"/>
    <w:rsid w:val="007C35A2"/>
    <w:rsid w:val="007C5728"/>
    <w:rsid w:val="007C681B"/>
    <w:rsid w:val="007D2F3D"/>
    <w:rsid w:val="007D3A3D"/>
    <w:rsid w:val="007D7B81"/>
    <w:rsid w:val="00801AF6"/>
    <w:rsid w:val="00801BA6"/>
    <w:rsid w:val="00804420"/>
    <w:rsid w:val="008044E9"/>
    <w:rsid w:val="008051E7"/>
    <w:rsid w:val="00805AF3"/>
    <w:rsid w:val="00811E03"/>
    <w:rsid w:val="008126D0"/>
    <w:rsid w:val="008148B5"/>
    <w:rsid w:val="0081534D"/>
    <w:rsid w:val="00816B2F"/>
    <w:rsid w:val="00817124"/>
    <w:rsid w:val="008355DE"/>
    <w:rsid w:val="00836652"/>
    <w:rsid w:val="008406B2"/>
    <w:rsid w:val="00840772"/>
    <w:rsid w:val="00841066"/>
    <w:rsid w:val="00846B8C"/>
    <w:rsid w:val="00846C01"/>
    <w:rsid w:val="00847550"/>
    <w:rsid w:val="00851E36"/>
    <w:rsid w:val="00860CFE"/>
    <w:rsid w:val="008614A6"/>
    <w:rsid w:val="00864BE2"/>
    <w:rsid w:val="00866171"/>
    <w:rsid w:val="00871AB9"/>
    <w:rsid w:val="0087404F"/>
    <w:rsid w:val="0087526B"/>
    <w:rsid w:val="008767D2"/>
    <w:rsid w:val="00876DDF"/>
    <w:rsid w:val="0087708D"/>
    <w:rsid w:val="0088371A"/>
    <w:rsid w:val="00884044"/>
    <w:rsid w:val="00886EE4"/>
    <w:rsid w:val="00890D1E"/>
    <w:rsid w:val="0089207E"/>
    <w:rsid w:val="008925D7"/>
    <w:rsid w:val="00897A32"/>
    <w:rsid w:val="008A5C62"/>
    <w:rsid w:val="008A5F55"/>
    <w:rsid w:val="008A7005"/>
    <w:rsid w:val="008B31FE"/>
    <w:rsid w:val="008C0A9F"/>
    <w:rsid w:val="008C0CA3"/>
    <w:rsid w:val="008C1FE6"/>
    <w:rsid w:val="008C34DA"/>
    <w:rsid w:val="008C4687"/>
    <w:rsid w:val="008C59FA"/>
    <w:rsid w:val="008C6B2D"/>
    <w:rsid w:val="008D02DC"/>
    <w:rsid w:val="008D230D"/>
    <w:rsid w:val="008D3378"/>
    <w:rsid w:val="008D3381"/>
    <w:rsid w:val="008E1557"/>
    <w:rsid w:val="008E44CC"/>
    <w:rsid w:val="008E5A1A"/>
    <w:rsid w:val="00900D60"/>
    <w:rsid w:val="0090405F"/>
    <w:rsid w:val="00905D11"/>
    <w:rsid w:val="00906E9C"/>
    <w:rsid w:val="00910CEC"/>
    <w:rsid w:val="009117C0"/>
    <w:rsid w:val="0091389F"/>
    <w:rsid w:val="00914936"/>
    <w:rsid w:val="00914D41"/>
    <w:rsid w:val="00921859"/>
    <w:rsid w:val="00923E24"/>
    <w:rsid w:val="00931887"/>
    <w:rsid w:val="009405AB"/>
    <w:rsid w:val="0094104B"/>
    <w:rsid w:val="009451DA"/>
    <w:rsid w:val="009550D3"/>
    <w:rsid w:val="009553DC"/>
    <w:rsid w:val="00955815"/>
    <w:rsid w:val="00960947"/>
    <w:rsid w:val="00961235"/>
    <w:rsid w:val="0096182C"/>
    <w:rsid w:val="0096247A"/>
    <w:rsid w:val="00962E92"/>
    <w:rsid w:val="00962F7D"/>
    <w:rsid w:val="00966360"/>
    <w:rsid w:val="009663AF"/>
    <w:rsid w:val="009677BB"/>
    <w:rsid w:val="00973765"/>
    <w:rsid w:val="009752BA"/>
    <w:rsid w:val="00976BBA"/>
    <w:rsid w:val="009827D9"/>
    <w:rsid w:val="0098592D"/>
    <w:rsid w:val="00987963"/>
    <w:rsid w:val="0099054B"/>
    <w:rsid w:val="0099145E"/>
    <w:rsid w:val="00993D75"/>
    <w:rsid w:val="009A0506"/>
    <w:rsid w:val="009A3122"/>
    <w:rsid w:val="009A5487"/>
    <w:rsid w:val="009A6877"/>
    <w:rsid w:val="009A6C14"/>
    <w:rsid w:val="009A716B"/>
    <w:rsid w:val="009B1976"/>
    <w:rsid w:val="009B2285"/>
    <w:rsid w:val="009B40AF"/>
    <w:rsid w:val="009B4FC7"/>
    <w:rsid w:val="009B5D8C"/>
    <w:rsid w:val="009B6953"/>
    <w:rsid w:val="009C11D4"/>
    <w:rsid w:val="009C16EE"/>
    <w:rsid w:val="009C29A6"/>
    <w:rsid w:val="009C3EE9"/>
    <w:rsid w:val="009C5015"/>
    <w:rsid w:val="009D01D3"/>
    <w:rsid w:val="009D641F"/>
    <w:rsid w:val="009D7ADB"/>
    <w:rsid w:val="009E09E7"/>
    <w:rsid w:val="009E4315"/>
    <w:rsid w:val="009E4D4E"/>
    <w:rsid w:val="009F11AD"/>
    <w:rsid w:val="009F209D"/>
    <w:rsid w:val="009F2906"/>
    <w:rsid w:val="009F3E8D"/>
    <w:rsid w:val="009F4A01"/>
    <w:rsid w:val="009F50D2"/>
    <w:rsid w:val="009F6E3A"/>
    <w:rsid w:val="009F72D3"/>
    <w:rsid w:val="00A027D0"/>
    <w:rsid w:val="00A03476"/>
    <w:rsid w:val="00A10364"/>
    <w:rsid w:val="00A105E6"/>
    <w:rsid w:val="00A114D0"/>
    <w:rsid w:val="00A12A6C"/>
    <w:rsid w:val="00A12D25"/>
    <w:rsid w:val="00A2293E"/>
    <w:rsid w:val="00A23A65"/>
    <w:rsid w:val="00A2480F"/>
    <w:rsid w:val="00A2529D"/>
    <w:rsid w:val="00A27B8F"/>
    <w:rsid w:val="00A30AD8"/>
    <w:rsid w:val="00A32D88"/>
    <w:rsid w:val="00A35654"/>
    <w:rsid w:val="00A371EF"/>
    <w:rsid w:val="00A379AA"/>
    <w:rsid w:val="00A41F25"/>
    <w:rsid w:val="00A42FDC"/>
    <w:rsid w:val="00A435B4"/>
    <w:rsid w:val="00A43832"/>
    <w:rsid w:val="00A43F0D"/>
    <w:rsid w:val="00A45C1C"/>
    <w:rsid w:val="00A52109"/>
    <w:rsid w:val="00A62F3F"/>
    <w:rsid w:val="00A64F98"/>
    <w:rsid w:val="00A6579F"/>
    <w:rsid w:val="00A6590B"/>
    <w:rsid w:val="00A72405"/>
    <w:rsid w:val="00A844A5"/>
    <w:rsid w:val="00A90038"/>
    <w:rsid w:val="00A90151"/>
    <w:rsid w:val="00A953C1"/>
    <w:rsid w:val="00AA03A8"/>
    <w:rsid w:val="00AA23E0"/>
    <w:rsid w:val="00AA29D7"/>
    <w:rsid w:val="00AA2B46"/>
    <w:rsid w:val="00AA3FED"/>
    <w:rsid w:val="00AA40E0"/>
    <w:rsid w:val="00AA5C10"/>
    <w:rsid w:val="00AA6856"/>
    <w:rsid w:val="00AB3111"/>
    <w:rsid w:val="00AB3726"/>
    <w:rsid w:val="00AB46E6"/>
    <w:rsid w:val="00AB54A9"/>
    <w:rsid w:val="00AB5BCE"/>
    <w:rsid w:val="00AC5012"/>
    <w:rsid w:val="00AC5AFD"/>
    <w:rsid w:val="00AD2062"/>
    <w:rsid w:val="00AD7EB8"/>
    <w:rsid w:val="00AE17C9"/>
    <w:rsid w:val="00AE1E94"/>
    <w:rsid w:val="00AE485D"/>
    <w:rsid w:val="00AE56C7"/>
    <w:rsid w:val="00AE6AEB"/>
    <w:rsid w:val="00AE72C6"/>
    <w:rsid w:val="00AF65CD"/>
    <w:rsid w:val="00B00C77"/>
    <w:rsid w:val="00B0421E"/>
    <w:rsid w:val="00B045E7"/>
    <w:rsid w:val="00B05AF6"/>
    <w:rsid w:val="00B06193"/>
    <w:rsid w:val="00B11486"/>
    <w:rsid w:val="00B115DD"/>
    <w:rsid w:val="00B12B64"/>
    <w:rsid w:val="00B12FDC"/>
    <w:rsid w:val="00B13BB0"/>
    <w:rsid w:val="00B13D2A"/>
    <w:rsid w:val="00B14F0B"/>
    <w:rsid w:val="00B164ED"/>
    <w:rsid w:val="00B16D9E"/>
    <w:rsid w:val="00B17A79"/>
    <w:rsid w:val="00B220E8"/>
    <w:rsid w:val="00B23220"/>
    <w:rsid w:val="00B238AE"/>
    <w:rsid w:val="00B26980"/>
    <w:rsid w:val="00B270CA"/>
    <w:rsid w:val="00B32881"/>
    <w:rsid w:val="00B37C4E"/>
    <w:rsid w:val="00B42100"/>
    <w:rsid w:val="00B43413"/>
    <w:rsid w:val="00B441A8"/>
    <w:rsid w:val="00B46451"/>
    <w:rsid w:val="00B51DB5"/>
    <w:rsid w:val="00B544A6"/>
    <w:rsid w:val="00B5486C"/>
    <w:rsid w:val="00B54998"/>
    <w:rsid w:val="00B577F0"/>
    <w:rsid w:val="00B611E6"/>
    <w:rsid w:val="00B612F2"/>
    <w:rsid w:val="00B64D37"/>
    <w:rsid w:val="00B655F1"/>
    <w:rsid w:val="00B667A5"/>
    <w:rsid w:val="00B67643"/>
    <w:rsid w:val="00B67977"/>
    <w:rsid w:val="00B70545"/>
    <w:rsid w:val="00B842B0"/>
    <w:rsid w:val="00B8550A"/>
    <w:rsid w:val="00B95547"/>
    <w:rsid w:val="00B9735F"/>
    <w:rsid w:val="00BA0B6E"/>
    <w:rsid w:val="00BA6C5D"/>
    <w:rsid w:val="00BB183B"/>
    <w:rsid w:val="00BB2CD3"/>
    <w:rsid w:val="00BB4B58"/>
    <w:rsid w:val="00BB5E84"/>
    <w:rsid w:val="00BC0A9D"/>
    <w:rsid w:val="00BC1626"/>
    <w:rsid w:val="00BC1BCC"/>
    <w:rsid w:val="00BD11EF"/>
    <w:rsid w:val="00BD4B63"/>
    <w:rsid w:val="00BD7358"/>
    <w:rsid w:val="00BE10BF"/>
    <w:rsid w:val="00BE60D2"/>
    <w:rsid w:val="00BF317A"/>
    <w:rsid w:val="00BF6252"/>
    <w:rsid w:val="00BF71ED"/>
    <w:rsid w:val="00BF752E"/>
    <w:rsid w:val="00C016AC"/>
    <w:rsid w:val="00C02FEB"/>
    <w:rsid w:val="00C03C8C"/>
    <w:rsid w:val="00C07686"/>
    <w:rsid w:val="00C11253"/>
    <w:rsid w:val="00C1223D"/>
    <w:rsid w:val="00C12B03"/>
    <w:rsid w:val="00C212D5"/>
    <w:rsid w:val="00C25E5B"/>
    <w:rsid w:val="00C26AD8"/>
    <w:rsid w:val="00C27F11"/>
    <w:rsid w:val="00C30284"/>
    <w:rsid w:val="00C32096"/>
    <w:rsid w:val="00C33FB6"/>
    <w:rsid w:val="00C35FB3"/>
    <w:rsid w:val="00C36906"/>
    <w:rsid w:val="00C50E02"/>
    <w:rsid w:val="00C50ED1"/>
    <w:rsid w:val="00C55F51"/>
    <w:rsid w:val="00C56BBA"/>
    <w:rsid w:val="00C62242"/>
    <w:rsid w:val="00C7386B"/>
    <w:rsid w:val="00C75EDC"/>
    <w:rsid w:val="00C77F9C"/>
    <w:rsid w:val="00C801E3"/>
    <w:rsid w:val="00C80B32"/>
    <w:rsid w:val="00C85F68"/>
    <w:rsid w:val="00C86E56"/>
    <w:rsid w:val="00C90EE6"/>
    <w:rsid w:val="00C928BB"/>
    <w:rsid w:val="00C96C1A"/>
    <w:rsid w:val="00C97BE1"/>
    <w:rsid w:val="00CA052F"/>
    <w:rsid w:val="00CA1B23"/>
    <w:rsid w:val="00CA292D"/>
    <w:rsid w:val="00CA7059"/>
    <w:rsid w:val="00CB0FB5"/>
    <w:rsid w:val="00CB12D7"/>
    <w:rsid w:val="00CB5272"/>
    <w:rsid w:val="00CB6CBA"/>
    <w:rsid w:val="00CB6FD0"/>
    <w:rsid w:val="00CC11D1"/>
    <w:rsid w:val="00CC1B06"/>
    <w:rsid w:val="00CC37A4"/>
    <w:rsid w:val="00CC3B1B"/>
    <w:rsid w:val="00CC45C9"/>
    <w:rsid w:val="00CC4D71"/>
    <w:rsid w:val="00CD0EE6"/>
    <w:rsid w:val="00CD7A2E"/>
    <w:rsid w:val="00CE33D4"/>
    <w:rsid w:val="00CF27D5"/>
    <w:rsid w:val="00CF4693"/>
    <w:rsid w:val="00CF7992"/>
    <w:rsid w:val="00D11CA4"/>
    <w:rsid w:val="00D148A2"/>
    <w:rsid w:val="00D20884"/>
    <w:rsid w:val="00D23F99"/>
    <w:rsid w:val="00D25A44"/>
    <w:rsid w:val="00D270F7"/>
    <w:rsid w:val="00D33AB1"/>
    <w:rsid w:val="00D3405D"/>
    <w:rsid w:val="00D40E61"/>
    <w:rsid w:val="00D431BB"/>
    <w:rsid w:val="00D4467E"/>
    <w:rsid w:val="00D44D99"/>
    <w:rsid w:val="00D5067B"/>
    <w:rsid w:val="00D5289A"/>
    <w:rsid w:val="00D5661B"/>
    <w:rsid w:val="00D56651"/>
    <w:rsid w:val="00D56752"/>
    <w:rsid w:val="00D57F4F"/>
    <w:rsid w:val="00D600B4"/>
    <w:rsid w:val="00D621D1"/>
    <w:rsid w:val="00D73842"/>
    <w:rsid w:val="00D74F1B"/>
    <w:rsid w:val="00D81920"/>
    <w:rsid w:val="00D836D5"/>
    <w:rsid w:val="00D872AC"/>
    <w:rsid w:val="00D903AF"/>
    <w:rsid w:val="00D918A0"/>
    <w:rsid w:val="00D91C20"/>
    <w:rsid w:val="00D97149"/>
    <w:rsid w:val="00D97E00"/>
    <w:rsid w:val="00DA0BBD"/>
    <w:rsid w:val="00DA6199"/>
    <w:rsid w:val="00DB663A"/>
    <w:rsid w:val="00DC01C1"/>
    <w:rsid w:val="00DC103F"/>
    <w:rsid w:val="00DC3AF6"/>
    <w:rsid w:val="00DC6108"/>
    <w:rsid w:val="00DD1634"/>
    <w:rsid w:val="00DD2E51"/>
    <w:rsid w:val="00DD638C"/>
    <w:rsid w:val="00DE187F"/>
    <w:rsid w:val="00DE3387"/>
    <w:rsid w:val="00DE4546"/>
    <w:rsid w:val="00DE5C29"/>
    <w:rsid w:val="00DF093B"/>
    <w:rsid w:val="00DF0D8D"/>
    <w:rsid w:val="00DF22A1"/>
    <w:rsid w:val="00E12EE9"/>
    <w:rsid w:val="00E131B7"/>
    <w:rsid w:val="00E27714"/>
    <w:rsid w:val="00E31028"/>
    <w:rsid w:val="00E436FE"/>
    <w:rsid w:val="00E468B7"/>
    <w:rsid w:val="00E54F38"/>
    <w:rsid w:val="00E55E2C"/>
    <w:rsid w:val="00E56AC4"/>
    <w:rsid w:val="00E70EF9"/>
    <w:rsid w:val="00E7353D"/>
    <w:rsid w:val="00E75571"/>
    <w:rsid w:val="00E8023B"/>
    <w:rsid w:val="00E84741"/>
    <w:rsid w:val="00E8491E"/>
    <w:rsid w:val="00E85AA2"/>
    <w:rsid w:val="00E96E4D"/>
    <w:rsid w:val="00E97076"/>
    <w:rsid w:val="00EA1E55"/>
    <w:rsid w:val="00EA2CE1"/>
    <w:rsid w:val="00EA7688"/>
    <w:rsid w:val="00EB1ADE"/>
    <w:rsid w:val="00EB3BD6"/>
    <w:rsid w:val="00EC030E"/>
    <w:rsid w:val="00EC0B2D"/>
    <w:rsid w:val="00EC2C44"/>
    <w:rsid w:val="00EC625E"/>
    <w:rsid w:val="00ED0D98"/>
    <w:rsid w:val="00ED11FF"/>
    <w:rsid w:val="00ED194B"/>
    <w:rsid w:val="00ED2664"/>
    <w:rsid w:val="00ED3285"/>
    <w:rsid w:val="00ED38EC"/>
    <w:rsid w:val="00ED7535"/>
    <w:rsid w:val="00EE0A0E"/>
    <w:rsid w:val="00EE0BB3"/>
    <w:rsid w:val="00EE1D08"/>
    <w:rsid w:val="00EE2B57"/>
    <w:rsid w:val="00EE33A5"/>
    <w:rsid w:val="00EE7735"/>
    <w:rsid w:val="00EF3008"/>
    <w:rsid w:val="00EF443E"/>
    <w:rsid w:val="00F0248A"/>
    <w:rsid w:val="00F03614"/>
    <w:rsid w:val="00F12186"/>
    <w:rsid w:val="00F14781"/>
    <w:rsid w:val="00F15C31"/>
    <w:rsid w:val="00F31BB2"/>
    <w:rsid w:val="00F31F3D"/>
    <w:rsid w:val="00F36036"/>
    <w:rsid w:val="00F43608"/>
    <w:rsid w:val="00F45053"/>
    <w:rsid w:val="00F5011D"/>
    <w:rsid w:val="00F50637"/>
    <w:rsid w:val="00F5569F"/>
    <w:rsid w:val="00F565F5"/>
    <w:rsid w:val="00F5724F"/>
    <w:rsid w:val="00F604B3"/>
    <w:rsid w:val="00F64E01"/>
    <w:rsid w:val="00F65139"/>
    <w:rsid w:val="00F708EA"/>
    <w:rsid w:val="00F71624"/>
    <w:rsid w:val="00F72588"/>
    <w:rsid w:val="00F72CED"/>
    <w:rsid w:val="00F72D4D"/>
    <w:rsid w:val="00F755B1"/>
    <w:rsid w:val="00F75727"/>
    <w:rsid w:val="00F82E38"/>
    <w:rsid w:val="00F9017B"/>
    <w:rsid w:val="00F932F2"/>
    <w:rsid w:val="00F97D4B"/>
    <w:rsid w:val="00F97EC2"/>
    <w:rsid w:val="00FA0255"/>
    <w:rsid w:val="00FA29E8"/>
    <w:rsid w:val="00FA49CF"/>
    <w:rsid w:val="00FB1325"/>
    <w:rsid w:val="00FB6E8F"/>
    <w:rsid w:val="00FC1441"/>
    <w:rsid w:val="00FC48D0"/>
    <w:rsid w:val="00FC76BE"/>
    <w:rsid w:val="00FC7F19"/>
    <w:rsid w:val="00FD2B12"/>
    <w:rsid w:val="00FD3133"/>
    <w:rsid w:val="00FD43BD"/>
    <w:rsid w:val="00FE0616"/>
    <w:rsid w:val="00FE19B9"/>
    <w:rsid w:val="00FE3109"/>
    <w:rsid w:val="00FF03C3"/>
    <w:rsid w:val="00FF4021"/>
    <w:rsid w:val="00FF4177"/>
    <w:rsid w:val="00FF41C7"/>
    <w:rsid w:val="00FF45FB"/>
    <w:rsid w:val="00FF5367"/>
    <w:rsid w:val="00FF5D2A"/>
    <w:rsid w:val="00FF6576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A886"/>
  <w15:docId w15:val="{46A8B921-76C2-4999-AAB1-8A3D82B7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17124"/>
  </w:style>
  <w:style w:type="paragraph" w:styleId="Antrat3">
    <w:name w:val="heading 3"/>
    <w:basedOn w:val="prastasis"/>
    <w:link w:val="Antrat3Diagrama"/>
    <w:uiPriority w:val="9"/>
    <w:qFormat/>
    <w:rsid w:val="000B4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1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1712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17124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17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12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657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4106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4106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4106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4106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41066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0B47DA"/>
    <w:rPr>
      <w:rFonts w:ascii="Times New Roman" w:eastAsia="Times New Roman" w:hAnsi="Times New Roman" w:cs="Times New Roman"/>
      <w:b/>
      <w:bCs/>
      <w:sz w:val="27"/>
      <w:szCs w:val="27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as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ta.jorudaite@kauna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una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ir.smm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F9F4-B421-4D40-8745-CF3799FF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14427</Characters>
  <Application>Microsoft Office Word</Application>
  <DocSecurity>0</DocSecurity>
  <Lines>424</Lines>
  <Paragraphs>167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Aušra Partikienė</dc:creator>
  <cp:lastModifiedBy>Skaidrė Kareniauskaitė</cp:lastModifiedBy>
  <cp:revision>3</cp:revision>
  <cp:lastPrinted>2019-10-14T11:18:00Z</cp:lastPrinted>
  <dcterms:created xsi:type="dcterms:W3CDTF">2021-06-07T11:57:00Z</dcterms:created>
  <dcterms:modified xsi:type="dcterms:W3CDTF">2021-06-08T06:24:00Z</dcterms:modified>
</cp:coreProperties>
</file>