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4880" w:type="dxa"/>
        <w:jc w:val="center"/>
        <w:tblLook w:val="04A0" w:firstRow="1" w:lastRow="0" w:firstColumn="1" w:lastColumn="0" w:noHBand="0" w:noVBand="1"/>
      </w:tblPr>
      <w:tblGrid>
        <w:gridCol w:w="2323"/>
        <w:gridCol w:w="4857"/>
        <w:gridCol w:w="4791"/>
        <w:gridCol w:w="2909"/>
      </w:tblGrid>
      <w:tr w:rsidR="00335566" w:rsidRPr="00335566" w14:paraId="2F9798E1" w14:textId="77777777" w:rsidTr="00335566">
        <w:trPr>
          <w:trHeight w:val="126"/>
          <w:jc w:val="center"/>
        </w:trPr>
        <w:tc>
          <w:tcPr>
            <w:tcW w:w="2323" w:type="dxa"/>
            <w:vAlign w:val="center"/>
          </w:tcPr>
          <w:p w14:paraId="67DDD085" w14:textId="77777777"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7" w:type="dxa"/>
            <w:vAlign w:val="center"/>
          </w:tcPr>
          <w:p w14:paraId="439565A5" w14:textId="77777777"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1" w:type="dxa"/>
            <w:vAlign w:val="center"/>
          </w:tcPr>
          <w:p w14:paraId="556930EC" w14:textId="77777777"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9" w:type="dxa"/>
            <w:vAlign w:val="center"/>
          </w:tcPr>
          <w:p w14:paraId="3F86C09A" w14:textId="77777777"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335566" w:rsidRPr="00335566" w14:paraId="60A5E5C7" w14:textId="77777777" w:rsidTr="00335566">
        <w:trPr>
          <w:trHeight w:val="507"/>
          <w:jc w:val="center"/>
        </w:trPr>
        <w:tc>
          <w:tcPr>
            <w:tcW w:w="2323" w:type="dxa"/>
            <w:vAlign w:val="center"/>
          </w:tcPr>
          <w:p w14:paraId="65D0CDC5" w14:textId="77777777" w:rsidR="00335566" w:rsidRPr="00C31AA9" w:rsidRDefault="00451DFC" w:rsidP="004F6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FC">
              <w:rPr>
                <w:rFonts w:ascii="Times New Roman" w:hAnsi="Times New Roman" w:cs="Times New Roman"/>
                <w:b/>
              </w:rPr>
              <w:t xml:space="preserve">VšĮ Šeimų centras </w:t>
            </w:r>
            <w:r w:rsidR="004F6F08">
              <w:rPr>
                <w:rFonts w:ascii="Times New Roman" w:hAnsi="Times New Roman" w:cs="Times New Roman"/>
                <w:b/>
              </w:rPr>
              <w:t>„Būkime kartu“</w:t>
            </w:r>
          </w:p>
        </w:tc>
        <w:tc>
          <w:tcPr>
            <w:tcW w:w="4857" w:type="dxa"/>
            <w:vAlign w:val="center"/>
          </w:tcPr>
          <w:p w14:paraId="1672FD33" w14:textId="77777777" w:rsidR="00451DFC" w:rsidRPr="00451DFC" w:rsidRDefault="00451DFC" w:rsidP="00451DFC">
            <w:pPr>
              <w:jc w:val="center"/>
              <w:rPr>
                <w:rFonts w:ascii="Times New Roman" w:hAnsi="Times New Roman" w:cs="Times New Roman"/>
              </w:rPr>
            </w:pPr>
            <w:r w:rsidRPr="00451DFC">
              <w:rPr>
                <w:rFonts w:ascii="Times New Roman" w:hAnsi="Times New Roman" w:cs="Times New Roman"/>
              </w:rPr>
              <w:t>Grupės ,,Ko reikia kiekvienai mamai” vedimas</w:t>
            </w:r>
          </w:p>
        </w:tc>
        <w:tc>
          <w:tcPr>
            <w:tcW w:w="4791" w:type="dxa"/>
            <w:vAlign w:val="center"/>
          </w:tcPr>
          <w:p w14:paraId="54683FF4" w14:textId="77777777" w:rsidR="00335566" w:rsidRPr="00D40E50" w:rsidRDefault="00451DFC" w:rsidP="00D40E50">
            <w:pPr>
              <w:jc w:val="center"/>
              <w:rPr>
                <w:rFonts w:ascii="Times New Roman" w:hAnsi="Times New Roman" w:cs="Times New Roman"/>
              </w:rPr>
            </w:pPr>
            <w:r w:rsidRPr="00D40E50">
              <w:rPr>
                <w:rFonts w:ascii="Times New Roman" w:hAnsi="Times New Roman" w:cs="Times New Roman"/>
              </w:rPr>
              <w:t xml:space="preserve">2020 11 01 – 2020 12 </w:t>
            </w:r>
            <w:r w:rsidR="00D40E50" w:rsidRPr="00D40E50">
              <w:rPr>
                <w:rFonts w:ascii="Times New Roman" w:hAnsi="Times New Roman" w:cs="Times New Roman"/>
              </w:rPr>
              <w:t>11</w:t>
            </w:r>
          </w:p>
          <w:p w14:paraId="3E6A56D9" w14:textId="77777777" w:rsidR="00D40E50" w:rsidRPr="00451DFC" w:rsidRDefault="00D40E50" w:rsidP="00D40E50">
            <w:pPr>
              <w:jc w:val="center"/>
              <w:rPr>
                <w:rFonts w:ascii="Times New Roman" w:hAnsi="Times New Roman" w:cs="Times New Roman"/>
              </w:rPr>
            </w:pPr>
            <w:r w:rsidRPr="00D40E50">
              <w:rPr>
                <w:rFonts w:ascii="Times New Roman" w:eastAsia="Times New Roman" w:hAnsi="Times New Roman" w:cs="Times New Roman"/>
              </w:rPr>
              <w:t>(Antradieniais ir penktadieniais 11 val.)</w:t>
            </w:r>
          </w:p>
        </w:tc>
        <w:tc>
          <w:tcPr>
            <w:tcW w:w="2909" w:type="dxa"/>
            <w:vAlign w:val="center"/>
          </w:tcPr>
          <w:p w14:paraId="10928931" w14:textId="77777777" w:rsidR="00335566" w:rsidRPr="00451DFC" w:rsidRDefault="00451DFC" w:rsidP="00451DFC">
            <w:pPr>
              <w:jc w:val="center"/>
              <w:rPr>
                <w:rFonts w:ascii="Times New Roman" w:hAnsi="Times New Roman" w:cs="Times New Roman"/>
              </w:rPr>
            </w:pPr>
            <w:r w:rsidRPr="00451DFC">
              <w:rPr>
                <w:rFonts w:ascii="Times New Roman" w:hAnsi="Times New Roman" w:cs="Times New Roman"/>
              </w:rPr>
              <w:t>Nuotoliniu būdu per ZOOM platformą</w:t>
            </w:r>
          </w:p>
        </w:tc>
      </w:tr>
    </w:tbl>
    <w:p w14:paraId="0BB3363E" w14:textId="4674AE7F" w:rsidR="00D322D8" w:rsidRPr="00335566" w:rsidRDefault="00D322D8">
      <w:pPr>
        <w:rPr>
          <w:rFonts w:ascii="Times New Roman" w:hAnsi="Times New Roman" w:cs="Times New Roman"/>
        </w:rPr>
      </w:pPr>
      <w:bookmarkStart w:id="0" w:name="_GoBack"/>
      <w:bookmarkEnd w:id="0"/>
    </w:p>
    <w:p w14:paraId="7534AF2E" w14:textId="77777777" w:rsidR="00315009" w:rsidRDefault="00315009">
      <w:pPr>
        <w:rPr>
          <w:rFonts w:ascii="Times New Roman" w:hAnsi="Times New Roman" w:cs="Times New Roman"/>
        </w:rPr>
      </w:pPr>
    </w:p>
    <w:tbl>
      <w:tblPr>
        <w:tblStyle w:val="Lentelstinklelis"/>
        <w:tblW w:w="14880" w:type="dxa"/>
        <w:jc w:val="center"/>
        <w:tblLook w:val="04A0" w:firstRow="1" w:lastRow="0" w:firstColumn="1" w:lastColumn="0" w:noHBand="0" w:noVBand="1"/>
      </w:tblPr>
      <w:tblGrid>
        <w:gridCol w:w="2323"/>
        <w:gridCol w:w="4857"/>
        <w:gridCol w:w="4791"/>
        <w:gridCol w:w="2909"/>
      </w:tblGrid>
      <w:tr w:rsidR="004F6F08" w:rsidRPr="00335566" w14:paraId="7833B5AB" w14:textId="77777777" w:rsidTr="00C11A6E">
        <w:trPr>
          <w:trHeight w:val="126"/>
          <w:jc w:val="center"/>
        </w:trPr>
        <w:tc>
          <w:tcPr>
            <w:tcW w:w="2323" w:type="dxa"/>
            <w:vAlign w:val="center"/>
          </w:tcPr>
          <w:p w14:paraId="01315C92" w14:textId="77777777" w:rsidR="004F6F08" w:rsidRPr="00335566" w:rsidRDefault="004F6F08" w:rsidP="00C11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7" w:type="dxa"/>
            <w:vAlign w:val="center"/>
          </w:tcPr>
          <w:p w14:paraId="5DB8ED08" w14:textId="77777777" w:rsidR="004F6F08" w:rsidRPr="00335566" w:rsidRDefault="004F6F08" w:rsidP="00C11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1" w:type="dxa"/>
            <w:vAlign w:val="center"/>
          </w:tcPr>
          <w:p w14:paraId="1A6A3B41" w14:textId="77777777" w:rsidR="004F6F08" w:rsidRPr="00335566" w:rsidRDefault="004F6F08" w:rsidP="00C11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9" w:type="dxa"/>
            <w:vAlign w:val="center"/>
          </w:tcPr>
          <w:p w14:paraId="786FE867" w14:textId="77777777" w:rsidR="004F6F08" w:rsidRPr="00335566" w:rsidRDefault="004F6F08" w:rsidP="00C11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4F6F08" w:rsidRPr="00451DFC" w14:paraId="7D605A26" w14:textId="77777777" w:rsidTr="00C11A6E">
        <w:trPr>
          <w:trHeight w:val="507"/>
          <w:jc w:val="center"/>
        </w:trPr>
        <w:tc>
          <w:tcPr>
            <w:tcW w:w="2323" w:type="dxa"/>
            <w:vMerge w:val="restart"/>
            <w:vAlign w:val="center"/>
          </w:tcPr>
          <w:p w14:paraId="72CD63DE" w14:textId="77777777" w:rsidR="004F6F08" w:rsidRPr="00C31AA9" w:rsidRDefault="004F6F08" w:rsidP="00C11A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VšĮ Edukacijos centras „</w:t>
            </w:r>
            <w:r w:rsidRPr="004F6F08">
              <w:rPr>
                <w:rFonts w:ascii="Times New Roman" w:hAnsi="Times New Roman" w:cs="Times New Roman"/>
                <w:b/>
              </w:rPr>
              <w:t>Saulėtekis</w:t>
            </w:r>
            <w:r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4857" w:type="dxa"/>
            <w:vAlign w:val="center"/>
          </w:tcPr>
          <w:p w14:paraId="4C7D3A80" w14:textId="77777777" w:rsidR="004F6F08" w:rsidRPr="00451DFC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 xml:space="preserve">Edukacija </w:t>
            </w:r>
            <w:r>
              <w:rPr>
                <w:rFonts w:ascii="Times New Roman" w:hAnsi="Times New Roman" w:cs="Times New Roman"/>
              </w:rPr>
              <w:t>„Sukurk SAVO pasaką“</w:t>
            </w:r>
          </w:p>
        </w:tc>
        <w:tc>
          <w:tcPr>
            <w:tcW w:w="4791" w:type="dxa"/>
            <w:vAlign w:val="center"/>
          </w:tcPr>
          <w:p w14:paraId="7B3A2E44" w14:textId="77777777" w:rsidR="004F6F08" w:rsidRPr="004F6F08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11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15val</w:t>
            </w:r>
          </w:p>
          <w:p w14:paraId="020DEAE1" w14:textId="77777777" w:rsidR="004F6F08" w:rsidRPr="004F6F08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11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15val</w:t>
            </w:r>
          </w:p>
          <w:p w14:paraId="6AF87D19" w14:textId="77777777" w:rsidR="004F6F08" w:rsidRPr="004F6F08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11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13val</w:t>
            </w:r>
          </w:p>
          <w:p w14:paraId="59E40D3C" w14:textId="77777777" w:rsidR="004F6F08" w:rsidRPr="004F6F08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11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13 </w:t>
            </w:r>
            <w:proofErr w:type="spellStart"/>
            <w:r w:rsidRPr="004F6F08">
              <w:rPr>
                <w:rFonts w:ascii="Times New Roman" w:hAnsi="Times New Roman" w:cs="Times New Roman"/>
              </w:rPr>
              <w:t>val</w:t>
            </w:r>
            <w:proofErr w:type="spellEnd"/>
          </w:p>
          <w:p w14:paraId="1CDCAFF5" w14:textId="77777777" w:rsidR="004F6F08" w:rsidRPr="00451DFC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12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15val</w:t>
            </w:r>
          </w:p>
        </w:tc>
        <w:tc>
          <w:tcPr>
            <w:tcW w:w="2909" w:type="dxa"/>
            <w:vAlign w:val="center"/>
          </w:tcPr>
          <w:p w14:paraId="595718D4" w14:textId="5EB3B593" w:rsidR="004F6F08" w:rsidRPr="00451DFC" w:rsidRDefault="003F0C9B" w:rsidP="00C1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(V. Krėvės per. 97A) Pasakos perkeliamos į filmukus</w:t>
            </w:r>
          </w:p>
        </w:tc>
      </w:tr>
      <w:tr w:rsidR="004F6F08" w:rsidRPr="00451DFC" w14:paraId="4668FEAD" w14:textId="77777777" w:rsidTr="00C11A6E">
        <w:trPr>
          <w:trHeight w:val="507"/>
          <w:jc w:val="center"/>
        </w:trPr>
        <w:tc>
          <w:tcPr>
            <w:tcW w:w="2323" w:type="dxa"/>
            <w:vMerge/>
            <w:vAlign w:val="center"/>
          </w:tcPr>
          <w:p w14:paraId="746F5B8A" w14:textId="77777777" w:rsidR="004F6F08" w:rsidRDefault="004F6F08" w:rsidP="00C11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7" w:type="dxa"/>
            <w:vAlign w:val="center"/>
          </w:tcPr>
          <w:p w14:paraId="6F17A129" w14:textId="77777777" w:rsidR="004F6F08" w:rsidRPr="00451DFC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 xml:space="preserve">Edukacija </w:t>
            </w:r>
            <w:r>
              <w:rPr>
                <w:rFonts w:ascii="Times New Roman" w:hAnsi="Times New Roman" w:cs="Times New Roman"/>
              </w:rPr>
              <w:t>„Nykštuko dirbtuvės“</w:t>
            </w:r>
          </w:p>
        </w:tc>
        <w:tc>
          <w:tcPr>
            <w:tcW w:w="4791" w:type="dxa"/>
            <w:vAlign w:val="center"/>
          </w:tcPr>
          <w:p w14:paraId="788E8E9D" w14:textId="77777777" w:rsidR="004F6F08" w:rsidRPr="004F6F08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11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(senjorai)</w:t>
            </w:r>
          </w:p>
          <w:p w14:paraId="10020C75" w14:textId="77777777" w:rsidR="004F6F08" w:rsidRPr="004F6F08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11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11 val</w:t>
            </w:r>
            <w:r>
              <w:rPr>
                <w:rFonts w:ascii="Times New Roman" w:hAnsi="Times New Roman" w:cs="Times New Roman"/>
              </w:rPr>
              <w:t>. (sen</w:t>
            </w:r>
            <w:r w:rsidRPr="004F6F08">
              <w:rPr>
                <w:rFonts w:ascii="Times New Roman" w:hAnsi="Times New Roman" w:cs="Times New Roman"/>
              </w:rPr>
              <w:t>jorai)</w:t>
            </w:r>
          </w:p>
          <w:p w14:paraId="39A49BE0" w14:textId="77777777" w:rsidR="004F6F08" w:rsidRPr="004F6F08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12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15 val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FCC321" w14:textId="77777777" w:rsidR="004F6F08" w:rsidRPr="004F6F08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12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13 val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D6B243" w14:textId="77777777" w:rsidR="004F6F08" w:rsidRPr="00451DFC" w:rsidRDefault="004F6F08" w:rsidP="004F6F08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12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13 val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9" w:type="dxa"/>
            <w:vAlign w:val="center"/>
          </w:tcPr>
          <w:p w14:paraId="4081961F" w14:textId="46D35FFF" w:rsidR="004F6F08" w:rsidRPr="00451DFC" w:rsidRDefault="003F0C9B" w:rsidP="00C1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Vaikų darbeliai daromi namuose. O pagaminti darbeliai atnešami į Vaikų literatūros skyrių. (V. Krėvės per. 97A)</w:t>
            </w:r>
          </w:p>
        </w:tc>
      </w:tr>
      <w:tr w:rsidR="004F6F08" w:rsidRPr="00451DFC" w14:paraId="387CDB1C" w14:textId="77777777" w:rsidTr="00C11A6E">
        <w:trPr>
          <w:trHeight w:val="507"/>
          <w:jc w:val="center"/>
        </w:trPr>
        <w:tc>
          <w:tcPr>
            <w:tcW w:w="2323" w:type="dxa"/>
            <w:vMerge/>
            <w:vAlign w:val="center"/>
          </w:tcPr>
          <w:p w14:paraId="44FEFD67" w14:textId="77777777" w:rsidR="004F6F08" w:rsidRDefault="004F6F08" w:rsidP="00C11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7" w:type="dxa"/>
            <w:vAlign w:val="center"/>
          </w:tcPr>
          <w:p w14:paraId="054C27FF" w14:textId="77777777" w:rsidR="004F6F08" w:rsidRPr="00451DFC" w:rsidRDefault="004F6F08" w:rsidP="00C11A6E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Edukacija „Vabzdžių karalystėje“</w:t>
            </w:r>
          </w:p>
        </w:tc>
        <w:tc>
          <w:tcPr>
            <w:tcW w:w="4791" w:type="dxa"/>
            <w:vAlign w:val="center"/>
          </w:tcPr>
          <w:p w14:paraId="55A7115D" w14:textId="77777777" w:rsidR="004F6F08" w:rsidRPr="00451DFC" w:rsidRDefault="004F6F08" w:rsidP="00C11A6E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11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11 val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ir 12 val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9" w:type="dxa"/>
            <w:vAlign w:val="center"/>
          </w:tcPr>
          <w:p w14:paraId="055211AD" w14:textId="5C393BA4" w:rsidR="004F6F08" w:rsidRPr="00451DFC" w:rsidRDefault="009D4D63" w:rsidP="00C1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Nuotoliniu būdu</w:t>
            </w:r>
          </w:p>
        </w:tc>
      </w:tr>
      <w:tr w:rsidR="004F6F08" w:rsidRPr="00451DFC" w14:paraId="7A9915B4" w14:textId="77777777" w:rsidTr="00C11A6E">
        <w:trPr>
          <w:trHeight w:val="507"/>
          <w:jc w:val="center"/>
        </w:trPr>
        <w:tc>
          <w:tcPr>
            <w:tcW w:w="2323" w:type="dxa"/>
            <w:vMerge/>
            <w:vAlign w:val="center"/>
          </w:tcPr>
          <w:p w14:paraId="28EEA308" w14:textId="77777777" w:rsidR="004F6F08" w:rsidRDefault="004F6F08" w:rsidP="00C11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7" w:type="dxa"/>
            <w:vAlign w:val="center"/>
          </w:tcPr>
          <w:p w14:paraId="65F125EC" w14:textId="77777777" w:rsidR="004F6F08" w:rsidRPr="00451DFC" w:rsidRDefault="004F6F08" w:rsidP="00C11A6E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Edukacija „Balinių vėžlių karalystėje“</w:t>
            </w:r>
          </w:p>
        </w:tc>
        <w:tc>
          <w:tcPr>
            <w:tcW w:w="4791" w:type="dxa"/>
            <w:vAlign w:val="center"/>
          </w:tcPr>
          <w:p w14:paraId="6F48BB87" w14:textId="77777777" w:rsidR="004F6F08" w:rsidRPr="00451DFC" w:rsidRDefault="004F6F08" w:rsidP="00C11A6E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11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11 val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ir 12 val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9" w:type="dxa"/>
            <w:vAlign w:val="center"/>
          </w:tcPr>
          <w:p w14:paraId="544F205B" w14:textId="7D33D0BA" w:rsidR="004F6F08" w:rsidRPr="00451DFC" w:rsidRDefault="009D4D63" w:rsidP="00C1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Nuotoliniu būdu</w:t>
            </w:r>
          </w:p>
        </w:tc>
      </w:tr>
      <w:tr w:rsidR="004F6F08" w:rsidRPr="00451DFC" w14:paraId="38E82753" w14:textId="77777777" w:rsidTr="00C11A6E">
        <w:trPr>
          <w:trHeight w:val="507"/>
          <w:jc w:val="center"/>
        </w:trPr>
        <w:tc>
          <w:tcPr>
            <w:tcW w:w="2323" w:type="dxa"/>
            <w:vMerge/>
            <w:vAlign w:val="center"/>
          </w:tcPr>
          <w:p w14:paraId="5DE281A4" w14:textId="77777777" w:rsidR="004F6F08" w:rsidRDefault="004F6F08" w:rsidP="00C11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7" w:type="dxa"/>
            <w:vAlign w:val="center"/>
          </w:tcPr>
          <w:p w14:paraId="5594561B" w14:textId="77777777" w:rsidR="004F6F08" w:rsidRPr="00451DFC" w:rsidRDefault="004F6F08" w:rsidP="00C11A6E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Parodos atidarymas, pasakų pristatymas, diplomų įteikimas</w:t>
            </w:r>
          </w:p>
        </w:tc>
        <w:tc>
          <w:tcPr>
            <w:tcW w:w="4791" w:type="dxa"/>
            <w:vAlign w:val="center"/>
          </w:tcPr>
          <w:p w14:paraId="36B8285E" w14:textId="77777777" w:rsidR="004F6F08" w:rsidRPr="00451DFC" w:rsidRDefault="004F6F08" w:rsidP="00C11A6E">
            <w:pPr>
              <w:jc w:val="center"/>
              <w:rPr>
                <w:rFonts w:ascii="Times New Roman" w:hAnsi="Times New Roman" w:cs="Times New Roman"/>
              </w:rPr>
            </w:pPr>
            <w:r w:rsidRPr="004F6F08">
              <w:rPr>
                <w:rFonts w:ascii="Times New Roman" w:hAnsi="Times New Roman" w:cs="Times New Roman"/>
              </w:rPr>
              <w:t>12 mėn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4F6F08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F08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9" w:type="dxa"/>
            <w:vAlign w:val="center"/>
          </w:tcPr>
          <w:p w14:paraId="51F180D4" w14:textId="77777777" w:rsidR="004F6F08" w:rsidRPr="00451DFC" w:rsidRDefault="004F6F08" w:rsidP="00C11A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395A9E" w14:textId="77777777" w:rsidR="00335566" w:rsidRDefault="00335566">
      <w:pPr>
        <w:rPr>
          <w:rFonts w:ascii="Times New Roman" w:hAnsi="Times New Roman" w:cs="Times New Roman"/>
        </w:rPr>
      </w:pPr>
    </w:p>
    <w:tbl>
      <w:tblPr>
        <w:tblStyle w:val="Lentelstinklelis"/>
        <w:tblW w:w="14880" w:type="dxa"/>
        <w:jc w:val="center"/>
        <w:tblLook w:val="04A0" w:firstRow="1" w:lastRow="0" w:firstColumn="1" w:lastColumn="0" w:noHBand="0" w:noVBand="1"/>
      </w:tblPr>
      <w:tblGrid>
        <w:gridCol w:w="2323"/>
        <w:gridCol w:w="4857"/>
        <w:gridCol w:w="4791"/>
        <w:gridCol w:w="2909"/>
      </w:tblGrid>
      <w:tr w:rsidR="003A6266" w:rsidRPr="00335566" w14:paraId="7C6E01A3" w14:textId="77777777" w:rsidTr="00AA5C13">
        <w:trPr>
          <w:trHeight w:val="126"/>
          <w:jc w:val="center"/>
        </w:trPr>
        <w:tc>
          <w:tcPr>
            <w:tcW w:w="2323" w:type="dxa"/>
            <w:vAlign w:val="center"/>
          </w:tcPr>
          <w:p w14:paraId="6B7708D4" w14:textId="77777777" w:rsidR="003A6266" w:rsidRPr="00335566" w:rsidRDefault="003A6266" w:rsidP="00AA5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7" w:type="dxa"/>
            <w:vAlign w:val="center"/>
          </w:tcPr>
          <w:p w14:paraId="509AA174" w14:textId="77777777" w:rsidR="003A6266" w:rsidRPr="00335566" w:rsidRDefault="003A6266" w:rsidP="00AA5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1" w:type="dxa"/>
            <w:vAlign w:val="center"/>
          </w:tcPr>
          <w:p w14:paraId="5730C378" w14:textId="77777777" w:rsidR="003A6266" w:rsidRPr="00335566" w:rsidRDefault="003A6266" w:rsidP="00AA5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9" w:type="dxa"/>
            <w:vAlign w:val="center"/>
          </w:tcPr>
          <w:p w14:paraId="04C7B4C1" w14:textId="77777777" w:rsidR="003A6266" w:rsidRPr="00335566" w:rsidRDefault="003A6266" w:rsidP="00AA5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3A6266" w:rsidRPr="00451DFC" w14:paraId="1C02D06B" w14:textId="77777777" w:rsidTr="00AA5C13">
        <w:trPr>
          <w:trHeight w:val="507"/>
          <w:jc w:val="center"/>
        </w:trPr>
        <w:tc>
          <w:tcPr>
            <w:tcW w:w="2323" w:type="dxa"/>
            <w:vAlign w:val="center"/>
          </w:tcPr>
          <w:p w14:paraId="2341CCE4" w14:textId="528751C4" w:rsidR="003A6266" w:rsidRPr="00C31AA9" w:rsidRDefault="003A6266" w:rsidP="00AA5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266">
              <w:rPr>
                <w:rFonts w:ascii="Times New Roman" w:hAnsi="Times New Roman" w:cs="Times New Roman"/>
                <w:b/>
              </w:rPr>
              <w:t>Lietuvos samariečių bendrijos Kauno skyrius</w:t>
            </w:r>
          </w:p>
        </w:tc>
        <w:tc>
          <w:tcPr>
            <w:tcW w:w="4857" w:type="dxa"/>
            <w:vAlign w:val="center"/>
          </w:tcPr>
          <w:p w14:paraId="2E5E1847" w14:textId="058F2B7D" w:rsidR="003A6266" w:rsidRPr="00451DFC" w:rsidRDefault="003A6266" w:rsidP="00AA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Socialinė veikla</w:t>
            </w:r>
          </w:p>
        </w:tc>
        <w:tc>
          <w:tcPr>
            <w:tcW w:w="4791" w:type="dxa"/>
            <w:vAlign w:val="center"/>
          </w:tcPr>
          <w:p w14:paraId="4B40EBAF" w14:textId="0868CE1D" w:rsidR="003A6266" w:rsidRPr="00451DFC" w:rsidRDefault="003A6266" w:rsidP="00AA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2020-12-04 iki 2020-12-15</w:t>
            </w:r>
          </w:p>
        </w:tc>
        <w:tc>
          <w:tcPr>
            <w:tcW w:w="2909" w:type="dxa"/>
            <w:vAlign w:val="center"/>
          </w:tcPr>
          <w:p w14:paraId="149E67DA" w14:textId="3081641B" w:rsidR="003A6266" w:rsidRPr="00451DFC" w:rsidRDefault="003A6266" w:rsidP="00AA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Dainavos seniūnija</w:t>
            </w:r>
          </w:p>
        </w:tc>
      </w:tr>
    </w:tbl>
    <w:p w14:paraId="337FCD16" w14:textId="02A9C845" w:rsidR="00837871" w:rsidRDefault="00837871"/>
    <w:sectPr w:rsidR="00837871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B7"/>
    <w:multiLevelType w:val="hybridMultilevel"/>
    <w:tmpl w:val="AF3AC7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164850"/>
    <w:rsid w:val="002B211E"/>
    <w:rsid w:val="00315009"/>
    <w:rsid w:val="00335566"/>
    <w:rsid w:val="003A185A"/>
    <w:rsid w:val="003A6266"/>
    <w:rsid w:val="003F0C9B"/>
    <w:rsid w:val="00451DFC"/>
    <w:rsid w:val="004F6F08"/>
    <w:rsid w:val="00572102"/>
    <w:rsid w:val="00630A71"/>
    <w:rsid w:val="0081347A"/>
    <w:rsid w:val="00837871"/>
    <w:rsid w:val="00932170"/>
    <w:rsid w:val="009D4D63"/>
    <w:rsid w:val="009F164D"/>
    <w:rsid w:val="00A43F05"/>
    <w:rsid w:val="00AF4170"/>
    <w:rsid w:val="00BE246F"/>
    <w:rsid w:val="00C31AA9"/>
    <w:rsid w:val="00C36278"/>
    <w:rsid w:val="00CD398E"/>
    <w:rsid w:val="00D322D8"/>
    <w:rsid w:val="00D40E50"/>
    <w:rsid w:val="00DA5B10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6350"/>
  <w15:chartTrackingRefBased/>
  <w15:docId w15:val="{37936E9B-0F73-491A-BF63-B15415A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72102"/>
    <w:pPr>
      <w:ind w:left="720"/>
      <w:contextualSpacing/>
    </w:pPr>
  </w:style>
  <w:style w:type="paragraph" w:customStyle="1" w:styleId="Default">
    <w:name w:val="Default"/>
    <w:rsid w:val="004F6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6EA3-6FCA-44E4-A8A7-D99FAF16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INF-MIND-2005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Mantas Gudaitis</cp:lastModifiedBy>
  <cp:revision>3</cp:revision>
  <dcterms:created xsi:type="dcterms:W3CDTF">2020-11-12T06:54:00Z</dcterms:created>
  <dcterms:modified xsi:type="dcterms:W3CDTF">2020-12-08T06:26:00Z</dcterms:modified>
</cp:coreProperties>
</file>