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C06CE3">
        <w:trPr>
          <w:cantSplit/>
          <w:trHeight w:hRule="exact" w:val="435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  <w:bookmarkStart w:id="0" w:name="_GoBack"/>
            <w:bookmarkEnd w:id="0"/>
          </w:p>
        </w:tc>
        <w:tc>
          <w:tcPr>
            <w:tcW w:w="3969" w:type="dxa"/>
          </w:tcPr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1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45C00">
              <w:rPr>
                <w:b/>
              </w:rPr>
              <w:t> </w:t>
            </w:r>
            <w:r w:rsidR="00345C00">
              <w:rPr>
                <w:b/>
              </w:rPr>
              <w:t> </w:t>
            </w:r>
            <w:r w:rsidR="00345C00">
              <w:rPr>
                <w:b/>
              </w:rPr>
              <w:t> </w:t>
            </w:r>
            <w:r w:rsidR="00345C00">
              <w:rPr>
                <w:b/>
              </w:rPr>
              <w:t> </w:t>
            </w:r>
            <w:r w:rsidR="00345C0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62001925"/>
      <w:bookmarkStart w:id="3" w:name="_MON_992097487"/>
      <w:bookmarkStart w:id="4" w:name="r04" w:colFirst="3" w:colLast="3"/>
      <w:bookmarkStart w:id="5" w:name="r01" w:colFirst="0" w:colLast="0"/>
      <w:bookmarkEnd w:id="2"/>
      <w:bookmarkEnd w:id="3"/>
      <w:bookmarkStart w:id="6" w:name="_MON_961316024"/>
      <w:bookmarkEnd w:id="6"/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345C00" w:rsidRDefault="004805E9">
            <w:pPr>
              <w:pStyle w:val="Antrats"/>
              <w:tabs>
                <w:tab w:val="left" w:pos="5244"/>
              </w:tabs>
              <w:jc w:val="center"/>
            </w:pPr>
            <w:r w:rsidRPr="00345C00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75pt" o:ole="" fillcolor="window">
                  <v:imagedata r:id="rId8" o:title=""/>
                </v:shape>
                <o:OLEObject Type="Embed" ProgID="Word.Picture.8" ShapeID="_x0000_i1025" DrawAspect="Content" ObjectID="_1592047977" r:id="rId9"/>
              </w:object>
            </w:r>
          </w:p>
        </w:tc>
      </w:tr>
      <w:bookmarkEnd w:id="4"/>
      <w:bookmarkEnd w:id="5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054701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847329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54701" w:rsidRPr="00847329">
              <w:rPr>
                <w:b/>
                <w:noProof/>
              </w:rPr>
              <w:t xml:space="preserve">DĖL KAUNO MIESTO SAVIVALDYBĖS TARYBOS 2018 M. VASARIO 6 D. SPRENDIMO NR. T-4 „DĖL KAUNO MIESTO SAVIVALDYBĖS 2018–2020 METŲ STRATEGINIO VEIKLOS PLANO PATVIRTINIMO“ PAKEITIMO 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345C00">
              <w:t xml:space="preserve">2018 m. birželio 26 d.  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345C00">
              <w:t>T-3</w:t>
            </w:r>
            <w:r w:rsidR="00D9524D">
              <w:t>21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47329" w:rsidRPr="002E262F" w:rsidRDefault="00847329" w:rsidP="00847329">
      <w:pPr>
        <w:pStyle w:val="Pagrindinistekstas"/>
        <w:spacing w:line="288" w:lineRule="auto"/>
        <w:jc w:val="both"/>
        <w:rPr>
          <w:szCs w:val="24"/>
        </w:rPr>
      </w:pPr>
      <w:r w:rsidRPr="002E262F">
        <w:rPr>
          <w:szCs w:val="24"/>
        </w:rPr>
        <w:lastRenderedPageBreak/>
        <w:t>Vadovaudamasi Lietuvos Respublikos vietos savivaldos įstatymo 16 straipsnio 2 dalies 40 punktu ir atsižvelgdama į Kauno miesto savivaldybės strateginio planavimo dokumentų rengimo ir įgyvendinimo stebėsenos tvarkos aprašo, patvirtinto Kauno miesto savivaldybės tarybos 2016 m. rugsėjo 6 d. sprendimu Nr. T-438 „Dėl Kauno miesto savivaldybės strateginio planavimo dokumentų rengimo ir įgyvendinimo stebėsenos tvarkos aprašo patvirtinimo“, 33 punktą, Kauno miesto savivaldybės taryba  n u s p r e n d ž i a:</w:t>
      </w:r>
    </w:p>
    <w:p w:rsidR="00847329" w:rsidRDefault="00847329" w:rsidP="00847329">
      <w:pPr>
        <w:pStyle w:val="Pagrindinistekstas"/>
        <w:spacing w:line="288" w:lineRule="auto"/>
        <w:jc w:val="both"/>
        <w:rPr>
          <w:szCs w:val="24"/>
        </w:rPr>
      </w:pPr>
      <w:r w:rsidRPr="002E262F">
        <w:rPr>
          <w:szCs w:val="24"/>
        </w:rPr>
        <w:t xml:space="preserve">1. Pakeisti Kauno miesto savivaldybės </w:t>
      </w:r>
      <w:r w:rsidRPr="002E262F">
        <w:rPr>
          <w:szCs w:val="24"/>
          <w:lang w:eastAsia="lt-LT"/>
        </w:rPr>
        <w:t>201</w:t>
      </w:r>
      <w:r>
        <w:rPr>
          <w:szCs w:val="24"/>
          <w:lang w:eastAsia="lt-LT"/>
        </w:rPr>
        <w:t>8</w:t>
      </w:r>
      <w:r w:rsidRPr="002E262F">
        <w:rPr>
          <w:szCs w:val="24"/>
          <w:lang w:eastAsia="lt-LT"/>
        </w:rPr>
        <w:t>–20</w:t>
      </w:r>
      <w:r>
        <w:rPr>
          <w:szCs w:val="24"/>
          <w:lang w:eastAsia="lt-LT"/>
        </w:rPr>
        <w:t>20</w:t>
      </w:r>
      <w:r w:rsidRPr="002E262F">
        <w:rPr>
          <w:szCs w:val="24"/>
          <w:lang w:eastAsia="lt-LT"/>
        </w:rPr>
        <w:t xml:space="preserve"> metų strateginį </w:t>
      </w:r>
      <w:r w:rsidRPr="002E262F">
        <w:rPr>
          <w:szCs w:val="24"/>
        </w:rPr>
        <w:t>veiklos planą, patvirtintą Kauno miesto savivaldybės tarybos 201</w:t>
      </w:r>
      <w:r>
        <w:rPr>
          <w:szCs w:val="24"/>
        </w:rPr>
        <w:t>8</w:t>
      </w:r>
      <w:r w:rsidRPr="002E262F">
        <w:rPr>
          <w:szCs w:val="24"/>
        </w:rPr>
        <w:t xml:space="preserve"> m. vasario </w:t>
      </w:r>
      <w:r>
        <w:rPr>
          <w:szCs w:val="24"/>
        </w:rPr>
        <w:t>6</w:t>
      </w:r>
      <w:r w:rsidRPr="002E262F">
        <w:rPr>
          <w:szCs w:val="24"/>
        </w:rPr>
        <w:t xml:space="preserve"> d. sprendimu Nr. </w:t>
      </w:r>
      <w:r w:rsidRPr="00E5565E">
        <w:rPr>
          <w:szCs w:val="24"/>
        </w:rPr>
        <w:t>T-4</w:t>
      </w:r>
      <w:r w:rsidRPr="002E262F">
        <w:rPr>
          <w:szCs w:val="24"/>
        </w:rPr>
        <w:t xml:space="preserve"> „Dėl Kauno miesto savivaldybės 201</w:t>
      </w:r>
      <w:r>
        <w:rPr>
          <w:szCs w:val="24"/>
        </w:rPr>
        <w:t>8</w:t>
      </w:r>
      <w:r w:rsidRPr="002E262F">
        <w:rPr>
          <w:szCs w:val="24"/>
        </w:rPr>
        <w:t>–20</w:t>
      </w:r>
      <w:r>
        <w:rPr>
          <w:szCs w:val="24"/>
        </w:rPr>
        <w:t>20</w:t>
      </w:r>
      <w:r w:rsidRPr="002E262F">
        <w:rPr>
          <w:szCs w:val="24"/>
        </w:rPr>
        <w:t xml:space="preserve"> metų strateginio </w:t>
      </w:r>
      <w:r>
        <w:rPr>
          <w:szCs w:val="24"/>
        </w:rPr>
        <w:t xml:space="preserve">veiklos </w:t>
      </w:r>
      <w:r w:rsidRPr="002E262F">
        <w:rPr>
          <w:szCs w:val="24"/>
        </w:rPr>
        <w:t>plano patvirtinimo“:</w:t>
      </w:r>
    </w:p>
    <w:p w:rsidR="00847329" w:rsidRDefault="00847329" w:rsidP="00847329">
      <w:pPr>
        <w:spacing w:line="288" w:lineRule="auto"/>
        <w:ind w:firstLine="1298"/>
      </w:pPr>
      <w:r>
        <w:t>1.1.</w:t>
      </w:r>
      <w:r w:rsidRPr="00370CEC">
        <w:t xml:space="preserve"> Pakeisti 2 priedą:</w:t>
      </w:r>
    </w:p>
    <w:p w:rsidR="00847329" w:rsidRDefault="00847329" w:rsidP="00847329">
      <w:pPr>
        <w:spacing w:line="288" w:lineRule="auto"/>
        <w:ind w:firstLine="1276"/>
      </w:pPr>
      <w:r>
        <w:t>1.1.1. P</w:t>
      </w:r>
      <w:r w:rsidRPr="00EC6400">
        <w:t xml:space="preserve">apildyti </w:t>
      </w:r>
      <w:r>
        <w:t xml:space="preserve">nauju </w:t>
      </w:r>
      <w:r w:rsidRPr="000577C9">
        <w:t>02.01.01.201</w:t>
      </w:r>
      <w:r>
        <w:t xml:space="preserve"> </w:t>
      </w:r>
      <w:r w:rsidRPr="00EC6400">
        <w:t>papunkčiu</w:t>
      </w:r>
      <w:r>
        <w:t>:</w:t>
      </w:r>
    </w:p>
    <w:tbl>
      <w:tblPr>
        <w:tblW w:w="10490" w:type="dxa"/>
        <w:tblInd w:w="-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993"/>
        <w:gridCol w:w="567"/>
        <w:gridCol w:w="708"/>
        <w:gridCol w:w="851"/>
        <w:gridCol w:w="458"/>
        <w:gridCol w:w="1278"/>
        <w:gridCol w:w="815"/>
        <w:gridCol w:w="677"/>
        <w:gridCol w:w="741"/>
        <w:gridCol w:w="425"/>
      </w:tblGrid>
      <w:tr w:rsidR="00847329" w:rsidRPr="00EC6400" w:rsidTr="007B07EF">
        <w:trPr>
          <w:trHeight w:val="14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4D57B6">
              <w:rPr>
                <w:sz w:val="24"/>
                <w:szCs w:val="24"/>
                <w:lang w:val="lt-LT"/>
              </w:rPr>
              <w:t>„</w:t>
            </w:r>
            <w:r w:rsidRPr="004D57B6">
              <w:rPr>
                <w:sz w:val="24"/>
                <w:szCs w:val="24"/>
              </w:rPr>
              <w:t>02.01.01.201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7B07EF">
            <w:pPr>
              <w:pStyle w:val="Standard"/>
              <w:rPr>
                <w:sz w:val="24"/>
                <w:szCs w:val="24"/>
              </w:rPr>
            </w:pPr>
            <w:r w:rsidRPr="004D57B6">
              <w:rPr>
                <w:sz w:val="24"/>
                <w:szCs w:val="24"/>
                <w:lang w:val="lt-LT"/>
              </w:rPr>
              <w:t>Mokslo paskirties pastato, Vaidoto g. 11, Kaune, kapitalinis remontas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4D57B6">
              <w:rPr>
                <w:sz w:val="24"/>
                <w:szCs w:val="24"/>
              </w:rPr>
              <w:t>Statybos valdymo skyrius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7B07EF">
            <w:pPr>
              <w:pStyle w:val="Standard"/>
              <w:jc w:val="both"/>
              <w:rPr>
                <w:sz w:val="24"/>
                <w:szCs w:val="24"/>
              </w:rPr>
            </w:pPr>
            <w:r w:rsidRPr="004D57B6">
              <w:rPr>
                <w:sz w:val="24"/>
                <w:szCs w:val="24"/>
              </w:rPr>
              <w:t>1.2.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4D57B6">
              <w:rPr>
                <w:sz w:val="24"/>
                <w:szCs w:val="24"/>
              </w:rPr>
              <w:t>37000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4D57B6">
              <w:rPr>
                <w:sz w:val="24"/>
                <w:szCs w:val="24"/>
              </w:rPr>
              <w:t>954000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7B07EF">
            <w:pPr>
              <w:pStyle w:val="Standard"/>
              <w:snapToGrid w:val="0"/>
              <w:rPr>
                <w:sz w:val="24"/>
                <w:szCs w:val="24"/>
              </w:rPr>
            </w:pPr>
            <w:proofErr w:type="spellStart"/>
            <w:r w:rsidRPr="004D57B6">
              <w:rPr>
                <w:sz w:val="24"/>
                <w:szCs w:val="24"/>
              </w:rPr>
              <w:t>Atliktų</w:t>
            </w:r>
            <w:proofErr w:type="spellEnd"/>
            <w:r w:rsidRPr="004D57B6">
              <w:rPr>
                <w:sz w:val="24"/>
                <w:szCs w:val="24"/>
              </w:rPr>
              <w:t xml:space="preserve"> </w:t>
            </w:r>
            <w:proofErr w:type="spellStart"/>
            <w:r w:rsidRPr="004D57B6">
              <w:rPr>
                <w:sz w:val="24"/>
                <w:szCs w:val="24"/>
              </w:rPr>
              <w:t>veiklų</w:t>
            </w:r>
            <w:proofErr w:type="spellEnd"/>
            <w:r w:rsidRPr="004D57B6">
              <w:rPr>
                <w:sz w:val="24"/>
                <w:szCs w:val="24"/>
              </w:rPr>
              <w:t xml:space="preserve"> </w:t>
            </w:r>
            <w:proofErr w:type="spellStart"/>
            <w:r w:rsidRPr="004D57B6">
              <w:rPr>
                <w:sz w:val="24"/>
                <w:szCs w:val="24"/>
              </w:rPr>
              <w:t>dalis</w:t>
            </w:r>
            <w:proofErr w:type="spellEnd"/>
            <w:r w:rsidRPr="004D57B6">
              <w:rPr>
                <w:sz w:val="24"/>
                <w:szCs w:val="24"/>
              </w:rPr>
              <w:t xml:space="preserve"> </w:t>
            </w:r>
            <w:proofErr w:type="spellStart"/>
            <w:r w:rsidRPr="004D57B6">
              <w:rPr>
                <w:sz w:val="24"/>
                <w:szCs w:val="24"/>
              </w:rPr>
              <w:t>nuo</w:t>
            </w:r>
            <w:proofErr w:type="spellEnd"/>
            <w:r w:rsidRPr="004D57B6">
              <w:rPr>
                <w:sz w:val="24"/>
                <w:szCs w:val="24"/>
              </w:rPr>
              <w:t xml:space="preserve"> </w:t>
            </w:r>
            <w:proofErr w:type="spellStart"/>
            <w:r w:rsidRPr="004D57B6">
              <w:rPr>
                <w:sz w:val="24"/>
                <w:szCs w:val="24"/>
              </w:rPr>
              <w:t>visų</w:t>
            </w:r>
            <w:proofErr w:type="spellEnd"/>
            <w:r w:rsidRPr="004D57B6">
              <w:rPr>
                <w:sz w:val="24"/>
                <w:szCs w:val="24"/>
              </w:rPr>
              <w:t xml:space="preserve"> </w:t>
            </w:r>
            <w:proofErr w:type="spellStart"/>
            <w:r w:rsidRPr="004D57B6">
              <w:rPr>
                <w:sz w:val="24"/>
                <w:szCs w:val="24"/>
              </w:rPr>
              <w:t>projekto</w:t>
            </w:r>
            <w:proofErr w:type="spellEnd"/>
            <w:r w:rsidRPr="004D57B6">
              <w:rPr>
                <w:sz w:val="24"/>
                <w:szCs w:val="24"/>
              </w:rPr>
              <w:t xml:space="preserve"> </w:t>
            </w:r>
            <w:proofErr w:type="spellStart"/>
            <w:r w:rsidRPr="004D57B6">
              <w:rPr>
                <w:sz w:val="24"/>
                <w:szCs w:val="24"/>
              </w:rPr>
              <w:t>veiklų</w:t>
            </w:r>
            <w:proofErr w:type="spell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7B07E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4D57B6">
              <w:rPr>
                <w:sz w:val="24"/>
                <w:szCs w:val="24"/>
              </w:rPr>
              <w:t>Proc.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7B07E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4D57B6">
              <w:rPr>
                <w:sz w:val="24"/>
                <w:szCs w:val="24"/>
              </w:rPr>
              <w:t>30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5565E" w:rsidRDefault="00847329" w:rsidP="007B07EF">
            <w:pPr>
              <w:pStyle w:val="Standard"/>
              <w:snapToGrid w:val="0"/>
              <w:jc w:val="center"/>
              <w:rPr>
                <w:sz w:val="24"/>
                <w:szCs w:val="24"/>
                <w:highlight w:val="yellow"/>
              </w:rPr>
            </w:pPr>
            <w:r w:rsidRPr="004D57B6">
              <w:rPr>
                <w:sz w:val="24"/>
                <w:szCs w:val="24"/>
              </w:rPr>
              <w:t>70“.</w:t>
            </w:r>
          </w:p>
          <w:p w:rsidR="00E5565E" w:rsidRPr="00E5565E" w:rsidRDefault="00E5565E" w:rsidP="00E5565E">
            <w:pPr>
              <w:rPr>
                <w:highlight w:val="yellow"/>
                <w:lang w:val="en-US" w:eastAsia="lt-LT" w:bidi="ar-SA"/>
              </w:rPr>
            </w:pPr>
          </w:p>
          <w:p w:rsidR="00E5565E" w:rsidRDefault="00E5565E" w:rsidP="00E5565E">
            <w:pPr>
              <w:rPr>
                <w:highlight w:val="yellow"/>
                <w:lang w:val="en-US" w:eastAsia="lt-LT" w:bidi="ar-SA"/>
              </w:rPr>
            </w:pPr>
          </w:p>
          <w:p w:rsidR="00847329" w:rsidRPr="00E5565E" w:rsidRDefault="00847329" w:rsidP="00E5565E">
            <w:pPr>
              <w:rPr>
                <w:highlight w:val="yellow"/>
                <w:lang w:val="en-US" w:eastAsia="lt-LT"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987DAC" w:rsidRDefault="00847329" w:rsidP="007B07EF">
            <w:pPr>
              <w:pStyle w:val="Standard"/>
              <w:snapToGrid w:val="0"/>
              <w:jc w:val="center"/>
              <w:rPr>
                <w:highlight w:val="yellow"/>
              </w:rPr>
            </w:pPr>
          </w:p>
        </w:tc>
      </w:tr>
    </w:tbl>
    <w:p w:rsidR="00847329" w:rsidRPr="004544B9" w:rsidRDefault="00847329" w:rsidP="00847329">
      <w:pPr>
        <w:spacing w:line="240" w:lineRule="atLeast"/>
        <w:ind w:firstLine="1298"/>
        <w:rPr>
          <w:sz w:val="16"/>
          <w:szCs w:val="16"/>
        </w:rPr>
      </w:pPr>
    </w:p>
    <w:p w:rsidR="00847329" w:rsidRDefault="00847329" w:rsidP="00847329">
      <w:pPr>
        <w:spacing w:line="240" w:lineRule="atLeast"/>
        <w:ind w:firstLine="1298"/>
      </w:pPr>
      <w:r w:rsidRPr="008731A4">
        <w:t>1.</w:t>
      </w:r>
      <w:r>
        <w:t>1</w:t>
      </w:r>
      <w:r w:rsidRPr="008731A4">
        <w:t>.</w:t>
      </w:r>
      <w:r>
        <w:t>2</w:t>
      </w:r>
      <w:r w:rsidRPr="008731A4">
        <w:t>. Pakeisti 02.01.0</w:t>
      </w:r>
      <w:r>
        <w:t>2</w:t>
      </w:r>
      <w:r w:rsidRPr="008731A4">
        <w:t>.0</w:t>
      </w:r>
      <w:r>
        <w:t>14</w:t>
      </w:r>
      <w:r w:rsidRPr="008731A4">
        <w:t xml:space="preserve"> papunktį ir jį ištaisyti taip:</w:t>
      </w:r>
    </w:p>
    <w:tbl>
      <w:tblPr>
        <w:tblW w:w="10492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452"/>
        <w:gridCol w:w="966"/>
        <w:gridCol w:w="650"/>
        <w:gridCol w:w="776"/>
        <w:gridCol w:w="776"/>
        <w:gridCol w:w="776"/>
        <w:gridCol w:w="1323"/>
        <w:gridCol w:w="787"/>
        <w:gridCol w:w="453"/>
        <w:gridCol w:w="453"/>
        <w:gridCol w:w="515"/>
      </w:tblGrid>
      <w:tr w:rsidR="00847329" w:rsidTr="007B07EF">
        <w:trPr>
          <w:trHeight w:val="705"/>
        </w:trPr>
        <w:tc>
          <w:tcPr>
            <w:tcW w:w="156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7329" w:rsidRPr="004D57B6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4D57B6">
              <w:rPr>
                <w:color w:val="000000"/>
                <w:sz w:val="24"/>
                <w:szCs w:val="24"/>
              </w:rPr>
              <w:t>„02.01.02.014</w:t>
            </w:r>
          </w:p>
        </w:tc>
        <w:tc>
          <w:tcPr>
            <w:tcW w:w="145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7329" w:rsidRPr="004D57B6" w:rsidRDefault="00847329" w:rsidP="007B07EF">
            <w:pPr>
              <w:pStyle w:val="Standard"/>
              <w:rPr>
                <w:sz w:val="24"/>
                <w:szCs w:val="24"/>
              </w:rPr>
            </w:pPr>
            <w:proofErr w:type="spellStart"/>
            <w:r w:rsidRPr="004D57B6">
              <w:rPr>
                <w:sz w:val="24"/>
                <w:szCs w:val="24"/>
              </w:rPr>
              <w:t>Vaikų</w:t>
            </w:r>
            <w:proofErr w:type="spellEnd"/>
            <w:r w:rsidRPr="004D57B6">
              <w:rPr>
                <w:sz w:val="24"/>
                <w:szCs w:val="24"/>
              </w:rPr>
              <w:t xml:space="preserve"> </w:t>
            </w:r>
            <w:proofErr w:type="spellStart"/>
            <w:r w:rsidRPr="004D57B6">
              <w:rPr>
                <w:sz w:val="24"/>
                <w:szCs w:val="24"/>
              </w:rPr>
              <w:t>vasaros</w:t>
            </w:r>
            <w:proofErr w:type="spellEnd"/>
            <w:r w:rsidRPr="004D57B6">
              <w:rPr>
                <w:sz w:val="24"/>
                <w:szCs w:val="24"/>
              </w:rPr>
              <w:t xml:space="preserve"> </w:t>
            </w:r>
            <w:proofErr w:type="spellStart"/>
            <w:r w:rsidRPr="004D57B6">
              <w:rPr>
                <w:sz w:val="24"/>
                <w:szCs w:val="24"/>
              </w:rPr>
              <w:t>poilsio</w:t>
            </w:r>
            <w:proofErr w:type="spellEnd"/>
            <w:r w:rsidRPr="004D57B6">
              <w:rPr>
                <w:sz w:val="24"/>
                <w:szCs w:val="24"/>
              </w:rPr>
              <w:t xml:space="preserve"> ir </w:t>
            </w:r>
            <w:proofErr w:type="spellStart"/>
            <w:r w:rsidRPr="004D57B6">
              <w:rPr>
                <w:sz w:val="24"/>
                <w:szCs w:val="24"/>
              </w:rPr>
              <w:t>laisvalaikio</w:t>
            </w:r>
            <w:proofErr w:type="spellEnd"/>
            <w:r w:rsidRPr="004D57B6">
              <w:rPr>
                <w:sz w:val="24"/>
                <w:szCs w:val="24"/>
              </w:rPr>
              <w:t xml:space="preserve"> </w:t>
            </w:r>
            <w:proofErr w:type="spellStart"/>
            <w:r w:rsidRPr="004D57B6">
              <w:rPr>
                <w:sz w:val="24"/>
                <w:szCs w:val="24"/>
              </w:rPr>
              <w:t>organizavimas</w:t>
            </w:r>
            <w:proofErr w:type="spellEnd"/>
            <w:r w:rsidRPr="004D57B6">
              <w:rPr>
                <w:sz w:val="24"/>
                <w:szCs w:val="24"/>
              </w:rPr>
              <w:t xml:space="preserve"> Kauno </w:t>
            </w:r>
            <w:proofErr w:type="spellStart"/>
            <w:r w:rsidRPr="004D57B6">
              <w:rPr>
                <w:sz w:val="24"/>
                <w:szCs w:val="24"/>
              </w:rPr>
              <w:t>miesto</w:t>
            </w:r>
            <w:proofErr w:type="spellEnd"/>
            <w:r w:rsidRPr="004D57B6">
              <w:rPr>
                <w:sz w:val="24"/>
                <w:szCs w:val="24"/>
              </w:rPr>
              <w:t xml:space="preserve"> </w:t>
            </w:r>
            <w:proofErr w:type="spellStart"/>
            <w:r w:rsidRPr="004D57B6">
              <w:rPr>
                <w:sz w:val="24"/>
                <w:szCs w:val="24"/>
              </w:rPr>
              <w:t>savivaldybėje</w:t>
            </w:r>
            <w:proofErr w:type="spellEnd"/>
          </w:p>
        </w:tc>
        <w:tc>
          <w:tcPr>
            <w:tcW w:w="96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7329" w:rsidRPr="004D57B6" w:rsidRDefault="00847329" w:rsidP="007B07EF">
            <w:pPr>
              <w:rPr>
                <w:rFonts w:ascii="Calibri" w:eastAsiaTheme="minorHAnsi" w:hAnsi="Calibri" w:cs="Calibri"/>
                <w:szCs w:val="24"/>
              </w:rPr>
            </w:pPr>
            <w:r w:rsidRPr="004D57B6">
              <w:rPr>
                <w:szCs w:val="24"/>
              </w:rPr>
              <w:t>Švietimo skyrius</w:t>
            </w:r>
          </w:p>
        </w:tc>
        <w:tc>
          <w:tcPr>
            <w:tcW w:w="65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7329" w:rsidRPr="004D57B6" w:rsidRDefault="00847329" w:rsidP="007B07EF">
            <w:pPr>
              <w:rPr>
                <w:rFonts w:ascii="Calibri" w:eastAsiaTheme="minorHAnsi" w:hAnsi="Calibri" w:cs="Calibri"/>
                <w:szCs w:val="24"/>
              </w:rPr>
            </w:pPr>
            <w:r w:rsidRPr="004D57B6">
              <w:rPr>
                <w:szCs w:val="24"/>
              </w:rPr>
              <w:t>1.1.2.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7329" w:rsidRPr="004D57B6" w:rsidRDefault="00847329" w:rsidP="007B07EF">
            <w:pPr>
              <w:rPr>
                <w:rFonts w:ascii="Calibri" w:eastAsiaTheme="minorHAnsi" w:hAnsi="Calibri" w:cs="Calibri"/>
                <w:szCs w:val="24"/>
              </w:rPr>
            </w:pPr>
            <w:r w:rsidRPr="004D57B6">
              <w:rPr>
                <w:color w:val="000000"/>
                <w:szCs w:val="24"/>
                <w:lang w:eastAsia="lt-LT"/>
              </w:rPr>
              <w:t>188000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7329" w:rsidRPr="004D57B6" w:rsidRDefault="00847329" w:rsidP="007B07EF">
            <w:pPr>
              <w:rPr>
                <w:rFonts w:ascii="Calibri" w:eastAsiaTheme="minorHAnsi" w:hAnsi="Calibri" w:cs="Calibri"/>
                <w:szCs w:val="24"/>
              </w:rPr>
            </w:pPr>
            <w:r w:rsidRPr="004D57B6">
              <w:rPr>
                <w:szCs w:val="24"/>
              </w:rPr>
              <w:t>104494</w:t>
            </w:r>
          </w:p>
        </w:tc>
        <w:tc>
          <w:tcPr>
            <w:tcW w:w="77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7329" w:rsidRPr="004D57B6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4D57B6">
              <w:rPr>
                <w:sz w:val="24"/>
                <w:szCs w:val="24"/>
              </w:rPr>
              <w:t>104494</w:t>
            </w:r>
          </w:p>
        </w:tc>
        <w:tc>
          <w:tcPr>
            <w:tcW w:w="1323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47329" w:rsidRPr="004D57B6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4D57B6">
              <w:rPr>
                <w:color w:val="000000"/>
                <w:sz w:val="24"/>
                <w:szCs w:val="24"/>
              </w:rPr>
              <w:t>Vasaros</w:t>
            </w:r>
            <w:proofErr w:type="spellEnd"/>
            <w:r w:rsidRPr="004D57B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7B6">
              <w:rPr>
                <w:color w:val="000000"/>
                <w:sz w:val="24"/>
                <w:szCs w:val="24"/>
              </w:rPr>
              <w:t>poilsį</w:t>
            </w:r>
            <w:proofErr w:type="spellEnd"/>
            <w:r w:rsidRPr="004D57B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7B6">
              <w:rPr>
                <w:color w:val="000000"/>
                <w:sz w:val="24"/>
                <w:szCs w:val="24"/>
              </w:rPr>
              <w:t>užtikrinančių</w:t>
            </w:r>
            <w:proofErr w:type="spellEnd"/>
            <w:r w:rsidRPr="004D57B6">
              <w:rPr>
                <w:color w:val="000000"/>
                <w:sz w:val="24"/>
                <w:szCs w:val="24"/>
              </w:rPr>
              <w:t xml:space="preserve"> paslaugų </w:t>
            </w:r>
            <w:proofErr w:type="spellStart"/>
            <w:r w:rsidRPr="004D57B6">
              <w:rPr>
                <w:color w:val="000000"/>
                <w:sz w:val="24"/>
                <w:szCs w:val="24"/>
              </w:rPr>
              <w:t>teikėjų</w:t>
            </w:r>
            <w:proofErr w:type="spellEnd"/>
            <w:r w:rsidRPr="004D57B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7B6">
              <w:rPr>
                <w:color w:val="000000"/>
                <w:sz w:val="24"/>
                <w:szCs w:val="24"/>
              </w:rPr>
              <w:t>skaičius</w:t>
            </w:r>
            <w:proofErr w:type="spellEnd"/>
          </w:p>
        </w:tc>
        <w:tc>
          <w:tcPr>
            <w:tcW w:w="787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47329" w:rsidRPr="004D57B6" w:rsidRDefault="00847329" w:rsidP="007B07EF">
            <w:pPr>
              <w:jc w:val="center"/>
              <w:rPr>
                <w:rFonts w:ascii="Calibri" w:eastAsiaTheme="minorHAnsi" w:hAnsi="Calibri" w:cs="Calibri"/>
                <w:szCs w:val="24"/>
              </w:rPr>
            </w:pPr>
            <w:r w:rsidRPr="004D57B6">
              <w:rPr>
                <w:szCs w:val="24"/>
              </w:rPr>
              <w:t>Vnt.</w:t>
            </w:r>
          </w:p>
        </w:tc>
        <w:tc>
          <w:tcPr>
            <w:tcW w:w="453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47329" w:rsidRPr="004D57B6" w:rsidRDefault="00847329" w:rsidP="007B07EF">
            <w:pPr>
              <w:rPr>
                <w:rFonts w:ascii="Calibri" w:eastAsiaTheme="minorHAnsi" w:hAnsi="Calibri" w:cs="Calibri"/>
                <w:szCs w:val="24"/>
              </w:rPr>
            </w:pPr>
            <w:r w:rsidRPr="004D57B6">
              <w:rPr>
                <w:szCs w:val="24"/>
              </w:rPr>
              <w:t>26</w:t>
            </w:r>
          </w:p>
        </w:tc>
        <w:tc>
          <w:tcPr>
            <w:tcW w:w="453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47329" w:rsidRPr="004D57B6" w:rsidRDefault="00847329" w:rsidP="007B07EF">
            <w:pPr>
              <w:rPr>
                <w:rFonts w:ascii="Calibri" w:eastAsiaTheme="minorHAnsi" w:hAnsi="Calibri" w:cs="Calibri"/>
                <w:szCs w:val="24"/>
              </w:rPr>
            </w:pPr>
            <w:r w:rsidRPr="004D57B6">
              <w:rPr>
                <w:szCs w:val="24"/>
              </w:rPr>
              <w:t>15</w:t>
            </w:r>
          </w:p>
        </w:tc>
        <w:tc>
          <w:tcPr>
            <w:tcW w:w="515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47329" w:rsidRPr="004D57B6" w:rsidRDefault="00847329" w:rsidP="007B07EF">
            <w:pPr>
              <w:rPr>
                <w:rFonts w:ascii="Calibri" w:eastAsiaTheme="minorHAnsi" w:hAnsi="Calibri" w:cs="Calibri"/>
                <w:szCs w:val="24"/>
              </w:rPr>
            </w:pPr>
            <w:r w:rsidRPr="004D57B6">
              <w:rPr>
                <w:szCs w:val="24"/>
              </w:rPr>
              <w:t>15“.</w:t>
            </w:r>
          </w:p>
        </w:tc>
      </w:tr>
    </w:tbl>
    <w:p w:rsidR="00847329" w:rsidRPr="00E5565E" w:rsidRDefault="00847329" w:rsidP="00E5565E">
      <w:pPr>
        <w:ind w:firstLine="1298"/>
        <w:rPr>
          <w:sz w:val="16"/>
          <w:szCs w:val="16"/>
        </w:rPr>
      </w:pPr>
    </w:p>
    <w:p w:rsidR="00847329" w:rsidRDefault="00847329" w:rsidP="00847329">
      <w:pPr>
        <w:ind w:firstLine="1298"/>
      </w:pPr>
      <w:r>
        <w:t xml:space="preserve">1.1.3. </w:t>
      </w:r>
      <w:r w:rsidRPr="0061242D">
        <w:t xml:space="preserve">Pakeisti </w:t>
      </w:r>
      <w:r>
        <w:t>02.03.03.001 p</w:t>
      </w:r>
      <w:r w:rsidRPr="0061242D">
        <w:t xml:space="preserve">apunktį ir jį </w:t>
      </w:r>
      <w:r w:rsidRPr="00BC5B69">
        <w:t>ištaisyti</w:t>
      </w:r>
      <w:r w:rsidRPr="0061242D">
        <w:t xml:space="preserve"> taip</w:t>
      </w:r>
      <w:r>
        <w:t>:</w:t>
      </w:r>
    </w:p>
    <w:p w:rsidR="00847329" w:rsidRPr="004544B9" w:rsidRDefault="00847329" w:rsidP="00847329">
      <w:pPr>
        <w:ind w:firstLine="1298"/>
        <w:rPr>
          <w:sz w:val="16"/>
          <w:szCs w:val="16"/>
        </w:rPr>
      </w:pPr>
    </w:p>
    <w:tbl>
      <w:tblPr>
        <w:tblW w:w="10517" w:type="dxa"/>
        <w:tblInd w:w="-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0"/>
        <w:gridCol w:w="1386"/>
        <w:gridCol w:w="1022"/>
        <w:gridCol w:w="602"/>
        <w:gridCol w:w="812"/>
        <w:gridCol w:w="826"/>
        <w:gridCol w:w="839"/>
        <w:gridCol w:w="1218"/>
        <w:gridCol w:w="448"/>
        <w:gridCol w:w="602"/>
        <w:gridCol w:w="574"/>
        <w:gridCol w:w="728"/>
      </w:tblGrid>
      <w:tr w:rsidR="00E5565E" w:rsidRPr="004D57B6" w:rsidTr="00E5565E">
        <w:trPr>
          <w:trHeight w:val="1159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E5565E">
            <w:pPr>
              <w:rPr>
                <w:szCs w:val="24"/>
              </w:rPr>
            </w:pPr>
            <w:r w:rsidRPr="004D57B6">
              <w:rPr>
                <w:szCs w:val="24"/>
              </w:rPr>
              <w:t>„02.03.03.001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E5565E">
            <w:pPr>
              <w:rPr>
                <w:szCs w:val="24"/>
              </w:rPr>
            </w:pPr>
            <w:r w:rsidRPr="004D57B6">
              <w:rPr>
                <w:szCs w:val="24"/>
              </w:rPr>
              <w:t xml:space="preserve">Vienkartinė piniginė </w:t>
            </w:r>
            <w:r w:rsidRPr="00E5565E">
              <w:rPr>
                <w:spacing w:val="-4"/>
                <w:szCs w:val="24"/>
              </w:rPr>
              <w:t>parama Kauno</w:t>
            </w:r>
            <w:r w:rsidRPr="004D57B6">
              <w:rPr>
                <w:szCs w:val="24"/>
              </w:rPr>
              <w:t xml:space="preserve"> miesto gyventojams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E5565E">
            <w:pPr>
              <w:jc w:val="center"/>
              <w:rPr>
                <w:szCs w:val="24"/>
              </w:rPr>
            </w:pPr>
            <w:r w:rsidRPr="004544B9">
              <w:rPr>
                <w:spacing w:val="-4"/>
                <w:szCs w:val="24"/>
              </w:rPr>
              <w:t>Socialinės</w:t>
            </w:r>
            <w:r w:rsidRPr="004D57B6">
              <w:rPr>
                <w:szCs w:val="24"/>
              </w:rPr>
              <w:t xml:space="preserve"> paramos skyrius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E5565E">
            <w:pPr>
              <w:rPr>
                <w:szCs w:val="24"/>
              </w:rPr>
            </w:pPr>
            <w:r w:rsidRPr="004D57B6">
              <w:rPr>
                <w:szCs w:val="24"/>
              </w:rPr>
              <w:t>1.1.2.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E5565E">
            <w:pPr>
              <w:rPr>
                <w:szCs w:val="24"/>
              </w:rPr>
            </w:pPr>
            <w:r w:rsidRPr="004D57B6">
              <w:rPr>
                <w:szCs w:val="24"/>
              </w:rPr>
              <w:t>100000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E5565E">
            <w:pPr>
              <w:rPr>
                <w:szCs w:val="24"/>
              </w:rPr>
            </w:pPr>
            <w:r w:rsidRPr="004D57B6">
              <w:rPr>
                <w:szCs w:val="24"/>
              </w:rPr>
              <w:t>120000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E5565E">
            <w:pPr>
              <w:rPr>
                <w:szCs w:val="24"/>
              </w:rPr>
            </w:pPr>
            <w:r w:rsidRPr="004D57B6">
              <w:rPr>
                <w:szCs w:val="24"/>
              </w:rPr>
              <w:t>125000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E5565E">
            <w:pPr>
              <w:rPr>
                <w:szCs w:val="24"/>
              </w:rPr>
            </w:pPr>
            <w:r w:rsidRPr="004D57B6">
              <w:rPr>
                <w:szCs w:val="24"/>
              </w:rPr>
              <w:t>Vienkartinės piniginės paramos gavėjų skaičius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E5565E">
            <w:pPr>
              <w:jc w:val="center"/>
              <w:rPr>
                <w:szCs w:val="24"/>
              </w:rPr>
            </w:pPr>
            <w:r w:rsidRPr="004D57B6">
              <w:rPr>
                <w:szCs w:val="24"/>
              </w:rPr>
              <w:t>Vnt.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E5565E">
            <w:pPr>
              <w:rPr>
                <w:szCs w:val="24"/>
              </w:rPr>
            </w:pPr>
            <w:r w:rsidRPr="004D57B6">
              <w:rPr>
                <w:szCs w:val="24"/>
              </w:rPr>
              <w:t>1200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4D57B6" w:rsidRDefault="00847329" w:rsidP="007B07EF">
            <w:pPr>
              <w:rPr>
                <w:szCs w:val="24"/>
              </w:rPr>
            </w:pPr>
            <w:r w:rsidRPr="004D57B6">
              <w:rPr>
                <w:szCs w:val="24"/>
              </w:rPr>
              <w:t>1250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D90096" w:rsidRDefault="00847329" w:rsidP="007B07EF">
            <w:pPr>
              <w:rPr>
                <w:spacing w:val="-4"/>
                <w:szCs w:val="24"/>
              </w:rPr>
            </w:pPr>
            <w:r w:rsidRPr="00D90096">
              <w:rPr>
                <w:spacing w:val="-4"/>
                <w:szCs w:val="24"/>
              </w:rPr>
              <w:t>1300“.</w:t>
            </w:r>
          </w:p>
        </w:tc>
      </w:tr>
    </w:tbl>
    <w:p w:rsidR="00847329" w:rsidRDefault="00847329" w:rsidP="00847329">
      <w:pPr>
        <w:ind w:firstLine="1298"/>
      </w:pPr>
      <w:r>
        <w:lastRenderedPageBreak/>
        <w:t xml:space="preserve">1.1.4. </w:t>
      </w:r>
      <w:r w:rsidRPr="0061242D">
        <w:t xml:space="preserve">Pakeisti </w:t>
      </w:r>
      <w:r w:rsidRPr="00B239B8">
        <w:t>02.03.03.024</w:t>
      </w:r>
      <w:r>
        <w:t xml:space="preserve"> p</w:t>
      </w:r>
      <w:r w:rsidRPr="0061242D">
        <w:t xml:space="preserve">apunktį ir jį </w:t>
      </w:r>
      <w:r w:rsidRPr="00BC5B69">
        <w:t>ištaisyti</w:t>
      </w:r>
      <w:r w:rsidRPr="0061242D">
        <w:t xml:space="preserve"> taip</w:t>
      </w:r>
      <w:r>
        <w:t>:</w:t>
      </w:r>
    </w:p>
    <w:p w:rsidR="00847329" w:rsidRDefault="00847329" w:rsidP="00847329">
      <w:pPr>
        <w:ind w:firstLine="1298"/>
      </w:pPr>
    </w:p>
    <w:tbl>
      <w:tblPr>
        <w:tblW w:w="10433" w:type="dxa"/>
        <w:tblInd w:w="-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850"/>
        <w:gridCol w:w="709"/>
        <w:gridCol w:w="851"/>
        <w:gridCol w:w="850"/>
        <w:gridCol w:w="851"/>
        <w:gridCol w:w="1275"/>
        <w:gridCol w:w="687"/>
        <w:gridCol w:w="546"/>
        <w:gridCol w:w="462"/>
        <w:gridCol w:w="658"/>
      </w:tblGrid>
      <w:tr w:rsidR="00847329" w:rsidRPr="005E4086" w:rsidTr="007B07EF">
        <w:trPr>
          <w:trHeight w:val="140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564714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564714">
              <w:rPr>
                <w:sz w:val="24"/>
                <w:szCs w:val="24"/>
                <w:lang w:val="lt-LT"/>
              </w:rPr>
              <w:t>„02.03.03.024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564714" w:rsidRDefault="00847329" w:rsidP="007B07EF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  <w:r w:rsidRPr="00564714">
              <w:rPr>
                <w:sz w:val="24"/>
                <w:szCs w:val="24"/>
                <w:lang w:val="lt-LT"/>
              </w:rPr>
              <w:t xml:space="preserve">Pagalba pinigais vaiko </w:t>
            </w:r>
            <w:proofErr w:type="spellStart"/>
            <w:r w:rsidRPr="00564714">
              <w:rPr>
                <w:sz w:val="24"/>
                <w:szCs w:val="24"/>
                <w:lang w:val="lt-LT"/>
              </w:rPr>
              <w:t>laikinie</w:t>
            </w:r>
            <w:r>
              <w:rPr>
                <w:sz w:val="24"/>
                <w:szCs w:val="24"/>
                <w:lang w:val="lt-LT"/>
              </w:rPr>
              <w:t>-</w:t>
            </w:r>
            <w:r w:rsidRPr="00564714">
              <w:rPr>
                <w:sz w:val="24"/>
                <w:szCs w:val="24"/>
                <w:lang w:val="lt-LT"/>
              </w:rPr>
              <w:t>siems</w:t>
            </w:r>
            <w:proofErr w:type="spellEnd"/>
            <w:r w:rsidRPr="00564714">
              <w:rPr>
                <w:sz w:val="24"/>
                <w:szCs w:val="24"/>
                <w:lang w:val="lt-LT"/>
              </w:rPr>
              <w:t xml:space="preserve"> ir </w:t>
            </w:r>
            <w:proofErr w:type="spellStart"/>
            <w:r w:rsidRPr="00564714">
              <w:rPr>
                <w:sz w:val="24"/>
                <w:szCs w:val="24"/>
                <w:lang w:val="lt-LT"/>
              </w:rPr>
              <w:t>nuolati</w:t>
            </w:r>
            <w:r>
              <w:rPr>
                <w:sz w:val="24"/>
                <w:szCs w:val="24"/>
                <w:lang w:val="lt-LT"/>
              </w:rPr>
              <w:t>-</w:t>
            </w:r>
            <w:r w:rsidRPr="00564714">
              <w:rPr>
                <w:sz w:val="24"/>
                <w:szCs w:val="24"/>
                <w:lang w:val="lt-LT"/>
              </w:rPr>
              <w:t>niams</w:t>
            </w:r>
            <w:proofErr w:type="spellEnd"/>
            <w:r w:rsidRPr="00564714">
              <w:rPr>
                <w:sz w:val="24"/>
                <w:szCs w:val="24"/>
                <w:lang w:val="lt-LT"/>
              </w:rPr>
              <w:t xml:space="preserve"> globėjams (rūpinto</w:t>
            </w:r>
            <w:r>
              <w:rPr>
                <w:sz w:val="24"/>
                <w:szCs w:val="24"/>
                <w:lang w:val="lt-LT"/>
              </w:rPr>
              <w:t>-</w:t>
            </w:r>
            <w:proofErr w:type="spellStart"/>
            <w:r w:rsidRPr="00564714">
              <w:rPr>
                <w:sz w:val="24"/>
                <w:szCs w:val="24"/>
                <w:lang w:val="lt-LT"/>
              </w:rPr>
              <w:t>jams</w:t>
            </w:r>
            <w:proofErr w:type="spellEnd"/>
            <w:r w:rsidRPr="00564714">
              <w:rPr>
                <w:sz w:val="24"/>
                <w:szCs w:val="24"/>
                <w:lang w:val="lt-LT"/>
              </w:rPr>
              <w:t xml:space="preserve">), </w:t>
            </w:r>
            <w:proofErr w:type="spellStart"/>
            <w:r w:rsidRPr="00564714">
              <w:rPr>
                <w:sz w:val="24"/>
                <w:szCs w:val="24"/>
                <w:lang w:val="lt-LT"/>
              </w:rPr>
              <w:t>šeimy</w:t>
            </w:r>
            <w:r>
              <w:rPr>
                <w:sz w:val="24"/>
                <w:szCs w:val="24"/>
                <w:lang w:val="lt-LT"/>
              </w:rPr>
              <w:t>-</w:t>
            </w:r>
            <w:r w:rsidRPr="00564714">
              <w:rPr>
                <w:sz w:val="24"/>
                <w:szCs w:val="24"/>
                <w:lang w:val="lt-LT"/>
              </w:rPr>
              <w:t>noms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564714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proofErr w:type="spellStart"/>
            <w:r w:rsidRPr="00564714">
              <w:rPr>
                <w:sz w:val="24"/>
                <w:szCs w:val="24"/>
                <w:lang w:val="lt-LT"/>
              </w:rPr>
              <w:t>Socia</w:t>
            </w:r>
            <w:r>
              <w:rPr>
                <w:sz w:val="24"/>
                <w:szCs w:val="24"/>
                <w:lang w:val="lt-LT"/>
              </w:rPr>
              <w:t>-</w:t>
            </w:r>
            <w:r w:rsidRPr="00564714">
              <w:rPr>
                <w:sz w:val="24"/>
                <w:szCs w:val="24"/>
                <w:lang w:val="lt-LT"/>
              </w:rPr>
              <w:t>linės</w:t>
            </w:r>
            <w:proofErr w:type="spellEnd"/>
            <w:r w:rsidRPr="00564714">
              <w:rPr>
                <w:sz w:val="24"/>
                <w:szCs w:val="24"/>
                <w:lang w:val="lt-LT"/>
              </w:rPr>
              <w:t xml:space="preserve"> para</w:t>
            </w:r>
            <w:r>
              <w:rPr>
                <w:sz w:val="24"/>
                <w:szCs w:val="24"/>
                <w:lang w:val="lt-LT"/>
              </w:rPr>
              <w:t>-</w:t>
            </w:r>
            <w:r w:rsidRPr="00564714">
              <w:rPr>
                <w:sz w:val="24"/>
                <w:szCs w:val="24"/>
                <w:lang w:val="lt-LT"/>
              </w:rPr>
              <w:t>mos skyrius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564714" w:rsidRDefault="00847329" w:rsidP="007B07EF">
            <w:pPr>
              <w:pStyle w:val="Standard"/>
              <w:jc w:val="both"/>
              <w:rPr>
                <w:sz w:val="24"/>
                <w:szCs w:val="24"/>
                <w:lang w:val="lt-LT"/>
              </w:rPr>
            </w:pPr>
            <w:r w:rsidRPr="00564714">
              <w:rPr>
                <w:sz w:val="24"/>
                <w:szCs w:val="24"/>
                <w:lang w:val="lt-LT"/>
              </w:rPr>
              <w:t>1.1.2.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564714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564714">
              <w:rPr>
                <w:sz w:val="24"/>
                <w:szCs w:val="24"/>
                <w:lang w:val="lt-LT"/>
              </w:rPr>
              <w:t xml:space="preserve">700000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564714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564714">
              <w:rPr>
                <w:sz w:val="24"/>
                <w:szCs w:val="24"/>
                <w:lang w:val="lt-LT"/>
              </w:rPr>
              <w:t xml:space="preserve">790000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564714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564714">
              <w:rPr>
                <w:sz w:val="24"/>
                <w:szCs w:val="24"/>
                <w:lang w:val="lt-LT"/>
              </w:rPr>
              <w:t xml:space="preserve">870000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564714" w:rsidRDefault="00847329" w:rsidP="007B07EF">
            <w:pPr>
              <w:pStyle w:val="Standard"/>
              <w:snapToGrid w:val="0"/>
              <w:rPr>
                <w:sz w:val="24"/>
                <w:szCs w:val="24"/>
                <w:lang w:val="lt-LT"/>
              </w:rPr>
            </w:pPr>
            <w:r w:rsidRPr="00564714">
              <w:rPr>
                <w:sz w:val="24"/>
                <w:szCs w:val="24"/>
                <w:lang w:val="lt-LT"/>
              </w:rPr>
              <w:t>Globojamų (rūpinamų) vaikų, už kuriuos skiriami pagalbos pinigai, dalis nuo bendro globojamų vaikų skaičiaus Kauno mieste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564714" w:rsidRDefault="00847329" w:rsidP="007B07EF">
            <w:pPr>
              <w:pStyle w:val="Standard"/>
              <w:snapToGrid w:val="0"/>
              <w:jc w:val="center"/>
              <w:rPr>
                <w:sz w:val="24"/>
                <w:szCs w:val="24"/>
                <w:lang w:val="lt-LT"/>
              </w:rPr>
            </w:pPr>
            <w:r w:rsidRPr="00564714">
              <w:rPr>
                <w:sz w:val="24"/>
                <w:szCs w:val="24"/>
                <w:lang w:val="lt-LT"/>
              </w:rPr>
              <w:t>Proc.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564714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  <w:lang w:val="lt-LT"/>
              </w:rPr>
            </w:pPr>
            <w:r w:rsidRPr="00564714">
              <w:rPr>
                <w:sz w:val="24"/>
                <w:szCs w:val="24"/>
                <w:lang w:val="lt-LT"/>
              </w:rPr>
              <w:t>69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564714" w:rsidRDefault="00847329" w:rsidP="007B07EF">
            <w:pPr>
              <w:pStyle w:val="Standard"/>
              <w:snapToGrid w:val="0"/>
              <w:jc w:val="center"/>
              <w:rPr>
                <w:sz w:val="24"/>
                <w:szCs w:val="24"/>
                <w:lang w:val="lt-LT"/>
              </w:rPr>
            </w:pPr>
            <w:r w:rsidRPr="00564714">
              <w:rPr>
                <w:sz w:val="24"/>
                <w:szCs w:val="24"/>
                <w:lang w:val="lt-LT"/>
              </w:rPr>
              <w:t>76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564714" w:rsidRDefault="00847329" w:rsidP="007B07EF">
            <w:pPr>
              <w:pStyle w:val="Standard"/>
              <w:jc w:val="both"/>
              <w:rPr>
                <w:sz w:val="24"/>
                <w:szCs w:val="24"/>
                <w:lang w:val="lt-LT"/>
              </w:rPr>
            </w:pPr>
            <w:r w:rsidRPr="00564714">
              <w:rPr>
                <w:sz w:val="24"/>
                <w:szCs w:val="24"/>
                <w:lang w:val="lt-LT"/>
              </w:rPr>
              <w:t>84“.</w:t>
            </w:r>
          </w:p>
        </w:tc>
      </w:tr>
    </w:tbl>
    <w:p w:rsidR="00847329" w:rsidRDefault="00847329" w:rsidP="00847329">
      <w:pPr>
        <w:ind w:firstLine="1298"/>
      </w:pPr>
      <w:r>
        <w:t xml:space="preserve">1.1.5. </w:t>
      </w:r>
      <w:r w:rsidRPr="0061242D">
        <w:t xml:space="preserve">Pakeisti </w:t>
      </w:r>
      <w:r w:rsidRPr="006A25AD">
        <w:t>02.04.04.003</w:t>
      </w:r>
      <w:r>
        <w:t xml:space="preserve"> p</w:t>
      </w:r>
      <w:r w:rsidRPr="0061242D">
        <w:t xml:space="preserve">apunktį ir jį </w:t>
      </w:r>
      <w:r w:rsidRPr="00BC5B69">
        <w:t>ištaisyti</w:t>
      </w:r>
      <w:r w:rsidRPr="0061242D">
        <w:t xml:space="preserve"> taip</w:t>
      </w:r>
      <w:r>
        <w:t>:</w:t>
      </w:r>
    </w:p>
    <w:tbl>
      <w:tblPr>
        <w:tblW w:w="105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567"/>
        <w:gridCol w:w="453"/>
        <w:gridCol w:w="568"/>
        <w:gridCol w:w="396"/>
        <w:gridCol w:w="1560"/>
        <w:gridCol w:w="1021"/>
        <w:gridCol w:w="708"/>
        <w:gridCol w:w="709"/>
        <w:gridCol w:w="567"/>
      </w:tblGrid>
      <w:tr w:rsidR="00847329" w:rsidRPr="006A25AD" w:rsidTr="007B07EF">
        <w:trPr>
          <w:trHeight w:val="799"/>
        </w:trPr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„</w:t>
            </w:r>
            <w:r w:rsidRPr="00511D77">
              <w:rPr>
                <w:color w:val="000000"/>
                <w:szCs w:val="24"/>
                <w:lang w:eastAsia="lt-LT" w:bidi="ar-SA"/>
              </w:rPr>
              <w:t>02.04.04.003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 xml:space="preserve">Bendro Kauno miesto </w:t>
            </w:r>
            <w:proofErr w:type="spellStart"/>
            <w:r w:rsidRPr="00B578CC">
              <w:rPr>
                <w:color w:val="000000"/>
                <w:szCs w:val="24"/>
                <w:lang w:eastAsia="lt-LT" w:bidi="ar-SA"/>
              </w:rPr>
              <w:t>savival</w:t>
            </w:r>
            <w:r>
              <w:rPr>
                <w:color w:val="000000"/>
                <w:szCs w:val="24"/>
                <w:lang w:eastAsia="lt-LT" w:bidi="ar-SA"/>
              </w:rPr>
              <w:t>-</w:t>
            </w:r>
            <w:r w:rsidRPr="00B578CC">
              <w:rPr>
                <w:color w:val="000000"/>
                <w:szCs w:val="24"/>
                <w:lang w:eastAsia="lt-LT" w:bidi="ar-SA"/>
              </w:rPr>
              <w:t>dybės</w:t>
            </w:r>
            <w:proofErr w:type="spellEnd"/>
            <w:r w:rsidRPr="00B578CC">
              <w:rPr>
                <w:color w:val="000000"/>
                <w:szCs w:val="24"/>
                <w:lang w:eastAsia="lt-LT" w:bidi="ar-SA"/>
              </w:rPr>
              <w:t xml:space="preserve"> valdomų įmonių ir seniūnijų klientų </w:t>
            </w:r>
            <w:proofErr w:type="spellStart"/>
            <w:r w:rsidRPr="00B578CC">
              <w:rPr>
                <w:color w:val="000000"/>
                <w:szCs w:val="24"/>
                <w:lang w:eastAsia="lt-LT" w:bidi="ar-SA"/>
              </w:rPr>
              <w:t>aptarna</w:t>
            </w:r>
            <w:r>
              <w:rPr>
                <w:color w:val="000000"/>
                <w:szCs w:val="24"/>
                <w:lang w:eastAsia="lt-LT" w:bidi="ar-SA"/>
              </w:rPr>
              <w:t>-</w:t>
            </w:r>
            <w:r w:rsidRPr="00B578CC">
              <w:rPr>
                <w:color w:val="000000"/>
                <w:szCs w:val="24"/>
                <w:lang w:eastAsia="lt-LT" w:bidi="ar-SA"/>
              </w:rPr>
              <w:t>vimo</w:t>
            </w:r>
            <w:proofErr w:type="spellEnd"/>
            <w:r w:rsidRPr="00B578CC">
              <w:rPr>
                <w:color w:val="000000"/>
                <w:szCs w:val="24"/>
                <w:lang w:eastAsia="lt-LT" w:bidi="ar-SA"/>
              </w:rPr>
              <w:t xml:space="preserve"> centro „Mano Kaunas“ kūrimas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  <w:proofErr w:type="spellStart"/>
            <w:r w:rsidRPr="00B578CC">
              <w:rPr>
                <w:color w:val="000000"/>
                <w:szCs w:val="24"/>
                <w:lang w:eastAsia="lt-LT" w:bidi="ar-SA"/>
              </w:rPr>
              <w:t>Juridi</w:t>
            </w:r>
            <w:r>
              <w:rPr>
                <w:color w:val="000000"/>
                <w:szCs w:val="24"/>
                <w:lang w:eastAsia="lt-LT" w:bidi="ar-SA"/>
              </w:rPr>
              <w:t>-</w:t>
            </w:r>
            <w:r w:rsidRPr="00B578CC">
              <w:rPr>
                <w:color w:val="000000"/>
                <w:szCs w:val="24"/>
                <w:lang w:eastAsia="lt-LT" w:bidi="ar-SA"/>
              </w:rPr>
              <w:t>nių</w:t>
            </w:r>
            <w:proofErr w:type="spellEnd"/>
            <w:r w:rsidRPr="00B578CC">
              <w:rPr>
                <w:color w:val="000000"/>
                <w:szCs w:val="24"/>
                <w:lang w:eastAsia="lt-LT" w:bidi="ar-SA"/>
              </w:rPr>
              <w:t xml:space="preserve"> asmenų </w:t>
            </w:r>
            <w:proofErr w:type="spellStart"/>
            <w:r w:rsidRPr="00B578CC">
              <w:rPr>
                <w:color w:val="000000"/>
                <w:szCs w:val="24"/>
                <w:lang w:eastAsia="lt-LT" w:bidi="ar-SA"/>
              </w:rPr>
              <w:t>valdy</w:t>
            </w:r>
            <w:r>
              <w:rPr>
                <w:color w:val="000000"/>
                <w:szCs w:val="24"/>
                <w:lang w:eastAsia="lt-LT" w:bidi="ar-SA"/>
              </w:rPr>
              <w:t>-</w:t>
            </w:r>
            <w:r w:rsidRPr="00B578CC">
              <w:rPr>
                <w:color w:val="000000"/>
                <w:szCs w:val="24"/>
                <w:lang w:eastAsia="lt-LT" w:bidi="ar-SA"/>
              </w:rPr>
              <w:t>mo</w:t>
            </w:r>
            <w:proofErr w:type="spellEnd"/>
            <w:r w:rsidRPr="00B578CC">
              <w:rPr>
                <w:color w:val="000000"/>
                <w:szCs w:val="24"/>
                <w:lang w:eastAsia="lt-LT" w:bidi="ar-SA"/>
              </w:rPr>
              <w:t xml:space="preserve"> skyrius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ind w:hanging="539"/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 </w:t>
            </w:r>
          </w:p>
        </w:tc>
        <w:tc>
          <w:tcPr>
            <w:tcW w:w="453" w:type="dxa"/>
            <w:vMerge w:val="restart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 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 </w:t>
            </w:r>
          </w:p>
        </w:tc>
        <w:tc>
          <w:tcPr>
            <w:tcW w:w="396" w:type="dxa"/>
            <w:vMerge w:val="restart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 xml:space="preserve">Įdiegtas bendras Kauno miesto savivaldybės klientus </w:t>
            </w:r>
            <w:proofErr w:type="spellStart"/>
            <w:r w:rsidRPr="00B578CC">
              <w:rPr>
                <w:color w:val="000000"/>
                <w:szCs w:val="24"/>
                <w:lang w:eastAsia="lt-LT" w:bidi="ar-SA"/>
              </w:rPr>
              <w:t>aptarnaujan</w:t>
            </w:r>
            <w:r>
              <w:rPr>
                <w:color w:val="000000"/>
                <w:szCs w:val="24"/>
                <w:lang w:eastAsia="lt-LT" w:bidi="ar-SA"/>
              </w:rPr>
              <w:t>-</w:t>
            </w:r>
            <w:r w:rsidRPr="00B578CC">
              <w:rPr>
                <w:color w:val="000000"/>
                <w:szCs w:val="24"/>
                <w:lang w:eastAsia="lt-LT" w:bidi="ar-SA"/>
              </w:rPr>
              <w:t>čių</w:t>
            </w:r>
            <w:proofErr w:type="spellEnd"/>
            <w:r w:rsidRPr="00B578CC">
              <w:rPr>
                <w:color w:val="000000"/>
                <w:szCs w:val="24"/>
                <w:lang w:eastAsia="lt-LT" w:bidi="ar-SA"/>
              </w:rPr>
              <w:t xml:space="preserve"> įmonių skambučių centras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Proc.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7329" w:rsidRPr="006A25AD" w:rsidRDefault="00847329" w:rsidP="007B07EF">
            <w:pPr>
              <w:jc w:val="center"/>
              <w:rPr>
                <w:color w:val="000000"/>
                <w:sz w:val="20"/>
                <w:lang w:eastAsia="lt-LT" w:bidi="ar-SA"/>
              </w:rPr>
            </w:pPr>
            <w:r w:rsidRPr="006A25AD">
              <w:rPr>
                <w:color w:val="000000"/>
                <w:sz w:val="20"/>
                <w:lang w:eastAsia="lt-LT" w:bidi="ar-SA"/>
              </w:rPr>
              <w:t> </w:t>
            </w:r>
          </w:p>
        </w:tc>
      </w:tr>
      <w:tr w:rsidR="00847329" w:rsidRPr="006A25AD" w:rsidTr="007B07EF">
        <w:trPr>
          <w:trHeight w:val="828"/>
        </w:trPr>
        <w:tc>
          <w:tcPr>
            <w:tcW w:w="1702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453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Darbuotojų skaičiaus sumažėjimas Savivaldybės kontroliuoja</w:t>
            </w:r>
            <w:r w:rsidR="00C614E8">
              <w:rPr>
                <w:color w:val="000000"/>
                <w:szCs w:val="24"/>
                <w:lang w:eastAsia="lt-LT" w:bidi="ar-SA"/>
              </w:rPr>
              <w:t>-</w:t>
            </w:r>
            <w:proofErr w:type="spellStart"/>
            <w:r w:rsidRPr="00B578CC">
              <w:rPr>
                <w:color w:val="000000"/>
                <w:szCs w:val="24"/>
                <w:lang w:eastAsia="lt-LT" w:bidi="ar-SA"/>
              </w:rPr>
              <w:t>mų</w:t>
            </w:r>
            <w:proofErr w:type="spellEnd"/>
            <w:r w:rsidRPr="00B578CC">
              <w:rPr>
                <w:color w:val="000000"/>
                <w:szCs w:val="24"/>
                <w:lang w:eastAsia="lt-LT" w:bidi="ar-SA"/>
              </w:rPr>
              <w:t xml:space="preserve"> įmonių klientų aptarnavimo padaliniuose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Proc.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8</w:t>
            </w:r>
          </w:p>
        </w:tc>
      </w:tr>
      <w:tr w:rsidR="00847329" w:rsidRPr="006A25AD" w:rsidTr="007B07EF">
        <w:trPr>
          <w:trHeight w:val="695"/>
        </w:trPr>
        <w:tc>
          <w:tcPr>
            <w:tcW w:w="1702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453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Įdiegtas bendras Kauno miesto savivaldybės avarinės</w:t>
            </w:r>
            <w:r>
              <w:rPr>
                <w:color w:val="000000"/>
                <w:szCs w:val="24"/>
                <w:lang w:eastAsia="lt-LT" w:bidi="ar-SA"/>
              </w:rPr>
              <w:t xml:space="preserve"> </w:t>
            </w:r>
            <w:r w:rsidRPr="00B578CC">
              <w:rPr>
                <w:color w:val="000000"/>
                <w:szCs w:val="24"/>
                <w:lang w:eastAsia="lt-LT" w:bidi="ar-SA"/>
              </w:rPr>
              <w:t>dispečerinės centras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Proc.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40 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6A25AD">
              <w:rPr>
                <w:color w:val="000000"/>
                <w:sz w:val="20"/>
                <w:lang w:eastAsia="lt-LT" w:bidi="ar-SA"/>
              </w:rPr>
              <w:t> </w:t>
            </w:r>
            <w:r w:rsidRPr="00B578CC">
              <w:rPr>
                <w:color w:val="000000"/>
                <w:szCs w:val="24"/>
                <w:lang w:eastAsia="lt-LT" w:bidi="ar-SA"/>
              </w:rPr>
              <w:t>40</w:t>
            </w:r>
          </w:p>
        </w:tc>
      </w:tr>
      <w:tr w:rsidR="00847329" w:rsidRPr="006A25AD" w:rsidTr="007B07EF">
        <w:trPr>
          <w:trHeight w:val="975"/>
        </w:trPr>
        <w:tc>
          <w:tcPr>
            <w:tcW w:w="1702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453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568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396" w:type="dxa"/>
            <w:vMerge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 xml:space="preserve">Įdiegtas bendras Kauno miesto savivaldybės klientus </w:t>
            </w:r>
            <w:proofErr w:type="spellStart"/>
            <w:r w:rsidRPr="00B578CC">
              <w:rPr>
                <w:color w:val="000000"/>
                <w:szCs w:val="24"/>
                <w:lang w:eastAsia="lt-LT" w:bidi="ar-SA"/>
              </w:rPr>
              <w:t>aptarnaujan</w:t>
            </w:r>
            <w:r>
              <w:rPr>
                <w:color w:val="000000"/>
                <w:szCs w:val="24"/>
                <w:lang w:eastAsia="lt-LT" w:bidi="ar-SA"/>
              </w:rPr>
              <w:t>-</w:t>
            </w:r>
            <w:r w:rsidRPr="00B578CC">
              <w:rPr>
                <w:color w:val="000000"/>
                <w:szCs w:val="24"/>
                <w:lang w:eastAsia="lt-LT" w:bidi="ar-SA"/>
              </w:rPr>
              <w:t>čių</w:t>
            </w:r>
            <w:proofErr w:type="spellEnd"/>
            <w:r w:rsidRPr="00B578CC">
              <w:rPr>
                <w:color w:val="000000"/>
                <w:szCs w:val="24"/>
                <w:lang w:eastAsia="lt-LT" w:bidi="ar-SA"/>
              </w:rPr>
              <w:t xml:space="preserve"> įmonių centras „Mano Kaunas“</w:t>
            </w:r>
          </w:p>
        </w:tc>
        <w:tc>
          <w:tcPr>
            <w:tcW w:w="1021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Proc.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47329" w:rsidRPr="00B578CC" w:rsidRDefault="00847329" w:rsidP="005B0956">
            <w:pPr>
              <w:ind w:left="-57" w:right="-57"/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100</w:t>
            </w:r>
            <w:r>
              <w:rPr>
                <w:color w:val="000000"/>
                <w:szCs w:val="24"/>
                <w:lang w:eastAsia="lt-LT" w:bidi="ar-SA"/>
              </w:rPr>
              <w:t>“.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847329" w:rsidRPr="006A25AD" w:rsidRDefault="00847329" w:rsidP="007B07EF">
            <w:pPr>
              <w:jc w:val="center"/>
              <w:rPr>
                <w:color w:val="000000"/>
                <w:sz w:val="20"/>
                <w:lang w:eastAsia="lt-LT" w:bidi="ar-SA"/>
              </w:rPr>
            </w:pPr>
            <w:r w:rsidRPr="006A25AD">
              <w:rPr>
                <w:color w:val="000000"/>
                <w:sz w:val="20"/>
                <w:lang w:eastAsia="lt-LT" w:bidi="ar-SA"/>
              </w:rPr>
              <w:t> </w:t>
            </w:r>
          </w:p>
        </w:tc>
      </w:tr>
    </w:tbl>
    <w:p w:rsidR="00847329" w:rsidRDefault="00847329" w:rsidP="00847329">
      <w:pPr>
        <w:ind w:firstLine="1298"/>
      </w:pPr>
      <w:r w:rsidRPr="006A25AD">
        <w:lastRenderedPageBreak/>
        <w:t>1.</w:t>
      </w:r>
      <w:r>
        <w:t>1</w:t>
      </w:r>
      <w:r w:rsidRPr="006A25AD">
        <w:t>.</w:t>
      </w:r>
      <w:r>
        <w:t>6.</w:t>
      </w:r>
      <w:r w:rsidRPr="006A25AD">
        <w:t xml:space="preserve"> Pakeisti 02.04.04.00</w:t>
      </w:r>
      <w:r>
        <w:t>4</w:t>
      </w:r>
      <w:r w:rsidRPr="006A25AD">
        <w:t xml:space="preserve"> papunktį ir jį ištaisyti taip:</w:t>
      </w:r>
    </w:p>
    <w:p w:rsidR="00847329" w:rsidRDefault="00847329" w:rsidP="00847329">
      <w:pPr>
        <w:ind w:firstLine="1298"/>
      </w:pPr>
    </w:p>
    <w:tbl>
      <w:tblPr>
        <w:tblW w:w="105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992"/>
        <w:gridCol w:w="567"/>
        <w:gridCol w:w="425"/>
        <w:gridCol w:w="567"/>
        <w:gridCol w:w="567"/>
        <w:gridCol w:w="1963"/>
        <w:gridCol w:w="770"/>
        <w:gridCol w:w="532"/>
        <w:gridCol w:w="518"/>
        <w:gridCol w:w="644"/>
      </w:tblGrid>
      <w:tr w:rsidR="00847329" w:rsidRPr="00B578CC" w:rsidTr="007B07EF">
        <w:trPr>
          <w:trHeight w:val="447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„02.04.04.004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 xml:space="preserve">Kauno miesto </w:t>
            </w:r>
            <w:proofErr w:type="spellStart"/>
            <w:r w:rsidRPr="00B578CC">
              <w:rPr>
                <w:color w:val="000000"/>
                <w:szCs w:val="24"/>
                <w:lang w:eastAsia="lt-LT" w:bidi="ar-SA"/>
              </w:rPr>
              <w:t>savival</w:t>
            </w:r>
            <w:r>
              <w:rPr>
                <w:color w:val="000000"/>
                <w:szCs w:val="24"/>
                <w:lang w:eastAsia="lt-LT" w:bidi="ar-SA"/>
              </w:rPr>
              <w:t>-</w:t>
            </w:r>
            <w:r w:rsidRPr="00B578CC">
              <w:rPr>
                <w:color w:val="000000"/>
                <w:szCs w:val="24"/>
                <w:lang w:eastAsia="lt-LT" w:bidi="ar-SA"/>
              </w:rPr>
              <w:t>dybės</w:t>
            </w:r>
            <w:proofErr w:type="spellEnd"/>
            <w:r w:rsidRPr="00B578CC">
              <w:rPr>
                <w:color w:val="000000"/>
                <w:szCs w:val="24"/>
                <w:lang w:eastAsia="lt-LT" w:bidi="ar-SA"/>
              </w:rPr>
              <w:t xml:space="preserve"> kontroliuojamų juridinių asmenų bendrų paslaugų teikimo centrų kūrimas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  <w:proofErr w:type="spellStart"/>
            <w:r w:rsidRPr="00B578CC">
              <w:rPr>
                <w:color w:val="000000"/>
                <w:szCs w:val="24"/>
                <w:lang w:eastAsia="lt-LT" w:bidi="ar-SA"/>
              </w:rPr>
              <w:t>Juridi</w:t>
            </w:r>
            <w:r>
              <w:rPr>
                <w:color w:val="000000"/>
                <w:szCs w:val="24"/>
                <w:lang w:eastAsia="lt-LT" w:bidi="ar-SA"/>
              </w:rPr>
              <w:t>-</w:t>
            </w:r>
            <w:r w:rsidRPr="00B578CC">
              <w:rPr>
                <w:color w:val="000000"/>
                <w:szCs w:val="24"/>
                <w:lang w:eastAsia="lt-LT" w:bidi="ar-SA"/>
              </w:rPr>
              <w:t>nių</w:t>
            </w:r>
            <w:proofErr w:type="spellEnd"/>
            <w:r w:rsidRPr="00B578CC">
              <w:rPr>
                <w:color w:val="000000"/>
                <w:szCs w:val="24"/>
                <w:lang w:eastAsia="lt-LT" w:bidi="ar-SA"/>
              </w:rPr>
              <w:t xml:space="preserve"> asmenų </w:t>
            </w:r>
            <w:proofErr w:type="spellStart"/>
            <w:r w:rsidRPr="00B578CC">
              <w:rPr>
                <w:color w:val="000000"/>
                <w:szCs w:val="24"/>
                <w:lang w:eastAsia="lt-LT" w:bidi="ar-SA"/>
              </w:rPr>
              <w:t>valdy</w:t>
            </w:r>
            <w:r>
              <w:rPr>
                <w:color w:val="000000"/>
                <w:szCs w:val="24"/>
                <w:lang w:eastAsia="lt-LT" w:bidi="ar-SA"/>
              </w:rPr>
              <w:t>-</w:t>
            </w:r>
            <w:r w:rsidRPr="00B578CC">
              <w:rPr>
                <w:color w:val="000000"/>
                <w:szCs w:val="24"/>
                <w:lang w:eastAsia="lt-LT" w:bidi="ar-SA"/>
              </w:rPr>
              <w:t>mo</w:t>
            </w:r>
            <w:proofErr w:type="spellEnd"/>
            <w:r w:rsidRPr="00B578CC">
              <w:rPr>
                <w:color w:val="000000"/>
                <w:szCs w:val="24"/>
                <w:lang w:eastAsia="lt-LT" w:bidi="ar-SA"/>
              </w:rPr>
              <w:t xml:space="preserve"> skyrius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 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Bendro teisinių paslaugų centro steigimas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4D38E9" w:rsidRDefault="00847329" w:rsidP="007B07EF">
            <w:pPr>
              <w:jc w:val="center"/>
              <w:rPr>
                <w:color w:val="000000"/>
                <w:spacing w:val="-2"/>
                <w:szCs w:val="24"/>
                <w:lang w:eastAsia="lt-LT" w:bidi="ar-SA"/>
              </w:rPr>
            </w:pPr>
            <w:r w:rsidRPr="004D38E9">
              <w:rPr>
                <w:color w:val="000000"/>
                <w:spacing w:val="-2"/>
                <w:szCs w:val="24"/>
                <w:lang w:eastAsia="lt-LT" w:bidi="ar-SA"/>
              </w:rPr>
              <w:t>Proc.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50</w:t>
            </w:r>
          </w:p>
        </w:tc>
        <w:tc>
          <w:tcPr>
            <w:tcW w:w="5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 50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ind w:left="-57" w:right="-57"/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 </w:t>
            </w:r>
          </w:p>
        </w:tc>
      </w:tr>
      <w:tr w:rsidR="00847329" w:rsidRPr="00B578CC" w:rsidTr="007B07EF">
        <w:trPr>
          <w:trHeight w:val="102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 xml:space="preserve">Bendro apskaitos ir </w:t>
            </w:r>
            <w:proofErr w:type="spellStart"/>
            <w:r w:rsidRPr="00B578CC">
              <w:rPr>
                <w:color w:val="000000"/>
                <w:szCs w:val="24"/>
                <w:lang w:eastAsia="lt-LT" w:bidi="ar-SA"/>
              </w:rPr>
              <w:t>sąskaitavimo</w:t>
            </w:r>
            <w:proofErr w:type="spellEnd"/>
            <w:r w:rsidRPr="00B578CC">
              <w:rPr>
                <w:color w:val="000000"/>
                <w:szCs w:val="24"/>
                <w:lang w:eastAsia="lt-LT" w:bidi="ar-SA"/>
              </w:rPr>
              <w:t xml:space="preserve"> </w:t>
            </w:r>
          </w:p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už paslaugas (</w:t>
            </w:r>
            <w:proofErr w:type="spellStart"/>
            <w:r w:rsidRPr="00B578CC">
              <w:rPr>
                <w:color w:val="000000"/>
                <w:szCs w:val="24"/>
                <w:lang w:eastAsia="lt-LT" w:bidi="ar-SA"/>
              </w:rPr>
              <w:t>billingo</w:t>
            </w:r>
            <w:proofErr w:type="spellEnd"/>
            <w:r w:rsidRPr="00B578CC">
              <w:rPr>
                <w:color w:val="000000"/>
                <w:szCs w:val="24"/>
                <w:lang w:eastAsia="lt-LT" w:bidi="ar-SA"/>
              </w:rPr>
              <w:t>) paslaugų centro steigimas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4D38E9" w:rsidRDefault="00847329" w:rsidP="007B07EF">
            <w:pPr>
              <w:jc w:val="center"/>
              <w:rPr>
                <w:color w:val="000000"/>
                <w:spacing w:val="-2"/>
                <w:szCs w:val="24"/>
                <w:lang w:eastAsia="lt-LT" w:bidi="ar-SA"/>
              </w:rPr>
            </w:pPr>
            <w:r w:rsidRPr="004D38E9">
              <w:rPr>
                <w:color w:val="000000"/>
                <w:spacing w:val="-2"/>
                <w:szCs w:val="24"/>
                <w:lang w:eastAsia="lt-LT" w:bidi="ar-SA"/>
              </w:rPr>
              <w:t>Proc.</w:t>
            </w: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10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40 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ind w:left="-57" w:right="-57"/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50 </w:t>
            </w:r>
          </w:p>
        </w:tc>
      </w:tr>
      <w:tr w:rsidR="00847329" w:rsidRPr="00B578CC" w:rsidTr="007B07EF">
        <w:trPr>
          <w:trHeight w:val="63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Bendro skolų valdymo paslaugų centro steigimas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4D38E9" w:rsidRDefault="00847329" w:rsidP="007B07EF">
            <w:pPr>
              <w:jc w:val="center"/>
              <w:rPr>
                <w:color w:val="000000"/>
                <w:spacing w:val="-2"/>
                <w:szCs w:val="24"/>
                <w:lang w:eastAsia="lt-LT" w:bidi="ar-SA"/>
              </w:rPr>
            </w:pPr>
            <w:r w:rsidRPr="004D38E9">
              <w:rPr>
                <w:color w:val="000000"/>
                <w:spacing w:val="-2"/>
                <w:szCs w:val="24"/>
                <w:lang w:eastAsia="lt-LT" w:bidi="ar-SA"/>
              </w:rPr>
              <w:t>Proc.</w:t>
            </w: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70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30 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ind w:left="-57" w:right="-57"/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 </w:t>
            </w:r>
          </w:p>
        </w:tc>
      </w:tr>
      <w:tr w:rsidR="00847329" w:rsidRPr="00B578CC" w:rsidTr="007B07EF">
        <w:trPr>
          <w:trHeight w:val="750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Bendro specialiojo transporto paslaugų centro steigimas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4D38E9" w:rsidRDefault="00847329" w:rsidP="007B07EF">
            <w:pPr>
              <w:jc w:val="center"/>
              <w:rPr>
                <w:color w:val="000000"/>
                <w:spacing w:val="-2"/>
                <w:szCs w:val="24"/>
                <w:lang w:eastAsia="lt-LT" w:bidi="ar-SA"/>
              </w:rPr>
            </w:pPr>
            <w:r w:rsidRPr="004D38E9">
              <w:rPr>
                <w:color w:val="000000"/>
                <w:spacing w:val="-2"/>
                <w:szCs w:val="24"/>
                <w:lang w:eastAsia="lt-LT" w:bidi="ar-SA"/>
              </w:rPr>
              <w:t>Proc.</w:t>
            </w:r>
          </w:p>
        </w:tc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 40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7329" w:rsidRPr="00B578CC" w:rsidRDefault="00847329" w:rsidP="007B07EF">
            <w:pPr>
              <w:ind w:left="-57" w:right="-57"/>
              <w:jc w:val="center"/>
              <w:rPr>
                <w:color w:val="000000"/>
                <w:szCs w:val="24"/>
                <w:lang w:eastAsia="lt-LT" w:bidi="ar-SA"/>
              </w:rPr>
            </w:pPr>
            <w:r w:rsidRPr="00B578CC">
              <w:rPr>
                <w:color w:val="000000"/>
                <w:szCs w:val="24"/>
                <w:lang w:eastAsia="lt-LT" w:bidi="ar-SA"/>
              </w:rPr>
              <w:t> </w:t>
            </w:r>
            <w:r w:rsidRPr="004D38E9">
              <w:rPr>
                <w:color w:val="000000"/>
                <w:spacing w:val="-4"/>
                <w:szCs w:val="24"/>
                <w:lang w:eastAsia="lt-LT" w:bidi="ar-SA"/>
              </w:rPr>
              <w:t>40“</w:t>
            </w:r>
            <w:r>
              <w:rPr>
                <w:color w:val="000000"/>
                <w:szCs w:val="24"/>
                <w:lang w:eastAsia="lt-LT" w:bidi="ar-SA"/>
              </w:rPr>
              <w:t>.</w:t>
            </w:r>
          </w:p>
        </w:tc>
      </w:tr>
    </w:tbl>
    <w:p w:rsidR="00847329" w:rsidRDefault="00847329" w:rsidP="00847329">
      <w:pPr>
        <w:spacing w:line="360" w:lineRule="auto"/>
        <w:ind w:firstLine="1298"/>
      </w:pPr>
    </w:p>
    <w:p w:rsidR="00847329" w:rsidRDefault="00847329" w:rsidP="00847329">
      <w:pPr>
        <w:spacing w:line="360" w:lineRule="auto"/>
        <w:ind w:firstLine="1298"/>
      </w:pPr>
      <w:r w:rsidRPr="00116C6A">
        <w:t>1.</w:t>
      </w:r>
      <w:r>
        <w:t>2</w:t>
      </w:r>
      <w:r w:rsidRPr="00116C6A">
        <w:t xml:space="preserve">. Pakeisti </w:t>
      </w:r>
      <w:r>
        <w:t>3</w:t>
      </w:r>
      <w:r w:rsidRPr="00116C6A">
        <w:t xml:space="preserve"> priedą:</w:t>
      </w:r>
    </w:p>
    <w:p w:rsidR="00847329" w:rsidRDefault="00847329" w:rsidP="00847329">
      <w:pPr>
        <w:spacing w:line="360" w:lineRule="auto"/>
        <w:ind w:firstLine="1298"/>
      </w:pPr>
      <w:r>
        <w:t xml:space="preserve">1.2.1. </w:t>
      </w:r>
      <w:r w:rsidRPr="00E95709">
        <w:rPr>
          <w:kern w:val="3"/>
          <w:lang w:eastAsia="lt-LT"/>
        </w:rPr>
        <w:t xml:space="preserve">Papildyti </w:t>
      </w:r>
      <w:r>
        <w:rPr>
          <w:kern w:val="3"/>
          <w:lang w:eastAsia="lt-LT"/>
        </w:rPr>
        <w:t xml:space="preserve">nauju </w:t>
      </w:r>
      <w:r>
        <w:t xml:space="preserve">03.02.01.60 </w:t>
      </w:r>
      <w:r w:rsidRPr="00EC6400">
        <w:t>papunkčiu</w:t>
      </w:r>
      <w:r>
        <w:t>:</w:t>
      </w:r>
    </w:p>
    <w:tbl>
      <w:tblPr>
        <w:tblW w:w="10632" w:type="dxa"/>
        <w:tblInd w:w="-8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134"/>
        <w:gridCol w:w="567"/>
        <w:gridCol w:w="709"/>
        <w:gridCol w:w="850"/>
        <w:gridCol w:w="992"/>
        <w:gridCol w:w="1276"/>
        <w:gridCol w:w="567"/>
        <w:gridCol w:w="535"/>
        <w:gridCol w:w="583"/>
        <w:gridCol w:w="583"/>
      </w:tblGrid>
      <w:tr w:rsidR="00847329" w:rsidRPr="00F41F59" w:rsidTr="007B07EF">
        <w:trPr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F41F59">
              <w:rPr>
                <w:sz w:val="24"/>
                <w:szCs w:val="24"/>
              </w:rPr>
              <w:t>„03.02.01.060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pStyle w:val="Standard"/>
              <w:rPr>
                <w:sz w:val="24"/>
                <w:szCs w:val="24"/>
                <w:lang w:val="lt-LT"/>
              </w:rPr>
            </w:pPr>
            <w:r w:rsidRPr="00F41F59">
              <w:rPr>
                <w:sz w:val="24"/>
                <w:szCs w:val="24"/>
                <w:lang w:val="lt-LT"/>
              </w:rPr>
              <w:t>Kėdainių tilto per Nemuno upę, Kaune,  statyba</w:t>
            </w:r>
          </w:p>
          <w:p w:rsidR="00847329" w:rsidRPr="00F41F59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F41F59">
              <w:rPr>
                <w:sz w:val="24"/>
                <w:szCs w:val="24"/>
              </w:rPr>
              <w:t>Statybos valdymo skyrius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pStyle w:val="Standard"/>
              <w:jc w:val="both"/>
              <w:rPr>
                <w:sz w:val="24"/>
                <w:szCs w:val="24"/>
              </w:rPr>
            </w:pPr>
            <w:r w:rsidRPr="00F41F59">
              <w:rPr>
                <w:sz w:val="24"/>
                <w:szCs w:val="24"/>
              </w:rPr>
              <w:t>1.2.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pStyle w:val="Standard"/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F41F59">
              <w:rPr>
                <w:color w:val="000000"/>
                <w:sz w:val="24"/>
                <w:szCs w:val="24"/>
              </w:rPr>
              <w:t>80000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pStyle w:val="Standard"/>
              <w:snapToGrid w:val="0"/>
              <w:jc w:val="both"/>
              <w:rPr>
                <w:color w:val="FF0000"/>
                <w:sz w:val="24"/>
                <w:szCs w:val="24"/>
              </w:rPr>
            </w:pPr>
            <w:r w:rsidRPr="00F41F59">
              <w:rPr>
                <w:color w:val="000000"/>
                <w:sz w:val="24"/>
                <w:szCs w:val="24"/>
              </w:rPr>
              <w:t>382000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F41F59">
              <w:rPr>
                <w:sz w:val="24"/>
                <w:szCs w:val="24"/>
              </w:rPr>
              <w:t>7000000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pStyle w:val="Standard"/>
              <w:snapToGrid w:val="0"/>
              <w:rPr>
                <w:sz w:val="24"/>
                <w:szCs w:val="24"/>
              </w:rPr>
            </w:pPr>
            <w:proofErr w:type="spellStart"/>
            <w:r w:rsidRPr="00F41F59">
              <w:rPr>
                <w:sz w:val="24"/>
                <w:szCs w:val="24"/>
              </w:rPr>
              <w:t>Atliktų</w:t>
            </w:r>
            <w:proofErr w:type="spellEnd"/>
            <w:r w:rsidRPr="00F41F59">
              <w:rPr>
                <w:sz w:val="24"/>
                <w:szCs w:val="24"/>
              </w:rPr>
              <w:t xml:space="preserve"> </w:t>
            </w:r>
            <w:proofErr w:type="spellStart"/>
            <w:r w:rsidRPr="00F41F59">
              <w:rPr>
                <w:sz w:val="24"/>
                <w:szCs w:val="24"/>
              </w:rPr>
              <w:t>veiklų</w:t>
            </w:r>
            <w:proofErr w:type="spellEnd"/>
            <w:r w:rsidRPr="00F41F59">
              <w:rPr>
                <w:sz w:val="24"/>
                <w:szCs w:val="24"/>
              </w:rPr>
              <w:t xml:space="preserve"> </w:t>
            </w:r>
            <w:proofErr w:type="spellStart"/>
            <w:r w:rsidRPr="00F41F59">
              <w:rPr>
                <w:sz w:val="24"/>
                <w:szCs w:val="24"/>
              </w:rPr>
              <w:t>dalis</w:t>
            </w:r>
            <w:proofErr w:type="spellEnd"/>
            <w:r w:rsidRPr="00F41F59">
              <w:rPr>
                <w:sz w:val="24"/>
                <w:szCs w:val="24"/>
              </w:rPr>
              <w:t xml:space="preserve"> </w:t>
            </w:r>
            <w:proofErr w:type="spellStart"/>
            <w:r w:rsidRPr="00F41F59">
              <w:rPr>
                <w:sz w:val="24"/>
                <w:szCs w:val="24"/>
              </w:rPr>
              <w:t>nuo</w:t>
            </w:r>
            <w:proofErr w:type="spellEnd"/>
            <w:r w:rsidRPr="00F41F59">
              <w:rPr>
                <w:sz w:val="24"/>
                <w:szCs w:val="24"/>
              </w:rPr>
              <w:t xml:space="preserve"> </w:t>
            </w:r>
            <w:proofErr w:type="spellStart"/>
            <w:r w:rsidRPr="00F41F59">
              <w:rPr>
                <w:sz w:val="24"/>
                <w:szCs w:val="24"/>
              </w:rPr>
              <w:t>visų</w:t>
            </w:r>
            <w:proofErr w:type="spellEnd"/>
            <w:r w:rsidRPr="00F41F59">
              <w:rPr>
                <w:sz w:val="24"/>
                <w:szCs w:val="24"/>
              </w:rPr>
              <w:t xml:space="preserve"> </w:t>
            </w:r>
            <w:proofErr w:type="spellStart"/>
            <w:r w:rsidRPr="00F41F59">
              <w:rPr>
                <w:sz w:val="24"/>
                <w:szCs w:val="24"/>
              </w:rPr>
              <w:t>projekto</w:t>
            </w:r>
            <w:proofErr w:type="spellEnd"/>
            <w:r w:rsidRPr="00F41F59">
              <w:rPr>
                <w:sz w:val="24"/>
                <w:szCs w:val="24"/>
              </w:rPr>
              <w:t xml:space="preserve"> </w:t>
            </w:r>
            <w:proofErr w:type="spellStart"/>
            <w:r w:rsidRPr="00F41F59">
              <w:rPr>
                <w:sz w:val="24"/>
                <w:szCs w:val="24"/>
              </w:rPr>
              <w:t>veiklų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pStyle w:val="Standard"/>
              <w:snapToGrid w:val="0"/>
              <w:jc w:val="both"/>
              <w:rPr>
                <w:sz w:val="24"/>
                <w:szCs w:val="24"/>
              </w:rPr>
            </w:pPr>
            <w:r w:rsidRPr="00F41F59">
              <w:rPr>
                <w:sz w:val="24"/>
                <w:szCs w:val="24"/>
              </w:rPr>
              <w:t>Proc.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F41F59">
              <w:rPr>
                <w:sz w:val="24"/>
                <w:szCs w:val="24"/>
              </w:rPr>
              <w:t>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F41F59">
              <w:rPr>
                <w:sz w:val="24"/>
                <w:szCs w:val="24"/>
              </w:rPr>
              <w:t>25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pStyle w:val="Standard"/>
              <w:snapToGrid w:val="0"/>
              <w:jc w:val="center"/>
              <w:rPr>
                <w:sz w:val="24"/>
                <w:szCs w:val="24"/>
              </w:rPr>
            </w:pPr>
            <w:r w:rsidRPr="00F41F59">
              <w:rPr>
                <w:sz w:val="24"/>
                <w:szCs w:val="24"/>
              </w:rPr>
              <w:t>15“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47329" w:rsidRDefault="00847329" w:rsidP="00847329">
      <w:pPr>
        <w:ind w:left="1298"/>
      </w:pPr>
      <w:r w:rsidRPr="00571845">
        <w:t>1.</w:t>
      </w:r>
      <w:r>
        <w:t>2</w:t>
      </w:r>
      <w:r w:rsidRPr="00571845">
        <w:t>.</w:t>
      </w:r>
      <w:r>
        <w:t>2</w:t>
      </w:r>
      <w:r w:rsidRPr="00571845">
        <w:t>. Pakeisti  03.04.0</w:t>
      </w:r>
      <w:r>
        <w:t>1</w:t>
      </w:r>
      <w:r w:rsidRPr="00571845">
        <w:t>.00</w:t>
      </w:r>
      <w:r>
        <w:t>1</w:t>
      </w:r>
      <w:r w:rsidRPr="00571845">
        <w:t xml:space="preserve"> papunktį ir jį ištaisyti taip:</w:t>
      </w:r>
    </w:p>
    <w:p w:rsidR="00847329" w:rsidRDefault="00847329" w:rsidP="00847329">
      <w:pPr>
        <w:ind w:left="1298"/>
      </w:pPr>
    </w:p>
    <w:tbl>
      <w:tblPr>
        <w:tblW w:w="10599" w:type="dxa"/>
        <w:tblInd w:w="-8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134"/>
        <w:gridCol w:w="709"/>
        <w:gridCol w:w="850"/>
        <w:gridCol w:w="851"/>
        <w:gridCol w:w="850"/>
        <w:gridCol w:w="1418"/>
        <w:gridCol w:w="567"/>
        <w:gridCol w:w="425"/>
        <w:gridCol w:w="409"/>
        <w:gridCol w:w="550"/>
      </w:tblGrid>
      <w:tr w:rsidR="00847329" w:rsidRPr="00DB4B0D" w:rsidTr="007B07EF">
        <w:trPr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r w:rsidRPr="00F41F59">
              <w:rPr>
                <w:szCs w:val="24"/>
              </w:rPr>
              <w:t>„03.04.01.001.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proofErr w:type="spellStart"/>
            <w:r w:rsidRPr="00F41F59">
              <w:rPr>
                <w:szCs w:val="24"/>
              </w:rPr>
              <w:t>Komplek</w:t>
            </w:r>
            <w:r>
              <w:rPr>
                <w:szCs w:val="24"/>
              </w:rPr>
              <w:t>-</w:t>
            </w:r>
            <w:r w:rsidRPr="00F41F59">
              <w:rPr>
                <w:szCs w:val="24"/>
              </w:rPr>
              <w:t>sinių</w:t>
            </w:r>
            <w:proofErr w:type="spellEnd"/>
            <w:r w:rsidRPr="00F41F59">
              <w:rPr>
                <w:szCs w:val="24"/>
              </w:rPr>
              <w:t xml:space="preserve"> teritorijų planavimo dokumentų rengimas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r w:rsidRPr="00F41F59">
              <w:rPr>
                <w:szCs w:val="24"/>
              </w:rPr>
              <w:t xml:space="preserve">Miesto planavimo ir </w:t>
            </w:r>
            <w:proofErr w:type="spellStart"/>
            <w:r w:rsidRPr="00F41F59">
              <w:rPr>
                <w:szCs w:val="24"/>
              </w:rPr>
              <w:t>architek</w:t>
            </w:r>
            <w:r>
              <w:rPr>
                <w:szCs w:val="24"/>
              </w:rPr>
              <w:t>-</w:t>
            </w:r>
            <w:r w:rsidRPr="00F41F59">
              <w:rPr>
                <w:szCs w:val="24"/>
              </w:rPr>
              <w:t>tūros</w:t>
            </w:r>
            <w:proofErr w:type="spellEnd"/>
            <w:r w:rsidRPr="00F41F59">
              <w:rPr>
                <w:szCs w:val="24"/>
              </w:rPr>
              <w:t xml:space="preserve"> skyrius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r w:rsidRPr="00F41F59">
              <w:rPr>
                <w:szCs w:val="24"/>
              </w:rPr>
              <w:t>1.1.2.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r w:rsidRPr="00F41F59">
              <w:rPr>
                <w:szCs w:val="24"/>
              </w:rPr>
              <w:t>155136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r w:rsidRPr="00F41F59">
              <w:rPr>
                <w:szCs w:val="24"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r w:rsidRPr="00F41F59">
              <w:rPr>
                <w:szCs w:val="24"/>
              </w:rPr>
              <w:t>100000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r w:rsidRPr="00F41F59">
              <w:rPr>
                <w:szCs w:val="24"/>
              </w:rPr>
              <w:t>Savivaldybės lėšomis parengtų kompleksinių teritorijų planavimo dokumentų skaičius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r w:rsidRPr="00F41F59">
              <w:rPr>
                <w:szCs w:val="24"/>
              </w:rPr>
              <w:t>Vnt.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jc w:val="center"/>
              <w:rPr>
                <w:szCs w:val="24"/>
              </w:rPr>
            </w:pPr>
            <w:r w:rsidRPr="00F41F59">
              <w:rPr>
                <w:szCs w:val="24"/>
              </w:rPr>
              <w:t>7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jc w:val="center"/>
              <w:rPr>
                <w:szCs w:val="24"/>
              </w:rPr>
            </w:pPr>
            <w:r w:rsidRPr="00F41F59">
              <w:rPr>
                <w:szCs w:val="24"/>
              </w:rPr>
              <w:t>5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jc w:val="center"/>
              <w:rPr>
                <w:szCs w:val="24"/>
              </w:rPr>
            </w:pPr>
            <w:r w:rsidRPr="00F41F59">
              <w:rPr>
                <w:szCs w:val="24"/>
              </w:rPr>
              <w:t>5“</w:t>
            </w:r>
            <w:r>
              <w:rPr>
                <w:szCs w:val="24"/>
              </w:rPr>
              <w:t>.</w:t>
            </w:r>
          </w:p>
        </w:tc>
      </w:tr>
    </w:tbl>
    <w:p w:rsidR="00847329" w:rsidRDefault="00847329" w:rsidP="00847329">
      <w:pPr>
        <w:ind w:firstLine="1298"/>
        <w:jc w:val="both"/>
      </w:pPr>
    </w:p>
    <w:p w:rsidR="00847329" w:rsidRDefault="00847329" w:rsidP="00847329">
      <w:pPr>
        <w:ind w:firstLine="1298"/>
        <w:jc w:val="both"/>
        <w:rPr>
          <w:kern w:val="3"/>
          <w:lang w:eastAsia="lt-LT"/>
        </w:rPr>
      </w:pPr>
      <w:r>
        <w:t xml:space="preserve">1.2.3. </w:t>
      </w:r>
      <w:r w:rsidRPr="00E95709">
        <w:rPr>
          <w:kern w:val="3"/>
          <w:lang w:eastAsia="lt-LT"/>
        </w:rPr>
        <w:t>P</w:t>
      </w:r>
      <w:r>
        <w:rPr>
          <w:kern w:val="3"/>
          <w:lang w:eastAsia="lt-LT"/>
        </w:rPr>
        <w:t>ripažinti netekusiu galios 03.04.01.002 papunktį.</w:t>
      </w:r>
    </w:p>
    <w:p w:rsidR="00847329" w:rsidRDefault="00847329" w:rsidP="00847329">
      <w:pPr>
        <w:ind w:left="1298"/>
      </w:pPr>
      <w:r w:rsidRPr="00571845">
        <w:t>1.</w:t>
      </w:r>
      <w:r>
        <w:t>2</w:t>
      </w:r>
      <w:r w:rsidRPr="00571845">
        <w:t>.</w:t>
      </w:r>
      <w:r>
        <w:t>4</w:t>
      </w:r>
      <w:r w:rsidRPr="00571845">
        <w:t xml:space="preserve">. Pakeisti </w:t>
      </w:r>
      <w:r>
        <w:t xml:space="preserve">03.04.01.008 </w:t>
      </w:r>
      <w:r w:rsidRPr="00571845">
        <w:t>papunktį ir jį ištaisyti taip:</w:t>
      </w:r>
    </w:p>
    <w:p w:rsidR="00847329" w:rsidRDefault="00847329" w:rsidP="00847329">
      <w:pPr>
        <w:ind w:left="1298"/>
      </w:pPr>
    </w:p>
    <w:tbl>
      <w:tblPr>
        <w:tblW w:w="10673" w:type="dxa"/>
        <w:tblInd w:w="-8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1134"/>
        <w:gridCol w:w="709"/>
        <w:gridCol w:w="708"/>
        <w:gridCol w:w="851"/>
        <w:gridCol w:w="850"/>
        <w:gridCol w:w="993"/>
        <w:gridCol w:w="534"/>
        <w:gridCol w:w="560"/>
        <w:gridCol w:w="462"/>
        <w:gridCol w:w="532"/>
        <w:gridCol w:w="504"/>
      </w:tblGrid>
      <w:tr w:rsidR="00847329" w:rsidRPr="00BC5B69" w:rsidTr="007B07EF">
        <w:trPr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r w:rsidRPr="00F41F59">
              <w:rPr>
                <w:szCs w:val="24"/>
              </w:rPr>
              <w:t>„03.04.01.008.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r w:rsidRPr="00F41F59">
              <w:rPr>
                <w:szCs w:val="24"/>
              </w:rPr>
              <w:t>Žemės sklypų formavimas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r w:rsidRPr="00F41F59">
              <w:rPr>
                <w:szCs w:val="24"/>
              </w:rPr>
              <w:t xml:space="preserve">Miesto planavimo ir </w:t>
            </w:r>
            <w:proofErr w:type="spellStart"/>
            <w:r w:rsidRPr="00F41F59">
              <w:rPr>
                <w:szCs w:val="24"/>
              </w:rPr>
              <w:t>architek</w:t>
            </w:r>
            <w:r>
              <w:rPr>
                <w:szCs w:val="24"/>
              </w:rPr>
              <w:t>-</w:t>
            </w:r>
            <w:r w:rsidRPr="00F41F59">
              <w:rPr>
                <w:szCs w:val="24"/>
              </w:rPr>
              <w:t>tūros</w:t>
            </w:r>
            <w:proofErr w:type="spellEnd"/>
            <w:r w:rsidRPr="00F41F59">
              <w:rPr>
                <w:szCs w:val="24"/>
              </w:rPr>
              <w:t xml:space="preserve"> skyrius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r w:rsidRPr="00F41F59">
              <w:rPr>
                <w:szCs w:val="24"/>
              </w:rPr>
              <w:t>1.1.2.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r w:rsidRPr="00F41F59">
              <w:rPr>
                <w:szCs w:val="24"/>
              </w:rPr>
              <w:t>65000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r w:rsidRPr="00F41F59">
              <w:rPr>
                <w:szCs w:val="24"/>
              </w:rPr>
              <w:t>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r w:rsidRPr="00F41F59">
              <w:rPr>
                <w:szCs w:val="24"/>
              </w:rPr>
              <w:t>100000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proofErr w:type="spellStart"/>
            <w:r w:rsidRPr="00F41F59">
              <w:rPr>
                <w:szCs w:val="24"/>
              </w:rPr>
              <w:t>Savival</w:t>
            </w:r>
            <w:r>
              <w:rPr>
                <w:szCs w:val="24"/>
              </w:rPr>
              <w:t>-</w:t>
            </w:r>
            <w:r w:rsidRPr="00F41F59">
              <w:rPr>
                <w:szCs w:val="24"/>
              </w:rPr>
              <w:t>dybės</w:t>
            </w:r>
            <w:proofErr w:type="spellEnd"/>
            <w:r w:rsidRPr="00F41F59">
              <w:rPr>
                <w:szCs w:val="24"/>
              </w:rPr>
              <w:t xml:space="preserve"> lėšomis </w:t>
            </w:r>
            <w:proofErr w:type="spellStart"/>
            <w:r w:rsidRPr="00F41F59">
              <w:rPr>
                <w:szCs w:val="24"/>
              </w:rPr>
              <w:t>sufor</w:t>
            </w:r>
            <w:r>
              <w:rPr>
                <w:szCs w:val="24"/>
              </w:rPr>
              <w:t>-</w:t>
            </w:r>
            <w:r w:rsidRPr="00F41F59">
              <w:rPr>
                <w:szCs w:val="24"/>
              </w:rPr>
              <w:t>muotų</w:t>
            </w:r>
            <w:proofErr w:type="spellEnd"/>
            <w:r w:rsidRPr="00F41F59">
              <w:rPr>
                <w:szCs w:val="24"/>
              </w:rPr>
              <w:t xml:space="preserve"> sklypų skaičius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329" w:rsidRPr="00F41F59" w:rsidRDefault="00847329" w:rsidP="007B07EF">
            <w:pPr>
              <w:rPr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rPr>
                <w:szCs w:val="24"/>
              </w:rPr>
            </w:pPr>
            <w:r w:rsidRPr="00F41F59">
              <w:rPr>
                <w:szCs w:val="24"/>
              </w:rPr>
              <w:t>Vnt.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jc w:val="center"/>
              <w:rPr>
                <w:szCs w:val="24"/>
              </w:rPr>
            </w:pPr>
            <w:r w:rsidRPr="00F41F59">
              <w:rPr>
                <w:szCs w:val="24"/>
              </w:rPr>
              <w:t>65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jc w:val="center"/>
              <w:rPr>
                <w:szCs w:val="24"/>
              </w:rPr>
            </w:pPr>
            <w:r w:rsidRPr="00F41F59">
              <w:rPr>
                <w:szCs w:val="24"/>
              </w:rPr>
              <w:t>80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F41F59" w:rsidRDefault="00847329" w:rsidP="007B07EF">
            <w:pPr>
              <w:jc w:val="center"/>
              <w:rPr>
                <w:szCs w:val="24"/>
              </w:rPr>
            </w:pPr>
            <w:r w:rsidRPr="00F41F59">
              <w:rPr>
                <w:szCs w:val="24"/>
              </w:rPr>
              <w:t>80“</w:t>
            </w:r>
            <w:r>
              <w:rPr>
                <w:szCs w:val="24"/>
              </w:rPr>
              <w:t>.</w:t>
            </w:r>
          </w:p>
        </w:tc>
      </w:tr>
    </w:tbl>
    <w:p w:rsidR="00847329" w:rsidRDefault="00847329" w:rsidP="00847329">
      <w:pPr>
        <w:ind w:left="1298"/>
      </w:pPr>
    </w:p>
    <w:p w:rsidR="00847329" w:rsidRDefault="00847329" w:rsidP="00847329">
      <w:pPr>
        <w:ind w:left="1298"/>
      </w:pPr>
      <w:r w:rsidRPr="00571845">
        <w:t>1.</w:t>
      </w:r>
      <w:r>
        <w:t>2</w:t>
      </w:r>
      <w:r w:rsidRPr="00571845">
        <w:t>.</w:t>
      </w:r>
      <w:r>
        <w:t>5</w:t>
      </w:r>
      <w:r w:rsidRPr="00571845">
        <w:t xml:space="preserve">. Pakeisti </w:t>
      </w:r>
      <w:r>
        <w:t xml:space="preserve">03.04.01.012 </w:t>
      </w:r>
      <w:r w:rsidRPr="00571845">
        <w:t>papunktį ir jį ištaisyti taip:</w:t>
      </w:r>
    </w:p>
    <w:p w:rsidR="00847329" w:rsidRDefault="00847329" w:rsidP="00847329">
      <w:pPr>
        <w:ind w:left="1298"/>
      </w:pPr>
    </w:p>
    <w:tbl>
      <w:tblPr>
        <w:tblW w:w="10645" w:type="dxa"/>
        <w:tblInd w:w="-8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276"/>
        <w:gridCol w:w="992"/>
        <w:gridCol w:w="709"/>
        <w:gridCol w:w="850"/>
        <w:gridCol w:w="851"/>
        <w:gridCol w:w="850"/>
        <w:gridCol w:w="1317"/>
        <w:gridCol w:w="546"/>
        <w:gridCol w:w="514"/>
        <w:gridCol w:w="508"/>
        <w:gridCol w:w="672"/>
      </w:tblGrid>
      <w:tr w:rsidR="00C614E8" w:rsidRPr="00BC5B69" w:rsidTr="00C614E8">
        <w:trPr>
          <w:trHeight w:val="31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E43383" w:rsidRDefault="00847329" w:rsidP="007B07EF">
            <w:pPr>
              <w:rPr>
                <w:szCs w:val="24"/>
              </w:rPr>
            </w:pPr>
            <w:r w:rsidRPr="00E43383">
              <w:rPr>
                <w:szCs w:val="24"/>
              </w:rPr>
              <w:t>„03.04.01.012.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E43383" w:rsidRDefault="00847329" w:rsidP="007B07EF">
            <w:pPr>
              <w:rPr>
                <w:szCs w:val="24"/>
              </w:rPr>
            </w:pPr>
            <w:r w:rsidRPr="00E43383">
              <w:rPr>
                <w:szCs w:val="24"/>
              </w:rPr>
              <w:t xml:space="preserve">Miesto </w:t>
            </w:r>
            <w:proofErr w:type="spellStart"/>
            <w:r w:rsidRPr="00E43383">
              <w:rPr>
                <w:szCs w:val="24"/>
              </w:rPr>
              <w:t>urbanisti</w:t>
            </w:r>
            <w:r>
              <w:rPr>
                <w:szCs w:val="24"/>
              </w:rPr>
              <w:t>-</w:t>
            </w:r>
            <w:r w:rsidRPr="00E43383">
              <w:rPr>
                <w:szCs w:val="24"/>
              </w:rPr>
              <w:t>nės</w:t>
            </w:r>
            <w:proofErr w:type="spellEnd"/>
            <w:r w:rsidRPr="00E43383">
              <w:rPr>
                <w:szCs w:val="24"/>
              </w:rPr>
              <w:t xml:space="preserve"> ir </w:t>
            </w:r>
            <w:proofErr w:type="spellStart"/>
            <w:r w:rsidRPr="00E43383">
              <w:rPr>
                <w:szCs w:val="24"/>
              </w:rPr>
              <w:t>architektū</w:t>
            </w:r>
            <w:r>
              <w:rPr>
                <w:szCs w:val="24"/>
              </w:rPr>
              <w:t>-</w:t>
            </w:r>
            <w:r w:rsidRPr="00E43383">
              <w:rPr>
                <w:szCs w:val="24"/>
              </w:rPr>
              <w:t>rinės</w:t>
            </w:r>
            <w:proofErr w:type="spellEnd"/>
            <w:r w:rsidRPr="00E43383">
              <w:rPr>
                <w:szCs w:val="24"/>
              </w:rPr>
              <w:t xml:space="preserve"> kokybės gerinimas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E43383" w:rsidRDefault="00847329" w:rsidP="007B07EF">
            <w:pPr>
              <w:rPr>
                <w:szCs w:val="24"/>
              </w:rPr>
            </w:pPr>
            <w:r w:rsidRPr="00E43383">
              <w:rPr>
                <w:szCs w:val="24"/>
              </w:rPr>
              <w:t xml:space="preserve">Miesto </w:t>
            </w:r>
            <w:proofErr w:type="spellStart"/>
            <w:r w:rsidRPr="00E43383">
              <w:rPr>
                <w:szCs w:val="24"/>
              </w:rPr>
              <w:t>planavi</w:t>
            </w:r>
            <w:r>
              <w:rPr>
                <w:szCs w:val="24"/>
              </w:rPr>
              <w:t>-</w:t>
            </w:r>
            <w:r w:rsidRPr="00E43383">
              <w:rPr>
                <w:szCs w:val="24"/>
              </w:rPr>
              <w:t>mo</w:t>
            </w:r>
            <w:proofErr w:type="spellEnd"/>
            <w:r w:rsidRPr="00E43383">
              <w:rPr>
                <w:szCs w:val="24"/>
              </w:rPr>
              <w:t xml:space="preserve"> ir </w:t>
            </w:r>
            <w:proofErr w:type="spellStart"/>
            <w:r w:rsidRPr="00E43383">
              <w:rPr>
                <w:szCs w:val="24"/>
              </w:rPr>
              <w:t>architek</w:t>
            </w:r>
            <w:r>
              <w:rPr>
                <w:szCs w:val="24"/>
              </w:rPr>
              <w:t>-</w:t>
            </w:r>
            <w:r w:rsidRPr="00E43383">
              <w:rPr>
                <w:szCs w:val="24"/>
              </w:rPr>
              <w:t>tūros</w:t>
            </w:r>
            <w:proofErr w:type="spellEnd"/>
            <w:r w:rsidRPr="00E43383">
              <w:rPr>
                <w:szCs w:val="24"/>
              </w:rPr>
              <w:t xml:space="preserve"> skyrius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E43383" w:rsidRDefault="00847329" w:rsidP="007B07EF">
            <w:pPr>
              <w:rPr>
                <w:szCs w:val="24"/>
              </w:rPr>
            </w:pPr>
            <w:r w:rsidRPr="00E43383">
              <w:rPr>
                <w:szCs w:val="24"/>
              </w:rPr>
              <w:t>1.1.2.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E43383" w:rsidRDefault="00847329" w:rsidP="007B07EF">
            <w:pPr>
              <w:rPr>
                <w:szCs w:val="24"/>
              </w:rPr>
            </w:pPr>
            <w:r w:rsidRPr="00E43383">
              <w:rPr>
                <w:szCs w:val="24"/>
              </w:rPr>
              <w:t>190000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E43383" w:rsidRDefault="00847329" w:rsidP="007B07EF">
            <w:pPr>
              <w:rPr>
                <w:szCs w:val="24"/>
              </w:rPr>
            </w:pPr>
            <w:r w:rsidRPr="00E43383">
              <w:rPr>
                <w:szCs w:val="24"/>
              </w:rPr>
              <w:t>190000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E43383" w:rsidRDefault="00847329" w:rsidP="007B07EF">
            <w:pPr>
              <w:rPr>
                <w:szCs w:val="24"/>
              </w:rPr>
            </w:pPr>
            <w:r w:rsidRPr="00E43383">
              <w:rPr>
                <w:szCs w:val="24"/>
              </w:rPr>
              <w:t>201000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E43383" w:rsidRDefault="00847329" w:rsidP="007B07EF">
            <w:pPr>
              <w:rPr>
                <w:szCs w:val="24"/>
              </w:rPr>
            </w:pPr>
            <w:r w:rsidRPr="00E43383">
              <w:rPr>
                <w:szCs w:val="24"/>
              </w:rPr>
              <w:t xml:space="preserve">Pateiktų </w:t>
            </w:r>
            <w:proofErr w:type="spellStart"/>
            <w:r w:rsidRPr="00E43383">
              <w:rPr>
                <w:szCs w:val="24"/>
              </w:rPr>
              <w:t>rekomen</w:t>
            </w:r>
            <w:r>
              <w:rPr>
                <w:szCs w:val="24"/>
              </w:rPr>
              <w:t>-</w:t>
            </w:r>
            <w:r w:rsidRPr="00E43383">
              <w:rPr>
                <w:szCs w:val="24"/>
              </w:rPr>
              <w:t>dacijų</w:t>
            </w:r>
            <w:proofErr w:type="spellEnd"/>
            <w:r w:rsidRPr="00E43383">
              <w:rPr>
                <w:szCs w:val="24"/>
              </w:rPr>
              <w:t xml:space="preserve"> dėl urbanistinių </w:t>
            </w:r>
            <w:r>
              <w:rPr>
                <w:szCs w:val="24"/>
              </w:rPr>
              <w:t xml:space="preserve">ir </w:t>
            </w:r>
            <w:r w:rsidRPr="00E43383">
              <w:rPr>
                <w:szCs w:val="24"/>
              </w:rPr>
              <w:t>architektūros projektų skaičius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E43383" w:rsidRDefault="00847329" w:rsidP="007B07EF">
            <w:pPr>
              <w:rPr>
                <w:szCs w:val="24"/>
              </w:rPr>
            </w:pPr>
            <w:r w:rsidRPr="00E43383">
              <w:rPr>
                <w:szCs w:val="24"/>
              </w:rPr>
              <w:t xml:space="preserve">Vnt. 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E43383" w:rsidRDefault="00847329" w:rsidP="007B07EF">
            <w:pPr>
              <w:rPr>
                <w:szCs w:val="24"/>
              </w:rPr>
            </w:pPr>
            <w:r w:rsidRPr="00E43383">
              <w:rPr>
                <w:szCs w:val="24"/>
              </w:rPr>
              <w:t>5,00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E43383" w:rsidRDefault="00847329" w:rsidP="007B07EF">
            <w:pPr>
              <w:rPr>
                <w:szCs w:val="24"/>
              </w:rPr>
            </w:pPr>
            <w:r w:rsidRPr="00E43383">
              <w:rPr>
                <w:szCs w:val="24"/>
              </w:rPr>
              <w:t>5,00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7329" w:rsidRPr="00E43383" w:rsidRDefault="00847329" w:rsidP="007B07EF">
            <w:pPr>
              <w:ind w:left="-57" w:right="-57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43383">
              <w:rPr>
                <w:szCs w:val="24"/>
              </w:rPr>
              <w:t>5</w:t>
            </w:r>
            <w:r w:rsidRPr="0047450D">
              <w:rPr>
                <w:spacing w:val="-2"/>
                <w:szCs w:val="24"/>
              </w:rPr>
              <w:t>,00“.</w:t>
            </w:r>
          </w:p>
        </w:tc>
      </w:tr>
    </w:tbl>
    <w:p w:rsidR="00847329" w:rsidRDefault="00847329" w:rsidP="00847329">
      <w:pPr>
        <w:spacing w:line="360" w:lineRule="auto"/>
        <w:ind w:firstLine="1298"/>
        <w:jc w:val="both"/>
      </w:pPr>
    </w:p>
    <w:p w:rsidR="00847329" w:rsidRDefault="00847329" w:rsidP="00847329">
      <w:pPr>
        <w:spacing w:line="360" w:lineRule="auto"/>
        <w:ind w:firstLine="1298"/>
        <w:jc w:val="both"/>
      </w:pPr>
      <w:r w:rsidRPr="008E726D">
        <w:t>2. Šis sprendimas gali būti skundžiamas Lietuvos Respublikos administracinių bylų teisenos įstatymo ar Lietuvos Respublikos civilinio proceso kodekso nustatyta tvarka.</w:t>
      </w:r>
    </w:p>
    <w:p w:rsidR="0014197D" w:rsidRDefault="0014197D" w:rsidP="00362630">
      <w:pPr>
        <w:pStyle w:val="Pagrindinistekstas"/>
        <w:jc w:val="both"/>
      </w:pPr>
    </w:p>
    <w:p w:rsidR="00E40B94" w:rsidRDefault="00E40B94">
      <w:pPr>
        <w:ind w:firstLine="1298"/>
        <w:sectPr w:rsidR="00E40B94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E40B94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4" w:name="r20_1_1"/>
            <w:r>
              <w:instrText xml:space="preserve"> FORMTEXT </w:instrText>
            </w:r>
            <w:r>
              <w:fldChar w:fldCharType="separate"/>
            </w:r>
            <w:r w:rsidR="00E40B94" w:rsidRPr="00E40B94">
              <w:rPr>
                <w:noProof/>
              </w:rPr>
              <w:t>Savivaldybės meras</w:t>
            </w:r>
            <w:r>
              <w:fldChar w:fldCharType="end"/>
            </w:r>
            <w:bookmarkEnd w:id="14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345C00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345C00">
              <w:rPr>
                <w:noProof/>
              </w:rPr>
              <w:t>Visvaldas</w:t>
            </w:r>
            <w:r>
              <w:fldChar w:fldCharType="end"/>
            </w:r>
            <w:bookmarkEnd w:id="15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345C00">
              <w:rPr>
                <w:noProof/>
              </w:rPr>
              <w:t>Matijošaitis</w:t>
            </w:r>
            <w:r>
              <w:fldChar w:fldCharType="end"/>
            </w:r>
            <w:bookmarkEnd w:id="16"/>
          </w:p>
        </w:tc>
      </w:tr>
    </w:tbl>
    <w:p w:rsidR="004805E9" w:rsidRDefault="004805E9">
      <w:pPr>
        <w:keepNext/>
      </w:pPr>
    </w:p>
    <w:sectPr w:rsidR="004805E9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6E" w:rsidRDefault="00AA386E">
      <w:r>
        <w:separator/>
      </w:r>
    </w:p>
  </w:endnote>
  <w:endnote w:type="continuationSeparator" w:id="0">
    <w:p w:rsidR="00AA386E" w:rsidRDefault="00AA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6E" w:rsidRDefault="00AA386E">
      <w:pPr>
        <w:pStyle w:val="Porat"/>
        <w:spacing w:before="240"/>
      </w:pPr>
    </w:p>
  </w:footnote>
  <w:footnote w:type="continuationSeparator" w:id="0">
    <w:p w:rsidR="00AA386E" w:rsidRDefault="00AA3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049CB">
      <w:rPr>
        <w:rStyle w:val="Puslapionumeris"/>
        <w:noProof/>
      </w:rPr>
      <w:t>4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6624E"/>
    <w:rsid w:val="000263EC"/>
    <w:rsid w:val="00050B61"/>
    <w:rsid w:val="00054701"/>
    <w:rsid w:val="0006624E"/>
    <w:rsid w:val="000727A2"/>
    <w:rsid w:val="000940FD"/>
    <w:rsid w:val="0009780B"/>
    <w:rsid w:val="000D5B42"/>
    <w:rsid w:val="0014197D"/>
    <w:rsid w:val="00141FAE"/>
    <w:rsid w:val="001842EB"/>
    <w:rsid w:val="001B55E2"/>
    <w:rsid w:val="001C1846"/>
    <w:rsid w:val="001D04A4"/>
    <w:rsid w:val="002357F0"/>
    <w:rsid w:val="00242C8C"/>
    <w:rsid w:val="00257F63"/>
    <w:rsid w:val="00266465"/>
    <w:rsid w:val="0028645F"/>
    <w:rsid w:val="002C1118"/>
    <w:rsid w:val="003053F5"/>
    <w:rsid w:val="00345C00"/>
    <w:rsid w:val="00362630"/>
    <w:rsid w:val="003637E1"/>
    <w:rsid w:val="003D7BE0"/>
    <w:rsid w:val="0044549D"/>
    <w:rsid w:val="004805E9"/>
    <w:rsid w:val="004C6ED0"/>
    <w:rsid w:val="004E08E7"/>
    <w:rsid w:val="004F3116"/>
    <w:rsid w:val="00501934"/>
    <w:rsid w:val="0050492C"/>
    <w:rsid w:val="00527DFD"/>
    <w:rsid w:val="00597771"/>
    <w:rsid w:val="005B0956"/>
    <w:rsid w:val="005D4E2D"/>
    <w:rsid w:val="00603D87"/>
    <w:rsid w:val="00621B8D"/>
    <w:rsid w:val="006B07B3"/>
    <w:rsid w:val="006B3A62"/>
    <w:rsid w:val="006B6A70"/>
    <w:rsid w:val="006C1F55"/>
    <w:rsid w:val="00705595"/>
    <w:rsid w:val="00706E53"/>
    <w:rsid w:val="00765121"/>
    <w:rsid w:val="007D1D62"/>
    <w:rsid w:val="007E5FD4"/>
    <w:rsid w:val="007F4588"/>
    <w:rsid w:val="0080708E"/>
    <w:rsid w:val="00842DC7"/>
    <w:rsid w:val="00847329"/>
    <w:rsid w:val="00851D77"/>
    <w:rsid w:val="008D13CF"/>
    <w:rsid w:val="008E254C"/>
    <w:rsid w:val="0092087B"/>
    <w:rsid w:val="00973973"/>
    <w:rsid w:val="00975B3C"/>
    <w:rsid w:val="00985852"/>
    <w:rsid w:val="009B73BC"/>
    <w:rsid w:val="009F39E5"/>
    <w:rsid w:val="00A769E4"/>
    <w:rsid w:val="00AA386E"/>
    <w:rsid w:val="00AC3863"/>
    <w:rsid w:val="00AE670A"/>
    <w:rsid w:val="00B30870"/>
    <w:rsid w:val="00B462C9"/>
    <w:rsid w:val="00B535F7"/>
    <w:rsid w:val="00B67227"/>
    <w:rsid w:val="00BA55A3"/>
    <w:rsid w:val="00BB3F5F"/>
    <w:rsid w:val="00BB47C7"/>
    <w:rsid w:val="00BD1936"/>
    <w:rsid w:val="00BD77D0"/>
    <w:rsid w:val="00BE4722"/>
    <w:rsid w:val="00BF70F6"/>
    <w:rsid w:val="00C06CE3"/>
    <w:rsid w:val="00C25005"/>
    <w:rsid w:val="00C27049"/>
    <w:rsid w:val="00C614E8"/>
    <w:rsid w:val="00C74361"/>
    <w:rsid w:val="00CD650E"/>
    <w:rsid w:val="00D0078E"/>
    <w:rsid w:val="00D16186"/>
    <w:rsid w:val="00D86282"/>
    <w:rsid w:val="00D9524D"/>
    <w:rsid w:val="00DE2899"/>
    <w:rsid w:val="00E04C70"/>
    <w:rsid w:val="00E33B13"/>
    <w:rsid w:val="00E35AAE"/>
    <w:rsid w:val="00E40B94"/>
    <w:rsid w:val="00E44276"/>
    <w:rsid w:val="00E5565E"/>
    <w:rsid w:val="00E7210D"/>
    <w:rsid w:val="00E87B48"/>
    <w:rsid w:val="00EB7EA1"/>
    <w:rsid w:val="00EC0B0B"/>
    <w:rsid w:val="00F049CB"/>
    <w:rsid w:val="00F07E46"/>
    <w:rsid w:val="00F316CE"/>
    <w:rsid w:val="00F46265"/>
    <w:rsid w:val="00F64373"/>
    <w:rsid w:val="00F74C94"/>
    <w:rsid w:val="00F75D1F"/>
    <w:rsid w:val="00FC0E7F"/>
    <w:rsid w:val="00FD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197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14197D"/>
    <w:rPr>
      <w:rFonts w:ascii="Segoe UI" w:hAnsi="Segoe UI" w:cs="Segoe UI"/>
      <w:sz w:val="18"/>
      <w:szCs w:val="18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973973"/>
    <w:rPr>
      <w:sz w:val="24"/>
      <w:lang w:eastAsia="en-US" w:bidi="he-IL"/>
    </w:rPr>
  </w:style>
  <w:style w:type="character" w:styleId="Hipersaitas">
    <w:name w:val="Hyperlink"/>
    <w:uiPriority w:val="99"/>
    <w:unhideWhenUsed/>
    <w:rsid w:val="00973973"/>
    <w:rPr>
      <w:color w:val="0000FF"/>
      <w:u w:val="single"/>
    </w:rPr>
  </w:style>
  <w:style w:type="paragraph" w:customStyle="1" w:styleId="Standard">
    <w:name w:val="Standard"/>
    <w:rsid w:val="00847329"/>
    <w:pPr>
      <w:suppressAutoHyphens/>
      <w:autoSpaceDN w:val="0"/>
      <w:textAlignment w:val="baseline"/>
    </w:pPr>
    <w:rPr>
      <w:kern w:val="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4197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14197D"/>
    <w:rPr>
      <w:rFonts w:ascii="Segoe UI" w:hAnsi="Segoe UI" w:cs="Segoe UI"/>
      <w:sz w:val="18"/>
      <w:szCs w:val="18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973973"/>
    <w:rPr>
      <w:sz w:val="24"/>
      <w:lang w:eastAsia="en-US" w:bidi="he-IL"/>
    </w:rPr>
  </w:style>
  <w:style w:type="character" w:styleId="Hipersaitas">
    <w:name w:val="Hyperlink"/>
    <w:uiPriority w:val="99"/>
    <w:unhideWhenUsed/>
    <w:rsid w:val="00973973"/>
    <w:rPr>
      <w:color w:val="0000FF"/>
      <w:u w:val="single"/>
    </w:rPr>
  </w:style>
  <w:style w:type="paragraph" w:customStyle="1" w:styleId="Standard">
    <w:name w:val="Standard"/>
    <w:rsid w:val="00847329"/>
    <w:pPr>
      <w:suppressAutoHyphens/>
      <w:autoSpaceDN w:val="0"/>
      <w:textAlignment w:val="baseline"/>
    </w:pPr>
    <w:rPr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_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B1FB-D507-4930-9C15-B52EDA0AB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0</TotalTime>
  <Pages>4</Pages>
  <Words>599</Words>
  <Characters>4365</Characters>
  <Application>Microsoft Office Word</Application>
  <DocSecurity>4</DocSecurity>
  <Lines>36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2018-06-26   SPRENDIMAS   Nr. T-321</vt:lpstr>
      <vt:lpstr> </vt:lpstr>
    </vt:vector>
  </TitlesOfParts>
  <Manager>Savivaldybės meras Visvaldas Matijošaitis</Manager>
  <Company>KAUNO MIESTO SAVIVALDYBĖ</Company>
  <LinksUpToDate>false</LinksUpToDate>
  <CharactersWithSpaces>4955</CharactersWithSpaces>
  <SharedDoc>false</SharedDoc>
  <HLinks>
    <vt:vector size="6" baseType="variant">
      <vt:variant>
        <vt:i4>64</vt:i4>
      </vt:variant>
      <vt:variant>
        <vt:i4>27</vt:i4>
      </vt:variant>
      <vt:variant>
        <vt:i4>0</vt:i4>
      </vt:variant>
      <vt:variant>
        <vt:i4>5</vt:i4>
      </vt:variant>
      <vt:variant>
        <vt:lpwstr>../2016/t168527.docx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2018-06-26   SPRENDIMAS   Nr. T-321</dc:title>
  <dc:subject>DĖL KAUNO MIESTO SAVIVALDYBĖS TARYBOS 2018 M. VASARIO 6 D. SPRENDIMO NR. T-4 „DĖL KAUNO MIESTO SAVIVALDYBĖS 2018–2020 METŲ STRATEGINIO VEIKLOS PLANO PATVIRTINIMO“ PAKEITIMO</dc:subject>
  <dc:creator>Diana Macijauskiene</dc:creator>
  <cp:lastModifiedBy>Vitalija Romanovienė</cp:lastModifiedBy>
  <cp:revision>2</cp:revision>
  <cp:lastPrinted>2018-06-28T06:06:00Z</cp:lastPrinted>
  <dcterms:created xsi:type="dcterms:W3CDTF">2018-07-02T11:46:00Z</dcterms:created>
  <dcterms:modified xsi:type="dcterms:W3CDTF">2018-07-02T11:46:00Z</dcterms:modified>
</cp:coreProperties>
</file>