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C77976F" w14:textId="77777777" w:rsidR="009D1955" w:rsidRPr="00071203" w:rsidRDefault="00E45B21" w:rsidP="00E45B21">
      <w:pPr>
        <w:spacing w:after="0" w:line="240" w:lineRule="auto"/>
        <w:ind w:left="5184" w:right="-178"/>
        <w:rPr>
          <w:rFonts w:ascii="Times New Roman" w:hAnsi="Times New Roman"/>
          <w:sz w:val="24"/>
          <w:szCs w:val="24"/>
        </w:rPr>
      </w:pPr>
      <w:r w:rsidRPr="00071203">
        <w:rPr>
          <w:rFonts w:ascii="Times New Roman" w:hAnsi="Times New Roman"/>
          <w:sz w:val="24"/>
          <w:szCs w:val="24"/>
        </w:rPr>
        <w:t>PATVIRTINA</w:t>
      </w:r>
    </w:p>
    <w:p w14:paraId="02F941D0" w14:textId="77777777" w:rsidR="00327F2C" w:rsidRDefault="00381F05" w:rsidP="00E45B21">
      <w:pPr>
        <w:spacing w:after="0" w:line="240" w:lineRule="auto"/>
        <w:ind w:left="5184" w:right="-178"/>
        <w:rPr>
          <w:rFonts w:ascii="Times New Roman" w:hAnsi="Times New Roman"/>
          <w:sz w:val="24"/>
          <w:szCs w:val="24"/>
        </w:rPr>
      </w:pPr>
      <w:proofErr w:type="spellStart"/>
      <w:r w:rsidRPr="00381F05">
        <w:rPr>
          <w:rFonts w:ascii="Times New Roman" w:hAnsi="Times New Roman"/>
          <w:sz w:val="24"/>
          <w:szCs w:val="24"/>
          <w:lang w:val="en-US"/>
        </w:rPr>
        <w:t>Komisijos</w:t>
      </w:r>
      <w:proofErr w:type="spellEnd"/>
      <w:r w:rsidRPr="00381F05">
        <w:rPr>
          <w:rFonts w:ascii="Times New Roman" w:hAnsi="Times New Roman"/>
          <w:sz w:val="24"/>
          <w:szCs w:val="24"/>
          <w:lang w:val="en-US"/>
        </w:rPr>
        <w:t xml:space="preserve"> </w:t>
      </w:r>
      <w:proofErr w:type="spellStart"/>
      <w:r w:rsidRPr="00381F05">
        <w:rPr>
          <w:rFonts w:ascii="Times New Roman" w:hAnsi="Times New Roman"/>
          <w:sz w:val="24"/>
          <w:szCs w:val="24"/>
          <w:lang w:val="en-US"/>
        </w:rPr>
        <w:t>ikiprekybiniam</w:t>
      </w:r>
      <w:proofErr w:type="spellEnd"/>
      <w:r w:rsidRPr="00381F05">
        <w:rPr>
          <w:rFonts w:ascii="Times New Roman" w:hAnsi="Times New Roman"/>
          <w:sz w:val="24"/>
          <w:szCs w:val="24"/>
          <w:lang w:val="en-US"/>
        </w:rPr>
        <w:t xml:space="preserve"> </w:t>
      </w:r>
      <w:proofErr w:type="spellStart"/>
      <w:r w:rsidR="000A0BB1">
        <w:rPr>
          <w:rFonts w:ascii="Times New Roman" w:hAnsi="Times New Roman"/>
          <w:sz w:val="24"/>
          <w:szCs w:val="24"/>
          <w:lang w:val="en-US"/>
        </w:rPr>
        <w:t>pirkimui</w:t>
      </w:r>
      <w:proofErr w:type="spellEnd"/>
      <w:r w:rsidR="00E45B21" w:rsidRPr="00071203">
        <w:rPr>
          <w:rFonts w:ascii="Times New Roman" w:hAnsi="Times New Roman"/>
          <w:sz w:val="24"/>
          <w:szCs w:val="24"/>
        </w:rPr>
        <w:t>, su</w:t>
      </w:r>
      <w:r w:rsidR="005741F8">
        <w:rPr>
          <w:rFonts w:ascii="Times New Roman" w:hAnsi="Times New Roman"/>
          <w:sz w:val="24"/>
          <w:szCs w:val="24"/>
        </w:rPr>
        <w:t xml:space="preserve">sijusiam su projektu „Transporto srautų matavimas realiu laiku, taikant </w:t>
      </w:r>
      <w:proofErr w:type="spellStart"/>
      <w:r w:rsidR="005741F8">
        <w:rPr>
          <w:rFonts w:ascii="Times New Roman" w:hAnsi="Times New Roman"/>
          <w:sz w:val="24"/>
          <w:szCs w:val="24"/>
        </w:rPr>
        <w:t>inovatyvias</w:t>
      </w:r>
      <w:proofErr w:type="spellEnd"/>
      <w:r w:rsidR="005741F8">
        <w:rPr>
          <w:rFonts w:ascii="Times New Roman" w:hAnsi="Times New Roman"/>
          <w:sz w:val="24"/>
          <w:szCs w:val="24"/>
        </w:rPr>
        <w:t xml:space="preserve"> technologijas, siekiant suvaldyti „</w:t>
      </w:r>
      <w:proofErr w:type="gramStart"/>
      <w:r w:rsidR="005741F8">
        <w:rPr>
          <w:rFonts w:ascii="Times New Roman" w:hAnsi="Times New Roman"/>
          <w:sz w:val="24"/>
          <w:szCs w:val="24"/>
        </w:rPr>
        <w:t>kamščių“ situaciją</w:t>
      </w:r>
      <w:proofErr w:type="gramEnd"/>
      <w:r w:rsidR="005741F8">
        <w:rPr>
          <w:rFonts w:ascii="Times New Roman" w:hAnsi="Times New Roman"/>
          <w:sz w:val="24"/>
          <w:szCs w:val="24"/>
        </w:rPr>
        <w:t xml:space="preserve"> mieste“</w:t>
      </w:r>
      <w:r w:rsidR="00327F2C">
        <w:rPr>
          <w:rFonts w:ascii="Times New Roman" w:hAnsi="Times New Roman"/>
          <w:sz w:val="24"/>
          <w:szCs w:val="24"/>
        </w:rPr>
        <w:t xml:space="preserve"> sudaryt</w:t>
      </w:r>
      <w:r w:rsidR="005741F8">
        <w:rPr>
          <w:rFonts w:ascii="Times New Roman" w:hAnsi="Times New Roman"/>
          <w:sz w:val="24"/>
          <w:szCs w:val="24"/>
        </w:rPr>
        <w:t>os</w:t>
      </w:r>
      <w:r w:rsidR="00E45B21" w:rsidRPr="00071203">
        <w:rPr>
          <w:rFonts w:ascii="Times New Roman" w:hAnsi="Times New Roman"/>
          <w:sz w:val="24"/>
          <w:szCs w:val="24"/>
        </w:rPr>
        <w:t xml:space="preserve"> </w:t>
      </w:r>
      <w:r w:rsidR="00170961">
        <w:rPr>
          <w:rFonts w:ascii="Times New Roman" w:hAnsi="Times New Roman"/>
          <w:sz w:val="24"/>
          <w:szCs w:val="24"/>
        </w:rPr>
        <w:t xml:space="preserve">Kauno miesto savivaldybės administracijos direktoriaus </w:t>
      </w:r>
      <w:r w:rsidR="00533F2D">
        <w:rPr>
          <w:rFonts w:ascii="Times New Roman" w:hAnsi="Times New Roman"/>
          <w:sz w:val="24"/>
          <w:szCs w:val="24"/>
        </w:rPr>
        <w:t>2017</w:t>
      </w:r>
      <w:r w:rsidR="00E45B21" w:rsidRPr="00071203">
        <w:rPr>
          <w:rFonts w:ascii="Times New Roman" w:hAnsi="Times New Roman"/>
          <w:sz w:val="24"/>
          <w:szCs w:val="24"/>
        </w:rPr>
        <w:t xml:space="preserve"> m. </w:t>
      </w:r>
      <w:r w:rsidR="000A0BB1">
        <w:rPr>
          <w:rFonts w:ascii="Times New Roman" w:hAnsi="Times New Roman"/>
          <w:sz w:val="24"/>
          <w:szCs w:val="24"/>
        </w:rPr>
        <w:t>rugsėjo</w:t>
      </w:r>
    </w:p>
    <w:p w14:paraId="2F5E7CCA" w14:textId="77777777" w:rsidR="00E45B21" w:rsidRPr="00071203" w:rsidRDefault="005741F8" w:rsidP="00E45B21">
      <w:pPr>
        <w:spacing w:after="0" w:line="240" w:lineRule="auto"/>
        <w:ind w:left="5184" w:right="-178"/>
        <w:rPr>
          <w:rFonts w:ascii="Times New Roman" w:hAnsi="Times New Roman"/>
          <w:sz w:val="24"/>
          <w:szCs w:val="24"/>
        </w:rPr>
      </w:pPr>
      <w:r>
        <w:rPr>
          <w:rFonts w:ascii="Times New Roman" w:hAnsi="Times New Roman"/>
          <w:sz w:val="24"/>
          <w:szCs w:val="24"/>
        </w:rPr>
        <w:t>2</w:t>
      </w:r>
      <w:r w:rsidR="00533F2D">
        <w:rPr>
          <w:rFonts w:ascii="Times New Roman" w:hAnsi="Times New Roman"/>
          <w:sz w:val="24"/>
          <w:szCs w:val="24"/>
        </w:rPr>
        <w:t>1</w:t>
      </w:r>
      <w:r w:rsidR="00B028A5">
        <w:rPr>
          <w:rFonts w:ascii="Times New Roman" w:hAnsi="Times New Roman"/>
          <w:sz w:val="24"/>
          <w:szCs w:val="24"/>
        </w:rPr>
        <w:t xml:space="preserve"> </w:t>
      </w:r>
      <w:r w:rsidR="00E45B21" w:rsidRPr="00071203">
        <w:rPr>
          <w:rFonts w:ascii="Times New Roman" w:hAnsi="Times New Roman"/>
          <w:sz w:val="24"/>
          <w:szCs w:val="24"/>
        </w:rPr>
        <w:t>d. įsakymu</w:t>
      </w:r>
      <w:r>
        <w:rPr>
          <w:rFonts w:ascii="Times New Roman" w:hAnsi="Times New Roman"/>
          <w:sz w:val="24"/>
          <w:szCs w:val="24"/>
        </w:rPr>
        <w:t xml:space="preserve"> </w:t>
      </w:r>
      <w:r w:rsidR="00E45B21" w:rsidRPr="00071203">
        <w:rPr>
          <w:rFonts w:ascii="Times New Roman" w:hAnsi="Times New Roman"/>
          <w:sz w:val="24"/>
          <w:szCs w:val="24"/>
        </w:rPr>
        <w:t>Nr.</w:t>
      </w:r>
      <w:r w:rsidR="00E01F97">
        <w:rPr>
          <w:rFonts w:ascii="Times New Roman" w:hAnsi="Times New Roman"/>
          <w:sz w:val="24"/>
          <w:szCs w:val="24"/>
        </w:rPr>
        <w:t xml:space="preserve"> </w:t>
      </w:r>
      <w:r w:rsidR="000A0BB1">
        <w:rPr>
          <w:rFonts w:ascii="Times New Roman" w:hAnsi="Times New Roman"/>
          <w:sz w:val="24"/>
          <w:szCs w:val="24"/>
        </w:rPr>
        <w:t>A-</w:t>
      </w:r>
      <w:r>
        <w:rPr>
          <w:rFonts w:ascii="Times New Roman" w:hAnsi="Times New Roman"/>
          <w:sz w:val="24"/>
          <w:szCs w:val="24"/>
        </w:rPr>
        <w:t>3494</w:t>
      </w:r>
      <w:r w:rsidR="00E45B21" w:rsidRPr="00071203">
        <w:rPr>
          <w:rFonts w:ascii="Times New Roman" w:hAnsi="Times New Roman"/>
          <w:sz w:val="24"/>
          <w:szCs w:val="24"/>
        </w:rPr>
        <w:t>,</w:t>
      </w:r>
    </w:p>
    <w:p w14:paraId="56E61C03" w14:textId="0AAB0391" w:rsidR="00E45B21" w:rsidRPr="00071203" w:rsidRDefault="00533F2D" w:rsidP="00E45B21">
      <w:pPr>
        <w:spacing w:after="0" w:line="240" w:lineRule="auto"/>
        <w:ind w:left="5184" w:right="-178"/>
        <w:rPr>
          <w:rFonts w:ascii="Times New Roman" w:hAnsi="Times New Roman"/>
          <w:sz w:val="24"/>
          <w:szCs w:val="24"/>
        </w:rPr>
      </w:pPr>
      <w:r>
        <w:rPr>
          <w:rFonts w:ascii="Times New Roman" w:hAnsi="Times New Roman"/>
          <w:sz w:val="24"/>
          <w:szCs w:val="24"/>
        </w:rPr>
        <w:t>201</w:t>
      </w:r>
      <w:r w:rsidR="00D15169">
        <w:rPr>
          <w:rFonts w:ascii="Times New Roman" w:hAnsi="Times New Roman"/>
          <w:sz w:val="24"/>
          <w:szCs w:val="24"/>
        </w:rPr>
        <w:t>8</w:t>
      </w:r>
      <w:r w:rsidR="000A0BB1">
        <w:rPr>
          <w:rFonts w:ascii="Times New Roman" w:hAnsi="Times New Roman"/>
          <w:sz w:val="24"/>
          <w:szCs w:val="24"/>
        </w:rPr>
        <w:t xml:space="preserve"> m. </w:t>
      </w:r>
      <w:r w:rsidR="00D15169">
        <w:rPr>
          <w:rFonts w:ascii="Times New Roman" w:hAnsi="Times New Roman"/>
          <w:sz w:val="24"/>
          <w:szCs w:val="24"/>
        </w:rPr>
        <w:t>balandži</w:t>
      </w:r>
      <w:r w:rsidR="000A0BB1">
        <w:rPr>
          <w:rFonts w:ascii="Times New Roman" w:hAnsi="Times New Roman"/>
          <w:sz w:val="24"/>
          <w:szCs w:val="24"/>
        </w:rPr>
        <w:t>o</w:t>
      </w:r>
      <w:r w:rsidR="00E01F97">
        <w:rPr>
          <w:rFonts w:ascii="Times New Roman" w:hAnsi="Times New Roman"/>
          <w:sz w:val="24"/>
          <w:szCs w:val="24"/>
        </w:rPr>
        <w:t xml:space="preserve"> </w:t>
      </w:r>
      <w:r w:rsidR="00D15169">
        <w:rPr>
          <w:rFonts w:ascii="Times New Roman" w:hAnsi="Times New Roman"/>
          <w:sz w:val="24"/>
          <w:szCs w:val="24"/>
        </w:rPr>
        <w:t>5</w:t>
      </w:r>
      <w:r w:rsidR="00E45B21" w:rsidRPr="00071203">
        <w:rPr>
          <w:rFonts w:ascii="Times New Roman" w:hAnsi="Times New Roman"/>
          <w:sz w:val="24"/>
          <w:szCs w:val="24"/>
        </w:rPr>
        <w:t xml:space="preserve"> d. </w:t>
      </w:r>
      <w:r w:rsidR="000A0BB1">
        <w:rPr>
          <w:rFonts w:ascii="Times New Roman" w:hAnsi="Times New Roman"/>
          <w:sz w:val="24"/>
          <w:szCs w:val="24"/>
        </w:rPr>
        <w:t xml:space="preserve">posėdžio </w:t>
      </w:r>
      <w:r w:rsidR="00E45B21" w:rsidRPr="00071203">
        <w:rPr>
          <w:rFonts w:ascii="Times New Roman" w:hAnsi="Times New Roman"/>
          <w:sz w:val="24"/>
          <w:szCs w:val="24"/>
        </w:rPr>
        <w:t>protokolu</w:t>
      </w:r>
      <w:r w:rsidR="000A0BB1">
        <w:rPr>
          <w:rFonts w:ascii="Times New Roman" w:hAnsi="Times New Roman"/>
          <w:sz w:val="24"/>
          <w:szCs w:val="24"/>
        </w:rPr>
        <w:br/>
      </w:r>
      <w:r w:rsidR="00E45B21" w:rsidRPr="00071203">
        <w:rPr>
          <w:rFonts w:ascii="Times New Roman" w:hAnsi="Times New Roman"/>
          <w:sz w:val="24"/>
          <w:szCs w:val="24"/>
        </w:rPr>
        <w:t>Nr.</w:t>
      </w:r>
      <w:r w:rsidR="000A0BB1">
        <w:rPr>
          <w:rFonts w:ascii="Times New Roman" w:hAnsi="Times New Roman"/>
          <w:sz w:val="24"/>
          <w:szCs w:val="24"/>
        </w:rPr>
        <w:t xml:space="preserve"> </w:t>
      </w:r>
      <w:r w:rsidR="00F51A0A">
        <w:rPr>
          <w:rFonts w:ascii="Times New Roman" w:hAnsi="Times New Roman"/>
          <w:sz w:val="24"/>
          <w:szCs w:val="24"/>
        </w:rPr>
        <w:t>68-14</w:t>
      </w:r>
      <w:r w:rsidR="00B028A5">
        <w:rPr>
          <w:rFonts w:ascii="Times New Roman" w:hAnsi="Times New Roman"/>
          <w:sz w:val="24"/>
          <w:szCs w:val="24"/>
        </w:rPr>
        <w:t>-</w:t>
      </w:r>
      <w:r w:rsidR="0056324D">
        <w:rPr>
          <w:rFonts w:ascii="Times New Roman" w:hAnsi="Times New Roman"/>
          <w:sz w:val="24"/>
          <w:szCs w:val="24"/>
        </w:rPr>
        <w:t>1</w:t>
      </w:r>
    </w:p>
    <w:p w14:paraId="54CD8CA2" w14:textId="77777777" w:rsidR="009D1955" w:rsidRPr="00071203" w:rsidRDefault="009D1955" w:rsidP="009D1955">
      <w:pPr>
        <w:spacing w:after="0" w:line="240" w:lineRule="auto"/>
        <w:ind w:right="-178"/>
        <w:jc w:val="center"/>
        <w:rPr>
          <w:rFonts w:ascii="Times New Roman" w:hAnsi="Times New Roman"/>
          <w:sz w:val="24"/>
          <w:szCs w:val="24"/>
        </w:rPr>
      </w:pPr>
    </w:p>
    <w:p w14:paraId="6C99121E" w14:textId="77777777" w:rsidR="009D1955" w:rsidRPr="00071203" w:rsidRDefault="009D1955" w:rsidP="009D1955">
      <w:pPr>
        <w:spacing w:after="0" w:line="240" w:lineRule="auto"/>
        <w:ind w:right="-178"/>
        <w:jc w:val="center"/>
        <w:rPr>
          <w:rFonts w:ascii="Times New Roman" w:hAnsi="Times New Roman"/>
          <w:sz w:val="24"/>
          <w:szCs w:val="24"/>
        </w:rPr>
      </w:pPr>
    </w:p>
    <w:p w14:paraId="4758FEFC" w14:textId="77777777" w:rsidR="009D1955" w:rsidRPr="00071203" w:rsidRDefault="009D1955" w:rsidP="009D1955">
      <w:pPr>
        <w:tabs>
          <w:tab w:val="right" w:leader="underscore" w:pos="8505"/>
        </w:tabs>
        <w:spacing w:after="0" w:line="240" w:lineRule="auto"/>
        <w:jc w:val="center"/>
        <w:rPr>
          <w:rFonts w:ascii="Times New Roman" w:hAnsi="Times New Roman"/>
          <w:sz w:val="24"/>
          <w:szCs w:val="24"/>
        </w:rPr>
      </w:pPr>
    </w:p>
    <w:p w14:paraId="3C3AED94" w14:textId="77777777" w:rsidR="000C42E4" w:rsidRPr="00071203" w:rsidRDefault="000C42E4" w:rsidP="009D1955">
      <w:pPr>
        <w:tabs>
          <w:tab w:val="right" w:leader="underscore" w:pos="8505"/>
        </w:tabs>
        <w:spacing w:after="0" w:line="240" w:lineRule="auto"/>
        <w:jc w:val="center"/>
        <w:rPr>
          <w:rFonts w:ascii="Times New Roman" w:hAnsi="Times New Roman"/>
          <w:sz w:val="24"/>
          <w:szCs w:val="24"/>
        </w:rPr>
      </w:pPr>
    </w:p>
    <w:p w14:paraId="3BB90D0D" w14:textId="77777777" w:rsidR="000C42E4" w:rsidRPr="00071203" w:rsidRDefault="000C42E4" w:rsidP="009D1955">
      <w:pPr>
        <w:tabs>
          <w:tab w:val="right" w:leader="underscore" w:pos="8505"/>
        </w:tabs>
        <w:spacing w:after="0" w:line="240" w:lineRule="auto"/>
        <w:jc w:val="center"/>
        <w:rPr>
          <w:rFonts w:ascii="Times New Roman" w:hAnsi="Times New Roman"/>
          <w:sz w:val="24"/>
          <w:szCs w:val="24"/>
        </w:rPr>
      </w:pPr>
    </w:p>
    <w:p w14:paraId="45366DBC" w14:textId="77777777" w:rsidR="000C42E4" w:rsidRPr="00071203" w:rsidRDefault="000C42E4" w:rsidP="009D1955">
      <w:pPr>
        <w:tabs>
          <w:tab w:val="right" w:leader="underscore" w:pos="8505"/>
        </w:tabs>
        <w:spacing w:after="0" w:line="240" w:lineRule="auto"/>
        <w:jc w:val="center"/>
        <w:rPr>
          <w:rFonts w:ascii="Times New Roman" w:hAnsi="Times New Roman"/>
          <w:sz w:val="24"/>
          <w:szCs w:val="24"/>
        </w:rPr>
      </w:pPr>
    </w:p>
    <w:p w14:paraId="541CA01C" w14:textId="77777777" w:rsidR="000C42E4" w:rsidRPr="00071203" w:rsidRDefault="000C42E4" w:rsidP="009D1955">
      <w:pPr>
        <w:tabs>
          <w:tab w:val="right" w:leader="underscore" w:pos="8505"/>
        </w:tabs>
        <w:spacing w:after="0" w:line="240" w:lineRule="auto"/>
        <w:jc w:val="center"/>
        <w:rPr>
          <w:rFonts w:ascii="Times New Roman" w:hAnsi="Times New Roman"/>
          <w:sz w:val="24"/>
          <w:szCs w:val="24"/>
        </w:rPr>
      </w:pPr>
    </w:p>
    <w:p w14:paraId="693731B4" w14:textId="77777777" w:rsidR="00C438A8" w:rsidRPr="00071203" w:rsidRDefault="0064380F" w:rsidP="009D195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IKIPREKYBINIO</w:t>
      </w:r>
      <w:r w:rsidRPr="0064380F">
        <w:rPr>
          <w:rFonts w:ascii="Times New Roman" w:eastAsia="Times New Roman" w:hAnsi="Times New Roman"/>
          <w:b/>
          <w:sz w:val="24"/>
          <w:szCs w:val="24"/>
        </w:rPr>
        <w:t xml:space="preserve"> PIRKIM</w:t>
      </w:r>
      <w:r>
        <w:rPr>
          <w:rFonts w:ascii="Times New Roman" w:eastAsia="Times New Roman" w:hAnsi="Times New Roman"/>
          <w:b/>
          <w:sz w:val="24"/>
          <w:szCs w:val="24"/>
        </w:rPr>
        <w:t>O</w:t>
      </w:r>
      <w:r w:rsidRPr="0064380F">
        <w:rPr>
          <w:rFonts w:ascii="Times New Roman" w:eastAsia="Times New Roman" w:hAnsi="Times New Roman"/>
          <w:b/>
          <w:sz w:val="24"/>
          <w:szCs w:val="24"/>
        </w:rPr>
        <w:t xml:space="preserve"> „TRANSPORTO SRAUTŲ MATAVIMAS REALIU LAIKU, TAIKANT INOVATYVIAS TECHNOLOGIJAS, SIEKIANT SUVALDY</w:t>
      </w:r>
      <w:r w:rsidR="00E01F97">
        <w:rPr>
          <w:rFonts w:ascii="Times New Roman" w:eastAsia="Times New Roman" w:hAnsi="Times New Roman"/>
          <w:b/>
          <w:sz w:val="24"/>
          <w:szCs w:val="24"/>
        </w:rPr>
        <w:t xml:space="preserve">TI „KAMŠČIŲ“ SITUACIJĄ MIESTE“ </w:t>
      </w:r>
      <w:r w:rsidR="00B348F3">
        <w:rPr>
          <w:rFonts w:ascii="Times New Roman" w:eastAsia="Times New Roman" w:hAnsi="Times New Roman"/>
          <w:b/>
          <w:sz w:val="24"/>
          <w:szCs w:val="24"/>
        </w:rPr>
        <w:t>DOKUMENTAI</w:t>
      </w:r>
    </w:p>
    <w:p w14:paraId="057AB6F0" w14:textId="77777777" w:rsidR="009D1955" w:rsidRPr="00071203" w:rsidRDefault="009D1955" w:rsidP="009D1955">
      <w:pPr>
        <w:spacing w:after="0" w:line="240" w:lineRule="auto"/>
        <w:rPr>
          <w:rFonts w:ascii="Times New Roman" w:eastAsia="Times New Roman" w:hAnsi="Times New Roman"/>
          <w:b/>
          <w:sz w:val="24"/>
          <w:szCs w:val="24"/>
        </w:rPr>
      </w:pPr>
    </w:p>
    <w:p w14:paraId="4FC8C1EB" w14:textId="77777777" w:rsidR="009069F4" w:rsidRPr="00071203" w:rsidRDefault="009069F4" w:rsidP="009D1955">
      <w:pPr>
        <w:spacing w:after="0" w:line="240" w:lineRule="auto"/>
        <w:rPr>
          <w:rFonts w:ascii="Times New Roman" w:eastAsia="Times New Roman" w:hAnsi="Times New Roman"/>
          <w:b/>
          <w:sz w:val="24"/>
          <w:szCs w:val="24"/>
        </w:rPr>
      </w:pPr>
    </w:p>
    <w:tbl>
      <w:tblPr>
        <w:tblW w:w="9854" w:type="dxa"/>
        <w:tblLook w:val="04A0" w:firstRow="1" w:lastRow="0" w:firstColumn="1" w:lastColumn="0" w:noHBand="0" w:noVBand="1"/>
      </w:tblPr>
      <w:tblGrid>
        <w:gridCol w:w="4786"/>
        <w:gridCol w:w="5068"/>
      </w:tblGrid>
      <w:tr w:rsidR="009069F4" w:rsidRPr="00071203" w14:paraId="7AB46230" w14:textId="77777777" w:rsidTr="00A94320">
        <w:tc>
          <w:tcPr>
            <w:tcW w:w="9854" w:type="dxa"/>
            <w:gridSpan w:val="2"/>
            <w:shd w:val="clear" w:color="auto" w:fill="auto"/>
          </w:tcPr>
          <w:p w14:paraId="63C43F11" w14:textId="77777777" w:rsidR="009069F4" w:rsidRPr="00071203" w:rsidRDefault="009069F4" w:rsidP="009069F4">
            <w:pPr>
              <w:spacing w:after="0" w:line="240" w:lineRule="auto"/>
              <w:rPr>
                <w:rFonts w:ascii="Times New Roman" w:hAnsi="Times New Roman"/>
                <w:sz w:val="24"/>
                <w:szCs w:val="24"/>
              </w:rPr>
            </w:pPr>
          </w:p>
        </w:tc>
      </w:tr>
      <w:tr w:rsidR="009069F4" w:rsidRPr="00071203" w14:paraId="4738CCA0" w14:textId="77777777" w:rsidTr="00406E67">
        <w:tc>
          <w:tcPr>
            <w:tcW w:w="4786" w:type="dxa"/>
            <w:shd w:val="clear" w:color="auto" w:fill="auto"/>
          </w:tcPr>
          <w:p w14:paraId="7527C4AB" w14:textId="77777777" w:rsidR="009069F4" w:rsidRPr="00071203" w:rsidRDefault="009069F4" w:rsidP="009069F4">
            <w:pPr>
              <w:spacing w:after="0" w:line="240" w:lineRule="auto"/>
              <w:rPr>
                <w:rFonts w:ascii="Times New Roman" w:hAnsi="Times New Roman"/>
                <w:b/>
                <w:sz w:val="24"/>
                <w:szCs w:val="24"/>
              </w:rPr>
            </w:pPr>
            <w:r w:rsidRPr="00885334">
              <w:rPr>
                <w:rFonts w:ascii="Times New Roman" w:hAnsi="Times New Roman"/>
                <w:b/>
                <w:sz w:val="24"/>
                <w:szCs w:val="24"/>
              </w:rPr>
              <w:t>P</w:t>
            </w:r>
            <w:r w:rsidRPr="00071203">
              <w:rPr>
                <w:rFonts w:ascii="Times New Roman" w:hAnsi="Times New Roman"/>
                <w:b/>
                <w:sz w:val="24"/>
                <w:szCs w:val="24"/>
              </w:rPr>
              <w:t>erkančioji organizacija:</w:t>
            </w:r>
          </w:p>
        </w:tc>
        <w:tc>
          <w:tcPr>
            <w:tcW w:w="5068" w:type="dxa"/>
            <w:shd w:val="clear" w:color="auto" w:fill="auto"/>
          </w:tcPr>
          <w:p w14:paraId="11B0D06E" w14:textId="06D8E854" w:rsidR="009069F4" w:rsidRPr="00071203" w:rsidRDefault="00170961" w:rsidP="009069F4">
            <w:pPr>
              <w:spacing w:after="0" w:line="240" w:lineRule="auto"/>
              <w:rPr>
                <w:rFonts w:ascii="Times New Roman" w:hAnsi="Times New Roman"/>
                <w:sz w:val="24"/>
                <w:szCs w:val="24"/>
              </w:rPr>
            </w:pPr>
            <w:r w:rsidRPr="00170961">
              <w:rPr>
                <w:rFonts w:ascii="Times New Roman" w:hAnsi="Times New Roman"/>
                <w:sz w:val="24"/>
                <w:szCs w:val="24"/>
              </w:rPr>
              <w:t xml:space="preserve">Kauno </w:t>
            </w:r>
            <w:r>
              <w:rPr>
                <w:rFonts w:ascii="Times New Roman" w:hAnsi="Times New Roman"/>
                <w:sz w:val="24"/>
                <w:szCs w:val="24"/>
              </w:rPr>
              <w:t>miesto savivaldybė</w:t>
            </w:r>
            <w:r w:rsidR="00257D5E">
              <w:rPr>
                <w:rFonts w:ascii="Times New Roman" w:hAnsi="Times New Roman"/>
                <w:sz w:val="24"/>
                <w:szCs w:val="24"/>
              </w:rPr>
              <w:t>s administracija</w:t>
            </w:r>
          </w:p>
        </w:tc>
      </w:tr>
      <w:tr w:rsidR="009069F4" w:rsidRPr="00071203" w14:paraId="5D9F9C79" w14:textId="77777777" w:rsidTr="00406E67">
        <w:tc>
          <w:tcPr>
            <w:tcW w:w="4786" w:type="dxa"/>
            <w:shd w:val="clear" w:color="auto" w:fill="auto"/>
          </w:tcPr>
          <w:p w14:paraId="690EE699" w14:textId="77777777" w:rsidR="009069F4" w:rsidRPr="00885334" w:rsidRDefault="009069F4" w:rsidP="009069F4">
            <w:pPr>
              <w:spacing w:after="0" w:line="240" w:lineRule="auto"/>
              <w:rPr>
                <w:rFonts w:ascii="Times New Roman" w:hAnsi="Times New Roman"/>
                <w:sz w:val="24"/>
                <w:szCs w:val="24"/>
              </w:rPr>
            </w:pPr>
          </w:p>
        </w:tc>
        <w:tc>
          <w:tcPr>
            <w:tcW w:w="5068" w:type="dxa"/>
            <w:shd w:val="clear" w:color="auto" w:fill="auto"/>
          </w:tcPr>
          <w:p w14:paraId="7BB15891" w14:textId="77777777" w:rsidR="009069F4" w:rsidRPr="00071203" w:rsidRDefault="009069F4" w:rsidP="009069F4">
            <w:pPr>
              <w:spacing w:after="0" w:line="240" w:lineRule="auto"/>
              <w:rPr>
                <w:rFonts w:ascii="Times New Roman" w:hAnsi="Times New Roman"/>
                <w:sz w:val="24"/>
                <w:szCs w:val="24"/>
              </w:rPr>
            </w:pPr>
          </w:p>
        </w:tc>
      </w:tr>
      <w:tr w:rsidR="009069F4" w:rsidRPr="00071203" w14:paraId="0F5CD55F" w14:textId="77777777" w:rsidTr="00406E67">
        <w:tc>
          <w:tcPr>
            <w:tcW w:w="4786" w:type="dxa"/>
            <w:shd w:val="clear" w:color="auto" w:fill="auto"/>
          </w:tcPr>
          <w:p w14:paraId="4F42BA14" w14:textId="77777777" w:rsidR="009069F4" w:rsidRPr="00885334" w:rsidRDefault="009069F4" w:rsidP="009069F4">
            <w:pPr>
              <w:spacing w:after="0" w:line="240" w:lineRule="auto"/>
              <w:rPr>
                <w:rFonts w:ascii="Times New Roman" w:hAnsi="Times New Roman"/>
                <w:sz w:val="24"/>
                <w:szCs w:val="24"/>
              </w:rPr>
            </w:pPr>
          </w:p>
        </w:tc>
        <w:tc>
          <w:tcPr>
            <w:tcW w:w="5068" w:type="dxa"/>
            <w:shd w:val="clear" w:color="auto" w:fill="auto"/>
          </w:tcPr>
          <w:p w14:paraId="4DE96F3A" w14:textId="77777777" w:rsidR="009069F4" w:rsidRPr="00071203" w:rsidRDefault="009069F4" w:rsidP="009069F4">
            <w:pPr>
              <w:spacing w:after="0" w:line="240" w:lineRule="auto"/>
              <w:rPr>
                <w:rFonts w:ascii="Times New Roman" w:hAnsi="Times New Roman"/>
                <w:sz w:val="24"/>
                <w:szCs w:val="24"/>
              </w:rPr>
            </w:pPr>
          </w:p>
        </w:tc>
      </w:tr>
      <w:tr w:rsidR="009069F4" w:rsidRPr="00071203" w14:paraId="0B6AE21D" w14:textId="77777777" w:rsidTr="00406E67">
        <w:tc>
          <w:tcPr>
            <w:tcW w:w="4786" w:type="dxa"/>
            <w:shd w:val="clear" w:color="auto" w:fill="auto"/>
          </w:tcPr>
          <w:p w14:paraId="7772540E" w14:textId="77777777" w:rsidR="009069F4" w:rsidRPr="00885334" w:rsidRDefault="009069F4" w:rsidP="009069F4">
            <w:pPr>
              <w:spacing w:after="0" w:line="240" w:lineRule="auto"/>
              <w:rPr>
                <w:rFonts w:ascii="Times New Roman" w:hAnsi="Times New Roman"/>
                <w:sz w:val="24"/>
                <w:szCs w:val="24"/>
              </w:rPr>
            </w:pPr>
          </w:p>
        </w:tc>
        <w:tc>
          <w:tcPr>
            <w:tcW w:w="5068" w:type="dxa"/>
            <w:shd w:val="clear" w:color="auto" w:fill="auto"/>
          </w:tcPr>
          <w:p w14:paraId="780FA647" w14:textId="77777777" w:rsidR="00F9318F" w:rsidRPr="00071203" w:rsidRDefault="00F9318F" w:rsidP="009069F4">
            <w:pPr>
              <w:spacing w:after="0" w:line="240" w:lineRule="auto"/>
              <w:rPr>
                <w:rFonts w:ascii="Times New Roman" w:hAnsi="Times New Roman"/>
                <w:sz w:val="24"/>
                <w:szCs w:val="24"/>
              </w:rPr>
            </w:pPr>
          </w:p>
        </w:tc>
      </w:tr>
      <w:tr w:rsidR="009069F4" w:rsidRPr="00071203" w14:paraId="776A0023" w14:textId="77777777" w:rsidTr="00A94320">
        <w:tc>
          <w:tcPr>
            <w:tcW w:w="9854" w:type="dxa"/>
            <w:gridSpan w:val="2"/>
            <w:shd w:val="clear" w:color="auto" w:fill="auto"/>
          </w:tcPr>
          <w:p w14:paraId="1E7130CE" w14:textId="77777777" w:rsidR="009069F4" w:rsidRPr="00885334" w:rsidRDefault="009069F4" w:rsidP="009069F4">
            <w:pPr>
              <w:spacing w:after="0" w:line="240" w:lineRule="auto"/>
              <w:rPr>
                <w:rFonts w:ascii="Times New Roman" w:hAnsi="Times New Roman"/>
                <w:sz w:val="24"/>
                <w:szCs w:val="24"/>
              </w:rPr>
            </w:pPr>
          </w:p>
        </w:tc>
      </w:tr>
      <w:tr w:rsidR="009069F4" w:rsidRPr="003C3258" w14:paraId="39CAF653" w14:textId="77777777" w:rsidTr="00406E67">
        <w:tc>
          <w:tcPr>
            <w:tcW w:w="4786" w:type="dxa"/>
            <w:shd w:val="clear" w:color="auto" w:fill="auto"/>
          </w:tcPr>
          <w:p w14:paraId="38942C7C" w14:textId="77777777" w:rsidR="009069F4" w:rsidRPr="00885334" w:rsidRDefault="00170961" w:rsidP="00170961">
            <w:pPr>
              <w:spacing w:after="0" w:line="240" w:lineRule="auto"/>
              <w:rPr>
                <w:rFonts w:ascii="Times New Roman" w:hAnsi="Times New Roman"/>
                <w:b/>
                <w:sz w:val="24"/>
                <w:szCs w:val="24"/>
              </w:rPr>
            </w:pPr>
            <w:r>
              <w:rPr>
                <w:rFonts w:ascii="Times New Roman" w:hAnsi="Times New Roman"/>
                <w:b/>
                <w:sz w:val="24"/>
                <w:szCs w:val="24"/>
              </w:rPr>
              <w:t>Kontaktiniai asmenys</w:t>
            </w:r>
            <w:r w:rsidR="009069F4" w:rsidRPr="00885334">
              <w:rPr>
                <w:rFonts w:ascii="Times New Roman" w:hAnsi="Times New Roman"/>
                <w:b/>
                <w:sz w:val="24"/>
                <w:szCs w:val="24"/>
              </w:rPr>
              <w:t>:</w:t>
            </w:r>
          </w:p>
        </w:tc>
        <w:tc>
          <w:tcPr>
            <w:tcW w:w="5068" w:type="dxa"/>
            <w:shd w:val="clear" w:color="auto" w:fill="auto"/>
          </w:tcPr>
          <w:p w14:paraId="277B6EEF" w14:textId="77777777" w:rsidR="00720112" w:rsidRPr="003C3258" w:rsidRDefault="00170961" w:rsidP="00170961">
            <w:pPr>
              <w:spacing w:after="0" w:line="240" w:lineRule="auto"/>
              <w:rPr>
                <w:rFonts w:ascii="Times New Roman" w:hAnsi="Times New Roman"/>
                <w:sz w:val="24"/>
                <w:szCs w:val="24"/>
              </w:rPr>
            </w:pPr>
            <w:r w:rsidRPr="003C3258">
              <w:rPr>
                <w:rFonts w:ascii="Times New Roman" w:hAnsi="Times New Roman"/>
                <w:sz w:val="24"/>
                <w:szCs w:val="24"/>
              </w:rPr>
              <w:t>Plėtros programų ir investicijų skyriaus vedėjas Tadas Metelionis,</w:t>
            </w:r>
          </w:p>
          <w:p w14:paraId="455B9127" w14:textId="77777777" w:rsidR="00170961" w:rsidRPr="003C3258" w:rsidRDefault="00170961" w:rsidP="00170961">
            <w:pPr>
              <w:spacing w:after="0" w:line="240" w:lineRule="auto"/>
              <w:rPr>
                <w:rFonts w:ascii="Times New Roman" w:hAnsi="Times New Roman"/>
                <w:sz w:val="24"/>
                <w:szCs w:val="24"/>
              </w:rPr>
            </w:pPr>
            <w:r w:rsidRPr="003C3258">
              <w:rPr>
                <w:rFonts w:ascii="Times New Roman" w:hAnsi="Times New Roman"/>
                <w:sz w:val="24"/>
                <w:szCs w:val="24"/>
              </w:rPr>
              <w:t>tel. (8 37) 42 41 06,</w:t>
            </w:r>
          </w:p>
          <w:p w14:paraId="64DC6633" w14:textId="77777777" w:rsidR="00170961" w:rsidRPr="003C3258" w:rsidRDefault="00170961" w:rsidP="00170961">
            <w:pPr>
              <w:spacing w:after="0" w:line="240" w:lineRule="auto"/>
              <w:rPr>
                <w:rFonts w:ascii="Times New Roman" w:hAnsi="Times New Roman"/>
                <w:sz w:val="24"/>
                <w:szCs w:val="24"/>
              </w:rPr>
            </w:pPr>
            <w:r w:rsidRPr="003C3258">
              <w:rPr>
                <w:rFonts w:ascii="Times New Roman" w:hAnsi="Times New Roman"/>
                <w:sz w:val="24"/>
                <w:szCs w:val="24"/>
              </w:rPr>
              <w:t xml:space="preserve">el. p. tadas.metelionis@kaunas.lt </w:t>
            </w:r>
          </w:p>
          <w:p w14:paraId="764994FB" w14:textId="77777777" w:rsidR="00170961" w:rsidRPr="003C3258" w:rsidRDefault="00170961" w:rsidP="00170961">
            <w:pPr>
              <w:spacing w:after="0" w:line="240" w:lineRule="auto"/>
              <w:rPr>
                <w:rFonts w:ascii="Times New Roman" w:hAnsi="Times New Roman"/>
                <w:sz w:val="24"/>
                <w:szCs w:val="24"/>
              </w:rPr>
            </w:pPr>
          </w:p>
          <w:p w14:paraId="7FE554F2" w14:textId="77777777" w:rsidR="00720112" w:rsidRPr="003C3258" w:rsidRDefault="00170961" w:rsidP="00170961">
            <w:pPr>
              <w:spacing w:after="0" w:line="240" w:lineRule="auto"/>
              <w:rPr>
                <w:rFonts w:ascii="Times New Roman" w:hAnsi="Times New Roman"/>
                <w:sz w:val="24"/>
                <w:szCs w:val="24"/>
              </w:rPr>
            </w:pPr>
            <w:r w:rsidRPr="003C3258">
              <w:rPr>
                <w:rFonts w:ascii="Times New Roman" w:hAnsi="Times New Roman"/>
                <w:sz w:val="24"/>
                <w:szCs w:val="24"/>
              </w:rPr>
              <w:t>Plėtros programų ir investicijų skyriaus vyriausioji specialistė Evelina Grigaitė,</w:t>
            </w:r>
          </w:p>
          <w:p w14:paraId="1BF8BA2F" w14:textId="77777777" w:rsidR="00720112" w:rsidRPr="003C3258" w:rsidRDefault="00170961" w:rsidP="00170961">
            <w:pPr>
              <w:spacing w:after="0" w:line="240" w:lineRule="auto"/>
              <w:rPr>
                <w:rFonts w:ascii="Times New Roman" w:hAnsi="Times New Roman"/>
                <w:sz w:val="24"/>
                <w:szCs w:val="24"/>
              </w:rPr>
            </w:pPr>
            <w:r w:rsidRPr="003C3258">
              <w:rPr>
                <w:rFonts w:ascii="Times New Roman" w:hAnsi="Times New Roman"/>
                <w:sz w:val="24"/>
                <w:szCs w:val="24"/>
              </w:rPr>
              <w:t>tel. (8 37) 42 29 83,</w:t>
            </w:r>
          </w:p>
          <w:p w14:paraId="300B50B3" w14:textId="77777777" w:rsidR="00AE793D" w:rsidRPr="003C3258" w:rsidRDefault="00170961" w:rsidP="00170961">
            <w:pPr>
              <w:spacing w:after="0" w:line="240" w:lineRule="auto"/>
              <w:rPr>
                <w:rFonts w:ascii="Times New Roman" w:hAnsi="Times New Roman"/>
                <w:sz w:val="24"/>
                <w:szCs w:val="24"/>
              </w:rPr>
            </w:pPr>
            <w:r w:rsidRPr="003C3258">
              <w:rPr>
                <w:rFonts w:ascii="Times New Roman" w:hAnsi="Times New Roman"/>
                <w:sz w:val="24"/>
                <w:szCs w:val="24"/>
              </w:rPr>
              <w:t>el. p. evelina.grigaite@kaunas.lt</w:t>
            </w:r>
          </w:p>
          <w:p w14:paraId="3D23C2A3" w14:textId="77777777" w:rsidR="00170961" w:rsidRPr="003C3258" w:rsidRDefault="00170961" w:rsidP="00170961">
            <w:pPr>
              <w:spacing w:after="0" w:line="240" w:lineRule="auto"/>
              <w:rPr>
                <w:rFonts w:ascii="Times New Roman" w:hAnsi="Times New Roman"/>
                <w:sz w:val="24"/>
                <w:szCs w:val="24"/>
              </w:rPr>
            </w:pPr>
          </w:p>
          <w:p w14:paraId="1FEEB85D" w14:textId="77777777" w:rsidR="00170961" w:rsidRPr="003C3258" w:rsidRDefault="00A323EA" w:rsidP="00170961">
            <w:pPr>
              <w:spacing w:after="0" w:line="240" w:lineRule="auto"/>
              <w:rPr>
                <w:rFonts w:ascii="Times New Roman" w:hAnsi="Times New Roman"/>
                <w:sz w:val="24"/>
                <w:szCs w:val="24"/>
              </w:rPr>
            </w:pPr>
            <w:r w:rsidRPr="00A323EA">
              <w:rPr>
                <w:rFonts w:ascii="Times New Roman" w:hAnsi="Times New Roman"/>
                <w:sz w:val="24"/>
                <w:szCs w:val="24"/>
              </w:rPr>
              <w:t>Transporto ir eismo organizavimo skyriaus vedėjo pavaduotojas</w:t>
            </w:r>
            <w:r w:rsidR="00170961" w:rsidRPr="003C3258">
              <w:rPr>
                <w:rFonts w:ascii="Times New Roman" w:hAnsi="Times New Roman"/>
                <w:sz w:val="24"/>
                <w:szCs w:val="24"/>
              </w:rPr>
              <w:t xml:space="preserve"> </w:t>
            </w:r>
            <w:r w:rsidRPr="00A323EA">
              <w:rPr>
                <w:rFonts w:ascii="Times New Roman" w:hAnsi="Times New Roman"/>
                <w:sz w:val="24"/>
                <w:szCs w:val="24"/>
              </w:rPr>
              <w:t>Mindaugas Augustaitis,</w:t>
            </w:r>
          </w:p>
          <w:p w14:paraId="242396C3" w14:textId="77777777" w:rsidR="00A323EA" w:rsidRPr="00A323EA" w:rsidRDefault="00A323EA" w:rsidP="00A323EA">
            <w:pPr>
              <w:spacing w:after="0" w:line="240" w:lineRule="auto"/>
              <w:rPr>
                <w:rFonts w:ascii="Times New Roman" w:hAnsi="Times New Roman"/>
                <w:sz w:val="24"/>
                <w:szCs w:val="24"/>
              </w:rPr>
            </w:pPr>
            <w:r w:rsidRPr="00A323EA">
              <w:rPr>
                <w:rFonts w:ascii="Times New Roman" w:hAnsi="Times New Roman"/>
                <w:sz w:val="24"/>
                <w:szCs w:val="24"/>
              </w:rPr>
              <w:t xml:space="preserve">tel. (8 37) </w:t>
            </w:r>
            <w:hyperlink r:id="rId8" w:history="1">
              <w:r w:rsidRPr="00A323EA">
                <w:rPr>
                  <w:rStyle w:val="Hipersaitas"/>
                  <w:rFonts w:ascii="Times New Roman" w:hAnsi="Times New Roman"/>
                  <w:color w:val="auto"/>
                  <w:sz w:val="24"/>
                  <w:szCs w:val="24"/>
                  <w:u w:val="none"/>
                </w:rPr>
                <w:t> 20 00 17</w:t>
              </w:r>
            </w:hyperlink>
            <w:r w:rsidRPr="00A323EA">
              <w:rPr>
                <w:rFonts w:ascii="Times New Roman" w:hAnsi="Times New Roman"/>
                <w:sz w:val="24"/>
                <w:szCs w:val="24"/>
              </w:rPr>
              <w:t>,</w:t>
            </w:r>
          </w:p>
          <w:p w14:paraId="045B7B8E" w14:textId="77777777" w:rsidR="00A323EA" w:rsidRPr="00A323EA" w:rsidRDefault="00A323EA" w:rsidP="00A323EA">
            <w:pPr>
              <w:spacing w:after="0" w:line="240" w:lineRule="auto"/>
              <w:rPr>
                <w:rFonts w:ascii="Times New Roman" w:hAnsi="Times New Roman"/>
                <w:sz w:val="24"/>
                <w:szCs w:val="24"/>
              </w:rPr>
            </w:pPr>
            <w:r>
              <w:rPr>
                <w:rFonts w:ascii="Times New Roman" w:hAnsi="Times New Roman"/>
                <w:sz w:val="24"/>
                <w:szCs w:val="24"/>
              </w:rPr>
              <w:t>el. p. mindaugas.augustaitis</w:t>
            </w:r>
            <w:r w:rsidRPr="00A323EA">
              <w:rPr>
                <w:rFonts w:ascii="Times New Roman" w:hAnsi="Times New Roman"/>
                <w:sz w:val="24"/>
                <w:szCs w:val="24"/>
              </w:rPr>
              <w:t>@kaunas.lt</w:t>
            </w:r>
          </w:p>
          <w:p w14:paraId="449F995A" w14:textId="77777777" w:rsidR="00AE793D" w:rsidRPr="003C3258" w:rsidRDefault="00AE793D" w:rsidP="00F9318F">
            <w:pPr>
              <w:spacing w:after="0" w:line="240" w:lineRule="auto"/>
              <w:rPr>
                <w:rFonts w:ascii="Times New Roman" w:hAnsi="Times New Roman"/>
                <w:sz w:val="24"/>
                <w:szCs w:val="24"/>
              </w:rPr>
            </w:pPr>
          </w:p>
        </w:tc>
      </w:tr>
      <w:tr w:rsidR="009069F4" w:rsidRPr="00071203" w14:paraId="67FEFA79" w14:textId="77777777" w:rsidTr="00406E67">
        <w:tc>
          <w:tcPr>
            <w:tcW w:w="4786" w:type="dxa"/>
            <w:shd w:val="clear" w:color="auto" w:fill="auto"/>
          </w:tcPr>
          <w:p w14:paraId="3A58A5D2" w14:textId="77777777" w:rsidR="009069F4" w:rsidRPr="00885334" w:rsidRDefault="009069F4" w:rsidP="009069F4">
            <w:pPr>
              <w:spacing w:after="0" w:line="240" w:lineRule="auto"/>
              <w:rPr>
                <w:rFonts w:ascii="Times New Roman" w:hAnsi="Times New Roman"/>
                <w:sz w:val="24"/>
                <w:szCs w:val="24"/>
              </w:rPr>
            </w:pPr>
          </w:p>
        </w:tc>
        <w:tc>
          <w:tcPr>
            <w:tcW w:w="5068" w:type="dxa"/>
            <w:shd w:val="clear" w:color="auto" w:fill="auto"/>
          </w:tcPr>
          <w:p w14:paraId="75DE30B1" w14:textId="77777777" w:rsidR="009069F4" w:rsidRPr="00071203" w:rsidRDefault="009069F4" w:rsidP="009069F4">
            <w:pPr>
              <w:spacing w:after="0" w:line="240" w:lineRule="auto"/>
              <w:rPr>
                <w:rFonts w:ascii="Times New Roman" w:hAnsi="Times New Roman"/>
                <w:sz w:val="24"/>
                <w:szCs w:val="24"/>
              </w:rPr>
            </w:pPr>
          </w:p>
        </w:tc>
      </w:tr>
    </w:tbl>
    <w:p w14:paraId="3BDBDDAE" w14:textId="77777777" w:rsidR="00E45B21" w:rsidRPr="00C75830" w:rsidRDefault="00E45B21" w:rsidP="009069F4">
      <w:pPr>
        <w:spacing w:after="0" w:line="240" w:lineRule="auto"/>
        <w:rPr>
          <w:rFonts w:ascii="Times New Roman" w:hAnsi="Times New Roman"/>
          <w:sz w:val="24"/>
          <w:szCs w:val="24"/>
        </w:rPr>
      </w:pPr>
    </w:p>
    <w:p w14:paraId="7CD4415C" w14:textId="77777777" w:rsidR="00E45B21" w:rsidRPr="00C75830" w:rsidRDefault="00E45B21">
      <w:pPr>
        <w:rPr>
          <w:rFonts w:ascii="Times New Roman" w:hAnsi="Times New Roman"/>
          <w:sz w:val="24"/>
          <w:szCs w:val="24"/>
        </w:rPr>
      </w:pPr>
      <w:r w:rsidRPr="00C75830">
        <w:rPr>
          <w:rFonts w:ascii="Times New Roman" w:hAnsi="Times New Roman"/>
          <w:sz w:val="24"/>
          <w:szCs w:val="24"/>
        </w:rPr>
        <w:br w:type="page"/>
      </w:r>
    </w:p>
    <w:sdt>
      <w:sdtPr>
        <w:rPr>
          <w:rFonts w:ascii="Times New Roman" w:eastAsia="Calibri" w:hAnsi="Times New Roman" w:cs="Times New Roman"/>
          <w:b w:val="0"/>
          <w:bCs w:val="0"/>
          <w:color w:val="auto"/>
          <w:sz w:val="24"/>
          <w:szCs w:val="24"/>
          <w:lang w:val="lt-LT" w:eastAsia="en-US"/>
        </w:rPr>
        <w:id w:val="-1559168627"/>
        <w:docPartObj>
          <w:docPartGallery w:val="Table of Contents"/>
          <w:docPartUnique/>
        </w:docPartObj>
      </w:sdtPr>
      <w:sdtEndPr>
        <w:rPr>
          <w:noProof/>
        </w:rPr>
      </w:sdtEndPr>
      <w:sdtContent>
        <w:p w14:paraId="75DC6EDD" w14:textId="77777777" w:rsidR="00DA6474" w:rsidRPr="00C75830" w:rsidRDefault="00DA6474" w:rsidP="00DA6474">
          <w:pPr>
            <w:pStyle w:val="Turinioantrat"/>
            <w:spacing w:before="0" w:line="240" w:lineRule="auto"/>
            <w:rPr>
              <w:rFonts w:ascii="Times New Roman" w:hAnsi="Times New Roman" w:cs="Times New Roman"/>
              <w:color w:val="auto"/>
              <w:sz w:val="24"/>
              <w:szCs w:val="24"/>
            </w:rPr>
          </w:pPr>
          <w:r w:rsidRPr="00885334">
            <w:rPr>
              <w:rFonts w:ascii="Times New Roman" w:hAnsi="Times New Roman" w:cs="Times New Roman"/>
              <w:color w:val="auto"/>
              <w:sz w:val="24"/>
              <w:szCs w:val="24"/>
            </w:rPr>
            <w:t>TURINYS</w:t>
          </w:r>
        </w:p>
        <w:p w14:paraId="24960BA6" w14:textId="77777777" w:rsidR="00DA6474" w:rsidRPr="00071203" w:rsidRDefault="00DA6474" w:rsidP="00DA6474">
          <w:pPr>
            <w:spacing w:after="0" w:line="240" w:lineRule="auto"/>
            <w:rPr>
              <w:rFonts w:ascii="Times New Roman" w:hAnsi="Times New Roman"/>
              <w:sz w:val="24"/>
              <w:szCs w:val="24"/>
              <w:lang w:val="en-US" w:eastAsia="ja-JP"/>
            </w:rPr>
          </w:pPr>
        </w:p>
        <w:p w14:paraId="2B49A06B" w14:textId="3B37BAEC" w:rsidR="00DA6474" w:rsidRPr="00071203" w:rsidRDefault="00DA6474" w:rsidP="00DA6474">
          <w:pPr>
            <w:pStyle w:val="Turinys1"/>
            <w:tabs>
              <w:tab w:val="right" w:leader="dot" w:pos="9628"/>
            </w:tabs>
            <w:spacing w:after="0" w:line="240" w:lineRule="auto"/>
            <w:rPr>
              <w:rFonts w:ascii="Times New Roman" w:hAnsi="Times New Roman"/>
              <w:noProof/>
              <w:sz w:val="24"/>
              <w:szCs w:val="24"/>
            </w:rPr>
          </w:pPr>
          <w:r w:rsidRPr="00C75830">
            <w:rPr>
              <w:rFonts w:ascii="Times New Roman" w:hAnsi="Times New Roman"/>
              <w:sz w:val="24"/>
              <w:szCs w:val="24"/>
            </w:rPr>
            <w:fldChar w:fldCharType="begin"/>
          </w:r>
          <w:r w:rsidRPr="00071203">
            <w:rPr>
              <w:rFonts w:ascii="Times New Roman" w:hAnsi="Times New Roman"/>
              <w:sz w:val="24"/>
              <w:szCs w:val="24"/>
            </w:rPr>
            <w:instrText xml:space="preserve"> TOC \o "1-3" \h \z \u </w:instrText>
          </w:r>
          <w:r w:rsidRPr="00C75830">
            <w:rPr>
              <w:rFonts w:ascii="Times New Roman" w:hAnsi="Times New Roman"/>
              <w:sz w:val="24"/>
              <w:szCs w:val="24"/>
            </w:rPr>
            <w:fldChar w:fldCharType="separate"/>
          </w:r>
          <w:hyperlink w:anchor="_Toc452320418" w:history="1">
            <w:r w:rsidRPr="00071203">
              <w:rPr>
                <w:rStyle w:val="Hipersaitas"/>
                <w:rFonts w:ascii="Times New Roman" w:hAnsi="Times New Roman"/>
                <w:noProof/>
                <w:color w:val="auto"/>
                <w:sz w:val="24"/>
                <w:szCs w:val="24"/>
                <w:u w:val="none"/>
              </w:rPr>
              <w:t>I SKYRIUS</w:t>
            </w:r>
          </w:hyperlink>
          <w:r w:rsidRPr="00071203">
            <w:rPr>
              <w:rStyle w:val="Hipersaitas"/>
              <w:rFonts w:ascii="Times New Roman" w:hAnsi="Times New Roman"/>
              <w:noProof/>
              <w:color w:val="auto"/>
              <w:sz w:val="24"/>
              <w:szCs w:val="24"/>
              <w:u w:val="none"/>
            </w:rPr>
            <w:t xml:space="preserve">. </w:t>
          </w:r>
          <w:hyperlink w:anchor="_Toc452320419" w:history="1">
            <w:r w:rsidRPr="00071203">
              <w:rPr>
                <w:rStyle w:val="Hipersaitas"/>
                <w:rFonts w:ascii="Times New Roman" w:hAnsi="Times New Roman"/>
                <w:noProof/>
                <w:color w:val="auto"/>
                <w:sz w:val="24"/>
                <w:szCs w:val="24"/>
                <w:u w:val="none"/>
              </w:rPr>
              <w:t>BENDRO POBŪDŽIO INFORMACIJA</w:t>
            </w:r>
            <w:r w:rsidRPr="00071203">
              <w:rPr>
                <w:rFonts w:ascii="Times New Roman" w:hAnsi="Times New Roman"/>
                <w:noProof/>
                <w:webHidden/>
                <w:sz w:val="24"/>
                <w:szCs w:val="24"/>
              </w:rPr>
              <w:tab/>
            </w:r>
            <w:r w:rsidRPr="00C75830">
              <w:rPr>
                <w:rFonts w:ascii="Times New Roman" w:hAnsi="Times New Roman"/>
                <w:noProof/>
                <w:webHidden/>
                <w:sz w:val="24"/>
                <w:szCs w:val="24"/>
              </w:rPr>
              <w:fldChar w:fldCharType="begin"/>
            </w:r>
            <w:r w:rsidRPr="00071203">
              <w:rPr>
                <w:rFonts w:ascii="Times New Roman" w:hAnsi="Times New Roman"/>
                <w:noProof/>
                <w:webHidden/>
                <w:sz w:val="24"/>
                <w:szCs w:val="24"/>
              </w:rPr>
              <w:instrText xml:space="preserve"> PAGEREF _Toc452320419 \h </w:instrText>
            </w:r>
            <w:r w:rsidRPr="00C75830">
              <w:rPr>
                <w:rFonts w:ascii="Times New Roman" w:hAnsi="Times New Roman"/>
                <w:noProof/>
                <w:webHidden/>
                <w:sz w:val="24"/>
                <w:szCs w:val="24"/>
              </w:rPr>
            </w:r>
            <w:r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3</w:t>
            </w:r>
            <w:r w:rsidRPr="00C75830">
              <w:rPr>
                <w:rFonts w:ascii="Times New Roman" w:hAnsi="Times New Roman"/>
                <w:noProof/>
                <w:webHidden/>
                <w:sz w:val="24"/>
                <w:szCs w:val="24"/>
              </w:rPr>
              <w:fldChar w:fldCharType="end"/>
            </w:r>
          </w:hyperlink>
        </w:p>
        <w:p w14:paraId="429BFCCA" w14:textId="48570084"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20" w:history="1">
            <w:r w:rsidR="00DA6474" w:rsidRPr="00071203">
              <w:rPr>
                <w:rStyle w:val="Hipersaitas"/>
                <w:rFonts w:ascii="Times New Roman" w:hAnsi="Times New Roman"/>
                <w:noProof/>
                <w:color w:val="auto"/>
                <w:sz w:val="24"/>
                <w:szCs w:val="24"/>
                <w:u w:val="none"/>
              </w:rPr>
              <w:t>II SKYRIUS</w:t>
            </w:r>
          </w:hyperlink>
          <w:r w:rsidR="00DA6474" w:rsidRPr="00071203">
            <w:rPr>
              <w:rStyle w:val="Hipersaitas"/>
              <w:rFonts w:ascii="Times New Roman" w:hAnsi="Times New Roman"/>
              <w:noProof/>
              <w:color w:val="auto"/>
              <w:sz w:val="24"/>
              <w:szCs w:val="24"/>
              <w:u w:val="none"/>
            </w:rPr>
            <w:t xml:space="preserve">. </w:t>
          </w:r>
          <w:hyperlink w:anchor="_Toc452320421" w:history="1">
            <w:r w:rsidR="00DA6474" w:rsidRPr="00071203">
              <w:rPr>
                <w:rStyle w:val="Hipersaitas"/>
                <w:rFonts w:ascii="Times New Roman" w:hAnsi="Times New Roman"/>
                <w:noProof/>
                <w:color w:val="auto"/>
                <w:sz w:val="24"/>
                <w:szCs w:val="24"/>
                <w:u w:val="none"/>
              </w:rPr>
              <w:t>IKIPREKYBINIO PIRKIMO OBJEKTAS</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_Toc452320421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3</w:t>
            </w:r>
            <w:r w:rsidR="00DA6474" w:rsidRPr="00C75830">
              <w:rPr>
                <w:rFonts w:ascii="Times New Roman" w:hAnsi="Times New Roman"/>
                <w:noProof/>
                <w:webHidden/>
                <w:sz w:val="24"/>
                <w:szCs w:val="24"/>
              </w:rPr>
              <w:fldChar w:fldCharType="end"/>
            </w:r>
          </w:hyperlink>
        </w:p>
        <w:p w14:paraId="753DBC01" w14:textId="54044862"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22" w:history="1">
            <w:r w:rsidR="00DA6474" w:rsidRPr="00071203">
              <w:rPr>
                <w:rStyle w:val="Hipersaitas"/>
                <w:rFonts w:ascii="Times New Roman" w:hAnsi="Times New Roman"/>
                <w:noProof/>
                <w:color w:val="auto"/>
                <w:sz w:val="24"/>
                <w:szCs w:val="24"/>
                <w:u w:val="none"/>
              </w:rPr>
              <w:t>III SKYRIUS</w:t>
            </w:r>
          </w:hyperlink>
          <w:r w:rsidR="00DA6474" w:rsidRPr="00071203">
            <w:rPr>
              <w:rStyle w:val="Hipersaitas"/>
              <w:rFonts w:ascii="Times New Roman" w:hAnsi="Times New Roman"/>
              <w:noProof/>
              <w:color w:val="auto"/>
              <w:sz w:val="24"/>
              <w:szCs w:val="24"/>
              <w:u w:val="none"/>
            </w:rPr>
            <w:t xml:space="preserve">. </w:t>
          </w:r>
          <w:hyperlink w:anchor="_Toc452320423" w:history="1">
            <w:r w:rsidR="00DA6474" w:rsidRPr="00071203">
              <w:rPr>
                <w:rStyle w:val="Hipersaitas"/>
                <w:rFonts w:ascii="Times New Roman" w:hAnsi="Times New Roman"/>
                <w:noProof/>
                <w:color w:val="auto"/>
                <w:sz w:val="24"/>
                <w:szCs w:val="24"/>
                <w:u w:val="none"/>
              </w:rPr>
              <w:t>IKIPREKYBINIO PIRKIMO ETAPAI, TRUKMĖ IR BIUDŽETAS</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_Toc452320423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4</w:t>
            </w:r>
            <w:r w:rsidR="00DA6474" w:rsidRPr="00C75830">
              <w:rPr>
                <w:rFonts w:ascii="Times New Roman" w:hAnsi="Times New Roman"/>
                <w:noProof/>
                <w:webHidden/>
                <w:sz w:val="24"/>
                <w:szCs w:val="24"/>
              </w:rPr>
              <w:fldChar w:fldCharType="end"/>
            </w:r>
          </w:hyperlink>
        </w:p>
        <w:p w14:paraId="5C625E69" w14:textId="665D26AA"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24" w:history="1">
            <w:r w:rsidR="00DA6474" w:rsidRPr="00071203">
              <w:rPr>
                <w:rStyle w:val="Hipersaitas"/>
                <w:rFonts w:ascii="Times New Roman" w:hAnsi="Times New Roman"/>
                <w:noProof/>
                <w:color w:val="auto"/>
                <w:sz w:val="24"/>
                <w:szCs w:val="24"/>
                <w:u w:val="none"/>
              </w:rPr>
              <w:t>IV SKYRIUS</w:t>
            </w:r>
          </w:hyperlink>
          <w:r w:rsidR="00DA6474" w:rsidRPr="00071203">
            <w:rPr>
              <w:rStyle w:val="Hipersaitas"/>
              <w:rFonts w:ascii="Times New Roman" w:hAnsi="Times New Roman"/>
              <w:noProof/>
              <w:color w:val="auto"/>
              <w:sz w:val="24"/>
              <w:szCs w:val="24"/>
              <w:u w:val="none"/>
            </w:rPr>
            <w:t xml:space="preserve">. </w:t>
          </w:r>
          <w:hyperlink w:anchor="_Toc452320425" w:history="1">
            <w:r w:rsidR="00DA6474" w:rsidRPr="00071203">
              <w:rPr>
                <w:rStyle w:val="Hipersaitas"/>
                <w:rFonts w:ascii="Times New Roman" w:hAnsi="Times New Roman"/>
                <w:noProof/>
                <w:color w:val="auto"/>
                <w:sz w:val="24"/>
                <w:szCs w:val="24"/>
                <w:u w:val="none"/>
              </w:rPr>
              <w:t>IKIKPREKYBINIO PIRKIMO PROCEDŪROS IR TERMINAI</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_Toc452320425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5</w:t>
            </w:r>
            <w:r w:rsidR="00DA6474" w:rsidRPr="00C75830">
              <w:rPr>
                <w:rFonts w:ascii="Times New Roman" w:hAnsi="Times New Roman"/>
                <w:noProof/>
                <w:webHidden/>
                <w:sz w:val="24"/>
                <w:szCs w:val="24"/>
              </w:rPr>
              <w:fldChar w:fldCharType="end"/>
            </w:r>
          </w:hyperlink>
        </w:p>
        <w:p w14:paraId="44CCB949" w14:textId="29B7980B"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26" w:history="1">
            <w:r w:rsidR="00DA6474" w:rsidRPr="00071203">
              <w:rPr>
                <w:rStyle w:val="Hipersaitas"/>
                <w:rFonts w:ascii="Times New Roman" w:hAnsi="Times New Roman"/>
                <w:noProof/>
                <w:color w:val="auto"/>
                <w:sz w:val="24"/>
                <w:szCs w:val="24"/>
                <w:u w:val="none"/>
              </w:rPr>
              <w:t>V SKYRIUS</w:t>
            </w:r>
          </w:hyperlink>
          <w:r w:rsidR="00DA6474" w:rsidRPr="00071203">
            <w:rPr>
              <w:rStyle w:val="Hipersaitas"/>
              <w:rFonts w:ascii="Times New Roman" w:hAnsi="Times New Roman"/>
              <w:noProof/>
              <w:color w:val="auto"/>
              <w:sz w:val="24"/>
              <w:szCs w:val="24"/>
              <w:u w:val="none"/>
            </w:rPr>
            <w:t xml:space="preserve">. </w:t>
          </w:r>
          <w:hyperlink w:anchor="_Toc452320427" w:history="1">
            <w:r w:rsidR="00DA6474" w:rsidRPr="00071203">
              <w:rPr>
                <w:rStyle w:val="Hipersaitas"/>
                <w:rFonts w:ascii="Times New Roman" w:hAnsi="Times New Roman"/>
                <w:noProof/>
                <w:color w:val="auto"/>
                <w:sz w:val="24"/>
                <w:szCs w:val="24"/>
                <w:u w:val="none"/>
              </w:rPr>
              <w:t>PASIŪLYMŲ RENGIMO IR PATEIKIMO REIKALAVIMAI</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_Toc452320427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6</w:t>
            </w:r>
            <w:r w:rsidR="00DA6474" w:rsidRPr="00C75830">
              <w:rPr>
                <w:rFonts w:ascii="Times New Roman" w:hAnsi="Times New Roman"/>
                <w:noProof/>
                <w:webHidden/>
                <w:sz w:val="24"/>
                <w:szCs w:val="24"/>
              </w:rPr>
              <w:fldChar w:fldCharType="end"/>
            </w:r>
          </w:hyperlink>
        </w:p>
        <w:p w14:paraId="7CED08DF" w14:textId="4A25245D"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28" w:history="1">
            <w:r w:rsidR="00DA6474" w:rsidRPr="00071203">
              <w:rPr>
                <w:rStyle w:val="Hipersaitas"/>
                <w:rFonts w:ascii="Times New Roman" w:hAnsi="Times New Roman"/>
                <w:noProof/>
                <w:color w:val="auto"/>
                <w:sz w:val="24"/>
                <w:szCs w:val="24"/>
                <w:u w:val="none"/>
              </w:rPr>
              <w:t>VI SKYRIUS</w:t>
            </w:r>
          </w:hyperlink>
          <w:r w:rsidR="00DA6474" w:rsidRPr="00071203">
            <w:rPr>
              <w:rStyle w:val="Hipersaitas"/>
              <w:rFonts w:ascii="Times New Roman" w:hAnsi="Times New Roman"/>
              <w:noProof/>
              <w:color w:val="auto"/>
              <w:sz w:val="24"/>
              <w:szCs w:val="24"/>
              <w:u w:val="none"/>
            </w:rPr>
            <w:t xml:space="preserve">. </w:t>
          </w:r>
          <w:hyperlink w:anchor="_Toc452320429" w:history="1">
            <w:r w:rsidR="00DA6474" w:rsidRPr="00071203">
              <w:rPr>
                <w:rStyle w:val="Hipersaitas"/>
                <w:rFonts w:ascii="Times New Roman" w:hAnsi="Times New Roman"/>
                <w:noProof/>
                <w:color w:val="auto"/>
                <w:sz w:val="24"/>
                <w:szCs w:val="24"/>
                <w:u w:val="none"/>
              </w:rPr>
              <w:t>REIKALAVIMAI DALYVIAMS</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_Toc452320429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9</w:t>
            </w:r>
            <w:r w:rsidR="00DA6474" w:rsidRPr="00C75830">
              <w:rPr>
                <w:rFonts w:ascii="Times New Roman" w:hAnsi="Times New Roman"/>
                <w:noProof/>
                <w:webHidden/>
                <w:sz w:val="24"/>
                <w:szCs w:val="24"/>
              </w:rPr>
              <w:fldChar w:fldCharType="end"/>
            </w:r>
          </w:hyperlink>
        </w:p>
        <w:p w14:paraId="2C7A4DAC" w14:textId="6C0BB074"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30" w:history="1">
            <w:r w:rsidR="00DA6474" w:rsidRPr="00071203">
              <w:rPr>
                <w:rStyle w:val="Hipersaitas"/>
                <w:rFonts w:ascii="Times New Roman" w:hAnsi="Times New Roman"/>
                <w:noProof/>
                <w:color w:val="auto"/>
                <w:sz w:val="24"/>
                <w:szCs w:val="24"/>
                <w:u w:val="none"/>
              </w:rPr>
              <w:t>VII SKYRIUS</w:t>
            </w:r>
            <w:r w:rsidR="00DA6474" w:rsidRPr="00071203">
              <w:rPr>
                <w:rFonts w:ascii="Times New Roman" w:hAnsi="Times New Roman"/>
                <w:noProof/>
                <w:webHidden/>
                <w:sz w:val="24"/>
                <w:szCs w:val="24"/>
              </w:rPr>
              <w:t>.</w:t>
            </w:r>
          </w:hyperlink>
          <w:r w:rsidR="00DA6474" w:rsidRPr="00071203">
            <w:rPr>
              <w:rStyle w:val="Hipersaitas"/>
              <w:rFonts w:ascii="Times New Roman" w:hAnsi="Times New Roman"/>
              <w:noProof/>
              <w:color w:val="auto"/>
              <w:sz w:val="24"/>
              <w:szCs w:val="24"/>
              <w:u w:val="none"/>
            </w:rPr>
            <w:t xml:space="preserve"> </w:t>
          </w:r>
          <w:hyperlink w:anchor="_Toc452320431" w:history="1">
            <w:r w:rsidR="00DA6474" w:rsidRPr="00071203">
              <w:rPr>
                <w:rStyle w:val="Hipersaitas"/>
                <w:rFonts w:ascii="Times New Roman" w:hAnsi="Times New Roman"/>
                <w:noProof/>
                <w:color w:val="auto"/>
                <w:sz w:val="24"/>
                <w:szCs w:val="24"/>
                <w:u w:val="none"/>
              </w:rPr>
              <w:t>PASIŪLYMŲ VERTINIMAS IR DALYVIŲ SARAŠO SUDARYMAS</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_Toc452320431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13</w:t>
            </w:r>
            <w:r w:rsidR="00DA6474" w:rsidRPr="00C75830">
              <w:rPr>
                <w:rFonts w:ascii="Times New Roman" w:hAnsi="Times New Roman"/>
                <w:noProof/>
                <w:webHidden/>
                <w:sz w:val="24"/>
                <w:szCs w:val="24"/>
              </w:rPr>
              <w:fldChar w:fldCharType="end"/>
            </w:r>
          </w:hyperlink>
        </w:p>
        <w:p w14:paraId="6B02804C" w14:textId="3B9C44DC"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32" w:history="1">
            <w:r w:rsidR="00DA6474" w:rsidRPr="00071203">
              <w:rPr>
                <w:rStyle w:val="Hipersaitas"/>
                <w:rFonts w:ascii="Times New Roman" w:hAnsi="Times New Roman"/>
                <w:noProof/>
                <w:color w:val="auto"/>
                <w:sz w:val="24"/>
                <w:szCs w:val="24"/>
                <w:u w:val="none"/>
              </w:rPr>
              <w:t>VIII SKYRIUS</w:t>
            </w:r>
          </w:hyperlink>
          <w:r w:rsidR="00DA6474" w:rsidRPr="00071203">
            <w:rPr>
              <w:rStyle w:val="Hipersaitas"/>
              <w:rFonts w:ascii="Times New Roman" w:hAnsi="Times New Roman"/>
              <w:noProof/>
              <w:color w:val="auto"/>
              <w:sz w:val="24"/>
              <w:szCs w:val="24"/>
              <w:u w:val="none"/>
            </w:rPr>
            <w:t xml:space="preserve">. </w:t>
          </w:r>
          <w:hyperlink w:anchor="_Toc452320433" w:history="1">
            <w:r w:rsidR="00DA6474" w:rsidRPr="00071203">
              <w:rPr>
                <w:rStyle w:val="Hipersaitas"/>
                <w:rFonts w:ascii="Times New Roman" w:hAnsi="Times New Roman"/>
                <w:noProof/>
                <w:color w:val="auto"/>
                <w:sz w:val="24"/>
                <w:szCs w:val="24"/>
                <w:u w:val="none"/>
              </w:rPr>
              <w:t>IKIPREKYBINIO PIRKIMO ĮGYVENDINIMAS</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_Toc452320433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14</w:t>
            </w:r>
            <w:r w:rsidR="00DA6474" w:rsidRPr="00C75830">
              <w:rPr>
                <w:rFonts w:ascii="Times New Roman" w:hAnsi="Times New Roman"/>
                <w:noProof/>
                <w:webHidden/>
                <w:sz w:val="24"/>
                <w:szCs w:val="24"/>
              </w:rPr>
              <w:fldChar w:fldCharType="end"/>
            </w:r>
          </w:hyperlink>
        </w:p>
        <w:p w14:paraId="5A00C205" w14:textId="2F5B7FC8"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34" w:history="1">
            <w:r w:rsidR="00DA6474" w:rsidRPr="00071203">
              <w:rPr>
                <w:rStyle w:val="Hipersaitas"/>
                <w:rFonts w:ascii="Times New Roman" w:hAnsi="Times New Roman"/>
                <w:noProof/>
                <w:color w:val="auto"/>
                <w:sz w:val="24"/>
                <w:szCs w:val="24"/>
                <w:u w:val="none"/>
              </w:rPr>
              <w:t>IX SKYRIUS</w:t>
            </w:r>
          </w:hyperlink>
          <w:r w:rsidR="00DA6474" w:rsidRPr="00071203">
            <w:rPr>
              <w:rStyle w:val="Hipersaitas"/>
              <w:rFonts w:ascii="Times New Roman" w:hAnsi="Times New Roman"/>
              <w:noProof/>
              <w:color w:val="auto"/>
              <w:sz w:val="24"/>
              <w:szCs w:val="24"/>
              <w:u w:val="none"/>
            </w:rPr>
            <w:t xml:space="preserve">. </w:t>
          </w:r>
          <w:hyperlink w:anchor="_Toc452320435" w:history="1">
            <w:r w:rsidR="00DA6474" w:rsidRPr="00071203">
              <w:rPr>
                <w:rStyle w:val="Hipersaitas"/>
                <w:rFonts w:ascii="Times New Roman" w:hAnsi="Times New Roman"/>
                <w:noProof/>
                <w:color w:val="auto"/>
                <w:sz w:val="24"/>
                <w:szCs w:val="24"/>
                <w:u w:val="none"/>
              </w:rPr>
              <w:t>IKIPREKYBINIO PIRKIMO SUTARTYS</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_Toc452320435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15</w:t>
            </w:r>
            <w:r w:rsidR="00DA6474" w:rsidRPr="00C75830">
              <w:rPr>
                <w:rFonts w:ascii="Times New Roman" w:hAnsi="Times New Roman"/>
                <w:noProof/>
                <w:webHidden/>
                <w:sz w:val="24"/>
                <w:szCs w:val="24"/>
              </w:rPr>
              <w:fldChar w:fldCharType="end"/>
            </w:r>
          </w:hyperlink>
        </w:p>
        <w:p w14:paraId="6A200E8F" w14:textId="4EC7B996"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36" w:history="1">
            <w:r w:rsidR="00DA6474" w:rsidRPr="00071203">
              <w:rPr>
                <w:rStyle w:val="Hipersaitas"/>
                <w:rFonts w:ascii="Times New Roman" w:hAnsi="Times New Roman"/>
                <w:noProof/>
                <w:color w:val="auto"/>
                <w:sz w:val="24"/>
                <w:szCs w:val="24"/>
                <w:u w:val="none"/>
              </w:rPr>
              <w:t>X SKYRIUS</w:t>
            </w:r>
          </w:hyperlink>
          <w:r w:rsidR="00DA6474" w:rsidRPr="00071203">
            <w:rPr>
              <w:rStyle w:val="Hipersaitas"/>
              <w:rFonts w:ascii="Times New Roman" w:hAnsi="Times New Roman"/>
              <w:noProof/>
              <w:color w:val="auto"/>
              <w:sz w:val="24"/>
              <w:szCs w:val="24"/>
              <w:u w:val="none"/>
            </w:rPr>
            <w:t xml:space="preserve">. </w:t>
          </w:r>
          <w:hyperlink w:anchor="_Toc452320437" w:history="1">
            <w:r w:rsidR="00DA6474" w:rsidRPr="00071203">
              <w:rPr>
                <w:rStyle w:val="Hipersaitas"/>
                <w:rFonts w:ascii="Times New Roman" w:hAnsi="Times New Roman"/>
                <w:noProof/>
                <w:color w:val="auto"/>
                <w:sz w:val="24"/>
                <w:szCs w:val="24"/>
                <w:u w:val="none"/>
              </w:rPr>
              <w:t>INTELEKTINĖ NUOSAVYBĖ IR KONFIDENCIALIOS INFORMACIJOS APSAUGA</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_Toc452320437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16</w:t>
            </w:r>
            <w:r w:rsidR="00DA6474" w:rsidRPr="00C75830">
              <w:rPr>
                <w:rFonts w:ascii="Times New Roman" w:hAnsi="Times New Roman"/>
                <w:noProof/>
                <w:webHidden/>
                <w:sz w:val="24"/>
                <w:szCs w:val="24"/>
              </w:rPr>
              <w:fldChar w:fldCharType="end"/>
            </w:r>
          </w:hyperlink>
        </w:p>
        <w:p w14:paraId="6ADB6E7F" w14:textId="0DFCAED3"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38" w:history="1">
            <w:r w:rsidR="00DA6474" w:rsidRPr="00071203">
              <w:rPr>
                <w:rStyle w:val="Hipersaitas"/>
                <w:rFonts w:ascii="Times New Roman" w:hAnsi="Times New Roman"/>
                <w:noProof/>
                <w:color w:val="auto"/>
                <w:sz w:val="24"/>
                <w:szCs w:val="24"/>
                <w:u w:val="none"/>
              </w:rPr>
              <w:t>XI SKYRIUS</w:t>
            </w:r>
          </w:hyperlink>
          <w:r w:rsidR="00DA6474" w:rsidRPr="00071203">
            <w:rPr>
              <w:rStyle w:val="Hipersaitas"/>
              <w:rFonts w:ascii="Times New Roman" w:hAnsi="Times New Roman"/>
              <w:noProof/>
              <w:color w:val="auto"/>
              <w:sz w:val="24"/>
              <w:szCs w:val="24"/>
              <w:u w:val="none"/>
            </w:rPr>
            <w:t xml:space="preserve">. </w:t>
          </w:r>
          <w:hyperlink w:anchor="_Toc452320439" w:history="1">
            <w:r w:rsidR="00DA6474" w:rsidRPr="00071203">
              <w:rPr>
                <w:rStyle w:val="Hipersaitas"/>
                <w:rFonts w:ascii="Times New Roman" w:hAnsi="Times New Roman"/>
                <w:noProof/>
                <w:color w:val="auto"/>
                <w:sz w:val="24"/>
                <w:szCs w:val="24"/>
                <w:u w:val="none"/>
              </w:rPr>
              <w:t>SKUNDŲ PATEIKIMAS IR NAGRINĖJIMAS</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_Toc452320439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17</w:t>
            </w:r>
            <w:r w:rsidR="00DA6474" w:rsidRPr="00C75830">
              <w:rPr>
                <w:rFonts w:ascii="Times New Roman" w:hAnsi="Times New Roman"/>
                <w:noProof/>
                <w:webHidden/>
                <w:sz w:val="24"/>
                <w:szCs w:val="24"/>
              </w:rPr>
              <w:fldChar w:fldCharType="end"/>
            </w:r>
          </w:hyperlink>
        </w:p>
        <w:p w14:paraId="7F2AE336" w14:textId="6AF54BD8" w:rsidR="00DA6474" w:rsidRPr="00071203" w:rsidRDefault="0034423E" w:rsidP="00DA6474">
          <w:pPr>
            <w:pStyle w:val="Turinys1"/>
            <w:tabs>
              <w:tab w:val="right" w:leader="dot" w:pos="9628"/>
            </w:tabs>
            <w:spacing w:after="0" w:line="240" w:lineRule="auto"/>
            <w:rPr>
              <w:rFonts w:ascii="Times New Roman" w:hAnsi="Times New Roman"/>
              <w:noProof/>
              <w:sz w:val="24"/>
              <w:szCs w:val="24"/>
            </w:rPr>
          </w:pPr>
          <w:hyperlink w:anchor="_Toc452320440" w:history="1">
            <w:r w:rsidR="00DA6474" w:rsidRPr="00071203">
              <w:rPr>
                <w:rStyle w:val="Hipersaitas"/>
                <w:rFonts w:ascii="Times New Roman" w:hAnsi="Times New Roman"/>
                <w:noProof/>
                <w:color w:val="auto"/>
                <w:sz w:val="24"/>
                <w:szCs w:val="24"/>
                <w:u w:val="none"/>
              </w:rPr>
              <w:t>XII SKYRIUS</w:t>
            </w:r>
            <w:r w:rsidR="00DA6474" w:rsidRPr="00071203">
              <w:rPr>
                <w:rFonts w:ascii="Times New Roman" w:hAnsi="Times New Roman"/>
                <w:noProof/>
                <w:webHidden/>
                <w:sz w:val="24"/>
                <w:szCs w:val="24"/>
              </w:rPr>
              <w:t>.</w:t>
            </w:r>
          </w:hyperlink>
          <w:r w:rsidR="00DA6474" w:rsidRPr="00071203">
            <w:rPr>
              <w:rStyle w:val="Hipersaitas"/>
              <w:rFonts w:ascii="Times New Roman" w:hAnsi="Times New Roman"/>
              <w:noProof/>
              <w:color w:val="auto"/>
              <w:sz w:val="24"/>
              <w:szCs w:val="24"/>
              <w:u w:val="none"/>
            </w:rPr>
            <w:t xml:space="preserve"> </w:t>
          </w:r>
          <w:hyperlink w:anchor="_Toc452320441" w:history="1">
            <w:r w:rsidR="00DA6474" w:rsidRPr="00071203">
              <w:rPr>
                <w:rStyle w:val="Hipersaitas"/>
                <w:rFonts w:ascii="Times New Roman" w:hAnsi="Times New Roman"/>
                <w:noProof/>
                <w:color w:val="auto"/>
                <w:sz w:val="24"/>
                <w:szCs w:val="24"/>
                <w:u w:val="none"/>
              </w:rPr>
              <w:t>PRIEDAI</w:t>
            </w:r>
            <w:r w:rsidR="00DA6474" w:rsidRPr="00071203">
              <w:rPr>
                <w:rFonts w:ascii="Times New Roman" w:hAnsi="Times New Roman"/>
                <w:noProof/>
                <w:webHidden/>
                <w:sz w:val="24"/>
                <w:szCs w:val="24"/>
              </w:rPr>
              <w:tab/>
            </w:r>
            <w:r w:rsidR="00DA6474" w:rsidRPr="00C75830">
              <w:rPr>
                <w:rFonts w:ascii="Times New Roman" w:hAnsi="Times New Roman"/>
                <w:noProof/>
                <w:webHidden/>
                <w:sz w:val="24"/>
                <w:szCs w:val="24"/>
              </w:rPr>
              <w:fldChar w:fldCharType="begin"/>
            </w:r>
            <w:r w:rsidR="00DA6474" w:rsidRPr="00071203">
              <w:rPr>
                <w:rFonts w:ascii="Times New Roman" w:hAnsi="Times New Roman"/>
                <w:noProof/>
                <w:webHidden/>
                <w:sz w:val="24"/>
                <w:szCs w:val="24"/>
              </w:rPr>
              <w:instrText xml:space="preserve"> PAGEREF _Toc452320441 \h </w:instrText>
            </w:r>
            <w:r w:rsidR="00DA6474" w:rsidRPr="00C75830">
              <w:rPr>
                <w:rFonts w:ascii="Times New Roman" w:hAnsi="Times New Roman"/>
                <w:noProof/>
                <w:webHidden/>
                <w:sz w:val="24"/>
                <w:szCs w:val="24"/>
              </w:rPr>
            </w:r>
            <w:r w:rsidR="00DA6474" w:rsidRPr="00C75830">
              <w:rPr>
                <w:rFonts w:ascii="Times New Roman" w:hAnsi="Times New Roman"/>
                <w:noProof/>
                <w:webHidden/>
                <w:sz w:val="24"/>
                <w:szCs w:val="24"/>
              </w:rPr>
              <w:fldChar w:fldCharType="separate"/>
            </w:r>
            <w:r w:rsidR="006207AE">
              <w:rPr>
                <w:rFonts w:ascii="Times New Roman" w:hAnsi="Times New Roman"/>
                <w:noProof/>
                <w:webHidden/>
                <w:sz w:val="24"/>
                <w:szCs w:val="24"/>
              </w:rPr>
              <w:t>17</w:t>
            </w:r>
            <w:r w:rsidR="00DA6474" w:rsidRPr="00C75830">
              <w:rPr>
                <w:rFonts w:ascii="Times New Roman" w:hAnsi="Times New Roman"/>
                <w:noProof/>
                <w:webHidden/>
                <w:sz w:val="24"/>
                <w:szCs w:val="24"/>
              </w:rPr>
              <w:fldChar w:fldCharType="end"/>
            </w:r>
          </w:hyperlink>
        </w:p>
        <w:p w14:paraId="2B5B902B" w14:textId="77777777" w:rsidR="00DA6474" w:rsidRPr="00885334" w:rsidRDefault="00DA6474" w:rsidP="00DA6474">
          <w:pPr>
            <w:spacing w:after="0" w:line="240" w:lineRule="auto"/>
            <w:rPr>
              <w:rFonts w:ascii="Times New Roman" w:hAnsi="Times New Roman"/>
              <w:sz w:val="24"/>
              <w:szCs w:val="24"/>
            </w:rPr>
          </w:pPr>
          <w:r w:rsidRPr="00C75830">
            <w:rPr>
              <w:rFonts w:ascii="Times New Roman" w:hAnsi="Times New Roman"/>
              <w:b/>
              <w:bCs/>
              <w:noProof/>
              <w:sz w:val="24"/>
              <w:szCs w:val="24"/>
            </w:rPr>
            <w:fldChar w:fldCharType="end"/>
          </w:r>
        </w:p>
      </w:sdtContent>
    </w:sdt>
    <w:p w14:paraId="72B69DB5" w14:textId="77777777" w:rsidR="00932FDC" w:rsidRPr="00071203" w:rsidRDefault="00932FDC" w:rsidP="00932FDC">
      <w:pPr>
        <w:spacing w:after="0" w:line="240" w:lineRule="auto"/>
        <w:rPr>
          <w:rFonts w:ascii="Times New Roman" w:hAnsi="Times New Roman"/>
          <w:sz w:val="24"/>
          <w:szCs w:val="24"/>
        </w:rPr>
      </w:pPr>
    </w:p>
    <w:p w14:paraId="62CD0BA8" w14:textId="77777777" w:rsidR="009069F4" w:rsidRPr="00C75830" w:rsidRDefault="009069F4">
      <w:pPr>
        <w:rPr>
          <w:rFonts w:ascii="Times New Roman" w:hAnsi="Times New Roman"/>
          <w:sz w:val="24"/>
          <w:szCs w:val="24"/>
        </w:rPr>
      </w:pPr>
      <w:r w:rsidRPr="00C75830">
        <w:rPr>
          <w:rFonts w:ascii="Times New Roman" w:hAnsi="Times New Roman"/>
          <w:sz w:val="24"/>
          <w:szCs w:val="24"/>
        </w:rPr>
        <w:br w:type="page"/>
      </w:r>
    </w:p>
    <w:p w14:paraId="6F45233D" w14:textId="77777777" w:rsidR="00E45B21" w:rsidRPr="00885334" w:rsidRDefault="00E45B21" w:rsidP="00A32B0D">
      <w:pPr>
        <w:pStyle w:val="Antrat1"/>
        <w:spacing w:before="0" w:line="240" w:lineRule="auto"/>
        <w:jc w:val="center"/>
        <w:rPr>
          <w:rFonts w:ascii="Times New Roman" w:hAnsi="Times New Roman" w:cs="Times New Roman"/>
          <w:color w:val="auto"/>
          <w:sz w:val="24"/>
          <w:szCs w:val="24"/>
        </w:rPr>
      </w:pPr>
      <w:bookmarkStart w:id="0" w:name="_Toc452320418"/>
      <w:r w:rsidRPr="00885334">
        <w:rPr>
          <w:rFonts w:ascii="Times New Roman" w:hAnsi="Times New Roman" w:cs="Times New Roman"/>
          <w:color w:val="auto"/>
          <w:sz w:val="24"/>
          <w:szCs w:val="24"/>
        </w:rPr>
        <w:lastRenderedPageBreak/>
        <w:t>I SKYRIUS</w:t>
      </w:r>
      <w:bookmarkEnd w:id="0"/>
    </w:p>
    <w:p w14:paraId="4A65DAFD" w14:textId="77777777" w:rsidR="009D1955" w:rsidRPr="00071203" w:rsidRDefault="009069F4" w:rsidP="00A32B0D">
      <w:pPr>
        <w:pStyle w:val="Antrat1"/>
        <w:spacing w:before="0" w:line="240" w:lineRule="auto"/>
        <w:jc w:val="center"/>
        <w:rPr>
          <w:rFonts w:ascii="Times New Roman" w:hAnsi="Times New Roman" w:cs="Times New Roman"/>
          <w:color w:val="auto"/>
          <w:sz w:val="24"/>
          <w:szCs w:val="24"/>
        </w:rPr>
      </w:pPr>
      <w:bookmarkStart w:id="1" w:name="_Toc452320419"/>
      <w:r w:rsidRPr="00071203">
        <w:rPr>
          <w:rFonts w:ascii="Times New Roman" w:hAnsi="Times New Roman" w:cs="Times New Roman"/>
          <w:color w:val="auto"/>
          <w:sz w:val="24"/>
          <w:szCs w:val="24"/>
        </w:rPr>
        <w:t>BENDRO POBŪDŽIO INFORMACIJA</w:t>
      </w:r>
      <w:bookmarkEnd w:id="1"/>
    </w:p>
    <w:p w14:paraId="408EF141" w14:textId="77777777" w:rsidR="00F045DF" w:rsidRPr="00071203" w:rsidRDefault="00F045DF" w:rsidP="00F045DF">
      <w:pPr>
        <w:spacing w:after="0" w:line="240" w:lineRule="auto"/>
        <w:rPr>
          <w:rFonts w:ascii="Times New Roman" w:hAnsi="Times New Roman"/>
          <w:b/>
          <w:sz w:val="24"/>
          <w:szCs w:val="24"/>
        </w:rPr>
      </w:pPr>
    </w:p>
    <w:tbl>
      <w:tblPr>
        <w:tblW w:w="9931" w:type="dxa"/>
        <w:tblLook w:val="04A0" w:firstRow="1" w:lastRow="0" w:firstColumn="1" w:lastColumn="0" w:noHBand="0" w:noVBand="1"/>
      </w:tblPr>
      <w:tblGrid>
        <w:gridCol w:w="2905"/>
        <w:gridCol w:w="11"/>
        <w:gridCol w:w="159"/>
        <w:gridCol w:w="66"/>
        <w:gridCol w:w="11"/>
        <w:gridCol w:w="6702"/>
        <w:gridCol w:w="77"/>
      </w:tblGrid>
      <w:tr w:rsidR="00DD0442" w:rsidRPr="00071203" w14:paraId="4BD40ED8" w14:textId="77777777" w:rsidTr="001D2DBB">
        <w:tc>
          <w:tcPr>
            <w:tcW w:w="2905" w:type="dxa"/>
            <w:shd w:val="clear" w:color="auto" w:fill="D9D9D9" w:themeFill="background1" w:themeFillShade="D9"/>
          </w:tcPr>
          <w:p w14:paraId="46CA202E" w14:textId="77777777" w:rsidR="00DD0442" w:rsidRPr="00071203" w:rsidRDefault="00DD0442" w:rsidP="002564D2">
            <w:pPr>
              <w:spacing w:after="0" w:line="240" w:lineRule="auto"/>
              <w:jc w:val="both"/>
              <w:rPr>
                <w:rFonts w:ascii="Times New Roman" w:hAnsi="Times New Roman"/>
                <w:sz w:val="24"/>
                <w:szCs w:val="24"/>
              </w:rPr>
            </w:pPr>
            <w:r w:rsidRPr="00071203">
              <w:rPr>
                <w:rFonts w:ascii="Times New Roman" w:hAnsi="Times New Roman"/>
                <w:sz w:val="24"/>
                <w:szCs w:val="24"/>
              </w:rPr>
              <w:t>Teisinė informacija</w:t>
            </w:r>
            <w:r w:rsidR="007D5A89" w:rsidRPr="00071203">
              <w:rPr>
                <w:rFonts w:ascii="Times New Roman" w:hAnsi="Times New Roman"/>
                <w:sz w:val="24"/>
                <w:szCs w:val="24"/>
              </w:rPr>
              <w:t>:</w:t>
            </w:r>
          </w:p>
          <w:p w14:paraId="53416F2F" w14:textId="77777777" w:rsidR="00DD0442" w:rsidRPr="00071203" w:rsidRDefault="00DD0442" w:rsidP="002564D2">
            <w:pPr>
              <w:spacing w:after="0" w:line="240" w:lineRule="auto"/>
              <w:jc w:val="both"/>
              <w:rPr>
                <w:rFonts w:ascii="Times New Roman" w:hAnsi="Times New Roman"/>
                <w:sz w:val="24"/>
                <w:szCs w:val="24"/>
              </w:rPr>
            </w:pPr>
          </w:p>
        </w:tc>
        <w:tc>
          <w:tcPr>
            <w:tcW w:w="236" w:type="dxa"/>
            <w:gridSpan w:val="3"/>
            <w:shd w:val="clear" w:color="auto" w:fill="auto"/>
          </w:tcPr>
          <w:p w14:paraId="10533C30" w14:textId="77777777" w:rsidR="00DD0442" w:rsidRPr="00071203" w:rsidRDefault="00DD0442" w:rsidP="002564D2">
            <w:pPr>
              <w:jc w:val="both"/>
              <w:rPr>
                <w:rFonts w:ascii="Times New Roman" w:hAnsi="Times New Roman"/>
                <w:sz w:val="24"/>
                <w:szCs w:val="24"/>
              </w:rPr>
            </w:pPr>
          </w:p>
          <w:p w14:paraId="6438B64E" w14:textId="77777777" w:rsidR="00DD0442" w:rsidRPr="00071203" w:rsidRDefault="00DD0442" w:rsidP="002564D2">
            <w:pPr>
              <w:jc w:val="both"/>
              <w:rPr>
                <w:rFonts w:ascii="Times New Roman" w:hAnsi="Times New Roman"/>
                <w:sz w:val="24"/>
                <w:szCs w:val="24"/>
              </w:rPr>
            </w:pPr>
          </w:p>
          <w:p w14:paraId="6EB6C95E" w14:textId="77777777" w:rsidR="00DD0442" w:rsidRPr="00071203" w:rsidRDefault="00DD0442" w:rsidP="002564D2">
            <w:pPr>
              <w:spacing w:after="0" w:line="240" w:lineRule="auto"/>
              <w:jc w:val="both"/>
              <w:rPr>
                <w:rFonts w:ascii="Times New Roman" w:hAnsi="Times New Roman"/>
                <w:sz w:val="24"/>
                <w:szCs w:val="24"/>
              </w:rPr>
            </w:pPr>
          </w:p>
        </w:tc>
        <w:tc>
          <w:tcPr>
            <w:tcW w:w="6790" w:type="dxa"/>
            <w:gridSpan w:val="3"/>
            <w:shd w:val="clear" w:color="auto" w:fill="auto"/>
          </w:tcPr>
          <w:p w14:paraId="7557FEBA" w14:textId="708D4215" w:rsidR="00DD0442" w:rsidRPr="00071203" w:rsidRDefault="00DD0442" w:rsidP="00DD0442">
            <w:pPr>
              <w:tabs>
                <w:tab w:val="left" w:pos="0"/>
                <w:tab w:val="left" w:pos="567"/>
                <w:tab w:val="left" w:pos="851"/>
              </w:tabs>
              <w:spacing w:after="0" w:line="240" w:lineRule="auto"/>
              <w:jc w:val="both"/>
              <w:rPr>
                <w:rFonts w:ascii="Times New Roman" w:eastAsia="Times New Roman" w:hAnsi="Times New Roman"/>
                <w:sz w:val="24"/>
                <w:szCs w:val="20"/>
              </w:rPr>
            </w:pPr>
            <w:proofErr w:type="spellStart"/>
            <w:r w:rsidRPr="00071203">
              <w:rPr>
                <w:rFonts w:ascii="Times New Roman" w:eastAsia="Times New Roman" w:hAnsi="Times New Roman"/>
                <w:sz w:val="24"/>
                <w:szCs w:val="20"/>
              </w:rPr>
              <w:t>Ikiprekybinis</w:t>
            </w:r>
            <w:proofErr w:type="spellEnd"/>
            <w:r w:rsidRPr="00071203">
              <w:rPr>
                <w:rFonts w:ascii="Times New Roman" w:eastAsia="Times New Roman" w:hAnsi="Times New Roman"/>
                <w:sz w:val="24"/>
                <w:szCs w:val="20"/>
              </w:rPr>
              <w:t xml:space="preserve"> pirkimas</w:t>
            </w:r>
            <w:r w:rsidR="003E5D62">
              <w:rPr>
                <w:rFonts w:ascii="Times New Roman" w:eastAsia="Times New Roman" w:hAnsi="Times New Roman"/>
                <w:sz w:val="24"/>
                <w:szCs w:val="20"/>
              </w:rPr>
              <w:t xml:space="preserve"> (toliau – Pirkimas)</w:t>
            </w:r>
            <w:r w:rsidRPr="00071203">
              <w:rPr>
                <w:rFonts w:ascii="Times New Roman" w:eastAsia="Times New Roman" w:hAnsi="Times New Roman"/>
                <w:sz w:val="24"/>
                <w:szCs w:val="20"/>
              </w:rPr>
              <w:t xml:space="preserve"> vykdomas vadovaujantis Lietuvos Respublikos viešųjų pirkimų įstatymo </w:t>
            </w:r>
            <w:r w:rsidR="00F2071C" w:rsidRPr="00071203">
              <w:rPr>
                <w:rFonts w:ascii="Times New Roman" w:eastAsia="Times New Roman" w:hAnsi="Times New Roman"/>
                <w:sz w:val="24"/>
                <w:szCs w:val="20"/>
              </w:rPr>
              <w:t>1</w:t>
            </w:r>
            <w:r w:rsidR="00F2071C">
              <w:rPr>
                <w:rFonts w:ascii="Times New Roman" w:eastAsia="Times New Roman" w:hAnsi="Times New Roman"/>
                <w:sz w:val="24"/>
                <w:szCs w:val="20"/>
              </w:rPr>
              <w:t>5</w:t>
            </w:r>
            <w:r w:rsidR="00F2071C" w:rsidRPr="00071203">
              <w:rPr>
                <w:rFonts w:ascii="Times New Roman" w:eastAsia="Times New Roman" w:hAnsi="Times New Roman"/>
                <w:sz w:val="24"/>
                <w:szCs w:val="20"/>
              </w:rPr>
              <w:t xml:space="preserve"> </w:t>
            </w:r>
            <w:r w:rsidRPr="00071203">
              <w:rPr>
                <w:rFonts w:ascii="Times New Roman" w:eastAsia="Times New Roman" w:hAnsi="Times New Roman"/>
                <w:sz w:val="24"/>
                <w:szCs w:val="20"/>
              </w:rPr>
              <w:t xml:space="preserve">straipsnio </w:t>
            </w:r>
            <w:r w:rsidR="00F2071C">
              <w:rPr>
                <w:rFonts w:ascii="Times New Roman" w:eastAsia="Times New Roman" w:hAnsi="Times New Roman"/>
                <w:sz w:val="24"/>
                <w:szCs w:val="20"/>
              </w:rPr>
              <w:t>1</w:t>
            </w:r>
            <w:r w:rsidR="00F2071C" w:rsidRPr="00071203">
              <w:rPr>
                <w:rFonts w:ascii="Times New Roman" w:eastAsia="Times New Roman" w:hAnsi="Times New Roman"/>
                <w:sz w:val="24"/>
                <w:szCs w:val="20"/>
              </w:rPr>
              <w:t xml:space="preserve"> </w:t>
            </w:r>
            <w:r w:rsidRPr="00071203">
              <w:rPr>
                <w:rFonts w:ascii="Times New Roman" w:eastAsia="Times New Roman" w:hAnsi="Times New Roman"/>
                <w:sz w:val="24"/>
                <w:szCs w:val="20"/>
              </w:rPr>
              <w:t>dali</w:t>
            </w:r>
            <w:r w:rsidR="00F2071C">
              <w:rPr>
                <w:rFonts w:ascii="Times New Roman" w:eastAsia="Times New Roman" w:hAnsi="Times New Roman"/>
                <w:sz w:val="24"/>
                <w:szCs w:val="20"/>
              </w:rPr>
              <w:t>mi</w:t>
            </w:r>
            <w:r w:rsidRPr="00071203">
              <w:rPr>
                <w:rFonts w:ascii="Times New Roman" w:eastAsia="Times New Roman" w:hAnsi="Times New Roman"/>
                <w:sz w:val="24"/>
                <w:szCs w:val="20"/>
              </w:rPr>
              <w:t xml:space="preserve">, Lietuvos Respublikos Vyriausybės 2015 m. liepos 1 d. nutarimu Nr. 709 patvirtintu </w:t>
            </w:r>
            <w:proofErr w:type="spellStart"/>
            <w:r w:rsidRPr="00071203">
              <w:rPr>
                <w:rFonts w:ascii="Times New Roman" w:eastAsia="Times New Roman" w:hAnsi="Times New Roman"/>
                <w:sz w:val="24"/>
                <w:szCs w:val="20"/>
              </w:rPr>
              <w:t>Ikiprekybinių</w:t>
            </w:r>
            <w:proofErr w:type="spellEnd"/>
            <w:r w:rsidRPr="00071203">
              <w:rPr>
                <w:rFonts w:ascii="Times New Roman" w:eastAsia="Times New Roman" w:hAnsi="Times New Roman"/>
                <w:sz w:val="24"/>
                <w:szCs w:val="20"/>
              </w:rPr>
              <w:t xml:space="preserve"> pirkimų vykdymo tvarkos aprašu (toliau – </w:t>
            </w:r>
            <w:r w:rsidRPr="00071203">
              <w:rPr>
                <w:rFonts w:ascii="Times New Roman" w:eastAsia="Times New Roman" w:hAnsi="Times New Roman"/>
                <w:b/>
                <w:sz w:val="24"/>
                <w:szCs w:val="20"/>
              </w:rPr>
              <w:t>Aprašas</w:t>
            </w:r>
            <w:r w:rsidRPr="00071203">
              <w:rPr>
                <w:rFonts w:ascii="Times New Roman" w:eastAsia="Times New Roman" w:hAnsi="Times New Roman"/>
                <w:sz w:val="24"/>
                <w:szCs w:val="20"/>
              </w:rPr>
              <w:t xml:space="preserve">) ir šiomis </w:t>
            </w:r>
            <w:proofErr w:type="spellStart"/>
            <w:r w:rsidRPr="00071203">
              <w:rPr>
                <w:rFonts w:ascii="Times New Roman" w:eastAsia="Times New Roman" w:hAnsi="Times New Roman"/>
                <w:sz w:val="24"/>
                <w:szCs w:val="20"/>
              </w:rPr>
              <w:t>ikiprekybinio</w:t>
            </w:r>
            <w:proofErr w:type="spellEnd"/>
            <w:r w:rsidRPr="00071203">
              <w:rPr>
                <w:rFonts w:ascii="Times New Roman" w:eastAsia="Times New Roman" w:hAnsi="Times New Roman"/>
                <w:sz w:val="24"/>
                <w:szCs w:val="20"/>
              </w:rPr>
              <w:t xml:space="preserve"> pirkimo sąlygomis (toliau – </w:t>
            </w:r>
            <w:r w:rsidRPr="00071203">
              <w:rPr>
                <w:rFonts w:ascii="Times New Roman" w:eastAsia="Times New Roman" w:hAnsi="Times New Roman"/>
                <w:b/>
                <w:sz w:val="24"/>
                <w:szCs w:val="20"/>
              </w:rPr>
              <w:t>Sąlygos</w:t>
            </w:r>
            <w:r w:rsidRPr="00071203">
              <w:rPr>
                <w:rFonts w:ascii="Times New Roman" w:eastAsia="Times New Roman" w:hAnsi="Times New Roman"/>
                <w:sz w:val="24"/>
                <w:szCs w:val="20"/>
              </w:rPr>
              <w:t xml:space="preserve">). </w:t>
            </w:r>
          </w:p>
        </w:tc>
      </w:tr>
      <w:tr w:rsidR="00DD0442" w:rsidRPr="00071203" w14:paraId="7615344F" w14:textId="77777777" w:rsidTr="001D2DBB">
        <w:trPr>
          <w:gridAfter w:val="1"/>
          <w:wAfter w:w="77" w:type="dxa"/>
        </w:trPr>
        <w:tc>
          <w:tcPr>
            <w:tcW w:w="3075" w:type="dxa"/>
            <w:gridSpan w:val="3"/>
            <w:shd w:val="clear" w:color="auto" w:fill="auto"/>
          </w:tcPr>
          <w:p w14:paraId="214A5641" w14:textId="77777777" w:rsidR="00DD0442" w:rsidRPr="00885334" w:rsidRDefault="00DD0442" w:rsidP="002564D2">
            <w:pPr>
              <w:spacing w:after="0" w:line="240" w:lineRule="auto"/>
              <w:jc w:val="both"/>
              <w:rPr>
                <w:rFonts w:ascii="Times New Roman" w:hAnsi="Times New Roman"/>
                <w:sz w:val="24"/>
                <w:szCs w:val="24"/>
              </w:rPr>
            </w:pPr>
          </w:p>
        </w:tc>
        <w:tc>
          <w:tcPr>
            <w:tcW w:w="6779" w:type="dxa"/>
            <w:gridSpan w:val="3"/>
            <w:shd w:val="clear" w:color="auto" w:fill="auto"/>
          </w:tcPr>
          <w:p w14:paraId="3BDBB0AA" w14:textId="77777777" w:rsidR="00DD0442" w:rsidRPr="00071203" w:rsidRDefault="00DD0442" w:rsidP="001D2DBB">
            <w:pPr>
              <w:spacing w:after="0" w:line="240" w:lineRule="auto"/>
              <w:rPr>
                <w:rFonts w:ascii="Times New Roman" w:hAnsi="Times New Roman"/>
                <w:sz w:val="24"/>
                <w:szCs w:val="24"/>
              </w:rPr>
            </w:pPr>
          </w:p>
        </w:tc>
      </w:tr>
      <w:tr w:rsidR="00DD0442" w:rsidRPr="00071203" w14:paraId="1337E102" w14:textId="77777777" w:rsidTr="001D2DBB">
        <w:tc>
          <w:tcPr>
            <w:tcW w:w="2905" w:type="dxa"/>
            <w:shd w:val="clear" w:color="auto" w:fill="D9D9D9" w:themeFill="background1" w:themeFillShade="D9"/>
          </w:tcPr>
          <w:p w14:paraId="2684B0A3" w14:textId="77777777" w:rsidR="00DD0442" w:rsidRPr="00071203" w:rsidRDefault="00DD0442" w:rsidP="007C4276">
            <w:pPr>
              <w:tabs>
                <w:tab w:val="left" w:pos="0"/>
                <w:tab w:val="left" w:pos="567"/>
                <w:tab w:val="left" w:pos="851"/>
              </w:tabs>
              <w:spacing w:after="0" w:line="240" w:lineRule="auto"/>
              <w:jc w:val="both"/>
              <w:rPr>
                <w:rFonts w:ascii="Times New Roman" w:eastAsia="Times New Roman" w:hAnsi="Times New Roman"/>
                <w:sz w:val="24"/>
                <w:szCs w:val="20"/>
              </w:rPr>
            </w:pPr>
            <w:r w:rsidRPr="00885334">
              <w:rPr>
                <w:rFonts w:ascii="Times New Roman" w:eastAsia="Times New Roman" w:hAnsi="Times New Roman"/>
                <w:sz w:val="24"/>
                <w:szCs w:val="20"/>
              </w:rPr>
              <w:t>Pagrindinės sąvokos</w:t>
            </w:r>
            <w:r w:rsidR="007D5A89" w:rsidRPr="00071203">
              <w:rPr>
                <w:rFonts w:ascii="Times New Roman" w:eastAsia="Times New Roman" w:hAnsi="Times New Roman"/>
                <w:sz w:val="24"/>
                <w:szCs w:val="20"/>
              </w:rPr>
              <w:t>:</w:t>
            </w:r>
          </w:p>
          <w:p w14:paraId="4B793375" w14:textId="77777777" w:rsidR="00DD0442" w:rsidRPr="00071203" w:rsidRDefault="00DD0442" w:rsidP="002564D2">
            <w:pPr>
              <w:spacing w:after="0" w:line="240" w:lineRule="auto"/>
              <w:jc w:val="both"/>
              <w:rPr>
                <w:rFonts w:ascii="Times New Roman" w:hAnsi="Times New Roman"/>
                <w:sz w:val="24"/>
                <w:szCs w:val="24"/>
              </w:rPr>
            </w:pPr>
          </w:p>
        </w:tc>
        <w:tc>
          <w:tcPr>
            <w:tcW w:w="236" w:type="dxa"/>
            <w:gridSpan w:val="3"/>
            <w:shd w:val="clear" w:color="auto" w:fill="auto"/>
          </w:tcPr>
          <w:p w14:paraId="03B7EBF8" w14:textId="77777777" w:rsidR="00DD0442" w:rsidRPr="00071203" w:rsidRDefault="00DD0442" w:rsidP="002564D2">
            <w:pPr>
              <w:jc w:val="both"/>
              <w:rPr>
                <w:rFonts w:ascii="Times New Roman" w:hAnsi="Times New Roman"/>
                <w:sz w:val="24"/>
                <w:szCs w:val="24"/>
              </w:rPr>
            </w:pPr>
          </w:p>
          <w:p w14:paraId="41E4421D" w14:textId="77777777" w:rsidR="00DD0442" w:rsidRPr="00071203" w:rsidRDefault="00DD0442" w:rsidP="002564D2">
            <w:pPr>
              <w:spacing w:after="0" w:line="240" w:lineRule="auto"/>
              <w:jc w:val="both"/>
              <w:rPr>
                <w:rFonts w:ascii="Times New Roman" w:hAnsi="Times New Roman"/>
                <w:sz w:val="24"/>
                <w:szCs w:val="24"/>
              </w:rPr>
            </w:pPr>
          </w:p>
        </w:tc>
        <w:tc>
          <w:tcPr>
            <w:tcW w:w="6790" w:type="dxa"/>
            <w:gridSpan w:val="3"/>
            <w:shd w:val="clear" w:color="auto" w:fill="auto"/>
          </w:tcPr>
          <w:p w14:paraId="6CC93523" w14:textId="77777777" w:rsidR="008178DE" w:rsidRPr="00885334" w:rsidRDefault="000315B6" w:rsidP="00DD0442">
            <w:pPr>
              <w:spacing w:after="0" w:line="240" w:lineRule="auto"/>
              <w:jc w:val="both"/>
              <w:rPr>
                <w:rFonts w:ascii="Times New Roman" w:hAnsi="Times New Roman"/>
                <w:sz w:val="24"/>
                <w:szCs w:val="24"/>
              </w:rPr>
            </w:pPr>
            <w:r>
              <w:rPr>
                <w:rFonts w:ascii="Times New Roman" w:hAnsi="Times New Roman"/>
                <w:b/>
                <w:sz w:val="24"/>
                <w:szCs w:val="24"/>
              </w:rPr>
              <w:t>D</w:t>
            </w:r>
            <w:r w:rsidR="00305490">
              <w:rPr>
                <w:rFonts w:ascii="Times New Roman" w:hAnsi="Times New Roman"/>
                <w:b/>
                <w:sz w:val="24"/>
                <w:szCs w:val="24"/>
              </w:rPr>
              <w:t>alyvis</w:t>
            </w:r>
            <w:r w:rsidR="008178DE" w:rsidRPr="00071203">
              <w:rPr>
                <w:rFonts w:ascii="Times New Roman" w:hAnsi="Times New Roman"/>
                <w:sz w:val="24"/>
                <w:szCs w:val="24"/>
              </w:rPr>
              <w:t xml:space="preserve"> – juridinis asmuo ar tokių asmenų grupė, kita organizacija ar jos padalinys,</w:t>
            </w:r>
            <w:r>
              <w:rPr>
                <w:rFonts w:ascii="Times New Roman" w:hAnsi="Times New Roman"/>
                <w:sz w:val="24"/>
                <w:szCs w:val="24"/>
              </w:rPr>
              <w:t xml:space="preserve"> pateikę pasiūlymą dalyvauti Pirkime</w:t>
            </w:r>
            <w:r w:rsidR="008178DE" w:rsidRPr="00071203">
              <w:rPr>
                <w:rFonts w:ascii="Times New Roman" w:hAnsi="Times New Roman"/>
                <w:sz w:val="24"/>
                <w:szCs w:val="24"/>
              </w:rPr>
              <w:t xml:space="preserve">. </w:t>
            </w:r>
          </w:p>
          <w:p w14:paraId="7E08816A" w14:textId="77777777" w:rsidR="00B06A18" w:rsidRPr="00071203" w:rsidRDefault="00B06A18" w:rsidP="00DD0442">
            <w:pPr>
              <w:tabs>
                <w:tab w:val="left" w:pos="0"/>
                <w:tab w:val="left" w:pos="567"/>
                <w:tab w:val="left" w:pos="851"/>
              </w:tabs>
              <w:spacing w:after="0" w:line="240" w:lineRule="auto"/>
              <w:jc w:val="both"/>
              <w:rPr>
                <w:rFonts w:ascii="Times New Roman" w:eastAsia="Times New Roman" w:hAnsi="Times New Roman"/>
                <w:b/>
                <w:sz w:val="24"/>
                <w:szCs w:val="20"/>
              </w:rPr>
            </w:pPr>
            <w:r w:rsidRPr="00071203">
              <w:rPr>
                <w:rFonts w:ascii="Times New Roman" w:eastAsia="Times New Roman" w:hAnsi="Times New Roman"/>
                <w:b/>
                <w:sz w:val="24"/>
                <w:szCs w:val="20"/>
              </w:rPr>
              <w:t>Koordinuojančioji organizacija</w:t>
            </w:r>
            <w:r w:rsidRPr="00071203">
              <w:rPr>
                <w:rFonts w:ascii="Times New Roman" w:eastAsia="Times New Roman" w:hAnsi="Times New Roman"/>
                <w:sz w:val="24"/>
                <w:szCs w:val="20"/>
              </w:rPr>
              <w:t xml:space="preserve"> – Mokslo, inovacijų ir technologijų agentūra.</w:t>
            </w:r>
          </w:p>
          <w:p w14:paraId="2759A988" w14:textId="4421DCA5" w:rsidR="007D5A89" w:rsidRPr="00071203" w:rsidRDefault="007D5A89" w:rsidP="00DD0442">
            <w:pPr>
              <w:tabs>
                <w:tab w:val="left" w:pos="0"/>
                <w:tab w:val="left" w:pos="567"/>
                <w:tab w:val="left" w:pos="851"/>
              </w:tabs>
              <w:spacing w:after="0" w:line="240" w:lineRule="auto"/>
              <w:jc w:val="both"/>
              <w:rPr>
                <w:rFonts w:ascii="Times New Roman" w:eastAsia="Times New Roman" w:hAnsi="Times New Roman"/>
                <w:sz w:val="24"/>
                <w:szCs w:val="20"/>
              </w:rPr>
            </w:pPr>
            <w:r w:rsidRPr="00071203">
              <w:rPr>
                <w:rFonts w:ascii="Times New Roman" w:eastAsia="Times New Roman" w:hAnsi="Times New Roman"/>
                <w:b/>
                <w:sz w:val="24"/>
                <w:szCs w:val="20"/>
              </w:rPr>
              <w:t xml:space="preserve">Perkančioji organizacija – </w:t>
            </w:r>
            <w:r w:rsidR="00170961" w:rsidRPr="00170961">
              <w:rPr>
                <w:rFonts w:ascii="Times New Roman" w:eastAsia="Times New Roman" w:hAnsi="Times New Roman"/>
                <w:sz w:val="24"/>
                <w:szCs w:val="20"/>
              </w:rPr>
              <w:t>Kauno miesto savivaldybė</w:t>
            </w:r>
            <w:r w:rsidR="00A9505A">
              <w:rPr>
                <w:rFonts w:ascii="Times New Roman" w:eastAsia="Times New Roman" w:hAnsi="Times New Roman"/>
                <w:sz w:val="24"/>
                <w:szCs w:val="20"/>
              </w:rPr>
              <w:t>s administracija</w:t>
            </w:r>
            <w:r w:rsidRPr="00071203">
              <w:rPr>
                <w:rFonts w:ascii="Times New Roman" w:eastAsia="Times New Roman" w:hAnsi="Times New Roman"/>
                <w:sz w:val="24"/>
                <w:szCs w:val="20"/>
              </w:rPr>
              <w:t>.</w:t>
            </w:r>
          </w:p>
          <w:p w14:paraId="35C9A125" w14:textId="77777777" w:rsidR="00DD0442" w:rsidRPr="00071203" w:rsidRDefault="007D5A89" w:rsidP="00E01F97">
            <w:pPr>
              <w:tabs>
                <w:tab w:val="right" w:leader="underscore" w:pos="8505"/>
              </w:tabs>
              <w:spacing w:after="0" w:line="240" w:lineRule="auto"/>
              <w:jc w:val="both"/>
              <w:rPr>
                <w:rFonts w:ascii="Times New Roman" w:hAnsi="Times New Roman"/>
                <w:sz w:val="24"/>
                <w:szCs w:val="24"/>
              </w:rPr>
            </w:pPr>
            <w:r w:rsidRPr="00071203">
              <w:rPr>
                <w:rFonts w:ascii="Times New Roman" w:eastAsia="Times New Roman" w:hAnsi="Times New Roman"/>
                <w:b/>
                <w:sz w:val="24"/>
                <w:szCs w:val="20"/>
              </w:rPr>
              <w:t>P</w:t>
            </w:r>
            <w:r w:rsidR="00DD0442" w:rsidRPr="00071203">
              <w:rPr>
                <w:rFonts w:ascii="Times New Roman" w:eastAsia="Times New Roman" w:hAnsi="Times New Roman"/>
                <w:b/>
                <w:sz w:val="24"/>
                <w:szCs w:val="20"/>
              </w:rPr>
              <w:t>irkimas</w:t>
            </w:r>
            <w:r w:rsidR="00DD0442" w:rsidRPr="00071203">
              <w:rPr>
                <w:rFonts w:ascii="Times New Roman" w:eastAsia="Times New Roman" w:hAnsi="Times New Roman"/>
                <w:sz w:val="24"/>
                <w:szCs w:val="20"/>
              </w:rPr>
              <w:t xml:space="preserve"> –</w:t>
            </w:r>
            <w:r w:rsidR="007B5D57">
              <w:rPr>
                <w:rFonts w:ascii="Times New Roman" w:eastAsia="Times New Roman" w:hAnsi="Times New Roman"/>
                <w:sz w:val="24"/>
                <w:szCs w:val="20"/>
              </w:rPr>
              <w:t xml:space="preserve"> </w:t>
            </w:r>
            <w:r w:rsidR="00170961" w:rsidRPr="00170961">
              <w:rPr>
                <w:rFonts w:ascii="Times New Roman" w:eastAsia="Times New Roman" w:hAnsi="Times New Roman"/>
                <w:sz w:val="24"/>
                <w:szCs w:val="20"/>
              </w:rPr>
              <w:t>Kauno miesto savivaldybė</w:t>
            </w:r>
            <w:r w:rsidR="00170961">
              <w:rPr>
                <w:rFonts w:ascii="Times New Roman" w:eastAsia="Times New Roman" w:hAnsi="Times New Roman"/>
                <w:sz w:val="24"/>
                <w:szCs w:val="20"/>
              </w:rPr>
              <w:t>s</w:t>
            </w:r>
            <w:r w:rsidRPr="00071203">
              <w:rPr>
                <w:rFonts w:ascii="Times New Roman" w:eastAsia="Times New Roman" w:hAnsi="Times New Roman"/>
                <w:sz w:val="24"/>
                <w:szCs w:val="20"/>
              </w:rPr>
              <w:t xml:space="preserve"> </w:t>
            </w:r>
            <w:r w:rsidR="007B5D57">
              <w:rPr>
                <w:rFonts w:ascii="Times New Roman" w:eastAsia="Times New Roman" w:hAnsi="Times New Roman"/>
                <w:sz w:val="24"/>
                <w:szCs w:val="20"/>
              </w:rPr>
              <w:t xml:space="preserve">administracijos </w:t>
            </w:r>
            <w:r w:rsidRPr="00071203">
              <w:rPr>
                <w:rFonts w:ascii="Times New Roman" w:eastAsia="Times New Roman" w:hAnsi="Times New Roman"/>
                <w:sz w:val="24"/>
                <w:szCs w:val="20"/>
              </w:rPr>
              <w:t>organizuojamas</w:t>
            </w:r>
            <w:r w:rsidR="007B5D57">
              <w:rPr>
                <w:rFonts w:ascii="Times New Roman" w:eastAsia="Times New Roman" w:hAnsi="Times New Roman"/>
                <w:sz w:val="24"/>
                <w:szCs w:val="20"/>
              </w:rPr>
              <w:t xml:space="preserve"> </w:t>
            </w:r>
            <w:r w:rsidR="00E01F97" w:rsidRPr="005F7115">
              <w:rPr>
                <w:rFonts w:ascii="Times New Roman" w:eastAsia="Times New Roman" w:hAnsi="Times New Roman"/>
                <w:sz w:val="24"/>
                <w:szCs w:val="20"/>
              </w:rPr>
              <w:t xml:space="preserve">„Transporto srautų matavimas realiu laiku, taikant </w:t>
            </w:r>
            <w:proofErr w:type="spellStart"/>
            <w:r w:rsidR="00E01F97" w:rsidRPr="005F7115">
              <w:rPr>
                <w:rFonts w:ascii="Times New Roman" w:eastAsia="Times New Roman" w:hAnsi="Times New Roman"/>
                <w:sz w:val="24"/>
                <w:szCs w:val="20"/>
              </w:rPr>
              <w:t>inovatyvias</w:t>
            </w:r>
            <w:proofErr w:type="spellEnd"/>
            <w:r w:rsidR="00E01F97" w:rsidRPr="005F7115">
              <w:rPr>
                <w:rFonts w:ascii="Times New Roman" w:eastAsia="Times New Roman" w:hAnsi="Times New Roman"/>
                <w:sz w:val="24"/>
                <w:szCs w:val="20"/>
              </w:rPr>
              <w:t xml:space="preserve"> technologijas, siekiant suvaldyti „kamščių“ situaciją mieste“</w:t>
            </w:r>
            <w:r w:rsidR="00E01F97">
              <w:rPr>
                <w:rFonts w:ascii="Times New Roman" w:eastAsia="Times New Roman" w:hAnsi="Times New Roman"/>
                <w:sz w:val="24"/>
                <w:szCs w:val="20"/>
              </w:rPr>
              <w:t xml:space="preserve"> </w:t>
            </w:r>
            <w:proofErr w:type="spellStart"/>
            <w:r w:rsidR="005F7115" w:rsidRPr="005F7115">
              <w:rPr>
                <w:rFonts w:ascii="Times New Roman" w:eastAsia="Times New Roman" w:hAnsi="Times New Roman"/>
                <w:sz w:val="24"/>
                <w:szCs w:val="20"/>
              </w:rPr>
              <w:t>ikiprekybini</w:t>
            </w:r>
            <w:r w:rsidR="005F7115">
              <w:rPr>
                <w:rFonts w:ascii="Times New Roman" w:eastAsia="Times New Roman" w:hAnsi="Times New Roman"/>
                <w:sz w:val="24"/>
                <w:szCs w:val="20"/>
              </w:rPr>
              <w:t>s</w:t>
            </w:r>
            <w:proofErr w:type="spellEnd"/>
            <w:r w:rsidR="005F7115" w:rsidRPr="005F7115">
              <w:rPr>
                <w:rFonts w:ascii="Times New Roman" w:eastAsia="Times New Roman" w:hAnsi="Times New Roman"/>
                <w:sz w:val="24"/>
                <w:szCs w:val="20"/>
              </w:rPr>
              <w:t xml:space="preserve"> pirkim</w:t>
            </w:r>
            <w:r w:rsidR="005F7115">
              <w:rPr>
                <w:rFonts w:ascii="Times New Roman" w:eastAsia="Times New Roman" w:hAnsi="Times New Roman"/>
                <w:sz w:val="24"/>
                <w:szCs w:val="20"/>
              </w:rPr>
              <w:t>as.</w:t>
            </w:r>
          </w:p>
        </w:tc>
      </w:tr>
      <w:tr w:rsidR="00DD0442" w:rsidRPr="00071203" w14:paraId="17CF5744" w14:textId="77777777" w:rsidTr="001D2DBB">
        <w:trPr>
          <w:gridAfter w:val="1"/>
          <w:wAfter w:w="77" w:type="dxa"/>
        </w:trPr>
        <w:tc>
          <w:tcPr>
            <w:tcW w:w="9854" w:type="dxa"/>
            <w:gridSpan w:val="6"/>
            <w:shd w:val="clear" w:color="auto" w:fill="auto"/>
          </w:tcPr>
          <w:p w14:paraId="61BFD806" w14:textId="77777777" w:rsidR="00DD0442" w:rsidRPr="00885334" w:rsidRDefault="00DD0442" w:rsidP="002564D2">
            <w:pPr>
              <w:spacing w:after="0" w:line="240" w:lineRule="auto"/>
              <w:jc w:val="both"/>
              <w:rPr>
                <w:rFonts w:ascii="Times New Roman" w:hAnsi="Times New Roman"/>
                <w:sz w:val="24"/>
                <w:szCs w:val="24"/>
              </w:rPr>
            </w:pPr>
          </w:p>
        </w:tc>
      </w:tr>
      <w:tr w:rsidR="00DD0442" w:rsidRPr="00071203" w14:paraId="5C4F799E" w14:textId="77777777" w:rsidTr="001D2DBB">
        <w:tc>
          <w:tcPr>
            <w:tcW w:w="2916" w:type="dxa"/>
            <w:gridSpan w:val="2"/>
            <w:shd w:val="clear" w:color="auto" w:fill="D9D9D9" w:themeFill="background1" w:themeFillShade="D9"/>
          </w:tcPr>
          <w:p w14:paraId="08539390" w14:textId="77777777" w:rsidR="00DD0442" w:rsidRPr="00071203" w:rsidRDefault="007D5A89" w:rsidP="002564D2">
            <w:pPr>
              <w:spacing w:after="0" w:line="240" w:lineRule="auto"/>
              <w:jc w:val="both"/>
              <w:rPr>
                <w:rFonts w:ascii="Times New Roman" w:hAnsi="Times New Roman"/>
                <w:sz w:val="24"/>
                <w:szCs w:val="24"/>
              </w:rPr>
            </w:pPr>
            <w:r w:rsidRPr="00885334">
              <w:rPr>
                <w:rFonts w:ascii="Times New Roman" w:hAnsi="Times New Roman"/>
                <w:sz w:val="24"/>
                <w:szCs w:val="24"/>
              </w:rPr>
              <w:t>P</w:t>
            </w:r>
            <w:r w:rsidR="00DD0442" w:rsidRPr="00071203">
              <w:rPr>
                <w:rFonts w:ascii="Times New Roman" w:hAnsi="Times New Roman"/>
                <w:sz w:val="24"/>
                <w:szCs w:val="24"/>
              </w:rPr>
              <w:t>irkimo principai</w:t>
            </w:r>
            <w:r w:rsidRPr="00071203">
              <w:rPr>
                <w:rFonts w:ascii="Times New Roman" w:hAnsi="Times New Roman"/>
                <w:sz w:val="24"/>
                <w:szCs w:val="24"/>
              </w:rPr>
              <w:t>:</w:t>
            </w:r>
          </w:p>
          <w:p w14:paraId="0950B636" w14:textId="77777777" w:rsidR="00DD0442" w:rsidRPr="00071203" w:rsidRDefault="00DD0442" w:rsidP="002564D2">
            <w:pPr>
              <w:spacing w:after="0" w:line="240" w:lineRule="auto"/>
              <w:jc w:val="both"/>
              <w:rPr>
                <w:rFonts w:ascii="Times New Roman" w:hAnsi="Times New Roman"/>
                <w:sz w:val="24"/>
                <w:szCs w:val="24"/>
              </w:rPr>
            </w:pPr>
          </w:p>
        </w:tc>
        <w:tc>
          <w:tcPr>
            <w:tcW w:w="236" w:type="dxa"/>
            <w:gridSpan w:val="3"/>
            <w:shd w:val="clear" w:color="auto" w:fill="auto"/>
          </w:tcPr>
          <w:p w14:paraId="786AE040" w14:textId="77777777" w:rsidR="00DD0442" w:rsidRPr="00071203" w:rsidRDefault="00DD0442" w:rsidP="001D2DBB">
            <w:pPr>
              <w:spacing w:after="0" w:line="240" w:lineRule="auto"/>
              <w:rPr>
                <w:rFonts w:ascii="Times New Roman" w:hAnsi="Times New Roman"/>
                <w:sz w:val="24"/>
                <w:szCs w:val="24"/>
              </w:rPr>
            </w:pPr>
          </w:p>
        </w:tc>
        <w:tc>
          <w:tcPr>
            <w:tcW w:w="6779" w:type="dxa"/>
            <w:gridSpan w:val="2"/>
            <w:shd w:val="clear" w:color="auto" w:fill="auto"/>
          </w:tcPr>
          <w:p w14:paraId="3729DEA7" w14:textId="77777777" w:rsidR="00DD0442" w:rsidRPr="00071203" w:rsidRDefault="007D5A89" w:rsidP="00DD0442">
            <w:pPr>
              <w:spacing w:after="0" w:line="240" w:lineRule="auto"/>
              <w:jc w:val="both"/>
              <w:rPr>
                <w:rFonts w:ascii="Times New Roman" w:hAnsi="Times New Roman"/>
                <w:b/>
                <w:sz w:val="24"/>
                <w:szCs w:val="24"/>
              </w:rPr>
            </w:pPr>
            <w:r w:rsidRPr="00071203">
              <w:rPr>
                <w:rFonts w:ascii="Times New Roman" w:hAnsi="Times New Roman"/>
                <w:sz w:val="24"/>
                <w:szCs w:val="24"/>
              </w:rPr>
              <w:t>P</w:t>
            </w:r>
            <w:r w:rsidR="00DD0442" w:rsidRPr="00071203">
              <w:rPr>
                <w:rFonts w:ascii="Times New Roman" w:hAnsi="Times New Roman"/>
                <w:sz w:val="24"/>
                <w:szCs w:val="24"/>
              </w:rPr>
              <w:t xml:space="preserve">irkimas atliekamas laikantis </w:t>
            </w:r>
            <w:proofErr w:type="spellStart"/>
            <w:r w:rsidR="00DD0442" w:rsidRPr="00071203">
              <w:rPr>
                <w:rFonts w:ascii="Times New Roman" w:hAnsi="Times New Roman"/>
                <w:sz w:val="24"/>
                <w:szCs w:val="24"/>
              </w:rPr>
              <w:t>inovatyvumo</w:t>
            </w:r>
            <w:proofErr w:type="spellEnd"/>
            <w:r w:rsidR="00DD0442" w:rsidRPr="00071203">
              <w:rPr>
                <w:rFonts w:ascii="Times New Roman" w:hAnsi="Times New Roman"/>
                <w:sz w:val="24"/>
                <w:szCs w:val="24"/>
              </w:rPr>
              <w:t>, konkurencingumo, rizikos ir naudos pasidalijimo ir vertės už pinigus principų.</w:t>
            </w:r>
          </w:p>
        </w:tc>
      </w:tr>
    </w:tbl>
    <w:p w14:paraId="6FF99124" w14:textId="77777777" w:rsidR="00DD0442" w:rsidRPr="00885334" w:rsidRDefault="00DD0442" w:rsidP="00F045DF">
      <w:pPr>
        <w:spacing w:after="0" w:line="240" w:lineRule="auto"/>
        <w:rPr>
          <w:rFonts w:ascii="Times New Roman" w:hAnsi="Times New Roman"/>
          <w:b/>
          <w:sz w:val="24"/>
          <w:szCs w:val="24"/>
        </w:rPr>
      </w:pPr>
    </w:p>
    <w:p w14:paraId="5441FDC0" w14:textId="77777777" w:rsidR="00DB6A64" w:rsidRPr="00071203" w:rsidRDefault="00DB6A64" w:rsidP="00A32B0D">
      <w:pPr>
        <w:pStyle w:val="Antrat1"/>
        <w:spacing w:before="0" w:line="240" w:lineRule="auto"/>
        <w:jc w:val="center"/>
        <w:rPr>
          <w:rFonts w:ascii="Times New Roman" w:hAnsi="Times New Roman" w:cs="Times New Roman"/>
          <w:color w:val="auto"/>
          <w:sz w:val="24"/>
          <w:szCs w:val="24"/>
        </w:rPr>
      </w:pPr>
      <w:bookmarkStart w:id="2" w:name="_Toc452320420"/>
      <w:r w:rsidRPr="00071203">
        <w:rPr>
          <w:rFonts w:ascii="Times New Roman" w:hAnsi="Times New Roman" w:cs="Times New Roman"/>
          <w:color w:val="auto"/>
          <w:sz w:val="24"/>
          <w:szCs w:val="24"/>
        </w:rPr>
        <w:t>II SKYRIUS</w:t>
      </w:r>
      <w:bookmarkEnd w:id="2"/>
    </w:p>
    <w:p w14:paraId="02B08958" w14:textId="77777777" w:rsidR="00DB6A64" w:rsidRPr="00071203" w:rsidRDefault="00DB6A64" w:rsidP="00A32B0D">
      <w:pPr>
        <w:pStyle w:val="Antrat1"/>
        <w:spacing w:before="0" w:line="240" w:lineRule="auto"/>
        <w:jc w:val="center"/>
        <w:rPr>
          <w:rFonts w:ascii="Times New Roman" w:hAnsi="Times New Roman" w:cs="Times New Roman"/>
          <w:color w:val="auto"/>
          <w:sz w:val="24"/>
          <w:szCs w:val="24"/>
        </w:rPr>
      </w:pPr>
      <w:bookmarkStart w:id="3" w:name="_Toc452320421"/>
      <w:r w:rsidRPr="00071203">
        <w:rPr>
          <w:rFonts w:ascii="Times New Roman" w:hAnsi="Times New Roman" w:cs="Times New Roman"/>
          <w:color w:val="auto"/>
          <w:sz w:val="24"/>
          <w:szCs w:val="24"/>
        </w:rPr>
        <w:t>IKIPREKYBINIO PIRKIMO OBJEKTAS</w:t>
      </w:r>
      <w:bookmarkEnd w:id="3"/>
    </w:p>
    <w:p w14:paraId="4991993C" w14:textId="77777777" w:rsidR="00DB6A64" w:rsidRPr="00071203" w:rsidRDefault="00DB6A64" w:rsidP="00DB6A64">
      <w:pPr>
        <w:spacing w:after="0" w:line="240" w:lineRule="auto"/>
        <w:jc w:val="center"/>
        <w:rPr>
          <w:rFonts w:ascii="Times New Roman" w:hAnsi="Times New Roman"/>
          <w:b/>
          <w:sz w:val="24"/>
          <w:szCs w:val="24"/>
        </w:rPr>
      </w:pPr>
    </w:p>
    <w:tbl>
      <w:tblPr>
        <w:tblW w:w="9969" w:type="dxa"/>
        <w:tblLook w:val="04A0" w:firstRow="1" w:lastRow="0" w:firstColumn="1" w:lastColumn="0" w:noHBand="0" w:noVBand="1"/>
      </w:tblPr>
      <w:tblGrid>
        <w:gridCol w:w="9969"/>
      </w:tblGrid>
      <w:tr w:rsidR="00DB6A64" w:rsidRPr="00071203" w14:paraId="3191D6AE" w14:textId="77777777" w:rsidTr="009952C2">
        <w:trPr>
          <w:trHeight w:val="863"/>
        </w:trPr>
        <w:tc>
          <w:tcPr>
            <w:tcW w:w="9969" w:type="dxa"/>
            <w:shd w:val="clear" w:color="auto" w:fill="auto"/>
          </w:tcPr>
          <w:p w14:paraId="71B06957" w14:textId="77777777" w:rsidR="00FA634D" w:rsidRDefault="00B06A18" w:rsidP="00FA634D">
            <w:pPr>
              <w:spacing w:after="0" w:line="240" w:lineRule="auto"/>
              <w:jc w:val="both"/>
              <w:rPr>
                <w:rFonts w:ascii="Times New Roman" w:hAnsi="Times New Roman"/>
                <w:sz w:val="24"/>
                <w:szCs w:val="24"/>
              </w:rPr>
            </w:pPr>
            <w:r w:rsidRPr="00071203">
              <w:rPr>
                <w:rFonts w:ascii="Times New Roman" w:hAnsi="Times New Roman"/>
                <w:sz w:val="24"/>
                <w:szCs w:val="24"/>
              </w:rPr>
              <w:t>P</w:t>
            </w:r>
            <w:r w:rsidR="00DB6A64" w:rsidRPr="00071203">
              <w:rPr>
                <w:rFonts w:ascii="Times New Roman" w:hAnsi="Times New Roman"/>
                <w:sz w:val="24"/>
                <w:szCs w:val="24"/>
              </w:rPr>
              <w:t>irkimu siekiama įsigyti</w:t>
            </w:r>
            <w:r w:rsidR="00E01F97">
              <w:rPr>
                <w:rFonts w:ascii="Times New Roman" w:hAnsi="Times New Roman"/>
                <w:sz w:val="24"/>
                <w:szCs w:val="24"/>
              </w:rPr>
              <w:t xml:space="preserve"> </w:t>
            </w:r>
            <w:proofErr w:type="spellStart"/>
            <w:r w:rsidR="00E01F97">
              <w:rPr>
                <w:rFonts w:ascii="Times New Roman" w:hAnsi="Times New Roman"/>
                <w:sz w:val="24"/>
                <w:szCs w:val="24"/>
              </w:rPr>
              <w:t>inovatyvią</w:t>
            </w:r>
            <w:proofErr w:type="spellEnd"/>
            <w:r w:rsidR="00DB6A64" w:rsidRPr="00071203">
              <w:rPr>
                <w:rFonts w:ascii="Times New Roman" w:hAnsi="Times New Roman"/>
                <w:sz w:val="24"/>
                <w:szCs w:val="24"/>
              </w:rPr>
              <w:t xml:space="preserve"> </w:t>
            </w:r>
            <w:r w:rsidR="00190458">
              <w:rPr>
                <w:rFonts w:ascii="Times New Roman" w:hAnsi="Times New Roman"/>
                <w:sz w:val="24"/>
                <w:szCs w:val="24"/>
              </w:rPr>
              <w:t>s</w:t>
            </w:r>
            <w:r w:rsidR="00190458" w:rsidRPr="00190458">
              <w:rPr>
                <w:rFonts w:ascii="Times New Roman" w:hAnsi="Times New Roman"/>
                <w:sz w:val="24"/>
                <w:szCs w:val="24"/>
              </w:rPr>
              <w:t>ukurt</w:t>
            </w:r>
            <w:r w:rsidR="00190458">
              <w:rPr>
                <w:rFonts w:ascii="Times New Roman" w:hAnsi="Times New Roman"/>
                <w:sz w:val="24"/>
                <w:szCs w:val="24"/>
              </w:rPr>
              <w:t>ą</w:t>
            </w:r>
            <w:r w:rsidR="00190458" w:rsidRPr="00190458">
              <w:rPr>
                <w:rFonts w:ascii="Times New Roman" w:hAnsi="Times New Roman"/>
                <w:sz w:val="24"/>
                <w:szCs w:val="24"/>
              </w:rPr>
              <w:t xml:space="preserve"> ir įdiegt</w:t>
            </w:r>
            <w:r w:rsidR="00190458">
              <w:rPr>
                <w:rFonts w:ascii="Times New Roman" w:hAnsi="Times New Roman"/>
                <w:sz w:val="24"/>
                <w:szCs w:val="24"/>
              </w:rPr>
              <w:t>ą</w:t>
            </w:r>
            <w:r w:rsidR="00190458" w:rsidRPr="00190458">
              <w:rPr>
                <w:rFonts w:ascii="Times New Roman" w:hAnsi="Times New Roman"/>
                <w:sz w:val="24"/>
                <w:szCs w:val="24"/>
              </w:rPr>
              <w:t xml:space="preserve"> Kauno miesto susisiekimo sistemos stebėsenos sistemą, apimančią transporto srautų judėjimo ir funkcinius parametrus</w:t>
            </w:r>
            <w:r w:rsidR="00FA634D" w:rsidRPr="00FA634D">
              <w:rPr>
                <w:rFonts w:ascii="Times New Roman" w:hAnsi="Times New Roman"/>
                <w:sz w:val="24"/>
                <w:szCs w:val="24"/>
              </w:rPr>
              <w:t>, kuri leistų vertinti</w:t>
            </w:r>
            <w:r w:rsidR="00AE1051">
              <w:rPr>
                <w:rFonts w:ascii="Times New Roman" w:hAnsi="Times New Roman"/>
                <w:sz w:val="24"/>
                <w:szCs w:val="24"/>
              </w:rPr>
              <w:t xml:space="preserve"> transporto</w:t>
            </w:r>
            <w:r w:rsidR="00FA634D" w:rsidRPr="00FA634D">
              <w:rPr>
                <w:rFonts w:ascii="Times New Roman" w:hAnsi="Times New Roman"/>
                <w:sz w:val="24"/>
                <w:szCs w:val="24"/>
              </w:rPr>
              <w:t xml:space="preserve"> srautų funkcionalumą ir taikyti funkcionalumo didinimo priemones.</w:t>
            </w:r>
          </w:p>
          <w:p w14:paraId="17C61795" w14:textId="77777777" w:rsidR="00AE1051" w:rsidRPr="00FA634D" w:rsidRDefault="00AE1051" w:rsidP="00FA634D">
            <w:pPr>
              <w:spacing w:after="0" w:line="240" w:lineRule="auto"/>
              <w:jc w:val="both"/>
              <w:rPr>
                <w:rFonts w:ascii="Times New Roman" w:hAnsi="Times New Roman"/>
                <w:sz w:val="24"/>
                <w:szCs w:val="24"/>
              </w:rPr>
            </w:pPr>
            <w:r>
              <w:rPr>
                <w:rFonts w:ascii="Times New Roman" w:hAnsi="Times New Roman"/>
                <w:bCs/>
                <w:sz w:val="24"/>
                <w:szCs w:val="24"/>
              </w:rPr>
              <w:t>T</w:t>
            </w:r>
            <w:r w:rsidRPr="00AE1051">
              <w:rPr>
                <w:rFonts w:ascii="Times New Roman" w:hAnsi="Times New Roman"/>
                <w:bCs/>
                <w:sz w:val="24"/>
                <w:szCs w:val="24"/>
              </w:rPr>
              <w:t xml:space="preserve">ikslas – sukurti transporto srautų matavimo realiu laiku, taikant </w:t>
            </w:r>
            <w:proofErr w:type="spellStart"/>
            <w:r w:rsidRPr="00AE1051">
              <w:rPr>
                <w:rFonts w:ascii="Times New Roman" w:hAnsi="Times New Roman"/>
                <w:bCs/>
                <w:sz w:val="24"/>
                <w:szCs w:val="24"/>
              </w:rPr>
              <w:t>inovatyvias</w:t>
            </w:r>
            <w:proofErr w:type="spellEnd"/>
            <w:r w:rsidRPr="00AE1051">
              <w:rPr>
                <w:rFonts w:ascii="Times New Roman" w:hAnsi="Times New Roman"/>
                <w:bCs/>
                <w:sz w:val="24"/>
                <w:szCs w:val="24"/>
              </w:rPr>
              <w:t xml:space="preserve"> technologijas, Kauno miesto susisiekimo sistemos stebėsenos sistemą, apimančią transporto srautų judėjimo ir jų funkcinių parametrų stebėseną bei analizę, kuri sudarytų sąlygas suvaldyti „kamščių“ situaciją mieste.</w:t>
            </w:r>
          </w:p>
          <w:p w14:paraId="2583750A" w14:textId="77777777" w:rsidR="00FA634D" w:rsidRPr="00FA634D" w:rsidRDefault="00F27A4D" w:rsidP="00FA634D">
            <w:pPr>
              <w:spacing w:after="0" w:line="240" w:lineRule="auto"/>
              <w:jc w:val="both"/>
              <w:rPr>
                <w:rFonts w:ascii="Times New Roman" w:hAnsi="Times New Roman"/>
                <w:sz w:val="24"/>
                <w:szCs w:val="24"/>
              </w:rPr>
            </w:pPr>
            <w:r>
              <w:rPr>
                <w:rFonts w:ascii="Times New Roman" w:hAnsi="Times New Roman"/>
                <w:sz w:val="24"/>
                <w:szCs w:val="24"/>
              </w:rPr>
              <w:t>Siekiama</w:t>
            </w:r>
            <w:r w:rsidR="00FA634D" w:rsidRPr="00FA634D">
              <w:rPr>
                <w:rFonts w:ascii="Times New Roman" w:hAnsi="Times New Roman"/>
                <w:sz w:val="24"/>
                <w:szCs w:val="24"/>
              </w:rPr>
              <w:t xml:space="preserve"> sukurti </w:t>
            </w:r>
            <w:proofErr w:type="spellStart"/>
            <w:r w:rsidR="00FA634D" w:rsidRPr="00FA634D">
              <w:rPr>
                <w:rFonts w:ascii="Times New Roman" w:hAnsi="Times New Roman"/>
                <w:sz w:val="24"/>
                <w:szCs w:val="24"/>
              </w:rPr>
              <w:t>inovatyvų</w:t>
            </w:r>
            <w:proofErr w:type="spellEnd"/>
            <w:r w:rsidR="00FA634D" w:rsidRPr="00FA634D">
              <w:rPr>
                <w:rFonts w:ascii="Times New Roman" w:hAnsi="Times New Roman"/>
                <w:sz w:val="24"/>
                <w:szCs w:val="24"/>
              </w:rPr>
              <w:t xml:space="preserve"> produktą – transporto srautų matavimo ir analizės realiu laiku sistemą, kurios duomenų pagrindu atsirastų galimybės:</w:t>
            </w:r>
          </w:p>
          <w:p w14:paraId="3F2DC62B" w14:textId="77777777" w:rsidR="00FA634D" w:rsidRPr="00FA634D" w:rsidRDefault="00FA634D" w:rsidP="00FA634D">
            <w:pPr>
              <w:spacing w:after="0" w:line="240" w:lineRule="auto"/>
              <w:jc w:val="both"/>
              <w:rPr>
                <w:rFonts w:ascii="Times New Roman" w:hAnsi="Times New Roman"/>
                <w:sz w:val="24"/>
                <w:szCs w:val="24"/>
              </w:rPr>
            </w:pPr>
            <w:r w:rsidRPr="00FA634D">
              <w:rPr>
                <w:rFonts w:ascii="Times New Roman" w:hAnsi="Times New Roman"/>
                <w:sz w:val="24"/>
                <w:szCs w:val="24"/>
              </w:rPr>
              <w:t>1. Realiu laiku optimizuoti eismo valdymo sistemos darbą;</w:t>
            </w:r>
          </w:p>
          <w:p w14:paraId="5A1828AD" w14:textId="77777777" w:rsidR="00FA634D" w:rsidRPr="00FA634D" w:rsidRDefault="00FA634D" w:rsidP="00FA634D">
            <w:pPr>
              <w:spacing w:after="0" w:line="240" w:lineRule="auto"/>
              <w:jc w:val="both"/>
              <w:rPr>
                <w:rFonts w:ascii="Times New Roman" w:hAnsi="Times New Roman"/>
                <w:sz w:val="24"/>
                <w:szCs w:val="24"/>
              </w:rPr>
            </w:pPr>
            <w:r w:rsidRPr="00FA634D">
              <w:rPr>
                <w:rFonts w:ascii="Times New Roman" w:hAnsi="Times New Roman"/>
                <w:sz w:val="24"/>
                <w:szCs w:val="24"/>
              </w:rPr>
              <w:t>2. Realiu laiku informuoti eismo dalyvius apie eismo situaciją;</w:t>
            </w:r>
          </w:p>
          <w:p w14:paraId="6BDD5281" w14:textId="77777777" w:rsidR="00FA634D" w:rsidRDefault="00FA634D" w:rsidP="00FA634D">
            <w:pPr>
              <w:spacing w:after="0" w:line="240" w:lineRule="auto"/>
              <w:jc w:val="both"/>
              <w:rPr>
                <w:rFonts w:ascii="Times New Roman" w:hAnsi="Times New Roman"/>
                <w:sz w:val="24"/>
                <w:szCs w:val="24"/>
              </w:rPr>
            </w:pPr>
            <w:r w:rsidRPr="00FA634D">
              <w:rPr>
                <w:rFonts w:ascii="Times New Roman" w:hAnsi="Times New Roman"/>
                <w:sz w:val="24"/>
                <w:szCs w:val="24"/>
              </w:rPr>
              <w:t xml:space="preserve">3. Vertinti modernizavimo priemonių poveikį susisiekimo sistemos pralaidumui, stebėti ir valdyti susisiekimo poreikius bei būdus – suvaldyti </w:t>
            </w:r>
            <w:r w:rsidR="0056073F">
              <w:rPr>
                <w:rFonts w:ascii="Times New Roman" w:hAnsi="Times New Roman"/>
                <w:sz w:val="24"/>
                <w:szCs w:val="24"/>
              </w:rPr>
              <w:t xml:space="preserve">transporto srautų </w:t>
            </w:r>
            <w:r w:rsidR="0056073F" w:rsidRPr="0056073F">
              <w:rPr>
                <w:rFonts w:ascii="Times New Roman" w:hAnsi="Times New Roman"/>
                <w:sz w:val="24"/>
                <w:szCs w:val="24"/>
              </w:rPr>
              <w:t>–</w:t>
            </w:r>
            <w:r w:rsidR="0056073F">
              <w:rPr>
                <w:rFonts w:ascii="Times New Roman" w:hAnsi="Times New Roman"/>
                <w:sz w:val="24"/>
                <w:szCs w:val="24"/>
              </w:rPr>
              <w:t xml:space="preserve"> </w:t>
            </w:r>
            <w:r w:rsidRPr="00FA634D">
              <w:rPr>
                <w:rFonts w:ascii="Times New Roman" w:hAnsi="Times New Roman"/>
                <w:sz w:val="24"/>
                <w:szCs w:val="24"/>
              </w:rPr>
              <w:t>„kamščių“ situaciją mieste.</w:t>
            </w:r>
          </w:p>
          <w:p w14:paraId="24B32104" w14:textId="77777777" w:rsidR="00190458" w:rsidRPr="00190458" w:rsidRDefault="00190458" w:rsidP="00190458">
            <w:pPr>
              <w:spacing w:after="0" w:line="240" w:lineRule="auto"/>
              <w:jc w:val="both"/>
              <w:rPr>
                <w:rFonts w:ascii="Times New Roman" w:hAnsi="Times New Roman"/>
                <w:sz w:val="24"/>
                <w:szCs w:val="24"/>
              </w:rPr>
            </w:pPr>
            <w:r w:rsidRPr="00190458">
              <w:rPr>
                <w:rFonts w:ascii="Times New Roman" w:hAnsi="Times New Roman"/>
                <w:sz w:val="24"/>
                <w:szCs w:val="24"/>
              </w:rPr>
              <w:t>Pagrindiniai naudos gavėjai:</w:t>
            </w:r>
          </w:p>
          <w:p w14:paraId="07065D90" w14:textId="77777777" w:rsidR="00190458" w:rsidRPr="00190458" w:rsidRDefault="00190458" w:rsidP="00190458">
            <w:pPr>
              <w:spacing w:after="0" w:line="240" w:lineRule="auto"/>
              <w:jc w:val="both"/>
              <w:rPr>
                <w:rFonts w:ascii="Times New Roman" w:hAnsi="Times New Roman"/>
                <w:sz w:val="24"/>
                <w:szCs w:val="24"/>
              </w:rPr>
            </w:pPr>
            <w:r w:rsidRPr="00190458">
              <w:rPr>
                <w:rFonts w:ascii="Times New Roman" w:hAnsi="Times New Roman"/>
                <w:sz w:val="24"/>
                <w:szCs w:val="24"/>
              </w:rPr>
              <w:t>1. Visuomenė ir verslas – dėl pagerėjusios susisiekimo būklės Kauno mieste;</w:t>
            </w:r>
          </w:p>
          <w:p w14:paraId="1A401F41" w14:textId="77777777" w:rsidR="00190458" w:rsidRPr="00190458" w:rsidRDefault="00190458" w:rsidP="00190458">
            <w:pPr>
              <w:spacing w:after="0" w:line="240" w:lineRule="auto"/>
              <w:jc w:val="both"/>
              <w:rPr>
                <w:rFonts w:ascii="Times New Roman" w:hAnsi="Times New Roman"/>
                <w:sz w:val="24"/>
                <w:szCs w:val="24"/>
              </w:rPr>
            </w:pPr>
            <w:r w:rsidRPr="00190458">
              <w:rPr>
                <w:rFonts w:ascii="Times New Roman" w:hAnsi="Times New Roman"/>
                <w:sz w:val="24"/>
                <w:szCs w:val="24"/>
              </w:rPr>
              <w:t>2. Prekybos, paslaugų, nekilnojamo turto ir kt. verslas – dėl galimybių įvertinti atskirų Kauno miesto vietų patrauklumą ir prognozuotų galimus klientų srautus, atsižvelgiant į eismo intensyvumo rodiklius;</w:t>
            </w:r>
          </w:p>
          <w:p w14:paraId="28FBAE19" w14:textId="77777777" w:rsidR="00190458" w:rsidRPr="00190458" w:rsidRDefault="00190458" w:rsidP="00190458">
            <w:pPr>
              <w:spacing w:after="0" w:line="240" w:lineRule="auto"/>
              <w:jc w:val="both"/>
              <w:rPr>
                <w:rFonts w:ascii="Times New Roman" w:hAnsi="Times New Roman"/>
                <w:sz w:val="24"/>
                <w:szCs w:val="24"/>
              </w:rPr>
            </w:pPr>
            <w:r w:rsidRPr="00190458">
              <w:rPr>
                <w:rFonts w:ascii="Times New Roman" w:hAnsi="Times New Roman"/>
                <w:sz w:val="24"/>
                <w:szCs w:val="24"/>
              </w:rPr>
              <w:t>3. Kauno miesto savivaldybės administracija – dėl galimybių tikslingiau ir efektyviau planuoti susisiekimo sistemos modernizavimą ir plėtrą.</w:t>
            </w:r>
          </w:p>
          <w:p w14:paraId="413DC83C" w14:textId="77777777" w:rsidR="004C7C5C" w:rsidRDefault="003E430F" w:rsidP="00AE1051">
            <w:pPr>
              <w:spacing w:after="0" w:line="240" w:lineRule="auto"/>
              <w:jc w:val="both"/>
              <w:rPr>
                <w:rFonts w:ascii="Times New Roman" w:hAnsi="Times New Roman"/>
                <w:sz w:val="24"/>
                <w:szCs w:val="24"/>
              </w:rPr>
            </w:pPr>
            <w:r>
              <w:rPr>
                <w:rFonts w:ascii="Times New Roman" w:hAnsi="Times New Roman"/>
                <w:sz w:val="24"/>
                <w:szCs w:val="24"/>
              </w:rPr>
              <w:t xml:space="preserve">Detalūs reikalavimai Pirkimo objektui nustatyti Sąlygų </w:t>
            </w:r>
            <w:r w:rsidR="00B86C6E">
              <w:rPr>
                <w:rFonts w:ascii="Times New Roman" w:hAnsi="Times New Roman"/>
                <w:sz w:val="24"/>
                <w:szCs w:val="24"/>
              </w:rPr>
              <w:t xml:space="preserve">1 </w:t>
            </w:r>
            <w:r>
              <w:rPr>
                <w:rFonts w:ascii="Times New Roman" w:hAnsi="Times New Roman"/>
                <w:sz w:val="24"/>
                <w:szCs w:val="24"/>
              </w:rPr>
              <w:t>priede „</w:t>
            </w:r>
            <w:r w:rsidR="00AE1051" w:rsidRPr="00AE1051">
              <w:rPr>
                <w:rFonts w:ascii="Times New Roman" w:hAnsi="Times New Roman"/>
                <w:sz w:val="24"/>
                <w:szCs w:val="24"/>
              </w:rPr>
              <w:t xml:space="preserve">Transporto srautų matavimas realiu laiku, taikant </w:t>
            </w:r>
            <w:proofErr w:type="spellStart"/>
            <w:r w:rsidR="00AE1051" w:rsidRPr="00AE1051">
              <w:rPr>
                <w:rFonts w:ascii="Times New Roman" w:hAnsi="Times New Roman"/>
                <w:sz w:val="24"/>
                <w:szCs w:val="24"/>
              </w:rPr>
              <w:t>inovatyvias</w:t>
            </w:r>
            <w:proofErr w:type="spellEnd"/>
            <w:r w:rsidR="00AE1051" w:rsidRPr="00AE1051">
              <w:rPr>
                <w:rFonts w:ascii="Times New Roman" w:hAnsi="Times New Roman"/>
                <w:sz w:val="24"/>
                <w:szCs w:val="24"/>
              </w:rPr>
              <w:t xml:space="preserve"> technologijas, siekiant suvaldyti „kamščių“ situaciją mieste</w:t>
            </w:r>
            <w:r w:rsidR="00AE1051">
              <w:rPr>
                <w:rFonts w:ascii="Times New Roman" w:hAnsi="Times New Roman"/>
                <w:sz w:val="24"/>
                <w:szCs w:val="24"/>
              </w:rPr>
              <w:t xml:space="preserve"> </w:t>
            </w:r>
            <w:r w:rsidR="00AE1051" w:rsidRPr="00AE1051">
              <w:rPr>
                <w:rFonts w:ascii="Times New Roman" w:hAnsi="Times New Roman"/>
                <w:sz w:val="24"/>
                <w:szCs w:val="24"/>
              </w:rPr>
              <w:t>–</w:t>
            </w:r>
            <w:r w:rsidR="00D95B87" w:rsidRPr="00D95B87">
              <w:rPr>
                <w:rFonts w:ascii="Times New Roman" w:hAnsi="Times New Roman"/>
                <w:sz w:val="24"/>
                <w:szCs w:val="24"/>
              </w:rPr>
              <w:t xml:space="preserve"> </w:t>
            </w:r>
            <w:proofErr w:type="spellStart"/>
            <w:r>
              <w:rPr>
                <w:rFonts w:ascii="Times New Roman" w:hAnsi="Times New Roman"/>
                <w:sz w:val="24"/>
                <w:szCs w:val="24"/>
              </w:rPr>
              <w:t>ikiprekybinio</w:t>
            </w:r>
            <w:proofErr w:type="spellEnd"/>
            <w:r>
              <w:rPr>
                <w:rFonts w:ascii="Times New Roman" w:hAnsi="Times New Roman"/>
                <w:sz w:val="24"/>
                <w:szCs w:val="24"/>
              </w:rPr>
              <w:t xml:space="preserve"> pirkimo techninė specifikacija“ (t</w:t>
            </w:r>
            <w:r w:rsidR="00006968">
              <w:rPr>
                <w:rFonts w:ascii="Times New Roman" w:hAnsi="Times New Roman"/>
                <w:sz w:val="24"/>
                <w:szCs w:val="24"/>
              </w:rPr>
              <w:t>oliau – Techninė specifikacija)</w:t>
            </w:r>
            <w:r>
              <w:rPr>
                <w:rFonts w:ascii="Times New Roman" w:hAnsi="Times New Roman"/>
                <w:sz w:val="24"/>
                <w:szCs w:val="24"/>
              </w:rPr>
              <w:t>.</w:t>
            </w:r>
          </w:p>
          <w:p w14:paraId="5A52B25F" w14:textId="4DB76A87" w:rsidR="00C47759" w:rsidRPr="00071203" w:rsidRDefault="00C47759">
            <w:pPr>
              <w:spacing w:after="0" w:line="240" w:lineRule="auto"/>
              <w:jc w:val="both"/>
              <w:rPr>
                <w:rFonts w:ascii="Times New Roman" w:hAnsi="Times New Roman"/>
                <w:sz w:val="24"/>
                <w:szCs w:val="24"/>
              </w:rPr>
            </w:pPr>
            <w:r w:rsidRPr="00434913">
              <w:rPr>
                <w:rFonts w:ascii="Times New Roman" w:hAnsi="Times New Roman"/>
                <w:sz w:val="24"/>
                <w:szCs w:val="24"/>
              </w:rPr>
              <w:t xml:space="preserve">Atsižvelgdama į etapų rezultatus, Perkančioji organizacija, siekdama </w:t>
            </w:r>
            <w:proofErr w:type="spellStart"/>
            <w:r w:rsidRPr="00434913">
              <w:rPr>
                <w:rFonts w:ascii="Times New Roman" w:hAnsi="Times New Roman"/>
                <w:sz w:val="24"/>
                <w:szCs w:val="24"/>
              </w:rPr>
              <w:t>Ikiprekybinio</w:t>
            </w:r>
            <w:proofErr w:type="spellEnd"/>
            <w:r w:rsidRPr="00434913">
              <w:rPr>
                <w:rFonts w:ascii="Times New Roman" w:hAnsi="Times New Roman"/>
                <w:sz w:val="24"/>
                <w:szCs w:val="24"/>
              </w:rPr>
              <w:t xml:space="preserve"> pirkimo tikslų ir suprasdama, kad jie gali būti nepasiekiami ar daryti esminę įtaką rezultatams, gali iškelti papildomus </w:t>
            </w:r>
            <w:r w:rsidRPr="00434913">
              <w:rPr>
                <w:rFonts w:ascii="Times New Roman" w:hAnsi="Times New Roman"/>
                <w:sz w:val="24"/>
                <w:szCs w:val="24"/>
              </w:rPr>
              <w:lastRenderedPageBreak/>
              <w:t>motyvuotus reikalavimus ir (ar) patikslinti esamus. Kilus tokiam poreikiui, Perkančioji organizacija jį preliminariai aptaria su dalyviais, įvertina pa</w:t>
            </w:r>
            <w:r w:rsidR="00F761BF" w:rsidRPr="00434913">
              <w:rPr>
                <w:rFonts w:ascii="Times New Roman" w:hAnsi="Times New Roman"/>
                <w:sz w:val="24"/>
                <w:szCs w:val="24"/>
              </w:rPr>
              <w:t>pildomų reikalavimų suformulavim</w:t>
            </w:r>
            <w:r w:rsidRPr="00434913">
              <w:rPr>
                <w:rFonts w:ascii="Times New Roman" w:hAnsi="Times New Roman"/>
                <w:sz w:val="24"/>
                <w:szCs w:val="24"/>
              </w:rPr>
              <w:t>o ar jaus esamų reikal</w:t>
            </w:r>
            <w:r w:rsidR="00F761BF" w:rsidRPr="00434913">
              <w:rPr>
                <w:rFonts w:ascii="Times New Roman" w:hAnsi="Times New Roman"/>
                <w:sz w:val="24"/>
                <w:szCs w:val="24"/>
              </w:rPr>
              <w:t>av</w:t>
            </w:r>
            <w:r w:rsidRPr="00434913">
              <w:rPr>
                <w:rFonts w:ascii="Times New Roman" w:hAnsi="Times New Roman"/>
                <w:sz w:val="24"/>
                <w:szCs w:val="24"/>
              </w:rPr>
              <w:t xml:space="preserve">imų tikslinimo poveikį (riziką/naudą) </w:t>
            </w:r>
            <w:proofErr w:type="spellStart"/>
            <w:r w:rsidRPr="00434913">
              <w:rPr>
                <w:rFonts w:ascii="Times New Roman" w:hAnsi="Times New Roman"/>
                <w:sz w:val="24"/>
                <w:szCs w:val="24"/>
              </w:rPr>
              <w:t>Ikiprekybiniam</w:t>
            </w:r>
            <w:proofErr w:type="spellEnd"/>
            <w:r w:rsidRPr="00434913">
              <w:rPr>
                <w:rFonts w:ascii="Times New Roman" w:hAnsi="Times New Roman"/>
                <w:sz w:val="24"/>
                <w:szCs w:val="24"/>
              </w:rPr>
              <w:t xml:space="preserve"> pirkimui i</w:t>
            </w:r>
            <w:r w:rsidR="00F761BF" w:rsidRPr="00434913">
              <w:rPr>
                <w:rFonts w:ascii="Times New Roman" w:hAnsi="Times New Roman"/>
                <w:sz w:val="24"/>
                <w:szCs w:val="24"/>
              </w:rPr>
              <w:t>r, patvirtinusi atitinkamą spre</w:t>
            </w:r>
            <w:r w:rsidRPr="00434913">
              <w:rPr>
                <w:rFonts w:ascii="Times New Roman" w:hAnsi="Times New Roman"/>
                <w:sz w:val="24"/>
                <w:szCs w:val="24"/>
              </w:rPr>
              <w:t>n</w:t>
            </w:r>
            <w:r w:rsidR="00F761BF" w:rsidRPr="00434913">
              <w:rPr>
                <w:rFonts w:ascii="Times New Roman" w:hAnsi="Times New Roman"/>
                <w:sz w:val="24"/>
                <w:szCs w:val="24"/>
              </w:rPr>
              <w:t>d</w:t>
            </w:r>
            <w:r w:rsidRPr="00434913">
              <w:rPr>
                <w:rFonts w:ascii="Times New Roman" w:hAnsi="Times New Roman"/>
                <w:sz w:val="24"/>
                <w:szCs w:val="24"/>
              </w:rPr>
              <w:t>imą, apie tai</w:t>
            </w:r>
            <w:r w:rsidR="00F761BF" w:rsidRPr="00434913">
              <w:rPr>
                <w:rFonts w:ascii="Times New Roman" w:hAnsi="Times New Roman"/>
                <w:sz w:val="24"/>
                <w:szCs w:val="24"/>
              </w:rPr>
              <w:t xml:space="preserve"> raštu informuoja visus dalyvius. Šie papildomi reikalavimai ir (ar) patikslinimai įtraukiami į </w:t>
            </w:r>
            <w:proofErr w:type="spellStart"/>
            <w:r w:rsidR="00F761BF" w:rsidRPr="00434913">
              <w:rPr>
                <w:rFonts w:ascii="Times New Roman" w:hAnsi="Times New Roman"/>
                <w:sz w:val="24"/>
                <w:szCs w:val="24"/>
              </w:rPr>
              <w:t>Ikip</w:t>
            </w:r>
            <w:r w:rsidR="00033A97" w:rsidRPr="00434913">
              <w:rPr>
                <w:rFonts w:ascii="Times New Roman" w:hAnsi="Times New Roman"/>
                <w:sz w:val="24"/>
                <w:szCs w:val="24"/>
              </w:rPr>
              <w:t>r</w:t>
            </w:r>
            <w:r w:rsidR="00F761BF" w:rsidRPr="00434913">
              <w:rPr>
                <w:rFonts w:ascii="Times New Roman" w:hAnsi="Times New Roman"/>
                <w:sz w:val="24"/>
                <w:szCs w:val="24"/>
              </w:rPr>
              <w:t>ekybinio</w:t>
            </w:r>
            <w:proofErr w:type="spellEnd"/>
            <w:r w:rsidR="00F761BF" w:rsidRPr="00434913">
              <w:rPr>
                <w:rFonts w:ascii="Times New Roman" w:hAnsi="Times New Roman"/>
                <w:sz w:val="24"/>
                <w:szCs w:val="24"/>
              </w:rPr>
              <w:t xml:space="preserve"> pirkimo dokumentus.</w:t>
            </w:r>
          </w:p>
        </w:tc>
      </w:tr>
    </w:tbl>
    <w:p w14:paraId="42E5A7D4" w14:textId="77777777" w:rsidR="00DB6A64" w:rsidRPr="00071203" w:rsidRDefault="00DB6A64" w:rsidP="00F045DF">
      <w:pPr>
        <w:spacing w:after="0" w:line="240" w:lineRule="auto"/>
        <w:rPr>
          <w:rFonts w:ascii="Times New Roman" w:hAnsi="Times New Roman"/>
          <w:b/>
          <w:sz w:val="24"/>
          <w:szCs w:val="24"/>
        </w:rPr>
      </w:pPr>
    </w:p>
    <w:p w14:paraId="7F6448F4" w14:textId="77777777" w:rsidR="00DB6A64" w:rsidRPr="00071203" w:rsidRDefault="00DB6A64" w:rsidP="00A32B0D">
      <w:pPr>
        <w:pStyle w:val="Antrat1"/>
        <w:spacing w:before="0" w:line="240" w:lineRule="auto"/>
        <w:jc w:val="center"/>
        <w:rPr>
          <w:rFonts w:ascii="Times New Roman" w:hAnsi="Times New Roman" w:cs="Times New Roman"/>
          <w:color w:val="auto"/>
          <w:sz w:val="24"/>
          <w:szCs w:val="24"/>
        </w:rPr>
      </w:pPr>
      <w:bookmarkStart w:id="4" w:name="_Toc452320422"/>
      <w:r w:rsidRPr="00071203">
        <w:rPr>
          <w:rFonts w:ascii="Times New Roman" w:hAnsi="Times New Roman" w:cs="Times New Roman"/>
          <w:color w:val="auto"/>
          <w:sz w:val="24"/>
          <w:szCs w:val="24"/>
        </w:rPr>
        <w:t>III SKYRIUS</w:t>
      </w:r>
      <w:bookmarkEnd w:id="4"/>
    </w:p>
    <w:p w14:paraId="454FA9C8" w14:textId="77777777" w:rsidR="00F045DF" w:rsidRPr="00071203" w:rsidRDefault="00F045DF" w:rsidP="00A32B0D">
      <w:pPr>
        <w:pStyle w:val="Antrat1"/>
        <w:spacing w:before="0" w:line="240" w:lineRule="auto"/>
        <w:jc w:val="center"/>
        <w:rPr>
          <w:rFonts w:ascii="Times New Roman" w:hAnsi="Times New Roman" w:cs="Times New Roman"/>
          <w:color w:val="auto"/>
          <w:sz w:val="24"/>
          <w:szCs w:val="24"/>
        </w:rPr>
      </w:pPr>
      <w:bookmarkStart w:id="5" w:name="_Toc452320423"/>
      <w:r w:rsidRPr="00071203">
        <w:rPr>
          <w:rFonts w:ascii="Times New Roman" w:hAnsi="Times New Roman" w:cs="Times New Roman"/>
          <w:color w:val="auto"/>
          <w:sz w:val="24"/>
          <w:szCs w:val="24"/>
        </w:rPr>
        <w:t xml:space="preserve">IKIPREKYBINIO PIRKIMO </w:t>
      </w:r>
      <w:r w:rsidR="00DB6A64" w:rsidRPr="00071203">
        <w:rPr>
          <w:rFonts w:ascii="Times New Roman" w:hAnsi="Times New Roman" w:cs="Times New Roman"/>
          <w:color w:val="auto"/>
          <w:sz w:val="24"/>
          <w:szCs w:val="24"/>
        </w:rPr>
        <w:t>ETAPAI</w:t>
      </w:r>
      <w:r w:rsidR="0021215F" w:rsidRPr="00071203">
        <w:rPr>
          <w:rFonts w:ascii="Times New Roman" w:hAnsi="Times New Roman" w:cs="Times New Roman"/>
          <w:color w:val="auto"/>
          <w:sz w:val="24"/>
          <w:szCs w:val="24"/>
        </w:rPr>
        <w:t>, TRUKMĖ</w:t>
      </w:r>
      <w:r w:rsidR="00026218" w:rsidRPr="00071203">
        <w:rPr>
          <w:rFonts w:ascii="Times New Roman" w:hAnsi="Times New Roman" w:cs="Times New Roman"/>
          <w:color w:val="auto"/>
          <w:sz w:val="24"/>
          <w:szCs w:val="24"/>
        </w:rPr>
        <w:t xml:space="preserve"> IR BIUDŽETAS</w:t>
      </w:r>
      <w:bookmarkEnd w:id="5"/>
    </w:p>
    <w:p w14:paraId="1C31424A" w14:textId="77777777" w:rsidR="00DB6A64" w:rsidRPr="00071203" w:rsidRDefault="00DB6A64" w:rsidP="00DB6A6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2905"/>
        <w:gridCol w:w="170"/>
        <w:gridCol w:w="10"/>
        <w:gridCol w:w="56"/>
        <w:gridCol w:w="6713"/>
        <w:gridCol w:w="77"/>
      </w:tblGrid>
      <w:tr w:rsidR="00A94320" w:rsidRPr="00071203" w14:paraId="550D5F5D" w14:textId="77777777" w:rsidTr="00E45B21">
        <w:tc>
          <w:tcPr>
            <w:tcW w:w="2905" w:type="dxa"/>
            <w:shd w:val="clear" w:color="auto" w:fill="D9D9D9" w:themeFill="background1" w:themeFillShade="D9"/>
          </w:tcPr>
          <w:p w14:paraId="28C8C230" w14:textId="77777777" w:rsidR="00026218" w:rsidRPr="00071203" w:rsidRDefault="00B06A18" w:rsidP="00026218">
            <w:pPr>
              <w:spacing w:after="0" w:line="240" w:lineRule="auto"/>
              <w:rPr>
                <w:rFonts w:ascii="Times New Roman" w:hAnsi="Times New Roman"/>
                <w:sz w:val="24"/>
                <w:szCs w:val="24"/>
              </w:rPr>
            </w:pPr>
            <w:r w:rsidRPr="00071203">
              <w:rPr>
                <w:rFonts w:ascii="Times New Roman" w:hAnsi="Times New Roman"/>
                <w:sz w:val="24"/>
                <w:szCs w:val="24"/>
              </w:rPr>
              <w:t>P</w:t>
            </w:r>
            <w:r w:rsidR="00026218" w:rsidRPr="00071203">
              <w:rPr>
                <w:rFonts w:ascii="Times New Roman" w:hAnsi="Times New Roman"/>
                <w:sz w:val="24"/>
                <w:szCs w:val="24"/>
              </w:rPr>
              <w:t>irkimo etapai,</w:t>
            </w:r>
            <w:r w:rsidR="008E246A" w:rsidRPr="00071203">
              <w:rPr>
                <w:rFonts w:ascii="Times New Roman" w:hAnsi="Times New Roman"/>
                <w:sz w:val="24"/>
                <w:szCs w:val="24"/>
              </w:rPr>
              <w:t xml:space="preserve"> p</w:t>
            </w:r>
            <w:r w:rsidR="00A94320" w:rsidRPr="00071203">
              <w:rPr>
                <w:rFonts w:ascii="Times New Roman" w:hAnsi="Times New Roman"/>
                <w:sz w:val="24"/>
                <w:szCs w:val="24"/>
              </w:rPr>
              <w:t xml:space="preserve">lanuojama </w:t>
            </w:r>
            <w:r w:rsidR="008E246A" w:rsidRPr="00071203">
              <w:rPr>
                <w:rFonts w:ascii="Times New Roman" w:hAnsi="Times New Roman"/>
                <w:sz w:val="24"/>
                <w:szCs w:val="24"/>
              </w:rPr>
              <w:t xml:space="preserve">jų </w:t>
            </w:r>
            <w:r w:rsidR="00A94320" w:rsidRPr="00071203">
              <w:rPr>
                <w:rFonts w:ascii="Times New Roman" w:hAnsi="Times New Roman"/>
                <w:sz w:val="24"/>
                <w:szCs w:val="24"/>
              </w:rPr>
              <w:t xml:space="preserve">trukmė (kiekvieno iš </w:t>
            </w:r>
            <w:r w:rsidRPr="00071203">
              <w:rPr>
                <w:rFonts w:ascii="Times New Roman" w:hAnsi="Times New Roman"/>
                <w:sz w:val="24"/>
                <w:szCs w:val="24"/>
              </w:rPr>
              <w:t>P</w:t>
            </w:r>
            <w:r w:rsidR="00A94320" w:rsidRPr="00071203">
              <w:rPr>
                <w:rFonts w:ascii="Times New Roman" w:hAnsi="Times New Roman"/>
                <w:sz w:val="24"/>
                <w:szCs w:val="24"/>
              </w:rPr>
              <w:t>irkimo etapų)</w:t>
            </w:r>
            <w:r w:rsidR="00026218" w:rsidRPr="00071203">
              <w:rPr>
                <w:rFonts w:ascii="Times New Roman" w:hAnsi="Times New Roman"/>
                <w:sz w:val="24"/>
                <w:szCs w:val="24"/>
              </w:rPr>
              <w:t xml:space="preserve"> ir maksimalus finansuojamų </w:t>
            </w:r>
          </w:p>
          <w:p w14:paraId="38CE72D8" w14:textId="77777777" w:rsidR="00A94320" w:rsidRPr="00071203" w:rsidRDefault="00305490" w:rsidP="00026218">
            <w:pPr>
              <w:spacing w:after="0" w:line="240" w:lineRule="auto"/>
              <w:rPr>
                <w:rFonts w:ascii="Times New Roman" w:hAnsi="Times New Roman"/>
                <w:sz w:val="24"/>
                <w:szCs w:val="24"/>
              </w:rPr>
            </w:pPr>
            <w:r>
              <w:rPr>
                <w:rFonts w:ascii="Times New Roman" w:hAnsi="Times New Roman"/>
                <w:sz w:val="24"/>
                <w:szCs w:val="24"/>
              </w:rPr>
              <w:t>dalyvių</w:t>
            </w:r>
            <w:r w:rsidR="00026218" w:rsidRPr="00071203">
              <w:rPr>
                <w:rFonts w:ascii="Times New Roman" w:hAnsi="Times New Roman"/>
                <w:sz w:val="24"/>
                <w:szCs w:val="24"/>
              </w:rPr>
              <w:t xml:space="preserve"> skaičius:</w:t>
            </w:r>
          </w:p>
        </w:tc>
        <w:tc>
          <w:tcPr>
            <w:tcW w:w="236" w:type="dxa"/>
            <w:gridSpan w:val="3"/>
            <w:shd w:val="clear" w:color="auto" w:fill="auto"/>
          </w:tcPr>
          <w:p w14:paraId="6318A647" w14:textId="77777777" w:rsidR="00A94320" w:rsidRPr="00071203" w:rsidRDefault="00A94320" w:rsidP="00C438A8">
            <w:pPr>
              <w:rPr>
                <w:rFonts w:ascii="Times New Roman" w:hAnsi="Times New Roman"/>
                <w:sz w:val="24"/>
                <w:szCs w:val="24"/>
              </w:rPr>
            </w:pPr>
          </w:p>
          <w:p w14:paraId="43AFDB84" w14:textId="77777777" w:rsidR="00A94320" w:rsidRPr="00071203" w:rsidRDefault="00A94320" w:rsidP="00C438A8">
            <w:pPr>
              <w:rPr>
                <w:rFonts w:ascii="Times New Roman" w:hAnsi="Times New Roman"/>
                <w:sz w:val="24"/>
                <w:szCs w:val="24"/>
              </w:rPr>
            </w:pPr>
          </w:p>
          <w:p w14:paraId="4C853C1B" w14:textId="77777777" w:rsidR="00A94320" w:rsidRPr="00071203" w:rsidRDefault="00A94320" w:rsidP="00C438A8">
            <w:pPr>
              <w:spacing w:after="0" w:line="240" w:lineRule="auto"/>
              <w:rPr>
                <w:rFonts w:ascii="Times New Roman" w:hAnsi="Times New Roman"/>
                <w:sz w:val="24"/>
                <w:szCs w:val="24"/>
              </w:rPr>
            </w:pPr>
          </w:p>
        </w:tc>
        <w:tc>
          <w:tcPr>
            <w:tcW w:w="6790" w:type="dxa"/>
            <w:gridSpan w:val="2"/>
            <w:shd w:val="clear" w:color="auto" w:fill="auto"/>
          </w:tcPr>
          <w:p w14:paraId="2E5FB9E4" w14:textId="77777777" w:rsidR="008E246A" w:rsidRPr="00071203" w:rsidRDefault="00B06A18" w:rsidP="00DB6A64">
            <w:pPr>
              <w:spacing w:after="0" w:line="240" w:lineRule="auto"/>
              <w:jc w:val="both"/>
              <w:rPr>
                <w:rFonts w:ascii="Times New Roman" w:hAnsi="Times New Roman"/>
                <w:sz w:val="24"/>
                <w:szCs w:val="24"/>
              </w:rPr>
            </w:pPr>
            <w:r w:rsidRPr="00071203">
              <w:rPr>
                <w:rFonts w:ascii="Times New Roman" w:hAnsi="Times New Roman"/>
                <w:sz w:val="24"/>
                <w:szCs w:val="24"/>
              </w:rPr>
              <w:t>P</w:t>
            </w:r>
            <w:r w:rsidR="008E246A" w:rsidRPr="00071203">
              <w:rPr>
                <w:rFonts w:ascii="Times New Roman" w:hAnsi="Times New Roman"/>
                <w:sz w:val="24"/>
                <w:szCs w:val="24"/>
              </w:rPr>
              <w:t>irkim</w:t>
            </w:r>
            <w:r w:rsidR="00A81FFE">
              <w:rPr>
                <w:rFonts w:ascii="Times New Roman" w:hAnsi="Times New Roman"/>
                <w:sz w:val="24"/>
                <w:szCs w:val="24"/>
              </w:rPr>
              <w:t>ą</w:t>
            </w:r>
            <w:r w:rsidR="008E246A" w:rsidRPr="00071203">
              <w:rPr>
                <w:rFonts w:ascii="Times New Roman" w:hAnsi="Times New Roman"/>
                <w:sz w:val="24"/>
                <w:szCs w:val="24"/>
              </w:rPr>
              <w:t xml:space="preserve"> sudaro </w:t>
            </w:r>
            <w:r w:rsidR="008E246A" w:rsidRPr="00071203">
              <w:rPr>
                <w:rFonts w:ascii="Times New Roman" w:hAnsi="Times New Roman"/>
                <w:b/>
                <w:sz w:val="24"/>
                <w:szCs w:val="24"/>
              </w:rPr>
              <w:t>3 etapai</w:t>
            </w:r>
            <w:r w:rsidR="008E246A" w:rsidRPr="00071203">
              <w:rPr>
                <w:rFonts w:ascii="Times New Roman" w:hAnsi="Times New Roman"/>
                <w:sz w:val="24"/>
                <w:szCs w:val="24"/>
              </w:rPr>
              <w:t xml:space="preserve">. Kiekvienas etapas baigiasi </w:t>
            </w:r>
            <w:r w:rsidR="00305490">
              <w:rPr>
                <w:rFonts w:ascii="Times New Roman" w:hAnsi="Times New Roman"/>
                <w:sz w:val="24"/>
                <w:szCs w:val="24"/>
              </w:rPr>
              <w:t>dalyvių</w:t>
            </w:r>
            <w:r w:rsidR="008E246A" w:rsidRPr="00071203">
              <w:rPr>
                <w:rFonts w:ascii="Times New Roman" w:hAnsi="Times New Roman"/>
                <w:sz w:val="24"/>
                <w:szCs w:val="24"/>
              </w:rPr>
              <w:t xml:space="preserve"> konkurencija, kai po kiekvieno etapo </w:t>
            </w:r>
            <w:r w:rsidR="00305490">
              <w:rPr>
                <w:rFonts w:ascii="Times New Roman" w:hAnsi="Times New Roman"/>
                <w:sz w:val="24"/>
                <w:szCs w:val="24"/>
              </w:rPr>
              <w:t>dalyvių</w:t>
            </w:r>
            <w:r w:rsidRPr="00071203">
              <w:rPr>
                <w:rFonts w:ascii="Times New Roman" w:hAnsi="Times New Roman"/>
                <w:sz w:val="24"/>
                <w:szCs w:val="24"/>
              </w:rPr>
              <w:t xml:space="preserve"> </w:t>
            </w:r>
            <w:r w:rsidR="008E246A" w:rsidRPr="00071203">
              <w:rPr>
                <w:rFonts w:ascii="Times New Roman" w:hAnsi="Times New Roman"/>
                <w:sz w:val="24"/>
                <w:szCs w:val="24"/>
              </w:rPr>
              <w:t xml:space="preserve">skaičius mažėja, siekiant atrinkti tuos </w:t>
            </w:r>
            <w:r w:rsidR="00305490">
              <w:rPr>
                <w:rFonts w:ascii="Times New Roman" w:hAnsi="Times New Roman"/>
                <w:sz w:val="24"/>
                <w:szCs w:val="24"/>
              </w:rPr>
              <w:t>dalyviu</w:t>
            </w:r>
            <w:r w:rsidRPr="00071203">
              <w:rPr>
                <w:rFonts w:ascii="Times New Roman" w:hAnsi="Times New Roman"/>
                <w:sz w:val="24"/>
                <w:szCs w:val="24"/>
              </w:rPr>
              <w:t>s</w:t>
            </w:r>
            <w:r w:rsidR="008E246A" w:rsidRPr="00071203">
              <w:rPr>
                <w:rFonts w:ascii="Times New Roman" w:hAnsi="Times New Roman"/>
                <w:sz w:val="24"/>
                <w:szCs w:val="24"/>
              </w:rPr>
              <w:t xml:space="preserve">, kurių pateiktas pasiūlymas labiausiai atitinka </w:t>
            </w:r>
            <w:r w:rsidRPr="00071203">
              <w:rPr>
                <w:rFonts w:ascii="Times New Roman" w:hAnsi="Times New Roman"/>
                <w:sz w:val="24"/>
                <w:szCs w:val="24"/>
              </w:rPr>
              <w:t>P</w:t>
            </w:r>
            <w:r w:rsidR="00026218" w:rsidRPr="00071203">
              <w:rPr>
                <w:rFonts w:ascii="Times New Roman" w:hAnsi="Times New Roman"/>
                <w:sz w:val="24"/>
                <w:szCs w:val="24"/>
              </w:rPr>
              <w:t xml:space="preserve">irkimo </w:t>
            </w:r>
            <w:r w:rsidR="00B04212" w:rsidRPr="00071203">
              <w:rPr>
                <w:rFonts w:ascii="Times New Roman" w:hAnsi="Times New Roman"/>
                <w:sz w:val="24"/>
                <w:szCs w:val="24"/>
              </w:rPr>
              <w:t>T</w:t>
            </w:r>
            <w:r w:rsidR="00026218" w:rsidRPr="00071203">
              <w:rPr>
                <w:rFonts w:ascii="Times New Roman" w:hAnsi="Times New Roman"/>
                <w:sz w:val="24"/>
                <w:szCs w:val="24"/>
              </w:rPr>
              <w:t>echninę specifikaciją.</w:t>
            </w:r>
          </w:p>
          <w:p w14:paraId="296B30C1" w14:textId="77777777" w:rsidR="00B06A18" w:rsidRPr="00071203" w:rsidRDefault="00B06A18" w:rsidP="00DB6A64">
            <w:pPr>
              <w:spacing w:after="0" w:line="240" w:lineRule="auto"/>
              <w:jc w:val="both"/>
              <w:rPr>
                <w:rFonts w:ascii="Times New Roman" w:hAnsi="Times New Roman"/>
                <w:sz w:val="24"/>
                <w:szCs w:val="24"/>
              </w:rPr>
            </w:pPr>
          </w:p>
          <w:p w14:paraId="103A1630" w14:textId="77777777" w:rsidR="00B06A18" w:rsidRPr="00071203" w:rsidRDefault="005711A1" w:rsidP="00DB6A64">
            <w:pPr>
              <w:spacing w:after="0" w:line="240" w:lineRule="auto"/>
              <w:jc w:val="both"/>
              <w:rPr>
                <w:rFonts w:ascii="Times New Roman" w:hAnsi="Times New Roman"/>
                <w:b/>
                <w:sz w:val="24"/>
                <w:szCs w:val="24"/>
              </w:rPr>
            </w:pPr>
            <w:r w:rsidRPr="00071203">
              <w:rPr>
                <w:rFonts w:ascii="Times New Roman" w:hAnsi="Times New Roman"/>
                <w:sz w:val="24"/>
                <w:szCs w:val="24"/>
              </w:rPr>
              <w:t>Vis</w:t>
            </w:r>
            <w:r w:rsidR="00BA413D" w:rsidRPr="00071203">
              <w:rPr>
                <w:rFonts w:ascii="Times New Roman" w:hAnsi="Times New Roman"/>
                <w:sz w:val="24"/>
                <w:szCs w:val="24"/>
              </w:rPr>
              <w:t>ų</w:t>
            </w:r>
            <w:r w:rsidRPr="00071203">
              <w:rPr>
                <w:rFonts w:ascii="Times New Roman" w:hAnsi="Times New Roman"/>
                <w:sz w:val="24"/>
                <w:szCs w:val="24"/>
              </w:rPr>
              <w:t xml:space="preserve"> </w:t>
            </w:r>
            <w:proofErr w:type="spellStart"/>
            <w:r w:rsidRPr="00071203">
              <w:rPr>
                <w:rFonts w:ascii="Times New Roman" w:hAnsi="Times New Roman"/>
                <w:sz w:val="24"/>
                <w:szCs w:val="24"/>
              </w:rPr>
              <w:t>ikiprekybinio</w:t>
            </w:r>
            <w:proofErr w:type="spellEnd"/>
            <w:r w:rsidRPr="00071203">
              <w:rPr>
                <w:rFonts w:ascii="Times New Roman" w:hAnsi="Times New Roman"/>
                <w:sz w:val="24"/>
                <w:szCs w:val="24"/>
              </w:rPr>
              <w:t xml:space="preserve"> pirkimo </w:t>
            </w:r>
            <w:r w:rsidR="00BA413D" w:rsidRPr="00071203">
              <w:rPr>
                <w:rFonts w:ascii="Times New Roman" w:hAnsi="Times New Roman"/>
                <w:sz w:val="24"/>
                <w:szCs w:val="24"/>
              </w:rPr>
              <w:t xml:space="preserve">etapų bendra </w:t>
            </w:r>
            <w:r w:rsidRPr="00071203">
              <w:rPr>
                <w:rFonts w:ascii="Times New Roman" w:hAnsi="Times New Roman"/>
                <w:sz w:val="24"/>
                <w:szCs w:val="24"/>
              </w:rPr>
              <w:t xml:space="preserve">trukmė – </w:t>
            </w:r>
            <w:r w:rsidR="00041FD3">
              <w:rPr>
                <w:rFonts w:ascii="Times New Roman" w:hAnsi="Times New Roman"/>
                <w:b/>
                <w:sz w:val="24"/>
                <w:szCs w:val="24"/>
              </w:rPr>
              <w:t>27</w:t>
            </w:r>
            <w:r w:rsidR="00B04212" w:rsidRPr="00071203">
              <w:rPr>
                <w:rFonts w:ascii="Times New Roman" w:hAnsi="Times New Roman"/>
                <w:b/>
                <w:sz w:val="24"/>
                <w:szCs w:val="24"/>
              </w:rPr>
              <w:t xml:space="preserve"> </w:t>
            </w:r>
            <w:r w:rsidRPr="00071203">
              <w:rPr>
                <w:rFonts w:ascii="Times New Roman" w:hAnsi="Times New Roman"/>
                <w:b/>
                <w:sz w:val="24"/>
                <w:szCs w:val="24"/>
              </w:rPr>
              <w:t>mėn.</w:t>
            </w:r>
            <w:r w:rsidR="00BA413D" w:rsidRPr="00071203">
              <w:rPr>
                <w:rFonts w:ascii="Times New Roman" w:hAnsi="Times New Roman"/>
                <w:b/>
                <w:sz w:val="24"/>
                <w:szCs w:val="24"/>
              </w:rPr>
              <w:t>:</w:t>
            </w:r>
          </w:p>
          <w:tbl>
            <w:tblPr>
              <w:tblStyle w:val="Lentelstinklelis"/>
              <w:tblW w:w="0" w:type="auto"/>
              <w:tblLook w:val="04A0" w:firstRow="1" w:lastRow="0" w:firstColumn="1" w:lastColumn="0" w:noHBand="0" w:noVBand="1"/>
            </w:tblPr>
            <w:tblGrid>
              <w:gridCol w:w="2194"/>
              <w:gridCol w:w="2176"/>
              <w:gridCol w:w="2194"/>
            </w:tblGrid>
            <w:tr w:rsidR="0001353C" w:rsidRPr="00071203" w14:paraId="69AAD272" w14:textId="77777777" w:rsidTr="0001353C">
              <w:tc>
                <w:tcPr>
                  <w:tcW w:w="2214" w:type="dxa"/>
                  <w:shd w:val="clear" w:color="auto" w:fill="D9D9D9" w:themeFill="background1" w:themeFillShade="D9"/>
                </w:tcPr>
                <w:p w14:paraId="1F71DA26" w14:textId="77777777" w:rsidR="0001353C" w:rsidRPr="00071203" w:rsidRDefault="0001353C" w:rsidP="00DB6A64">
                  <w:pPr>
                    <w:jc w:val="both"/>
                    <w:rPr>
                      <w:rFonts w:ascii="Times New Roman" w:hAnsi="Times New Roman"/>
                      <w:sz w:val="24"/>
                      <w:szCs w:val="24"/>
                    </w:rPr>
                  </w:pPr>
                  <w:r w:rsidRPr="00071203">
                    <w:rPr>
                      <w:rFonts w:ascii="Times New Roman" w:hAnsi="Times New Roman"/>
                      <w:sz w:val="24"/>
                      <w:szCs w:val="24"/>
                    </w:rPr>
                    <w:t>Etapas</w:t>
                  </w:r>
                </w:p>
              </w:tc>
              <w:tc>
                <w:tcPr>
                  <w:tcW w:w="2214" w:type="dxa"/>
                  <w:shd w:val="clear" w:color="auto" w:fill="D9D9D9" w:themeFill="background1" w:themeFillShade="D9"/>
                </w:tcPr>
                <w:p w14:paraId="6DCAABCF" w14:textId="77777777" w:rsidR="0001353C" w:rsidRPr="00071203" w:rsidRDefault="0001353C" w:rsidP="00DB6A64">
                  <w:pPr>
                    <w:jc w:val="both"/>
                    <w:rPr>
                      <w:rFonts w:ascii="Times New Roman" w:hAnsi="Times New Roman"/>
                      <w:sz w:val="24"/>
                      <w:szCs w:val="24"/>
                    </w:rPr>
                  </w:pPr>
                  <w:r w:rsidRPr="00071203">
                    <w:rPr>
                      <w:rFonts w:ascii="Times New Roman" w:hAnsi="Times New Roman"/>
                      <w:sz w:val="24"/>
                      <w:szCs w:val="24"/>
                    </w:rPr>
                    <w:t>Trukmė</w:t>
                  </w:r>
                </w:p>
              </w:tc>
              <w:tc>
                <w:tcPr>
                  <w:tcW w:w="2215" w:type="dxa"/>
                  <w:shd w:val="clear" w:color="auto" w:fill="D9D9D9" w:themeFill="background1" w:themeFillShade="D9"/>
                </w:tcPr>
                <w:p w14:paraId="132E1365" w14:textId="77777777" w:rsidR="0001353C" w:rsidRPr="00071203" w:rsidRDefault="0001353C" w:rsidP="007C4276">
                  <w:pPr>
                    <w:jc w:val="both"/>
                    <w:rPr>
                      <w:rFonts w:ascii="Times New Roman" w:hAnsi="Times New Roman"/>
                      <w:sz w:val="24"/>
                      <w:szCs w:val="24"/>
                    </w:rPr>
                  </w:pPr>
                  <w:r w:rsidRPr="00071203">
                    <w:rPr>
                      <w:rFonts w:ascii="Times New Roman" w:hAnsi="Times New Roman"/>
                      <w:sz w:val="24"/>
                      <w:szCs w:val="24"/>
                    </w:rPr>
                    <w:t xml:space="preserve">Maksimalus finansuojamų </w:t>
                  </w:r>
                  <w:r w:rsidR="00305490">
                    <w:rPr>
                      <w:rFonts w:ascii="Times New Roman" w:hAnsi="Times New Roman"/>
                      <w:sz w:val="24"/>
                      <w:szCs w:val="24"/>
                    </w:rPr>
                    <w:t>dalyvių</w:t>
                  </w:r>
                  <w:r w:rsidR="00B06A18" w:rsidRPr="00071203">
                    <w:rPr>
                      <w:rFonts w:ascii="Times New Roman" w:hAnsi="Times New Roman"/>
                      <w:sz w:val="24"/>
                      <w:szCs w:val="24"/>
                    </w:rPr>
                    <w:t xml:space="preserve"> </w:t>
                  </w:r>
                  <w:r w:rsidRPr="00071203">
                    <w:rPr>
                      <w:rFonts w:ascii="Times New Roman" w:hAnsi="Times New Roman"/>
                      <w:sz w:val="24"/>
                      <w:szCs w:val="24"/>
                    </w:rPr>
                    <w:t>skaičius</w:t>
                  </w:r>
                </w:p>
              </w:tc>
            </w:tr>
            <w:tr w:rsidR="0001353C" w:rsidRPr="00071203" w14:paraId="3423F899" w14:textId="77777777" w:rsidTr="0001353C">
              <w:tc>
                <w:tcPr>
                  <w:tcW w:w="2214" w:type="dxa"/>
                </w:tcPr>
                <w:p w14:paraId="59584790" w14:textId="77777777" w:rsidR="0001353C" w:rsidRPr="00071203" w:rsidRDefault="0001353C" w:rsidP="001B1F7B">
                  <w:pPr>
                    <w:rPr>
                      <w:rFonts w:ascii="Times New Roman" w:hAnsi="Times New Roman"/>
                      <w:sz w:val="24"/>
                      <w:szCs w:val="24"/>
                    </w:rPr>
                  </w:pPr>
                  <w:r w:rsidRPr="00885334">
                    <w:rPr>
                      <w:rFonts w:ascii="Times New Roman" w:hAnsi="Times New Roman"/>
                      <w:sz w:val="24"/>
                      <w:szCs w:val="24"/>
                    </w:rPr>
                    <w:t>I etapas (koncepcijos sukūrimas</w:t>
                  </w:r>
                  <w:r w:rsidR="00B04212" w:rsidRPr="007A33FA">
                    <w:rPr>
                      <w:rFonts w:ascii="Times New Roman" w:hAnsi="Times New Roman"/>
                      <w:sz w:val="24"/>
                      <w:szCs w:val="24"/>
                    </w:rPr>
                    <w:t xml:space="preserve"> ir patvirtinimas</w:t>
                  </w:r>
                  <w:r w:rsidRPr="00071203">
                    <w:rPr>
                      <w:rFonts w:ascii="Times New Roman" w:hAnsi="Times New Roman"/>
                      <w:sz w:val="24"/>
                      <w:szCs w:val="24"/>
                    </w:rPr>
                    <w:t>)</w:t>
                  </w:r>
                </w:p>
              </w:tc>
              <w:tc>
                <w:tcPr>
                  <w:tcW w:w="2214" w:type="dxa"/>
                </w:tcPr>
                <w:p w14:paraId="2ABE4B96" w14:textId="77777777" w:rsidR="0001353C" w:rsidRPr="00071203" w:rsidRDefault="007A476F" w:rsidP="00DB6A64">
                  <w:pPr>
                    <w:jc w:val="both"/>
                    <w:rPr>
                      <w:rFonts w:ascii="Times New Roman" w:hAnsi="Times New Roman"/>
                      <w:sz w:val="24"/>
                      <w:szCs w:val="24"/>
                    </w:rPr>
                  </w:pPr>
                  <w:r>
                    <w:rPr>
                      <w:rFonts w:ascii="Times New Roman" w:hAnsi="Times New Roman"/>
                      <w:sz w:val="24"/>
                      <w:szCs w:val="24"/>
                    </w:rPr>
                    <w:t>6</w:t>
                  </w:r>
                  <w:r w:rsidR="00762101" w:rsidRPr="00071203">
                    <w:rPr>
                      <w:rFonts w:ascii="Times New Roman" w:hAnsi="Times New Roman"/>
                      <w:sz w:val="24"/>
                      <w:szCs w:val="24"/>
                    </w:rPr>
                    <w:t xml:space="preserve"> </w:t>
                  </w:r>
                  <w:r w:rsidR="0001353C" w:rsidRPr="00071203">
                    <w:rPr>
                      <w:rFonts w:ascii="Times New Roman" w:hAnsi="Times New Roman"/>
                      <w:sz w:val="24"/>
                      <w:szCs w:val="24"/>
                    </w:rPr>
                    <w:t>mėn.</w:t>
                  </w:r>
                </w:p>
              </w:tc>
              <w:tc>
                <w:tcPr>
                  <w:tcW w:w="2215" w:type="dxa"/>
                </w:tcPr>
                <w:p w14:paraId="61667F06" w14:textId="762D24B3" w:rsidR="0001353C" w:rsidRPr="00C43D41" w:rsidRDefault="00F761BF" w:rsidP="00DB6A64">
                  <w:pPr>
                    <w:jc w:val="both"/>
                    <w:rPr>
                      <w:rFonts w:ascii="Times New Roman" w:hAnsi="Times New Roman"/>
                      <w:sz w:val="24"/>
                      <w:szCs w:val="24"/>
                    </w:rPr>
                  </w:pPr>
                  <w:r w:rsidRPr="00C43D41">
                    <w:rPr>
                      <w:rFonts w:ascii="Times New Roman" w:hAnsi="Times New Roman"/>
                      <w:sz w:val="24"/>
                      <w:szCs w:val="24"/>
                    </w:rPr>
                    <w:t>4</w:t>
                  </w:r>
                </w:p>
              </w:tc>
            </w:tr>
            <w:tr w:rsidR="0001353C" w:rsidRPr="00071203" w14:paraId="7209F30C" w14:textId="77777777" w:rsidTr="0001353C">
              <w:tc>
                <w:tcPr>
                  <w:tcW w:w="2214" w:type="dxa"/>
                </w:tcPr>
                <w:p w14:paraId="6304E33E" w14:textId="77777777" w:rsidR="0001353C" w:rsidRPr="007A33FA" w:rsidRDefault="0001353C" w:rsidP="00DB6A64">
                  <w:pPr>
                    <w:jc w:val="both"/>
                    <w:rPr>
                      <w:rFonts w:ascii="Times New Roman" w:hAnsi="Times New Roman"/>
                      <w:sz w:val="24"/>
                      <w:szCs w:val="24"/>
                    </w:rPr>
                  </w:pPr>
                  <w:r w:rsidRPr="00885334">
                    <w:rPr>
                      <w:rFonts w:ascii="Times New Roman" w:hAnsi="Times New Roman"/>
                      <w:sz w:val="24"/>
                      <w:szCs w:val="24"/>
                    </w:rPr>
                    <w:t>II etapas (prototipo sukūri</w:t>
                  </w:r>
                  <w:r w:rsidRPr="007A33FA">
                    <w:rPr>
                      <w:rFonts w:ascii="Times New Roman" w:hAnsi="Times New Roman"/>
                      <w:sz w:val="24"/>
                      <w:szCs w:val="24"/>
                    </w:rPr>
                    <w:t>mas)</w:t>
                  </w:r>
                </w:p>
              </w:tc>
              <w:tc>
                <w:tcPr>
                  <w:tcW w:w="2214" w:type="dxa"/>
                </w:tcPr>
                <w:p w14:paraId="4D8E9D4F" w14:textId="77777777" w:rsidR="0001353C" w:rsidRPr="00071203" w:rsidRDefault="007A476F" w:rsidP="00DB6A64">
                  <w:pPr>
                    <w:jc w:val="both"/>
                    <w:rPr>
                      <w:rFonts w:ascii="Times New Roman" w:hAnsi="Times New Roman"/>
                      <w:sz w:val="24"/>
                      <w:szCs w:val="24"/>
                    </w:rPr>
                  </w:pPr>
                  <w:r>
                    <w:rPr>
                      <w:rFonts w:ascii="Times New Roman" w:hAnsi="Times New Roman"/>
                      <w:sz w:val="24"/>
                      <w:szCs w:val="24"/>
                    </w:rPr>
                    <w:t>9</w:t>
                  </w:r>
                  <w:r w:rsidR="0001353C" w:rsidRPr="00071203">
                    <w:rPr>
                      <w:rFonts w:ascii="Times New Roman" w:hAnsi="Times New Roman"/>
                      <w:sz w:val="24"/>
                      <w:szCs w:val="24"/>
                    </w:rPr>
                    <w:t xml:space="preserve"> mėn.</w:t>
                  </w:r>
                </w:p>
              </w:tc>
              <w:tc>
                <w:tcPr>
                  <w:tcW w:w="2215" w:type="dxa"/>
                </w:tcPr>
                <w:p w14:paraId="7335CD17" w14:textId="3CE5D7A5" w:rsidR="0001353C" w:rsidRPr="00C43D41" w:rsidRDefault="00F761BF" w:rsidP="00DB6A64">
                  <w:pPr>
                    <w:jc w:val="both"/>
                    <w:rPr>
                      <w:rFonts w:ascii="Times New Roman" w:hAnsi="Times New Roman"/>
                      <w:sz w:val="24"/>
                      <w:szCs w:val="24"/>
                    </w:rPr>
                  </w:pPr>
                  <w:r w:rsidRPr="00C43D41">
                    <w:rPr>
                      <w:rFonts w:ascii="Times New Roman" w:hAnsi="Times New Roman"/>
                      <w:sz w:val="24"/>
                      <w:szCs w:val="24"/>
                    </w:rPr>
                    <w:t>3</w:t>
                  </w:r>
                </w:p>
              </w:tc>
            </w:tr>
            <w:tr w:rsidR="0001353C" w:rsidRPr="00071203" w14:paraId="61FB1970" w14:textId="77777777" w:rsidTr="0001353C">
              <w:tc>
                <w:tcPr>
                  <w:tcW w:w="2214" w:type="dxa"/>
                </w:tcPr>
                <w:p w14:paraId="02BE11C4" w14:textId="77777777" w:rsidR="0001353C" w:rsidRPr="00071203" w:rsidRDefault="0001353C" w:rsidP="00B04212">
                  <w:pPr>
                    <w:rPr>
                      <w:rFonts w:ascii="Times New Roman" w:hAnsi="Times New Roman"/>
                      <w:sz w:val="24"/>
                      <w:szCs w:val="24"/>
                    </w:rPr>
                  </w:pPr>
                  <w:r w:rsidRPr="00885334">
                    <w:rPr>
                      <w:rFonts w:ascii="Times New Roman" w:hAnsi="Times New Roman"/>
                      <w:sz w:val="24"/>
                      <w:szCs w:val="24"/>
                    </w:rPr>
                    <w:t>III etapas (</w:t>
                  </w:r>
                  <w:r w:rsidR="00B04212" w:rsidRPr="007A33FA">
                    <w:rPr>
                      <w:rFonts w:ascii="Times New Roman" w:hAnsi="Times New Roman"/>
                      <w:sz w:val="24"/>
                      <w:szCs w:val="24"/>
                    </w:rPr>
                    <w:t xml:space="preserve">bandomosios partijos </w:t>
                  </w:r>
                  <w:r w:rsidR="00006968">
                    <w:rPr>
                      <w:rFonts w:ascii="Times New Roman" w:hAnsi="Times New Roman"/>
                      <w:sz w:val="24"/>
                      <w:szCs w:val="24"/>
                    </w:rPr>
                    <w:t xml:space="preserve">– bandomojo prietaiso </w:t>
                  </w:r>
                  <w:r w:rsidR="00B04212" w:rsidRPr="007A33FA">
                    <w:rPr>
                      <w:rFonts w:ascii="Times New Roman" w:hAnsi="Times New Roman"/>
                      <w:sz w:val="24"/>
                      <w:szCs w:val="24"/>
                    </w:rPr>
                    <w:t>sukūrimas</w:t>
                  </w:r>
                  <w:r w:rsidRPr="00071203">
                    <w:rPr>
                      <w:rFonts w:ascii="Times New Roman" w:hAnsi="Times New Roman"/>
                      <w:sz w:val="24"/>
                      <w:szCs w:val="24"/>
                    </w:rPr>
                    <w:t>)</w:t>
                  </w:r>
                </w:p>
              </w:tc>
              <w:tc>
                <w:tcPr>
                  <w:tcW w:w="2214" w:type="dxa"/>
                </w:tcPr>
                <w:p w14:paraId="50BC502A" w14:textId="77777777" w:rsidR="0001353C" w:rsidRPr="00071203" w:rsidRDefault="007A476F" w:rsidP="00DB6A64">
                  <w:pPr>
                    <w:jc w:val="both"/>
                    <w:rPr>
                      <w:rFonts w:ascii="Times New Roman" w:hAnsi="Times New Roman"/>
                      <w:sz w:val="24"/>
                      <w:szCs w:val="24"/>
                    </w:rPr>
                  </w:pPr>
                  <w:r>
                    <w:rPr>
                      <w:rFonts w:ascii="Times New Roman" w:hAnsi="Times New Roman"/>
                      <w:sz w:val="24"/>
                      <w:szCs w:val="24"/>
                    </w:rPr>
                    <w:t>12</w:t>
                  </w:r>
                  <w:r w:rsidR="0001353C" w:rsidRPr="00071203">
                    <w:rPr>
                      <w:rFonts w:ascii="Times New Roman" w:hAnsi="Times New Roman"/>
                      <w:sz w:val="24"/>
                      <w:szCs w:val="24"/>
                    </w:rPr>
                    <w:t xml:space="preserve"> mėn.</w:t>
                  </w:r>
                </w:p>
              </w:tc>
              <w:tc>
                <w:tcPr>
                  <w:tcW w:w="2215" w:type="dxa"/>
                </w:tcPr>
                <w:p w14:paraId="635C2B6E" w14:textId="588EAF14" w:rsidR="0001353C" w:rsidRPr="00C43D41" w:rsidRDefault="00F761BF" w:rsidP="00DB6A64">
                  <w:pPr>
                    <w:jc w:val="both"/>
                    <w:rPr>
                      <w:rFonts w:ascii="Times New Roman" w:hAnsi="Times New Roman"/>
                      <w:sz w:val="24"/>
                      <w:szCs w:val="24"/>
                    </w:rPr>
                  </w:pPr>
                  <w:r w:rsidRPr="00C43D41">
                    <w:rPr>
                      <w:rFonts w:ascii="Times New Roman" w:hAnsi="Times New Roman"/>
                      <w:sz w:val="24"/>
                      <w:szCs w:val="24"/>
                    </w:rPr>
                    <w:t>2</w:t>
                  </w:r>
                </w:p>
              </w:tc>
            </w:tr>
          </w:tbl>
          <w:p w14:paraId="790BCEE7" w14:textId="77777777" w:rsidR="005711A1" w:rsidRPr="00885334" w:rsidRDefault="005711A1" w:rsidP="0001353C">
            <w:pPr>
              <w:spacing w:after="0" w:line="240" w:lineRule="auto"/>
              <w:rPr>
                <w:rFonts w:ascii="Times New Roman" w:hAnsi="Times New Roman"/>
                <w:sz w:val="24"/>
                <w:szCs w:val="24"/>
              </w:rPr>
            </w:pPr>
          </w:p>
        </w:tc>
      </w:tr>
      <w:tr w:rsidR="00A94320" w:rsidRPr="00071203" w14:paraId="76AFC3F8" w14:textId="77777777" w:rsidTr="00E45B21">
        <w:trPr>
          <w:gridAfter w:val="1"/>
          <w:wAfter w:w="77" w:type="dxa"/>
        </w:trPr>
        <w:tc>
          <w:tcPr>
            <w:tcW w:w="3075" w:type="dxa"/>
            <w:gridSpan w:val="2"/>
            <w:shd w:val="clear" w:color="auto" w:fill="auto"/>
          </w:tcPr>
          <w:p w14:paraId="7D105EE7" w14:textId="77777777" w:rsidR="00A94320" w:rsidRPr="00885334" w:rsidRDefault="00A94320" w:rsidP="00C438A8">
            <w:pPr>
              <w:spacing w:after="0" w:line="240" w:lineRule="auto"/>
              <w:rPr>
                <w:rFonts w:ascii="Times New Roman" w:hAnsi="Times New Roman"/>
                <w:sz w:val="24"/>
                <w:szCs w:val="24"/>
              </w:rPr>
            </w:pPr>
          </w:p>
        </w:tc>
        <w:tc>
          <w:tcPr>
            <w:tcW w:w="6779" w:type="dxa"/>
            <w:gridSpan w:val="3"/>
            <w:shd w:val="clear" w:color="auto" w:fill="auto"/>
          </w:tcPr>
          <w:p w14:paraId="7815C83D" w14:textId="77777777" w:rsidR="00A94320" w:rsidRPr="007A33FA" w:rsidRDefault="00A94320" w:rsidP="00C438A8">
            <w:pPr>
              <w:spacing w:after="0" w:line="240" w:lineRule="auto"/>
              <w:rPr>
                <w:rFonts w:ascii="Times New Roman" w:hAnsi="Times New Roman"/>
                <w:sz w:val="24"/>
                <w:szCs w:val="24"/>
              </w:rPr>
            </w:pPr>
          </w:p>
        </w:tc>
      </w:tr>
      <w:tr w:rsidR="00A94320" w:rsidRPr="00071203" w14:paraId="3E6D6B27" w14:textId="77777777" w:rsidTr="00E45B21">
        <w:tc>
          <w:tcPr>
            <w:tcW w:w="2905" w:type="dxa"/>
            <w:shd w:val="clear" w:color="auto" w:fill="D9D9D9" w:themeFill="background1" w:themeFillShade="D9"/>
          </w:tcPr>
          <w:p w14:paraId="4FFDEC04" w14:textId="77777777" w:rsidR="00A94320" w:rsidRPr="00AE793D" w:rsidRDefault="00B06A18" w:rsidP="00026218">
            <w:pPr>
              <w:spacing w:after="0" w:line="240" w:lineRule="auto"/>
              <w:rPr>
                <w:rFonts w:ascii="Times New Roman" w:hAnsi="Times New Roman"/>
                <w:sz w:val="24"/>
                <w:szCs w:val="24"/>
              </w:rPr>
            </w:pPr>
            <w:r w:rsidRPr="00AE793D">
              <w:rPr>
                <w:rFonts w:ascii="Times New Roman" w:hAnsi="Times New Roman"/>
                <w:sz w:val="24"/>
                <w:szCs w:val="24"/>
              </w:rPr>
              <w:t>P</w:t>
            </w:r>
            <w:r w:rsidR="00DD0442" w:rsidRPr="00AE793D">
              <w:rPr>
                <w:rFonts w:ascii="Times New Roman" w:hAnsi="Times New Roman"/>
                <w:sz w:val="24"/>
                <w:szCs w:val="24"/>
              </w:rPr>
              <w:t xml:space="preserve">irkimo biudžetas </w:t>
            </w:r>
            <w:r w:rsidR="00026218" w:rsidRPr="00AE793D">
              <w:rPr>
                <w:rFonts w:ascii="Times New Roman" w:hAnsi="Times New Roman"/>
                <w:sz w:val="24"/>
                <w:szCs w:val="24"/>
              </w:rPr>
              <w:t xml:space="preserve">ir maksimali kaina kiekvienam </w:t>
            </w:r>
            <w:r w:rsidR="00305490" w:rsidRPr="00AE793D">
              <w:rPr>
                <w:rFonts w:ascii="Times New Roman" w:hAnsi="Times New Roman"/>
                <w:sz w:val="24"/>
                <w:szCs w:val="24"/>
              </w:rPr>
              <w:t>dalyviui</w:t>
            </w:r>
            <w:r w:rsidRPr="00AE793D">
              <w:rPr>
                <w:rFonts w:ascii="Times New Roman" w:hAnsi="Times New Roman"/>
                <w:sz w:val="24"/>
                <w:szCs w:val="24"/>
              </w:rPr>
              <w:t xml:space="preserve"> </w:t>
            </w:r>
            <w:r w:rsidR="00026218" w:rsidRPr="00AE793D">
              <w:rPr>
                <w:rFonts w:ascii="Times New Roman" w:hAnsi="Times New Roman"/>
                <w:sz w:val="24"/>
                <w:szCs w:val="24"/>
              </w:rPr>
              <w:t>kiekviename etape</w:t>
            </w:r>
            <w:r w:rsidR="00DD0442" w:rsidRPr="00AE793D">
              <w:rPr>
                <w:rFonts w:ascii="Times New Roman" w:hAnsi="Times New Roman"/>
                <w:sz w:val="24"/>
                <w:szCs w:val="24"/>
              </w:rPr>
              <w:t>:</w:t>
            </w:r>
          </w:p>
          <w:p w14:paraId="5B543715" w14:textId="77777777" w:rsidR="00AD69D3" w:rsidRPr="00071203" w:rsidRDefault="00AD69D3" w:rsidP="00127342">
            <w:pPr>
              <w:spacing w:after="0" w:line="240" w:lineRule="auto"/>
              <w:rPr>
                <w:rFonts w:ascii="Times New Roman" w:hAnsi="Times New Roman"/>
                <w:sz w:val="24"/>
                <w:szCs w:val="24"/>
              </w:rPr>
            </w:pPr>
          </w:p>
        </w:tc>
        <w:tc>
          <w:tcPr>
            <w:tcW w:w="236" w:type="dxa"/>
            <w:gridSpan w:val="3"/>
            <w:shd w:val="clear" w:color="auto" w:fill="auto"/>
          </w:tcPr>
          <w:p w14:paraId="48D21478" w14:textId="77777777" w:rsidR="00A94320" w:rsidRPr="00071203" w:rsidRDefault="00A94320" w:rsidP="00C438A8">
            <w:pPr>
              <w:rPr>
                <w:rFonts w:ascii="Times New Roman" w:hAnsi="Times New Roman"/>
                <w:sz w:val="24"/>
                <w:szCs w:val="24"/>
              </w:rPr>
            </w:pPr>
          </w:p>
          <w:p w14:paraId="3E681264" w14:textId="77777777" w:rsidR="00A94320" w:rsidRPr="00071203" w:rsidRDefault="00A94320" w:rsidP="00C438A8">
            <w:pPr>
              <w:spacing w:after="0" w:line="240" w:lineRule="auto"/>
              <w:rPr>
                <w:rFonts w:ascii="Times New Roman" w:hAnsi="Times New Roman"/>
                <w:sz w:val="24"/>
                <w:szCs w:val="24"/>
              </w:rPr>
            </w:pPr>
          </w:p>
        </w:tc>
        <w:tc>
          <w:tcPr>
            <w:tcW w:w="6790" w:type="dxa"/>
            <w:gridSpan w:val="2"/>
            <w:shd w:val="clear" w:color="auto" w:fill="auto"/>
          </w:tcPr>
          <w:p w14:paraId="39965527" w14:textId="34001888" w:rsidR="00A94320" w:rsidRPr="00885334" w:rsidRDefault="00B06A18" w:rsidP="00C438A8">
            <w:pPr>
              <w:spacing w:after="0" w:line="240" w:lineRule="auto"/>
              <w:rPr>
                <w:rFonts w:ascii="Times New Roman" w:hAnsi="Times New Roman"/>
                <w:sz w:val="24"/>
                <w:szCs w:val="24"/>
              </w:rPr>
            </w:pPr>
            <w:r w:rsidRPr="00071203">
              <w:rPr>
                <w:rFonts w:ascii="Times New Roman" w:hAnsi="Times New Roman"/>
                <w:sz w:val="24"/>
                <w:szCs w:val="24"/>
              </w:rPr>
              <w:t>P</w:t>
            </w:r>
            <w:r w:rsidR="0021215F" w:rsidRPr="00071203">
              <w:rPr>
                <w:rFonts w:ascii="Times New Roman" w:hAnsi="Times New Roman"/>
                <w:sz w:val="24"/>
                <w:szCs w:val="24"/>
              </w:rPr>
              <w:t>irkimo biudžetas –</w:t>
            </w:r>
            <w:r w:rsidR="00C17FC0">
              <w:rPr>
                <w:rFonts w:ascii="Times New Roman" w:hAnsi="Times New Roman"/>
                <w:sz w:val="24"/>
                <w:szCs w:val="24"/>
              </w:rPr>
              <w:t xml:space="preserve"> </w:t>
            </w:r>
            <w:r w:rsidR="007A476F">
              <w:rPr>
                <w:rFonts w:ascii="Times New Roman" w:hAnsi="Times New Roman"/>
                <w:sz w:val="24"/>
                <w:szCs w:val="24"/>
              </w:rPr>
              <w:t>7</w:t>
            </w:r>
            <w:r w:rsidR="00A9505A">
              <w:rPr>
                <w:rFonts w:ascii="Times New Roman" w:hAnsi="Times New Roman"/>
                <w:sz w:val="24"/>
                <w:szCs w:val="24"/>
              </w:rPr>
              <w:t>81</w:t>
            </w:r>
            <w:r w:rsidR="00F92CA2">
              <w:rPr>
                <w:rFonts w:ascii="Times New Roman" w:hAnsi="Times New Roman"/>
                <w:sz w:val="24"/>
                <w:szCs w:val="24"/>
              </w:rPr>
              <w:t xml:space="preserve"> 000</w:t>
            </w:r>
            <w:r w:rsidR="002A29B9">
              <w:rPr>
                <w:rFonts w:ascii="Times New Roman" w:hAnsi="Times New Roman"/>
                <w:sz w:val="24"/>
                <w:szCs w:val="24"/>
              </w:rPr>
              <w:t xml:space="preserve"> </w:t>
            </w:r>
            <w:proofErr w:type="spellStart"/>
            <w:r w:rsidR="0021215F" w:rsidRPr="00071203">
              <w:rPr>
                <w:rFonts w:ascii="Times New Roman" w:hAnsi="Times New Roman"/>
                <w:sz w:val="24"/>
                <w:szCs w:val="24"/>
              </w:rPr>
              <w:t>Eur</w:t>
            </w:r>
            <w:proofErr w:type="spellEnd"/>
            <w:r w:rsidR="00F761BF">
              <w:rPr>
                <w:rFonts w:ascii="Times New Roman" w:hAnsi="Times New Roman"/>
                <w:sz w:val="24"/>
                <w:szCs w:val="24"/>
              </w:rPr>
              <w:t>, skiriamas paslaugoms įsigyti.</w:t>
            </w:r>
            <w:r w:rsidR="00863385">
              <w:rPr>
                <w:rFonts w:ascii="Times New Roman" w:hAnsi="Times New Roman"/>
                <w:sz w:val="24"/>
                <w:szCs w:val="24"/>
              </w:rPr>
              <w:t xml:space="preserve"> </w:t>
            </w:r>
          </w:p>
          <w:p w14:paraId="574D964E" w14:textId="77777777" w:rsidR="00AD69D3" w:rsidRPr="007A33FA" w:rsidRDefault="00AD69D3" w:rsidP="00C438A8">
            <w:pPr>
              <w:spacing w:after="0" w:line="240" w:lineRule="auto"/>
              <w:rPr>
                <w:rFonts w:ascii="Times New Roman" w:hAnsi="Times New Roman"/>
                <w:sz w:val="24"/>
                <w:szCs w:val="24"/>
              </w:rPr>
            </w:pPr>
          </w:p>
          <w:tbl>
            <w:tblPr>
              <w:tblStyle w:val="Lentelstinklelis"/>
              <w:tblW w:w="0" w:type="auto"/>
              <w:tblLook w:val="04A0" w:firstRow="1" w:lastRow="0" w:firstColumn="1" w:lastColumn="0" w:noHBand="0" w:noVBand="1"/>
            </w:tblPr>
            <w:tblGrid>
              <w:gridCol w:w="1639"/>
              <w:gridCol w:w="1640"/>
              <w:gridCol w:w="1640"/>
              <w:gridCol w:w="1640"/>
            </w:tblGrid>
            <w:tr w:rsidR="009952C2" w:rsidRPr="00071203" w14:paraId="56D3B7FD" w14:textId="77777777" w:rsidTr="0001353C">
              <w:tc>
                <w:tcPr>
                  <w:tcW w:w="1639" w:type="dxa"/>
                </w:tcPr>
                <w:p w14:paraId="568BFFB5" w14:textId="77777777" w:rsidR="00190565" w:rsidRPr="00071203" w:rsidRDefault="00190565" w:rsidP="00C438A8">
                  <w:pPr>
                    <w:rPr>
                      <w:rFonts w:ascii="Times New Roman" w:hAnsi="Times New Roman"/>
                      <w:sz w:val="24"/>
                      <w:szCs w:val="24"/>
                    </w:rPr>
                  </w:pPr>
                </w:p>
              </w:tc>
              <w:tc>
                <w:tcPr>
                  <w:tcW w:w="1640" w:type="dxa"/>
                  <w:shd w:val="clear" w:color="auto" w:fill="D9D9D9" w:themeFill="background1" w:themeFillShade="D9"/>
                </w:tcPr>
                <w:p w14:paraId="53DDA6A2" w14:textId="77777777" w:rsidR="00190565" w:rsidRPr="00071203" w:rsidRDefault="00190565" w:rsidP="0021215F">
                  <w:pPr>
                    <w:jc w:val="center"/>
                    <w:rPr>
                      <w:rFonts w:ascii="Times New Roman" w:hAnsi="Times New Roman"/>
                      <w:sz w:val="24"/>
                      <w:szCs w:val="24"/>
                    </w:rPr>
                  </w:pPr>
                  <w:r w:rsidRPr="00071203">
                    <w:rPr>
                      <w:rFonts w:ascii="Times New Roman" w:hAnsi="Times New Roman"/>
                      <w:sz w:val="24"/>
                      <w:szCs w:val="24"/>
                    </w:rPr>
                    <w:t>I etapas</w:t>
                  </w:r>
                </w:p>
                <w:p w14:paraId="794E738F" w14:textId="77777777" w:rsidR="0021215F" w:rsidRPr="00071203" w:rsidRDefault="00123A52" w:rsidP="00030A8B">
                  <w:pPr>
                    <w:jc w:val="center"/>
                    <w:rPr>
                      <w:rFonts w:ascii="Times New Roman" w:hAnsi="Times New Roman"/>
                      <w:sz w:val="24"/>
                      <w:szCs w:val="24"/>
                    </w:rPr>
                  </w:pPr>
                  <w:r w:rsidRPr="00071203">
                    <w:rPr>
                      <w:rFonts w:ascii="Times New Roman" w:hAnsi="Times New Roman"/>
                      <w:sz w:val="24"/>
                      <w:szCs w:val="24"/>
                    </w:rPr>
                    <w:t>(k</w:t>
                  </w:r>
                  <w:r w:rsidR="0021215F" w:rsidRPr="00071203">
                    <w:rPr>
                      <w:rFonts w:ascii="Times New Roman" w:hAnsi="Times New Roman"/>
                      <w:sz w:val="24"/>
                      <w:szCs w:val="24"/>
                    </w:rPr>
                    <w:t>oncepcijos sukūrimas</w:t>
                  </w:r>
                  <w:r w:rsidR="00B04212" w:rsidRPr="00071203">
                    <w:rPr>
                      <w:rFonts w:ascii="Times New Roman" w:hAnsi="Times New Roman"/>
                      <w:sz w:val="24"/>
                      <w:szCs w:val="24"/>
                    </w:rPr>
                    <w:t xml:space="preserve"> ir patvirtinimas</w:t>
                  </w:r>
                  <w:r w:rsidRPr="00071203">
                    <w:rPr>
                      <w:rFonts w:ascii="Times New Roman" w:hAnsi="Times New Roman"/>
                      <w:sz w:val="24"/>
                      <w:szCs w:val="24"/>
                    </w:rPr>
                    <w:t>)</w:t>
                  </w:r>
                </w:p>
              </w:tc>
              <w:tc>
                <w:tcPr>
                  <w:tcW w:w="1640" w:type="dxa"/>
                  <w:shd w:val="clear" w:color="auto" w:fill="D9D9D9" w:themeFill="background1" w:themeFillShade="D9"/>
                </w:tcPr>
                <w:p w14:paraId="51B42591" w14:textId="77777777" w:rsidR="00190565" w:rsidRPr="00071203" w:rsidRDefault="00190565" w:rsidP="0021215F">
                  <w:pPr>
                    <w:jc w:val="center"/>
                    <w:rPr>
                      <w:rFonts w:ascii="Times New Roman" w:hAnsi="Times New Roman"/>
                      <w:sz w:val="24"/>
                      <w:szCs w:val="24"/>
                    </w:rPr>
                  </w:pPr>
                  <w:r w:rsidRPr="00071203">
                    <w:rPr>
                      <w:rFonts w:ascii="Times New Roman" w:hAnsi="Times New Roman"/>
                      <w:sz w:val="24"/>
                      <w:szCs w:val="24"/>
                    </w:rPr>
                    <w:t>II etapas</w:t>
                  </w:r>
                </w:p>
                <w:p w14:paraId="071205D1" w14:textId="77777777" w:rsidR="0021215F" w:rsidRPr="00071203" w:rsidRDefault="00123A52" w:rsidP="00123A52">
                  <w:pPr>
                    <w:jc w:val="center"/>
                    <w:rPr>
                      <w:rFonts w:ascii="Times New Roman" w:hAnsi="Times New Roman"/>
                      <w:sz w:val="24"/>
                      <w:szCs w:val="24"/>
                    </w:rPr>
                  </w:pPr>
                  <w:r w:rsidRPr="00071203">
                    <w:rPr>
                      <w:rFonts w:ascii="Times New Roman" w:hAnsi="Times New Roman"/>
                      <w:sz w:val="24"/>
                      <w:szCs w:val="24"/>
                    </w:rPr>
                    <w:t>(p</w:t>
                  </w:r>
                  <w:r w:rsidR="0021215F" w:rsidRPr="00071203">
                    <w:rPr>
                      <w:rFonts w:ascii="Times New Roman" w:hAnsi="Times New Roman"/>
                      <w:sz w:val="24"/>
                      <w:szCs w:val="24"/>
                    </w:rPr>
                    <w:t>rototipo sukūrimas</w:t>
                  </w:r>
                  <w:r w:rsidRPr="00071203">
                    <w:rPr>
                      <w:rFonts w:ascii="Times New Roman" w:hAnsi="Times New Roman"/>
                      <w:sz w:val="24"/>
                      <w:szCs w:val="24"/>
                    </w:rPr>
                    <w:t>)</w:t>
                  </w:r>
                </w:p>
              </w:tc>
              <w:tc>
                <w:tcPr>
                  <w:tcW w:w="1640" w:type="dxa"/>
                  <w:shd w:val="clear" w:color="auto" w:fill="D9D9D9" w:themeFill="background1" w:themeFillShade="D9"/>
                </w:tcPr>
                <w:p w14:paraId="5975EA1B" w14:textId="77777777" w:rsidR="00190565" w:rsidRPr="00071203" w:rsidRDefault="00190565" w:rsidP="0021215F">
                  <w:pPr>
                    <w:jc w:val="center"/>
                    <w:rPr>
                      <w:rFonts w:ascii="Times New Roman" w:hAnsi="Times New Roman"/>
                      <w:sz w:val="24"/>
                      <w:szCs w:val="24"/>
                    </w:rPr>
                  </w:pPr>
                  <w:r w:rsidRPr="00071203">
                    <w:rPr>
                      <w:rFonts w:ascii="Times New Roman" w:hAnsi="Times New Roman"/>
                      <w:sz w:val="24"/>
                      <w:szCs w:val="24"/>
                    </w:rPr>
                    <w:t>III etapas</w:t>
                  </w:r>
                </w:p>
                <w:p w14:paraId="1BA2FD14" w14:textId="77777777" w:rsidR="0021215F" w:rsidRPr="00071203" w:rsidRDefault="00123A52" w:rsidP="00123A52">
                  <w:pPr>
                    <w:jc w:val="center"/>
                    <w:rPr>
                      <w:rFonts w:ascii="Times New Roman" w:hAnsi="Times New Roman"/>
                      <w:sz w:val="24"/>
                      <w:szCs w:val="24"/>
                    </w:rPr>
                  </w:pPr>
                  <w:r w:rsidRPr="00071203">
                    <w:rPr>
                      <w:rFonts w:ascii="Times New Roman" w:hAnsi="Times New Roman"/>
                      <w:sz w:val="24"/>
                      <w:szCs w:val="24"/>
                    </w:rPr>
                    <w:t>(b</w:t>
                  </w:r>
                  <w:r w:rsidR="0021215F" w:rsidRPr="00071203">
                    <w:rPr>
                      <w:rFonts w:ascii="Times New Roman" w:hAnsi="Times New Roman"/>
                      <w:sz w:val="24"/>
                      <w:szCs w:val="24"/>
                    </w:rPr>
                    <w:t>andomosios partijos sukūrimas</w:t>
                  </w:r>
                  <w:r w:rsidRPr="00071203">
                    <w:rPr>
                      <w:rFonts w:ascii="Times New Roman" w:hAnsi="Times New Roman"/>
                      <w:sz w:val="24"/>
                      <w:szCs w:val="24"/>
                    </w:rPr>
                    <w:t>)</w:t>
                  </w:r>
                </w:p>
              </w:tc>
            </w:tr>
            <w:tr w:rsidR="009952C2" w:rsidRPr="00071203" w14:paraId="5D5F33A1" w14:textId="77777777" w:rsidTr="0001353C">
              <w:tc>
                <w:tcPr>
                  <w:tcW w:w="1639" w:type="dxa"/>
                  <w:shd w:val="clear" w:color="auto" w:fill="D9D9D9" w:themeFill="background1" w:themeFillShade="D9"/>
                </w:tcPr>
                <w:p w14:paraId="134648F1" w14:textId="77777777" w:rsidR="00190565" w:rsidRPr="00071203" w:rsidRDefault="00190565" w:rsidP="00C438A8">
                  <w:pPr>
                    <w:rPr>
                      <w:rFonts w:ascii="Times New Roman" w:hAnsi="Times New Roman"/>
                      <w:sz w:val="24"/>
                      <w:szCs w:val="24"/>
                    </w:rPr>
                  </w:pPr>
                  <w:r w:rsidRPr="00885334">
                    <w:rPr>
                      <w:rFonts w:ascii="Times New Roman" w:hAnsi="Times New Roman"/>
                      <w:sz w:val="24"/>
                      <w:szCs w:val="24"/>
                    </w:rPr>
                    <w:t>Biudžetas</w:t>
                  </w:r>
                  <w:r w:rsidR="0021215F" w:rsidRPr="007A33FA">
                    <w:rPr>
                      <w:rFonts w:ascii="Times New Roman" w:hAnsi="Times New Roman"/>
                      <w:sz w:val="24"/>
                      <w:szCs w:val="24"/>
                    </w:rPr>
                    <w:t xml:space="preserve">, </w:t>
                  </w:r>
                  <w:proofErr w:type="spellStart"/>
                  <w:r w:rsidR="0021215F" w:rsidRPr="007A33FA">
                    <w:rPr>
                      <w:rFonts w:ascii="Times New Roman" w:hAnsi="Times New Roman"/>
                      <w:sz w:val="24"/>
                      <w:szCs w:val="24"/>
                    </w:rPr>
                    <w:t>Eur</w:t>
                  </w:r>
                  <w:proofErr w:type="spellEnd"/>
                </w:p>
              </w:tc>
              <w:tc>
                <w:tcPr>
                  <w:tcW w:w="1640" w:type="dxa"/>
                </w:tcPr>
                <w:p w14:paraId="0A690BD6" w14:textId="02B9F62C" w:rsidR="00190565" w:rsidRPr="00071203" w:rsidRDefault="00A9505A" w:rsidP="00C438A8">
                  <w:pPr>
                    <w:rPr>
                      <w:rFonts w:ascii="Times New Roman" w:hAnsi="Times New Roman"/>
                      <w:sz w:val="24"/>
                      <w:szCs w:val="24"/>
                    </w:rPr>
                  </w:pPr>
                  <w:r>
                    <w:rPr>
                      <w:rFonts w:ascii="Times New Roman" w:hAnsi="Times New Roman"/>
                      <w:sz w:val="24"/>
                      <w:szCs w:val="24"/>
                    </w:rPr>
                    <w:t>4</w:t>
                  </w:r>
                  <w:r w:rsidR="000A1BFE">
                    <w:rPr>
                      <w:rFonts w:ascii="Times New Roman" w:hAnsi="Times New Roman"/>
                      <w:sz w:val="24"/>
                      <w:szCs w:val="24"/>
                    </w:rPr>
                    <w:t>0</w:t>
                  </w:r>
                  <w:r w:rsidR="0001353C" w:rsidRPr="00071203">
                    <w:rPr>
                      <w:rFonts w:ascii="Times New Roman" w:hAnsi="Times New Roman"/>
                      <w:sz w:val="24"/>
                      <w:szCs w:val="24"/>
                    </w:rPr>
                    <w:t xml:space="preserve"> 000</w:t>
                  </w:r>
                </w:p>
              </w:tc>
              <w:tc>
                <w:tcPr>
                  <w:tcW w:w="1640" w:type="dxa"/>
                </w:tcPr>
                <w:p w14:paraId="7AF7D2C0" w14:textId="3325A484" w:rsidR="00190565" w:rsidRPr="00071203" w:rsidRDefault="00A9505A" w:rsidP="00F92CA2">
                  <w:pPr>
                    <w:rPr>
                      <w:rFonts w:ascii="Times New Roman" w:hAnsi="Times New Roman"/>
                      <w:sz w:val="24"/>
                      <w:szCs w:val="24"/>
                    </w:rPr>
                  </w:pPr>
                  <w:r>
                    <w:rPr>
                      <w:rFonts w:ascii="Times New Roman" w:hAnsi="Times New Roman"/>
                      <w:sz w:val="24"/>
                      <w:szCs w:val="24"/>
                    </w:rPr>
                    <w:t>159</w:t>
                  </w:r>
                  <w:r w:rsidR="001306CD" w:rsidRPr="00071203">
                    <w:rPr>
                      <w:rFonts w:ascii="Times New Roman" w:hAnsi="Times New Roman"/>
                      <w:sz w:val="24"/>
                      <w:szCs w:val="24"/>
                    </w:rPr>
                    <w:t xml:space="preserve"> </w:t>
                  </w:r>
                  <w:r w:rsidR="0001353C" w:rsidRPr="00071203">
                    <w:rPr>
                      <w:rFonts w:ascii="Times New Roman" w:hAnsi="Times New Roman"/>
                      <w:sz w:val="24"/>
                      <w:szCs w:val="24"/>
                    </w:rPr>
                    <w:t>000</w:t>
                  </w:r>
                </w:p>
              </w:tc>
              <w:tc>
                <w:tcPr>
                  <w:tcW w:w="1640" w:type="dxa"/>
                </w:tcPr>
                <w:p w14:paraId="105D10EE" w14:textId="46252E14" w:rsidR="00190565" w:rsidRPr="00071203" w:rsidRDefault="00F92CA2" w:rsidP="0028418C">
                  <w:pPr>
                    <w:rPr>
                      <w:rFonts w:ascii="Times New Roman" w:hAnsi="Times New Roman"/>
                      <w:sz w:val="24"/>
                      <w:szCs w:val="24"/>
                    </w:rPr>
                  </w:pPr>
                  <w:r>
                    <w:rPr>
                      <w:rFonts w:ascii="Times New Roman" w:hAnsi="Times New Roman"/>
                      <w:sz w:val="24"/>
                      <w:szCs w:val="24"/>
                      <w:lang w:val="en-GB"/>
                    </w:rPr>
                    <w:t>5</w:t>
                  </w:r>
                  <w:r w:rsidR="00A9505A">
                    <w:rPr>
                      <w:rFonts w:ascii="Times New Roman" w:hAnsi="Times New Roman"/>
                      <w:sz w:val="24"/>
                      <w:szCs w:val="24"/>
                      <w:lang w:val="en-GB"/>
                    </w:rPr>
                    <w:t>82</w:t>
                  </w:r>
                  <w:r>
                    <w:rPr>
                      <w:rFonts w:ascii="Times New Roman" w:hAnsi="Times New Roman"/>
                      <w:sz w:val="24"/>
                      <w:szCs w:val="24"/>
                      <w:lang w:val="en-GB"/>
                    </w:rPr>
                    <w:t xml:space="preserve"> 0</w:t>
                  </w:r>
                  <w:r w:rsidR="002A29B9" w:rsidRPr="00071203">
                    <w:rPr>
                      <w:rFonts w:ascii="Times New Roman" w:hAnsi="Times New Roman"/>
                      <w:sz w:val="24"/>
                      <w:szCs w:val="24"/>
                      <w:lang w:val="en-GB"/>
                    </w:rPr>
                    <w:t>00</w:t>
                  </w:r>
                </w:p>
              </w:tc>
            </w:tr>
            <w:tr w:rsidR="009952C2" w:rsidRPr="00071203" w14:paraId="474A906C" w14:textId="77777777" w:rsidTr="0001353C">
              <w:tc>
                <w:tcPr>
                  <w:tcW w:w="1639" w:type="dxa"/>
                  <w:shd w:val="clear" w:color="auto" w:fill="D9D9D9" w:themeFill="background1" w:themeFillShade="D9"/>
                </w:tcPr>
                <w:p w14:paraId="284C9808" w14:textId="77777777" w:rsidR="00AD69D3" w:rsidRPr="00AE793D" w:rsidRDefault="0021215F" w:rsidP="00C438A8">
                  <w:pPr>
                    <w:rPr>
                      <w:rFonts w:ascii="Times New Roman" w:hAnsi="Times New Roman"/>
                      <w:sz w:val="24"/>
                      <w:szCs w:val="24"/>
                    </w:rPr>
                  </w:pPr>
                  <w:r w:rsidRPr="00AE793D">
                    <w:rPr>
                      <w:rFonts w:ascii="Times New Roman" w:hAnsi="Times New Roman"/>
                      <w:sz w:val="24"/>
                      <w:szCs w:val="24"/>
                    </w:rPr>
                    <w:t xml:space="preserve">Maksimali kaina vienam </w:t>
                  </w:r>
                </w:p>
                <w:p w14:paraId="1D713E01" w14:textId="4393D192" w:rsidR="00AD69D3" w:rsidRPr="00434913" w:rsidRDefault="00305490">
                  <w:pPr>
                    <w:rPr>
                      <w:rFonts w:ascii="Times New Roman" w:hAnsi="Times New Roman"/>
                      <w:sz w:val="24"/>
                      <w:szCs w:val="24"/>
                      <w:vertAlign w:val="superscript"/>
                    </w:rPr>
                  </w:pPr>
                  <w:r w:rsidRPr="00AE793D">
                    <w:rPr>
                      <w:rFonts w:ascii="Times New Roman" w:hAnsi="Times New Roman"/>
                      <w:sz w:val="24"/>
                      <w:szCs w:val="24"/>
                    </w:rPr>
                    <w:t>dalyviui</w:t>
                  </w:r>
                  <w:r w:rsidR="0021215F" w:rsidRPr="00AE793D">
                    <w:rPr>
                      <w:rFonts w:ascii="Times New Roman" w:hAnsi="Times New Roman"/>
                      <w:sz w:val="24"/>
                      <w:szCs w:val="24"/>
                    </w:rPr>
                    <w:t xml:space="preserve">, </w:t>
                  </w:r>
                  <w:proofErr w:type="spellStart"/>
                  <w:r w:rsidR="0021215F" w:rsidRPr="00AE793D">
                    <w:rPr>
                      <w:rFonts w:ascii="Times New Roman" w:hAnsi="Times New Roman"/>
                      <w:sz w:val="24"/>
                      <w:szCs w:val="24"/>
                    </w:rPr>
                    <w:t>Eur</w:t>
                  </w:r>
                  <w:proofErr w:type="spellEnd"/>
                  <w:r w:rsidR="00DE1D07">
                    <w:rPr>
                      <w:rStyle w:val="Puslapioinaosnuoroda"/>
                      <w:rFonts w:ascii="Times New Roman" w:hAnsi="Times New Roman"/>
                      <w:sz w:val="24"/>
                      <w:szCs w:val="24"/>
                    </w:rPr>
                    <w:footnoteReference w:id="1"/>
                  </w:r>
                </w:p>
              </w:tc>
              <w:tc>
                <w:tcPr>
                  <w:tcW w:w="1640" w:type="dxa"/>
                </w:tcPr>
                <w:p w14:paraId="1C6470B3" w14:textId="02236C2A" w:rsidR="00190565" w:rsidRPr="00071203" w:rsidRDefault="00A9505A">
                  <w:pPr>
                    <w:rPr>
                      <w:rFonts w:ascii="Times New Roman" w:hAnsi="Times New Roman"/>
                      <w:sz w:val="24"/>
                      <w:szCs w:val="24"/>
                      <w:lang w:val="en-US"/>
                    </w:rPr>
                  </w:pPr>
                  <w:r>
                    <w:rPr>
                      <w:rFonts w:ascii="Times New Roman" w:hAnsi="Times New Roman"/>
                      <w:sz w:val="24"/>
                      <w:szCs w:val="24"/>
                      <w:lang w:val="en-US"/>
                    </w:rPr>
                    <w:t>10 0</w:t>
                  </w:r>
                  <w:r w:rsidR="00BA413D" w:rsidRPr="00071203">
                    <w:rPr>
                      <w:rFonts w:ascii="Times New Roman" w:hAnsi="Times New Roman"/>
                      <w:sz w:val="24"/>
                      <w:szCs w:val="24"/>
                      <w:lang w:val="en-US"/>
                    </w:rPr>
                    <w:t>00</w:t>
                  </w:r>
                </w:p>
              </w:tc>
              <w:tc>
                <w:tcPr>
                  <w:tcW w:w="1640" w:type="dxa"/>
                </w:tcPr>
                <w:p w14:paraId="54444FAE" w14:textId="2A189DF1" w:rsidR="00190565" w:rsidRPr="00071203" w:rsidRDefault="00A9505A" w:rsidP="00F92CA2">
                  <w:pPr>
                    <w:rPr>
                      <w:rFonts w:ascii="Times New Roman" w:hAnsi="Times New Roman"/>
                      <w:sz w:val="24"/>
                      <w:szCs w:val="24"/>
                    </w:rPr>
                  </w:pPr>
                  <w:r>
                    <w:rPr>
                      <w:rFonts w:ascii="Times New Roman" w:hAnsi="Times New Roman"/>
                      <w:sz w:val="24"/>
                      <w:szCs w:val="24"/>
                    </w:rPr>
                    <w:t>53</w:t>
                  </w:r>
                  <w:r w:rsidR="000A1BFE">
                    <w:rPr>
                      <w:rFonts w:ascii="Times New Roman" w:hAnsi="Times New Roman"/>
                      <w:sz w:val="24"/>
                      <w:szCs w:val="24"/>
                    </w:rPr>
                    <w:t xml:space="preserve"> 0</w:t>
                  </w:r>
                  <w:r w:rsidR="00BA413D" w:rsidRPr="00071203">
                    <w:rPr>
                      <w:rFonts w:ascii="Times New Roman" w:hAnsi="Times New Roman"/>
                      <w:sz w:val="24"/>
                      <w:szCs w:val="24"/>
                    </w:rPr>
                    <w:t>00</w:t>
                  </w:r>
                </w:p>
              </w:tc>
              <w:tc>
                <w:tcPr>
                  <w:tcW w:w="1640" w:type="dxa"/>
                </w:tcPr>
                <w:p w14:paraId="5BB19915" w14:textId="0D6FE14C" w:rsidR="00190565" w:rsidRPr="00071203" w:rsidRDefault="001306CD">
                  <w:pPr>
                    <w:rPr>
                      <w:rFonts w:ascii="Times New Roman" w:hAnsi="Times New Roman"/>
                      <w:sz w:val="24"/>
                      <w:szCs w:val="24"/>
                      <w:lang w:val="en-GB"/>
                    </w:rPr>
                  </w:pPr>
                  <w:r>
                    <w:rPr>
                      <w:rFonts w:ascii="Times New Roman" w:hAnsi="Times New Roman"/>
                      <w:sz w:val="24"/>
                      <w:szCs w:val="24"/>
                      <w:lang w:val="en-GB"/>
                    </w:rPr>
                    <w:t>2</w:t>
                  </w:r>
                  <w:r w:rsidR="00E72683">
                    <w:rPr>
                      <w:rFonts w:ascii="Times New Roman" w:hAnsi="Times New Roman"/>
                      <w:sz w:val="24"/>
                      <w:szCs w:val="24"/>
                      <w:lang w:val="en-GB"/>
                    </w:rPr>
                    <w:t>91</w:t>
                  </w:r>
                  <w:r w:rsidR="00F92CA2">
                    <w:rPr>
                      <w:rFonts w:ascii="Times New Roman" w:hAnsi="Times New Roman"/>
                      <w:sz w:val="24"/>
                      <w:szCs w:val="24"/>
                      <w:lang w:val="en-GB"/>
                    </w:rPr>
                    <w:t xml:space="preserve"> 000</w:t>
                  </w:r>
                </w:p>
              </w:tc>
            </w:tr>
          </w:tbl>
          <w:p w14:paraId="12935841" w14:textId="77777777" w:rsidR="0027179C" w:rsidRPr="00885334" w:rsidRDefault="0027179C" w:rsidP="00C438A8">
            <w:pPr>
              <w:spacing w:after="0" w:line="240" w:lineRule="auto"/>
              <w:rPr>
                <w:rFonts w:ascii="Times New Roman" w:hAnsi="Times New Roman"/>
                <w:sz w:val="24"/>
                <w:szCs w:val="24"/>
              </w:rPr>
            </w:pPr>
          </w:p>
          <w:p w14:paraId="39AD60FF" w14:textId="77777777" w:rsidR="00AD69D3" w:rsidRPr="00071203" w:rsidRDefault="00B06A18" w:rsidP="0083658E">
            <w:pPr>
              <w:spacing w:after="0" w:line="240" w:lineRule="auto"/>
              <w:jc w:val="both"/>
              <w:rPr>
                <w:rFonts w:ascii="Times New Roman" w:hAnsi="Times New Roman"/>
                <w:sz w:val="24"/>
                <w:szCs w:val="24"/>
              </w:rPr>
            </w:pPr>
            <w:r w:rsidRPr="007A33FA">
              <w:rPr>
                <w:rFonts w:ascii="Times New Roman" w:hAnsi="Times New Roman"/>
                <w:sz w:val="24"/>
                <w:szCs w:val="24"/>
              </w:rPr>
              <w:t xml:space="preserve">Išlaidos viršijančios </w:t>
            </w:r>
            <w:r w:rsidR="00305490">
              <w:rPr>
                <w:rFonts w:ascii="Times New Roman" w:hAnsi="Times New Roman"/>
                <w:sz w:val="24"/>
                <w:szCs w:val="24"/>
              </w:rPr>
              <w:t>dalyvio</w:t>
            </w:r>
            <w:r w:rsidRPr="007A33FA">
              <w:rPr>
                <w:rFonts w:ascii="Times New Roman" w:hAnsi="Times New Roman"/>
                <w:sz w:val="24"/>
                <w:szCs w:val="24"/>
              </w:rPr>
              <w:t xml:space="preserve"> pasiūlyme nurodytą fiksuotą kainą</w:t>
            </w:r>
            <w:r w:rsidR="00AD69D3" w:rsidRPr="00071203">
              <w:rPr>
                <w:rFonts w:ascii="Times New Roman" w:hAnsi="Times New Roman"/>
                <w:sz w:val="24"/>
                <w:szCs w:val="24"/>
              </w:rPr>
              <w:t xml:space="preserve"> tenka </w:t>
            </w:r>
            <w:r w:rsidRPr="00071203">
              <w:rPr>
                <w:rFonts w:ascii="Times New Roman" w:hAnsi="Times New Roman"/>
                <w:sz w:val="24"/>
                <w:szCs w:val="24"/>
              </w:rPr>
              <w:t xml:space="preserve">pačiam </w:t>
            </w:r>
            <w:r w:rsidR="00305490">
              <w:rPr>
                <w:rFonts w:ascii="Times New Roman" w:hAnsi="Times New Roman"/>
                <w:sz w:val="24"/>
                <w:szCs w:val="24"/>
              </w:rPr>
              <w:t>dalyviui</w:t>
            </w:r>
            <w:r w:rsidR="00AD69D3" w:rsidRPr="00071203">
              <w:rPr>
                <w:rFonts w:ascii="Times New Roman" w:hAnsi="Times New Roman"/>
                <w:sz w:val="24"/>
                <w:szCs w:val="24"/>
              </w:rPr>
              <w:t xml:space="preserve">. </w:t>
            </w:r>
          </w:p>
          <w:p w14:paraId="4B6EF6FE" w14:textId="77777777" w:rsidR="00AD69D3" w:rsidRPr="00071203" w:rsidRDefault="00AD69D3" w:rsidP="00C438A8">
            <w:pPr>
              <w:spacing w:after="0" w:line="240" w:lineRule="auto"/>
              <w:rPr>
                <w:rFonts w:ascii="Times New Roman" w:hAnsi="Times New Roman"/>
                <w:sz w:val="24"/>
                <w:szCs w:val="24"/>
              </w:rPr>
            </w:pPr>
          </w:p>
          <w:p w14:paraId="7B065EBD" w14:textId="77777777" w:rsidR="00AD69D3" w:rsidRPr="00071203" w:rsidRDefault="00AD69D3" w:rsidP="0083658E">
            <w:pPr>
              <w:spacing w:after="0" w:line="240" w:lineRule="auto"/>
              <w:jc w:val="both"/>
              <w:rPr>
                <w:rFonts w:ascii="Times New Roman" w:hAnsi="Times New Roman"/>
                <w:sz w:val="24"/>
                <w:szCs w:val="24"/>
              </w:rPr>
            </w:pPr>
            <w:r w:rsidRPr="00071203">
              <w:rPr>
                <w:rFonts w:ascii="Times New Roman" w:hAnsi="Times New Roman"/>
                <w:sz w:val="24"/>
                <w:szCs w:val="24"/>
              </w:rPr>
              <w:lastRenderedPageBreak/>
              <w:t xml:space="preserve">Jeigu </w:t>
            </w:r>
            <w:r w:rsidR="00B06A18" w:rsidRPr="00071203">
              <w:rPr>
                <w:rFonts w:ascii="Times New Roman" w:hAnsi="Times New Roman"/>
                <w:sz w:val="24"/>
                <w:szCs w:val="24"/>
              </w:rPr>
              <w:t>P</w:t>
            </w:r>
            <w:r w:rsidRPr="00071203">
              <w:rPr>
                <w:rFonts w:ascii="Times New Roman" w:hAnsi="Times New Roman"/>
                <w:sz w:val="24"/>
                <w:szCs w:val="24"/>
              </w:rPr>
              <w:t xml:space="preserve">erkančioji organizacija nustato, kad </w:t>
            </w:r>
            <w:r w:rsidR="00B06A18" w:rsidRPr="00071203">
              <w:rPr>
                <w:rFonts w:ascii="Times New Roman" w:hAnsi="Times New Roman"/>
                <w:sz w:val="24"/>
                <w:szCs w:val="24"/>
              </w:rPr>
              <w:t>P</w:t>
            </w:r>
            <w:r w:rsidRPr="00071203">
              <w:rPr>
                <w:rFonts w:ascii="Times New Roman" w:hAnsi="Times New Roman"/>
                <w:sz w:val="24"/>
                <w:szCs w:val="24"/>
              </w:rPr>
              <w:t xml:space="preserve">irkimo objektas ar jo techniniai, funkciniai, kiekybės ir kokybės kriterijai neatitinka </w:t>
            </w:r>
            <w:r w:rsidR="00B06A18" w:rsidRPr="00071203">
              <w:rPr>
                <w:rFonts w:ascii="Times New Roman" w:hAnsi="Times New Roman"/>
                <w:sz w:val="24"/>
                <w:szCs w:val="24"/>
              </w:rPr>
              <w:t>Sąlygose</w:t>
            </w:r>
            <w:r w:rsidRPr="00071203">
              <w:rPr>
                <w:rFonts w:ascii="Times New Roman" w:hAnsi="Times New Roman"/>
                <w:sz w:val="24"/>
                <w:szCs w:val="24"/>
              </w:rPr>
              <w:t xml:space="preserve"> nustatytų reikalavimų, </w:t>
            </w:r>
            <w:r w:rsidR="00305490">
              <w:rPr>
                <w:rFonts w:ascii="Times New Roman" w:hAnsi="Times New Roman"/>
                <w:sz w:val="24"/>
                <w:szCs w:val="24"/>
              </w:rPr>
              <w:t>dalyviui</w:t>
            </w:r>
            <w:r w:rsidRPr="00071203">
              <w:rPr>
                <w:rFonts w:ascii="Times New Roman" w:hAnsi="Times New Roman"/>
                <w:sz w:val="24"/>
                <w:szCs w:val="24"/>
              </w:rPr>
              <w:t xml:space="preserve"> mokėtina fiksuota kaina mažinama </w:t>
            </w:r>
            <w:r w:rsidR="00B06A18" w:rsidRPr="00071203">
              <w:rPr>
                <w:rFonts w:ascii="Times New Roman" w:hAnsi="Times New Roman"/>
                <w:sz w:val="24"/>
                <w:szCs w:val="24"/>
              </w:rPr>
              <w:t>P</w:t>
            </w:r>
            <w:r w:rsidRPr="00071203">
              <w:rPr>
                <w:rFonts w:ascii="Times New Roman" w:hAnsi="Times New Roman"/>
                <w:sz w:val="24"/>
                <w:szCs w:val="24"/>
              </w:rPr>
              <w:t xml:space="preserve">irkimo sutartyje nustatyta tvarka proporcingai pasiektiems rezultatams. Jeigu </w:t>
            </w:r>
            <w:r w:rsidR="00B06A18" w:rsidRPr="00071203">
              <w:rPr>
                <w:rFonts w:ascii="Times New Roman" w:hAnsi="Times New Roman"/>
                <w:sz w:val="24"/>
                <w:szCs w:val="24"/>
              </w:rPr>
              <w:t>P</w:t>
            </w:r>
            <w:r w:rsidRPr="00071203">
              <w:rPr>
                <w:rFonts w:ascii="Times New Roman" w:hAnsi="Times New Roman"/>
                <w:sz w:val="24"/>
                <w:szCs w:val="24"/>
              </w:rPr>
              <w:t xml:space="preserve">irkimo objektas ar jo techniniai, funkciniai, kiekybės ir kokybės kriterijai neatitinka </w:t>
            </w:r>
            <w:r w:rsidR="00B06A18" w:rsidRPr="00071203">
              <w:rPr>
                <w:rFonts w:ascii="Times New Roman" w:hAnsi="Times New Roman"/>
                <w:sz w:val="24"/>
                <w:szCs w:val="24"/>
              </w:rPr>
              <w:t>P</w:t>
            </w:r>
            <w:r w:rsidRPr="00071203">
              <w:rPr>
                <w:rFonts w:ascii="Times New Roman" w:hAnsi="Times New Roman"/>
                <w:sz w:val="24"/>
                <w:szCs w:val="24"/>
              </w:rPr>
              <w:t xml:space="preserve">irkimo sutartyje ir </w:t>
            </w:r>
            <w:r w:rsidR="00811FAB" w:rsidRPr="00071203">
              <w:rPr>
                <w:rFonts w:ascii="Times New Roman" w:hAnsi="Times New Roman"/>
                <w:sz w:val="24"/>
                <w:szCs w:val="24"/>
              </w:rPr>
              <w:t>Sąlygose</w:t>
            </w:r>
            <w:r w:rsidRPr="00071203">
              <w:rPr>
                <w:rFonts w:ascii="Times New Roman" w:hAnsi="Times New Roman"/>
                <w:sz w:val="24"/>
                <w:szCs w:val="24"/>
              </w:rPr>
              <w:t xml:space="preserve"> nustatytų reikalavimų dėl </w:t>
            </w:r>
            <w:r w:rsidR="00305490">
              <w:rPr>
                <w:rFonts w:ascii="Times New Roman" w:hAnsi="Times New Roman"/>
                <w:sz w:val="24"/>
                <w:szCs w:val="24"/>
              </w:rPr>
              <w:t>dalyvio</w:t>
            </w:r>
            <w:r w:rsidRPr="00071203">
              <w:rPr>
                <w:rFonts w:ascii="Times New Roman" w:hAnsi="Times New Roman"/>
                <w:sz w:val="24"/>
                <w:szCs w:val="24"/>
              </w:rPr>
              <w:t xml:space="preserve"> kaltės, fiksuota kaina dalyviui nemokama.</w:t>
            </w:r>
          </w:p>
        </w:tc>
      </w:tr>
      <w:tr w:rsidR="009952C2" w:rsidRPr="00071203" w14:paraId="287AF199" w14:textId="77777777" w:rsidTr="00C438A8">
        <w:trPr>
          <w:gridAfter w:val="1"/>
          <w:wAfter w:w="77" w:type="dxa"/>
        </w:trPr>
        <w:tc>
          <w:tcPr>
            <w:tcW w:w="9854" w:type="dxa"/>
            <w:gridSpan w:val="5"/>
            <w:shd w:val="clear" w:color="auto" w:fill="auto"/>
          </w:tcPr>
          <w:p w14:paraId="06B47FA1" w14:textId="77777777" w:rsidR="00026218" w:rsidRPr="00885334" w:rsidRDefault="00026218" w:rsidP="00C438A8">
            <w:pPr>
              <w:spacing w:after="0" w:line="240" w:lineRule="auto"/>
              <w:rPr>
                <w:rFonts w:ascii="Times New Roman" w:hAnsi="Times New Roman"/>
                <w:sz w:val="24"/>
                <w:szCs w:val="24"/>
              </w:rPr>
            </w:pPr>
          </w:p>
          <w:p w14:paraId="5590E967" w14:textId="520C461C" w:rsidR="00F1636C" w:rsidRDefault="0030316E" w:rsidP="00A32872">
            <w:pPr>
              <w:spacing w:after="0" w:line="240" w:lineRule="auto"/>
              <w:jc w:val="both"/>
              <w:rPr>
                <w:rFonts w:ascii="Times New Roman" w:hAnsi="Times New Roman"/>
                <w:sz w:val="24"/>
                <w:szCs w:val="24"/>
              </w:rPr>
            </w:pPr>
            <w:r>
              <w:rPr>
                <w:rFonts w:ascii="Times New Roman" w:hAnsi="Times New Roman"/>
                <w:sz w:val="24"/>
                <w:szCs w:val="24"/>
              </w:rPr>
              <w:t xml:space="preserve">Pagal šį Pirkimą netinkamos yra dalyvio </w:t>
            </w:r>
            <w:proofErr w:type="spellStart"/>
            <w:r w:rsidRPr="0030316E">
              <w:rPr>
                <w:rFonts w:ascii="Times New Roman" w:hAnsi="Times New Roman"/>
                <w:sz w:val="24"/>
                <w:szCs w:val="24"/>
              </w:rPr>
              <w:t>ikiprekybinio</w:t>
            </w:r>
            <w:proofErr w:type="spellEnd"/>
            <w:r w:rsidRPr="0030316E">
              <w:rPr>
                <w:rFonts w:ascii="Times New Roman" w:hAnsi="Times New Roman"/>
                <w:sz w:val="24"/>
                <w:szCs w:val="24"/>
              </w:rPr>
              <w:t xml:space="preserve"> pirkimo rezultato kūrimo išlaidos</w:t>
            </w:r>
            <w:r>
              <w:rPr>
                <w:rFonts w:ascii="Times New Roman" w:hAnsi="Times New Roman"/>
                <w:sz w:val="24"/>
                <w:szCs w:val="24"/>
              </w:rPr>
              <w:t>, jei jos</w:t>
            </w:r>
            <w:r w:rsidRPr="0030316E">
              <w:rPr>
                <w:rFonts w:ascii="Times New Roman" w:hAnsi="Times New Roman"/>
                <w:sz w:val="24"/>
                <w:szCs w:val="24"/>
              </w:rPr>
              <w:t xml:space="preserve"> jau buvo arba yra finansuojamos iš 2014–2020 metų Europos Sąjungos fondų investicijų veiksmų programos priemonėms skirtų lėšų arba šio </w:t>
            </w:r>
            <w:proofErr w:type="spellStart"/>
            <w:r w:rsidRPr="0030316E">
              <w:rPr>
                <w:rFonts w:ascii="Times New Roman" w:hAnsi="Times New Roman"/>
                <w:sz w:val="24"/>
                <w:szCs w:val="24"/>
              </w:rPr>
              <w:t>inovatyviojo</w:t>
            </w:r>
            <w:proofErr w:type="spellEnd"/>
            <w:r w:rsidRPr="0030316E">
              <w:rPr>
                <w:rFonts w:ascii="Times New Roman" w:hAnsi="Times New Roman"/>
                <w:sz w:val="24"/>
                <w:szCs w:val="24"/>
              </w:rPr>
              <w:t xml:space="preserve"> produkto kūrimui yra pateikta paraiška gauti finansavimą pagal kitas 2014–2020 metų Europos Sąjungos fondų investicijų veiksmų programos priemones.</w:t>
            </w:r>
            <w:r w:rsidR="002A2130">
              <w:rPr>
                <w:rFonts w:ascii="Times New Roman" w:hAnsi="Times New Roman"/>
                <w:sz w:val="24"/>
                <w:szCs w:val="24"/>
              </w:rPr>
              <w:t xml:space="preserve"> </w:t>
            </w:r>
            <w:r w:rsidR="00014B26">
              <w:rPr>
                <w:rFonts w:ascii="Times New Roman" w:hAnsi="Times New Roman"/>
                <w:sz w:val="24"/>
                <w:szCs w:val="24"/>
              </w:rPr>
              <w:t xml:space="preserve">Nustačius, kad dalyvio </w:t>
            </w:r>
            <w:proofErr w:type="spellStart"/>
            <w:r w:rsidR="00014B26" w:rsidRPr="0030316E">
              <w:rPr>
                <w:rFonts w:ascii="Times New Roman" w:hAnsi="Times New Roman"/>
                <w:sz w:val="24"/>
                <w:szCs w:val="24"/>
              </w:rPr>
              <w:t>ikiprekybinio</w:t>
            </w:r>
            <w:proofErr w:type="spellEnd"/>
            <w:r w:rsidR="00014B26" w:rsidRPr="0030316E">
              <w:rPr>
                <w:rFonts w:ascii="Times New Roman" w:hAnsi="Times New Roman"/>
                <w:sz w:val="24"/>
                <w:szCs w:val="24"/>
              </w:rPr>
              <w:t xml:space="preserve"> pirkimo rezultato kūrimo išlaidos jau buvo arba yra finansuojamos iš 2014–2020 metų Europos Sąjungos fondų investicijų veiksmų programos priemonėms skirtų lėšų arba </w:t>
            </w:r>
            <w:proofErr w:type="spellStart"/>
            <w:r w:rsidR="00014B26" w:rsidRPr="0030316E">
              <w:rPr>
                <w:rFonts w:ascii="Times New Roman" w:hAnsi="Times New Roman"/>
                <w:sz w:val="24"/>
                <w:szCs w:val="24"/>
              </w:rPr>
              <w:t>ikiprekybinio</w:t>
            </w:r>
            <w:proofErr w:type="spellEnd"/>
            <w:r w:rsidR="00014B26" w:rsidRPr="0030316E">
              <w:rPr>
                <w:rFonts w:ascii="Times New Roman" w:hAnsi="Times New Roman"/>
                <w:sz w:val="24"/>
                <w:szCs w:val="24"/>
              </w:rPr>
              <w:t xml:space="preserve"> pirkimo rezultato kūrimui yra pateikta paraiška gauti finansavimą pagal kitas 2014–2020 metų Europos Sąjungos fondų investicijų veiksmų programos priemones</w:t>
            </w:r>
            <w:r w:rsidR="00014B26">
              <w:rPr>
                <w:rFonts w:ascii="Times New Roman" w:hAnsi="Times New Roman"/>
                <w:sz w:val="24"/>
                <w:szCs w:val="24"/>
              </w:rPr>
              <w:t>, k</w:t>
            </w:r>
            <w:r w:rsidR="002A2130">
              <w:rPr>
                <w:rFonts w:ascii="Times New Roman" w:hAnsi="Times New Roman"/>
                <w:sz w:val="24"/>
                <w:szCs w:val="24"/>
              </w:rPr>
              <w:t>aina dalyviui nebus mokama.</w:t>
            </w:r>
          </w:p>
          <w:p w14:paraId="38C68658" w14:textId="77777777" w:rsidR="00E72683" w:rsidRDefault="00E72683" w:rsidP="0028418C">
            <w:pPr>
              <w:spacing w:after="0" w:line="240" w:lineRule="auto"/>
              <w:jc w:val="both"/>
              <w:rPr>
                <w:rFonts w:ascii="Times New Roman" w:hAnsi="Times New Roman"/>
                <w:sz w:val="24"/>
                <w:szCs w:val="24"/>
              </w:rPr>
            </w:pPr>
          </w:p>
          <w:p w14:paraId="454693FD" w14:textId="18ABDBF3" w:rsidR="00E72683" w:rsidRPr="00E72683" w:rsidRDefault="00E72683" w:rsidP="0028418C">
            <w:pPr>
              <w:spacing w:after="0" w:line="240" w:lineRule="auto"/>
              <w:jc w:val="both"/>
              <w:rPr>
                <w:rFonts w:ascii="Times New Roman" w:hAnsi="Times New Roman"/>
                <w:sz w:val="24"/>
                <w:szCs w:val="24"/>
              </w:rPr>
            </w:pPr>
            <w:r w:rsidRPr="00E72683">
              <w:rPr>
                <w:rFonts w:ascii="Times New Roman" w:hAnsi="Times New Roman"/>
                <w:sz w:val="24"/>
                <w:szCs w:val="24"/>
              </w:rPr>
              <w:t xml:space="preserve">Dalyvis, kuriam priklauso per </w:t>
            </w:r>
            <w:proofErr w:type="spellStart"/>
            <w:r w:rsidRPr="00E72683">
              <w:rPr>
                <w:rFonts w:ascii="Times New Roman" w:hAnsi="Times New Roman"/>
                <w:sz w:val="24"/>
                <w:szCs w:val="24"/>
              </w:rPr>
              <w:t>ikiprekybinį</w:t>
            </w:r>
            <w:proofErr w:type="spellEnd"/>
            <w:r w:rsidRPr="00E72683">
              <w:rPr>
                <w:rFonts w:ascii="Times New Roman" w:hAnsi="Times New Roman"/>
                <w:sz w:val="24"/>
                <w:szCs w:val="24"/>
              </w:rPr>
              <w:t xml:space="preserve"> pirkimą sukurti intelektinės nuosavybės objektai, turi suteikti </w:t>
            </w:r>
            <w:proofErr w:type="spellStart"/>
            <w:r w:rsidRPr="00E72683">
              <w:rPr>
                <w:rFonts w:ascii="Times New Roman" w:hAnsi="Times New Roman"/>
                <w:sz w:val="24"/>
                <w:szCs w:val="24"/>
              </w:rPr>
              <w:t>Perkančioj</w:t>
            </w:r>
            <w:r>
              <w:rPr>
                <w:rFonts w:ascii="Times New Roman" w:hAnsi="Times New Roman"/>
                <w:sz w:val="24"/>
                <w:szCs w:val="24"/>
              </w:rPr>
              <w:t>a</w:t>
            </w:r>
            <w:r w:rsidRPr="00E72683">
              <w:rPr>
                <w:rFonts w:ascii="Times New Roman" w:hAnsi="Times New Roman"/>
                <w:sz w:val="24"/>
                <w:szCs w:val="24"/>
              </w:rPr>
              <w:t>i</w:t>
            </w:r>
            <w:proofErr w:type="spellEnd"/>
            <w:r w:rsidRPr="00E72683">
              <w:rPr>
                <w:rFonts w:ascii="Times New Roman" w:hAnsi="Times New Roman"/>
                <w:sz w:val="24"/>
                <w:szCs w:val="24"/>
              </w:rPr>
              <w:t xml:space="preserve"> organizacija</w:t>
            </w:r>
            <w:r>
              <w:rPr>
                <w:rFonts w:ascii="Times New Roman" w:hAnsi="Times New Roman"/>
                <w:sz w:val="24"/>
                <w:szCs w:val="24"/>
              </w:rPr>
              <w:t>i</w:t>
            </w:r>
            <w:r w:rsidRPr="00E72683">
              <w:rPr>
                <w:rFonts w:ascii="Times New Roman" w:hAnsi="Times New Roman"/>
                <w:sz w:val="24"/>
                <w:szCs w:val="24"/>
              </w:rPr>
              <w:t xml:space="preserve"> neribotą teisę neatlygintinai naudotis sukurtais intelektinės nuosavybės objektais, o trečiosioms šalims – neišimtinę teisę (pavyzdžiui, licenciją rinkos sąlygomis ir pan.). </w:t>
            </w:r>
          </w:p>
          <w:p w14:paraId="402F6A4E" w14:textId="77777777" w:rsidR="003E5D62" w:rsidRDefault="003E5D62" w:rsidP="00A32872">
            <w:pPr>
              <w:spacing w:after="0" w:line="240" w:lineRule="auto"/>
              <w:jc w:val="both"/>
              <w:rPr>
                <w:rFonts w:ascii="Times New Roman" w:hAnsi="Times New Roman"/>
                <w:sz w:val="24"/>
                <w:szCs w:val="24"/>
              </w:rPr>
            </w:pPr>
          </w:p>
          <w:p w14:paraId="760E0CB2" w14:textId="117BBD72" w:rsidR="003E5D62" w:rsidRPr="00071203" w:rsidRDefault="003E5D62" w:rsidP="00A32872">
            <w:pPr>
              <w:spacing w:after="0" w:line="240" w:lineRule="auto"/>
              <w:jc w:val="both"/>
              <w:rPr>
                <w:rFonts w:ascii="Times New Roman" w:hAnsi="Times New Roman"/>
                <w:sz w:val="24"/>
                <w:szCs w:val="24"/>
              </w:rPr>
            </w:pPr>
            <w:r>
              <w:rPr>
                <w:rFonts w:ascii="Times New Roman" w:hAnsi="Times New Roman"/>
                <w:sz w:val="24"/>
                <w:szCs w:val="24"/>
              </w:rPr>
              <w:t>P</w:t>
            </w:r>
            <w:r w:rsidRPr="003E5D62">
              <w:rPr>
                <w:rFonts w:ascii="Times New Roman" w:hAnsi="Times New Roman"/>
                <w:sz w:val="24"/>
                <w:szCs w:val="24"/>
              </w:rPr>
              <w:t>irkim</w:t>
            </w:r>
            <w:r>
              <w:rPr>
                <w:rFonts w:ascii="Times New Roman" w:hAnsi="Times New Roman"/>
                <w:sz w:val="24"/>
                <w:szCs w:val="24"/>
              </w:rPr>
              <w:t>e</w:t>
            </w:r>
            <w:r w:rsidRPr="003E5D62">
              <w:rPr>
                <w:rFonts w:ascii="Times New Roman" w:hAnsi="Times New Roman"/>
                <w:sz w:val="24"/>
                <w:szCs w:val="24"/>
              </w:rPr>
              <w:t xml:space="preserve"> </w:t>
            </w:r>
            <w:r>
              <w:rPr>
                <w:rFonts w:ascii="Times New Roman" w:hAnsi="Times New Roman"/>
                <w:sz w:val="24"/>
                <w:szCs w:val="24"/>
              </w:rPr>
              <w:t xml:space="preserve">negali dalyvauti </w:t>
            </w:r>
            <w:r w:rsidRPr="003E5D62">
              <w:rPr>
                <w:rFonts w:ascii="Times New Roman" w:hAnsi="Times New Roman"/>
                <w:sz w:val="24"/>
                <w:szCs w:val="24"/>
              </w:rPr>
              <w:t xml:space="preserve">dalyviai, jei </w:t>
            </w:r>
            <w:r>
              <w:rPr>
                <w:rFonts w:ascii="Times New Roman" w:hAnsi="Times New Roman"/>
                <w:sz w:val="24"/>
                <w:szCs w:val="24"/>
              </w:rPr>
              <w:t xml:space="preserve">jie yra </w:t>
            </w:r>
            <w:r w:rsidRPr="003E5D62">
              <w:rPr>
                <w:rFonts w:ascii="Times New Roman" w:hAnsi="Times New Roman"/>
                <w:sz w:val="24"/>
                <w:szCs w:val="24"/>
              </w:rPr>
              <w:t>to paties klasterio</w:t>
            </w:r>
            <w:r>
              <w:rPr>
                <w:rFonts w:ascii="Times New Roman" w:hAnsi="Times New Roman"/>
                <w:sz w:val="24"/>
                <w:szCs w:val="24"/>
              </w:rPr>
              <w:t>,</w:t>
            </w:r>
            <w:r w:rsidRPr="003E5D62">
              <w:rPr>
                <w:rFonts w:ascii="Times New Roman" w:hAnsi="Times New Roman"/>
                <w:sz w:val="24"/>
                <w:szCs w:val="24"/>
              </w:rPr>
              <w:t xml:space="preserve"> kaip ir </w:t>
            </w:r>
            <w:r>
              <w:rPr>
                <w:rFonts w:ascii="Times New Roman" w:hAnsi="Times New Roman"/>
                <w:sz w:val="24"/>
                <w:szCs w:val="24"/>
              </w:rPr>
              <w:t xml:space="preserve">perkančioji organizacija (užsakovas), </w:t>
            </w:r>
            <w:r w:rsidRPr="003E5D62">
              <w:rPr>
                <w:rFonts w:ascii="Times New Roman" w:hAnsi="Times New Roman"/>
                <w:sz w:val="24"/>
                <w:szCs w:val="24"/>
              </w:rPr>
              <w:t>nariai</w:t>
            </w:r>
            <w:r>
              <w:rPr>
                <w:rFonts w:ascii="Times New Roman" w:hAnsi="Times New Roman"/>
                <w:sz w:val="24"/>
                <w:szCs w:val="24"/>
              </w:rPr>
              <w:t>.</w:t>
            </w:r>
          </w:p>
          <w:p w14:paraId="3356EAD0" w14:textId="77777777" w:rsidR="00F1636C" w:rsidRPr="00071203" w:rsidRDefault="00F1636C" w:rsidP="00C438A8">
            <w:pPr>
              <w:spacing w:after="0" w:line="240" w:lineRule="auto"/>
              <w:rPr>
                <w:rFonts w:ascii="Times New Roman" w:hAnsi="Times New Roman"/>
                <w:sz w:val="24"/>
                <w:szCs w:val="24"/>
              </w:rPr>
            </w:pPr>
          </w:p>
        </w:tc>
      </w:tr>
      <w:tr w:rsidR="009069F4" w:rsidRPr="00071203" w14:paraId="202C30E4" w14:textId="77777777" w:rsidTr="00C438A8">
        <w:trPr>
          <w:gridAfter w:val="1"/>
          <w:wAfter w:w="77" w:type="dxa"/>
        </w:trPr>
        <w:tc>
          <w:tcPr>
            <w:tcW w:w="3085" w:type="dxa"/>
            <w:gridSpan w:val="3"/>
            <w:shd w:val="clear" w:color="auto" w:fill="auto"/>
          </w:tcPr>
          <w:p w14:paraId="68DDED4F" w14:textId="77777777" w:rsidR="00026218" w:rsidRPr="00885334" w:rsidRDefault="00026218" w:rsidP="00C438A8">
            <w:pPr>
              <w:spacing w:after="0" w:line="240" w:lineRule="auto"/>
              <w:rPr>
                <w:rFonts w:ascii="Times New Roman" w:hAnsi="Times New Roman"/>
                <w:sz w:val="24"/>
                <w:szCs w:val="24"/>
              </w:rPr>
            </w:pPr>
          </w:p>
        </w:tc>
        <w:tc>
          <w:tcPr>
            <w:tcW w:w="6769" w:type="dxa"/>
            <w:gridSpan w:val="2"/>
            <w:shd w:val="clear" w:color="auto" w:fill="auto"/>
          </w:tcPr>
          <w:p w14:paraId="24E5D514" w14:textId="77777777" w:rsidR="009069F4" w:rsidRPr="007A33FA" w:rsidRDefault="009069F4" w:rsidP="00C438A8">
            <w:pPr>
              <w:spacing w:after="0" w:line="240" w:lineRule="auto"/>
              <w:rPr>
                <w:rFonts w:ascii="Times New Roman" w:hAnsi="Times New Roman"/>
                <w:sz w:val="24"/>
                <w:szCs w:val="24"/>
              </w:rPr>
            </w:pPr>
          </w:p>
        </w:tc>
      </w:tr>
    </w:tbl>
    <w:p w14:paraId="5A5C5F63" w14:textId="77777777" w:rsidR="008E246A" w:rsidRPr="007A33FA" w:rsidRDefault="00A32B0D" w:rsidP="00A32B0D">
      <w:pPr>
        <w:pStyle w:val="Antrat1"/>
        <w:spacing w:before="0" w:line="240" w:lineRule="auto"/>
        <w:jc w:val="center"/>
        <w:rPr>
          <w:rFonts w:ascii="Times New Roman" w:hAnsi="Times New Roman" w:cs="Times New Roman"/>
          <w:color w:val="auto"/>
          <w:sz w:val="24"/>
          <w:szCs w:val="24"/>
        </w:rPr>
      </w:pPr>
      <w:bookmarkStart w:id="6" w:name="_Toc452320424"/>
      <w:r w:rsidRPr="00885334">
        <w:rPr>
          <w:rFonts w:ascii="Times New Roman" w:hAnsi="Times New Roman" w:cs="Times New Roman"/>
          <w:color w:val="auto"/>
          <w:sz w:val="24"/>
          <w:szCs w:val="24"/>
        </w:rPr>
        <w:t>IV</w:t>
      </w:r>
      <w:r w:rsidR="008E246A" w:rsidRPr="007A33FA">
        <w:rPr>
          <w:rFonts w:ascii="Times New Roman" w:hAnsi="Times New Roman" w:cs="Times New Roman"/>
          <w:color w:val="auto"/>
          <w:sz w:val="24"/>
          <w:szCs w:val="24"/>
        </w:rPr>
        <w:t xml:space="preserve"> SKYRIUS</w:t>
      </w:r>
      <w:bookmarkEnd w:id="6"/>
    </w:p>
    <w:p w14:paraId="24C43A86" w14:textId="77777777" w:rsidR="009069F4" w:rsidRPr="00071203" w:rsidRDefault="00DB49D4" w:rsidP="00A32B0D">
      <w:pPr>
        <w:pStyle w:val="Antrat1"/>
        <w:spacing w:before="0" w:line="240" w:lineRule="auto"/>
        <w:jc w:val="center"/>
        <w:rPr>
          <w:rFonts w:ascii="Times New Roman" w:hAnsi="Times New Roman" w:cs="Times New Roman"/>
          <w:color w:val="auto"/>
          <w:sz w:val="24"/>
          <w:szCs w:val="24"/>
        </w:rPr>
      </w:pPr>
      <w:bookmarkStart w:id="7" w:name="_Toc452320425"/>
      <w:r w:rsidRPr="00071203">
        <w:rPr>
          <w:rFonts w:ascii="Times New Roman" w:hAnsi="Times New Roman" w:cs="Times New Roman"/>
          <w:color w:val="auto"/>
          <w:sz w:val="24"/>
          <w:szCs w:val="24"/>
        </w:rPr>
        <w:t>IKIKPREKYBINIO PIRKIMO PROCEDŪR</w:t>
      </w:r>
      <w:r w:rsidR="00C63C79" w:rsidRPr="00071203">
        <w:rPr>
          <w:rFonts w:ascii="Times New Roman" w:hAnsi="Times New Roman" w:cs="Times New Roman"/>
          <w:color w:val="auto"/>
          <w:sz w:val="24"/>
          <w:szCs w:val="24"/>
        </w:rPr>
        <w:t>OS IR</w:t>
      </w:r>
      <w:r w:rsidRPr="00071203">
        <w:rPr>
          <w:rFonts w:ascii="Times New Roman" w:hAnsi="Times New Roman" w:cs="Times New Roman"/>
          <w:color w:val="auto"/>
          <w:sz w:val="24"/>
          <w:szCs w:val="24"/>
        </w:rPr>
        <w:t xml:space="preserve"> TERMINAI</w:t>
      </w:r>
      <w:bookmarkEnd w:id="7"/>
    </w:p>
    <w:p w14:paraId="1705ED31" w14:textId="77777777" w:rsidR="00DD0442" w:rsidRPr="00071203" w:rsidRDefault="00DD0442" w:rsidP="00DB49D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2892"/>
        <w:gridCol w:w="23"/>
        <w:gridCol w:w="11"/>
        <w:gridCol w:w="202"/>
        <w:gridCol w:w="23"/>
        <w:gridCol w:w="11"/>
        <w:gridCol w:w="6692"/>
        <w:gridCol w:w="43"/>
        <w:gridCol w:w="23"/>
        <w:gridCol w:w="11"/>
      </w:tblGrid>
      <w:tr w:rsidR="00836198" w:rsidRPr="00071203" w14:paraId="73773113" w14:textId="77777777" w:rsidTr="00C438A8">
        <w:trPr>
          <w:gridAfter w:val="1"/>
          <w:wAfter w:w="11" w:type="dxa"/>
        </w:trPr>
        <w:tc>
          <w:tcPr>
            <w:tcW w:w="2915" w:type="dxa"/>
            <w:gridSpan w:val="2"/>
            <w:shd w:val="clear" w:color="auto" w:fill="D9D9D9" w:themeFill="background1" w:themeFillShade="D9"/>
          </w:tcPr>
          <w:p w14:paraId="5969215A" w14:textId="77777777" w:rsidR="00836198" w:rsidRPr="00071203" w:rsidRDefault="00836198" w:rsidP="00836198">
            <w:pPr>
              <w:spacing w:after="0" w:line="240" w:lineRule="auto"/>
              <w:rPr>
                <w:rFonts w:ascii="Times New Roman" w:hAnsi="Times New Roman"/>
                <w:sz w:val="24"/>
                <w:szCs w:val="24"/>
              </w:rPr>
            </w:pPr>
            <w:r w:rsidRPr="00071203">
              <w:rPr>
                <w:rFonts w:ascii="Times New Roman" w:hAnsi="Times New Roman"/>
                <w:sz w:val="24"/>
                <w:szCs w:val="24"/>
              </w:rPr>
              <w:t>Pirkimo informacijos teikimo tvarka:</w:t>
            </w:r>
          </w:p>
        </w:tc>
        <w:tc>
          <w:tcPr>
            <w:tcW w:w="236" w:type="dxa"/>
            <w:gridSpan w:val="3"/>
            <w:shd w:val="clear" w:color="auto" w:fill="auto"/>
          </w:tcPr>
          <w:p w14:paraId="31316E82" w14:textId="77777777" w:rsidR="00836198" w:rsidRPr="00071203" w:rsidRDefault="00836198" w:rsidP="00C438A8">
            <w:pPr>
              <w:rPr>
                <w:rFonts w:ascii="Times New Roman" w:hAnsi="Times New Roman"/>
                <w:sz w:val="24"/>
                <w:szCs w:val="24"/>
              </w:rPr>
            </w:pPr>
          </w:p>
        </w:tc>
        <w:tc>
          <w:tcPr>
            <w:tcW w:w="6769" w:type="dxa"/>
            <w:gridSpan w:val="4"/>
            <w:shd w:val="clear" w:color="auto" w:fill="auto"/>
          </w:tcPr>
          <w:p w14:paraId="506951E2" w14:textId="77777777" w:rsidR="00836198" w:rsidRPr="00071203" w:rsidRDefault="00836198" w:rsidP="00F92CA2">
            <w:pPr>
              <w:spacing w:after="0" w:line="240" w:lineRule="auto"/>
              <w:jc w:val="both"/>
              <w:rPr>
                <w:rFonts w:ascii="Times New Roman" w:hAnsi="Times New Roman"/>
                <w:sz w:val="24"/>
                <w:szCs w:val="24"/>
              </w:rPr>
            </w:pPr>
            <w:r w:rsidRPr="00071203">
              <w:rPr>
                <w:rFonts w:ascii="Times New Roman" w:hAnsi="Times New Roman"/>
                <w:sz w:val="24"/>
                <w:szCs w:val="24"/>
              </w:rPr>
              <w:t xml:space="preserve">Informacija apie </w:t>
            </w:r>
            <w:r w:rsidR="00811FAB" w:rsidRPr="00071203">
              <w:rPr>
                <w:rFonts w:ascii="Times New Roman" w:hAnsi="Times New Roman"/>
                <w:sz w:val="24"/>
                <w:szCs w:val="24"/>
              </w:rPr>
              <w:t>P</w:t>
            </w:r>
            <w:r w:rsidRPr="00071203">
              <w:rPr>
                <w:rFonts w:ascii="Times New Roman" w:hAnsi="Times New Roman"/>
                <w:sz w:val="24"/>
                <w:szCs w:val="24"/>
              </w:rPr>
              <w:t>irkimą (</w:t>
            </w:r>
            <w:r w:rsidR="00811FAB" w:rsidRPr="00071203">
              <w:rPr>
                <w:rFonts w:ascii="Times New Roman" w:hAnsi="Times New Roman"/>
                <w:sz w:val="24"/>
                <w:szCs w:val="24"/>
              </w:rPr>
              <w:t>Sąlygos</w:t>
            </w:r>
            <w:r w:rsidRPr="00071203">
              <w:rPr>
                <w:rFonts w:ascii="Times New Roman" w:hAnsi="Times New Roman"/>
                <w:sz w:val="24"/>
                <w:szCs w:val="24"/>
              </w:rPr>
              <w:t xml:space="preserve">, pasiūlymų pateikimo terminas, </w:t>
            </w:r>
            <w:r w:rsidR="00AD69D3" w:rsidRPr="00071203">
              <w:rPr>
                <w:rFonts w:ascii="Times New Roman" w:hAnsi="Times New Roman"/>
                <w:sz w:val="24"/>
                <w:szCs w:val="24"/>
              </w:rPr>
              <w:t xml:space="preserve">informacija apie </w:t>
            </w:r>
            <w:r w:rsidRPr="00071203">
              <w:rPr>
                <w:rFonts w:ascii="Times New Roman" w:hAnsi="Times New Roman"/>
                <w:sz w:val="24"/>
                <w:szCs w:val="24"/>
              </w:rPr>
              <w:t xml:space="preserve">nustatytus kiekvieno </w:t>
            </w:r>
            <w:r w:rsidR="00811FAB" w:rsidRPr="00071203">
              <w:rPr>
                <w:rFonts w:ascii="Times New Roman" w:hAnsi="Times New Roman"/>
                <w:sz w:val="24"/>
                <w:szCs w:val="24"/>
              </w:rPr>
              <w:t>P</w:t>
            </w:r>
            <w:r w:rsidRPr="00071203">
              <w:rPr>
                <w:rFonts w:ascii="Times New Roman" w:hAnsi="Times New Roman"/>
                <w:sz w:val="24"/>
                <w:szCs w:val="24"/>
              </w:rPr>
              <w:t>irkimo</w:t>
            </w:r>
            <w:r w:rsidR="00811FAB" w:rsidRPr="00071203">
              <w:rPr>
                <w:rFonts w:ascii="Times New Roman" w:hAnsi="Times New Roman"/>
                <w:sz w:val="24"/>
                <w:szCs w:val="24"/>
              </w:rPr>
              <w:t xml:space="preserve"> etapo</w:t>
            </w:r>
            <w:r w:rsidRPr="00071203">
              <w:rPr>
                <w:rFonts w:ascii="Times New Roman" w:hAnsi="Times New Roman"/>
                <w:sz w:val="24"/>
                <w:szCs w:val="24"/>
              </w:rPr>
              <w:t xml:space="preserve"> laimėtojus ir kt.)</w:t>
            </w:r>
            <w:r w:rsidR="002C3115" w:rsidRPr="00071203">
              <w:rPr>
                <w:rFonts w:ascii="Times New Roman" w:hAnsi="Times New Roman"/>
                <w:sz w:val="24"/>
                <w:szCs w:val="24"/>
              </w:rPr>
              <w:t>, išskyrus informaciją, kuri yra pripažinta konfidencialia,</w:t>
            </w:r>
            <w:r w:rsidRPr="00071203">
              <w:rPr>
                <w:rFonts w:ascii="Times New Roman" w:hAnsi="Times New Roman"/>
                <w:sz w:val="24"/>
                <w:szCs w:val="24"/>
              </w:rPr>
              <w:t xml:space="preserve"> viešai skelbiama </w:t>
            </w:r>
            <w:r w:rsidR="00811FAB" w:rsidRPr="00071203">
              <w:rPr>
                <w:rFonts w:ascii="Times New Roman" w:hAnsi="Times New Roman"/>
                <w:sz w:val="24"/>
                <w:szCs w:val="24"/>
              </w:rPr>
              <w:t xml:space="preserve">Perkančiosios </w:t>
            </w:r>
            <w:r w:rsidRPr="00071203">
              <w:rPr>
                <w:rFonts w:ascii="Times New Roman" w:hAnsi="Times New Roman"/>
                <w:sz w:val="24"/>
                <w:szCs w:val="24"/>
              </w:rPr>
              <w:t>organizacijos interneto svetainėje (</w:t>
            </w:r>
            <w:hyperlink r:id="rId9" w:history="1">
              <w:r w:rsidR="00CC49D2" w:rsidRPr="00276655">
                <w:rPr>
                  <w:rStyle w:val="Hipersaitas"/>
                  <w:rFonts w:ascii="Times New Roman" w:hAnsi="Times New Roman"/>
                  <w:sz w:val="24"/>
                  <w:szCs w:val="24"/>
                </w:rPr>
                <w:t>www.kaunas.lt</w:t>
              </w:r>
            </w:hyperlink>
            <w:r w:rsidRPr="00885334">
              <w:rPr>
                <w:rFonts w:ascii="Times New Roman" w:hAnsi="Times New Roman"/>
                <w:sz w:val="24"/>
                <w:szCs w:val="24"/>
              </w:rPr>
              <w:t xml:space="preserve">) ir </w:t>
            </w:r>
            <w:r w:rsidR="00811FAB" w:rsidRPr="007A33FA">
              <w:rPr>
                <w:rFonts w:ascii="Times New Roman" w:hAnsi="Times New Roman"/>
                <w:sz w:val="24"/>
                <w:szCs w:val="24"/>
              </w:rPr>
              <w:t>Koordinuojančiosios instit</w:t>
            </w:r>
            <w:r w:rsidR="00811FAB" w:rsidRPr="00071203">
              <w:rPr>
                <w:rFonts w:ascii="Times New Roman" w:hAnsi="Times New Roman"/>
                <w:sz w:val="24"/>
                <w:szCs w:val="24"/>
              </w:rPr>
              <w:t>ucijos</w:t>
            </w:r>
            <w:r w:rsidRPr="00071203">
              <w:rPr>
                <w:rFonts w:ascii="Times New Roman" w:hAnsi="Times New Roman"/>
                <w:sz w:val="24"/>
                <w:szCs w:val="24"/>
              </w:rPr>
              <w:t xml:space="preserve"> interneto svetainėje (</w:t>
            </w:r>
            <w:hyperlink r:id="rId10" w:history="1">
              <w:r w:rsidRPr="00071203">
                <w:rPr>
                  <w:rStyle w:val="Hipersaitas"/>
                  <w:rFonts w:ascii="Times New Roman" w:hAnsi="Times New Roman"/>
                  <w:sz w:val="24"/>
                  <w:szCs w:val="24"/>
                </w:rPr>
                <w:t>www.mita.lt</w:t>
              </w:r>
            </w:hyperlink>
            <w:r w:rsidRPr="00885334">
              <w:rPr>
                <w:rFonts w:ascii="Times New Roman" w:hAnsi="Times New Roman"/>
                <w:sz w:val="24"/>
                <w:szCs w:val="24"/>
              </w:rPr>
              <w:t>)</w:t>
            </w:r>
            <w:r w:rsidRPr="00071203">
              <w:rPr>
                <w:rFonts w:ascii="Times New Roman" w:hAnsi="Times New Roman"/>
                <w:sz w:val="24"/>
                <w:szCs w:val="24"/>
              </w:rPr>
              <w:t>.</w:t>
            </w:r>
          </w:p>
        </w:tc>
      </w:tr>
      <w:tr w:rsidR="00836198" w:rsidRPr="00071203" w14:paraId="34DEB83B" w14:textId="77777777" w:rsidTr="00836198">
        <w:trPr>
          <w:gridAfter w:val="1"/>
          <w:wAfter w:w="11" w:type="dxa"/>
        </w:trPr>
        <w:tc>
          <w:tcPr>
            <w:tcW w:w="2915" w:type="dxa"/>
            <w:gridSpan w:val="2"/>
            <w:shd w:val="clear" w:color="auto" w:fill="auto"/>
          </w:tcPr>
          <w:p w14:paraId="3EA2AE46" w14:textId="77777777" w:rsidR="00836198" w:rsidRPr="00885334" w:rsidRDefault="00836198" w:rsidP="00C438A8">
            <w:pPr>
              <w:spacing w:after="0" w:line="240" w:lineRule="auto"/>
              <w:rPr>
                <w:rFonts w:ascii="Times New Roman" w:hAnsi="Times New Roman"/>
                <w:sz w:val="24"/>
                <w:szCs w:val="24"/>
              </w:rPr>
            </w:pPr>
          </w:p>
        </w:tc>
        <w:tc>
          <w:tcPr>
            <w:tcW w:w="236" w:type="dxa"/>
            <w:gridSpan w:val="3"/>
            <w:shd w:val="clear" w:color="auto" w:fill="auto"/>
          </w:tcPr>
          <w:p w14:paraId="02047D63" w14:textId="77777777" w:rsidR="00836198" w:rsidRPr="00071203" w:rsidRDefault="00836198" w:rsidP="00C438A8">
            <w:pPr>
              <w:rPr>
                <w:rFonts w:ascii="Times New Roman" w:hAnsi="Times New Roman"/>
                <w:sz w:val="24"/>
                <w:szCs w:val="24"/>
              </w:rPr>
            </w:pPr>
          </w:p>
        </w:tc>
        <w:tc>
          <w:tcPr>
            <w:tcW w:w="6769" w:type="dxa"/>
            <w:gridSpan w:val="4"/>
            <w:shd w:val="clear" w:color="auto" w:fill="auto"/>
          </w:tcPr>
          <w:p w14:paraId="014AFD29" w14:textId="77777777" w:rsidR="00836198" w:rsidRPr="00071203" w:rsidRDefault="00836198" w:rsidP="00F85CE9">
            <w:pPr>
              <w:spacing w:after="0" w:line="240" w:lineRule="auto"/>
              <w:jc w:val="both"/>
              <w:rPr>
                <w:rFonts w:ascii="Times New Roman" w:hAnsi="Times New Roman"/>
                <w:sz w:val="24"/>
                <w:szCs w:val="24"/>
              </w:rPr>
            </w:pPr>
          </w:p>
        </w:tc>
      </w:tr>
      <w:tr w:rsidR="00DB49D4" w:rsidRPr="00071203" w14:paraId="1D873711" w14:textId="77777777" w:rsidTr="00C438A8">
        <w:trPr>
          <w:gridAfter w:val="1"/>
          <w:wAfter w:w="11" w:type="dxa"/>
        </w:trPr>
        <w:tc>
          <w:tcPr>
            <w:tcW w:w="2915" w:type="dxa"/>
            <w:gridSpan w:val="2"/>
            <w:shd w:val="clear" w:color="auto" w:fill="D9D9D9" w:themeFill="background1" w:themeFillShade="D9"/>
          </w:tcPr>
          <w:p w14:paraId="5F4E91F5" w14:textId="77777777" w:rsidR="00DB49D4" w:rsidRPr="00071203" w:rsidRDefault="007C4276" w:rsidP="008178DE">
            <w:pPr>
              <w:spacing w:after="0" w:line="240" w:lineRule="auto"/>
              <w:rPr>
                <w:rFonts w:ascii="Times New Roman" w:hAnsi="Times New Roman"/>
                <w:sz w:val="24"/>
                <w:szCs w:val="24"/>
              </w:rPr>
            </w:pPr>
            <w:r w:rsidRPr="00885334">
              <w:rPr>
                <w:rFonts w:ascii="Times New Roman" w:hAnsi="Times New Roman"/>
                <w:sz w:val="24"/>
                <w:szCs w:val="24"/>
              </w:rPr>
              <w:t>Sąlygų</w:t>
            </w:r>
            <w:r w:rsidR="00DB49D4" w:rsidRPr="007A33FA">
              <w:rPr>
                <w:rFonts w:ascii="Times New Roman" w:hAnsi="Times New Roman"/>
                <w:sz w:val="24"/>
                <w:szCs w:val="24"/>
              </w:rPr>
              <w:t xml:space="preserve"> patikslinima</w:t>
            </w:r>
            <w:r w:rsidRPr="00071203">
              <w:rPr>
                <w:rFonts w:ascii="Times New Roman" w:hAnsi="Times New Roman"/>
                <w:sz w:val="24"/>
                <w:szCs w:val="24"/>
              </w:rPr>
              <w:t>i (paaiškinimai)</w:t>
            </w:r>
            <w:r w:rsidR="00DB49D4" w:rsidRPr="00071203">
              <w:rPr>
                <w:rFonts w:ascii="Times New Roman" w:hAnsi="Times New Roman"/>
                <w:sz w:val="24"/>
                <w:szCs w:val="24"/>
              </w:rPr>
              <w:t>:</w:t>
            </w:r>
          </w:p>
        </w:tc>
        <w:tc>
          <w:tcPr>
            <w:tcW w:w="236" w:type="dxa"/>
            <w:gridSpan w:val="3"/>
            <w:shd w:val="clear" w:color="auto" w:fill="auto"/>
          </w:tcPr>
          <w:p w14:paraId="64424B97" w14:textId="77777777" w:rsidR="00DB49D4" w:rsidRPr="00071203" w:rsidRDefault="00DB49D4" w:rsidP="00C438A8">
            <w:pPr>
              <w:rPr>
                <w:rFonts w:ascii="Times New Roman" w:hAnsi="Times New Roman"/>
                <w:sz w:val="24"/>
                <w:szCs w:val="24"/>
              </w:rPr>
            </w:pPr>
          </w:p>
          <w:p w14:paraId="5E5AD172" w14:textId="77777777" w:rsidR="00DB49D4" w:rsidRPr="00071203" w:rsidRDefault="00DB49D4" w:rsidP="00C438A8">
            <w:pPr>
              <w:spacing w:after="0" w:line="240" w:lineRule="auto"/>
              <w:rPr>
                <w:rFonts w:ascii="Times New Roman" w:hAnsi="Times New Roman"/>
                <w:sz w:val="24"/>
                <w:szCs w:val="24"/>
              </w:rPr>
            </w:pPr>
          </w:p>
        </w:tc>
        <w:tc>
          <w:tcPr>
            <w:tcW w:w="6769" w:type="dxa"/>
            <w:gridSpan w:val="4"/>
            <w:shd w:val="clear" w:color="auto" w:fill="auto"/>
          </w:tcPr>
          <w:p w14:paraId="5D21EA57" w14:textId="38ABB12A" w:rsidR="00DB49D4" w:rsidRPr="00071203" w:rsidRDefault="00DB49D4" w:rsidP="00F85CE9">
            <w:pPr>
              <w:spacing w:after="0" w:line="240" w:lineRule="auto"/>
              <w:jc w:val="both"/>
              <w:rPr>
                <w:rFonts w:ascii="Times New Roman" w:hAnsi="Times New Roman"/>
                <w:sz w:val="24"/>
                <w:szCs w:val="24"/>
              </w:rPr>
            </w:pPr>
            <w:r w:rsidRPr="00071203">
              <w:rPr>
                <w:rFonts w:ascii="Times New Roman" w:hAnsi="Times New Roman"/>
                <w:sz w:val="24"/>
                <w:szCs w:val="24"/>
              </w:rPr>
              <w:t>Perkančioji organizacija ne vėliau kaip likus 5 dienoms iki nustatyto pasiūlymų pateikimo termino pabaigos turi teisę patikslinti</w:t>
            </w:r>
            <w:r w:rsidR="002C3115" w:rsidRPr="00071203">
              <w:rPr>
                <w:rFonts w:ascii="Times New Roman" w:hAnsi="Times New Roman"/>
                <w:sz w:val="24"/>
                <w:szCs w:val="24"/>
              </w:rPr>
              <w:t xml:space="preserve"> (paaiškinti)</w:t>
            </w:r>
            <w:r w:rsidRPr="00071203">
              <w:rPr>
                <w:rFonts w:ascii="Times New Roman" w:hAnsi="Times New Roman"/>
                <w:sz w:val="24"/>
                <w:szCs w:val="24"/>
              </w:rPr>
              <w:t xml:space="preserve"> </w:t>
            </w:r>
            <w:r w:rsidR="00811FAB" w:rsidRPr="00071203">
              <w:rPr>
                <w:rFonts w:ascii="Times New Roman" w:hAnsi="Times New Roman"/>
                <w:sz w:val="24"/>
                <w:szCs w:val="24"/>
              </w:rPr>
              <w:t>Sąlygas</w:t>
            </w:r>
            <w:r w:rsidRPr="00071203">
              <w:rPr>
                <w:rFonts w:ascii="Times New Roman" w:hAnsi="Times New Roman"/>
                <w:sz w:val="24"/>
                <w:szCs w:val="24"/>
              </w:rPr>
              <w:t xml:space="preserve">. </w:t>
            </w:r>
            <w:r w:rsidR="00811FAB" w:rsidRPr="00071203">
              <w:rPr>
                <w:rFonts w:ascii="Times New Roman" w:hAnsi="Times New Roman"/>
                <w:sz w:val="24"/>
                <w:szCs w:val="24"/>
              </w:rPr>
              <w:t>Sąlygų</w:t>
            </w:r>
            <w:r w:rsidRPr="00071203">
              <w:rPr>
                <w:rFonts w:ascii="Times New Roman" w:hAnsi="Times New Roman"/>
                <w:sz w:val="24"/>
                <w:szCs w:val="24"/>
              </w:rPr>
              <w:t xml:space="preserve"> patikslinimai</w:t>
            </w:r>
            <w:r w:rsidR="002C3115" w:rsidRPr="00071203">
              <w:rPr>
                <w:rFonts w:ascii="Times New Roman" w:hAnsi="Times New Roman"/>
                <w:sz w:val="24"/>
                <w:szCs w:val="24"/>
              </w:rPr>
              <w:t xml:space="preserve"> (paaiškinimai)</w:t>
            </w:r>
            <w:r w:rsidRPr="00071203">
              <w:rPr>
                <w:rFonts w:ascii="Times New Roman" w:hAnsi="Times New Roman"/>
                <w:sz w:val="24"/>
                <w:szCs w:val="24"/>
              </w:rPr>
              <w:t xml:space="preserve"> skelbiami </w:t>
            </w:r>
            <w:r w:rsidR="00811FAB" w:rsidRPr="00071203">
              <w:rPr>
                <w:rFonts w:ascii="Times New Roman" w:hAnsi="Times New Roman"/>
                <w:sz w:val="24"/>
                <w:szCs w:val="24"/>
              </w:rPr>
              <w:t>P</w:t>
            </w:r>
            <w:r w:rsidR="00685498" w:rsidRPr="00071203">
              <w:rPr>
                <w:rFonts w:ascii="Times New Roman" w:hAnsi="Times New Roman"/>
                <w:sz w:val="24"/>
                <w:szCs w:val="24"/>
              </w:rPr>
              <w:t>erkančiosios organizacijos interneto svetainėje (</w:t>
            </w:r>
            <w:hyperlink r:id="rId11" w:history="1">
              <w:r w:rsidR="00F92CA2" w:rsidRPr="00EA576A">
                <w:rPr>
                  <w:rStyle w:val="Hipersaitas"/>
                  <w:rFonts w:ascii="Times New Roman" w:hAnsi="Times New Roman"/>
                  <w:sz w:val="24"/>
                  <w:szCs w:val="24"/>
                </w:rPr>
                <w:t>www.kaunas.lt</w:t>
              </w:r>
            </w:hyperlink>
            <w:r w:rsidR="00685498" w:rsidRPr="00885334">
              <w:rPr>
                <w:rFonts w:ascii="Times New Roman" w:hAnsi="Times New Roman"/>
                <w:sz w:val="24"/>
                <w:szCs w:val="24"/>
              </w:rPr>
              <w:t xml:space="preserve">) ir </w:t>
            </w:r>
            <w:r w:rsidR="00811FAB" w:rsidRPr="007A33FA">
              <w:rPr>
                <w:rFonts w:ascii="Times New Roman" w:hAnsi="Times New Roman"/>
                <w:sz w:val="24"/>
                <w:szCs w:val="24"/>
              </w:rPr>
              <w:t>Koordinuojančiosios institucijos</w:t>
            </w:r>
            <w:r w:rsidR="00685498" w:rsidRPr="00071203">
              <w:rPr>
                <w:rFonts w:ascii="Times New Roman" w:hAnsi="Times New Roman"/>
                <w:sz w:val="24"/>
                <w:szCs w:val="24"/>
              </w:rPr>
              <w:t xml:space="preserve"> interneto svetainėje (</w:t>
            </w:r>
            <w:hyperlink r:id="rId12" w:history="1">
              <w:r w:rsidR="00685498" w:rsidRPr="00071203">
                <w:rPr>
                  <w:rStyle w:val="Hipersaitas"/>
                  <w:rFonts w:ascii="Times New Roman" w:hAnsi="Times New Roman"/>
                  <w:sz w:val="24"/>
                  <w:szCs w:val="24"/>
                </w:rPr>
                <w:t>www.mita.lt</w:t>
              </w:r>
            </w:hyperlink>
            <w:r w:rsidR="00685498" w:rsidRPr="00885334">
              <w:rPr>
                <w:rFonts w:ascii="Times New Roman" w:hAnsi="Times New Roman"/>
                <w:sz w:val="24"/>
                <w:szCs w:val="24"/>
              </w:rPr>
              <w:t>)</w:t>
            </w:r>
            <w:r w:rsidRPr="00071203">
              <w:rPr>
                <w:rFonts w:ascii="Times New Roman" w:hAnsi="Times New Roman"/>
                <w:sz w:val="24"/>
                <w:szCs w:val="24"/>
              </w:rPr>
              <w:t>.</w:t>
            </w:r>
          </w:p>
          <w:p w14:paraId="7927E2F8" w14:textId="77777777" w:rsidR="002C3115" w:rsidRPr="00071203" w:rsidRDefault="002C3115" w:rsidP="00F85CE9">
            <w:pPr>
              <w:spacing w:after="0" w:line="240" w:lineRule="auto"/>
              <w:jc w:val="both"/>
              <w:rPr>
                <w:rFonts w:ascii="Times New Roman" w:hAnsi="Times New Roman"/>
                <w:sz w:val="24"/>
                <w:szCs w:val="24"/>
              </w:rPr>
            </w:pPr>
          </w:p>
          <w:p w14:paraId="0A3B3C5B" w14:textId="77777777" w:rsidR="0072623A" w:rsidRPr="00071203" w:rsidRDefault="002C3115" w:rsidP="00863385">
            <w:pPr>
              <w:spacing w:after="0" w:line="240" w:lineRule="auto"/>
              <w:jc w:val="both"/>
              <w:rPr>
                <w:rFonts w:ascii="Times New Roman" w:hAnsi="Times New Roman"/>
                <w:sz w:val="24"/>
                <w:szCs w:val="24"/>
              </w:rPr>
            </w:pPr>
            <w:r w:rsidRPr="00071203">
              <w:rPr>
                <w:rFonts w:ascii="Times New Roman" w:hAnsi="Times New Roman"/>
                <w:sz w:val="24"/>
                <w:szCs w:val="24"/>
              </w:rPr>
              <w:t xml:space="preserve">Jeigu yra tikslinami (paaiškinami) </w:t>
            </w:r>
            <w:r w:rsidR="00811FAB" w:rsidRPr="00071203">
              <w:rPr>
                <w:rFonts w:ascii="Times New Roman" w:hAnsi="Times New Roman"/>
                <w:sz w:val="24"/>
                <w:szCs w:val="24"/>
              </w:rPr>
              <w:t>Sąlygų</w:t>
            </w:r>
            <w:r w:rsidRPr="00071203">
              <w:rPr>
                <w:rFonts w:ascii="Times New Roman" w:hAnsi="Times New Roman"/>
                <w:sz w:val="24"/>
                <w:szCs w:val="24"/>
              </w:rPr>
              <w:t xml:space="preserve"> dokumentai, kuriuose esanti informacija yra pripažinta konfidencialia, tokie </w:t>
            </w:r>
            <w:r w:rsidR="00811FAB" w:rsidRPr="00071203">
              <w:rPr>
                <w:rFonts w:ascii="Times New Roman" w:hAnsi="Times New Roman"/>
                <w:sz w:val="24"/>
                <w:szCs w:val="24"/>
              </w:rPr>
              <w:t xml:space="preserve">Perkančiosios </w:t>
            </w:r>
            <w:r w:rsidRPr="00071203">
              <w:rPr>
                <w:rFonts w:ascii="Times New Roman" w:hAnsi="Times New Roman"/>
                <w:sz w:val="24"/>
                <w:szCs w:val="24"/>
              </w:rPr>
              <w:t xml:space="preserve">organizacijos patikslinimai (paaiškinami) yra išsiunčiami tiesiogiai tik tiems </w:t>
            </w:r>
            <w:r w:rsidR="00305490">
              <w:rPr>
                <w:rFonts w:ascii="Times New Roman" w:hAnsi="Times New Roman"/>
                <w:sz w:val="24"/>
                <w:szCs w:val="24"/>
              </w:rPr>
              <w:t>dalyviams</w:t>
            </w:r>
            <w:r w:rsidRPr="00071203">
              <w:rPr>
                <w:rFonts w:ascii="Times New Roman" w:hAnsi="Times New Roman"/>
                <w:sz w:val="24"/>
                <w:szCs w:val="24"/>
              </w:rPr>
              <w:t xml:space="preserve">, kurie yra pasirašę konfidencialumo </w:t>
            </w:r>
            <w:proofErr w:type="spellStart"/>
            <w:r w:rsidRPr="00071203">
              <w:rPr>
                <w:rFonts w:ascii="Times New Roman" w:hAnsi="Times New Roman"/>
                <w:sz w:val="24"/>
                <w:szCs w:val="24"/>
              </w:rPr>
              <w:t>pasižadėjimus</w:t>
            </w:r>
            <w:proofErr w:type="spellEnd"/>
            <w:r w:rsidRPr="00071203">
              <w:rPr>
                <w:rFonts w:ascii="Times New Roman" w:hAnsi="Times New Roman"/>
                <w:sz w:val="24"/>
                <w:szCs w:val="24"/>
              </w:rPr>
              <w:t xml:space="preserve"> (sutartis).</w:t>
            </w:r>
          </w:p>
        </w:tc>
      </w:tr>
      <w:tr w:rsidR="00DB49D4" w:rsidRPr="00071203" w14:paraId="4202257B" w14:textId="77777777" w:rsidTr="00C438A8">
        <w:trPr>
          <w:gridAfter w:val="3"/>
          <w:wAfter w:w="77" w:type="dxa"/>
        </w:trPr>
        <w:tc>
          <w:tcPr>
            <w:tcW w:w="9854" w:type="dxa"/>
            <w:gridSpan w:val="7"/>
            <w:shd w:val="clear" w:color="auto" w:fill="auto"/>
          </w:tcPr>
          <w:p w14:paraId="67585001" w14:textId="77777777" w:rsidR="00DB49D4" w:rsidRPr="00885334" w:rsidRDefault="00DB49D4" w:rsidP="00C438A8">
            <w:pPr>
              <w:spacing w:after="0" w:line="240" w:lineRule="auto"/>
              <w:rPr>
                <w:rFonts w:ascii="Times New Roman" w:hAnsi="Times New Roman"/>
                <w:sz w:val="24"/>
                <w:szCs w:val="24"/>
              </w:rPr>
            </w:pPr>
          </w:p>
        </w:tc>
      </w:tr>
      <w:tr w:rsidR="00DB49D4" w:rsidRPr="00071203" w14:paraId="2425C3B6" w14:textId="77777777" w:rsidTr="00C438A8">
        <w:tc>
          <w:tcPr>
            <w:tcW w:w="2926" w:type="dxa"/>
            <w:gridSpan w:val="3"/>
            <w:shd w:val="clear" w:color="auto" w:fill="D9D9D9" w:themeFill="background1" w:themeFillShade="D9"/>
          </w:tcPr>
          <w:p w14:paraId="6764C7D5" w14:textId="77777777" w:rsidR="00DB49D4" w:rsidRPr="00071203" w:rsidRDefault="007C4276" w:rsidP="00885334">
            <w:pPr>
              <w:spacing w:after="0" w:line="240" w:lineRule="auto"/>
              <w:rPr>
                <w:rFonts w:ascii="Times New Roman" w:hAnsi="Times New Roman"/>
                <w:sz w:val="24"/>
                <w:szCs w:val="24"/>
              </w:rPr>
            </w:pPr>
            <w:r w:rsidRPr="00885334">
              <w:rPr>
                <w:rFonts w:ascii="Times New Roman" w:hAnsi="Times New Roman"/>
                <w:sz w:val="24"/>
                <w:szCs w:val="24"/>
              </w:rPr>
              <w:t>Sąlygų</w:t>
            </w:r>
            <w:r w:rsidR="00DB49D4" w:rsidRPr="007A33FA">
              <w:rPr>
                <w:rFonts w:ascii="Times New Roman" w:hAnsi="Times New Roman"/>
                <w:sz w:val="24"/>
                <w:szCs w:val="24"/>
              </w:rPr>
              <w:t xml:space="preserve"> patikslinimas </w:t>
            </w:r>
            <w:r w:rsidR="00305490">
              <w:rPr>
                <w:rFonts w:ascii="Times New Roman" w:hAnsi="Times New Roman"/>
                <w:sz w:val="24"/>
                <w:szCs w:val="24"/>
              </w:rPr>
              <w:t>dalyvių</w:t>
            </w:r>
            <w:r w:rsidR="001178CC" w:rsidRPr="00885334">
              <w:rPr>
                <w:rFonts w:ascii="Times New Roman" w:hAnsi="Times New Roman"/>
                <w:sz w:val="24"/>
                <w:szCs w:val="24"/>
              </w:rPr>
              <w:t xml:space="preserve"> </w:t>
            </w:r>
            <w:r w:rsidR="00DB49D4" w:rsidRPr="007A33FA">
              <w:rPr>
                <w:rFonts w:ascii="Times New Roman" w:hAnsi="Times New Roman"/>
                <w:sz w:val="24"/>
                <w:szCs w:val="24"/>
              </w:rPr>
              <w:t>iniciat</w:t>
            </w:r>
            <w:r w:rsidR="00DB49D4" w:rsidRPr="00071203">
              <w:rPr>
                <w:rFonts w:ascii="Times New Roman" w:hAnsi="Times New Roman"/>
                <w:sz w:val="24"/>
                <w:szCs w:val="24"/>
              </w:rPr>
              <w:t>yva:</w:t>
            </w:r>
          </w:p>
        </w:tc>
        <w:tc>
          <w:tcPr>
            <w:tcW w:w="236" w:type="dxa"/>
            <w:gridSpan w:val="3"/>
            <w:shd w:val="clear" w:color="auto" w:fill="auto"/>
          </w:tcPr>
          <w:p w14:paraId="205322A7" w14:textId="77777777" w:rsidR="00DB49D4" w:rsidRPr="00071203" w:rsidRDefault="00DB49D4" w:rsidP="00C438A8">
            <w:pPr>
              <w:spacing w:after="0" w:line="240" w:lineRule="auto"/>
              <w:rPr>
                <w:rFonts w:ascii="Times New Roman" w:hAnsi="Times New Roman"/>
                <w:sz w:val="24"/>
                <w:szCs w:val="24"/>
              </w:rPr>
            </w:pPr>
          </w:p>
        </w:tc>
        <w:tc>
          <w:tcPr>
            <w:tcW w:w="6769" w:type="dxa"/>
            <w:gridSpan w:val="4"/>
            <w:shd w:val="clear" w:color="auto" w:fill="auto"/>
          </w:tcPr>
          <w:p w14:paraId="30652634" w14:textId="77777777" w:rsidR="007C4276" w:rsidRPr="00071203" w:rsidRDefault="00482510" w:rsidP="002C3115">
            <w:pPr>
              <w:spacing w:after="0" w:line="240" w:lineRule="auto"/>
              <w:jc w:val="both"/>
              <w:rPr>
                <w:rFonts w:ascii="Times New Roman" w:hAnsi="Times New Roman"/>
                <w:sz w:val="24"/>
                <w:szCs w:val="24"/>
              </w:rPr>
            </w:pPr>
            <w:r>
              <w:rPr>
                <w:rFonts w:ascii="Times New Roman" w:hAnsi="Times New Roman"/>
                <w:sz w:val="24"/>
                <w:szCs w:val="24"/>
              </w:rPr>
              <w:t>Dalyviai</w:t>
            </w:r>
            <w:r w:rsidRPr="00885334">
              <w:rPr>
                <w:rFonts w:ascii="Times New Roman" w:hAnsi="Times New Roman"/>
                <w:sz w:val="24"/>
                <w:szCs w:val="24"/>
              </w:rPr>
              <w:t xml:space="preserve"> </w:t>
            </w:r>
            <w:r w:rsidR="00DB49D4" w:rsidRPr="007A33FA">
              <w:rPr>
                <w:rFonts w:ascii="Times New Roman" w:hAnsi="Times New Roman"/>
                <w:sz w:val="24"/>
                <w:szCs w:val="24"/>
              </w:rPr>
              <w:t>ne vėliau kaip likus 10 darbo dienų iki pasiūlymų pateikimo termino pa</w:t>
            </w:r>
            <w:r w:rsidR="00DB49D4" w:rsidRPr="00071203">
              <w:rPr>
                <w:rFonts w:ascii="Times New Roman" w:hAnsi="Times New Roman"/>
                <w:sz w:val="24"/>
                <w:szCs w:val="24"/>
              </w:rPr>
              <w:t xml:space="preserve">baigos turi teisę prašyti </w:t>
            </w:r>
            <w:r w:rsidR="007C4276" w:rsidRPr="00071203">
              <w:rPr>
                <w:rFonts w:ascii="Times New Roman" w:hAnsi="Times New Roman"/>
                <w:sz w:val="24"/>
                <w:szCs w:val="24"/>
              </w:rPr>
              <w:t xml:space="preserve">Perkančiosios </w:t>
            </w:r>
            <w:r w:rsidR="00DB49D4" w:rsidRPr="00071203">
              <w:rPr>
                <w:rFonts w:ascii="Times New Roman" w:hAnsi="Times New Roman"/>
                <w:sz w:val="24"/>
                <w:szCs w:val="24"/>
              </w:rPr>
              <w:t>organizacijos paaiškinti</w:t>
            </w:r>
            <w:r w:rsidR="002C3115" w:rsidRPr="00071203">
              <w:rPr>
                <w:rFonts w:ascii="Times New Roman" w:hAnsi="Times New Roman"/>
                <w:sz w:val="24"/>
                <w:szCs w:val="24"/>
              </w:rPr>
              <w:t xml:space="preserve"> (patikslinti)</w:t>
            </w:r>
            <w:r w:rsidR="00DB49D4" w:rsidRPr="00071203">
              <w:rPr>
                <w:rFonts w:ascii="Times New Roman" w:hAnsi="Times New Roman"/>
                <w:sz w:val="24"/>
                <w:szCs w:val="24"/>
              </w:rPr>
              <w:t xml:space="preserve"> </w:t>
            </w:r>
            <w:r w:rsidR="007C4276" w:rsidRPr="00071203">
              <w:rPr>
                <w:rFonts w:ascii="Times New Roman" w:hAnsi="Times New Roman"/>
                <w:sz w:val="24"/>
                <w:szCs w:val="24"/>
              </w:rPr>
              <w:t>Sąlygas</w:t>
            </w:r>
            <w:r w:rsidR="00DB49D4" w:rsidRPr="00071203">
              <w:rPr>
                <w:rFonts w:ascii="Times New Roman" w:hAnsi="Times New Roman"/>
                <w:sz w:val="24"/>
                <w:szCs w:val="24"/>
              </w:rPr>
              <w:t xml:space="preserve">, taip pat papildomos su </w:t>
            </w:r>
            <w:r w:rsidR="007C4276" w:rsidRPr="00071203">
              <w:rPr>
                <w:rFonts w:ascii="Times New Roman" w:hAnsi="Times New Roman"/>
                <w:sz w:val="24"/>
                <w:szCs w:val="24"/>
              </w:rPr>
              <w:t>P</w:t>
            </w:r>
            <w:r w:rsidR="00DB49D4" w:rsidRPr="00071203">
              <w:rPr>
                <w:rFonts w:ascii="Times New Roman" w:hAnsi="Times New Roman"/>
                <w:sz w:val="24"/>
                <w:szCs w:val="24"/>
              </w:rPr>
              <w:t xml:space="preserve">irkimu susijusios informacijos. Pirkimo komisija privalo ne vėliau kaip per 5 darbo dienas nuo rašytinių prašymų gavimo pateikti </w:t>
            </w:r>
            <w:r w:rsidR="00305490">
              <w:rPr>
                <w:rFonts w:ascii="Times New Roman" w:hAnsi="Times New Roman"/>
                <w:sz w:val="24"/>
                <w:szCs w:val="24"/>
              </w:rPr>
              <w:t>dalyviams</w:t>
            </w:r>
            <w:r w:rsidR="001178CC">
              <w:rPr>
                <w:rFonts w:ascii="Times New Roman" w:hAnsi="Times New Roman"/>
                <w:sz w:val="24"/>
                <w:szCs w:val="24"/>
              </w:rPr>
              <w:t xml:space="preserve"> </w:t>
            </w:r>
            <w:r w:rsidR="00DB49D4" w:rsidRPr="00885334">
              <w:rPr>
                <w:rFonts w:ascii="Times New Roman" w:hAnsi="Times New Roman"/>
                <w:sz w:val="24"/>
                <w:szCs w:val="24"/>
              </w:rPr>
              <w:t xml:space="preserve">atsakymus į prašymus. </w:t>
            </w:r>
          </w:p>
          <w:p w14:paraId="337761F2" w14:textId="77777777" w:rsidR="007C4276" w:rsidRPr="00071203" w:rsidRDefault="007C4276" w:rsidP="002C3115">
            <w:pPr>
              <w:spacing w:after="0" w:line="240" w:lineRule="auto"/>
              <w:jc w:val="both"/>
              <w:rPr>
                <w:rFonts w:ascii="Times New Roman" w:hAnsi="Times New Roman"/>
                <w:sz w:val="24"/>
                <w:szCs w:val="24"/>
              </w:rPr>
            </w:pPr>
          </w:p>
          <w:p w14:paraId="05F55E94" w14:textId="77777777" w:rsidR="00DB49D4" w:rsidRPr="00071203" w:rsidRDefault="00836198" w:rsidP="002C3115">
            <w:pPr>
              <w:spacing w:after="0" w:line="240" w:lineRule="auto"/>
              <w:jc w:val="both"/>
              <w:rPr>
                <w:rFonts w:ascii="Times New Roman" w:hAnsi="Times New Roman"/>
                <w:sz w:val="24"/>
                <w:szCs w:val="24"/>
              </w:rPr>
            </w:pPr>
            <w:r w:rsidRPr="00071203">
              <w:rPr>
                <w:rFonts w:ascii="Times New Roman" w:hAnsi="Times New Roman"/>
                <w:sz w:val="24"/>
                <w:szCs w:val="24"/>
              </w:rPr>
              <w:t xml:space="preserve">Perkančioji organizacija atsakymus į </w:t>
            </w:r>
            <w:r w:rsidR="00305490">
              <w:rPr>
                <w:rFonts w:ascii="Times New Roman" w:hAnsi="Times New Roman"/>
                <w:sz w:val="24"/>
                <w:szCs w:val="24"/>
              </w:rPr>
              <w:t>dalyvių</w:t>
            </w:r>
            <w:r w:rsidR="001178CC" w:rsidRPr="00885334">
              <w:rPr>
                <w:rFonts w:ascii="Times New Roman" w:hAnsi="Times New Roman"/>
                <w:sz w:val="24"/>
                <w:szCs w:val="24"/>
              </w:rPr>
              <w:t xml:space="preserve"> </w:t>
            </w:r>
            <w:r w:rsidRPr="007A33FA">
              <w:rPr>
                <w:rFonts w:ascii="Times New Roman" w:hAnsi="Times New Roman"/>
                <w:sz w:val="24"/>
                <w:szCs w:val="24"/>
              </w:rPr>
              <w:t>prašymus</w:t>
            </w:r>
            <w:r w:rsidR="002C3115" w:rsidRPr="00071203">
              <w:rPr>
                <w:rFonts w:ascii="Times New Roman" w:hAnsi="Times New Roman"/>
                <w:sz w:val="24"/>
                <w:szCs w:val="24"/>
              </w:rPr>
              <w:t xml:space="preserve">, išskyrus atsakymus į </w:t>
            </w:r>
            <w:r w:rsidR="00305490">
              <w:rPr>
                <w:rFonts w:ascii="Times New Roman" w:hAnsi="Times New Roman"/>
                <w:sz w:val="24"/>
                <w:szCs w:val="24"/>
              </w:rPr>
              <w:t>dalyvių</w:t>
            </w:r>
            <w:r w:rsidR="001178CC" w:rsidRPr="00885334">
              <w:rPr>
                <w:rFonts w:ascii="Times New Roman" w:hAnsi="Times New Roman"/>
                <w:sz w:val="24"/>
                <w:szCs w:val="24"/>
              </w:rPr>
              <w:t xml:space="preserve"> </w:t>
            </w:r>
            <w:r w:rsidR="002C3115" w:rsidRPr="007A33FA">
              <w:rPr>
                <w:rFonts w:ascii="Times New Roman" w:hAnsi="Times New Roman"/>
                <w:sz w:val="24"/>
                <w:szCs w:val="24"/>
              </w:rPr>
              <w:t>prašymus, kurie yra susiję su konfidenc</w:t>
            </w:r>
            <w:r w:rsidR="002C3115" w:rsidRPr="00071203">
              <w:rPr>
                <w:rFonts w:ascii="Times New Roman" w:hAnsi="Times New Roman"/>
                <w:sz w:val="24"/>
                <w:szCs w:val="24"/>
              </w:rPr>
              <w:t>ialia informacija,</w:t>
            </w:r>
            <w:r w:rsidRPr="00071203">
              <w:rPr>
                <w:rFonts w:ascii="Times New Roman" w:hAnsi="Times New Roman"/>
                <w:sz w:val="24"/>
                <w:szCs w:val="24"/>
              </w:rPr>
              <w:t xml:space="preserve"> skelbia viešai, bet nenurodo, iš ko gavo prašymą teikti paaiškinimą. A</w:t>
            </w:r>
            <w:r w:rsidR="00DB49D4" w:rsidRPr="00071203">
              <w:rPr>
                <w:rFonts w:ascii="Times New Roman" w:hAnsi="Times New Roman"/>
                <w:sz w:val="24"/>
                <w:szCs w:val="24"/>
              </w:rPr>
              <w:t xml:space="preserve">tsakymai dėl </w:t>
            </w:r>
            <w:r w:rsidR="007C4276" w:rsidRPr="00071203">
              <w:rPr>
                <w:rFonts w:ascii="Times New Roman" w:hAnsi="Times New Roman"/>
                <w:sz w:val="24"/>
                <w:szCs w:val="24"/>
              </w:rPr>
              <w:t>Sąlygų nuostatų</w:t>
            </w:r>
            <w:r w:rsidR="00DB49D4" w:rsidRPr="00071203">
              <w:rPr>
                <w:rFonts w:ascii="Times New Roman" w:hAnsi="Times New Roman"/>
                <w:sz w:val="24"/>
                <w:szCs w:val="24"/>
              </w:rPr>
              <w:t xml:space="preserve"> ir</w:t>
            </w:r>
            <w:r w:rsidR="007C4276" w:rsidRPr="00071203">
              <w:rPr>
                <w:rFonts w:ascii="Times New Roman" w:hAnsi="Times New Roman"/>
                <w:sz w:val="24"/>
                <w:szCs w:val="24"/>
              </w:rPr>
              <w:t xml:space="preserve"> (ar)</w:t>
            </w:r>
            <w:r w:rsidR="00DB49D4" w:rsidRPr="00071203">
              <w:rPr>
                <w:rFonts w:ascii="Times New Roman" w:hAnsi="Times New Roman"/>
                <w:sz w:val="24"/>
                <w:szCs w:val="24"/>
              </w:rPr>
              <w:t xml:space="preserve"> papildoma informacija skelbiami </w:t>
            </w:r>
            <w:r w:rsidR="007C4276" w:rsidRPr="00071203">
              <w:rPr>
                <w:rFonts w:ascii="Times New Roman" w:hAnsi="Times New Roman"/>
                <w:sz w:val="24"/>
                <w:szCs w:val="24"/>
              </w:rPr>
              <w:t>P</w:t>
            </w:r>
            <w:r w:rsidR="00685498" w:rsidRPr="00071203">
              <w:rPr>
                <w:rFonts w:ascii="Times New Roman" w:hAnsi="Times New Roman"/>
                <w:sz w:val="24"/>
                <w:szCs w:val="24"/>
              </w:rPr>
              <w:t>erkančiosios organizacijos interneto svetainėje (</w:t>
            </w:r>
            <w:hyperlink r:id="rId13" w:history="1">
              <w:r w:rsidR="00F92CA2" w:rsidRPr="00EA576A">
                <w:rPr>
                  <w:rStyle w:val="Hipersaitas"/>
                  <w:rFonts w:ascii="Times New Roman" w:hAnsi="Times New Roman"/>
                  <w:sz w:val="24"/>
                  <w:szCs w:val="24"/>
                </w:rPr>
                <w:t>www.kaunas.lt</w:t>
              </w:r>
            </w:hyperlink>
            <w:r w:rsidR="00685498" w:rsidRPr="00885334">
              <w:rPr>
                <w:rFonts w:ascii="Times New Roman" w:hAnsi="Times New Roman"/>
                <w:sz w:val="24"/>
                <w:szCs w:val="24"/>
              </w:rPr>
              <w:t>) ir</w:t>
            </w:r>
            <w:r w:rsidR="00685498" w:rsidRPr="007A33FA">
              <w:rPr>
                <w:rFonts w:ascii="Times New Roman" w:hAnsi="Times New Roman"/>
                <w:sz w:val="24"/>
                <w:szCs w:val="24"/>
              </w:rPr>
              <w:t xml:space="preserve"> </w:t>
            </w:r>
            <w:r w:rsidR="007C4276" w:rsidRPr="00071203">
              <w:rPr>
                <w:rFonts w:ascii="Times New Roman" w:hAnsi="Times New Roman"/>
                <w:sz w:val="24"/>
                <w:szCs w:val="24"/>
              </w:rPr>
              <w:t>Koordinuojančiosios institucijos</w:t>
            </w:r>
            <w:r w:rsidR="00685498" w:rsidRPr="00071203">
              <w:rPr>
                <w:rFonts w:ascii="Times New Roman" w:hAnsi="Times New Roman"/>
                <w:sz w:val="24"/>
                <w:szCs w:val="24"/>
              </w:rPr>
              <w:t xml:space="preserve"> interneto svetainėje (</w:t>
            </w:r>
            <w:hyperlink r:id="rId14" w:history="1">
              <w:r w:rsidR="00685498" w:rsidRPr="00071203">
                <w:rPr>
                  <w:rStyle w:val="Hipersaitas"/>
                  <w:rFonts w:ascii="Times New Roman" w:hAnsi="Times New Roman"/>
                  <w:sz w:val="24"/>
                  <w:szCs w:val="24"/>
                </w:rPr>
                <w:t>www.mita.lt</w:t>
              </w:r>
            </w:hyperlink>
            <w:r w:rsidR="00685498" w:rsidRPr="00885334">
              <w:rPr>
                <w:rFonts w:ascii="Times New Roman" w:hAnsi="Times New Roman"/>
                <w:sz w:val="24"/>
                <w:szCs w:val="24"/>
              </w:rPr>
              <w:t>)</w:t>
            </w:r>
            <w:r w:rsidR="00DB49D4" w:rsidRPr="007A33FA">
              <w:rPr>
                <w:rFonts w:ascii="Times New Roman" w:hAnsi="Times New Roman"/>
                <w:sz w:val="24"/>
                <w:szCs w:val="24"/>
              </w:rPr>
              <w:t>.</w:t>
            </w:r>
            <w:r w:rsidRPr="00071203">
              <w:rPr>
                <w:rFonts w:ascii="Times New Roman" w:hAnsi="Times New Roman"/>
                <w:sz w:val="24"/>
                <w:szCs w:val="24"/>
              </w:rPr>
              <w:t xml:space="preserve"> </w:t>
            </w:r>
          </w:p>
          <w:p w14:paraId="313A0931" w14:textId="77777777" w:rsidR="002C3115" w:rsidRPr="00071203" w:rsidRDefault="002C3115" w:rsidP="002C3115">
            <w:pPr>
              <w:spacing w:after="0" w:line="240" w:lineRule="auto"/>
              <w:jc w:val="both"/>
              <w:rPr>
                <w:rFonts w:ascii="Times New Roman" w:hAnsi="Times New Roman"/>
                <w:sz w:val="24"/>
                <w:szCs w:val="24"/>
              </w:rPr>
            </w:pPr>
          </w:p>
          <w:p w14:paraId="1A7F63D6" w14:textId="5E962228" w:rsidR="00365EFB" w:rsidRPr="00071203" w:rsidRDefault="00482510" w:rsidP="00601ADF">
            <w:pPr>
              <w:spacing w:after="0" w:line="240" w:lineRule="auto"/>
              <w:jc w:val="both"/>
              <w:rPr>
                <w:rFonts w:ascii="Times New Roman" w:hAnsi="Times New Roman"/>
                <w:sz w:val="24"/>
                <w:szCs w:val="24"/>
              </w:rPr>
            </w:pPr>
            <w:r>
              <w:rPr>
                <w:rFonts w:ascii="Times New Roman" w:hAnsi="Times New Roman"/>
                <w:sz w:val="24"/>
                <w:szCs w:val="24"/>
              </w:rPr>
              <w:t>Dalyvių</w:t>
            </w:r>
            <w:r w:rsidRPr="00885334">
              <w:rPr>
                <w:rFonts w:ascii="Times New Roman" w:hAnsi="Times New Roman"/>
                <w:sz w:val="24"/>
                <w:szCs w:val="24"/>
              </w:rPr>
              <w:t xml:space="preserve"> </w:t>
            </w:r>
            <w:r w:rsidR="00D108E1" w:rsidRPr="00071203">
              <w:rPr>
                <w:rFonts w:ascii="Times New Roman" w:hAnsi="Times New Roman"/>
                <w:sz w:val="24"/>
                <w:szCs w:val="24"/>
              </w:rPr>
              <w:t xml:space="preserve">prašymai paaiškinti (patikslinti) </w:t>
            </w:r>
            <w:r w:rsidR="007C4276" w:rsidRPr="00071203">
              <w:rPr>
                <w:rFonts w:ascii="Times New Roman" w:hAnsi="Times New Roman"/>
                <w:sz w:val="24"/>
                <w:szCs w:val="24"/>
              </w:rPr>
              <w:t>Sąlygas</w:t>
            </w:r>
            <w:r w:rsidR="00D108E1" w:rsidRPr="00071203">
              <w:rPr>
                <w:rFonts w:ascii="Times New Roman" w:hAnsi="Times New Roman"/>
                <w:sz w:val="24"/>
                <w:szCs w:val="24"/>
              </w:rPr>
              <w:t xml:space="preserve"> </w:t>
            </w:r>
            <w:r w:rsidR="007C4276" w:rsidRPr="00071203">
              <w:rPr>
                <w:rFonts w:ascii="Times New Roman" w:hAnsi="Times New Roman"/>
                <w:sz w:val="24"/>
                <w:szCs w:val="24"/>
              </w:rPr>
              <w:t>P</w:t>
            </w:r>
            <w:r w:rsidR="00D108E1" w:rsidRPr="00071203">
              <w:rPr>
                <w:rFonts w:ascii="Times New Roman" w:hAnsi="Times New Roman"/>
                <w:sz w:val="24"/>
                <w:szCs w:val="24"/>
              </w:rPr>
              <w:t>erkančiajai organizacijai</w:t>
            </w:r>
            <w:r w:rsidR="007C4276" w:rsidRPr="00071203">
              <w:rPr>
                <w:rFonts w:ascii="Times New Roman" w:hAnsi="Times New Roman"/>
                <w:sz w:val="24"/>
                <w:szCs w:val="24"/>
              </w:rPr>
              <w:t xml:space="preserve"> turi būti pateikti</w:t>
            </w:r>
            <w:r w:rsidR="00D108E1" w:rsidRPr="00071203">
              <w:rPr>
                <w:rFonts w:ascii="Times New Roman" w:hAnsi="Times New Roman"/>
                <w:sz w:val="24"/>
                <w:szCs w:val="24"/>
              </w:rPr>
              <w:t xml:space="preserve"> el. paštu adresu </w:t>
            </w:r>
            <w:proofErr w:type="spellStart"/>
            <w:r w:rsidR="00601ADF" w:rsidRPr="00AE793D">
              <w:rPr>
                <w:rFonts w:ascii="Times New Roman" w:hAnsi="Times New Roman"/>
                <w:color w:val="000099"/>
                <w:sz w:val="24"/>
                <w:szCs w:val="24"/>
                <w:u w:val="single"/>
              </w:rPr>
              <w:t>ikiprekybiniai</w:t>
            </w:r>
            <w:proofErr w:type="spellEnd"/>
            <w:r w:rsidR="00F92CA2">
              <w:rPr>
                <w:rFonts w:ascii="Times New Roman" w:hAnsi="Times New Roman"/>
                <w:color w:val="000099"/>
                <w:sz w:val="24"/>
                <w:szCs w:val="24"/>
                <w:u w:val="single"/>
                <w:lang w:val="en-US"/>
              </w:rPr>
              <w:t>@</w:t>
            </w:r>
            <w:proofErr w:type="spellStart"/>
            <w:r w:rsidR="00F92CA2">
              <w:rPr>
                <w:rFonts w:ascii="Times New Roman" w:hAnsi="Times New Roman"/>
                <w:color w:val="000099"/>
                <w:sz w:val="24"/>
                <w:szCs w:val="24"/>
                <w:u w:val="single"/>
                <w:lang w:val="en-US"/>
              </w:rPr>
              <w:t>kaunas</w:t>
            </w:r>
            <w:r w:rsidR="00601ADF" w:rsidRPr="00AE793D">
              <w:rPr>
                <w:rFonts w:ascii="Times New Roman" w:hAnsi="Times New Roman"/>
                <w:color w:val="000099"/>
                <w:sz w:val="24"/>
                <w:szCs w:val="24"/>
                <w:u w:val="single"/>
                <w:lang w:val="en-US"/>
              </w:rPr>
              <w:t>.lt</w:t>
            </w:r>
            <w:proofErr w:type="spellEnd"/>
            <w:r w:rsidR="00FE0B42">
              <w:rPr>
                <w:rFonts w:ascii="Times New Roman" w:hAnsi="Times New Roman"/>
                <w:color w:val="000099"/>
                <w:sz w:val="24"/>
                <w:szCs w:val="24"/>
                <w:u w:val="single"/>
                <w:lang w:val="en-US"/>
              </w:rPr>
              <w:t>.</w:t>
            </w:r>
            <w:r w:rsidR="00601ADF" w:rsidRPr="00FC3BFA">
              <w:rPr>
                <w:rFonts w:ascii="Times New Roman" w:hAnsi="Times New Roman"/>
                <w:color w:val="000099"/>
                <w:sz w:val="24"/>
                <w:szCs w:val="24"/>
              </w:rPr>
              <w:t xml:space="preserve"> </w:t>
            </w:r>
            <w:r w:rsidR="00FE0B42">
              <w:rPr>
                <w:rFonts w:ascii="Times New Roman" w:hAnsi="Times New Roman"/>
                <w:sz w:val="24"/>
                <w:szCs w:val="24"/>
              </w:rPr>
              <w:t>D</w:t>
            </w:r>
            <w:r w:rsidR="00305490">
              <w:rPr>
                <w:rFonts w:ascii="Times New Roman" w:hAnsi="Times New Roman"/>
                <w:sz w:val="24"/>
                <w:szCs w:val="24"/>
              </w:rPr>
              <w:t>alyviai</w:t>
            </w:r>
            <w:r w:rsidR="001178CC" w:rsidRPr="00885334">
              <w:rPr>
                <w:rFonts w:ascii="Times New Roman" w:hAnsi="Times New Roman"/>
                <w:sz w:val="24"/>
                <w:szCs w:val="24"/>
              </w:rPr>
              <w:t xml:space="preserve"> </w:t>
            </w:r>
            <w:r w:rsidR="00D108E1" w:rsidRPr="00071203">
              <w:rPr>
                <w:rFonts w:ascii="Times New Roman" w:hAnsi="Times New Roman"/>
                <w:sz w:val="24"/>
                <w:szCs w:val="24"/>
              </w:rPr>
              <w:t xml:space="preserve">turi būti aktyvūs ir pateikti klausimus ar prašyti </w:t>
            </w:r>
            <w:r w:rsidR="007C4276" w:rsidRPr="00071203">
              <w:rPr>
                <w:rFonts w:ascii="Times New Roman" w:hAnsi="Times New Roman"/>
                <w:sz w:val="24"/>
                <w:szCs w:val="24"/>
              </w:rPr>
              <w:t>Sąlygų</w:t>
            </w:r>
            <w:r w:rsidR="00D108E1" w:rsidRPr="00071203">
              <w:rPr>
                <w:rFonts w:ascii="Times New Roman" w:hAnsi="Times New Roman"/>
                <w:sz w:val="24"/>
                <w:szCs w:val="24"/>
              </w:rPr>
              <w:t xml:space="preserve"> paaiškinimų</w:t>
            </w:r>
            <w:r w:rsidR="007C4276" w:rsidRPr="00071203">
              <w:rPr>
                <w:rFonts w:ascii="Times New Roman" w:hAnsi="Times New Roman"/>
                <w:sz w:val="24"/>
                <w:szCs w:val="24"/>
              </w:rPr>
              <w:t xml:space="preserve"> (patikslinimų) iškart po susipažinimo su Sąlygų nuostatomis</w:t>
            </w:r>
            <w:r w:rsidR="00D108E1" w:rsidRPr="00071203">
              <w:rPr>
                <w:rFonts w:ascii="Times New Roman" w:hAnsi="Times New Roman"/>
                <w:sz w:val="24"/>
                <w:szCs w:val="24"/>
              </w:rPr>
              <w:t>.</w:t>
            </w:r>
            <w:r w:rsidR="00685498" w:rsidRPr="00071203">
              <w:rPr>
                <w:rFonts w:ascii="Times New Roman" w:hAnsi="Times New Roman"/>
                <w:sz w:val="24"/>
                <w:szCs w:val="24"/>
              </w:rPr>
              <w:t xml:space="preserve"> </w:t>
            </w:r>
          </w:p>
        </w:tc>
      </w:tr>
      <w:tr w:rsidR="00DB49D4" w:rsidRPr="00071203" w14:paraId="2CB409E9" w14:textId="77777777" w:rsidTr="00C438A8">
        <w:trPr>
          <w:gridAfter w:val="3"/>
          <w:wAfter w:w="77" w:type="dxa"/>
        </w:trPr>
        <w:tc>
          <w:tcPr>
            <w:tcW w:w="9854" w:type="dxa"/>
            <w:gridSpan w:val="7"/>
            <w:shd w:val="clear" w:color="auto" w:fill="auto"/>
          </w:tcPr>
          <w:p w14:paraId="57D1F515" w14:textId="77777777" w:rsidR="00DB49D4" w:rsidRPr="00885334" w:rsidRDefault="00DB49D4" w:rsidP="00C438A8">
            <w:pPr>
              <w:spacing w:after="0" w:line="240" w:lineRule="auto"/>
              <w:rPr>
                <w:rFonts w:ascii="Times New Roman" w:hAnsi="Times New Roman"/>
                <w:sz w:val="24"/>
                <w:szCs w:val="24"/>
              </w:rPr>
            </w:pPr>
          </w:p>
        </w:tc>
      </w:tr>
      <w:tr w:rsidR="00DB49D4" w:rsidRPr="00071203" w14:paraId="1E61BAA0" w14:textId="77777777" w:rsidTr="00C438A8">
        <w:trPr>
          <w:gridAfter w:val="2"/>
          <w:wAfter w:w="34" w:type="dxa"/>
        </w:trPr>
        <w:tc>
          <w:tcPr>
            <w:tcW w:w="2892" w:type="dxa"/>
            <w:shd w:val="clear" w:color="auto" w:fill="D9D9D9" w:themeFill="background1" w:themeFillShade="D9"/>
          </w:tcPr>
          <w:p w14:paraId="11ECFCF9" w14:textId="77777777" w:rsidR="00DB49D4" w:rsidRPr="00071203" w:rsidRDefault="007C4276" w:rsidP="007C4276">
            <w:pPr>
              <w:spacing w:after="0" w:line="240" w:lineRule="auto"/>
              <w:rPr>
                <w:rFonts w:ascii="Times New Roman" w:hAnsi="Times New Roman"/>
                <w:sz w:val="24"/>
                <w:szCs w:val="24"/>
              </w:rPr>
            </w:pPr>
            <w:r w:rsidRPr="00885334">
              <w:rPr>
                <w:rFonts w:ascii="Times New Roman" w:hAnsi="Times New Roman"/>
                <w:sz w:val="24"/>
                <w:szCs w:val="24"/>
              </w:rPr>
              <w:t>P</w:t>
            </w:r>
            <w:r w:rsidR="005B67CD" w:rsidRPr="00071203">
              <w:rPr>
                <w:rFonts w:ascii="Times New Roman" w:hAnsi="Times New Roman"/>
                <w:sz w:val="24"/>
                <w:szCs w:val="24"/>
              </w:rPr>
              <w:t xml:space="preserve">irkimo </w:t>
            </w:r>
            <w:r w:rsidRPr="00071203">
              <w:rPr>
                <w:rFonts w:ascii="Times New Roman" w:hAnsi="Times New Roman"/>
                <w:sz w:val="24"/>
                <w:szCs w:val="24"/>
              </w:rPr>
              <w:t>Sąlygų</w:t>
            </w:r>
            <w:r w:rsidR="005B67CD" w:rsidRPr="00071203">
              <w:rPr>
                <w:rFonts w:ascii="Times New Roman" w:hAnsi="Times New Roman"/>
                <w:sz w:val="24"/>
                <w:szCs w:val="24"/>
              </w:rPr>
              <w:t xml:space="preserve"> vieš</w:t>
            </w:r>
            <w:r w:rsidR="00990449" w:rsidRPr="00071203">
              <w:rPr>
                <w:rFonts w:ascii="Times New Roman" w:hAnsi="Times New Roman"/>
                <w:sz w:val="24"/>
                <w:szCs w:val="24"/>
              </w:rPr>
              <w:t>as</w:t>
            </w:r>
            <w:r w:rsidR="005B67CD" w:rsidRPr="00071203">
              <w:rPr>
                <w:rFonts w:ascii="Times New Roman" w:hAnsi="Times New Roman"/>
                <w:sz w:val="24"/>
                <w:szCs w:val="24"/>
              </w:rPr>
              <w:t xml:space="preserve"> aptarimas:</w:t>
            </w:r>
          </w:p>
        </w:tc>
        <w:tc>
          <w:tcPr>
            <w:tcW w:w="236" w:type="dxa"/>
            <w:gridSpan w:val="3"/>
            <w:shd w:val="clear" w:color="auto" w:fill="auto"/>
          </w:tcPr>
          <w:p w14:paraId="4BB1A151" w14:textId="77777777" w:rsidR="00DB49D4" w:rsidRPr="00071203" w:rsidRDefault="00DB49D4" w:rsidP="00C438A8">
            <w:pPr>
              <w:rPr>
                <w:rFonts w:ascii="Times New Roman" w:hAnsi="Times New Roman"/>
                <w:sz w:val="24"/>
                <w:szCs w:val="24"/>
              </w:rPr>
            </w:pPr>
          </w:p>
          <w:p w14:paraId="7886777D" w14:textId="77777777" w:rsidR="00DB49D4" w:rsidRPr="00071203" w:rsidRDefault="00DB49D4" w:rsidP="00C438A8">
            <w:pPr>
              <w:rPr>
                <w:rFonts w:ascii="Times New Roman" w:hAnsi="Times New Roman"/>
                <w:sz w:val="24"/>
                <w:szCs w:val="24"/>
              </w:rPr>
            </w:pPr>
          </w:p>
          <w:p w14:paraId="59A2F929" w14:textId="77777777" w:rsidR="00DB49D4" w:rsidRPr="00071203" w:rsidRDefault="00DB49D4" w:rsidP="00C438A8">
            <w:pPr>
              <w:spacing w:after="0" w:line="240" w:lineRule="auto"/>
              <w:rPr>
                <w:rFonts w:ascii="Times New Roman" w:hAnsi="Times New Roman"/>
                <w:sz w:val="24"/>
                <w:szCs w:val="24"/>
              </w:rPr>
            </w:pPr>
          </w:p>
        </w:tc>
        <w:tc>
          <w:tcPr>
            <w:tcW w:w="6769" w:type="dxa"/>
            <w:gridSpan w:val="4"/>
            <w:shd w:val="clear" w:color="auto" w:fill="auto"/>
          </w:tcPr>
          <w:p w14:paraId="5C3D7262" w14:textId="77777777" w:rsidR="00836198" w:rsidRPr="00C75830" w:rsidRDefault="005B67CD" w:rsidP="005B67CD">
            <w:pPr>
              <w:spacing w:after="0" w:line="240" w:lineRule="auto"/>
              <w:jc w:val="both"/>
              <w:rPr>
                <w:rFonts w:ascii="Times New Roman" w:hAnsi="Times New Roman"/>
              </w:rPr>
            </w:pPr>
            <w:r w:rsidRPr="00071203">
              <w:rPr>
                <w:rFonts w:ascii="Times New Roman" w:hAnsi="Times New Roman"/>
                <w:sz w:val="24"/>
                <w:szCs w:val="24"/>
              </w:rPr>
              <w:t xml:space="preserve">Perkančioji organizacija savo iniciatyva ne vėliau kaip likus 14 darbo dienų iki pasiūlymų pateikimo termino pabaigos gali rengti </w:t>
            </w:r>
            <w:r w:rsidR="002C3115" w:rsidRPr="00071203">
              <w:rPr>
                <w:rFonts w:ascii="Times New Roman" w:hAnsi="Times New Roman"/>
                <w:sz w:val="24"/>
                <w:szCs w:val="24"/>
              </w:rPr>
              <w:t xml:space="preserve">nekonfidencialių </w:t>
            </w:r>
            <w:r w:rsidR="007C4276" w:rsidRPr="00071203">
              <w:rPr>
                <w:rFonts w:ascii="Times New Roman" w:hAnsi="Times New Roman"/>
                <w:sz w:val="24"/>
                <w:szCs w:val="24"/>
              </w:rPr>
              <w:t>P</w:t>
            </w:r>
            <w:r w:rsidRPr="00071203">
              <w:rPr>
                <w:rFonts w:ascii="Times New Roman" w:hAnsi="Times New Roman"/>
                <w:sz w:val="24"/>
                <w:szCs w:val="24"/>
              </w:rPr>
              <w:t>irkimo dokumentų</w:t>
            </w:r>
            <w:r w:rsidR="007C4276" w:rsidRPr="00071203">
              <w:rPr>
                <w:rFonts w:ascii="Times New Roman" w:hAnsi="Times New Roman"/>
                <w:sz w:val="24"/>
                <w:szCs w:val="24"/>
              </w:rPr>
              <w:t xml:space="preserve"> (Sąlygų)</w:t>
            </w:r>
            <w:r w:rsidRPr="00071203">
              <w:rPr>
                <w:rFonts w:ascii="Times New Roman" w:hAnsi="Times New Roman"/>
                <w:sz w:val="24"/>
                <w:szCs w:val="24"/>
              </w:rPr>
              <w:t xml:space="preserve"> viešą aptarimą, apie tai paskelbdama </w:t>
            </w:r>
            <w:r w:rsidR="007C4276" w:rsidRPr="00071203">
              <w:rPr>
                <w:rFonts w:ascii="Times New Roman" w:hAnsi="Times New Roman"/>
                <w:sz w:val="24"/>
                <w:szCs w:val="24"/>
              </w:rPr>
              <w:t>P</w:t>
            </w:r>
            <w:r w:rsidR="00685498" w:rsidRPr="00071203">
              <w:rPr>
                <w:rFonts w:ascii="Times New Roman" w:hAnsi="Times New Roman"/>
                <w:sz w:val="24"/>
                <w:szCs w:val="24"/>
              </w:rPr>
              <w:t>erkančiosios organizacijos interneto svetainėje (</w:t>
            </w:r>
            <w:hyperlink r:id="rId15" w:history="1">
              <w:r w:rsidR="00F92CA2" w:rsidRPr="00EA576A">
                <w:rPr>
                  <w:rStyle w:val="Hipersaitas"/>
                  <w:rFonts w:ascii="Times New Roman" w:hAnsi="Times New Roman"/>
                  <w:sz w:val="24"/>
                  <w:szCs w:val="24"/>
                </w:rPr>
                <w:t>www.kaunas.lt</w:t>
              </w:r>
            </w:hyperlink>
            <w:r w:rsidR="00685498" w:rsidRPr="00885334">
              <w:rPr>
                <w:rFonts w:ascii="Times New Roman" w:hAnsi="Times New Roman"/>
                <w:sz w:val="24"/>
                <w:szCs w:val="24"/>
              </w:rPr>
              <w:t>) ir</w:t>
            </w:r>
            <w:r w:rsidR="00685498" w:rsidRPr="00071203">
              <w:rPr>
                <w:rFonts w:ascii="Times New Roman" w:hAnsi="Times New Roman"/>
                <w:sz w:val="24"/>
                <w:szCs w:val="24"/>
              </w:rPr>
              <w:t xml:space="preserve"> </w:t>
            </w:r>
            <w:r w:rsidR="007C4276" w:rsidRPr="00071203">
              <w:rPr>
                <w:rFonts w:ascii="Times New Roman" w:hAnsi="Times New Roman"/>
                <w:sz w:val="24"/>
                <w:szCs w:val="24"/>
              </w:rPr>
              <w:t>Koordinuojančiosios institucijos</w:t>
            </w:r>
            <w:r w:rsidR="00685498" w:rsidRPr="00071203">
              <w:rPr>
                <w:rFonts w:ascii="Times New Roman" w:hAnsi="Times New Roman"/>
                <w:sz w:val="24"/>
                <w:szCs w:val="24"/>
              </w:rPr>
              <w:t xml:space="preserve"> interneto svetainėje (</w:t>
            </w:r>
            <w:hyperlink r:id="rId16" w:history="1">
              <w:r w:rsidR="00685498" w:rsidRPr="00071203">
                <w:rPr>
                  <w:rStyle w:val="Hipersaitas"/>
                  <w:rFonts w:ascii="Times New Roman" w:hAnsi="Times New Roman"/>
                  <w:sz w:val="24"/>
                  <w:szCs w:val="24"/>
                </w:rPr>
                <w:t>www.mita.lt</w:t>
              </w:r>
            </w:hyperlink>
            <w:r w:rsidR="00685498" w:rsidRPr="00885334">
              <w:rPr>
                <w:rFonts w:ascii="Times New Roman" w:hAnsi="Times New Roman"/>
                <w:sz w:val="24"/>
                <w:szCs w:val="24"/>
              </w:rPr>
              <w:t>)</w:t>
            </w:r>
            <w:r w:rsidRPr="00071203">
              <w:rPr>
                <w:rFonts w:ascii="Times New Roman" w:hAnsi="Times New Roman"/>
                <w:sz w:val="24"/>
                <w:szCs w:val="24"/>
              </w:rPr>
              <w:t>.</w:t>
            </w:r>
            <w:r w:rsidR="00836198" w:rsidRPr="00C75830">
              <w:rPr>
                <w:rFonts w:ascii="Times New Roman" w:hAnsi="Times New Roman"/>
              </w:rPr>
              <w:t xml:space="preserve"> </w:t>
            </w:r>
          </w:p>
          <w:p w14:paraId="3C5A074C" w14:textId="77777777" w:rsidR="007C4276" w:rsidRPr="00C75830" w:rsidRDefault="007C4276" w:rsidP="005B67CD">
            <w:pPr>
              <w:spacing w:after="0" w:line="240" w:lineRule="auto"/>
              <w:jc w:val="both"/>
              <w:rPr>
                <w:rFonts w:ascii="Times New Roman" w:hAnsi="Times New Roman"/>
              </w:rPr>
            </w:pPr>
          </w:p>
          <w:p w14:paraId="64D6C573" w14:textId="77777777" w:rsidR="00DB49D4" w:rsidRPr="00071203" w:rsidRDefault="00836198" w:rsidP="007C4276">
            <w:pPr>
              <w:spacing w:after="0" w:line="240" w:lineRule="auto"/>
              <w:jc w:val="both"/>
              <w:rPr>
                <w:rFonts w:ascii="Times New Roman" w:hAnsi="Times New Roman"/>
                <w:sz w:val="24"/>
                <w:szCs w:val="24"/>
              </w:rPr>
            </w:pPr>
            <w:r w:rsidRPr="00885334">
              <w:rPr>
                <w:rFonts w:ascii="Times New Roman" w:hAnsi="Times New Roman"/>
                <w:sz w:val="24"/>
                <w:szCs w:val="24"/>
              </w:rPr>
              <w:t xml:space="preserve">Jeigu </w:t>
            </w:r>
            <w:r w:rsidR="007C4276" w:rsidRPr="00071203">
              <w:rPr>
                <w:rFonts w:ascii="Times New Roman" w:hAnsi="Times New Roman"/>
                <w:sz w:val="24"/>
                <w:szCs w:val="24"/>
              </w:rPr>
              <w:t xml:space="preserve">Perkančioji </w:t>
            </w:r>
            <w:r w:rsidRPr="00071203">
              <w:rPr>
                <w:rFonts w:ascii="Times New Roman" w:hAnsi="Times New Roman"/>
                <w:sz w:val="24"/>
                <w:szCs w:val="24"/>
              </w:rPr>
              <w:t xml:space="preserve">organizacija rengia </w:t>
            </w:r>
            <w:r w:rsidR="007C4276" w:rsidRPr="00071203">
              <w:rPr>
                <w:rFonts w:ascii="Times New Roman" w:hAnsi="Times New Roman"/>
                <w:sz w:val="24"/>
                <w:szCs w:val="24"/>
              </w:rPr>
              <w:t>viešą aptarimą</w:t>
            </w:r>
            <w:r w:rsidRPr="00071203">
              <w:rPr>
                <w:rFonts w:ascii="Times New Roman" w:hAnsi="Times New Roman"/>
                <w:sz w:val="24"/>
                <w:szCs w:val="24"/>
              </w:rPr>
              <w:t xml:space="preserve">, ji surašo šio </w:t>
            </w:r>
            <w:r w:rsidR="007C4276" w:rsidRPr="00071203">
              <w:rPr>
                <w:rFonts w:ascii="Times New Roman" w:hAnsi="Times New Roman"/>
                <w:sz w:val="24"/>
                <w:szCs w:val="24"/>
              </w:rPr>
              <w:t xml:space="preserve">aptarimo </w:t>
            </w:r>
            <w:r w:rsidRPr="00071203">
              <w:rPr>
                <w:rFonts w:ascii="Times New Roman" w:hAnsi="Times New Roman"/>
                <w:sz w:val="24"/>
                <w:szCs w:val="24"/>
              </w:rPr>
              <w:t xml:space="preserve">protokolą. Protokole fiksuojami visi </w:t>
            </w:r>
            <w:r w:rsidR="007C4276" w:rsidRPr="00071203">
              <w:rPr>
                <w:rFonts w:ascii="Times New Roman" w:hAnsi="Times New Roman"/>
                <w:sz w:val="24"/>
                <w:szCs w:val="24"/>
              </w:rPr>
              <w:t>aptarimo</w:t>
            </w:r>
            <w:r w:rsidRPr="00071203">
              <w:rPr>
                <w:rFonts w:ascii="Times New Roman" w:hAnsi="Times New Roman"/>
                <w:sz w:val="24"/>
                <w:szCs w:val="24"/>
              </w:rPr>
              <w:t xml:space="preserve"> metu pateikti klausimai dėl</w:t>
            </w:r>
            <w:r w:rsidR="002C3115" w:rsidRPr="00071203">
              <w:rPr>
                <w:rFonts w:ascii="Times New Roman" w:hAnsi="Times New Roman"/>
                <w:sz w:val="24"/>
                <w:szCs w:val="24"/>
              </w:rPr>
              <w:t xml:space="preserve"> nekonfidencialių</w:t>
            </w:r>
            <w:r w:rsidRPr="00071203">
              <w:rPr>
                <w:rFonts w:ascii="Times New Roman" w:hAnsi="Times New Roman"/>
                <w:sz w:val="24"/>
                <w:szCs w:val="24"/>
              </w:rPr>
              <w:t xml:space="preserve"> </w:t>
            </w:r>
            <w:r w:rsidR="007C4276" w:rsidRPr="00071203">
              <w:rPr>
                <w:rFonts w:ascii="Times New Roman" w:hAnsi="Times New Roman"/>
                <w:sz w:val="24"/>
                <w:szCs w:val="24"/>
              </w:rPr>
              <w:t>Pirkimo dokumentų</w:t>
            </w:r>
            <w:r w:rsidRPr="00071203">
              <w:rPr>
                <w:rFonts w:ascii="Times New Roman" w:hAnsi="Times New Roman"/>
                <w:sz w:val="24"/>
                <w:szCs w:val="24"/>
              </w:rPr>
              <w:t xml:space="preserve"> ir atsakymai į juos. Protokolas skelbiamas viešai </w:t>
            </w:r>
            <w:r w:rsidR="007C4276" w:rsidRPr="00071203">
              <w:rPr>
                <w:rFonts w:ascii="Times New Roman" w:hAnsi="Times New Roman"/>
                <w:sz w:val="24"/>
                <w:szCs w:val="24"/>
              </w:rPr>
              <w:t xml:space="preserve">Perkančiosios </w:t>
            </w:r>
            <w:r w:rsidRPr="00071203">
              <w:rPr>
                <w:rFonts w:ascii="Times New Roman" w:hAnsi="Times New Roman"/>
                <w:sz w:val="24"/>
                <w:szCs w:val="24"/>
              </w:rPr>
              <w:t>organizacijos interneto svetainėje (</w:t>
            </w:r>
            <w:hyperlink r:id="rId17" w:history="1">
              <w:r w:rsidR="00BB64CA" w:rsidRPr="00EA576A">
                <w:rPr>
                  <w:rStyle w:val="Hipersaitas"/>
                  <w:rFonts w:ascii="Times New Roman" w:hAnsi="Times New Roman"/>
                  <w:sz w:val="24"/>
                  <w:szCs w:val="24"/>
                </w:rPr>
                <w:t>www.kaunas.lt</w:t>
              </w:r>
            </w:hyperlink>
            <w:r w:rsidRPr="00885334">
              <w:rPr>
                <w:rFonts w:ascii="Times New Roman" w:hAnsi="Times New Roman"/>
                <w:sz w:val="24"/>
                <w:szCs w:val="24"/>
              </w:rPr>
              <w:t xml:space="preserve">) ir </w:t>
            </w:r>
            <w:r w:rsidR="007C4276" w:rsidRPr="00071203">
              <w:rPr>
                <w:rFonts w:ascii="Times New Roman" w:hAnsi="Times New Roman"/>
                <w:sz w:val="24"/>
                <w:szCs w:val="24"/>
              </w:rPr>
              <w:t xml:space="preserve">Koordinuojančiosios institucijos </w:t>
            </w:r>
            <w:r w:rsidRPr="00071203">
              <w:rPr>
                <w:rFonts w:ascii="Times New Roman" w:hAnsi="Times New Roman"/>
                <w:sz w:val="24"/>
                <w:szCs w:val="24"/>
              </w:rPr>
              <w:t>interneto svetainėje (</w:t>
            </w:r>
            <w:hyperlink r:id="rId18" w:history="1">
              <w:r w:rsidRPr="00071203">
                <w:rPr>
                  <w:rStyle w:val="Hipersaitas"/>
                  <w:rFonts w:ascii="Times New Roman" w:hAnsi="Times New Roman"/>
                  <w:sz w:val="24"/>
                  <w:szCs w:val="24"/>
                </w:rPr>
                <w:t>www.mita.lt</w:t>
              </w:r>
            </w:hyperlink>
            <w:r w:rsidRPr="00885334">
              <w:rPr>
                <w:rFonts w:ascii="Times New Roman" w:hAnsi="Times New Roman"/>
                <w:sz w:val="24"/>
                <w:szCs w:val="24"/>
              </w:rPr>
              <w:t>).</w:t>
            </w:r>
          </w:p>
        </w:tc>
      </w:tr>
    </w:tbl>
    <w:p w14:paraId="26414A8B" w14:textId="77777777" w:rsidR="00DB6A64" w:rsidRPr="00885334" w:rsidRDefault="00DB6A64" w:rsidP="00DB49D4">
      <w:pPr>
        <w:spacing w:after="0" w:line="240" w:lineRule="auto"/>
        <w:jc w:val="center"/>
        <w:rPr>
          <w:rFonts w:ascii="Times New Roman" w:hAnsi="Times New Roman"/>
          <w:b/>
          <w:sz w:val="24"/>
          <w:szCs w:val="24"/>
        </w:rPr>
      </w:pPr>
    </w:p>
    <w:p w14:paraId="31D575BD" w14:textId="77777777" w:rsidR="008E246A" w:rsidRPr="00071203" w:rsidRDefault="008E246A" w:rsidP="00A32B0D">
      <w:pPr>
        <w:pStyle w:val="Antrat1"/>
        <w:spacing w:before="0" w:line="240" w:lineRule="auto"/>
        <w:jc w:val="center"/>
        <w:rPr>
          <w:rFonts w:ascii="Times New Roman" w:hAnsi="Times New Roman" w:cs="Times New Roman"/>
          <w:color w:val="auto"/>
          <w:sz w:val="24"/>
          <w:szCs w:val="24"/>
        </w:rPr>
      </w:pPr>
      <w:bookmarkStart w:id="8" w:name="_Toc452320426"/>
      <w:r w:rsidRPr="00071203">
        <w:rPr>
          <w:rFonts w:ascii="Times New Roman" w:hAnsi="Times New Roman" w:cs="Times New Roman"/>
          <w:color w:val="auto"/>
          <w:sz w:val="24"/>
          <w:szCs w:val="24"/>
        </w:rPr>
        <w:t>V SKYRIUS</w:t>
      </w:r>
      <w:bookmarkEnd w:id="8"/>
    </w:p>
    <w:p w14:paraId="651292D3" w14:textId="77777777" w:rsidR="00990449" w:rsidRPr="00071203" w:rsidRDefault="00A047D6" w:rsidP="00A32B0D">
      <w:pPr>
        <w:pStyle w:val="Antrat1"/>
        <w:spacing w:before="0" w:line="240" w:lineRule="auto"/>
        <w:jc w:val="center"/>
        <w:rPr>
          <w:rFonts w:ascii="Times New Roman" w:hAnsi="Times New Roman" w:cs="Times New Roman"/>
          <w:color w:val="auto"/>
          <w:sz w:val="24"/>
          <w:szCs w:val="24"/>
        </w:rPr>
      </w:pPr>
      <w:bookmarkStart w:id="9" w:name="_Toc452320427"/>
      <w:r w:rsidRPr="00071203">
        <w:rPr>
          <w:rFonts w:ascii="Times New Roman" w:hAnsi="Times New Roman" w:cs="Times New Roman"/>
          <w:color w:val="auto"/>
          <w:sz w:val="24"/>
          <w:szCs w:val="24"/>
        </w:rPr>
        <w:t>PASIŪLYMŲ RENGIMO</w:t>
      </w:r>
      <w:r w:rsidR="007132B4" w:rsidRPr="00071203">
        <w:rPr>
          <w:rFonts w:ascii="Times New Roman" w:hAnsi="Times New Roman" w:cs="Times New Roman"/>
          <w:color w:val="auto"/>
          <w:sz w:val="24"/>
          <w:szCs w:val="24"/>
        </w:rPr>
        <w:t xml:space="preserve"> IR PATEIKIMO</w:t>
      </w:r>
      <w:r w:rsidRPr="00071203">
        <w:rPr>
          <w:rFonts w:ascii="Times New Roman" w:hAnsi="Times New Roman" w:cs="Times New Roman"/>
          <w:color w:val="auto"/>
          <w:sz w:val="24"/>
          <w:szCs w:val="24"/>
        </w:rPr>
        <w:t xml:space="preserve"> REIKALAVIMAI</w:t>
      </w:r>
      <w:bookmarkEnd w:id="9"/>
    </w:p>
    <w:p w14:paraId="14978737" w14:textId="77777777" w:rsidR="00B32783" w:rsidRPr="00071203" w:rsidRDefault="00B32783" w:rsidP="00DB49D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2892"/>
        <w:gridCol w:w="34"/>
        <w:gridCol w:w="202"/>
        <w:gridCol w:w="34"/>
        <w:gridCol w:w="6692"/>
        <w:gridCol w:w="43"/>
        <w:gridCol w:w="34"/>
      </w:tblGrid>
      <w:tr w:rsidR="00A047D6" w:rsidRPr="00071203" w14:paraId="5618B2EE" w14:textId="77777777" w:rsidTr="00C438A8">
        <w:tc>
          <w:tcPr>
            <w:tcW w:w="2926" w:type="dxa"/>
            <w:gridSpan w:val="2"/>
            <w:shd w:val="clear" w:color="auto" w:fill="D9D9D9" w:themeFill="background1" w:themeFillShade="D9"/>
          </w:tcPr>
          <w:p w14:paraId="142B054D" w14:textId="77777777" w:rsidR="00A047D6" w:rsidRPr="00071203" w:rsidRDefault="00A047D6" w:rsidP="00A047D6">
            <w:pPr>
              <w:spacing w:after="0" w:line="240" w:lineRule="auto"/>
              <w:rPr>
                <w:rFonts w:ascii="Times New Roman" w:hAnsi="Times New Roman"/>
                <w:sz w:val="24"/>
                <w:szCs w:val="24"/>
              </w:rPr>
            </w:pPr>
            <w:r w:rsidRPr="00071203">
              <w:rPr>
                <w:rFonts w:ascii="Times New Roman" w:hAnsi="Times New Roman"/>
                <w:sz w:val="24"/>
                <w:szCs w:val="24"/>
              </w:rPr>
              <w:t>Pasiūlymų pateikimo terminas:</w:t>
            </w:r>
          </w:p>
        </w:tc>
        <w:tc>
          <w:tcPr>
            <w:tcW w:w="236" w:type="dxa"/>
            <w:gridSpan w:val="2"/>
            <w:shd w:val="clear" w:color="auto" w:fill="auto"/>
          </w:tcPr>
          <w:p w14:paraId="517716EA" w14:textId="77777777" w:rsidR="00A047D6" w:rsidRPr="00071203" w:rsidRDefault="00A047D6" w:rsidP="00C438A8">
            <w:pPr>
              <w:spacing w:after="0" w:line="240" w:lineRule="auto"/>
              <w:rPr>
                <w:rFonts w:ascii="Times New Roman" w:hAnsi="Times New Roman"/>
                <w:sz w:val="24"/>
                <w:szCs w:val="24"/>
              </w:rPr>
            </w:pPr>
          </w:p>
        </w:tc>
        <w:tc>
          <w:tcPr>
            <w:tcW w:w="6769" w:type="dxa"/>
            <w:gridSpan w:val="3"/>
            <w:shd w:val="clear" w:color="auto" w:fill="auto"/>
          </w:tcPr>
          <w:p w14:paraId="60B6F4D5" w14:textId="2F79FEE3" w:rsidR="007C4276" w:rsidRPr="006E1CF4" w:rsidRDefault="00AA45B5">
            <w:pPr>
              <w:spacing w:after="0" w:line="240" w:lineRule="auto"/>
              <w:jc w:val="both"/>
              <w:rPr>
                <w:rFonts w:ascii="Times New Roman" w:hAnsi="Times New Roman"/>
                <w:b/>
                <w:sz w:val="24"/>
                <w:szCs w:val="24"/>
              </w:rPr>
            </w:pPr>
            <w:r w:rsidRPr="006E1CF4">
              <w:rPr>
                <w:rFonts w:ascii="Times New Roman" w:hAnsi="Times New Roman"/>
                <w:b/>
                <w:sz w:val="24"/>
                <w:szCs w:val="24"/>
              </w:rPr>
              <w:t>i</w:t>
            </w:r>
            <w:r w:rsidR="00A047D6" w:rsidRPr="006E1CF4">
              <w:rPr>
                <w:rFonts w:ascii="Times New Roman" w:hAnsi="Times New Roman"/>
                <w:b/>
                <w:sz w:val="24"/>
                <w:szCs w:val="24"/>
              </w:rPr>
              <w:t xml:space="preserve">ki </w:t>
            </w:r>
            <w:r w:rsidR="006207AE" w:rsidRPr="006207AE">
              <w:rPr>
                <w:rFonts w:ascii="Times New Roman" w:hAnsi="Times New Roman"/>
                <w:b/>
                <w:sz w:val="24"/>
                <w:szCs w:val="24"/>
              </w:rPr>
              <w:t xml:space="preserve">2018 m. </w:t>
            </w:r>
            <w:r w:rsidR="00307567">
              <w:rPr>
                <w:rFonts w:ascii="Times New Roman" w:hAnsi="Times New Roman"/>
                <w:b/>
                <w:sz w:val="24"/>
                <w:szCs w:val="24"/>
              </w:rPr>
              <w:t>liepos</w:t>
            </w:r>
            <w:r w:rsidR="006207AE" w:rsidRPr="006207AE">
              <w:rPr>
                <w:rFonts w:ascii="Times New Roman" w:hAnsi="Times New Roman"/>
                <w:b/>
                <w:sz w:val="24"/>
                <w:szCs w:val="24"/>
              </w:rPr>
              <w:t xml:space="preserve"> </w:t>
            </w:r>
            <w:r w:rsidR="00307567">
              <w:rPr>
                <w:rFonts w:ascii="Times New Roman" w:hAnsi="Times New Roman"/>
                <w:b/>
                <w:sz w:val="24"/>
                <w:szCs w:val="24"/>
              </w:rPr>
              <w:t>4</w:t>
            </w:r>
            <w:r w:rsidR="006207AE" w:rsidRPr="006207AE">
              <w:rPr>
                <w:rFonts w:ascii="Times New Roman" w:hAnsi="Times New Roman"/>
                <w:b/>
                <w:sz w:val="24"/>
                <w:szCs w:val="24"/>
              </w:rPr>
              <w:t xml:space="preserve"> d. 10 val. 00</w:t>
            </w:r>
            <w:r w:rsidR="006207AE">
              <w:rPr>
                <w:rFonts w:ascii="Times New Roman" w:hAnsi="Times New Roman"/>
                <w:b/>
                <w:sz w:val="24"/>
                <w:szCs w:val="24"/>
              </w:rPr>
              <w:t xml:space="preserve"> min.</w:t>
            </w:r>
          </w:p>
          <w:p w14:paraId="65DB89CF" w14:textId="77777777" w:rsidR="007C4276" w:rsidRPr="00071203" w:rsidRDefault="007C4276">
            <w:pPr>
              <w:spacing w:after="0" w:line="240" w:lineRule="auto"/>
              <w:jc w:val="both"/>
              <w:rPr>
                <w:rFonts w:ascii="Times New Roman" w:hAnsi="Times New Roman"/>
                <w:sz w:val="24"/>
                <w:szCs w:val="24"/>
              </w:rPr>
            </w:pPr>
          </w:p>
          <w:p w14:paraId="3242C2C3" w14:textId="77777777" w:rsidR="007C4276" w:rsidRPr="003E5D62" w:rsidRDefault="007C4276">
            <w:pPr>
              <w:spacing w:after="0" w:line="240" w:lineRule="auto"/>
              <w:jc w:val="both"/>
              <w:rPr>
                <w:rFonts w:ascii="Times New Roman" w:hAnsi="Times New Roman"/>
                <w:sz w:val="24"/>
                <w:szCs w:val="24"/>
              </w:rPr>
            </w:pPr>
            <w:r w:rsidRPr="003E5D62">
              <w:rPr>
                <w:rFonts w:ascii="Times New Roman" w:hAnsi="Times New Roman"/>
                <w:sz w:val="24"/>
                <w:szCs w:val="24"/>
              </w:rPr>
              <w:t xml:space="preserve">Perkančioji organizacija turi teisę pratęsti pasiūlymų pateikimo terminą bet kuriuo metu iki nustatyto termino pabaigos. </w:t>
            </w:r>
          </w:p>
          <w:p w14:paraId="46367048" w14:textId="77777777" w:rsidR="007C4276" w:rsidRPr="003E5D62" w:rsidRDefault="007C4276">
            <w:pPr>
              <w:spacing w:after="0" w:line="240" w:lineRule="auto"/>
              <w:jc w:val="both"/>
              <w:rPr>
                <w:rFonts w:ascii="Times New Roman" w:hAnsi="Times New Roman"/>
                <w:sz w:val="24"/>
                <w:szCs w:val="24"/>
              </w:rPr>
            </w:pPr>
          </w:p>
          <w:p w14:paraId="24955451" w14:textId="77777777" w:rsidR="003B5A26" w:rsidRDefault="003B5A26" w:rsidP="003B5A26">
            <w:pPr>
              <w:spacing w:after="0" w:line="240" w:lineRule="auto"/>
              <w:jc w:val="both"/>
              <w:rPr>
                <w:rFonts w:ascii="Times New Roman" w:hAnsi="Times New Roman"/>
                <w:sz w:val="24"/>
                <w:szCs w:val="24"/>
              </w:rPr>
            </w:pPr>
            <w:r>
              <w:rPr>
                <w:rFonts w:ascii="Times New Roman" w:hAnsi="Times New Roman"/>
                <w:sz w:val="24"/>
                <w:szCs w:val="24"/>
              </w:rPr>
              <w:t>D</w:t>
            </w:r>
            <w:r w:rsidR="00305490">
              <w:rPr>
                <w:rFonts w:ascii="Times New Roman" w:hAnsi="Times New Roman"/>
                <w:sz w:val="24"/>
                <w:szCs w:val="24"/>
              </w:rPr>
              <w:t>alyviai</w:t>
            </w:r>
            <w:r w:rsidR="00680FDA" w:rsidRPr="00071203">
              <w:rPr>
                <w:rFonts w:ascii="Times New Roman" w:hAnsi="Times New Roman"/>
                <w:sz w:val="24"/>
                <w:szCs w:val="24"/>
              </w:rPr>
              <w:t xml:space="preserve"> apie pasiūlymų pateikimo termino nukėlimą </w:t>
            </w:r>
            <w:r w:rsidR="00680FDA" w:rsidRPr="00A32872">
              <w:rPr>
                <w:rFonts w:ascii="Times New Roman" w:hAnsi="Times New Roman"/>
                <w:sz w:val="24"/>
                <w:szCs w:val="24"/>
              </w:rPr>
              <w:t>informuojami el. priemonėmis (el. paštu)</w:t>
            </w:r>
            <w:r w:rsidR="00D85002" w:rsidRPr="00A32872">
              <w:rPr>
                <w:rFonts w:ascii="Times New Roman" w:hAnsi="Times New Roman"/>
                <w:sz w:val="24"/>
                <w:szCs w:val="24"/>
              </w:rPr>
              <w:t>,</w:t>
            </w:r>
            <w:r w:rsidR="00D85002">
              <w:rPr>
                <w:rFonts w:ascii="Times New Roman" w:hAnsi="Times New Roman"/>
                <w:sz w:val="24"/>
                <w:szCs w:val="24"/>
              </w:rPr>
              <w:t xml:space="preserve"> jei yra pateikti pasiūlymai</w:t>
            </w:r>
            <w:r w:rsidR="007C4276" w:rsidRPr="00071203">
              <w:rPr>
                <w:rFonts w:ascii="Times New Roman" w:hAnsi="Times New Roman"/>
                <w:sz w:val="24"/>
                <w:szCs w:val="24"/>
              </w:rPr>
              <w:t xml:space="preserve">. Informacija </w:t>
            </w:r>
            <w:r w:rsidR="00680FDA" w:rsidRPr="00071203">
              <w:rPr>
                <w:rFonts w:ascii="Times New Roman" w:hAnsi="Times New Roman"/>
                <w:sz w:val="24"/>
                <w:szCs w:val="24"/>
              </w:rPr>
              <w:t xml:space="preserve">papildomai skelbiama </w:t>
            </w:r>
            <w:r w:rsidR="007C4276" w:rsidRPr="00071203">
              <w:rPr>
                <w:rFonts w:ascii="Times New Roman" w:hAnsi="Times New Roman"/>
                <w:sz w:val="24"/>
                <w:szCs w:val="24"/>
              </w:rPr>
              <w:t>P</w:t>
            </w:r>
            <w:r w:rsidR="00680FDA" w:rsidRPr="00071203">
              <w:rPr>
                <w:rFonts w:ascii="Times New Roman" w:hAnsi="Times New Roman"/>
                <w:sz w:val="24"/>
                <w:szCs w:val="24"/>
              </w:rPr>
              <w:t xml:space="preserve">erkančiosios organizacijos interneto svetainėje, adresu: </w:t>
            </w:r>
            <w:hyperlink r:id="rId19" w:history="1">
              <w:r w:rsidR="00F92CA2" w:rsidRPr="00EA576A">
                <w:rPr>
                  <w:rStyle w:val="Hipersaitas"/>
                  <w:rFonts w:ascii="Times New Roman" w:hAnsi="Times New Roman"/>
                  <w:sz w:val="24"/>
                  <w:szCs w:val="24"/>
                </w:rPr>
                <w:t>www.kaunas.lt</w:t>
              </w:r>
            </w:hyperlink>
            <w:r w:rsidR="00F85CE9" w:rsidRPr="00885334">
              <w:rPr>
                <w:rFonts w:ascii="Times New Roman" w:hAnsi="Times New Roman"/>
                <w:sz w:val="24"/>
                <w:szCs w:val="24"/>
              </w:rPr>
              <w:t xml:space="preserve"> ir </w:t>
            </w:r>
            <w:r w:rsidR="007C4276" w:rsidRPr="00071203">
              <w:rPr>
                <w:rFonts w:ascii="Times New Roman" w:hAnsi="Times New Roman"/>
                <w:sz w:val="24"/>
                <w:szCs w:val="24"/>
              </w:rPr>
              <w:t xml:space="preserve">Koordinuojančios </w:t>
            </w:r>
            <w:r w:rsidR="00F85CE9" w:rsidRPr="00071203">
              <w:rPr>
                <w:rFonts w:ascii="Times New Roman" w:hAnsi="Times New Roman"/>
                <w:sz w:val="24"/>
                <w:szCs w:val="24"/>
              </w:rPr>
              <w:t xml:space="preserve">organizacijos interneto svetainėje adresu </w:t>
            </w:r>
            <w:hyperlink r:id="rId20" w:history="1">
              <w:r w:rsidR="00F85CE9" w:rsidRPr="00071203">
                <w:rPr>
                  <w:rStyle w:val="Hipersaitas"/>
                  <w:rFonts w:ascii="Times New Roman" w:hAnsi="Times New Roman"/>
                  <w:sz w:val="24"/>
                  <w:szCs w:val="24"/>
                </w:rPr>
                <w:t>www.mita.lt</w:t>
              </w:r>
            </w:hyperlink>
            <w:r w:rsidR="00680FDA" w:rsidRPr="00885334">
              <w:rPr>
                <w:rFonts w:ascii="Times New Roman" w:hAnsi="Times New Roman"/>
                <w:sz w:val="24"/>
                <w:szCs w:val="24"/>
              </w:rPr>
              <w:t>.</w:t>
            </w:r>
          </w:p>
          <w:p w14:paraId="48B79085" w14:textId="77777777" w:rsidR="00F2071C" w:rsidRDefault="00F2071C" w:rsidP="003B5A26">
            <w:pPr>
              <w:spacing w:after="0" w:line="240" w:lineRule="auto"/>
              <w:jc w:val="both"/>
              <w:rPr>
                <w:rFonts w:ascii="Times New Roman" w:hAnsi="Times New Roman"/>
                <w:color w:val="FF0000"/>
                <w:sz w:val="24"/>
                <w:szCs w:val="24"/>
              </w:rPr>
            </w:pPr>
          </w:p>
          <w:p w14:paraId="453010D0" w14:textId="77777777" w:rsidR="00F2071C" w:rsidRDefault="00F2071C" w:rsidP="00F2071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II ir III etapuose atskiri pasiūlymai </w:t>
            </w:r>
            <w:proofErr w:type="spellStart"/>
            <w:r>
              <w:rPr>
                <w:rFonts w:ascii="Times New Roman" w:hAnsi="Times New Roman"/>
                <w:sz w:val="24"/>
                <w:szCs w:val="24"/>
              </w:rPr>
              <w:t>ikiprekybiniam</w:t>
            </w:r>
            <w:proofErr w:type="spellEnd"/>
            <w:r>
              <w:rPr>
                <w:rFonts w:ascii="Times New Roman" w:hAnsi="Times New Roman"/>
                <w:sz w:val="24"/>
                <w:szCs w:val="24"/>
              </w:rPr>
              <w:t xml:space="preserve"> pirkimui nėra teikiami (vertinami I ir II etapų dalyvių pasiekti rezultatai). I ir II etapų rezultatų vertinimų metu sudaroma dalyvių eilė atitinkamo etapo rezultatų kokybės įvertinimo balų mažėjimo tvarka. Į kitą etapą kviečiami daugiausia balų surinkę dalyviai, neviršijant tam etapui nustatyto maksimalaus dalyvių skaičiaus. </w:t>
            </w:r>
          </w:p>
          <w:p w14:paraId="317E51E6" w14:textId="0FD064CC" w:rsidR="00F2071C" w:rsidRPr="00071203" w:rsidRDefault="00F2071C" w:rsidP="003B5A26">
            <w:pPr>
              <w:spacing w:after="0" w:line="240" w:lineRule="auto"/>
              <w:jc w:val="both"/>
              <w:rPr>
                <w:rFonts w:ascii="Times New Roman" w:hAnsi="Times New Roman"/>
                <w:color w:val="FF0000"/>
                <w:sz w:val="24"/>
                <w:szCs w:val="24"/>
              </w:rPr>
            </w:pPr>
          </w:p>
        </w:tc>
      </w:tr>
      <w:tr w:rsidR="00A047D6" w:rsidRPr="00071203" w14:paraId="521851E7" w14:textId="77777777" w:rsidTr="00C438A8">
        <w:trPr>
          <w:gridAfter w:val="2"/>
          <w:wAfter w:w="77" w:type="dxa"/>
        </w:trPr>
        <w:tc>
          <w:tcPr>
            <w:tcW w:w="9854" w:type="dxa"/>
            <w:gridSpan w:val="5"/>
            <w:shd w:val="clear" w:color="auto" w:fill="auto"/>
          </w:tcPr>
          <w:p w14:paraId="0C952E27" w14:textId="77777777" w:rsidR="00A047D6" w:rsidRPr="00885334" w:rsidRDefault="00A047D6" w:rsidP="00C438A8">
            <w:pPr>
              <w:spacing w:after="0" w:line="240" w:lineRule="auto"/>
              <w:rPr>
                <w:rFonts w:ascii="Times New Roman" w:hAnsi="Times New Roman"/>
                <w:sz w:val="24"/>
                <w:szCs w:val="24"/>
              </w:rPr>
            </w:pPr>
          </w:p>
        </w:tc>
      </w:tr>
      <w:tr w:rsidR="00A047D6" w:rsidRPr="00071203" w14:paraId="50D762E0" w14:textId="77777777" w:rsidTr="00C438A8">
        <w:trPr>
          <w:gridAfter w:val="1"/>
          <w:wAfter w:w="34" w:type="dxa"/>
        </w:trPr>
        <w:tc>
          <w:tcPr>
            <w:tcW w:w="2892" w:type="dxa"/>
            <w:shd w:val="clear" w:color="auto" w:fill="D9D9D9" w:themeFill="background1" w:themeFillShade="D9"/>
          </w:tcPr>
          <w:p w14:paraId="0A0AEC8E" w14:textId="77777777" w:rsidR="00A047D6" w:rsidRPr="00071203" w:rsidRDefault="00A047D6" w:rsidP="00C438A8">
            <w:pPr>
              <w:spacing w:after="0" w:line="240" w:lineRule="auto"/>
              <w:rPr>
                <w:rFonts w:ascii="Times New Roman" w:hAnsi="Times New Roman"/>
                <w:sz w:val="24"/>
                <w:szCs w:val="24"/>
              </w:rPr>
            </w:pPr>
            <w:r w:rsidRPr="00885334">
              <w:rPr>
                <w:rFonts w:ascii="Times New Roman" w:hAnsi="Times New Roman"/>
                <w:sz w:val="24"/>
                <w:szCs w:val="24"/>
              </w:rPr>
              <w:t>Pasiūlymų pateikimo būdas:</w:t>
            </w:r>
          </w:p>
        </w:tc>
        <w:tc>
          <w:tcPr>
            <w:tcW w:w="236" w:type="dxa"/>
            <w:gridSpan w:val="2"/>
            <w:shd w:val="clear" w:color="auto" w:fill="auto"/>
          </w:tcPr>
          <w:p w14:paraId="6021AAB2" w14:textId="77777777" w:rsidR="00A047D6" w:rsidRPr="00071203" w:rsidRDefault="00A047D6" w:rsidP="00C438A8">
            <w:pPr>
              <w:spacing w:after="0" w:line="240" w:lineRule="auto"/>
              <w:rPr>
                <w:rFonts w:ascii="Times New Roman" w:hAnsi="Times New Roman"/>
                <w:sz w:val="24"/>
                <w:szCs w:val="24"/>
              </w:rPr>
            </w:pPr>
          </w:p>
        </w:tc>
        <w:tc>
          <w:tcPr>
            <w:tcW w:w="6769" w:type="dxa"/>
            <w:gridSpan w:val="3"/>
            <w:shd w:val="clear" w:color="auto" w:fill="auto"/>
          </w:tcPr>
          <w:p w14:paraId="069E67D4" w14:textId="554D8A2E" w:rsidR="008178DE" w:rsidRPr="00071203" w:rsidRDefault="00482510" w:rsidP="00BE0E3B">
            <w:pPr>
              <w:spacing w:after="0" w:line="240" w:lineRule="auto"/>
              <w:jc w:val="both"/>
              <w:rPr>
                <w:rFonts w:ascii="Times New Roman" w:hAnsi="Times New Roman"/>
                <w:sz w:val="24"/>
                <w:szCs w:val="24"/>
              </w:rPr>
            </w:pPr>
            <w:r>
              <w:rPr>
                <w:rFonts w:ascii="Times New Roman" w:hAnsi="Times New Roman"/>
                <w:sz w:val="24"/>
                <w:szCs w:val="24"/>
              </w:rPr>
              <w:t>Dalyviai</w:t>
            </w:r>
            <w:r w:rsidRPr="00071203">
              <w:rPr>
                <w:rFonts w:ascii="Times New Roman" w:hAnsi="Times New Roman"/>
                <w:sz w:val="24"/>
                <w:szCs w:val="24"/>
              </w:rPr>
              <w:t xml:space="preserve"> </w:t>
            </w:r>
            <w:r w:rsidR="00A047D6" w:rsidRPr="00071203">
              <w:rPr>
                <w:rFonts w:ascii="Times New Roman" w:hAnsi="Times New Roman"/>
                <w:sz w:val="24"/>
                <w:szCs w:val="24"/>
              </w:rPr>
              <w:t>savo pasiūlymus</w:t>
            </w:r>
            <w:r w:rsidR="00B1297A" w:rsidRPr="00071203">
              <w:rPr>
                <w:rFonts w:ascii="Times New Roman" w:hAnsi="Times New Roman"/>
                <w:sz w:val="24"/>
                <w:szCs w:val="24"/>
              </w:rPr>
              <w:t xml:space="preserve">, pasirašytus </w:t>
            </w:r>
            <w:r w:rsidR="00B1297A" w:rsidRPr="00AC5F4D">
              <w:rPr>
                <w:rFonts w:ascii="Times New Roman" w:hAnsi="Times New Roman"/>
                <w:sz w:val="24"/>
                <w:szCs w:val="24"/>
              </w:rPr>
              <w:t>elektroniniu parašu</w:t>
            </w:r>
            <w:r w:rsidR="00DE1D07" w:rsidRPr="00434913">
              <w:rPr>
                <w:rStyle w:val="Puslapioinaosnuoroda"/>
                <w:rFonts w:ascii="Times New Roman" w:hAnsi="Times New Roman"/>
                <w:sz w:val="24"/>
                <w:szCs w:val="24"/>
              </w:rPr>
              <w:footnoteReference w:id="2"/>
            </w:r>
            <w:r w:rsidR="00B1297A" w:rsidRPr="00AC5F4D">
              <w:rPr>
                <w:rFonts w:ascii="Times New Roman" w:hAnsi="Times New Roman"/>
                <w:sz w:val="24"/>
                <w:szCs w:val="24"/>
              </w:rPr>
              <w:t>,</w:t>
            </w:r>
            <w:r w:rsidR="00A047D6" w:rsidRPr="00AC5F4D">
              <w:rPr>
                <w:rFonts w:ascii="Times New Roman" w:hAnsi="Times New Roman"/>
                <w:sz w:val="24"/>
                <w:szCs w:val="24"/>
              </w:rPr>
              <w:t xml:space="preserve"> </w:t>
            </w:r>
            <w:r w:rsidR="00680FDA" w:rsidRPr="00AC5F4D">
              <w:rPr>
                <w:rFonts w:ascii="Times New Roman" w:hAnsi="Times New Roman"/>
                <w:sz w:val="24"/>
                <w:szCs w:val="24"/>
              </w:rPr>
              <w:t xml:space="preserve">gali </w:t>
            </w:r>
            <w:r w:rsidR="00680FDA" w:rsidRPr="00071203">
              <w:rPr>
                <w:rFonts w:ascii="Times New Roman" w:hAnsi="Times New Roman"/>
                <w:sz w:val="24"/>
                <w:szCs w:val="24"/>
              </w:rPr>
              <w:t>pateikti tik</w:t>
            </w:r>
            <w:r w:rsidR="00BE0E3B" w:rsidRPr="00071203">
              <w:rPr>
                <w:rFonts w:ascii="Times New Roman" w:hAnsi="Times New Roman"/>
                <w:sz w:val="24"/>
                <w:szCs w:val="24"/>
              </w:rPr>
              <w:t xml:space="preserve"> el. paštu, adresu </w:t>
            </w:r>
            <w:r w:rsidR="00F92CA2">
              <w:rPr>
                <w:rFonts w:ascii="Times New Roman" w:hAnsi="Times New Roman"/>
                <w:color w:val="000099"/>
                <w:sz w:val="24"/>
                <w:szCs w:val="24"/>
                <w:u w:val="single"/>
              </w:rPr>
              <w:t>ikiprekybiniai@kaunas</w:t>
            </w:r>
            <w:r w:rsidR="00FC3BFA" w:rsidRPr="00AE793D">
              <w:rPr>
                <w:rFonts w:ascii="Times New Roman" w:hAnsi="Times New Roman"/>
                <w:color w:val="000099"/>
                <w:sz w:val="24"/>
                <w:szCs w:val="24"/>
                <w:u w:val="single"/>
              </w:rPr>
              <w:t>.lt</w:t>
            </w:r>
            <w:r w:rsidR="00FC3BFA" w:rsidRPr="00FC3BFA">
              <w:rPr>
                <w:rFonts w:ascii="Times New Roman" w:hAnsi="Times New Roman"/>
                <w:color w:val="000099"/>
                <w:sz w:val="24"/>
                <w:szCs w:val="24"/>
              </w:rPr>
              <w:t xml:space="preserve"> </w:t>
            </w:r>
          </w:p>
          <w:p w14:paraId="0601D87B" w14:textId="77777777" w:rsidR="008178DE" w:rsidRPr="00071203" w:rsidRDefault="008178DE" w:rsidP="00BE0E3B">
            <w:pPr>
              <w:spacing w:after="0" w:line="240" w:lineRule="auto"/>
              <w:jc w:val="both"/>
              <w:rPr>
                <w:rFonts w:ascii="Times New Roman" w:hAnsi="Times New Roman"/>
                <w:sz w:val="24"/>
                <w:szCs w:val="24"/>
              </w:rPr>
            </w:pPr>
          </w:p>
          <w:p w14:paraId="0FDA9D76" w14:textId="77777777" w:rsidR="00A047D6" w:rsidRPr="00071203" w:rsidRDefault="00AD3FC9" w:rsidP="008178DE">
            <w:pPr>
              <w:spacing w:after="0" w:line="240" w:lineRule="auto"/>
              <w:jc w:val="both"/>
              <w:rPr>
                <w:rFonts w:ascii="Times New Roman" w:hAnsi="Times New Roman"/>
                <w:sz w:val="24"/>
                <w:szCs w:val="24"/>
              </w:rPr>
            </w:pPr>
            <w:r w:rsidRPr="00071203">
              <w:rPr>
                <w:rFonts w:ascii="Times New Roman" w:hAnsi="Times New Roman"/>
                <w:sz w:val="24"/>
                <w:szCs w:val="24"/>
              </w:rPr>
              <w:t xml:space="preserve">Pasiūlymai, pateikti popierine forma arba ne </w:t>
            </w:r>
            <w:r w:rsidR="008178DE" w:rsidRPr="00071203">
              <w:rPr>
                <w:rFonts w:ascii="Times New Roman" w:hAnsi="Times New Roman"/>
                <w:sz w:val="24"/>
                <w:szCs w:val="24"/>
              </w:rPr>
              <w:t xml:space="preserve">Perkančiosios </w:t>
            </w:r>
            <w:r w:rsidRPr="00071203">
              <w:rPr>
                <w:rFonts w:ascii="Times New Roman" w:hAnsi="Times New Roman"/>
                <w:sz w:val="24"/>
                <w:szCs w:val="24"/>
              </w:rPr>
              <w:t xml:space="preserve">organizacijos nurodytomis el. priemonėmis, bus atmesti kaip neatitinkantys </w:t>
            </w:r>
            <w:r w:rsidR="008178DE" w:rsidRPr="00071203">
              <w:rPr>
                <w:rFonts w:ascii="Times New Roman" w:hAnsi="Times New Roman"/>
                <w:sz w:val="24"/>
                <w:szCs w:val="24"/>
              </w:rPr>
              <w:t>šių Sąlygų</w:t>
            </w:r>
            <w:r w:rsidRPr="00071203">
              <w:rPr>
                <w:rFonts w:ascii="Times New Roman" w:hAnsi="Times New Roman"/>
                <w:sz w:val="24"/>
                <w:szCs w:val="24"/>
              </w:rPr>
              <w:t xml:space="preserve"> reikalavimų.</w:t>
            </w:r>
          </w:p>
        </w:tc>
      </w:tr>
      <w:tr w:rsidR="00A047D6" w:rsidRPr="00071203" w14:paraId="7ACB0F52" w14:textId="77777777" w:rsidTr="00C438A8">
        <w:trPr>
          <w:gridAfter w:val="2"/>
          <w:wAfter w:w="77" w:type="dxa"/>
        </w:trPr>
        <w:tc>
          <w:tcPr>
            <w:tcW w:w="9854" w:type="dxa"/>
            <w:gridSpan w:val="5"/>
            <w:shd w:val="clear" w:color="auto" w:fill="auto"/>
          </w:tcPr>
          <w:p w14:paraId="71F90F40" w14:textId="77777777" w:rsidR="00A047D6" w:rsidRPr="00885334" w:rsidRDefault="00A047D6" w:rsidP="00C438A8">
            <w:pPr>
              <w:spacing w:after="0" w:line="240" w:lineRule="auto"/>
              <w:rPr>
                <w:rFonts w:ascii="Times New Roman" w:hAnsi="Times New Roman"/>
                <w:sz w:val="24"/>
                <w:szCs w:val="24"/>
              </w:rPr>
            </w:pPr>
          </w:p>
        </w:tc>
      </w:tr>
      <w:tr w:rsidR="00A047D6" w:rsidRPr="00071203" w14:paraId="40E96514" w14:textId="77777777" w:rsidTr="00C438A8">
        <w:trPr>
          <w:gridAfter w:val="1"/>
          <w:wAfter w:w="34" w:type="dxa"/>
        </w:trPr>
        <w:tc>
          <w:tcPr>
            <w:tcW w:w="2892" w:type="dxa"/>
            <w:shd w:val="clear" w:color="auto" w:fill="D9D9D9" w:themeFill="background1" w:themeFillShade="D9"/>
          </w:tcPr>
          <w:p w14:paraId="5B17AD68" w14:textId="77777777" w:rsidR="00A047D6" w:rsidRPr="00071203" w:rsidRDefault="003B5A26" w:rsidP="003B5A26">
            <w:pPr>
              <w:spacing w:after="0" w:line="240" w:lineRule="auto"/>
              <w:rPr>
                <w:rFonts w:ascii="Times New Roman" w:hAnsi="Times New Roman"/>
                <w:sz w:val="24"/>
                <w:szCs w:val="24"/>
              </w:rPr>
            </w:pPr>
            <w:r>
              <w:rPr>
                <w:rFonts w:ascii="Times New Roman" w:hAnsi="Times New Roman"/>
                <w:sz w:val="24"/>
                <w:szCs w:val="24"/>
              </w:rPr>
              <w:t>D</w:t>
            </w:r>
            <w:r w:rsidR="00305490">
              <w:rPr>
                <w:rFonts w:ascii="Times New Roman" w:hAnsi="Times New Roman"/>
                <w:sz w:val="24"/>
                <w:szCs w:val="24"/>
              </w:rPr>
              <w:t>alyvio</w:t>
            </w:r>
            <w:r w:rsidR="00CD1D6D" w:rsidRPr="00071203">
              <w:rPr>
                <w:rFonts w:ascii="Times New Roman" w:hAnsi="Times New Roman"/>
                <w:sz w:val="24"/>
                <w:szCs w:val="24"/>
              </w:rPr>
              <w:t xml:space="preserve"> pasiūlymą sudaro:</w:t>
            </w:r>
          </w:p>
        </w:tc>
        <w:tc>
          <w:tcPr>
            <w:tcW w:w="236" w:type="dxa"/>
            <w:gridSpan w:val="2"/>
            <w:shd w:val="clear" w:color="auto" w:fill="auto"/>
          </w:tcPr>
          <w:p w14:paraId="366448EC" w14:textId="77777777" w:rsidR="00A047D6" w:rsidRPr="00071203" w:rsidRDefault="00A047D6" w:rsidP="00C438A8">
            <w:pPr>
              <w:rPr>
                <w:rFonts w:ascii="Times New Roman" w:hAnsi="Times New Roman"/>
                <w:sz w:val="24"/>
                <w:szCs w:val="24"/>
              </w:rPr>
            </w:pPr>
          </w:p>
          <w:p w14:paraId="404E4CEB" w14:textId="77777777" w:rsidR="00A047D6" w:rsidRPr="00071203" w:rsidRDefault="00A047D6" w:rsidP="00C438A8">
            <w:pPr>
              <w:rPr>
                <w:rFonts w:ascii="Times New Roman" w:hAnsi="Times New Roman"/>
                <w:sz w:val="24"/>
                <w:szCs w:val="24"/>
              </w:rPr>
            </w:pPr>
          </w:p>
          <w:p w14:paraId="16E99C47" w14:textId="77777777" w:rsidR="00A047D6" w:rsidRPr="00071203" w:rsidRDefault="00A047D6" w:rsidP="00C438A8">
            <w:pPr>
              <w:spacing w:after="0" w:line="240" w:lineRule="auto"/>
              <w:rPr>
                <w:rFonts w:ascii="Times New Roman" w:hAnsi="Times New Roman"/>
                <w:sz w:val="24"/>
                <w:szCs w:val="24"/>
              </w:rPr>
            </w:pPr>
          </w:p>
        </w:tc>
        <w:tc>
          <w:tcPr>
            <w:tcW w:w="6769" w:type="dxa"/>
            <w:gridSpan w:val="3"/>
            <w:shd w:val="clear" w:color="auto" w:fill="auto"/>
          </w:tcPr>
          <w:p w14:paraId="1B1D1F85" w14:textId="77777777" w:rsidR="002809AF" w:rsidRPr="00071203" w:rsidRDefault="00A8744C" w:rsidP="00C438A8">
            <w:pPr>
              <w:spacing w:after="0" w:line="240" w:lineRule="auto"/>
              <w:jc w:val="both"/>
              <w:rPr>
                <w:rFonts w:ascii="Times New Roman" w:hAnsi="Times New Roman"/>
                <w:sz w:val="24"/>
                <w:szCs w:val="24"/>
              </w:rPr>
            </w:pPr>
            <w:r w:rsidRPr="00071203">
              <w:rPr>
                <w:rFonts w:ascii="Times New Roman" w:hAnsi="Times New Roman"/>
                <w:sz w:val="24"/>
                <w:szCs w:val="24"/>
              </w:rPr>
              <w:t>1) užpildyta pasiūlymo forma (</w:t>
            </w:r>
            <w:r w:rsidR="008178DE" w:rsidRPr="00071203">
              <w:rPr>
                <w:rFonts w:ascii="Times New Roman" w:hAnsi="Times New Roman"/>
                <w:sz w:val="24"/>
                <w:szCs w:val="24"/>
              </w:rPr>
              <w:t>S</w:t>
            </w:r>
            <w:r w:rsidRPr="00071203">
              <w:rPr>
                <w:rFonts w:ascii="Times New Roman" w:hAnsi="Times New Roman"/>
                <w:sz w:val="24"/>
                <w:szCs w:val="24"/>
              </w:rPr>
              <w:t xml:space="preserve">ąlygų </w:t>
            </w:r>
            <w:r w:rsidR="00D739A7">
              <w:rPr>
                <w:rFonts w:ascii="Times New Roman" w:hAnsi="Times New Roman"/>
                <w:sz w:val="24"/>
                <w:szCs w:val="24"/>
              </w:rPr>
              <w:t xml:space="preserve">2 </w:t>
            </w:r>
            <w:r w:rsidRPr="00071203">
              <w:rPr>
                <w:rFonts w:ascii="Times New Roman" w:hAnsi="Times New Roman"/>
                <w:sz w:val="24"/>
                <w:szCs w:val="24"/>
              </w:rPr>
              <w:t>priedas</w:t>
            </w:r>
            <w:r w:rsidR="00680FDA" w:rsidRPr="00071203">
              <w:rPr>
                <w:rFonts w:ascii="Times New Roman" w:hAnsi="Times New Roman"/>
                <w:sz w:val="24"/>
                <w:szCs w:val="24"/>
              </w:rPr>
              <w:t>)</w:t>
            </w:r>
            <w:r w:rsidRPr="00071203">
              <w:rPr>
                <w:rFonts w:ascii="Times New Roman" w:hAnsi="Times New Roman"/>
                <w:sz w:val="24"/>
                <w:szCs w:val="24"/>
              </w:rPr>
              <w:t>;</w:t>
            </w:r>
          </w:p>
          <w:p w14:paraId="474EEEFB" w14:textId="77777777" w:rsidR="002809AF" w:rsidRPr="00071203" w:rsidRDefault="006218C8" w:rsidP="00A8744C">
            <w:pPr>
              <w:spacing w:after="0" w:line="240" w:lineRule="auto"/>
              <w:jc w:val="both"/>
              <w:rPr>
                <w:rFonts w:ascii="Times New Roman" w:hAnsi="Times New Roman"/>
                <w:sz w:val="24"/>
                <w:szCs w:val="24"/>
              </w:rPr>
            </w:pPr>
            <w:r w:rsidRPr="00071203">
              <w:rPr>
                <w:rFonts w:ascii="Times New Roman" w:hAnsi="Times New Roman"/>
                <w:sz w:val="24"/>
                <w:szCs w:val="24"/>
              </w:rPr>
              <w:t>2</w:t>
            </w:r>
            <w:r w:rsidR="00A8744C" w:rsidRPr="00071203">
              <w:rPr>
                <w:rFonts w:ascii="Times New Roman" w:hAnsi="Times New Roman"/>
                <w:sz w:val="24"/>
                <w:szCs w:val="24"/>
              </w:rPr>
              <w:t>) </w:t>
            </w:r>
            <w:r w:rsidR="00305490">
              <w:rPr>
                <w:rFonts w:ascii="Times New Roman" w:hAnsi="Times New Roman"/>
                <w:sz w:val="24"/>
                <w:szCs w:val="24"/>
              </w:rPr>
              <w:t>dalyvio</w:t>
            </w:r>
            <w:r w:rsidR="002809AF" w:rsidRPr="00071203">
              <w:rPr>
                <w:rFonts w:ascii="Times New Roman" w:hAnsi="Times New Roman"/>
                <w:sz w:val="24"/>
                <w:szCs w:val="24"/>
              </w:rPr>
              <w:t xml:space="preserve"> deklaracija (Sąlygų </w:t>
            </w:r>
            <w:r w:rsidR="00D739A7">
              <w:rPr>
                <w:rFonts w:ascii="Times New Roman" w:hAnsi="Times New Roman"/>
                <w:sz w:val="24"/>
                <w:szCs w:val="24"/>
              </w:rPr>
              <w:t xml:space="preserve">3 </w:t>
            </w:r>
            <w:r w:rsidR="002809AF" w:rsidRPr="00071203">
              <w:rPr>
                <w:rFonts w:ascii="Times New Roman" w:hAnsi="Times New Roman"/>
                <w:sz w:val="24"/>
                <w:szCs w:val="24"/>
              </w:rPr>
              <w:t>priedas);</w:t>
            </w:r>
          </w:p>
          <w:p w14:paraId="3A32FFD5" w14:textId="77777777" w:rsidR="00A8744C" w:rsidRPr="00071203" w:rsidRDefault="002809AF" w:rsidP="00A8744C">
            <w:pPr>
              <w:spacing w:after="0" w:line="240" w:lineRule="auto"/>
              <w:jc w:val="both"/>
              <w:rPr>
                <w:rFonts w:ascii="Times New Roman" w:hAnsi="Times New Roman"/>
                <w:sz w:val="24"/>
                <w:szCs w:val="24"/>
              </w:rPr>
            </w:pPr>
            <w:r w:rsidRPr="00071203">
              <w:rPr>
                <w:rFonts w:ascii="Times New Roman" w:hAnsi="Times New Roman"/>
                <w:sz w:val="24"/>
                <w:szCs w:val="24"/>
              </w:rPr>
              <w:t xml:space="preserve">3) </w:t>
            </w:r>
            <w:r w:rsidR="00305490">
              <w:rPr>
                <w:rFonts w:ascii="Times New Roman" w:hAnsi="Times New Roman"/>
                <w:sz w:val="24"/>
                <w:szCs w:val="24"/>
              </w:rPr>
              <w:t>dalyvio</w:t>
            </w:r>
            <w:r w:rsidR="008178DE" w:rsidRPr="00071203">
              <w:rPr>
                <w:rFonts w:ascii="Times New Roman" w:hAnsi="Times New Roman"/>
                <w:sz w:val="24"/>
                <w:szCs w:val="24"/>
              </w:rPr>
              <w:t xml:space="preserve"> </w:t>
            </w:r>
            <w:r w:rsidR="00A8744C" w:rsidRPr="00071203">
              <w:rPr>
                <w:rFonts w:ascii="Times New Roman" w:hAnsi="Times New Roman"/>
                <w:sz w:val="24"/>
                <w:szCs w:val="24"/>
              </w:rPr>
              <w:t xml:space="preserve">kvalifikaciją (šiose </w:t>
            </w:r>
            <w:r w:rsidR="008178DE" w:rsidRPr="00071203">
              <w:rPr>
                <w:rFonts w:ascii="Times New Roman" w:hAnsi="Times New Roman"/>
                <w:sz w:val="24"/>
                <w:szCs w:val="24"/>
              </w:rPr>
              <w:t>S</w:t>
            </w:r>
            <w:r w:rsidR="00A8744C" w:rsidRPr="00071203">
              <w:rPr>
                <w:rFonts w:ascii="Times New Roman" w:hAnsi="Times New Roman"/>
                <w:sz w:val="24"/>
                <w:szCs w:val="24"/>
              </w:rPr>
              <w:t>ąlygose nustatytus kvalifikacinius reikalavimus) pagrindžiantys dokumentai;</w:t>
            </w:r>
          </w:p>
          <w:p w14:paraId="518D5064" w14:textId="77777777" w:rsidR="002809AF" w:rsidRPr="00071203" w:rsidRDefault="002809AF" w:rsidP="00A8744C">
            <w:pPr>
              <w:spacing w:after="0" w:line="240" w:lineRule="auto"/>
              <w:jc w:val="both"/>
              <w:rPr>
                <w:rFonts w:ascii="Times New Roman" w:hAnsi="Times New Roman"/>
                <w:sz w:val="24"/>
                <w:szCs w:val="24"/>
              </w:rPr>
            </w:pPr>
            <w:r w:rsidRPr="00071203">
              <w:rPr>
                <w:rFonts w:ascii="Times New Roman" w:hAnsi="Times New Roman"/>
                <w:sz w:val="24"/>
                <w:szCs w:val="24"/>
              </w:rPr>
              <w:t>4</w:t>
            </w:r>
            <w:r w:rsidR="00A8744C" w:rsidRPr="00071203">
              <w:rPr>
                <w:rFonts w:ascii="Times New Roman" w:hAnsi="Times New Roman"/>
                <w:sz w:val="24"/>
                <w:szCs w:val="24"/>
              </w:rPr>
              <w:t xml:space="preserve">) siūlomo </w:t>
            </w:r>
            <w:r w:rsidR="008178DE" w:rsidRPr="00071203">
              <w:rPr>
                <w:rFonts w:ascii="Times New Roman" w:hAnsi="Times New Roman"/>
                <w:sz w:val="24"/>
                <w:szCs w:val="24"/>
              </w:rPr>
              <w:t>P</w:t>
            </w:r>
            <w:r w:rsidR="00A8744C" w:rsidRPr="00071203">
              <w:rPr>
                <w:rFonts w:ascii="Times New Roman" w:hAnsi="Times New Roman"/>
                <w:sz w:val="24"/>
                <w:szCs w:val="24"/>
              </w:rPr>
              <w:t xml:space="preserve">irkimo objekto atitiktis techninės </w:t>
            </w:r>
            <w:r w:rsidR="008178DE" w:rsidRPr="00071203">
              <w:rPr>
                <w:rFonts w:ascii="Times New Roman" w:hAnsi="Times New Roman"/>
                <w:sz w:val="24"/>
                <w:szCs w:val="24"/>
              </w:rPr>
              <w:t>P</w:t>
            </w:r>
            <w:r w:rsidR="00A8744C" w:rsidRPr="00071203">
              <w:rPr>
                <w:rFonts w:ascii="Times New Roman" w:hAnsi="Times New Roman"/>
                <w:sz w:val="24"/>
                <w:szCs w:val="24"/>
              </w:rPr>
              <w:t>irkimo objekto specifikacijos sąlygoms</w:t>
            </w:r>
            <w:r w:rsidR="00D94D0D" w:rsidRPr="00071203">
              <w:rPr>
                <w:rFonts w:ascii="Times New Roman" w:hAnsi="Times New Roman"/>
                <w:sz w:val="24"/>
                <w:szCs w:val="24"/>
              </w:rPr>
              <w:t>;</w:t>
            </w:r>
          </w:p>
          <w:p w14:paraId="3551E724" w14:textId="77777777" w:rsidR="002809AF" w:rsidRPr="00071203" w:rsidRDefault="002809AF" w:rsidP="008178DE">
            <w:pPr>
              <w:spacing w:after="0" w:line="240" w:lineRule="auto"/>
              <w:jc w:val="both"/>
              <w:rPr>
                <w:rFonts w:ascii="Times New Roman" w:hAnsi="Times New Roman"/>
                <w:sz w:val="24"/>
                <w:szCs w:val="24"/>
              </w:rPr>
            </w:pPr>
            <w:r w:rsidRPr="00071203">
              <w:rPr>
                <w:rFonts w:ascii="Times New Roman" w:hAnsi="Times New Roman"/>
                <w:sz w:val="24"/>
                <w:szCs w:val="24"/>
              </w:rPr>
              <w:t>5</w:t>
            </w:r>
            <w:r w:rsidR="00D94D0D" w:rsidRPr="00071203">
              <w:rPr>
                <w:rFonts w:ascii="Times New Roman" w:hAnsi="Times New Roman"/>
                <w:sz w:val="24"/>
                <w:szCs w:val="24"/>
              </w:rPr>
              <w:t xml:space="preserve">) </w:t>
            </w:r>
            <w:r w:rsidRPr="00071203">
              <w:rPr>
                <w:rFonts w:ascii="Times New Roman" w:hAnsi="Times New Roman"/>
                <w:sz w:val="24"/>
                <w:szCs w:val="24"/>
              </w:rPr>
              <w:t>įgaliojimo ar kito dokumento (pvz., pareigybės aprašymo), suteikiančio teisę pasirašyti pasiūlymą, skaitmeninė kopija (taikoma, kai pasiūlymą elektroniniu parašu patvirtina ne įmonės vadovas, o įgaliotas asmuo);</w:t>
            </w:r>
          </w:p>
          <w:p w14:paraId="221D2F9D" w14:textId="77777777" w:rsidR="002809AF" w:rsidRPr="00071203" w:rsidRDefault="002809AF" w:rsidP="008178DE">
            <w:pPr>
              <w:spacing w:after="0" w:line="240" w:lineRule="auto"/>
              <w:jc w:val="both"/>
              <w:rPr>
                <w:rFonts w:ascii="Times New Roman" w:hAnsi="Times New Roman"/>
                <w:sz w:val="24"/>
                <w:szCs w:val="24"/>
              </w:rPr>
            </w:pPr>
            <w:r w:rsidRPr="00071203">
              <w:rPr>
                <w:rFonts w:ascii="Times New Roman" w:hAnsi="Times New Roman"/>
                <w:sz w:val="24"/>
                <w:szCs w:val="24"/>
              </w:rPr>
              <w:t xml:space="preserve">6) </w:t>
            </w:r>
            <w:r w:rsidR="00305490">
              <w:rPr>
                <w:rFonts w:ascii="Times New Roman" w:hAnsi="Times New Roman"/>
                <w:sz w:val="24"/>
                <w:szCs w:val="24"/>
              </w:rPr>
              <w:t>dalyvis</w:t>
            </w:r>
            <w:r w:rsidR="001178CC" w:rsidRPr="00885334">
              <w:rPr>
                <w:rFonts w:ascii="Times New Roman" w:hAnsi="Times New Roman"/>
                <w:sz w:val="24"/>
                <w:szCs w:val="24"/>
              </w:rPr>
              <w:t xml:space="preserve"> </w:t>
            </w:r>
            <w:r w:rsidRPr="00071203">
              <w:rPr>
                <w:rFonts w:ascii="Times New Roman" w:hAnsi="Times New Roman"/>
                <w:sz w:val="24"/>
                <w:szCs w:val="24"/>
              </w:rPr>
              <w:t xml:space="preserve">turi nurodyti kokius </w:t>
            </w:r>
            <w:r w:rsidR="003B5A26">
              <w:rPr>
                <w:rFonts w:ascii="Times New Roman" w:hAnsi="Times New Roman"/>
                <w:sz w:val="24"/>
                <w:szCs w:val="24"/>
              </w:rPr>
              <w:t xml:space="preserve">subrangovus </w:t>
            </w:r>
            <w:r w:rsidRPr="00071203">
              <w:rPr>
                <w:rFonts w:ascii="Times New Roman" w:hAnsi="Times New Roman"/>
                <w:sz w:val="24"/>
                <w:szCs w:val="24"/>
              </w:rPr>
              <w:t>jis ketina pasitelkti Pirkimo sutarčiai vykdyti, ir kokiai paslaugų apimčiai jie yra priskirti;</w:t>
            </w:r>
          </w:p>
          <w:p w14:paraId="54B86437" w14:textId="77777777" w:rsidR="00A8744C" w:rsidRPr="00071203" w:rsidRDefault="002809AF" w:rsidP="008178DE">
            <w:pPr>
              <w:spacing w:after="0" w:line="240" w:lineRule="auto"/>
              <w:jc w:val="both"/>
              <w:rPr>
                <w:rFonts w:ascii="Times New Roman" w:hAnsi="Times New Roman"/>
                <w:sz w:val="24"/>
                <w:szCs w:val="24"/>
              </w:rPr>
            </w:pPr>
            <w:r w:rsidRPr="00071203">
              <w:rPr>
                <w:rFonts w:ascii="Times New Roman" w:hAnsi="Times New Roman"/>
                <w:sz w:val="24"/>
                <w:szCs w:val="24"/>
              </w:rPr>
              <w:t xml:space="preserve">7) </w:t>
            </w:r>
            <w:r w:rsidR="00D94D0D" w:rsidRPr="00071203">
              <w:rPr>
                <w:rFonts w:ascii="Times New Roman" w:hAnsi="Times New Roman"/>
                <w:sz w:val="24"/>
                <w:szCs w:val="24"/>
              </w:rPr>
              <w:t>kiti dokumentai</w:t>
            </w:r>
            <w:r w:rsidR="007C45EB" w:rsidRPr="00071203">
              <w:rPr>
                <w:rFonts w:ascii="Times New Roman" w:hAnsi="Times New Roman"/>
                <w:sz w:val="24"/>
                <w:szCs w:val="24"/>
              </w:rPr>
              <w:t xml:space="preserve">, kurių pateikimas yra numatytas </w:t>
            </w:r>
            <w:r w:rsidR="008178DE" w:rsidRPr="00071203">
              <w:rPr>
                <w:rFonts w:ascii="Times New Roman" w:hAnsi="Times New Roman"/>
                <w:sz w:val="24"/>
                <w:szCs w:val="24"/>
              </w:rPr>
              <w:t>S</w:t>
            </w:r>
            <w:r w:rsidR="007C45EB" w:rsidRPr="00071203">
              <w:rPr>
                <w:rFonts w:ascii="Times New Roman" w:hAnsi="Times New Roman"/>
                <w:sz w:val="24"/>
                <w:szCs w:val="24"/>
              </w:rPr>
              <w:t>ąlygose</w:t>
            </w:r>
            <w:r w:rsidR="00D94D0D" w:rsidRPr="00071203">
              <w:rPr>
                <w:rFonts w:ascii="Times New Roman" w:hAnsi="Times New Roman"/>
                <w:sz w:val="24"/>
                <w:szCs w:val="24"/>
              </w:rPr>
              <w:t xml:space="preserve"> (pavyzdžiui, jungtinės veiklos sutartis</w:t>
            </w:r>
            <w:r w:rsidR="00680FDA" w:rsidRPr="00071203">
              <w:rPr>
                <w:rFonts w:ascii="Times New Roman" w:hAnsi="Times New Roman"/>
                <w:sz w:val="24"/>
                <w:szCs w:val="24"/>
              </w:rPr>
              <w:t>, jei pasiūlymą teikia ūkio subjektų grupė</w:t>
            </w:r>
            <w:r w:rsidR="00D94D0D" w:rsidRPr="00071203">
              <w:rPr>
                <w:rFonts w:ascii="Times New Roman" w:hAnsi="Times New Roman"/>
                <w:sz w:val="24"/>
                <w:szCs w:val="24"/>
              </w:rPr>
              <w:t>)</w:t>
            </w:r>
            <w:r w:rsidR="00A8744C" w:rsidRPr="00071203">
              <w:rPr>
                <w:rFonts w:ascii="Times New Roman" w:hAnsi="Times New Roman"/>
                <w:sz w:val="24"/>
                <w:szCs w:val="24"/>
              </w:rPr>
              <w:t>.</w:t>
            </w:r>
          </w:p>
        </w:tc>
      </w:tr>
    </w:tbl>
    <w:p w14:paraId="54D77499" w14:textId="77777777" w:rsidR="00B32783" w:rsidRPr="00885334" w:rsidRDefault="00B32783" w:rsidP="00DB49D4">
      <w:pPr>
        <w:spacing w:after="0" w:line="240" w:lineRule="auto"/>
        <w:jc w:val="center"/>
        <w:rPr>
          <w:rFonts w:ascii="Times New Roman" w:hAnsi="Times New Roman"/>
          <w:b/>
          <w:sz w:val="24"/>
          <w:szCs w:val="24"/>
        </w:rPr>
      </w:pPr>
    </w:p>
    <w:tbl>
      <w:tblPr>
        <w:tblW w:w="9931" w:type="dxa"/>
        <w:tblLayout w:type="fixed"/>
        <w:tblLook w:val="04A0" w:firstRow="1" w:lastRow="0" w:firstColumn="1" w:lastColumn="0" w:noHBand="0" w:noVBand="1"/>
      </w:tblPr>
      <w:tblGrid>
        <w:gridCol w:w="2802"/>
        <w:gridCol w:w="283"/>
        <w:gridCol w:w="6758"/>
        <w:gridCol w:w="48"/>
        <w:gridCol w:w="40"/>
      </w:tblGrid>
      <w:tr w:rsidR="00CD1D6D" w:rsidRPr="00071203" w14:paraId="076B78D8" w14:textId="77777777" w:rsidTr="00365EFB">
        <w:tc>
          <w:tcPr>
            <w:tcW w:w="2802" w:type="dxa"/>
            <w:shd w:val="clear" w:color="auto" w:fill="D9D9D9" w:themeFill="background1" w:themeFillShade="D9"/>
          </w:tcPr>
          <w:p w14:paraId="68A10498" w14:textId="77777777" w:rsidR="00CD1D6D" w:rsidRPr="00071203" w:rsidRDefault="00CD1D6D" w:rsidP="00D1431A">
            <w:pPr>
              <w:spacing w:after="0" w:line="240" w:lineRule="auto"/>
              <w:rPr>
                <w:rFonts w:ascii="Times New Roman" w:hAnsi="Times New Roman"/>
                <w:sz w:val="24"/>
                <w:szCs w:val="24"/>
              </w:rPr>
            </w:pPr>
            <w:r w:rsidRPr="00071203">
              <w:rPr>
                <w:rFonts w:ascii="Times New Roman" w:hAnsi="Times New Roman"/>
                <w:sz w:val="24"/>
                <w:szCs w:val="24"/>
              </w:rPr>
              <w:t>Pasiūlym</w:t>
            </w:r>
            <w:r w:rsidR="00D1431A" w:rsidRPr="00071203">
              <w:rPr>
                <w:rFonts w:ascii="Times New Roman" w:hAnsi="Times New Roman"/>
                <w:sz w:val="24"/>
                <w:szCs w:val="24"/>
              </w:rPr>
              <w:t>o kaina:</w:t>
            </w:r>
          </w:p>
        </w:tc>
        <w:tc>
          <w:tcPr>
            <w:tcW w:w="283" w:type="dxa"/>
            <w:shd w:val="clear" w:color="auto" w:fill="auto"/>
          </w:tcPr>
          <w:p w14:paraId="043A3475" w14:textId="77777777" w:rsidR="00CD1D6D" w:rsidRPr="00071203" w:rsidRDefault="00CD1D6D" w:rsidP="00365EFB">
            <w:pPr>
              <w:rPr>
                <w:rFonts w:ascii="Times New Roman" w:hAnsi="Times New Roman"/>
                <w:sz w:val="24"/>
                <w:szCs w:val="24"/>
              </w:rPr>
            </w:pPr>
          </w:p>
        </w:tc>
        <w:tc>
          <w:tcPr>
            <w:tcW w:w="6846" w:type="dxa"/>
            <w:gridSpan w:val="3"/>
            <w:shd w:val="clear" w:color="auto" w:fill="auto"/>
          </w:tcPr>
          <w:p w14:paraId="47FB1BEF" w14:textId="3CE70B03" w:rsidR="004A61E6" w:rsidRPr="00071203" w:rsidRDefault="00C41522" w:rsidP="001B66F1">
            <w:pPr>
              <w:spacing w:after="0" w:line="240" w:lineRule="auto"/>
              <w:jc w:val="both"/>
              <w:rPr>
                <w:rFonts w:ascii="Times New Roman" w:hAnsi="Times New Roman"/>
                <w:sz w:val="24"/>
                <w:szCs w:val="24"/>
              </w:rPr>
            </w:pPr>
            <w:r w:rsidRPr="00071203">
              <w:rPr>
                <w:rFonts w:ascii="Times New Roman" w:hAnsi="Times New Roman"/>
                <w:sz w:val="24"/>
                <w:szCs w:val="24"/>
              </w:rPr>
              <w:t xml:space="preserve">Pasiūlyme </w:t>
            </w:r>
            <w:r w:rsidR="00434864" w:rsidRPr="00071203">
              <w:rPr>
                <w:rFonts w:ascii="Times New Roman" w:hAnsi="Times New Roman"/>
                <w:sz w:val="24"/>
                <w:szCs w:val="24"/>
              </w:rPr>
              <w:t>nurodoma kaina pateikiama eurais</w:t>
            </w:r>
            <w:r w:rsidR="00680FDA" w:rsidRPr="00071203">
              <w:rPr>
                <w:rFonts w:ascii="Times New Roman" w:hAnsi="Times New Roman"/>
                <w:sz w:val="24"/>
                <w:szCs w:val="24"/>
              </w:rPr>
              <w:t>. Kaina</w:t>
            </w:r>
            <w:r w:rsidR="00434864" w:rsidRPr="00071203">
              <w:rPr>
                <w:rFonts w:ascii="Times New Roman" w:hAnsi="Times New Roman"/>
                <w:sz w:val="24"/>
                <w:szCs w:val="24"/>
              </w:rPr>
              <w:t xml:space="preserve"> turi būti išreikšta ir apskaičiuota taip, kaip nurodyta </w:t>
            </w:r>
            <w:r w:rsidR="00680FDA" w:rsidRPr="00071203">
              <w:rPr>
                <w:rFonts w:ascii="Times New Roman" w:hAnsi="Times New Roman"/>
                <w:sz w:val="24"/>
                <w:szCs w:val="24"/>
              </w:rPr>
              <w:t xml:space="preserve">šių </w:t>
            </w:r>
            <w:r w:rsidR="002809AF" w:rsidRPr="00071203">
              <w:rPr>
                <w:rFonts w:ascii="Times New Roman" w:hAnsi="Times New Roman"/>
                <w:sz w:val="24"/>
                <w:szCs w:val="24"/>
              </w:rPr>
              <w:t>S</w:t>
            </w:r>
            <w:r w:rsidR="00434864" w:rsidRPr="00071203">
              <w:rPr>
                <w:rFonts w:ascii="Times New Roman" w:hAnsi="Times New Roman"/>
                <w:sz w:val="24"/>
                <w:szCs w:val="24"/>
              </w:rPr>
              <w:t xml:space="preserve">ąlygų </w:t>
            </w:r>
            <w:r w:rsidR="00D739A7">
              <w:rPr>
                <w:rFonts w:ascii="Times New Roman" w:hAnsi="Times New Roman"/>
                <w:sz w:val="24"/>
                <w:szCs w:val="24"/>
              </w:rPr>
              <w:t>2 priede</w:t>
            </w:r>
            <w:r w:rsidR="00434864" w:rsidRPr="00071203">
              <w:rPr>
                <w:rFonts w:ascii="Times New Roman" w:hAnsi="Times New Roman"/>
                <w:sz w:val="24"/>
                <w:szCs w:val="24"/>
              </w:rPr>
              <w:t xml:space="preserve">. Apskaičiuojant kainą, turi būti atsižvelgta į visą </w:t>
            </w:r>
            <w:r w:rsidR="002809AF" w:rsidRPr="00071203">
              <w:rPr>
                <w:rFonts w:ascii="Times New Roman" w:hAnsi="Times New Roman"/>
                <w:sz w:val="24"/>
                <w:szCs w:val="24"/>
              </w:rPr>
              <w:t>P</w:t>
            </w:r>
            <w:r w:rsidR="00680FDA" w:rsidRPr="00071203">
              <w:rPr>
                <w:rFonts w:ascii="Times New Roman" w:hAnsi="Times New Roman"/>
                <w:sz w:val="24"/>
                <w:szCs w:val="24"/>
              </w:rPr>
              <w:t xml:space="preserve">irkimo objekto </w:t>
            </w:r>
            <w:r w:rsidR="00365EFB" w:rsidRPr="00071203">
              <w:rPr>
                <w:rFonts w:ascii="Times New Roman" w:hAnsi="Times New Roman"/>
                <w:sz w:val="24"/>
                <w:szCs w:val="24"/>
              </w:rPr>
              <w:t>T</w:t>
            </w:r>
            <w:r w:rsidR="00680FDA" w:rsidRPr="00071203">
              <w:rPr>
                <w:rFonts w:ascii="Times New Roman" w:hAnsi="Times New Roman"/>
                <w:sz w:val="24"/>
                <w:szCs w:val="24"/>
              </w:rPr>
              <w:t>echninėje specifikacijoje</w:t>
            </w:r>
            <w:r w:rsidR="00434864" w:rsidRPr="00071203">
              <w:rPr>
                <w:rFonts w:ascii="Times New Roman" w:hAnsi="Times New Roman"/>
                <w:sz w:val="24"/>
                <w:szCs w:val="24"/>
              </w:rPr>
              <w:t xml:space="preserve"> nurodytą apimt</w:t>
            </w:r>
            <w:r w:rsidR="00680FDA" w:rsidRPr="00071203">
              <w:rPr>
                <w:rFonts w:ascii="Times New Roman" w:hAnsi="Times New Roman"/>
                <w:sz w:val="24"/>
                <w:szCs w:val="24"/>
              </w:rPr>
              <w:t xml:space="preserve">į, kainos sudėtines dalis </w:t>
            </w:r>
            <w:r w:rsidR="00434864" w:rsidRPr="00071203">
              <w:rPr>
                <w:rFonts w:ascii="Times New Roman" w:hAnsi="Times New Roman"/>
                <w:sz w:val="24"/>
                <w:szCs w:val="24"/>
              </w:rPr>
              <w:t xml:space="preserve">ir pan. Į kainą turi būti įskaityti visi mokesčiai ir visos </w:t>
            </w:r>
            <w:r w:rsidR="00305490">
              <w:rPr>
                <w:rFonts w:ascii="Times New Roman" w:hAnsi="Times New Roman"/>
                <w:sz w:val="24"/>
                <w:szCs w:val="24"/>
              </w:rPr>
              <w:t>dalyvio</w:t>
            </w:r>
            <w:r w:rsidR="00434864" w:rsidRPr="00071203">
              <w:rPr>
                <w:rFonts w:ascii="Times New Roman" w:hAnsi="Times New Roman"/>
                <w:sz w:val="24"/>
                <w:szCs w:val="24"/>
              </w:rPr>
              <w:t xml:space="preserve"> išlaidos.</w:t>
            </w:r>
            <w:r w:rsidR="008D67FB">
              <w:rPr>
                <w:rFonts w:ascii="Times New Roman" w:hAnsi="Times New Roman"/>
                <w:sz w:val="24"/>
                <w:szCs w:val="24"/>
              </w:rPr>
              <w:t xml:space="preserve"> Pasiūlyme turi būti išskirtas pridėtinės vertės mokestis (PVM), jei jis yra taikomas siūlomoms paslaugoms. Jei Pirkimo pasiūlyme nurodyta  bet kurio etapo kaina viršija maksimalią fiksuotą kainą vienam dalyviui, nurodytą III skyriuje, Perkančioji organizacija turi teisę prašyti patikslinti tokį pasiūlymą arba atmesti.</w:t>
            </w:r>
          </w:p>
        </w:tc>
      </w:tr>
      <w:tr w:rsidR="00434864" w:rsidRPr="00071203" w14:paraId="5CD9088D" w14:textId="77777777" w:rsidTr="00365EFB">
        <w:trPr>
          <w:gridAfter w:val="2"/>
          <w:wAfter w:w="88" w:type="dxa"/>
        </w:trPr>
        <w:tc>
          <w:tcPr>
            <w:tcW w:w="9843" w:type="dxa"/>
            <w:gridSpan w:val="3"/>
            <w:shd w:val="clear" w:color="auto" w:fill="auto"/>
          </w:tcPr>
          <w:p w14:paraId="4107A1DA" w14:textId="77777777" w:rsidR="00434864" w:rsidRPr="00885334" w:rsidRDefault="00434864" w:rsidP="00C438A8">
            <w:pPr>
              <w:spacing w:after="0" w:line="240" w:lineRule="auto"/>
              <w:rPr>
                <w:rFonts w:ascii="Times New Roman" w:hAnsi="Times New Roman"/>
                <w:sz w:val="24"/>
                <w:szCs w:val="24"/>
              </w:rPr>
            </w:pPr>
          </w:p>
        </w:tc>
      </w:tr>
      <w:tr w:rsidR="00434864" w:rsidRPr="00071203" w14:paraId="1B99C827" w14:textId="77777777" w:rsidTr="00365EFB">
        <w:tc>
          <w:tcPr>
            <w:tcW w:w="2802" w:type="dxa"/>
            <w:shd w:val="clear" w:color="auto" w:fill="D9D9D9" w:themeFill="background1" w:themeFillShade="D9"/>
          </w:tcPr>
          <w:p w14:paraId="0D29F9B2" w14:textId="77777777" w:rsidR="00434864" w:rsidRPr="00071203" w:rsidRDefault="00434864" w:rsidP="00D453F4">
            <w:pPr>
              <w:spacing w:after="0" w:line="240" w:lineRule="auto"/>
              <w:rPr>
                <w:rFonts w:ascii="Times New Roman" w:hAnsi="Times New Roman"/>
                <w:sz w:val="24"/>
                <w:szCs w:val="24"/>
              </w:rPr>
            </w:pPr>
            <w:r w:rsidRPr="00885334">
              <w:rPr>
                <w:rFonts w:ascii="Times New Roman" w:hAnsi="Times New Roman"/>
                <w:sz w:val="24"/>
                <w:szCs w:val="24"/>
              </w:rPr>
              <w:t>Pasiūlym</w:t>
            </w:r>
            <w:r w:rsidR="00D453F4" w:rsidRPr="00071203">
              <w:rPr>
                <w:rFonts w:ascii="Times New Roman" w:hAnsi="Times New Roman"/>
                <w:sz w:val="24"/>
                <w:szCs w:val="24"/>
              </w:rPr>
              <w:t>o kalba</w:t>
            </w:r>
            <w:r w:rsidR="008E5987" w:rsidRPr="00071203">
              <w:rPr>
                <w:rFonts w:ascii="Times New Roman" w:hAnsi="Times New Roman"/>
                <w:sz w:val="24"/>
                <w:szCs w:val="24"/>
              </w:rPr>
              <w:t>:</w:t>
            </w:r>
          </w:p>
        </w:tc>
        <w:tc>
          <w:tcPr>
            <w:tcW w:w="283" w:type="dxa"/>
            <w:shd w:val="clear" w:color="auto" w:fill="auto"/>
          </w:tcPr>
          <w:p w14:paraId="1E5CC76E" w14:textId="77777777" w:rsidR="00434864" w:rsidRPr="00071203" w:rsidRDefault="00434864" w:rsidP="00C438A8">
            <w:pPr>
              <w:spacing w:after="0" w:line="240" w:lineRule="auto"/>
              <w:rPr>
                <w:rFonts w:ascii="Times New Roman" w:hAnsi="Times New Roman"/>
                <w:sz w:val="24"/>
                <w:szCs w:val="24"/>
              </w:rPr>
            </w:pPr>
          </w:p>
        </w:tc>
        <w:tc>
          <w:tcPr>
            <w:tcW w:w="6846" w:type="dxa"/>
            <w:gridSpan w:val="3"/>
            <w:shd w:val="clear" w:color="auto" w:fill="auto"/>
          </w:tcPr>
          <w:p w14:paraId="685B8F6A" w14:textId="3897A82C" w:rsidR="00434864" w:rsidRPr="00071203" w:rsidRDefault="00D453F4" w:rsidP="00365EFB">
            <w:pPr>
              <w:spacing w:after="0" w:line="240" w:lineRule="auto"/>
              <w:jc w:val="both"/>
              <w:rPr>
                <w:rFonts w:ascii="Times New Roman" w:hAnsi="Times New Roman"/>
                <w:sz w:val="24"/>
                <w:szCs w:val="24"/>
              </w:rPr>
            </w:pPr>
            <w:r w:rsidRPr="00071203">
              <w:rPr>
                <w:rFonts w:ascii="Times New Roman" w:hAnsi="Times New Roman"/>
                <w:sz w:val="24"/>
                <w:szCs w:val="24"/>
              </w:rPr>
              <w:t xml:space="preserve">Pasiūlymas ir kita korespondencija pateikiama lietuvių kalba. </w:t>
            </w:r>
            <w:r w:rsidR="00365EFB" w:rsidRPr="00071203">
              <w:rPr>
                <w:rFonts w:ascii="Times New Roman" w:hAnsi="Times New Roman"/>
                <w:sz w:val="24"/>
                <w:szCs w:val="24"/>
              </w:rPr>
              <w:t xml:space="preserve">Jeigu atitinkami dokumentai yra išduoti ne lietuvių kalba, turi būti pateikiamas </w:t>
            </w:r>
            <w:r w:rsidR="00365EFB" w:rsidRPr="00C423A9">
              <w:rPr>
                <w:rFonts w:ascii="Times New Roman" w:hAnsi="Times New Roman"/>
                <w:sz w:val="24"/>
                <w:szCs w:val="24"/>
              </w:rPr>
              <w:t xml:space="preserve">tikslus vertėjo parašu ir antspaudu (jei vertėjas turi </w:t>
            </w:r>
            <w:r w:rsidR="00365EFB" w:rsidRPr="00C423A9">
              <w:rPr>
                <w:rFonts w:ascii="Times New Roman" w:hAnsi="Times New Roman"/>
                <w:sz w:val="24"/>
                <w:szCs w:val="24"/>
              </w:rPr>
              <w:lastRenderedPageBreak/>
              <w:t>antspaudą)</w:t>
            </w:r>
            <w:r w:rsidR="00C423A9" w:rsidRPr="00C423A9">
              <w:rPr>
                <w:rFonts w:ascii="Times New Roman" w:hAnsi="Times New Roman"/>
                <w:sz w:val="24"/>
                <w:szCs w:val="24"/>
              </w:rPr>
              <w:t xml:space="preserve"> ar įmonės vadovo parašu</w:t>
            </w:r>
            <w:r w:rsidR="00365EFB" w:rsidRPr="00C423A9">
              <w:rPr>
                <w:rFonts w:ascii="Times New Roman" w:hAnsi="Times New Roman"/>
                <w:sz w:val="24"/>
                <w:szCs w:val="24"/>
              </w:rPr>
              <w:t xml:space="preserve"> patvirtintas dokumento vertimas</w:t>
            </w:r>
            <w:r w:rsidR="00365EFB" w:rsidRPr="00071203">
              <w:rPr>
                <w:rFonts w:ascii="Times New Roman" w:hAnsi="Times New Roman"/>
                <w:sz w:val="24"/>
                <w:szCs w:val="24"/>
              </w:rPr>
              <w:t xml:space="preserve"> į lietuvių kalbą.</w:t>
            </w:r>
          </w:p>
        </w:tc>
      </w:tr>
      <w:tr w:rsidR="00D453F4" w:rsidRPr="00071203" w14:paraId="1D65D891" w14:textId="77777777" w:rsidTr="00365EFB">
        <w:trPr>
          <w:gridAfter w:val="2"/>
          <w:wAfter w:w="88" w:type="dxa"/>
        </w:trPr>
        <w:tc>
          <w:tcPr>
            <w:tcW w:w="9843" w:type="dxa"/>
            <w:gridSpan w:val="3"/>
            <w:shd w:val="clear" w:color="auto" w:fill="auto"/>
          </w:tcPr>
          <w:p w14:paraId="75A03032" w14:textId="77777777" w:rsidR="00D453F4" w:rsidRPr="00885334" w:rsidRDefault="00D453F4" w:rsidP="00C438A8">
            <w:pPr>
              <w:spacing w:after="0" w:line="240" w:lineRule="auto"/>
              <w:rPr>
                <w:rFonts w:ascii="Times New Roman" w:hAnsi="Times New Roman"/>
                <w:sz w:val="24"/>
                <w:szCs w:val="24"/>
              </w:rPr>
            </w:pPr>
          </w:p>
        </w:tc>
      </w:tr>
      <w:tr w:rsidR="00EC7483" w:rsidRPr="00071203" w14:paraId="1D281EA7" w14:textId="77777777" w:rsidTr="00365EFB">
        <w:tc>
          <w:tcPr>
            <w:tcW w:w="2802" w:type="dxa"/>
            <w:shd w:val="clear" w:color="auto" w:fill="D9D9D9" w:themeFill="background1" w:themeFillShade="D9"/>
          </w:tcPr>
          <w:p w14:paraId="6731E374" w14:textId="77777777" w:rsidR="00EC7483" w:rsidRPr="00071203" w:rsidRDefault="00EC7483" w:rsidP="00C438A8">
            <w:pPr>
              <w:spacing w:after="0" w:line="240" w:lineRule="auto"/>
              <w:rPr>
                <w:rFonts w:ascii="Times New Roman" w:hAnsi="Times New Roman"/>
                <w:sz w:val="24"/>
                <w:szCs w:val="24"/>
              </w:rPr>
            </w:pPr>
            <w:r w:rsidRPr="00885334">
              <w:rPr>
                <w:rFonts w:ascii="Times New Roman" w:hAnsi="Times New Roman"/>
                <w:sz w:val="24"/>
                <w:szCs w:val="24"/>
              </w:rPr>
              <w:t>Kiti reikalavimai:</w:t>
            </w:r>
          </w:p>
        </w:tc>
        <w:tc>
          <w:tcPr>
            <w:tcW w:w="283" w:type="dxa"/>
            <w:shd w:val="clear" w:color="auto" w:fill="auto"/>
          </w:tcPr>
          <w:p w14:paraId="7FEFBC7E" w14:textId="77777777" w:rsidR="00EC7483" w:rsidRPr="00071203" w:rsidRDefault="00EC7483" w:rsidP="00C438A8">
            <w:pPr>
              <w:spacing w:after="0" w:line="240" w:lineRule="auto"/>
              <w:rPr>
                <w:rFonts w:ascii="Times New Roman" w:hAnsi="Times New Roman"/>
                <w:sz w:val="24"/>
                <w:szCs w:val="24"/>
              </w:rPr>
            </w:pPr>
          </w:p>
        </w:tc>
        <w:tc>
          <w:tcPr>
            <w:tcW w:w="6846" w:type="dxa"/>
            <w:gridSpan w:val="3"/>
            <w:shd w:val="clear" w:color="auto" w:fill="auto"/>
          </w:tcPr>
          <w:p w14:paraId="2B1F286F" w14:textId="77777777" w:rsidR="002809AF" w:rsidRPr="00071203" w:rsidRDefault="00EC7483" w:rsidP="00E42421">
            <w:pPr>
              <w:spacing w:after="0" w:line="240" w:lineRule="auto"/>
              <w:jc w:val="both"/>
              <w:rPr>
                <w:rFonts w:ascii="Times New Roman" w:hAnsi="Times New Roman"/>
                <w:sz w:val="24"/>
                <w:szCs w:val="24"/>
              </w:rPr>
            </w:pPr>
            <w:r w:rsidRPr="006E68CC">
              <w:rPr>
                <w:rFonts w:ascii="Times New Roman" w:hAnsi="Times New Roman"/>
                <w:sz w:val="24"/>
                <w:szCs w:val="24"/>
              </w:rPr>
              <w:t xml:space="preserve">Visi dokumentai (pasiūlymo forma, dokumentai, patvirtinantys </w:t>
            </w:r>
            <w:r w:rsidR="00305490" w:rsidRPr="006E68CC">
              <w:rPr>
                <w:rFonts w:ascii="Times New Roman" w:hAnsi="Times New Roman"/>
                <w:sz w:val="24"/>
                <w:szCs w:val="24"/>
              </w:rPr>
              <w:t>dalyvių</w:t>
            </w:r>
            <w:r w:rsidR="002809AF" w:rsidRPr="006E68CC">
              <w:rPr>
                <w:rFonts w:ascii="Times New Roman" w:hAnsi="Times New Roman"/>
                <w:sz w:val="24"/>
                <w:szCs w:val="24"/>
              </w:rPr>
              <w:t xml:space="preserve"> </w:t>
            </w:r>
            <w:r w:rsidRPr="006E68CC">
              <w:rPr>
                <w:rFonts w:ascii="Times New Roman" w:hAnsi="Times New Roman"/>
                <w:sz w:val="24"/>
                <w:szCs w:val="24"/>
              </w:rPr>
              <w:t xml:space="preserve">kvalifikacijos atitiktį </w:t>
            </w:r>
            <w:r w:rsidR="002809AF" w:rsidRPr="006E68CC">
              <w:rPr>
                <w:rFonts w:ascii="Times New Roman" w:hAnsi="Times New Roman"/>
                <w:sz w:val="24"/>
                <w:szCs w:val="24"/>
              </w:rPr>
              <w:t>S</w:t>
            </w:r>
            <w:r w:rsidRPr="006E68CC">
              <w:rPr>
                <w:rFonts w:ascii="Times New Roman" w:hAnsi="Times New Roman"/>
                <w:sz w:val="24"/>
                <w:szCs w:val="24"/>
              </w:rPr>
              <w:t xml:space="preserve">ąlygose nustatytiems kvalifikacijos reikalavimams, kiti pasiūlyme pateikiami dokumentai) turi būti </w:t>
            </w:r>
            <w:r w:rsidRPr="006E68CC">
              <w:rPr>
                <w:rFonts w:ascii="Times New Roman" w:hAnsi="Times New Roman"/>
                <w:b/>
                <w:sz w:val="24"/>
                <w:szCs w:val="24"/>
              </w:rPr>
              <w:t>pateikti elektronin</w:t>
            </w:r>
            <w:r w:rsidR="00C90A3A" w:rsidRPr="006E68CC">
              <w:rPr>
                <w:rFonts w:ascii="Times New Roman" w:hAnsi="Times New Roman"/>
                <w:b/>
                <w:sz w:val="24"/>
                <w:szCs w:val="24"/>
              </w:rPr>
              <w:t>iu</w:t>
            </w:r>
            <w:r w:rsidRPr="006E68CC">
              <w:rPr>
                <w:rFonts w:ascii="Times New Roman" w:hAnsi="Times New Roman"/>
                <w:b/>
                <w:sz w:val="24"/>
                <w:szCs w:val="24"/>
              </w:rPr>
              <w:t xml:space="preserve"> </w:t>
            </w:r>
            <w:r w:rsidR="00C90A3A" w:rsidRPr="008C1DBF">
              <w:rPr>
                <w:rFonts w:ascii="Times New Roman" w:hAnsi="Times New Roman"/>
                <w:b/>
                <w:sz w:val="24"/>
                <w:szCs w:val="24"/>
              </w:rPr>
              <w:t>būdu</w:t>
            </w:r>
            <w:r w:rsidR="006218C8" w:rsidRPr="008C1DBF">
              <w:rPr>
                <w:rFonts w:ascii="Times New Roman" w:hAnsi="Times New Roman"/>
                <w:sz w:val="24"/>
                <w:szCs w:val="24"/>
              </w:rPr>
              <w:t xml:space="preserve"> </w:t>
            </w:r>
            <w:r w:rsidR="006218C8" w:rsidRPr="008C1DBF">
              <w:rPr>
                <w:rFonts w:ascii="Times New Roman" w:hAnsi="Times New Roman"/>
                <w:b/>
                <w:sz w:val="24"/>
                <w:szCs w:val="24"/>
              </w:rPr>
              <w:t>užšifruotame</w:t>
            </w:r>
            <w:r w:rsidR="006218C8" w:rsidRPr="008C1DBF">
              <w:rPr>
                <w:rFonts w:ascii="Times New Roman" w:hAnsi="Times New Roman"/>
                <w:sz w:val="24"/>
                <w:szCs w:val="24"/>
              </w:rPr>
              <w:t xml:space="preserve"> </w:t>
            </w:r>
            <w:r w:rsidR="006218C8" w:rsidRPr="008C1DBF">
              <w:rPr>
                <w:rFonts w:ascii="Times New Roman" w:hAnsi="Times New Roman"/>
                <w:b/>
                <w:sz w:val="24"/>
                <w:szCs w:val="24"/>
              </w:rPr>
              <w:t xml:space="preserve">dokumentų aplanke </w:t>
            </w:r>
            <w:r w:rsidR="006218C8" w:rsidRPr="006E68CC">
              <w:rPr>
                <w:rFonts w:ascii="Times New Roman" w:hAnsi="Times New Roman"/>
                <w:sz w:val="24"/>
                <w:szCs w:val="24"/>
              </w:rPr>
              <w:t>(užšifruotas aplankas turi būti ZIP formato)</w:t>
            </w:r>
            <w:r w:rsidRPr="006E68CC">
              <w:rPr>
                <w:rFonts w:ascii="Times New Roman" w:hAnsi="Times New Roman"/>
                <w:sz w:val="24"/>
                <w:szCs w:val="24"/>
              </w:rPr>
              <w:t xml:space="preserve">. </w:t>
            </w:r>
            <w:r w:rsidR="006218C8" w:rsidRPr="006E68CC">
              <w:rPr>
                <w:rFonts w:ascii="Times New Roman" w:hAnsi="Times New Roman"/>
                <w:sz w:val="24"/>
                <w:szCs w:val="24"/>
              </w:rPr>
              <w:t>Instrukcija, kaip užšifruoti dokumentą galima rasti adresu:</w:t>
            </w:r>
            <w:r w:rsidR="006218C8" w:rsidRPr="00071203">
              <w:rPr>
                <w:rFonts w:ascii="Times New Roman" w:hAnsi="Times New Roman"/>
                <w:sz w:val="24"/>
                <w:szCs w:val="24"/>
              </w:rPr>
              <w:t xml:space="preserve"> </w:t>
            </w:r>
            <w:hyperlink r:id="rId21" w:history="1">
              <w:r w:rsidR="006218C8" w:rsidRPr="00071203">
                <w:rPr>
                  <w:rStyle w:val="Hipersaitas"/>
                  <w:rFonts w:ascii="Times New Roman" w:hAnsi="Times New Roman"/>
                  <w:sz w:val="24"/>
                  <w:szCs w:val="24"/>
                </w:rPr>
                <w:t>http://vpt.lrv.lt/uploads/vpt/documents/files/uzsifravimo_instrukcija.pdf</w:t>
              </w:r>
            </w:hyperlink>
            <w:r w:rsidR="006218C8" w:rsidRPr="00885334">
              <w:rPr>
                <w:rFonts w:ascii="Times New Roman" w:hAnsi="Times New Roman"/>
                <w:sz w:val="24"/>
                <w:szCs w:val="24"/>
              </w:rPr>
              <w:t xml:space="preserve">. </w:t>
            </w:r>
          </w:p>
          <w:p w14:paraId="655EEB23" w14:textId="77777777" w:rsidR="002809AF" w:rsidRPr="00071203" w:rsidRDefault="002809AF" w:rsidP="00E42421">
            <w:pPr>
              <w:spacing w:after="0" w:line="240" w:lineRule="auto"/>
              <w:jc w:val="both"/>
              <w:rPr>
                <w:rFonts w:ascii="Times New Roman" w:hAnsi="Times New Roman"/>
                <w:sz w:val="24"/>
                <w:szCs w:val="24"/>
              </w:rPr>
            </w:pPr>
          </w:p>
          <w:p w14:paraId="056F7C21" w14:textId="77777777" w:rsidR="00E42421" w:rsidRPr="00C75830" w:rsidRDefault="00EC7483" w:rsidP="00E42421">
            <w:pPr>
              <w:spacing w:after="0" w:line="240" w:lineRule="auto"/>
              <w:jc w:val="both"/>
              <w:rPr>
                <w:rFonts w:ascii="Times New Roman" w:hAnsi="Times New Roman"/>
              </w:rPr>
            </w:pPr>
            <w:r w:rsidRPr="00071203">
              <w:rPr>
                <w:rFonts w:ascii="Times New Roman" w:hAnsi="Times New Roman"/>
                <w:sz w:val="24"/>
                <w:szCs w:val="24"/>
              </w:rPr>
              <w:t>Pateikiami dokumentai ar skaitmeninės dokumentų kopijos turi būti prieinami naudojant nediskriminuojančius, visuotinai prieinamus duomenų failų f</w:t>
            </w:r>
            <w:r w:rsidR="00746838" w:rsidRPr="00071203">
              <w:rPr>
                <w:rFonts w:ascii="Times New Roman" w:hAnsi="Times New Roman"/>
                <w:sz w:val="24"/>
                <w:szCs w:val="24"/>
              </w:rPr>
              <w:t xml:space="preserve">ormatus (pvz., </w:t>
            </w:r>
            <w:proofErr w:type="spellStart"/>
            <w:r w:rsidR="00746838" w:rsidRPr="00071203">
              <w:rPr>
                <w:rFonts w:ascii="Times New Roman" w:hAnsi="Times New Roman"/>
                <w:sz w:val="24"/>
                <w:szCs w:val="24"/>
              </w:rPr>
              <w:t>pdf</w:t>
            </w:r>
            <w:proofErr w:type="spellEnd"/>
            <w:r w:rsidR="00746838" w:rsidRPr="00071203">
              <w:rPr>
                <w:rFonts w:ascii="Times New Roman" w:hAnsi="Times New Roman"/>
                <w:sz w:val="24"/>
                <w:szCs w:val="24"/>
              </w:rPr>
              <w:t xml:space="preserve">, </w:t>
            </w:r>
            <w:proofErr w:type="spellStart"/>
            <w:r w:rsidR="00746838" w:rsidRPr="00071203">
              <w:rPr>
                <w:rFonts w:ascii="Times New Roman" w:hAnsi="Times New Roman"/>
                <w:sz w:val="24"/>
                <w:szCs w:val="24"/>
              </w:rPr>
              <w:t>doc</w:t>
            </w:r>
            <w:proofErr w:type="spellEnd"/>
            <w:r w:rsidR="00746838" w:rsidRPr="00071203">
              <w:rPr>
                <w:rFonts w:ascii="Times New Roman" w:hAnsi="Times New Roman"/>
                <w:sz w:val="24"/>
                <w:szCs w:val="24"/>
              </w:rPr>
              <w:t xml:space="preserve"> ir kt.),</w:t>
            </w:r>
            <w:r w:rsidRPr="00071203">
              <w:rPr>
                <w:rFonts w:ascii="Times New Roman" w:hAnsi="Times New Roman"/>
                <w:sz w:val="24"/>
                <w:szCs w:val="24"/>
              </w:rPr>
              <w:t xml:space="preserve"> </w:t>
            </w:r>
            <w:r w:rsidR="00746838" w:rsidRPr="00071203">
              <w:rPr>
                <w:rFonts w:ascii="Times New Roman" w:hAnsi="Times New Roman"/>
                <w:sz w:val="24"/>
                <w:szCs w:val="24"/>
              </w:rPr>
              <w:t>p</w:t>
            </w:r>
            <w:r w:rsidRPr="00071203">
              <w:rPr>
                <w:rFonts w:ascii="Times New Roman" w:hAnsi="Times New Roman"/>
                <w:sz w:val="24"/>
                <w:szCs w:val="24"/>
              </w:rPr>
              <w:t xml:space="preserve">ateikiant atitinkamų dokumentų skaitmenines kopijas ir </w:t>
            </w:r>
            <w:r w:rsidR="00746838" w:rsidRPr="00071203">
              <w:rPr>
                <w:rFonts w:ascii="Times New Roman" w:hAnsi="Times New Roman"/>
                <w:sz w:val="24"/>
                <w:szCs w:val="24"/>
              </w:rPr>
              <w:t>jas</w:t>
            </w:r>
            <w:r w:rsidRPr="00071203">
              <w:rPr>
                <w:rFonts w:ascii="Times New Roman" w:hAnsi="Times New Roman"/>
                <w:sz w:val="24"/>
                <w:szCs w:val="24"/>
              </w:rPr>
              <w:t xml:space="preserve"> pasirašant </w:t>
            </w:r>
            <w:r w:rsidR="00746838" w:rsidRPr="00071203">
              <w:rPr>
                <w:rFonts w:ascii="Times New Roman" w:hAnsi="Times New Roman"/>
                <w:sz w:val="24"/>
                <w:szCs w:val="24"/>
              </w:rPr>
              <w:t>parašu (</w:t>
            </w:r>
            <w:r w:rsidR="00680FDA" w:rsidRPr="00071203">
              <w:rPr>
                <w:rFonts w:ascii="Times New Roman" w:hAnsi="Times New Roman"/>
                <w:sz w:val="24"/>
                <w:szCs w:val="24"/>
              </w:rPr>
              <w:t>galima ir</w:t>
            </w:r>
            <w:r w:rsidR="00746838" w:rsidRPr="00071203">
              <w:rPr>
                <w:rFonts w:ascii="Times New Roman" w:hAnsi="Times New Roman"/>
                <w:sz w:val="24"/>
                <w:szCs w:val="24"/>
              </w:rPr>
              <w:t xml:space="preserve"> </w:t>
            </w:r>
            <w:r w:rsidRPr="00071203">
              <w:rPr>
                <w:rFonts w:ascii="Times New Roman" w:hAnsi="Times New Roman"/>
                <w:sz w:val="24"/>
                <w:szCs w:val="24"/>
              </w:rPr>
              <w:t>saugiu elektroniniu parašu</w:t>
            </w:r>
            <w:r w:rsidR="00746838" w:rsidRPr="00071203">
              <w:rPr>
                <w:rFonts w:ascii="Times New Roman" w:hAnsi="Times New Roman"/>
                <w:sz w:val="24"/>
                <w:szCs w:val="24"/>
              </w:rPr>
              <w:t>)</w:t>
            </w:r>
            <w:r w:rsidRPr="00071203">
              <w:rPr>
                <w:rFonts w:ascii="Times New Roman" w:hAnsi="Times New Roman"/>
                <w:sz w:val="24"/>
                <w:szCs w:val="24"/>
              </w:rPr>
              <w:t>.</w:t>
            </w:r>
            <w:r w:rsidR="00746838" w:rsidRPr="00071203">
              <w:rPr>
                <w:rFonts w:ascii="Times New Roman" w:hAnsi="Times New Roman"/>
                <w:sz w:val="24"/>
                <w:szCs w:val="24"/>
              </w:rPr>
              <w:t xml:space="preserve"> Jei pasiūlymą ir (ar) kitus kartu su pasiūlymu teikiamus dokumentus pasirašo įgaliotas asmuo, </w:t>
            </w:r>
            <w:r w:rsidR="00305490">
              <w:rPr>
                <w:rFonts w:ascii="Times New Roman" w:hAnsi="Times New Roman"/>
                <w:sz w:val="24"/>
                <w:szCs w:val="24"/>
              </w:rPr>
              <w:t>dalyvis</w:t>
            </w:r>
            <w:r w:rsidR="002809AF" w:rsidRPr="00071203">
              <w:rPr>
                <w:rFonts w:ascii="Times New Roman" w:hAnsi="Times New Roman"/>
                <w:sz w:val="24"/>
                <w:szCs w:val="24"/>
              </w:rPr>
              <w:t xml:space="preserve"> </w:t>
            </w:r>
            <w:r w:rsidR="00746838" w:rsidRPr="00071203">
              <w:rPr>
                <w:rFonts w:ascii="Times New Roman" w:hAnsi="Times New Roman"/>
                <w:sz w:val="24"/>
                <w:szCs w:val="24"/>
              </w:rPr>
              <w:t>privalo pateikti įgaliojimo ar kito dokumento, kuriuo pasiūlymą ir (ar) kitus dokumentus pasirašyti asmuo buvo įgaliotas</w:t>
            </w:r>
            <w:r w:rsidR="00680FDA" w:rsidRPr="00071203">
              <w:rPr>
                <w:rFonts w:ascii="Times New Roman" w:hAnsi="Times New Roman"/>
                <w:sz w:val="24"/>
                <w:szCs w:val="24"/>
              </w:rPr>
              <w:t xml:space="preserve"> asmuo</w:t>
            </w:r>
            <w:r w:rsidR="00746838" w:rsidRPr="00071203">
              <w:rPr>
                <w:rFonts w:ascii="Times New Roman" w:hAnsi="Times New Roman"/>
                <w:sz w:val="24"/>
                <w:szCs w:val="24"/>
              </w:rPr>
              <w:t xml:space="preserve">, skaitmeninę kopiją. </w:t>
            </w:r>
            <w:r w:rsidRPr="00071203">
              <w:rPr>
                <w:rFonts w:ascii="Times New Roman" w:hAnsi="Times New Roman"/>
                <w:sz w:val="24"/>
                <w:szCs w:val="24"/>
              </w:rPr>
              <w:t>Perkančioji organizacija pasilieka sau teisę prašyti dokumentų originalų.</w:t>
            </w:r>
            <w:r w:rsidR="00E42421" w:rsidRPr="00C75830">
              <w:rPr>
                <w:rFonts w:ascii="Times New Roman" w:hAnsi="Times New Roman"/>
              </w:rPr>
              <w:t xml:space="preserve"> </w:t>
            </w:r>
          </w:p>
          <w:p w14:paraId="20F9AC5F" w14:textId="77777777" w:rsidR="00E42421" w:rsidRPr="00C75830" w:rsidRDefault="00E42421" w:rsidP="00E42421">
            <w:pPr>
              <w:spacing w:after="0" w:line="240" w:lineRule="auto"/>
              <w:jc w:val="both"/>
              <w:rPr>
                <w:rFonts w:ascii="Times New Roman" w:hAnsi="Times New Roman"/>
              </w:rPr>
            </w:pPr>
          </w:p>
          <w:p w14:paraId="25567CB3" w14:textId="77777777" w:rsidR="00E42421" w:rsidRPr="00071203" w:rsidRDefault="00041E48" w:rsidP="00E42421">
            <w:pPr>
              <w:spacing w:after="0" w:line="240" w:lineRule="auto"/>
              <w:jc w:val="both"/>
              <w:rPr>
                <w:rFonts w:ascii="Times New Roman" w:hAnsi="Times New Roman"/>
                <w:sz w:val="24"/>
                <w:szCs w:val="24"/>
              </w:rPr>
            </w:pPr>
            <w:r>
              <w:rPr>
                <w:rFonts w:ascii="Times New Roman" w:hAnsi="Times New Roman"/>
                <w:sz w:val="24"/>
                <w:szCs w:val="24"/>
              </w:rPr>
              <w:t>Dalyvis</w:t>
            </w:r>
            <w:r w:rsidR="00E42421" w:rsidRPr="00071203">
              <w:rPr>
                <w:rFonts w:ascii="Times New Roman" w:hAnsi="Times New Roman"/>
                <w:sz w:val="24"/>
                <w:szCs w:val="24"/>
              </w:rPr>
              <w:t>, pateikdamas užšifruotą dokument</w:t>
            </w:r>
            <w:r w:rsidR="000612A3" w:rsidRPr="00071203">
              <w:rPr>
                <w:rFonts w:ascii="Times New Roman" w:hAnsi="Times New Roman"/>
                <w:sz w:val="24"/>
                <w:szCs w:val="24"/>
              </w:rPr>
              <w:t>ų aplanką</w:t>
            </w:r>
            <w:r w:rsidR="00E42421" w:rsidRPr="00071203">
              <w:rPr>
                <w:rFonts w:ascii="Times New Roman" w:hAnsi="Times New Roman"/>
                <w:sz w:val="24"/>
                <w:szCs w:val="24"/>
              </w:rPr>
              <w:t>, turi:</w:t>
            </w:r>
          </w:p>
          <w:p w14:paraId="01FA9DBF" w14:textId="20C3DFF0" w:rsidR="00E42421" w:rsidRPr="00071203" w:rsidRDefault="00E42421" w:rsidP="00E42421">
            <w:pPr>
              <w:spacing w:after="0" w:line="240" w:lineRule="auto"/>
              <w:jc w:val="both"/>
              <w:rPr>
                <w:rFonts w:ascii="Times New Roman" w:hAnsi="Times New Roman"/>
                <w:sz w:val="24"/>
                <w:szCs w:val="24"/>
              </w:rPr>
            </w:pPr>
            <w:r w:rsidRPr="00071203">
              <w:rPr>
                <w:rFonts w:ascii="Times New Roman" w:hAnsi="Times New Roman"/>
                <w:sz w:val="24"/>
                <w:szCs w:val="24"/>
              </w:rPr>
              <w:t xml:space="preserve">1) iki pasiūlymų pateikimo termino pabaigos </w:t>
            </w:r>
            <w:r w:rsidR="004C5A63" w:rsidRPr="00071203">
              <w:rPr>
                <w:rFonts w:ascii="Times New Roman" w:hAnsi="Times New Roman"/>
                <w:b/>
                <w:sz w:val="24"/>
                <w:szCs w:val="24"/>
              </w:rPr>
              <w:t>(</w:t>
            </w:r>
            <w:r w:rsidR="006207AE" w:rsidRPr="006207AE">
              <w:rPr>
                <w:rFonts w:ascii="Times New Roman" w:hAnsi="Times New Roman"/>
                <w:b/>
                <w:sz w:val="24"/>
                <w:szCs w:val="24"/>
              </w:rPr>
              <w:t xml:space="preserve">2018 m. </w:t>
            </w:r>
            <w:r w:rsidR="00307567" w:rsidRPr="00307567">
              <w:rPr>
                <w:rFonts w:ascii="Times New Roman" w:hAnsi="Times New Roman"/>
                <w:b/>
                <w:sz w:val="24"/>
                <w:szCs w:val="24"/>
              </w:rPr>
              <w:t xml:space="preserve">liepos 4 </w:t>
            </w:r>
            <w:r w:rsidR="006207AE" w:rsidRPr="006207AE">
              <w:rPr>
                <w:rFonts w:ascii="Times New Roman" w:hAnsi="Times New Roman"/>
                <w:b/>
                <w:sz w:val="24"/>
                <w:szCs w:val="24"/>
              </w:rPr>
              <w:t>d.</w:t>
            </w:r>
            <w:r w:rsidR="00307567">
              <w:rPr>
                <w:rFonts w:ascii="Times New Roman" w:hAnsi="Times New Roman"/>
                <w:b/>
                <w:sz w:val="24"/>
                <w:szCs w:val="24"/>
              </w:rPr>
              <w:br/>
            </w:r>
            <w:r w:rsidR="006207AE" w:rsidRPr="006207AE">
              <w:rPr>
                <w:rFonts w:ascii="Times New Roman" w:hAnsi="Times New Roman"/>
                <w:b/>
                <w:sz w:val="24"/>
                <w:szCs w:val="24"/>
              </w:rPr>
              <w:t xml:space="preserve">10 val. 00 </w:t>
            </w:r>
            <w:r w:rsidR="00A84002" w:rsidRPr="00A84002">
              <w:rPr>
                <w:rFonts w:ascii="Times New Roman" w:hAnsi="Times New Roman"/>
                <w:b/>
                <w:sz w:val="24"/>
                <w:szCs w:val="24"/>
              </w:rPr>
              <w:t>min.</w:t>
            </w:r>
            <w:r w:rsidR="004C5A63" w:rsidRPr="00071203">
              <w:rPr>
                <w:rFonts w:ascii="Times New Roman" w:hAnsi="Times New Roman"/>
                <w:b/>
                <w:sz w:val="24"/>
                <w:szCs w:val="24"/>
              </w:rPr>
              <w:t>)</w:t>
            </w:r>
            <w:r w:rsidR="004C5A63" w:rsidRPr="00071203">
              <w:rPr>
                <w:rFonts w:ascii="Times New Roman" w:hAnsi="Times New Roman"/>
                <w:sz w:val="24"/>
                <w:szCs w:val="24"/>
              </w:rPr>
              <w:t xml:space="preserve"> </w:t>
            </w:r>
            <w:r w:rsidR="000612A3" w:rsidRPr="00071203">
              <w:rPr>
                <w:rFonts w:ascii="Times New Roman" w:hAnsi="Times New Roman"/>
                <w:sz w:val="24"/>
                <w:szCs w:val="24"/>
              </w:rPr>
              <w:t xml:space="preserve">el. paštu </w:t>
            </w:r>
            <w:proofErr w:type="spellStart"/>
            <w:r w:rsidR="00041E48" w:rsidRPr="00041E48">
              <w:rPr>
                <w:rFonts w:ascii="Times New Roman" w:hAnsi="Times New Roman"/>
                <w:color w:val="000099"/>
                <w:sz w:val="24"/>
                <w:szCs w:val="24"/>
              </w:rPr>
              <w:t>ikiprekybiniai@ka</w:t>
            </w:r>
            <w:r w:rsidR="006E68CC">
              <w:rPr>
                <w:rFonts w:ascii="Times New Roman" w:hAnsi="Times New Roman"/>
                <w:color w:val="000099"/>
                <w:sz w:val="24"/>
                <w:szCs w:val="24"/>
              </w:rPr>
              <w:t>unas</w:t>
            </w:r>
            <w:r w:rsidR="00041E48" w:rsidRPr="00041E48">
              <w:rPr>
                <w:rFonts w:ascii="Times New Roman" w:hAnsi="Times New Roman"/>
                <w:color w:val="000099"/>
                <w:sz w:val="24"/>
                <w:szCs w:val="24"/>
              </w:rPr>
              <w:t>.lt</w:t>
            </w:r>
            <w:proofErr w:type="spellEnd"/>
            <w:r w:rsidR="006218C8" w:rsidRPr="00041E48">
              <w:rPr>
                <w:rFonts w:ascii="Times New Roman" w:hAnsi="Times New Roman"/>
                <w:color w:val="000099"/>
                <w:sz w:val="24"/>
                <w:szCs w:val="24"/>
              </w:rPr>
              <w:t xml:space="preserve"> </w:t>
            </w:r>
            <w:r w:rsidR="000612A3" w:rsidRPr="00071203">
              <w:rPr>
                <w:rFonts w:ascii="Times New Roman" w:hAnsi="Times New Roman"/>
                <w:sz w:val="24"/>
                <w:szCs w:val="24"/>
              </w:rPr>
              <w:t xml:space="preserve">pateikti </w:t>
            </w:r>
            <w:r w:rsidRPr="00071203">
              <w:rPr>
                <w:rFonts w:ascii="Times New Roman" w:hAnsi="Times New Roman"/>
                <w:sz w:val="24"/>
                <w:szCs w:val="24"/>
              </w:rPr>
              <w:t>pasiūlymą su užšifruotu dokument</w:t>
            </w:r>
            <w:r w:rsidR="000612A3" w:rsidRPr="00071203">
              <w:rPr>
                <w:rFonts w:ascii="Times New Roman" w:hAnsi="Times New Roman"/>
                <w:sz w:val="24"/>
                <w:szCs w:val="24"/>
              </w:rPr>
              <w:t>ų aplanku</w:t>
            </w:r>
            <w:r w:rsidRPr="00071203">
              <w:rPr>
                <w:rFonts w:ascii="Times New Roman" w:hAnsi="Times New Roman"/>
                <w:sz w:val="24"/>
                <w:szCs w:val="24"/>
              </w:rPr>
              <w:t xml:space="preserve">. </w:t>
            </w:r>
          </w:p>
          <w:p w14:paraId="06825D24" w14:textId="7B8C1C4E" w:rsidR="00E42421" w:rsidRPr="00071203" w:rsidRDefault="00E42421" w:rsidP="00E42421">
            <w:pPr>
              <w:spacing w:after="0" w:line="240" w:lineRule="auto"/>
              <w:jc w:val="both"/>
              <w:rPr>
                <w:rFonts w:ascii="Times New Roman" w:hAnsi="Times New Roman"/>
                <w:sz w:val="24"/>
                <w:szCs w:val="24"/>
              </w:rPr>
            </w:pPr>
            <w:r w:rsidRPr="00071203">
              <w:rPr>
                <w:rFonts w:ascii="Times New Roman" w:hAnsi="Times New Roman"/>
                <w:sz w:val="24"/>
                <w:szCs w:val="24"/>
              </w:rPr>
              <w:t xml:space="preserve">2) iki </w:t>
            </w:r>
            <w:r w:rsidR="00071203">
              <w:rPr>
                <w:rFonts w:ascii="Times New Roman" w:hAnsi="Times New Roman"/>
                <w:sz w:val="24"/>
                <w:szCs w:val="24"/>
              </w:rPr>
              <w:t>susipažinimo su pasiūlymais</w:t>
            </w:r>
            <w:r w:rsidR="00041E48">
              <w:rPr>
                <w:rFonts w:ascii="Times New Roman" w:hAnsi="Times New Roman"/>
                <w:sz w:val="24"/>
                <w:szCs w:val="24"/>
              </w:rPr>
              <w:t xml:space="preserve"> </w:t>
            </w:r>
            <w:r w:rsidRPr="00071203">
              <w:rPr>
                <w:rFonts w:ascii="Times New Roman" w:hAnsi="Times New Roman"/>
                <w:sz w:val="24"/>
                <w:szCs w:val="24"/>
              </w:rPr>
              <w:t xml:space="preserve">procedūros (posėdžio) pradžios </w:t>
            </w:r>
            <w:r w:rsidR="006207AE" w:rsidRPr="006207AE">
              <w:rPr>
                <w:rFonts w:ascii="Times New Roman" w:hAnsi="Times New Roman"/>
                <w:b/>
                <w:sz w:val="24"/>
                <w:szCs w:val="24"/>
              </w:rPr>
              <w:t xml:space="preserve">2018 m. </w:t>
            </w:r>
            <w:r w:rsidR="00307567" w:rsidRPr="00307567">
              <w:rPr>
                <w:rFonts w:ascii="Times New Roman" w:hAnsi="Times New Roman"/>
                <w:b/>
                <w:sz w:val="24"/>
                <w:szCs w:val="24"/>
              </w:rPr>
              <w:t xml:space="preserve">liepos 4 </w:t>
            </w:r>
            <w:r w:rsidR="006207AE" w:rsidRPr="006207AE">
              <w:rPr>
                <w:rFonts w:ascii="Times New Roman" w:hAnsi="Times New Roman"/>
                <w:b/>
                <w:sz w:val="24"/>
                <w:szCs w:val="24"/>
              </w:rPr>
              <w:t xml:space="preserve">d. 10 val. 00 </w:t>
            </w:r>
            <w:r w:rsidR="00A84002" w:rsidRPr="00A84002">
              <w:rPr>
                <w:rFonts w:ascii="Times New Roman" w:hAnsi="Times New Roman"/>
                <w:b/>
                <w:sz w:val="24"/>
                <w:szCs w:val="24"/>
              </w:rPr>
              <w:t xml:space="preserve">min. </w:t>
            </w:r>
            <w:r w:rsidR="000612A3" w:rsidRPr="00071203">
              <w:rPr>
                <w:rFonts w:ascii="Times New Roman" w:hAnsi="Times New Roman"/>
                <w:sz w:val="24"/>
                <w:szCs w:val="24"/>
              </w:rPr>
              <w:t xml:space="preserve">el. paštu </w:t>
            </w:r>
            <w:proofErr w:type="spellStart"/>
            <w:r w:rsidR="006E68CC">
              <w:rPr>
                <w:rFonts w:ascii="Times New Roman" w:hAnsi="Times New Roman"/>
                <w:color w:val="000099"/>
                <w:sz w:val="24"/>
                <w:szCs w:val="24"/>
              </w:rPr>
              <w:t>ikiprekybiniai@kaunas</w:t>
            </w:r>
            <w:r w:rsidR="00041E48" w:rsidRPr="00041E48">
              <w:rPr>
                <w:rFonts w:ascii="Times New Roman" w:hAnsi="Times New Roman"/>
                <w:color w:val="000099"/>
                <w:sz w:val="24"/>
                <w:szCs w:val="24"/>
              </w:rPr>
              <w:t>.lt</w:t>
            </w:r>
            <w:proofErr w:type="spellEnd"/>
            <w:r w:rsidR="00041E48" w:rsidRPr="00071203">
              <w:rPr>
                <w:rFonts w:ascii="Times New Roman" w:hAnsi="Times New Roman"/>
                <w:sz w:val="24"/>
                <w:szCs w:val="24"/>
              </w:rPr>
              <w:t xml:space="preserve"> </w:t>
            </w:r>
            <w:r w:rsidR="00160278" w:rsidRPr="00071203">
              <w:rPr>
                <w:rFonts w:ascii="Times New Roman" w:hAnsi="Times New Roman"/>
                <w:sz w:val="24"/>
                <w:szCs w:val="24"/>
              </w:rPr>
              <w:t xml:space="preserve"> </w:t>
            </w:r>
            <w:r w:rsidRPr="00071203">
              <w:rPr>
                <w:rFonts w:ascii="Times New Roman" w:hAnsi="Times New Roman"/>
                <w:sz w:val="24"/>
                <w:szCs w:val="24"/>
              </w:rPr>
              <w:t xml:space="preserve">pateikti slaptažodį, su kuriuo </w:t>
            </w:r>
            <w:r w:rsidR="002809AF" w:rsidRPr="00071203">
              <w:rPr>
                <w:rFonts w:ascii="Times New Roman" w:hAnsi="Times New Roman"/>
                <w:sz w:val="24"/>
                <w:szCs w:val="24"/>
              </w:rPr>
              <w:t xml:space="preserve">Perkančioji </w:t>
            </w:r>
            <w:r w:rsidRPr="00071203">
              <w:rPr>
                <w:rFonts w:ascii="Times New Roman" w:hAnsi="Times New Roman"/>
                <w:sz w:val="24"/>
                <w:szCs w:val="24"/>
              </w:rPr>
              <w:t xml:space="preserve">organizacija galės iššifruoti pateiktą dokumentą. </w:t>
            </w:r>
          </w:p>
          <w:p w14:paraId="523BDCC3" w14:textId="77777777" w:rsidR="004C5A63" w:rsidRPr="00071203" w:rsidRDefault="004C5A63" w:rsidP="00E42421">
            <w:pPr>
              <w:spacing w:after="0" w:line="240" w:lineRule="auto"/>
              <w:jc w:val="both"/>
              <w:rPr>
                <w:rFonts w:ascii="Times New Roman" w:hAnsi="Times New Roman"/>
                <w:sz w:val="24"/>
                <w:szCs w:val="24"/>
              </w:rPr>
            </w:pPr>
          </w:p>
          <w:p w14:paraId="5D90F587" w14:textId="77777777" w:rsidR="00EC7483" w:rsidRPr="00071203" w:rsidRDefault="00E42421" w:rsidP="00041E48">
            <w:pPr>
              <w:spacing w:after="0" w:line="240" w:lineRule="auto"/>
              <w:jc w:val="both"/>
              <w:rPr>
                <w:rFonts w:ascii="Times New Roman" w:hAnsi="Times New Roman"/>
                <w:sz w:val="24"/>
                <w:szCs w:val="24"/>
              </w:rPr>
            </w:pPr>
            <w:r w:rsidRPr="00071203">
              <w:rPr>
                <w:rFonts w:ascii="Times New Roman" w:hAnsi="Times New Roman"/>
                <w:sz w:val="24"/>
                <w:szCs w:val="24"/>
              </w:rPr>
              <w:t xml:space="preserve">Iki </w:t>
            </w:r>
            <w:r w:rsidR="00071203">
              <w:rPr>
                <w:rFonts w:ascii="Times New Roman" w:hAnsi="Times New Roman"/>
                <w:sz w:val="24"/>
                <w:szCs w:val="24"/>
              </w:rPr>
              <w:t>susipažinimo su pasiūlymais</w:t>
            </w:r>
            <w:r w:rsidRPr="00885334">
              <w:rPr>
                <w:rFonts w:ascii="Times New Roman" w:hAnsi="Times New Roman"/>
                <w:sz w:val="24"/>
                <w:szCs w:val="24"/>
              </w:rPr>
              <w:t xml:space="preserve"> procedūros (posėdžio) pradžios </w:t>
            </w:r>
            <w:r w:rsidR="00305490">
              <w:rPr>
                <w:rFonts w:ascii="Times New Roman" w:hAnsi="Times New Roman"/>
                <w:sz w:val="24"/>
                <w:szCs w:val="24"/>
              </w:rPr>
              <w:t>dalyviui</w:t>
            </w:r>
            <w:r w:rsidRPr="00071203">
              <w:rPr>
                <w:rFonts w:ascii="Times New Roman" w:hAnsi="Times New Roman"/>
                <w:sz w:val="24"/>
                <w:szCs w:val="24"/>
              </w:rPr>
              <w:t xml:space="preserve"> nepateikus (dėl jo paties kaltės) slaptažodžio arba pateikus neteisingą slaptažodį, kuriuo naudodamasi </w:t>
            </w:r>
            <w:r w:rsidR="002809AF" w:rsidRPr="00071203">
              <w:rPr>
                <w:rFonts w:ascii="Times New Roman" w:hAnsi="Times New Roman"/>
                <w:sz w:val="24"/>
                <w:szCs w:val="24"/>
              </w:rPr>
              <w:t xml:space="preserve">Perkančioji </w:t>
            </w:r>
            <w:r w:rsidRPr="00071203">
              <w:rPr>
                <w:rFonts w:ascii="Times New Roman" w:hAnsi="Times New Roman"/>
                <w:sz w:val="24"/>
                <w:szCs w:val="24"/>
              </w:rPr>
              <w:t xml:space="preserve">organizacija negalėjo iššifruoti pateiktos informacijos, pasiūlymas atmetamas kaip neatitinkantis </w:t>
            </w:r>
            <w:r w:rsidR="002809AF" w:rsidRPr="00071203">
              <w:rPr>
                <w:rFonts w:ascii="Times New Roman" w:hAnsi="Times New Roman"/>
                <w:sz w:val="24"/>
                <w:szCs w:val="24"/>
              </w:rPr>
              <w:t>Sąlygose</w:t>
            </w:r>
            <w:r w:rsidRPr="00071203">
              <w:rPr>
                <w:rFonts w:ascii="Times New Roman" w:hAnsi="Times New Roman"/>
                <w:sz w:val="24"/>
                <w:szCs w:val="24"/>
              </w:rPr>
              <w:t xml:space="preserve"> nustatytų reikalavimų.</w:t>
            </w:r>
          </w:p>
        </w:tc>
      </w:tr>
      <w:tr w:rsidR="00EC7483" w:rsidRPr="00071203" w14:paraId="7641FA86" w14:textId="77777777" w:rsidTr="00365EFB">
        <w:trPr>
          <w:gridAfter w:val="2"/>
          <w:wAfter w:w="88" w:type="dxa"/>
        </w:trPr>
        <w:tc>
          <w:tcPr>
            <w:tcW w:w="9843" w:type="dxa"/>
            <w:gridSpan w:val="3"/>
            <w:shd w:val="clear" w:color="auto" w:fill="auto"/>
          </w:tcPr>
          <w:p w14:paraId="272CA1A5" w14:textId="77777777" w:rsidR="00EC7483" w:rsidRPr="00885334" w:rsidRDefault="00EC7483" w:rsidP="00C438A8">
            <w:pPr>
              <w:spacing w:after="0" w:line="240" w:lineRule="auto"/>
              <w:rPr>
                <w:rFonts w:ascii="Times New Roman" w:hAnsi="Times New Roman"/>
                <w:sz w:val="24"/>
                <w:szCs w:val="24"/>
              </w:rPr>
            </w:pPr>
          </w:p>
        </w:tc>
      </w:tr>
      <w:tr w:rsidR="008E5987" w:rsidRPr="00071203" w14:paraId="3BB10747" w14:textId="77777777" w:rsidTr="00365EFB">
        <w:tc>
          <w:tcPr>
            <w:tcW w:w="2802" w:type="dxa"/>
            <w:shd w:val="clear" w:color="auto" w:fill="D9D9D9" w:themeFill="background1" w:themeFillShade="D9"/>
          </w:tcPr>
          <w:p w14:paraId="5C34E0BD" w14:textId="77777777" w:rsidR="008E5987" w:rsidRPr="00071203" w:rsidRDefault="008E5987" w:rsidP="00C438A8">
            <w:pPr>
              <w:spacing w:after="0" w:line="240" w:lineRule="auto"/>
              <w:rPr>
                <w:rFonts w:ascii="Times New Roman" w:hAnsi="Times New Roman"/>
                <w:sz w:val="24"/>
                <w:szCs w:val="24"/>
              </w:rPr>
            </w:pPr>
            <w:r w:rsidRPr="00885334">
              <w:rPr>
                <w:rFonts w:ascii="Times New Roman" w:hAnsi="Times New Roman"/>
                <w:sz w:val="24"/>
                <w:szCs w:val="24"/>
              </w:rPr>
              <w:t>Pasiūlymo galioj</w:t>
            </w:r>
            <w:r w:rsidRPr="007A33FA">
              <w:rPr>
                <w:rFonts w:ascii="Times New Roman" w:hAnsi="Times New Roman"/>
                <w:sz w:val="24"/>
                <w:szCs w:val="24"/>
              </w:rPr>
              <w:t>imo terminas:</w:t>
            </w:r>
          </w:p>
        </w:tc>
        <w:tc>
          <w:tcPr>
            <w:tcW w:w="283" w:type="dxa"/>
            <w:shd w:val="clear" w:color="auto" w:fill="auto"/>
          </w:tcPr>
          <w:p w14:paraId="739E8873" w14:textId="77777777" w:rsidR="008E5987" w:rsidRPr="00071203" w:rsidRDefault="008E5987" w:rsidP="00C438A8">
            <w:pPr>
              <w:spacing w:after="0" w:line="240" w:lineRule="auto"/>
              <w:rPr>
                <w:rFonts w:ascii="Times New Roman" w:hAnsi="Times New Roman"/>
                <w:sz w:val="24"/>
                <w:szCs w:val="24"/>
              </w:rPr>
            </w:pPr>
          </w:p>
        </w:tc>
        <w:tc>
          <w:tcPr>
            <w:tcW w:w="6846" w:type="dxa"/>
            <w:gridSpan w:val="3"/>
            <w:shd w:val="clear" w:color="auto" w:fill="auto"/>
          </w:tcPr>
          <w:p w14:paraId="23E5A328" w14:textId="77777777" w:rsidR="008E5987" w:rsidRPr="00071203" w:rsidRDefault="008E5987" w:rsidP="006E68CC">
            <w:pPr>
              <w:spacing w:after="0" w:line="240" w:lineRule="auto"/>
              <w:jc w:val="both"/>
              <w:rPr>
                <w:rFonts w:ascii="Times New Roman" w:hAnsi="Times New Roman"/>
                <w:sz w:val="24"/>
                <w:szCs w:val="24"/>
              </w:rPr>
            </w:pPr>
            <w:r w:rsidRPr="00071203">
              <w:rPr>
                <w:rFonts w:ascii="Times New Roman" w:hAnsi="Times New Roman"/>
                <w:sz w:val="24"/>
                <w:szCs w:val="24"/>
              </w:rPr>
              <w:t xml:space="preserve">Pasiūlyme turi būti nurodytas jo </w:t>
            </w:r>
            <w:r w:rsidRPr="00CC608B">
              <w:rPr>
                <w:rFonts w:ascii="Times New Roman" w:hAnsi="Times New Roman"/>
                <w:sz w:val="24"/>
                <w:szCs w:val="24"/>
              </w:rPr>
              <w:t xml:space="preserve">galiojimo laikas. </w:t>
            </w:r>
            <w:r w:rsidR="004A26E8" w:rsidRPr="00CC608B">
              <w:rPr>
                <w:rFonts w:ascii="Times New Roman" w:hAnsi="Times New Roman"/>
                <w:sz w:val="24"/>
                <w:szCs w:val="24"/>
              </w:rPr>
              <w:t>D</w:t>
            </w:r>
            <w:r w:rsidR="00305490" w:rsidRPr="00CC608B">
              <w:rPr>
                <w:rFonts w:ascii="Times New Roman" w:hAnsi="Times New Roman"/>
                <w:sz w:val="24"/>
                <w:szCs w:val="24"/>
              </w:rPr>
              <w:t>alyvio</w:t>
            </w:r>
            <w:r w:rsidRPr="00CC608B">
              <w:rPr>
                <w:rFonts w:ascii="Times New Roman" w:hAnsi="Times New Roman"/>
                <w:sz w:val="24"/>
                <w:szCs w:val="24"/>
              </w:rPr>
              <w:t xml:space="preserve"> pasiūlymas turi galioti ne trumpiau kaip </w:t>
            </w:r>
            <w:r w:rsidR="00CC608B" w:rsidRPr="00CC608B">
              <w:rPr>
                <w:rFonts w:ascii="Times New Roman" w:hAnsi="Times New Roman"/>
                <w:sz w:val="24"/>
                <w:szCs w:val="24"/>
              </w:rPr>
              <w:t>9</w:t>
            </w:r>
            <w:r w:rsidR="004A26E8" w:rsidRPr="00CC608B">
              <w:rPr>
                <w:rFonts w:ascii="Times New Roman" w:hAnsi="Times New Roman"/>
                <w:sz w:val="24"/>
                <w:szCs w:val="24"/>
              </w:rPr>
              <w:t xml:space="preserve">0 </w:t>
            </w:r>
            <w:r w:rsidRPr="00CC608B">
              <w:rPr>
                <w:rFonts w:ascii="Times New Roman" w:hAnsi="Times New Roman"/>
                <w:sz w:val="24"/>
                <w:szCs w:val="24"/>
              </w:rPr>
              <w:t>kalendorinių</w:t>
            </w:r>
            <w:r w:rsidRPr="00071203">
              <w:rPr>
                <w:rFonts w:ascii="Times New Roman" w:hAnsi="Times New Roman"/>
                <w:sz w:val="24"/>
                <w:szCs w:val="24"/>
              </w:rPr>
              <w:t xml:space="preserve"> dienų </w:t>
            </w:r>
            <w:r w:rsidRPr="00885334">
              <w:rPr>
                <w:rFonts w:ascii="Times New Roman" w:hAnsi="Times New Roman"/>
                <w:sz w:val="24"/>
                <w:szCs w:val="24"/>
              </w:rPr>
              <w:t xml:space="preserve">nuo pasiūlymo pateikimo. Jeigu </w:t>
            </w:r>
            <w:r w:rsidR="00305490">
              <w:rPr>
                <w:rFonts w:ascii="Times New Roman" w:hAnsi="Times New Roman"/>
                <w:sz w:val="24"/>
                <w:szCs w:val="24"/>
              </w:rPr>
              <w:t>dalyvio</w:t>
            </w:r>
            <w:r w:rsidR="002809AF" w:rsidRPr="00071203">
              <w:rPr>
                <w:rFonts w:ascii="Times New Roman" w:hAnsi="Times New Roman"/>
                <w:sz w:val="24"/>
                <w:szCs w:val="24"/>
              </w:rPr>
              <w:t xml:space="preserve"> </w:t>
            </w:r>
            <w:r w:rsidRPr="00071203">
              <w:rPr>
                <w:rFonts w:ascii="Times New Roman" w:hAnsi="Times New Roman"/>
                <w:sz w:val="24"/>
                <w:szCs w:val="24"/>
              </w:rPr>
              <w:t xml:space="preserve">pasiūlyme nenurodytas pasiūlymo galiojimo laikas, laikoma, kad pasiūlymas galioja, kaip nurodyta šiose </w:t>
            </w:r>
            <w:r w:rsidR="002809AF" w:rsidRPr="00071203">
              <w:rPr>
                <w:rFonts w:ascii="Times New Roman" w:hAnsi="Times New Roman"/>
                <w:sz w:val="24"/>
                <w:szCs w:val="24"/>
              </w:rPr>
              <w:t>Sąlygose</w:t>
            </w:r>
            <w:r w:rsidRPr="00071203">
              <w:rPr>
                <w:rFonts w:ascii="Times New Roman" w:hAnsi="Times New Roman"/>
                <w:sz w:val="24"/>
                <w:szCs w:val="24"/>
              </w:rPr>
              <w:t>.</w:t>
            </w:r>
            <w:r w:rsidR="004D2551" w:rsidRPr="00071203">
              <w:rPr>
                <w:rFonts w:ascii="Times New Roman" w:hAnsi="Times New Roman"/>
                <w:sz w:val="24"/>
                <w:szCs w:val="24"/>
              </w:rPr>
              <w:t xml:space="preserve"> </w:t>
            </w:r>
          </w:p>
        </w:tc>
      </w:tr>
      <w:tr w:rsidR="008E5987" w:rsidRPr="00071203" w14:paraId="395F1546" w14:textId="77777777" w:rsidTr="00365EFB">
        <w:trPr>
          <w:gridAfter w:val="2"/>
          <w:wAfter w:w="88" w:type="dxa"/>
        </w:trPr>
        <w:tc>
          <w:tcPr>
            <w:tcW w:w="9843" w:type="dxa"/>
            <w:gridSpan w:val="3"/>
            <w:shd w:val="clear" w:color="auto" w:fill="auto"/>
          </w:tcPr>
          <w:p w14:paraId="11710F27" w14:textId="77777777" w:rsidR="008E5987" w:rsidRPr="00885334" w:rsidRDefault="008E5987" w:rsidP="00C438A8">
            <w:pPr>
              <w:spacing w:after="0" w:line="240" w:lineRule="auto"/>
              <w:rPr>
                <w:rFonts w:ascii="Times New Roman" w:hAnsi="Times New Roman"/>
                <w:sz w:val="24"/>
                <w:szCs w:val="24"/>
              </w:rPr>
            </w:pPr>
          </w:p>
        </w:tc>
      </w:tr>
      <w:tr w:rsidR="008E5987" w:rsidRPr="00071203" w14:paraId="2034A7D8" w14:textId="77777777" w:rsidTr="00365EFB">
        <w:tc>
          <w:tcPr>
            <w:tcW w:w="2802" w:type="dxa"/>
            <w:shd w:val="clear" w:color="auto" w:fill="D9D9D9" w:themeFill="background1" w:themeFillShade="D9"/>
          </w:tcPr>
          <w:p w14:paraId="0FBFEA8F" w14:textId="77777777" w:rsidR="008E5987" w:rsidRPr="00071203" w:rsidRDefault="008E5987" w:rsidP="007132B4">
            <w:pPr>
              <w:spacing w:after="0" w:line="240" w:lineRule="auto"/>
              <w:rPr>
                <w:rFonts w:ascii="Times New Roman" w:hAnsi="Times New Roman"/>
                <w:sz w:val="24"/>
                <w:szCs w:val="24"/>
              </w:rPr>
            </w:pPr>
            <w:r w:rsidRPr="00885334">
              <w:rPr>
                <w:rFonts w:ascii="Times New Roman" w:hAnsi="Times New Roman"/>
                <w:sz w:val="24"/>
                <w:szCs w:val="24"/>
              </w:rPr>
              <w:t>Pasiūlymo</w:t>
            </w:r>
            <w:r w:rsidR="007132B4" w:rsidRPr="007A33FA">
              <w:rPr>
                <w:rFonts w:ascii="Times New Roman" w:hAnsi="Times New Roman"/>
                <w:sz w:val="24"/>
                <w:szCs w:val="24"/>
              </w:rPr>
              <w:t xml:space="preserve"> atšaukimas:</w:t>
            </w:r>
          </w:p>
        </w:tc>
        <w:tc>
          <w:tcPr>
            <w:tcW w:w="283" w:type="dxa"/>
            <w:shd w:val="clear" w:color="auto" w:fill="auto"/>
          </w:tcPr>
          <w:p w14:paraId="50963867" w14:textId="77777777" w:rsidR="008E5987" w:rsidRPr="00071203" w:rsidRDefault="008E5987" w:rsidP="00C438A8">
            <w:pPr>
              <w:spacing w:after="0" w:line="240" w:lineRule="auto"/>
              <w:rPr>
                <w:rFonts w:ascii="Times New Roman" w:hAnsi="Times New Roman"/>
                <w:sz w:val="24"/>
                <w:szCs w:val="24"/>
              </w:rPr>
            </w:pPr>
          </w:p>
        </w:tc>
        <w:tc>
          <w:tcPr>
            <w:tcW w:w="6846" w:type="dxa"/>
            <w:gridSpan w:val="3"/>
            <w:shd w:val="clear" w:color="auto" w:fill="auto"/>
          </w:tcPr>
          <w:p w14:paraId="2DFEBA0F" w14:textId="77777777" w:rsidR="008E5987" w:rsidRPr="00071203" w:rsidRDefault="00482510" w:rsidP="001B66F1">
            <w:pPr>
              <w:spacing w:after="0" w:line="240" w:lineRule="auto"/>
              <w:jc w:val="both"/>
              <w:rPr>
                <w:rFonts w:ascii="Times New Roman" w:hAnsi="Times New Roman"/>
                <w:sz w:val="24"/>
                <w:szCs w:val="24"/>
              </w:rPr>
            </w:pPr>
            <w:r>
              <w:rPr>
                <w:rFonts w:ascii="Times New Roman" w:hAnsi="Times New Roman"/>
                <w:sz w:val="24"/>
                <w:szCs w:val="24"/>
              </w:rPr>
              <w:t>Dalyvis</w:t>
            </w:r>
            <w:r w:rsidRPr="00071203">
              <w:rPr>
                <w:rFonts w:ascii="Times New Roman" w:hAnsi="Times New Roman"/>
                <w:sz w:val="24"/>
                <w:szCs w:val="24"/>
              </w:rPr>
              <w:t xml:space="preserve"> </w:t>
            </w:r>
            <w:r w:rsidR="007132B4" w:rsidRPr="00071203">
              <w:rPr>
                <w:rFonts w:ascii="Times New Roman" w:hAnsi="Times New Roman"/>
                <w:sz w:val="24"/>
                <w:szCs w:val="24"/>
              </w:rPr>
              <w:t xml:space="preserve">iki galutinio pasiūlymų pateikimo termino turi teisę pakeisti arba atšaukti savo pasiūlymą. Norėdamas atšaukti ar pakeisti pasiūlymą, </w:t>
            </w:r>
            <w:r w:rsidR="00305490">
              <w:rPr>
                <w:rFonts w:ascii="Times New Roman" w:hAnsi="Times New Roman"/>
                <w:sz w:val="24"/>
                <w:szCs w:val="24"/>
              </w:rPr>
              <w:t>dalyvis</w:t>
            </w:r>
            <w:r w:rsidR="007132B4" w:rsidRPr="00071203">
              <w:rPr>
                <w:rFonts w:ascii="Times New Roman" w:hAnsi="Times New Roman"/>
                <w:sz w:val="24"/>
                <w:szCs w:val="24"/>
              </w:rPr>
              <w:t xml:space="preserve"> atsiunčia el. paštu raštą (pasirašytą įgalioto asmens), kuriuo informuoja apie atšaukiamą pasiūlymą</w:t>
            </w:r>
            <w:r w:rsidR="00BE0E3B" w:rsidRPr="00071203">
              <w:rPr>
                <w:rFonts w:ascii="Times New Roman" w:hAnsi="Times New Roman"/>
                <w:sz w:val="24"/>
                <w:szCs w:val="24"/>
              </w:rPr>
              <w:t>.</w:t>
            </w:r>
            <w:r w:rsidR="007132B4" w:rsidRPr="00071203">
              <w:rPr>
                <w:rFonts w:ascii="Times New Roman" w:hAnsi="Times New Roman"/>
                <w:sz w:val="24"/>
                <w:szCs w:val="24"/>
              </w:rPr>
              <w:t xml:space="preserve"> Norėdamas vėl pateikti atšauktą ir pakeistą pasiūlymą, </w:t>
            </w:r>
            <w:r w:rsidR="00305490">
              <w:rPr>
                <w:rFonts w:ascii="Times New Roman" w:hAnsi="Times New Roman"/>
                <w:sz w:val="24"/>
                <w:szCs w:val="24"/>
              </w:rPr>
              <w:t>dalyvis</w:t>
            </w:r>
            <w:r w:rsidR="002809AF" w:rsidRPr="00071203">
              <w:rPr>
                <w:rFonts w:ascii="Times New Roman" w:hAnsi="Times New Roman"/>
                <w:sz w:val="24"/>
                <w:szCs w:val="24"/>
              </w:rPr>
              <w:t xml:space="preserve"> </w:t>
            </w:r>
            <w:r w:rsidR="007132B4" w:rsidRPr="00071203">
              <w:rPr>
                <w:rFonts w:ascii="Times New Roman" w:hAnsi="Times New Roman"/>
                <w:sz w:val="24"/>
                <w:szCs w:val="24"/>
              </w:rPr>
              <w:t>turi jį pateikti iš naujo.</w:t>
            </w:r>
          </w:p>
        </w:tc>
      </w:tr>
      <w:tr w:rsidR="008E5987" w:rsidRPr="00071203" w14:paraId="6F33A501" w14:textId="77777777" w:rsidTr="00365EFB">
        <w:trPr>
          <w:gridAfter w:val="2"/>
          <w:wAfter w:w="88" w:type="dxa"/>
        </w:trPr>
        <w:tc>
          <w:tcPr>
            <w:tcW w:w="9843" w:type="dxa"/>
            <w:gridSpan w:val="3"/>
            <w:shd w:val="clear" w:color="auto" w:fill="auto"/>
          </w:tcPr>
          <w:p w14:paraId="1F17CD82" w14:textId="77777777" w:rsidR="008E5987" w:rsidRPr="00885334" w:rsidRDefault="008E5987" w:rsidP="00C438A8">
            <w:pPr>
              <w:spacing w:after="0" w:line="240" w:lineRule="auto"/>
              <w:rPr>
                <w:rFonts w:ascii="Times New Roman" w:hAnsi="Times New Roman"/>
                <w:sz w:val="24"/>
                <w:szCs w:val="24"/>
              </w:rPr>
            </w:pPr>
          </w:p>
        </w:tc>
      </w:tr>
      <w:tr w:rsidR="00EC7483" w:rsidRPr="00071203" w14:paraId="15B44C38" w14:textId="77777777" w:rsidTr="00365EFB">
        <w:tc>
          <w:tcPr>
            <w:tcW w:w="2802" w:type="dxa"/>
            <w:shd w:val="clear" w:color="auto" w:fill="D9D9D9" w:themeFill="background1" w:themeFillShade="D9"/>
          </w:tcPr>
          <w:p w14:paraId="2B4DFAB8" w14:textId="77777777" w:rsidR="00EC7483" w:rsidRPr="00071203" w:rsidRDefault="00EC7483" w:rsidP="00C438A8">
            <w:pPr>
              <w:spacing w:after="0" w:line="240" w:lineRule="auto"/>
              <w:rPr>
                <w:rFonts w:ascii="Times New Roman" w:hAnsi="Times New Roman"/>
                <w:sz w:val="24"/>
                <w:szCs w:val="24"/>
              </w:rPr>
            </w:pPr>
            <w:r w:rsidRPr="00885334">
              <w:rPr>
                <w:rFonts w:ascii="Times New Roman" w:hAnsi="Times New Roman"/>
                <w:sz w:val="24"/>
                <w:szCs w:val="24"/>
              </w:rPr>
              <w:lastRenderedPageBreak/>
              <w:t>Ūkio subjektų dalyvavimas</w:t>
            </w:r>
            <w:r w:rsidRPr="007A33FA">
              <w:rPr>
                <w:rFonts w:ascii="Times New Roman" w:hAnsi="Times New Roman"/>
                <w:sz w:val="24"/>
                <w:szCs w:val="24"/>
              </w:rPr>
              <w:t xml:space="preserve"> </w:t>
            </w:r>
            <w:r w:rsidR="002809AF" w:rsidRPr="00071203">
              <w:rPr>
                <w:rFonts w:ascii="Times New Roman" w:hAnsi="Times New Roman"/>
                <w:sz w:val="24"/>
                <w:szCs w:val="24"/>
              </w:rPr>
              <w:t>P</w:t>
            </w:r>
            <w:r w:rsidRPr="00071203">
              <w:rPr>
                <w:rFonts w:ascii="Times New Roman" w:hAnsi="Times New Roman"/>
                <w:sz w:val="24"/>
                <w:szCs w:val="24"/>
              </w:rPr>
              <w:t>irkime:</w:t>
            </w:r>
          </w:p>
        </w:tc>
        <w:tc>
          <w:tcPr>
            <w:tcW w:w="283" w:type="dxa"/>
            <w:shd w:val="clear" w:color="auto" w:fill="auto"/>
          </w:tcPr>
          <w:p w14:paraId="69983949" w14:textId="77777777" w:rsidR="00EC7483" w:rsidRPr="00071203" w:rsidRDefault="00EC7483" w:rsidP="00C438A8">
            <w:pPr>
              <w:spacing w:after="0" w:line="240" w:lineRule="auto"/>
              <w:rPr>
                <w:rFonts w:ascii="Times New Roman" w:hAnsi="Times New Roman"/>
                <w:sz w:val="24"/>
                <w:szCs w:val="24"/>
              </w:rPr>
            </w:pPr>
          </w:p>
        </w:tc>
        <w:tc>
          <w:tcPr>
            <w:tcW w:w="6846" w:type="dxa"/>
            <w:gridSpan w:val="3"/>
            <w:shd w:val="clear" w:color="auto" w:fill="auto"/>
          </w:tcPr>
          <w:p w14:paraId="0FDA9A90" w14:textId="77777777" w:rsidR="002809AF" w:rsidRPr="00071203" w:rsidRDefault="00EC7483" w:rsidP="00EC7483">
            <w:pPr>
              <w:spacing w:after="0" w:line="240" w:lineRule="auto"/>
              <w:jc w:val="both"/>
              <w:rPr>
                <w:rFonts w:ascii="Times New Roman" w:hAnsi="Times New Roman"/>
                <w:sz w:val="24"/>
                <w:szCs w:val="24"/>
              </w:rPr>
            </w:pPr>
            <w:r w:rsidRPr="00071203">
              <w:rPr>
                <w:rFonts w:ascii="Times New Roman" w:hAnsi="Times New Roman"/>
                <w:sz w:val="24"/>
                <w:szCs w:val="24"/>
              </w:rPr>
              <w:t xml:space="preserve">Jei </w:t>
            </w:r>
            <w:r w:rsidR="002809AF" w:rsidRPr="00071203">
              <w:rPr>
                <w:rFonts w:ascii="Times New Roman" w:hAnsi="Times New Roman"/>
                <w:sz w:val="24"/>
                <w:szCs w:val="24"/>
              </w:rPr>
              <w:t>P</w:t>
            </w:r>
            <w:r w:rsidRPr="00071203">
              <w:rPr>
                <w:rFonts w:ascii="Times New Roman" w:hAnsi="Times New Roman"/>
                <w:sz w:val="24"/>
                <w:szCs w:val="24"/>
              </w:rPr>
              <w:t xml:space="preserve">irkimo procedūrose dalyvauja ūkio subjektų grupė, ji pateikia jungtinės veiklos sutarties skaitmeninę kopiją. Jungtinės veiklos sutartyje turi būti nurodyti kiekvienos šios sutarties šalies įsipareigojimai vykdant numatomą su </w:t>
            </w:r>
            <w:r w:rsidR="002809AF" w:rsidRPr="00071203">
              <w:rPr>
                <w:rFonts w:ascii="Times New Roman" w:hAnsi="Times New Roman"/>
                <w:sz w:val="24"/>
                <w:szCs w:val="24"/>
              </w:rPr>
              <w:t xml:space="preserve">Perkančiąja </w:t>
            </w:r>
            <w:r w:rsidRPr="00071203">
              <w:rPr>
                <w:rFonts w:ascii="Times New Roman" w:hAnsi="Times New Roman"/>
                <w:sz w:val="24"/>
                <w:szCs w:val="24"/>
              </w:rPr>
              <w:t xml:space="preserve">organizacija sudaryti </w:t>
            </w:r>
            <w:r w:rsidR="002809AF" w:rsidRPr="00071203">
              <w:rPr>
                <w:rFonts w:ascii="Times New Roman" w:hAnsi="Times New Roman"/>
                <w:sz w:val="24"/>
                <w:szCs w:val="24"/>
              </w:rPr>
              <w:t xml:space="preserve">Pirkimo </w:t>
            </w:r>
            <w:r w:rsidRPr="00071203">
              <w:rPr>
                <w:rFonts w:ascii="Times New Roman" w:hAnsi="Times New Roman"/>
                <w:sz w:val="24"/>
                <w:szCs w:val="24"/>
              </w:rPr>
              <w:t xml:space="preserve">sutartį, šių įsipareigojimų vertės dalis, išreikšta procentiniu dydžiu, įeinanti į bendrą </w:t>
            </w:r>
            <w:r w:rsidR="002809AF" w:rsidRPr="00071203">
              <w:rPr>
                <w:rFonts w:ascii="Times New Roman" w:hAnsi="Times New Roman"/>
                <w:sz w:val="24"/>
                <w:szCs w:val="24"/>
              </w:rPr>
              <w:t xml:space="preserve">Pirkimo </w:t>
            </w:r>
            <w:r w:rsidRPr="00071203">
              <w:rPr>
                <w:rFonts w:ascii="Times New Roman" w:hAnsi="Times New Roman"/>
                <w:sz w:val="24"/>
                <w:szCs w:val="24"/>
              </w:rPr>
              <w:t xml:space="preserve">sutarties vertę. </w:t>
            </w:r>
          </w:p>
          <w:p w14:paraId="50682F26" w14:textId="77777777" w:rsidR="002809AF" w:rsidRPr="00071203" w:rsidRDefault="002809AF" w:rsidP="00EC7483">
            <w:pPr>
              <w:spacing w:after="0" w:line="240" w:lineRule="auto"/>
              <w:jc w:val="both"/>
              <w:rPr>
                <w:rFonts w:ascii="Times New Roman" w:hAnsi="Times New Roman"/>
                <w:sz w:val="24"/>
                <w:szCs w:val="24"/>
              </w:rPr>
            </w:pPr>
          </w:p>
          <w:p w14:paraId="47E59E6B" w14:textId="77777777" w:rsidR="00EC7483" w:rsidRPr="00071203" w:rsidRDefault="00EC7483" w:rsidP="00EC7483">
            <w:pPr>
              <w:spacing w:after="0" w:line="240" w:lineRule="auto"/>
              <w:jc w:val="both"/>
              <w:rPr>
                <w:rFonts w:ascii="Times New Roman" w:hAnsi="Times New Roman"/>
                <w:sz w:val="24"/>
                <w:szCs w:val="24"/>
              </w:rPr>
            </w:pPr>
            <w:r w:rsidRPr="00071203">
              <w:rPr>
                <w:rFonts w:ascii="Times New Roman" w:hAnsi="Times New Roman"/>
                <w:sz w:val="24"/>
                <w:szCs w:val="24"/>
              </w:rPr>
              <w:t xml:space="preserve">Jungtinės veiklos sutartis turi numatyti solidarią visų šios sutarties šalių atsakomybę už prievolių </w:t>
            </w:r>
            <w:r w:rsidR="002809AF" w:rsidRPr="00071203">
              <w:rPr>
                <w:rFonts w:ascii="Times New Roman" w:hAnsi="Times New Roman"/>
                <w:sz w:val="24"/>
                <w:szCs w:val="24"/>
              </w:rPr>
              <w:t xml:space="preserve">Perkančiajai </w:t>
            </w:r>
            <w:r w:rsidRPr="00071203">
              <w:rPr>
                <w:rFonts w:ascii="Times New Roman" w:hAnsi="Times New Roman"/>
                <w:sz w:val="24"/>
                <w:szCs w:val="24"/>
              </w:rPr>
              <w:t xml:space="preserve">organizacijai nevykdymą. Taip pat jungtinės veiklos sutartyje turi būti numatyta, kuris asmuo atstovauja ūkio subjektų grupei (su kuo </w:t>
            </w:r>
            <w:r w:rsidR="002809AF" w:rsidRPr="00071203">
              <w:rPr>
                <w:rFonts w:ascii="Times New Roman" w:hAnsi="Times New Roman"/>
                <w:sz w:val="24"/>
                <w:szCs w:val="24"/>
              </w:rPr>
              <w:t xml:space="preserve">Perkančioji </w:t>
            </w:r>
            <w:r w:rsidRPr="00071203">
              <w:rPr>
                <w:rFonts w:ascii="Times New Roman" w:hAnsi="Times New Roman"/>
                <w:sz w:val="24"/>
                <w:szCs w:val="24"/>
              </w:rPr>
              <w:t>organizacija turėtų bendrauti pasiūlymo vertinimo metu kylančiais klausimais ir teikti su pasiūlymo įvertinimu susijusią informaciją).</w:t>
            </w:r>
          </w:p>
          <w:p w14:paraId="4EFB5200" w14:textId="77777777" w:rsidR="002809AF" w:rsidRPr="00071203" w:rsidRDefault="002809AF" w:rsidP="00EC7483">
            <w:pPr>
              <w:spacing w:after="0" w:line="240" w:lineRule="auto"/>
              <w:jc w:val="both"/>
              <w:rPr>
                <w:rFonts w:ascii="Times New Roman" w:hAnsi="Times New Roman"/>
                <w:sz w:val="24"/>
                <w:szCs w:val="24"/>
              </w:rPr>
            </w:pPr>
          </w:p>
          <w:p w14:paraId="1A85AFC1" w14:textId="77777777" w:rsidR="00EC7483" w:rsidRPr="00071203" w:rsidRDefault="00EC7483" w:rsidP="001B66F1">
            <w:pPr>
              <w:spacing w:after="0" w:line="240" w:lineRule="auto"/>
              <w:jc w:val="both"/>
              <w:rPr>
                <w:rFonts w:ascii="Times New Roman" w:hAnsi="Times New Roman"/>
                <w:sz w:val="24"/>
                <w:szCs w:val="24"/>
              </w:rPr>
            </w:pPr>
            <w:r w:rsidRPr="00071203">
              <w:rPr>
                <w:rFonts w:ascii="Times New Roman" w:hAnsi="Times New Roman"/>
                <w:sz w:val="24"/>
                <w:szCs w:val="24"/>
              </w:rPr>
              <w:t xml:space="preserve">Perkančioji organizacija nereikalauja, kad ūkio subjektų grupės pateiktą pasiūlymą pripažinus geriausiu ir </w:t>
            </w:r>
            <w:r w:rsidR="002809AF" w:rsidRPr="00071203">
              <w:rPr>
                <w:rFonts w:ascii="Times New Roman" w:hAnsi="Times New Roman"/>
                <w:sz w:val="24"/>
                <w:szCs w:val="24"/>
              </w:rPr>
              <w:t xml:space="preserve">Perkančiajai </w:t>
            </w:r>
            <w:r w:rsidRPr="00071203">
              <w:rPr>
                <w:rFonts w:ascii="Times New Roman" w:hAnsi="Times New Roman"/>
                <w:sz w:val="24"/>
                <w:szCs w:val="24"/>
              </w:rPr>
              <w:t>organizacijai pasiūlius sudaryti sutartį, ši ūkio subjektų grupė įgautų tam tikrą teisinę formą.</w:t>
            </w:r>
          </w:p>
        </w:tc>
      </w:tr>
      <w:tr w:rsidR="00AC2EB9" w:rsidRPr="00071203" w14:paraId="7A0C1551" w14:textId="77777777" w:rsidTr="00365EFB">
        <w:tc>
          <w:tcPr>
            <w:tcW w:w="2802" w:type="dxa"/>
            <w:shd w:val="clear" w:color="auto" w:fill="auto"/>
          </w:tcPr>
          <w:p w14:paraId="40DCB04C" w14:textId="77777777" w:rsidR="00AC2EB9" w:rsidRPr="00885334" w:rsidRDefault="00AC2EB9" w:rsidP="00C438A8">
            <w:pPr>
              <w:spacing w:after="0" w:line="240" w:lineRule="auto"/>
              <w:rPr>
                <w:rFonts w:ascii="Times New Roman" w:hAnsi="Times New Roman"/>
                <w:sz w:val="24"/>
                <w:szCs w:val="24"/>
              </w:rPr>
            </w:pPr>
          </w:p>
        </w:tc>
        <w:tc>
          <w:tcPr>
            <w:tcW w:w="283" w:type="dxa"/>
            <w:shd w:val="clear" w:color="auto" w:fill="auto"/>
          </w:tcPr>
          <w:p w14:paraId="6D643709" w14:textId="77777777" w:rsidR="00AC2EB9" w:rsidRPr="00071203" w:rsidRDefault="00AC2EB9" w:rsidP="00C438A8">
            <w:pPr>
              <w:spacing w:after="0" w:line="240" w:lineRule="auto"/>
              <w:rPr>
                <w:rFonts w:ascii="Times New Roman" w:hAnsi="Times New Roman"/>
                <w:sz w:val="24"/>
                <w:szCs w:val="24"/>
              </w:rPr>
            </w:pPr>
          </w:p>
        </w:tc>
        <w:tc>
          <w:tcPr>
            <w:tcW w:w="6846" w:type="dxa"/>
            <w:gridSpan w:val="3"/>
            <w:shd w:val="clear" w:color="auto" w:fill="auto"/>
          </w:tcPr>
          <w:p w14:paraId="38A055E5" w14:textId="77777777" w:rsidR="00AC2EB9" w:rsidRPr="00071203" w:rsidRDefault="00AC2EB9" w:rsidP="00EC7483">
            <w:pPr>
              <w:spacing w:after="0" w:line="240" w:lineRule="auto"/>
              <w:jc w:val="both"/>
              <w:rPr>
                <w:rFonts w:ascii="Times New Roman" w:hAnsi="Times New Roman"/>
                <w:sz w:val="24"/>
                <w:szCs w:val="24"/>
              </w:rPr>
            </w:pPr>
          </w:p>
        </w:tc>
      </w:tr>
      <w:tr w:rsidR="00AC2EB9" w:rsidRPr="00071203" w14:paraId="74767EC3" w14:textId="77777777" w:rsidTr="00365EFB">
        <w:tc>
          <w:tcPr>
            <w:tcW w:w="2802" w:type="dxa"/>
            <w:shd w:val="clear" w:color="auto" w:fill="D9D9D9" w:themeFill="background1" w:themeFillShade="D9"/>
          </w:tcPr>
          <w:p w14:paraId="3C9AD08B" w14:textId="77777777" w:rsidR="00AC2EB9" w:rsidRPr="00071203" w:rsidRDefault="004A26E8" w:rsidP="001B66F1">
            <w:pPr>
              <w:spacing w:after="0" w:line="240" w:lineRule="auto"/>
              <w:rPr>
                <w:rFonts w:ascii="Times New Roman" w:hAnsi="Times New Roman"/>
                <w:sz w:val="24"/>
                <w:szCs w:val="24"/>
              </w:rPr>
            </w:pPr>
            <w:r>
              <w:rPr>
                <w:rFonts w:ascii="Times New Roman" w:hAnsi="Times New Roman"/>
                <w:sz w:val="24"/>
                <w:szCs w:val="24"/>
              </w:rPr>
              <w:t>Subrangovų</w:t>
            </w:r>
            <w:r w:rsidRPr="007A33FA">
              <w:rPr>
                <w:rFonts w:ascii="Times New Roman" w:hAnsi="Times New Roman"/>
                <w:sz w:val="24"/>
                <w:szCs w:val="24"/>
              </w:rPr>
              <w:t xml:space="preserve"> </w:t>
            </w:r>
            <w:r w:rsidR="00AC2EB9" w:rsidRPr="007A33FA">
              <w:rPr>
                <w:rFonts w:ascii="Times New Roman" w:hAnsi="Times New Roman"/>
                <w:sz w:val="24"/>
                <w:szCs w:val="24"/>
              </w:rPr>
              <w:t xml:space="preserve">dalyvavimas </w:t>
            </w:r>
            <w:r w:rsidR="002809AF" w:rsidRPr="00071203">
              <w:rPr>
                <w:rFonts w:ascii="Times New Roman" w:hAnsi="Times New Roman"/>
                <w:sz w:val="24"/>
                <w:szCs w:val="24"/>
              </w:rPr>
              <w:t>Pirkime</w:t>
            </w:r>
            <w:r w:rsidR="00AC2EB9" w:rsidRPr="00071203">
              <w:rPr>
                <w:rFonts w:ascii="Times New Roman" w:hAnsi="Times New Roman"/>
                <w:sz w:val="24"/>
                <w:szCs w:val="24"/>
              </w:rPr>
              <w:t>:</w:t>
            </w:r>
          </w:p>
        </w:tc>
        <w:tc>
          <w:tcPr>
            <w:tcW w:w="283" w:type="dxa"/>
            <w:shd w:val="clear" w:color="auto" w:fill="auto"/>
          </w:tcPr>
          <w:p w14:paraId="1A3F31C0" w14:textId="77777777" w:rsidR="00AC2EB9" w:rsidRPr="00071203" w:rsidRDefault="00AC2EB9" w:rsidP="00C438A8">
            <w:pPr>
              <w:spacing w:after="0" w:line="240" w:lineRule="auto"/>
              <w:rPr>
                <w:rFonts w:ascii="Times New Roman" w:hAnsi="Times New Roman"/>
                <w:sz w:val="24"/>
                <w:szCs w:val="24"/>
              </w:rPr>
            </w:pPr>
          </w:p>
        </w:tc>
        <w:tc>
          <w:tcPr>
            <w:tcW w:w="6846" w:type="dxa"/>
            <w:gridSpan w:val="3"/>
            <w:shd w:val="clear" w:color="auto" w:fill="auto"/>
          </w:tcPr>
          <w:p w14:paraId="056450A5" w14:textId="453F86BC" w:rsidR="0023723E" w:rsidRPr="00071203" w:rsidRDefault="00482510" w:rsidP="004A26E8">
            <w:pPr>
              <w:spacing w:after="0" w:line="240" w:lineRule="auto"/>
              <w:jc w:val="both"/>
              <w:rPr>
                <w:rFonts w:ascii="Times New Roman" w:hAnsi="Times New Roman"/>
                <w:sz w:val="24"/>
                <w:szCs w:val="24"/>
              </w:rPr>
            </w:pPr>
            <w:r>
              <w:rPr>
                <w:rFonts w:ascii="Times New Roman" w:hAnsi="Times New Roman"/>
                <w:sz w:val="24"/>
                <w:szCs w:val="24"/>
              </w:rPr>
              <w:t>Dalyvis</w:t>
            </w:r>
            <w:r w:rsidRPr="00071203">
              <w:rPr>
                <w:rFonts w:ascii="Times New Roman" w:hAnsi="Times New Roman"/>
                <w:sz w:val="24"/>
                <w:szCs w:val="24"/>
              </w:rPr>
              <w:t xml:space="preserve"> </w:t>
            </w:r>
            <w:r w:rsidR="00AC2EB9" w:rsidRPr="00071203">
              <w:rPr>
                <w:rFonts w:ascii="Times New Roman" w:hAnsi="Times New Roman"/>
                <w:sz w:val="24"/>
                <w:szCs w:val="24"/>
              </w:rPr>
              <w:t xml:space="preserve">gali pasitelkti </w:t>
            </w:r>
            <w:r w:rsidR="004A26E8">
              <w:rPr>
                <w:rFonts w:ascii="Times New Roman" w:hAnsi="Times New Roman"/>
                <w:sz w:val="24"/>
                <w:szCs w:val="24"/>
              </w:rPr>
              <w:t>subrangovus</w:t>
            </w:r>
            <w:r w:rsidR="004A26E8" w:rsidRPr="00071203">
              <w:rPr>
                <w:rFonts w:ascii="Times New Roman" w:hAnsi="Times New Roman"/>
                <w:sz w:val="24"/>
                <w:szCs w:val="24"/>
              </w:rPr>
              <w:t xml:space="preserve"> </w:t>
            </w:r>
            <w:r w:rsidR="00AC2EB9" w:rsidRPr="00071203">
              <w:rPr>
                <w:rFonts w:ascii="Times New Roman" w:hAnsi="Times New Roman"/>
                <w:sz w:val="24"/>
                <w:szCs w:val="24"/>
              </w:rPr>
              <w:t xml:space="preserve">kiekviename etape, tačiau </w:t>
            </w:r>
            <w:r w:rsidR="004A26E8">
              <w:rPr>
                <w:rFonts w:ascii="Times New Roman" w:hAnsi="Times New Roman"/>
                <w:sz w:val="24"/>
                <w:szCs w:val="24"/>
              </w:rPr>
              <w:t>subrangovo</w:t>
            </w:r>
            <w:r w:rsidR="004A26E8" w:rsidRPr="00071203">
              <w:rPr>
                <w:rFonts w:ascii="Times New Roman" w:hAnsi="Times New Roman"/>
                <w:sz w:val="24"/>
                <w:szCs w:val="24"/>
              </w:rPr>
              <w:t xml:space="preserve"> </w:t>
            </w:r>
            <w:r w:rsidR="00AC2EB9" w:rsidRPr="00071203">
              <w:rPr>
                <w:rFonts w:ascii="Times New Roman" w:hAnsi="Times New Roman"/>
                <w:sz w:val="24"/>
                <w:szCs w:val="24"/>
              </w:rPr>
              <w:t xml:space="preserve">teikiamų paslaugų dalis negali viršyti </w:t>
            </w:r>
            <w:r w:rsidR="00C90A3A" w:rsidRPr="00071203">
              <w:rPr>
                <w:rFonts w:ascii="Times New Roman" w:hAnsi="Times New Roman"/>
                <w:sz w:val="24"/>
                <w:szCs w:val="24"/>
              </w:rPr>
              <w:t>30 </w:t>
            </w:r>
            <w:r w:rsidR="00AC2EB9" w:rsidRPr="00071203">
              <w:rPr>
                <w:rFonts w:ascii="Times New Roman" w:hAnsi="Times New Roman"/>
                <w:sz w:val="24"/>
                <w:szCs w:val="24"/>
              </w:rPr>
              <w:t xml:space="preserve">% </w:t>
            </w:r>
            <w:r w:rsidR="00305490">
              <w:rPr>
                <w:rFonts w:ascii="Times New Roman" w:hAnsi="Times New Roman"/>
                <w:sz w:val="24"/>
                <w:szCs w:val="24"/>
              </w:rPr>
              <w:t>dalyvio</w:t>
            </w:r>
            <w:r w:rsidR="002809AF" w:rsidRPr="00071203">
              <w:rPr>
                <w:rFonts w:ascii="Times New Roman" w:hAnsi="Times New Roman"/>
                <w:sz w:val="24"/>
                <w:szCs w:val="24"/>
              </w:rPr>
              <w:t xml:space="preserve"> </w:t>
            </w:r>
            <w:r w:rsidR="00AC2EB9" w:rsidRPr="00071203">
              <w:rPr>
                <w:rFonts w:ascii="Times New Roman" w:hAnsi="Times New Roman"/>
                <w:sz w:val="24"/>
                <w:szCs w:val="24"/>
              </w:rPr>
              <w:t xml:space="preserve">teikiamų paslaugų atitinkamame </w:t>
            </w:r>
            <w:r w:rsidR="002809AF" w:rsidRPr="00071203">
              <w:rPr>
                <w:rFonts w:ascii="Times New Roman" w:hAnsi="Times New Roman"/>
                <w:sz w:val="24"/>
                <w:szCs w:val="24"/>
              </w:rPr>
              <w:t>P</w:t>
            </w:r>
            <w:r w:rsidR="00AC2EB9" w:rsidRPr="00071203">
              <w:rPr>
                <w:rFonts w:ascii="Times New Roman" w:hAnsi="Times New Roman"/>
                <w:sz w:val="24"/>
                <w:szCs w:val="24"/>
              </w:rPr>
              <w:t>irkimo etape.</w:t>
            </w:r>
            <w:r w:rsidR="0023723E">
              <w:rPr>
                <w:rFonts w:ascii="Times New Roman" w:hAnsi="Times New Roman"/>
                <w:sz w:val="24"/>
                <w:szCs w:val="24"/>
              </w:rPr>
              <w:t xml:space="preserve"> Šis reikalavimas netaikomas nedidelės apimties techninėms paslaugoms (dokumentų vertimams ir pan.). I etapo subtiekėjai turi būti nurodyti pasiūlyme, o II ir III etapuose jie turi būti aptarti ir patvirtinti perkančiosios organizacijos.</w:t>
            </w:r>
          </w:p>
        </w:tc>
      </w:tr>
      <w:tr w:rsidR="00EC7483" w:rsidRPr="00071203" w14:paraId="4D07EA57" w14:textId="77777777" w:rsidTr="00365EFB">
        <w:trPr>
          <w:gridAfter w:val="2"/>
          <w:wAfter w:w="88" w:type="dxa"/>
        </w:trPr>
        <w:tc>
          <w:tcPr>
            <w:tcW w:w="9843" w:type="dxa"/>
            <w:gridSpan w:val="3"/>
            <w:shd w:val="clear" w:color="auto" w:fill="auto"/>
          </w:tcPr>
          <w:p w14:paraId="00EA0138" w14:textId="77777777" w:rsidR="00EC7483" w:rsidRPr="00885334" w:rsidRDefault="00EC7483" w:rsidP="00C438A8">
            <w:pPr>
              <w:spacing w:after="0" w:line="240" w:lineRule="auto"/>
              <w:rPr>
                <w:rFonts w:ascii="Times New Roman" w:hAnsi="Times New Roman"/>
                <w:sz w:val="24"/>
                <w:szCs w:val="24"/>
              </w:rPr>
            </w:pPr>
          </w:p>
          <w:p w14:paraId="2C3D76EB" w14:textId="77777777" w:rsidR="00B0038C" w:rsidRPr="00071203" w:rsidRDefault="00B0038C" w:rsidP="00C438A8">
            <w:pPr>
              <w:spacing w:after="0" w:line="240" w:lineRule="auto"/>
              <w:rPr>
                <w:rFonts w:ascii="Times New Roman" w:hAnsi="Times New Roman"/>
                <w:sz w:val="24"/>
                <w:szCs w:val="24"/>
              </w:rPr>
            </w:pPr>
          </w:p>
        </w:tc>
      </w:tr>
      <w:tr w:rsidR="003B7498" w:rsidRPr="00071203" w14:paraId="27346052" w14:textId="77777777" w:rsidTr="00365EFB">
        <w:trPr>
          <w:gridAfter w:val="2"/>
          <w:wAfter w:w="88" w:type="dxa"/>
        </w:trPr>
        <w:tc>
          <w:tcPr>
            <w:tcW w:w="9843" w:type="dxa"/>
            <w:gridSpan w:val="3"/>
            <w:shd w:val="clear" w:color="auto" w:fill="auto"/>
          </w:tcPr>
          <w:tbl>
            <w:tblPr>
              <w:tblW w:w="9969" w:type="dxa"/>
              <w:tblLayout w:type="fixed"/>
              <w:tblLook w:val="04A0" w:firstRow="1" w:lastRow="0" w:firstColumn="1" w:lastColumn="0" w:noHBand="0" w:noVBand="1"/>
            </w:tblPr>
            <w:tblGrid>
              <w:gridCol w:w="9969"/>
            </w:tblGrid>
            <w:tr w:rsidR="003B7498" w:rsidRPr="00071203" w14:paraId="0492A8A2" w14:textId="77777777" w:rsidTr="00183B33">
              <w:trPr>
                <w:trHeight w:val="863"/>
              </w:trPr>
              <w:tc>
                <w:tcPr>
                  <w:tcW w:w="9969" w:type="dxa"/>
                  <w:shd w:val="clear" w:color="auto" w:fill="auto"/>
                </w:tcPr>
                <w:p w14:paraId="43B5F032" w14:textId="77777777" w:rsidR="003B7498" w:rsidRPr="00071203" w:rsidRDefault="003B7498" w:rsidP="002809AF">
                  <w:pPr>
                    <w:spacing w:after="0" w:line="240" w:lineRule="auto"/>
                    <w:ind w:left="-108" w:right="223"/>
                    <w:jc w:val="both"/>
                    <w:rPr>
                      <w:rFonts w:ascii="Times New Roman" w:hAnsi="Times New Roman"/>
                      <w:sz w:val="24"/>
                      <w:szCs w:val="24"/>
                    </w:rPr>
                  </w:pPr>
                  <w:r w:rsidRPr="00885334">
                    <w:rPr>
                      <w:rFonts w:ascii="Times New Roman" w:hAnsi="Times New Roman"/>
                      <w:sz w:val="24"/>
                      <w:szCs w:val="24"/>
                    </w:rPr>
                    <w:t>Perkančioji organizacija neatsako už nenumatytus atve</w:t>
                  </w:r>
                  <w:r w:rsidRPr="007A33FA">
                    <w:rPr>
                      <w:rFonts w:ascii="Times New Roman" w:hAnsi="Times New Roman"/>
                      <w:sz w:val="24"/>
                      <w:szCs w:val="24"/>
                    </w:rPr>
                    <w:t>jus, dėl kurių pasiūlymas nebuvo gautas ar gautas pavėluotai. Pavėluotai gautas pasiūlymas nevertinamas.</w:t>
                  </w:r>
                </w:p>
                <w:p w14:paraId="35CC9591" w14:textId="77777777" w:rsidR="003B7498" w:rsidRPr="00071203" w:rsidRDefault="003B7498" w:rsidP="003B7498">
                  <w:pPr>
                    <w:spacing w:after="0" w:line="240" w:lineRule="auto"/>
                    <w:jc w:val="both"/>
                    <w:rPr>
                      <w:rFonts w:ascii="Times New Roman" w:hAnsi="Times New Roman"/>
                      <w:sz w:val="24"/>
                      <w:szCs w:val="24"/>
                    </w:rPr>
                  </w:pPr>
                </w:p>
              </w:tc>
            </w:tr>
          </w:tbl>
          <w:p w14:paraId="095BF0DF" w14:textId="77777777" w:rsidR="003B7498" w:rsidRPr="00885334" w:rsidRDefault="003B7498" w:rsidP="00C438A8">
            <w:pPr>
              <w:spacing w:after="0" w:line="240" w:lineRule="auto"/>
              <w:rPr>
                <w:rFonts w:ascii="Times New Roman" w:hAnsi="Times New Roman"/>
                <w:sz w:val="24"/>
                <w:szCs w:val="24"/>
              </w:rPr>
            </w:pPr>
          </w:p>
        </w:tc>
      </w:tr>
      <w:tr w:rsidR="003B7498" w:rsidRPr="00071203" w14:paraId="157DFC4E" w14:textId="77777777" w:rsidTr="00365EFB">
        <w:trPr>
          <w:gridAfter w:val="2"/>
          <w:wAfter w:w="88" w:type="dxa"/>
        </w:trPr>
        <w:tc>
          <w:tcPr>
            <w:tcW w:w="9843" w:type="dxa"/>
            <w:gridSpan w:val="3"/>
            <w:shd w:val="clear" w:color="auto" w:fill="auto"/>
          </w:tcPr>
          <w:p w14:paraId="1F60044E" w14:textId="77777777" w:rsidR="003B7498" w:rsidRPr="00071203" w:rsidRDefault="00482510" w:rsidP="003B7498">
            <w:pPr>
              <w:spacing w:after="0" w:line="240" w:lineRule="auto"/>
              <w:jc w:val="both"/>
              <w:rPr>
                <w:rFonts w:ascii="Times New Roman" w:hAnsi="Times New Roman"/>
                <w:sz w:val="24"/>
                <w:szCs w:val="24"/>
              </w:rPr>
            </w:pPr>
            <w:r>
              <w:rPr>
                <w:rFonts w:ascii="Times New Roman" w:hAnsi="Times New Roman"/>
                <w:sz w:val="24"/>
                <w:szCs w:val="24"/>
              </w:rPr>
              <w:t>Dalyvis</w:t>
            </w:r>
            <w:r w:rsidRPr="00885334">
              <w:rPr>
                <w:rFonts w:ascii="Times New Roman" w:hAnsi="Times New Roman"/>
                <w:sz w:val="24"/>
                <w:szCs w:val="24"/>
              </w:rPr>
              <w:t xml:space="preserve"> </w:t>
            </w:r>
            <w:r w:rsidR="003B7498" w:rsidRPr="00885334">
              <w:rPr>
                <w:rFonts w:ascii="Times New Roman" w:hAnsi="Times New Roman"/>
                <w:sz w:val="24"/>
                <w:szCs w:val="24"/>
              </w:rPr>
              <w:t xml:space="preserve">dėl </w:t>
            </w:r>
            <w:r w:rsidR="002809AF" w:rsidRPr="007A33FA">
              <w:rPr>
                <w:rFonts w:ascii="Times New Roman" w:hAnsi="Times New Roman"/>
                <w:sz w:val="24"/>
                <w:szCs w:val="24"/>
              </w:rPr>
              <w:t>P</w:t>
            </w:r>
            <w:r w:rsidR="003B7498" w:rsidRPr="00071203">
              <w:rPr>
                <w:rFonts w:ascii="Times New Roman" w:hAnsi="Times New Roman"/>
                <w:sz w:val="24"/>
                <w:szCs w:val="24"/>
              </w:rPr>
              <w:t xml:space="preserve">irkimo objekto gali pateikti tik vieną pasiūlymą individualiai arba kaip ūkio subjektų grupės narys. Jei </w:t>
            </w:r>
            <w:r w:rsidR="00305490">
              <w:rPr>
                <w:rFonts w:ascii="Times New Roman" w:hAnsi="Times New Roman"/>
                <w:sz w:val="24"/>
                <w:szCs w:val="24"/>
              </w:rPr>
              <w:t>dalyvis</w:t>
            </w:r>
            <w:r w:rsidR="003B7498" w:rsidRPr="00071203">
              <w:rPr>
                <w:rFonts w:ascii="Times New Roman" w:hAnsi="Times New Roman"/>
                <w:sz w:val="24"/>
                <w:szCs w:val="24"/>
              </w:rPr>
              <w:t xml:space="preserve"> </w:t>
            </w:r>
            <w:r w:rsidR="002809AF" w:rsidRPr="00071203">
              <w:rPr>
                <w:rFonts w:ascii="Times New Roman" w:hAnsi="Times New Roman"/>
                <w:sz w:val="24"/>
                <w:szCs w:val="24"/>
              </w:rPr>
              <w:t>P</w:t>
            </w:r>
            <w:r w:rsidR="003B7498" w:rsidRPr="00071203">
              <w:rPr>
                <w:rFonts w:ascii="Times New Roman" w:hAnsi="Times New Roman"/>
                <w:sz w:val="24"/>
                <w:szCs w:val="24"/>
              </w:rPr>
              <w:t>irkimo objekto pateikia daugiau kaip vieną pasiūlymą arba ūkio subjektų grupės narys dalyvauja teikiant kelis pasiūlymus, visi tokie pasiūlymai bus atmesti.</w:t>
            </w:r>
          </w:p>
          <w:p w14:paraId="4191E7FF" w14:textId="77777777" w:rsidR="003B7498" w:rsidRPr="00071203" w:rsidRDefault="003B7498" w:rsidP="003B7498">
            <w:pPr>
              <w:spacing w:after="0" w:line="240" w:lineRule="auto"/>
              <w:jc w:val="both"/>
              <w:rPr>
                <w:rFonts w:ascii="Times New Roman" w:hAnsi="Times New Roman"/>
                <w:sz w:val="24"/>
                <w:szCs w:val="24"/>
              </w:rPr>
            </w:pPr>
          </w:p>
        </w:tc>
      </w:tr>
      <w:tr w:rsidR="003B7498" w:rsidRPr="00071203" w14:paraId="77749E75" w14:textId="77777777" w:rsidTr="00365EFB">
        <w:trPr>
          <w:gridAfter w:val="2"/>
          <w:wAfter w:w="88" w:type="dxa"/>
        </w:trPr>
        <w:tc>
          <w:tcPr>
            <w:tcW w:w="9843" w:type="dxa"/>
            <w:gridSpan w:val="3"/>
            <w:shd w:val="clear" w:color="auto" w:fill="auto"/>
          </w:tcPr>
          <w:p w14:paraId="1D44E792" w14:textId="77777777" w:rsidR="003B7498" w:rsidRPr="00041E48" w:rsidRDefault="003B7498" w:rsidP="00041E48">
            <w:pPr>
              <w:spacing w:after="0" w:line="240" w:lineRule="auto"/>
              <w:jc w:val="both"/>
              <w:rPr>
                <w:rFonts w:ascii="Times New Roman" w:hAnsi="Times New Roman"/>
                <w:sz w:val="24"/>
                <w:szCs w:val="24"/>
              </w:rPr>
            </w:pPr>
            <w:r w:rsidRPr="00041E48">
              <w:rPr>
                <w:rFonts w:ascii="Times New Roman" w:hAnsi="Times New Roman"/>
                <w:sz w:val="24"/>
                <w:szCs w:val="24"/>
              </w:rPr>
              <w:t xml:space="preserve">Alternatyvūs pasiūlymai nepriimami. </w:t>
            </w:r>
            <w:r w:rsidR="00041E48" w:rsidRPr="00041E48">
              <w:rPr>
                <w:rFonts w:ascii="Times New Roman" w:hAnsi="Times New Roman"/>
                <w:sz w:val="24"/>
                <w:szCs w:val="24"/>
              </w:rPr>
              <w:t xml:space="preserve">Dalyviui </w:t>
            </w:r>
            <w:r w:rsidRPr="00041E48">
              <w:rPr>
                <w:rFonts w:ascii="Times New Roman" w:hAnsi="Times New Roman"/>
                <w:sz w:val="24"/>
                <w:szCs w:val="24"/>
              </w:rPr>
              <w:t xml:space="preserve">pateikus alternatyvų pasiūlymą, jo pasiūlymas ir alternatyvus pasiūlymas (alternatyvūs pasiūlymai) bus atmesti. </w:t>
            </w:r>
            <w:r w:rsidR="00482510" w:rsidRPr="00041E48">
              <w:rPr>
                <w:rFonts w:ascii="Times New Roman" w:hAnsi="Times New Roman"/>
                <w:sz w:val="24"/>
                <w:szCs w:val="24"/>
              </w:rPr>
              <w:t>Dalyvis</w:t>
            </w:r>
            <w:r w:rsidRPr="00041E48">
              <w:rPr>
                <w:rFonts w:ascii="Times New Roman" w:hAnsi="Times New Roman"/>
                <w:sz w:val="24"/>
                <w:szCs w:val="24"/>
              </w:rPr>
              <w:t xml:space="preserve">, kuris pasiūlymą pateikė asmeniškai, negali dalyvauti dalyvių grupėje, teikiančioje kitą pasiūlymą. </w:t>
            </w:r>
            <w:r w:rsidR="00482510" w:rsidRPr="00041E48">
              <w:rPr>
                <w:rFonts w:ascii="Times New Roman" w:hAnsi="Times New Roman"/>
                <w:sz w:val="24"/>
                <w:szCs w:val="24"/>
              </w:rPr>
              <w:t>Dalyvis</w:t>
            </w:r>
            <w:r w:rsidRPr="00041E48">
              <w:rPr>
                <w:rFonts w:ascii="Times New Roman" w:hAnsi="Times New Roman"/>
                <w:sz w:val="24"/>
                <w:szCs w:val="24"/>
              </w:rPr>
              <w:t xml:space="preserve">, pateikęs pasiūlymą, negali siūlyti savo </w:t>
            </w:r>
            <w:proofErr w:type="spellStart"/>
            <w:r w:rsidRPr="00041E48">
              <w:rPr>
                <w:rFonts w:ascii="Times New Roman" w:hAnsi="Times New Roman"/>
                <w:sz w:val="24"/>
                <w:szCs w:val="24"/>
              </w:rPr>
              <w:t>pajėgumų</w:t>
            </w:r>
            <w:proofErr w:type="spellEnd"/>
            <w:r w:rsidRPr="00041E48">
              <w:rPr>
                <w:rFonts w:ascii="Times New Roman" w:hAnsi="Times New Roman"/>
                <w:sz w:val="24"/>
                <w:szCs w:val="24"/>
              </w:rPr>
              <w:t xml:space="preserve"> kitam </w:t>
            </w:r>
            <w:r w:rsidR="00305490" w:rsidRPr="00041E48">
              <w:rPr>
                <w:rFonts w:ascii="Times New Roman" w:hAnsi="Times New Roman"/>
                <w:sz w:val="24"/>
                <w:szCs w:val="24"/>
              </w:rPr>
              <w:t>dalyviui</w:t>
            </w:r>
            <w:r w:rsidRPr="00041E48">
              <w:rPr>
                <w:rFonts w:ascii="Times New Roman" w:hAnsi="Times New Roman"/>
                <w:sz w:val="24"/>
                <w:szCs w:val="24"/>
              </w:rPr>
              <w:t xml:space="preserve"> arba būti dalyvių grupės, teikiančios kita pasiūlymą tame pačiame </w:t>
            </w:r>
            <w:r w:rsidR="001178CC" w:rsidRPr="00041E48">
              <w:rPr>
                <w:rFonts w:ascii="Times New Roman" w:hAnsi="Times New Roman"/>
                <w:sz w:val="24"/>
                <w:szCs w:val="24"/>
              </w:rPr>
              <w:t>P</w:t>
            </w:r>
            <w:r w:rsidRPr="00041E48">
              <w:rPr>
                <w:rFonts w:ascii="Times New Roman" w:hAnsi="Times New Roman"/>
                <w:sz w:val="24"/>
                <w:szCs w:val="24"/>
              </w:rPr>
              <w:t>irkime.</w:t>
            </w:r>
          </w:p>
        </w:tc>
      </w:tr>
      <w:tr w:rsidR="008E5987" w:rsidRPr="00071203" w14:paraId="4185F46F" w14:textId="77777777" w:rsidTr="00365EFB">
        <w:trPr>
          <w:gridAfter w:val="1"/>
          <w:wAfter w:w="40" w:type="dxa"/>
        </w:trPr>
        <w:tc>
          <w:tcPr>
            <w:tcW w:w="9891" w:type="dxa"/>
            <w:gridSpan w:val="4"/>
            <w:shd w:val="clear" w:color="auto" w:fill="auto"/>
          </w:tcPr>
          <w:p w14:paraId="4FEFE736" w14:textId="77777777" w:rsidR="008E5987" w:rsidRPr="00885334" w:rsidRDefault="008E5987" w:rsidP="008E5987">
            <w:pPr>
              <w:spacing w:after="0" w:line="240" w:lineRule="auto"/>
              <w:jc w:val="both"/>
              <w:rPr>
                <w:rFonts w:ascii="Times New Roman" w:hAnsi="Times New Roman"/>
                <w:sz w:val="24"/>
                <w:szCs w:val="24"/>
              </w:rPr>
            </w:pPr>
          </w:p>
        </w:tc>
      </w:tr>
    </w:tbl>
    <w:p w14:paraId="4AFF1CCB" w14:textId="77777777" w:rsidR="008E246A" w:rsidRPr="00071203" w:rsidRDefault="008E246A" w:rsidP="00A32B0D">
      <w:pPr>
        <w:pStyle w:val="Antrat1"/>
        <w:spacing w:before="0" w:line="240" w:lineRule="auto"/>
        <w:jc w:val="center"/>
        <w:rPr>
          <w:rFonts w:ascii="Times New Roman" w:hAnsi="Times New Roman" w:cs="Times New Roman"/>
          <w:color w:val="auto"/>
          <w:sz w:val="24"/>
          <w:szCs w:val="24"/>
        </w:rPr>
      </w:pPr>
      <w:bookmarkStart w:id="10" w:name="_Toc452320428"/>
      <w:r w:rsidRPr="00885334">
        <w:rPr>
          <w:rFonts w:ascii="Times New Roman" w:hAnsi="Times New Roman" w:cs="Times New Roman"/>
          <w:color w:val="auto"/>
          <w:sz w:val="24"/>
          <w:szCs w:val="24"/>
        </w:rPr>
        <w:t>V</w:t>
      </w:r>
      <w:r w:rsidR="00A32B0D" w:rsidRPr="007A33FA">
        <w:rPr>
          <w:rFonts w:ascii="Times New Roman" w:hAnsi="Times New Roman" w:cs="Times New Roman"/>
          <w:color w:val="auto"/>
          <w:sz w:val="24"/>
          <w:szCs w:val="24"/>
        </w:rPr>
        <w:t>I</w:t>
      </w:r>
      <w:r w:rsidRPr="00071203">
        <w:rPr>
          <w:rFonts w:ascii="Times New Roman" w:hAnsi="Times New Roman" w:cs="Times New Roman"/>
          <w:color w:val="auto"/>
          <w:sz w:val="24"/>
          <w:szCs w:val="24"/>
        </w:rPr>
        <w:t xml:space="preserve"> SKYRIUS</w:t>
      </w:r>
      <w:bookmarkEnd w:id="10"/>
    </w:p>
    <w:p w14:paraId="380062C0" w14:textId="77777777" w:rsidR="003A4AF1" w:rsidRPr="00071203" w:rsidRDefault="008E246A" w:rsidP="00A32B0D">
      <w:pPr>
        <w:pStyle w:val="Antrat1"/>
        <w:spacing w:before="0" w:line="240" w:lineRule="auto"/>
        <w:jc w:val="center"/>
        <w:rPr>
          <w:rFonts w:ascii="Times New Roman" w:hAnsi="Times New Roman" w:cs="Times New Roman"/>
          <w:color w:val="auto"/>
          <w:sz w:val="24"/>
          <w:szCs w:val="24"/>
        </w:rPr>
      </w:pPr>
      <w:bookmarkStart w:id="11" w:name="_Toc452320429"/>
      <w:r w:rsidRPr="00071203">
        <w:rPr>
          <w:rFonts w:ascii="Times New Roman" w:hAnsi="Times New Roman" w:cs="Times New Roman"/>
          <w:color w:val="auto"/>
          <w:sz w:val="24"/>
          <w:szCs w:val="24"/>
        </w:rPr>
        <w:t>REIKALAVIMAI DALYVIAMS</w:t>
      </w:r>
      <w:bookmarkEnd w:id="11"/>
    </w:p>
    <w:p w14:paraId="01D932C6" w14:textId="77777777" w:rsidR="003A4AF1" w:rsidRPr="00071203" w:rsidRDefault="003A4AF1" w:rsidP="007132B4">
      <w:pPr>
        <w:spacing w:after="0" w:line="240" w:lineRule="auto"/>
        <w:rPr>
          <w:rFonts w:ascii="Times New Roman" w:hAnsi="Times New Roman"/>
          <w:b/>
          <w:sz w:val="24"/>
          <w:szCs w:val="24"/>
        </w:rPr>
      </w:pPr>
    </w:p>
    <w:tbl>
      <w:tblPr>
        <w:tblW w:w="9931" w:type="dxa"/>
        <w:tblLayout w:type="fixed"/>
        <w:tblLook w:val="04A0" w:firstRow="1" w:lastRow="0" w:firstColumn="1" w:lastColumn="0" w:noHBand="0" w:noVBand="1"/>
      </w:tblPr>
      <w:tblGrid>
        <w:gridCol w:w="9931"/>
      </w:tblGrid>
      <w:tr w:rsidR="003F6266" w:rsidRPr="00D712C3" w14:paraId="60889B62" w14:textId="77777777" w:rsidTr="00590455">
        <w:tc>
          <w:tcPr>
            <w:tcW w:w="9843" w:type="dxa"/>
            <w:shd w:val="clear" w:color="auto" w:fill="auto"/>
          </w:tcPr>
          <w:p w14:paraId="047D934D" w14:textId="77777777" w:rsidR="003F6266" w:rsidRPr="00D712C3" w:rsidRDefault="00482510" w:rsidP="00590455">
            <w:pPr>
              <w:spacing w:after="0" w:line="240" w:lineRule="auto"/>
              <w:jc w:val="both"/>
              <w:rPr>
                <w:rFonts w:ascii="Times New Roman" w:hAnsi="Times New Roman"/>
                <w:sz w:val="24"/>
                <w:szCs w:val="24"/>
              </w:rPr>
            </w:pPr>
            <w:r w:rsidRPr="00D712C3">
              <w:rPr>
                <w:rFonts w:ascii="Times New Roman" w:hAnsi="Times New Roman"/>
                <w:sz w:val="24"/>
                <w:szCs w:val="24"/>
              </w:rPr>
              <w:t xml:space="preserve">Dalyvis </w:t>
            </w:r>
            <w:r w:rsidR="003F6266" w:rsidRPr="00D712C3">
              <w:rPr>
                <w:rFonts w:ascii="Times New Roman" w:hAnsi="Times New Roman"/>
                <w:sz w:val="24"/>
                <w:szCs w:val="24"/>
              </w:rPr>
              <w:t>privalo atitikti žemiau nurodytus kvalifikacinius reikalavimus.</w:t>
            </w:r>
          </w:p>
        </w:tc>
      </w:tr>
    </w:tbl>
    <w:p w14:paraId="73BDE817" w14:textId="77777777" w:rsidR="003F6266" w:rsidRPr="00D712C3" w:rsidRDefault="003F6266" w:rsidP="007132B4">
      <w:pPr>
        <w:spacing w:after="0" w:line="240" w:lineRule="auto"/>
        <w:rPr>
          <w:rFonts w:ascii="Times New Roman" w:hAnsi="Times New Roman"/>
          <w:b/>
          <w:sz w:val="24"/>
          <w:szCs w:val="24"/>
        </w:rPr>
      </w:pPr>
    </w:p>
    <w:tbl>
      <w:tblPr>
        <w:tblW w:w="14792" w:type="dxa"/>
        <w:tblLook w:val="04A0" w:firstRow="1" w:lastRow="0" w:firstColumn="1" w:lastColumn="0" w:noHBand="0" w:noVBand="1"/>
      </w:tblPr>
      <w:tblGrid>
        <w:gridCol w:w="5070"/>
        <w:gridCol w:w="4784"/>
        <w:gridCol w:w="77"/>
        <w:gridCol w:w="4861"/>
      </w:tblGrid>
      <w:tr w:rsidR="007918AE" w:rsidRPr="00D712C3" w14:paraId="52AA2652" w14:textId="77777777" w:rsidTr="00E91A30">
        <w:trPr>
          <w:gridAfter w:val="1"/>
          <w:wAfter w:w="4861" w:type="dxa"/>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577DA1AE" w14:textId="77777777" w:rsidR="007918AE" w:rsidRPr="00D712C3" w:rsidRDefault="007918AE" w:rsidP="00C438A8">
            <w:pPr>
              <w:spacing w:after="0" w:line="240" w:lineRule="auto"/>
              <w:rPr>
                <w:rFonts w:ascii="Times New Roman" w:hAnsi="Times New Roman"/>
                <w:b/>
              </w:rPr>
            </w:pPr>
            <w:r w:rsidRPr="00D712C3">
              <w:rPr>
                <w:rFonts w:ascii="Times New Roman" w:hAnsi="Times New Roman"/>
                <w:b/>
              </w:rPr>
              <w:t>Kvalifikacinis reikalavimas</w:t>
            </w:r>
          </w:p>
        </w:tc>
        <w:tc>
          <w:tcPr>
            <w:tcW w:w="4861" w:type="dxa"/>
            <w:gridSpan w:val="2"/>
            <w:tcBorders>
              <w:top w:val="single" w:sz="4" w:space="0" w:color="auto"/>
              <w:left w:val="single" w:sz="4" w:space="0" w:color="auto"/>
              <w:bottom w:val="single" w:sz="4" w:space="0" w:color="auto"/>
              <w:right w:val="single" w:sz="4" w:space="0" w:color="auto"/>
            </w:tcBorders>
            <w:shd w:val="clear" w:color="auto" w:fill="auto"/>
          </w:tcPr>
          <w:p w14:paraId="09B07CA3" w14:textId="77777777" w:rsidR="007918AE" w:rsidRPr="00D712C3" w:rsidRDefault="007918AE" w:rsidP="00C438A8">
            <w:pPr>
              <w:spacing w:after="0" w:line="240" w:lineRule="auto"/>
              <w:jc w:val="both"/>
              <w:rPr>
                <w:rFonts w:ascii="Times New Roman" w:hAnsi="Times New Roman"/>
                <w:b/>
              </w:rPr>
            </w:pPr>
            <w:r w:rsidRPr="00D712C3">
              <w:rPr>
                <w:rFonts w:ascii="Times New Roman" w:hAnsi="Times New Roman"/>
                <w:b/>
              </w:rPr>
              <w:t>Atitiktį reikalavimui pagrindžiantys dokumentai</w:t>
            </w:r>
          </w:p>
        </w:tc>
      </w:tr>
      <w:tr w:rsidR="00B25DD6" w:rsidRPr="00D712C3" w14:paraId="68767FD6" w14:textId="77777777" w:rsidTr="00E91A30">
        <w:trPr>
          <w:gridAfter w:val="1"/>
          <w:wAfter w:w="4861" w:type="dxa"/>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648CFEF7" w14:textId="77777777" w:rsidR="00B25DD6" w:rsidRPr="00D712C3" w:rsidRDefault="00B25DD6" w:rsidP="00092151">
            <w:pPr>
              <w:spacing w:after="0" w:line="240" w:lineRule="auto"/>
              <w:jc w:val="both"/>
              <w:rPr>
                <w:rFonts w:ascii="Times New Roman" w:hAnsi="Times New Roman"/>
              </w:rPr>
            </w:pPr>
            <w:r w:rsidRPr="00D712C3">
              <w:rPr>
                <w:rFonts w:ascii="Times New Roman" w:hAnsi="Times New Roman"/>
              </w:rPr>
              <w:t xml:space="preserve">1. </w:t>
            </w:r>
            <w:r w:rsidR="00482510" w:rsidRPr="00D712C3">
              <w:rPr>
                <w:rFonts w:ascii="Times New Roman" w:hAnsi="Times New Roman"/>
              </w:rPr>
              <w:t xml:space="preserve">Dalyvis </w:t>
            </w:r>
            <w:r w:rsidRPr="00D712C3">
              <w:rPr>
                <w:rFonts w:ascii="Times New Roman" w:hAnsi="Times New Roman"/>
              </w:rPr>
              <w:t>nėra įgijęs bankrutuojančios, bankrutavusios, restruktūrizuojamos, likviduojamos įmonės statuso.</w:t>
            </w:r>
          </w:p>
        </w:tc>
        <w:tc>
          <w:tcPr>
            <w:tcW w:w="4861" w:type="dxa"/>
            <w:gridSpan w:val="2"/>
            <w:tcBorders>
              <w:top w:val="single" w:sz="4" w:space="0" w:color="auto"/>
              <w:left w:val="single" w:sz="4" w:space="0" w:color="auto"/>
              <w:bottom w:val="single" w:sz="4" w:space="0" w:color="auto"/>
              <w:right w:val="single" w:sz="4" w:space="0" w:color="auto"/>
            </w:tcBorders>
            <w:shd w:val="clear" w:color="auto" w:fill="auto"/>
          </w:tcPr>
          <w:p w14:paraId="101E2825" w14:textId="77777777" w:rsidR="00B25DD6" w:rsidRPr="00D712C3" w:rsidRDefault="00B25DD6" w:rsidP="00427FFB">
            <w:pPr>
              <w:spacing w:after="0" w:line="240" w:lineRule="auto"/>
              <w:jc w:val="both"/>
              <w:rPr>
                <w:rFonts w:ascii="Times New Roman" w:hAnsi="Times New Roman"/>
              </w:rPr>
            </w:pPr>
            <w:r w:rsidRPr="00D712C3">
              <w:rPr>
                <w:rFonts w:ascii="Times New Roman" w:hAnsi="Times New Roman"/>
              </w:rPr>
              <w:t xml:space="preserve">Jeigu </w:t>
            </w:r>
            <w:r w:rsidR="00305490" w:rsidRPr="00D712C3">
              <w:rPr>
                <w:rFonts w:ascii="Times New Roman" w:hAnsi="Times New Roman"/>
              </w:rPr>
              <w:t>dalyvis</w:t>
            </w:r>
            <w:r w:rsidR="00170BDE" w:rsidRPr="00D712C3">
              <w:rPr>
                <w:rFonts w:ascii="Times New Roman" w:hAnsi="Times New Roman"/>
              </w:rPr>
              <w:t xml:space="preserve"> </w:t>
            </w:r>
            <w:r w:rsidRPr="00D712C3">
              <w:rPr>
                <w:rFonts w:ascii="Times New Roman" w:hAnsi="Times New Roman"/>
              </w:rPr>
              <w:t xml:space="preserve">yra juridinis asmuo, registruotas Lietuvos Respublikoje, iš jo nereikalaujama pateikti šio kvalifikacijos reikalavimo atitikimą įrodančių </w:t>
            </w:r>
            <w:r w:rsidRPr="00D712C3">
              <w:rPr>
                <w:rFonts w:ascii="Times New Roman" w:hAnsi="Times New Roman"/>
              </w:rPr>
              <w:lastRenderedPageBreak/>
              <w:t>dokumentų. Perkančioji organizacija tikrina paskutinės pasiūlymų pateikimo termino dienos Valstybės įmonės Registrų centro informacinės sistemos duomenis.</w:t>
            </w:r>
          </w:p>
          <w:p w14:paraId="6FF6C1D2" w14:textId="77777777" w:rsidR="00B25DD6" w:rsidRPr="00D712C3" w:rsidRDefault="00B25DD6">
            <w:pPr>
              <w:spacing w:after="0" w:line="240" w:lineRule="auto"/>
              <w:jc w:val="both"/>
              <w:rPr>
                <w:rFonts w:ascii="Times New Roman" w:hAnsi="Times New Roman"/>
              </w:rPr>
            </w:pPr>
            <w:r w:rsidRPr="00D712C3">
              <w:rPr>
                <w:rFonts w:ascii="Times New Roman" w:hAnsi="Times New Roman"/>
              </w:rPr>
              <w:t xml:space="preserve">Kitos valstybės juridinis asmuo, pateikia šalies, kurioje yra registruotas </w:t>
            </w:r>
            <w:r w:rsidR="00305490" w:rsidRPr="00D712C3">
              <w:rPr>
                <w:rFonts w:ascii="Times New Roman" w:hAnsi="Times New Roman"/>
              </w:rPr>
              <w:t>dalyvis</w:t>
            </w:r>
            <w:r w:rsidRPr="00D712C3">
              <w:rPr>
                <w:rFonts w:ascii="Times New Roman" w:hAnsi="Times New Roman"/>
              </w:rPr>
              <w:t>, ar šalies, iš kurios jis atvyko, kompetentingos teismo ar viešojo administravimo institucijos išduotą pažymą. Nurodytas dokumentas turi būti išduotas ne anksčiau kaip 30 dienų iki pasiūlymų pateikimo termino pabaigos. Jei dokumentas išduotas anksčiau, tačiau jo galiojimo terminas ilgesnis nei pasiūlymų pateikimo terminas, toks dokumentas jo galiojimo laikotarpiu yra priimtinas.</w:t>
            </w:r>
          </w:p>
        </w:tc>
      </w:tr>
      <w:tr w:rsidR="001D0DE3" w:rsidRPr="00D712C3" w14:paraId="690F8B54" w14:textId="77777777" w:rsidTr="00E91A30">
        <w:trPr>
          <w:gridAfter w:val="1"/>
          <w:wAfter w:w="4861" w:type="dxa"/>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251319F9" w14:textId="77777777" w:rsidR="001D0DE3" w:rsidRPr="00D712C3" w:rsidRDefault="001D0DE3" w:rsidP="00B25DD6">
            <w:pPr>
              <w:spacing w:after="0" w:line="240" w:lineRule="auto"/>
              <w:jc w:val="both"/>
              <w:rPr>
                <w:rFonts w:ascii="Times New Roman" w:hAnsi="Times New Roman"/>
              </w:rPr>
            </w:pPr>
            <w:r w:rsidRPr="00D712C3">
              <w:rPr>
                <w:rFonts w:ascii="Times New Roman" w:hAnsi="Times New Roman"/>
              </w:rPr>
              <w:lastRenderedPageBreak/>
              <w:t xml:space="preserve">2. </w:t>
            </w:r>
            <w:r w:rsidR="00482510" w:rsidRPr="00D712C3">
              <w:rPr>
                <w:rFonts w:ascii="Times New Roman" w:hAnsi="Times New Roman"/>
              </w:rPr>
              <w:t xml:space="preserve">Dalyvio </w:t>
            </w:r>
            <w:r w:rsidRPr="00D712C3">
              <w:rPr>
                <w:rFonts w:ascii="Times New Roman" w:hAnsi="Times New Roman"/>
              </w:rPr>
              <w:t xml:space="preserve">vadovas, turintis teisę juridinio asmens vardu sudaryti sandorį, ar buhalteris (buhalteriai), ar kitas (kiti) asmuo (asmenys), turintis (turintys) teisę surašyti ir pasirašyti dalyvio apskaitos dokumentus, neturi teistumo (arba teistumas išnykęs ar panaikintas), dėl dalyvio (juridinio asmens) per pastaruosius 5 </w:t>
            </w:r>
            <w:r w:rsidR="00761299" w:rsidRPr="00D712C3">
              <w:rPr>
                <w:rFonts w:ascii="Times New Roman" w:hAnsi="Times New Roman"/>
              </w:rPr>
              <w:t xml:space="preserve">(penkerius) </w:t>
            </w:r>
            <w:r w:rsidRPr="00D712C3">
              <w:rPr>
                <w:rFonts w:ascii="Times New Roman" w:hAnsi="Times New Roman"/>
              </w:rPr>
              <w:t>metus nebuvo priimtas ir įsiteisėjęs apkaltinamasis teismo nuosprendis už nusikalstamas veikas nuosavybei, turtinėms teisėms ir turtiniams interesams, intelektinei ar pramoninei nuosavybei, ekonomikai ir verslo tvarkai, finansų sistemai, valstybės tarnybai ir viešiesiems interesams.</w:t>
            </w:r>
          </w:p>
        </w:tc>
        <w:tc>
          <w:tcPr>
            <w:tcW w:w="4861" w:type="dxa"/>
            <w:gridSpan w:val="2"/>
            <w:tcBorders>
              <w:top w:val="single" w:sz="4" w:space="0" w:color="auto"/>
              <w:left w:val="single" w:sz="4" w:space="0" w:color="auto"/>
              <w:bottom w:val="single" w:sz="4" w:space="0" w:color="auto"/>
              <w:right w:val="single" w:sz="4" w:space="0" w:color="auto"/>
            </w:tcBorders>
            <w:shd w:val="clear" w:color="auto" w:fill="auto"/>
          </w:tcPr>
          <w:p w14:paraId="68D82824" w14:textId="77777777" w:rsidR="001D0DE3" w:rsidRPr="00D712C3" w:rsidRDefault="00427FFB" w:rsidP="00B25DD6">
            <w:pPr>
              <w:spacing w:after="0" w:line="240" w:lineRule="auto"/>
              <w:jc w:val="both"/>
              <w:rPr>
                <w:rFonts w:ascii="Times New Roman" w:hAnsi="Times New Roman"/>
              </w:rPr>
            </w:pPr>
            <w:r w:rsidRPr="00D712C3">
              <w:rPr>
                <w:rFonts w:ascii="Times New Roman" w:hAnsi="Times New Roman"/>
              </w:rPr>
              <w:t>1)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30 dienų iki pasiūlymų pateikimo termino pabaigos. Jei dokumentas išduotas anksčiau, tačiau jo galiojimo terminas ilgesnis nei pasiūlymų pateikimo terminas, toks dokumentas jo galiojimo laikotarpiu yra priimtinas.</w:t>
            </w:r>
          </w:p>
          <w:p w14:paraId="4788E03E" w14:textId="77777777" w:rsidR="00427FFB" w:rsidRPr="00D712C3" w:rsidRDefault="00427FFB" w:rsidP="00B86C6E">
            <w:pPr>
              <w:spacing w:after="0" w:line="240" w:lineRule="auto"/>
              <w:jc w:val="both"/>
              <w:rPr>
                <w:rFonts w:ascii="Times New Roman" w:hAnsi="Times New Roman"/>
              </w:rPr>
            </w:pPr>
            <w:r w:rsidRPr="00D712C3">
              <w:rPr>
                <w:rFonts w:ascii="Times New Roman" w:hAnsi="Times New Roman"/>
              </w:rPr>
              <w:t xml:space="preserve">2) </w:t>
            </w:r>
            <w:r w:rsidR="00482510" w:rsidRPr="00D712C3">
              <w:rPr>
                <w:rFonts w:ascii="Times New Roman" w:hAnsi="Times New Roman"/>
              </w:rPr>
              <w:t xml:space="preserve">Dalyvio </w:t>
            </w:r>
            <w:r w:rsidRPr="00D712C3">
              <w:rPr>
                <w:rFonts w:ascii="Times New Roman" w:hAnsi="Times New Roman"/>
              </w:rPr>
              <w:t xml:space="preserve">deklaracija (Sąlygų </w:t>
            </w:r>
            <w:r w:rsidR="00B86C6E" w:rsidRPr="00D712C3">
              <w:rPr>
                <w:rFonts w:ascii="Times New Roman" w:hAnsi="Times New Roman"/>
              </w:rPr>
              <w:t xml:space="preserve">5 </w:t>
            </w:r>
            <w:r w:rsidRPr="00D712C3">
              <w:rPr>
                <w:rFonts w:ascii="Times New Roman" w:hAnsi="Times New Roman"/>
              </w:rPr>
              <w:t>priedas</w:t>
            </w:r>
            <w:r w:rsidR="00E239AA" w:rsidRPr="00D712C3">
              <w:rPr>
                <w:rFonts w:ascii="Times New Roman" w:hAnsi="Times New Roman"/>
              </w:rPr>
              <w:t>)</w:t>
            </w:r>
            <w:r w:rsidRPr="00D712C3">
              <w:rPr>
                <w:rFonts w:ascii="Times New Roman" w:hAnsi="Times New Roman"/>
              </w:rPr>
              <w:t xml:space="preserve"> patvirtinanti, kad dalyvio vadovas, turintis teisę juridinio asmens vardu sudaryti sandorį, ar buhalteris (buhalteriai), ar kitas (kiti) asmuo (asmenys), turintis (turintys) teisę surašyti ir pasirašyti dalyvio apskaitos dokumentus, neturi teistumo (arba teistumas išnykęs ar panaikintas), dėl dalyvio (juridinio asmens) per pastaruosius 5 metus nebuvo priimtas ir įsiteisėjęs apkaltinamasis teismo nuosprendis už nusikalstamas veikas nuosavybei, turtinėms teisėms ir turtiniams interesams, intelektinei ar pramoninei nuosavybei, ekonomikai ir verslo tvarkai, finansų sistemai, valstybės tarnybai ir viešiesiems interesams.</w:t>
            </w:r>
          </w:p>
        </w:tc>
      </w:tr>
      <w:tr w:rsidR="00670F3C" w:rsidRPr="00D712C3" w14:paraId="674A1966" w14:textId="77777777" w:rsidTr="00E91A30">
        <w:trPr>
          <w:gridAfter w:val="1"/>
          <w:wAfter w:w="4861" w:type="dxa"/>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1461096F" w14:textId="77777777" w:rsidR="00670F3C" w:rsidRPr="00D712C3" w:rsidRDefault="00670F3C">
            <w:pPr>
              <w:spacing w:after="0" w:line="240" w:lineRule="auto"/>
              <w:jc w:val="both"/>
              <w:rPr>
                <w:rFonts w:ascii="Times New Roman" w:hAnsi="Times New Roman"/>
              </w:rPr>
            </w:pPr>
            <w:r w:rsidRPr="00D712C3">
              <w:rPr>
                <w:rFonts w:ascii="Times New Roman" w:hAnsi="Times New Roman"/>
              </w:rPr>
              <w:t xml:space="preserve">3. </w:t>
            </w:r>
            <w:r w:rsidR="00482510" w:rsidRPr="00D712C3">
              <w:rPr>
                <w:rFonts w:ascii="Times New Roman" w:hAnsi="Times New Roman"/>
              </w:rPr>
              <w:t xml:space="preserve">Dalyvis </w:t>
            </w:r>
            <w:r w:rsidRPr="00D712C3">
              <w:rPr>
                <w:rFonts w:ascii="Times New Roman" w:hAnsi="Times New Roman"/>
              </w:rPr>
              <w:t>yra įvykdęs įsipareigojimus, susijusius su mokesčių, įskaitant socialinio draudimo įmokas, mokėjimu pagal valstybės, kurioje jis registruotas, ar valstybės, kurioje yra perkančioji organizacija, reikalavimus; dalyvis laikomas įvykdžiusiu įsipareigojimus, susijusius su mokesčių, įskaitant socialinio draudimo įmokas, mokėjimu, jeigu jo neįvykdytų įsipareigojimų suma yra mažesnė kaip 50 (penkiasdešimt) eurų.</w:t>
            </w:r>
          </w:p>
        </w:tc>
        <w:tc>
          <w:tcPr>
            <w:tcW w:w="4861" w:type="dxa"/>
            <w:gridSpan w:val="2"/>
            <w:tcBorders>
              <w:top w:val="single" w:sz="4" w:space="0" w:color="auto"/>
              <w:left w:val="single" w:sz="4" w:space="0" w:color="auto"/>
              <w:bottom w:val="single" w:sz="4" w:space="0" w:color="auto"/>
              <w:right w:val="single" w:sz="4" w:space="0" w:color="auto"/>
            </w:tcBorders>
            <w:shd w:val="clear" w:color="auto" w:fill="auto"/>
          </w:tcPr>
          <w:p w14:paraId="69B39AB9" w14:textId="77777777" w:rsidR="00670F3C" w:rsidRPr="00D712C3" w:rsidRDefault="00670F3C" w:rsidP="00B25DD6">
            <w:pPr>
              <w:spacing w:after="0" w:line="240" w:lineRule="auto"/>
              <w:jc w:val="both"/>
              <w:rPr>
                <w:rFonts w:ascii="Times New Roman" w:hAnsi="Times New Roman"/>
                <w:bCs/>
              </w:rPr>
            </w:pPr>
            <w:r w:rsidRPr="00D712C3">
              <w:rPr>
                <w:rFonts w:ascii="Times New Roman" w:hAnsi="Times New Roman"/>
              </w:rPr>
              <w:t>1</w:t>
            </w:r>
            <w:r w:rsidR="004F7C67" w:rsidRPr="00D712C3">
              <w:rPr>
                <w:rFonts w:ascii="Times New Roman" w:hAnsi="Times New Roman"/>
              </w:rPr>
              <w:t xml:space="preserve">) </w:t>
            </w:r>
            <w:r w:rsidRPr="00D712C3">
              <w:rPr>
                <w:rFonts w:ascii="Times New Roman" w:hAnsi="Times New Roman"/>
                <w:bCs/>
              </w:rPr>
              <w:t xml:space="preserve">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w:t>
            </w:r>
            <w:r w:rsidR="00E239AA" w:rsidRPr="00D712C3">
              <w:rPr>
                <w:rFonts w:ascii="Times New Roman" w:hAnsi="Times New Roman"/>
                <w:bCs/>
              </w:rPr>
              <w:t>dalyvis</w:t>
            </w:r>
            <w:r w:rsidRPr="00D712C3">
              <w:rPr>
                <w:rFonts w:ascii="Times New Roman" w:hAnsi="Times New Roman"/>
                <w:bCs/>
              </w:rPr>
              <w:t>, kompetentingos valstybės institucijos išduota pažyma.</w:t>
            </w:r>
          </w:p>
          <w:p w14:paraId="2A439C47" w14:textId="77777777" w:rsidR="00670F3C" w:rsidRPr="00D712C3" w:rsidRDefault="00670F3C">
            <w:pPr>
              <w:spacing w:after="0" w:line="240" w:lineRule="auto"/>
              <w:jc w:val="both"/>
              <w:rPr>
                <w:rFonts w:ascii="Times New Roman" w:hAnsi="Times New Roman"/>
                <w:bCs/>
              </w:rPr>
            </w:pPr>
            <w:r w:rsidRPr="00D712C3">
              <w:rPr>
                <w:rFonts w:ascii="Times New Roman" w:hAnsi="Times New Roman"/>
                <w:bCs/>
              </w:rPr>
              <w:t>2</w:t>
            </w:r>
            <w:r w:rsidR="004F7C67" w:rsidRPr="00D712C3">
              <w:rPr>
                <w:rFonts w:ascii="Times New Roman" w:hAnsi="Times New Roman"/>
                <w:bCs/>
              </w:rPr>
              <w:t xml:space="preserve">) </w:t>
            </w:r>
            <w:r w:rsidRPr="00D712C3">
              <w:rPr>
                <w:rFonts w:ascii="Times New Roman" w:hAnsi="Times New Roman"/>
                <w:bCs/>
              </w:rPr>
              <w:t xml:space="preserve">Jeigu </w:t>
            </w:r>
            <w:r w:rsidR="003D3640" w:rsidRPr="00D712C3">
              <w:rPr>
                <w:rFonts w:ascii="Times New Roman" w:hAnsi="Times New Roman"/>
                <w:bCs/>
              </w:rPr>
              <w:t>dalyvis</w:t>
            </w:r>
            <w:r w:rsidRPr="00D712C3">
              <w:rPr>
                <w:rFonts w:ascii="Times New Roman" w:hAnsi="Times New Roman"/>
                <w:bCs/>
              </w:rPr>
              <w:t xml:space="preserve"> yra juridinis asmuo, registruotas Lietuvos Respublikoje, iš jo nereikalaujama pateikti dokumentų įrodančių dalyvio įsipareigojimų, susijusių su socialinio draudimo įmokų mokėjimu. Perkančioji organizacija tikrina Valstybinio socialinio draudimo fondo valdybos internetinėje </w:t>
            </w:r>
            <w:r w:rsidRPr="00D712C3">
              <w:rPr>
                <w:rFonts w:ascii="Times New Roman" w:hAnsi="Times New Roman"/>
                <w:bCs/>
              </w:rPr>
              <w:lastRenderedPageBreak/>
              <w:t>svetainėje paskutinės pasi</w:t>
            </w:r>
            <w:r w:rsidR="003D3640" w:rsidRPr="00D712C3">
              <w:rPr>
                <w:rFonts w:ascii="Times New Roman" w:hAnsi="Times New Roman"/>
                <w:bCs/>
              </w:rPr>
              <w:t xml:space="preserve">ūlymų pateikimo termino dienos </w:t>
            </w:r>
            <w:r w:rsidRPr="00D712C3">
              <w:rPr>
                <w:rFonts w:ascii="Times New Roman" w:hAnsi="Times New Roman"/>
                <w:bCs/>
              </w:rPr>
              <w:t>duomenis</w:t>
            </w:r>
            <w:r w:rsidR="003D3640" w:rsidRPr="00D712C3">
              <w:rPr>
                <w:rFonts w:ascii="Times New Roman" w:hAnsi="Times New Roman"/>
                <w:bCs/>
              </w:rPr>
              <w:t>.</w:t>
            </w:r>
          </w:p>
          <w:p w14:paraId="7ECF06F0" w14:textId="77777777" w:rsidR="003D3640" w:rsidRPr="00D712C3" w:rsidRDefault="003D3640">
            <w:pPr>
              <w:spacing w:after="0" w:line="240" w:lineRule="auto"/>
              <w:jc w:val="both"/>
              <w:rPr>
                <w:rFonts w:ascii="Times New Roman" w:hAnsi="Times New Roman"/>
              </w:rPr>
            </w:pPr>
            <w:r w:rsidRPr="00D712C3">
              <w:rPr>
                <w:rFonts w:ascii="Times New Roman" w:hAnsi="Times New Roman"/>
              </w:rPr>
              <w:t>Kitos valstybės juridinis asmuo, pateikia šalies, kurioje yra registruotas dalyvis, ar šalies, iš kurios jis atvyko, kompetentingos teismo ar viešojo administravimo institucijos išduotą pažymą. Nurodytas dokumentas turi būti išduotas ne anksčiau kaip 30 dienų iki pasiūlymų pateikimo termino pabaigos. Jei dokumentas išduotas anksčiau, tačiau jo galiojimo terminas ilgesnis nei pasiūlymų pateikimo terminas, toks dokumentas jo galiojimo laikotarpiu yra priimtinas.</w:t>
            </w:r>
            <w:r w:rsidRPr="00D712C3">
              <w:rPr>
                <w:rFonts w:ascii="Times New Roman" w:hAnsi="Times New Roman"/>
                <w:bCs/>
                <w:sz w:val="24"/>
              </w:rPr>
              <w:t>.</w:t>
            </w:r>
          </w:p>
        </w:tc>
      </w:tr>
      <w:tr w:rsidR="00761299" w:rsidRPr="00071203" w14:paraId="27D66001" w14:textId="77777777" w:rsidTr="00E91A30">
        <w:trPr>
          <w:gridAfter w:val="1"/>
          <w:wAfter w:w="4861" w:type="dxa"/>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20BD53C5" w14:textId="77777777" w:rsidR="00761299" w:rsidRPr="00D712C3" w:rsidRDefault="00761299" w:rsidP="00670F3C">
            <w:pPr>
              <w:spacing w:after="0" w:line="240" w:lineRule="auto"/>
              <w:jc w:val="both"/>
              <w:rPr>
                <w:rFonts w:ascii="Times New Roman" w:hAnsi="Times New Roman"/>
              </w:rPr>
            </w:pPr>
            <w:r w:rsidRPr="00D712C3">
              <w:rPr>
                <w:rFonts w:ascii="Times New Roman" w:hAnsi="Times New Roman"/>
              </w:rPr>
              <w:lastRenderedPageBreak/>
              <w:t>4. Dėl dalyvio (juridinio asmens) per pastaruosius 1 (vienus) metus nebuvo priimtas ir įsiteisėjęs apkaltinamasis teismo nuosprendis už veiką, nustatytą Lietuvos Respublikos baudžiamojo kodekso 292</w:t>
            </w:r>
            <w:r w:rsidRPr="00D712C3">
              <w:rPr>
                <w:rFonts w:ascii="Times New Roman" w:hAnsi="Times New Roman"/>
                <w:vertAlign w:val="superscript"/>
              </w:rPr>
              <w:t>1</w:t>
            </w:r>
            <w:r w:rsidR="00BC61E2" w:rsidRPr="00D712C3">
              <w:rPr>
                <w:rFonts w:ascii="Times New Roman" w:hAnsi="Times New Roman"/>
              </w:rPr>
              <w:t xml:space="preserve"> straipsnio 1 dalyje (dalyvis yra baustas už leidimą dirbti nelegaliai trečiųjų</w:t>
            </w:r>
            <w:r w:rsidR="00E27B7E" w:rsidRPr="00D712C3">
              <w:rPr>
                <w:rFonts w:ascii="Times New Roman" w:hAnsi="Times New Roman"/>
              </w:rPr>
              <w:t xml:space="preserve"> </w:t>
            </w:r>
            <w:r w:rsidR="00BC61E2" w:rsidRPr="00D712C3">
              <w:rPr>
                <w:rFonts w:ascii="Times New Roman" w:hAnsi="Times New Roman"/>
              </w:rPr>
              <w:t>šalių piliečiams)</w:t>
            </w:r>
            <w:r w:rsidR="00E239AA" w:rsidRPr="00D712C3">
              <w:rPr>
                <w:rFonts w:ascii="Times New Roman" w:hAnsi="Times New Roman"/>
              </w:rPr>
              <w:t>.</w:t>
            </w:r>
          </w:p>
        </w:tc>
        <w:tc>
          <w:tcPr>
            <w:tcW w:w="4861" w:type="dxa"/>
            <w:gridSpan w:val="2"/>
            <w:tcBorders>
              <w:top w:val="single" w:sz="4" w:space="0" w:color="auto"/>
              <w:left w:val="single" w:sz="4" w:space="0" w:color="auto"/>
              <w:bottom w:val="single" w:sz="4" w:space="0" w:color="auto"/>
              <w:right w:val="single" w:sz="4" w:space="0" w:color="auto"/>
            </w:tcBorders>
            <w:shd w:val="clear" w:color="auto" w:fill="auto"/>
          </w:tcPr>
          <w:p w14:paraId="1A436DC2" w14:textId="77777777" w:rsidR="00761299" w:rsidRPr="007A33FA" w:rsidRDefault="00482510" w:rsidP="00B86C6E">
            <w:pPr>
              <w:spacing w:after="0" w:line="240" w:lineRule="auto"/>
              <w:jc w:val="both"/>
              <w:rPr>
                <w:rFonts w:ascii="Times New Roman" w:hAnsi="Times New Roman"/>
              </w:rPr>
            </w:pPr>
            <w:r w:rsidRPr="00D712C3">
              <w:rPr>
                <w:rFonts w:ascii="Times New Roman" w:hAnsi="Times New Roman"/>
              </w:rPr>
              <w:t xml:space="preserve">Dalyvio </w:t>
            </w:r>
            <w:r w:rsidR="00BC61E2" w:rsidRPr="00D712C3">
              <w:rPr>
                <w:rFonts w:ascii="Times New Roman" w:hAnsi="Times New Roman"/>
              </w:rPr>
              <w:t>deklaracija (</w:t>
            </w:r>
            <w:r w:rsidR="004B3F61" w:rsidRPr="00D712C3">
              <w:rPr>
                <w:rFonts w:ascii="Times New Roman" w:hAnsi="Times New Roman"/>
              </w:rPr>
              <w:t xml:space="preserve">Sąlygų </w:t>
            </w:r>
            <w:r w:rsidR="00B86C6E" w:rsidRPr="00D712C3">
              <w:rPr>
                <w:rFonts w:ascii="Times New Roman" w:hAnsi="Times New Roman"/>
              </w:rPr>
              <w:t xml:space="preserve">5 </w:t>
            </w:r>
            <w:r w:rsidR="004B3F61" w:rsidRPr="00D712C3">
              <w:rPr>
                <w:rFonts w:ascii="Times New Roman" w:hAnsi="Times New Roman"/>
              </w:rPr>
              <w:t>priedas</w:t>
            </w:r>
            <w:r w:rsidR="00E239AA" w:rsidRPr="00D712C3">
              <w:rPr>
                <w:rFonts w:ascii="Times New Roman" w:hAnsi="Times New Roman"/>
              </w:rPr>
              <w:t>)</w:t>
            </w:r>
            <w:r w:rsidR="00BC61E2" w:rsidRPr="00D712C3">
              <w:rPr>
                <w:rFonts w:ascii="Times New Roman" w:hAnsi="Times New Roman"/>
              </w:rPr>
              <w:t xml:space="preserve">, patvirtinanti, kad </w:t>
            </w:r>
            <w:r w:rsidR="00E239AA" w:rsidRPr="00D712C3">
              <w:rPr>
                <w:rFonts w:ascii="Times New Roman" w:hAnsi="Times New Roman"/>
              </w:rPr>
              <w:t xml:space="preserve">dalyvis per pastaruosius 1 (vienus) metus nėra </w:t>
            </w:r>
            <w:r w:rsidR="00E239AA" w:rsidRPr="00D712C3">
              <w:rPr>
                <w:rFonts w:ascii="Times New Roman" w:hAnsi="Times New Roman" w:hint="cs"/>
              </w:rPr>
              <w:t>į</w:t>
            </w:r>
            <w:r w:rsidR="00E239AA" w:rsidRPr="00D712C3">
              <w:rPr>
                <w:rFonts w:ascii="Times New Roman" w:hAnsi="Times New Roman"/>
              </w:rPr>
              <w:t>darbin</w:t>
            </w:r>
            <w:r w:rsidR="00E239AA" w:rsidRPr="00D712C3">
              <w:rPr>
                <w:rFonts w:ascii="Times New Roman" w:hAnsi="Times New Roman" w:hint="cs"/>
              </w:rPr>
              <w:t>ę</w:t>
            </w:r>
            <w:r w:rsidR="00E239AA" w:rsidRPr="00D712C3">
              <w:rPr>
                <w:rFonts w:ascii="Times New Roman" w:hAnsi="Times New Roman"/>
              </w:rPr>
              <w:t>s Lietuvos Respublikoje nelegaliai esan</w:t>
            </w:r>
            <w:r w:rsidR="00E239AA" w:rsidRPr="00D712C3">
              <w:rPr>
                <w:rFonts w:ascii="Times New Roman" w:hAnsi="Times New Roman" w:hint="cs"/>
              </w:rPr>
              <w:t>č</w:t>
            </w:r>
            <w:r w:rsidR="00E239AA" w:rsidRPr="00D712C3">
              <w:rPr>
                <w:rFonts w:ascii="Times New Roman" w:hAnsi="Times New Roman"/>
              </w:rPr>
              <w:t>ius tre</w:t>
            </w:r>
            <w:r w:rsidR="00E239AA" w:rsidRPr="00D712C3">
              <w:rPr>
                <w:rFonts w:ascii="Times New Roman" w:hAnsi="Times New Roman" w:hint="cs"/>
              </w:rPr>
              <w:t>č</w:t>
            </w:r>
            <w:r w:rsidR="00E239AA" w:rsidRPr="00D712C3">
              <w:rPr>
                <w:rFonts w:ascii="Times New Roman" w:hAnsi="Times New Roman"/>
              </w:rPr>
              <w:t>i</w:t>
            </w:r>
            <w:r w:rsidR="00E239AA" w:rsidRPr="00D712C3">
              <w:rPr>
                <w:rFonts w:ascii="Times New Roman" w:hAnsi="Times New Roman" w:hint="cs"/>
              </w:rPr>
              <w:t>ų</w:t>
            </w:r>
            <w:r w:rsidR="00E239AA" w:rsidRPr="00D712C3">
              <w:rPr>
                <w:rFonts w:ascii="Times New Roman" w:hAnsi="Times New Roman"/>
              </w:rPr>
              <w:t>j</w:t>
            </w:r>
            <w:r w:rsidR="00E239AA" w:rsidRPr="00D712C3">
              <w:rPr>
                <w:rFonts w:ascii="Times New Roman" w:hAnsi="Times New Roman" w:hint="cs"/>
              </w:rPr>
              <w:t>ų</w:t>
            </w:r>
            <w:r w:rsidR="00E239AA" w:rsidRPr="00D712C3">
              <w:rPr>
                <w:rFonts w:ascii="Times New Roman" w:hAnsi="Times New Roman"/>
              </w:rPr>
              <w:t xml:space="preserve"> </w:t>
            </w:r>
            <w:r w:rsidR="00E239AA" w:rsidRPr="00D712C3">
              <w:rPr>
                <w:rFonts w:ascii="Times New Roman" w:hAnsi="Times New Roman" w:hint="cs"/>
              </w:rPr>
              <w:t>š</w:t>
            </w:r>
            <w:r w:rsidR="00E239AA" w:rsidRPr="00D712C3">
              <w:rPr>
                <w:rFonts w:ascii="Times New Roman" w:hAnsi="Times New Roman"/>
              </w:rPr>
              <w:t>ali</w:t>
            </w:r>
            <w:r w:rsidR="00E239AA" w:rsidRPr="00D712C3">
              <w:rPr>
                <w:rFonts w:ascii="Times New Roman" w:hAnsi="Times New Roman" w:hint="cs"/>
              </w:rPr>
              <w:t>ų</w:t>
            </w:r>
            <w:r w:rsidR="00E239AA" w:rsidRPr="00D712C3">
              <w:rPr>
                <w:rFonts w:ascii="Times New Roman" w:hAnsi="Times New Roman"/>
              </w:rPr>
              <w:t xml:space="preserve"> pilie</w:t>
            </w:r>
            <w:r w:rsidR="00E239AA" w:rsidRPr="00D712C3">
              <w:rPr>
                <w:rFonts w:ascii="Times New Roman" w:hAnsi="Times New Roman" w:hint="cs"/>
              </w:rPr>
              <w:t>č</w:t>
            </w:r>
            <w:r w:rsidR="00E239AA" w:rsidRPr="00D712C3">
              <w:rPr>
                <w:rFonts w:ascii="Times New Roman" w:hAnsi="Times New Roman"/>
              </w:rPr>
              <w:t xml:space="preserve">ius arba </w:t>
            </w:r>
            <w:r w:rsidR="00E239AA" w:rsidRPr="00D712C3">
              <w:rPr>
                <w:rFonts w:ascii="Times New Roman" w:hAnsi="Times New Roman" w:hint="cs"/>
              </w:rPr>
              <w:t>į</w:t>
            </w:r>
            <w:r w:rsidR="00E239AA" w:rsidRPr="00D712C3">
              <w:rPr>
                <w:rFonts w:ascii="Times New Roman" w:hAnsi="Times New Roman"/>
              </w:rPr>
              <w:t>darbin</w:t>
            </w:r>
            <w:r w:rsidR="00E239AA" w:rsidRPr="00D712C3">
              <w:rPr>
                <w:rFonts w:ascii="Times New Roman" w:hAnsi="Times New Roman" w:hint="cs"/>
              </w:rPr>
              <w:t>ę</w:t>
            </w:r>
            <w:r w:rsidR="00E239AA" w:rsidRPr="00D712C3">
              <w:rPr>
                <w:rFonts w:ascii="Times New Roman" w:hAnsi="Times New Roman"/>
              </w:rPr>
              <w:t>s penkis ar daugiau Lietuvos Respublikoje nelegaliai esan</w:t>
            </w:r>
            <w:r w:rsidR="00E239AA" w:rsidRPr="00D712C3">
              <w:rPr>
                <w:rFonts w:ascii="Times New Roman" w:hAnsi="Times New Roman" w:hint="cs"/>
              </w:rPr>
              <w:t>č</w:t>
            </w:r>
            <w:r w:rsidR="00E239AA" w:rsidRPr="00D712C3">
              <w:rPr>
                <w:rFonts w:ascii="Times New Roman" w:hAnsi="Times New Roman"/>
              </w:rPr>
              <w:t>i</w:t>
            </w:r>
            <w:r w:rsidR="00E239AA" w:rsidRPr="00D712C3">
              <w:rPr>
                <w:rFonts w:ascii="Times New Roman" w:hAnsi="Times New Roman" w:hint="cs"/>
              </w:rPr>
              <w:t>ų</w:t>
            </w:r>
            <w:r w:rsidR="00E239AA" w:rsidRPr="00D712C3">
              <w:rPr>
                <w:rFonts w:ascii="Times New Roman" w:hAnsi="Times New Roman"/>
              </w:rPr>
              <w:t xml:space="preserve"> tre</w:t>
            </w:r>
            <w:r w:rsidR="00E239AA" w:rsidRPr="00D712C3">
              <w:rPr>
                <w:rFonts w:ascii="Times New Roman" w:hAnsi="Times New Roman" w:hint="cs"/>
              </w:rPr>
              <w:t>č</w:t>
            </w:r>
            <w:r w:rsidR="00E239AA" w:rsidRPr="00D712C3">
              <w:rPr>
                <w:rFonts w:ascii="Times New Roman" w:hAnsi="Times New Roman"/>
              </w:rPr>
              <w:t>i</w:t>
            </w:r>
            <w:r w:rsidR="00E239AA" w:rsidRPr="00D712C3">
              <w:rPr>
                <w:rFonts w:ascii="Times New Roman" w:hAnsi="Times New Roman" w:hint="cs"/>
              </w:rPr>
              <w:t>ų</w:t>
            </w:r>
            <w:r w:rsidR="00E239AA" w:rsidRPr="00D712C3">
              <w:rPr>
                <w:rFonts w:ascii="Times New Roman" w:hAnsi="Times New Roman"/>
              </w:rPr>
              <w:t>j</w:t>
            </w:r>
            <w:r w:rsidR="00E239AA" w:rsidRPr="00D712C3">
              <w:rPr>
                <w:rFonts w:ascii="Times New Roman" w:hAnsi="Times New Roman" w:hint="cs"/>
              </w:rPr>
              <w:t>ų</w:t>
            </w:r>
            <w:r w:rsidR="00E239AA" w:rsidRPr="00D712C3">
              <w:rPr>
                <w:rFonts w:ascii="Times New Roman" w:hAnsi="Times New Roman"/>
              </w:rPr>
              <w:t xml:space="preserve"> </w:t>
            </w:r>
            <w:r w:rsidR="00E239AA" w:rsidRPr="00D712C3">
              <w:rPr>
                <w:rFonts w:ascii="Times New Roman" w:hAnsi="Times New Roman" w:hint="cs"/>
              </w:rPr>
              <w:t>š</w:t>
            </w:r>
            <w:r w:rsidR="00E239AA" w:rsidRPr="00D712C3">
              <w:rPr>
                <w:rFonts w:ascii="Times New Roman" w:hAnsi="Times New Roman"/>
              </w:rPr>
              <w:t>ali</w:t>
            </w:r>
            <w:r w:rsidR="00E239AA" w:rsidRPr="00D712C3">
              <w:rPr>
                <w:rFonts w:ascii="Times New Roman" w:hAnsi="Times New Roman" w:hint="cs"/>
              </w:rPr>
              <w:t>ų</w:t>
            </w:r>
            <w:r w:rsidR="00E239AA" w:rsidRPr="00D712C3">
              <w:rPr>
                <w:rFonts w:ascii="Times New Roman" w:hAnsi="Times New Roman"/>
              </w:rPr>
              <w:t xml:space="preserve"> pilie</w:t>
            </w:r>
            <w:r w:rsidR="00E239AA" w:rsidRPr="00D712C3">
              <w:rPr>
                <w:rFonts w:ascii="Times New Roman" w:hAnsi="Times New Roman" w:hint="cs"/>
              </w:rPr>
              <w:t>č</w:t>
            </w:r>
            <w:r w:rsidR="00E239AA" w:rsidRPr="00D712C3">
              <w:rPr>
                <w:rFonts w:ascii="Times New Roman" w:hAnsi="Times New Roman"/>
              </w:rPr>
              <w:t>i</w:t>
            </w:r>
            <w:r w:rsidR="00E239AA" w:rsidRPr="00D712C3">
              <w:rPr>
                <w:rFonts w:ascii="Times New Roman" w:hAnsi="Times New Roman" w:hint="cs"/>
              </w:rPr>
              <w:t>ų</w:t>
            </w:r>
            <w:r w:rsidR="00E239AA" w:rsidRPr="00D712C3">
              <w:rPr>
                <w:rFonts w:ascii="Times New Roman" w:hAnsi="Times New Roman"/>
              </w:rPr>
              <w:t xml:space="preserve">, arba </w:t>
            </w:r>
            <w:r w:rsidR="00E239AA" w:rsidRPr="00D712C3">
              <w:rPr>
                <w:rFonts w:ascii="Times New Roman" w:hAnsi="Times New Roman" w:hint="cs"/>
              </w:rPr>
              <w:t>į</w:t>
            </w:r>
            <w:r w:rsidR="00E239AA" w:rsidRPr="00D712C3">
              <w:rPr>
                <w:rFonts w:ascii="Times New Roman" w:hAnsi="Times New Roman"/>
              </w:rPr>
              <w:t>darbin</w:t>
            </w:r>
            <w:r w:rsidR="00E239AA" w:rsidRPr="00D712C3">
              <w:rPr>
                <w:rFonts w:ascii="Times New Roman" w:hAnsi="Times New Roman" w:hint="cs"/>
              </w:rPr>
              <w:t>ę</w:t>
            </w:r>
            <w:r w:rsidR="00E239AA" w:rsidRPr="00D712C3">
              <w:rPr>
                <w:rFonts w:ascii="Times New Roman" w:hAnsi="Times New Roman"/>
              </w:rPr>
              <w:t>s Lietuvos Respublikoje nelegaliai esant</w:t>
            </w:r>
            <w:r w:rsidR="00E239AA" w:rsidRPr="00D712C3">
              <w:rPr>
                <w:rFonts w:ascii="Times New Roman" w:hAnsi="Times New Roman" w:hint="cs"/>
              </w:rPr>
              <w:t>į</w:t>
            </w:r>
            <w:r w:rsidR="00E239AA" w:rsidRPr="00D712C3">
              <w:rPr>
                <w:rFonts w:ascii="Times New Roman" w:hAnsi="Times New Roman"/>
              </w:rPr>
              <w:t xml:space="preserve"> tre</w:t>
            </w:r>
            <w:r w:rsidR="00E239AA" w:rsidRPr="00D712C3">
              <w:rPr>
                <w:rFonts w:ascii="Times New Roman" w:hAnsi="Times New Roman" w:hint="cs"/>
              </w:rPr>
              <w:t>č</w:t>
            </w:r>
            <w:r w:rsidR="00E239AA" w:rsidRPr="00D712C3">
              <w:rPr>
                <w:rFonts w:ascii="Times New Roman" w:hAnsi="Times New Roman"/>
              </w:rPr>
              <w:t>i</w:t>
            </w:r>
            <w:r w:rsidR="00E239AA" w:rsidRPr="00D712C3">
              <w:rPr>
                <w:rFonts w:ascii="Times New Roman" w:hAnsi="Times New Roman" w:hint="cs"/>
              </w:rPr>
              <w:t>ų</w:t>
            </w:r>
            <w:r w:rsidR="00E239AA" w:rsidRPr="00D712C3">
              <w:rPr>
                <w:rFonts w:ascii="Times New Roman" w:hAnsi="Times New Roman"/>
              </w:rPr>
              <w:t>j</w:t>
            </w:r>
            <w:r w:rsidR="00E239AA" w:rsidRPr="00D712C3">
              <w:rPr>
                <w:rFonts w:ascii="Times New Roman" w:hAnsi="Times New Roman" w:hint="cs"/>
              </w:rPr>
              <w:t>ų</w:t>
            </w:r>
            <w:r w:rsidR="00E239AA" w:rsidRPr="00D712C3">
              <w:rPr>
                <w:rFonts w:ascii="Times New Roman" w:hAnsi="Times New Roman"/>
              </w:rPr>
              <w:t xml:space="preserve"> </w:t>
            </w:r>
            <w:r w:rsidR="00E239AA" w:rsidRPr="00D712C3">
              <w:rPr>
                <w:rFonts w:ascii="Times New Roman" w:hAnsi="Times New Roman" w:hint="cs"/>
              </w:rPr>
              <w:t>š</w:t>
            </w:r>
            <w:r w:rsidR="00E239AA" w:rsidRPr="00D712C3">
              <w:rPr>
                <w:rFonts w:ascii="Times New Roman" w:hAnsi="Times New Roman"/>
              </w:rPr>
              <w:t>ali</w:t>
            </w:r>
            <w:r w:rsidR="00E239AA" w:rsidRPr="00D712C3">
              <w:rPr>
                <w:rFonts w:ascii="Times New Roman" w:hAnsi="Times New Roman" w:hint="cs"/>
              </w:rPr>
              <w:t>ų</w:t>
            </w:r>
            <w:r w:rsidR="00E239AA" w:rsidRPr="00D712C3">
              <w:rPr>
                <w:rFonts w:ascii="Times New Roman" w:hAnsi="Times New Roman"/>
              </w:rPr>
              <w:t xml:space="preserve"> piliet</w:t>
            </w:r>
            <w:r w:rsidR="00E239AA" w:rsidRPr="00D712C3">
              <w:rPr>
                <w:rFonts w:ascii="Times New Roman" w:hAnsi="Times New Roman" w:hint="cs"/>
              </w:rPr>
              <w:t>į</w:t>
            </w:r>
            <w:r w:rsidR="00E239AA" w:rsidRPr="00D712C3">
              <w:rPr>
                <w:rFonts w:ascii="Times New Roman" w:hAnsi="Times New Roman"/>
              </w:rPr>
              <w:t xml:space="preserve"> ypatingai i</w:t>
            </w:r>
            <w:r w:rsidR="00E239AA" w:rsidRPr="00D712C3">
              <w:rPr>
                <w:rFonts w:ascii="Times New Roman" w:hAnsi="Times New Roman" w:hint="cs"/>
              </w:rPr>
              <w:t>š</w:t>
            </w:r>
            <w:r w:rsidR="00E239AA" w:rsidRPr="00D712C3">
              <w:rPr>
                <w:rFonts w:ascii="Times New Roman" w:hAnsi="Times New Roman"/>
              </w:rPr>
              <w:t>naudojamo darbo s</w:t>
            </w:r>
            <w:r w:rsidR="00E239AA" w:rsidRPr="00D712C3">
              <w:rPr>
                <w:rFonts w:ascii="Times New Roman" w:hAnsi="Times New Roman" w:hint="cs"/>
              </w:rPr>
              <w:t>ą</w:t>
            </w:r>
            <w:r w:rsidR="00E239AA" w:rsidRPr="00D712C3">
              <w:rPr>
                <w:rFonts w:ascii="Times New Roman" w:hAnsi="Times New Roman"/>
              </w:rPr>
              <w:t xml:space="preserve">lygomis, arba </w:t>
            </w:r>
            <w:r w:rsidR="00E239AA" w:rsidRPr="00D712C3">
              <w:rPr>
                <w:rFonts w:ascii="Times New Roman" w:hAnsi="Times New Roman" w:hint="cs"/>
              </w:rPr>
              <w:t>į</w:t>
            </w:r>
            <w:r w:rsidR="00E239AA" w:rsidRPr="00D712C3">
              <w:rPr>
                <w:rFonts w:ascii="Times New Roman" w:hAnsi="Times New Roman"/>
              </w:rPr>
              <w:t>darbin</w:t>
            </w:r>
            <w:r w:rsidR="00E239AA" w:rsidRPr="00D712C3">
              <w:rPr>
                <w:rFonts w:ascii="Times New Roman" w:hAnsi="Times New Roman" w:hint="cs"/>
              </w:rPr>
              <w:t>ę</w:t>
            </w:r>
            <w:r w:rsidR="00E239AA" w:rsidRPr="00D712C3">
              <w:rPr>
                <w:rFonts w:ascii="Times New Roman" w:hAnsi="Times New Roman"/>
              </w:rPr>
              <w:t>s Lietuvos Respublikoje nelegaliai esant</w:t>
            </w:r>
            <w:r w:rsidR="00E239AA" w:rsidRPr="00D712C3">
              <w:rPr>
                <w:rFonts w:ascii="Times New Roman" w:hAnsi="Times New Roman" w:hint="cs"/>
              </w:rPr>
              <w:t>į</w:t>
            </w:r>
            <w:r w:rsidR="00E239AA" w:rsidRPr="00D712C3">
              <w:rPr>
                <w:rFonts w:ascii="Times New Roman" w:hAnsi="Times New Roman"/>
              </w:rPr>
              <w:t xml:space="preserve"> tre</w:t>
            </w:r>
            <w:r w:rsidR="00E239AA" w:rsidRPr="00D712C3">
              <w:rPr>
                <w:rFonts w:ascii="Times New Roman" w:hAnsi="Times New Roman" w:hint="cs"/>
              </w:rPr>
              <w:t>č</w:t>
            </w:r>
            <w:r w:rsidR="00E239AA" w:rsidRPr="00D712C3">
              <w:rPr>
                <w:rFonts w:ascii="Times New Roman" w:hAnsi="Times New Roman"/>
              </w:rPr>
              <w:t>i</w:t>
            </w:r>
            <w:r w:rsidR="00E239AA" w:rsidRPr="00D712C3">
              <w:rPr>
                <w:rFonts w:ascii="Times New Roman" w:hAnsi="Times New Roman" w:hint="cs"/>
              </w:rPr>
              <w:t>ų</w:t>
            </w:r>
            <w:r w:rsidR="00E239AA" w:rsidRPr="00D712C3">
              <w:rPr>
                <w:rFonts w:ascii="Times New Roman" w:hAnsi="Times New Roman"/>
              </w:rPr>
              <w:t>j</w:t>
            </w:r>
            <w:r w:rsidR="00E239AA" w:rsidRPr="00D712C3">
              <w:rPr>
                <w:rFonts w:ascii="Times New Roman" w:hAnsi="Times New Roman" w:hint="cs"/>
              </w:rPr>
              <w:t>ų</w:t>
            </w:r>
            <w:r w:rsidR="00E239AA" w:rsidRPr="00D712C3">
              <w:rPr>
                <w:rFonts w:ascii="Times New Roman" w:hAnsi="Times New Roman"/>
              </w:rPr>
              <w:t xml:space="preserve"> </w:t>
            </w:r>
            <w:r w:rsidR="00E239AA" w:rsidRPr="00D712C3">
              <w:rPr>
                <w:rFonts w:ascii="Times New Roman" w:hAnsi="Times New Roman" w:hint="cs"/>
              </w:rPr>
              <w:t>š</w:t>
            </w:r>
            <w:r w:rsidR="00E239AA" w:rsidRPr="00D712C3">
              <w:rPr>
                <w:rFonts w:ascii="Times New Roman" w:hAnsi="Times New Roman"/>
              </w:rPr>
              <w:t>ali</w:t>
            </w:r>
            <w:r w:rsidR="00E239AA" w:rsidRPr="00D712C3">
              <w:rPr>
                <w:rFonts w:ascii="Times New Roman" w:hAnsi="Times New Roman" w:hint="cs"/>
              </w:rPr>
              <w:t>ų</w:t>
            </w:r>
            <w:r w:rsidR="00E239AA" w:rsidRPr="00D712C3">
              <w:rPr>
                <w:rFonts w:ascii="Times New Roman" w:hAnsi="Times New Roman"/>
              </w:rPr>
              <w:t xml:space="preserve"> nepilnamet</w:t>
            </w:r>
            <w:r w:rsidR="00E239AA" w:rsidRPr="00D712C3">
              <w:rPr>
                <w:rFonts w:ascii="Times New Roman" w:hAnsi="Times New Roman" w:hint="cs"/>
              </w:rPr>
              <w:t>į</w:t>
            </w:r>
            <w:r w:rsidR="00E239AA" w:rsidRPr="00D712C3">
              <w:rPr>
                <w:rFonts w:ascii="Times New Roman" w:hAnsi="Times New Roman"/>
              </w:rPr>
              <w:t xml:space="preserve"> piliet</w:t>
            </w:r>
            <w:r w:rsidR="00E239AA" w:rsidRPr="00D712C3">
              <w:rPr>
                <w:rFonts w:ascii="Times New Roman" w:hAnsi="Times New Roman" w:hint="cs"/>
              </w:rPr>
              <w:t>į</w:t>
            </w:r>
            <w:r w:rsidR="00E239AA" w:rsidRPr="00D712C3">
              <w:rPr>
                <w:rFonts w:ascii="Times New Roman" w:hAnsi="Times New Roman"/>
              </w:rPr>
              <w:t>.</w:t>
            </w:r>
            <w:r w:rsidR="00E239AA" w:rsidRPr="00885334">
              <w:rPr>
                <w:rFonts w:ascii="Times New Roman" w:hAnsi="Times New Roman"/>
              </w:rPr>
              <w:t xml:space="preserve"> </w:t>
            </w:r>
          </w:p>
        </w:tc>
      </w:tr>
      <w:tr w:rsidR="0058342C" w:rsidRPr="00071203" w14:paraId="78D41934" w14:textId="77777777" w:rsidTr="00E91A30">
        <w:trPr>
          <w:gridAfter w:val="1"/>
          <w:wAfter w:w="4861" w:type="dxa"/>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662DC680" w14:textId="6278692E" w:rsidR="0058342C" w:rsidRPr="00071203" w:rsidRDefault="00E91A30" w:rsidP="00CC49D2">
            <w:pPr>
              <w:spacing w:after="0" w:line="240" w:lineRule="auto"/>
              <w:jc w:val="both"/>
              <w:rPr>
                <w:rFonts w:ascii="Times New Roman" w:hAnsi="Times New Roman"/>
              </w:rPr>
            </w:pPr>
            <w:r>
              <w:rPr>
                <w:rFonts w:ascii="Times New Roman" w:hAnsi="Times New Roman"/>
              </w:rPr>
              <w:t>5</w:t>
            </w:r>
            <w:r w:rsidR="0058342C" w:rsidRPr="00885334">
              <w:rPr>
                <w:rFonts w:ascii="Times New Roman" w:hAnsi="Times New Roman"/>
              </w:rPr>
              <w:t xml:space="preserve">. </w:t>
            </w:r>
            <w:r w:rsidR="00482510">
              <w:rPr>
                <w:rFonts w:ascii="Times New Roman" w:hAnsi="Times New Roman"/>
              </w:rPr>
              <w:t>Dalyvio</w:t>
            </w:r>
            <w:r w:rsidR="00482510" w:rsidRPr="00885334">
              <w:rPr>
                <w:rFonts w:ascii="Times New Roman" w:hAnsi="Times New Roman"/>
              </w:rPr>
              <w:t xml:space="preserve"> </w:t>
            </w:r>
            <w:r w:rsidR="0058342C" w:rsidRPr="007A33FA">
              <w:rPr>
                <w:rFonts w:ascii="Times New Roman" w:hAnsi="Times New Roman"/>
              </w:rPr>
              <w:t xml:space="preserve">vidutinės metinės visos veiklos pajamos per pastaruosius 3 </w:t>
            </w:r>
            <w:r w:rsidR="0058342C" w:rsidRPr="00071203">
              <w:rPr>
                <w:rFonts w:ascii="Times New Roman" w:hAnsi="Times New Roman"/>
              </w:rPr>
              <w:t>(</w:t>
            </w:r>
            <w:r w:rsidR="0058342C" w:rsidRPr="00CC608B">
              <w:rPr>
                <w:rFonts w:ascii="Times New Roman" w:hAnsi="Times New Roman"/>
              </w:rPr>
              <w:t xml:space="preserve">trejus) finansinius metus (arba per laiką nuo dalyvio įregistravimo dienos, jeigu dalyvis vykdė veiklą trumpiau nei 3 (trejus) finansinius metus) turi būti ne mažesnė </w:t>
            </w:r>
            <w:r w:rsidR="00C423A9">
              <w:rPr>
                <w:rFonts w:ascii="Times New Roman" w:hAnsi="Times New Roman"/>
              </w:rPr>
              <w:t>10</w:t>
            </w:r>
            <w:r w:rsidR="0058342C" w:rsidRPr="00CC608B">
              <w:rPr>
                <w:rFonts w:ascii="Times New Roman" w:hAnsi="Times New Roman"/>
              </w:rPr>
              <w:t> 000 eurų.</w:t>
            </w:r>
          </w:p>
        </w:tc>
        <w:tc>
          <w:tcPr>
            <w:tcW w:w="4861" w:type="dxa"/>
            <w:gridSpan w:val="2"/>
            <w:tcBorders>
              <w:top w:val="single" w:sz="4" w:space="0" w:color="auto"/>
              <w:left w:val="single" w:sz="4" w:space="0" w:color="auto"/>
              <w:bottom w:val="single" w:sz="4" w:space="0" w:color="auto"/>
              <w:right w:val="single" w:sz="4" w:space="0" w:color="auto"/>
            </w:tcBorders>
            <w:shd w:val="clear" w:color="auto" w:fill="auto"/>
          </w:tcPr>
          <w:p w14:paraId="052508ED" w14:textId="77777777" w:rsidR="0058342C" w:rsidRPr="00071203" w:rsidRDefault="00482510" w:rsidP="0058342C">
            <w:pPr>
              <w:spacing w:after="0" w:line="240" w:lineRule="auto"/>
              <w:jc w:val="both"/>
              <w:rPr>
                <w:rFonts w:ascii="Times New Roman" w:hAnsi="Times New Roman"/>
              </w:rPr>
            </w:pPr>
            <w:r>
              <w:rPr>
                <w:rFonts w:ascii="Times New Roman" w:hAnsi="Times New Roman"/>
              </w:rPr>
              <w:t>Dalyvis</w:t>
            </w:r>
            <w:r w:rsidRPr="00071203">
              <w:rPr>
                <w:rFonts w:ascii="Times New Roman" w:hAnsi="Times New Roman"/>
              </w:rPr>
              <w:t xml:space="preserve"> </w:t>
            </w:r>
            <w:r w:rsidR="0058342C" w:rsidRPr="00071203">
              <w:rPr>
                <w:rFonts w:ascii="Times New Roman" w:hAnsi="Times New Roman"/>
              </w:rPr>
              <w:t>turi pateikti paskutinių 3 finansinių metų arba nuo dalyvio įregistravimo pradžios (jeigu dalyvis vykdė veiklą mažiau nei 3 finansinius metus) pelno (nuostolių) ataskaitas (individualios įmonės turi pateikti paskutinių 3 finansinių metų arba nuo dalyvio įregistravimo pradžios (jeigu dalyvio vykdė veiklą mažiau nei 3 finansinius metus) pajamų deklaracijas) ar šalies, kurioje dalyvis registruotas, lygiaverčius dokumentus</w:t>
            </w:r>
            <w:r w:rsidR="0058342C" w:rsidRPr="00071203">
              <w:rPr>
                <w:rFonts w:ascii="Times New Roman" w:hAnsi="Times New Roman"/>
                <w:bCs/>
              </w:rPr>
              <w:t>.</w:t>
            </w:r>
          </w:p>
        </w:tc>
      </w:tr>
      <w:tr w:rsidR="0058342C" w:rsidRPr="00071203" w14:paraId="5CF8021B" w14:textId="77777777" w:rsidTr="00E91A30">
        <w:trPr>
          <w:gridAfter w:val="1"/>
          <w:wAfter w:w="4861" w:type="dxa"/>
          <w:trHeight w:val="1581"/>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7BD7C710" w14:textId="77777777" w:rsidR="0058342C" w:rsidRPr="00071203" w:rsidRDefault="00E91A30" w:rsidP="0058342C">
            <w:pPr>
              <w:spacing w:after="0" w:line="240" w:lineRule="auto"/>
              <w:jc w:val="both"/>
              <w:rPr>
                <w:rFonts w:ascii="Times New Roman" w:hAnsi="Times New Roman"/>
              </w:rPr>
            </w:pPr>
            <w:r>
              <w:rPr>
                <w:rFonts w:ascii="Times New Roman" w:hAnsi="Times New Roman"/>
              </w:rPr>
              <w:t>6</w:t>
            </w:r>
            <w:r w:rsidR="0058342C" w:rsidRPr="00CC608B">
              <w:rPr>
                <w:rFonts w:ascii="Times New Roman" w:hAnsi="Times New Roman"/>
              </w:rPr>
              <w:t xml:space="preserve">. </w:t>
            </w:r>
            <w:r w:rsidR="00482510" w:rsidRPr="00CC608B">
              <w:rPr>
                <w:rFonts w:ascii="Times New Roman" w:hAnsi="Times New Roman"/>
              </w:rPr>
              <w:t xml:space="preserve">Dalyvio </w:t>
            </w:r>
            <w:r w:rsidR="0058342C" w:rsidRPr="00CC608B">
              <w:rPr>
                <w:rFonts w:ascii="Times New Roman" w:hAnsi="Times New Roman"/>
              </w:rPr>
              <w:t xml:space="preserve">vadovaujančiųjų darbuotojų ir asmenų, atsakingų už </w:t>
            </w:r>
            <w:proofErr w:type="spellStart"/>
            <w:r w:rsidR="0058342C" w:rsidRPr="00CC608B">
              <w:rPr>
                <w:rFonts w:ascii="Times New Roman" w:hAnsi="Times New Roman"/>
              </w:rPr>
              <w:t>ikiprekybinio</w:t>
            </w:r>
            <w:proofErr w:type="spellEnd"/>
            <w:r w:rsidR="0058342C" w:rsidRPr="00CC608B">
              <w:rPr>
                <w:rFonts w:ascii="Times New Roman" w:hAnsi="Times New Roman"/>
              </w:rPr>
              <w:t xml:space="preserve"> pirkimo sutarties vykdymą, kvalifikacija:</w:t>
            </w:r>
          </w:p>
          <w:p w14:paraId="1FFCB5AA" w14:textId="77777777" w:rsidR="0058342C" w:rsidRPr="00071203" w:rsidRDefault="0058342C" w:rsidP="0058342C">
            <w:pPr>
              <w:spacing w:after="0" w:line="240" w:lineRule="auto"/>
              <w:jc w:val="both"/>
              <w:rPr>
                <w:rFonts w:ascii="Times New Roman" w:hAnsi="Times New Roman"/>
              </w:rPr>
            </w:pPr>
          </w:p>
        </w:tc>
        <w:tc>
          <w:tcPr>
            <w:tcW w:w="4861" w:type="dxa"/>
            <w:gridSpan w:val="2"/>
            <w:vMerge w:val="restart"/>
            <w:tcBorders>
              <w:top w:val="single" w:sz="4" w:space="0" w:color="auto"/>
              <w:left w:val="single" w:sz="4" w:space="0" w:color="auto"/>
              <w:right w:val="single" w:sz="4" w:space="0" w:color="auto"/>
            </w:tcBorders>
            <w:shd w:val="clear" w:color="auto" w:fill="auto"/>
          </w:tcPr>
          <w:p w14:paraId="0F3192D9" w14:textId="77777777" w:rsidR="0058342C" w:rsidRDefault="0058342C" w:rsidP="002B5A7D">
            <w:pPr>
              <w:spacing w:after="0" w:line="240" w:lineRule="auto"/>
              <w:jc w:val="both"/>
              <w:rPr>
                <w:rFonts w:ascii="Times New Roman" w:hAnsi="Times New Roman"/>
              </w:rPr>
            </w:pPr>
            <w:r w:rsidRPr="00071203">
              <w:rPr>
                <w:rFonts w:ascii="Times New Roman" w:hAnsi="Times New Roman"/>
              </w:rPr>
              <w:t xml:space="preserve">Pagrindinių ekspertų </w:t>
            </w:r>
            <w:r w:rsidR="004B3F61" w:rsidRPr="00071203">
              <w:rPr>
                <w:rFonts w:ascii="Times New Roman" w:hAnsi="Times New Roman"/>
              </w:rPr>
              <w:t>darbinės veiklos aprašymai</w:t>
            </w:r>
            <w:r w:rsidRPr="00071203">
              <w:rPr>
                <w:rFonts w:ascii="Times New Roman" w:hAnsi="Times New Roman"/>
              </w:rPr>
              <w:t xml:space="preserve"> (CV)</w:t>
            </w:r>
            <w:r w:rsidR="004B3F61" w:rsidRPr="00071203">
              <w:rPr>
                <w:rFonts w:ascii="Times New Roman" w:hAnsi="Times New Roman"/>
              </w:rPr>
              <w:t xml:space="preserve"> (Sąlygų </w:t>
            </w:r>
            <w:r w:rsidR="00786DDF">
              <w:rPr>
                <w:rFonts w:ascii="Times New Roman" w:hAnsi="Times New Roman"/>
              </w:rPr>
              <w:t xml:space="preserve">4 </w:t>
            </w:r>
            <w:r w:rsidR="004B3F61" w:rsidRPr="00071203">
              <w:rPr>
                <w:rFonts w:ascii="Times New Roman" w:hAnsi="Times New Roman"/>
              </w:rPr>
              <w:t>priedas)</w:t>
            </w:r>
            <w:r w:rsidRPr="00071203">
              <w:rPr>
                <w:rFonts w:ascii="Times New Roman" w:hAnsi="Times New Roman"/>
              </w:rPr>
              <w:t>, kuriuose turi būti pateikta informacija apie jų atitikimą reikalaujamiems kriterijams; ekspertų gyvenimo aprašymuose (CV) minimų diplomų kopijos; įgyvendinto (-ų) projekto (-ų) pavadinimas (-ai), įgyvendinimo laikotarpis (-</w:t>
            </w:r>
            <w:proofErr w:type="spellStart"/>
            <w:r w:rsidRPr="00071203">
              <w:rPr>
                <w:rFonts w:ascii="Times New Roman" w:hAnsi="Times New Roman"/>
              </w:rPr>
              <w:t>iai</w:t>
            </w:r>
            <w:proofErr w:type="spellEnd"/>
            <w:r w:rsidRPr="00071203">
              <w:rPr>
                <w:rFonts w:ascii="Times New Roman" w:hAnsi="Times New Roman"/>
              </w:rPr>
              <w:t>), kita svarbi informacija apie projektą (-</w:t>
            </w:r>
            <w:proofErr w:type="spellStart"/>
            <w:r w:rsidRPr="00071203">
              <w:rPr>
                <w:rFonts w:ascii="Times New Roman" w:hAnsi="Times New Roman"/>
              </w:rPr>
              <w:t>us</w:t>
            </w:r>
            <w:proofErr w:type="spellEnd"/>
            <w:r w:rsidRPr="00071203">
              <w:rPr>
                <w:rFonts w:ascii="Times New Roman" w:hAnsi="Times New Roman"/>
              </w:rPr>
              <w:t>).</w:t>
            </w:r>
          </w:p>
          <w:p w14:paraId="64764B49" w14:textId="77777777" w:rsidR="00B10711" w:rsidRDefault="00B10711" w:rsidP="00B10711">
            <w:pPr>
              <w:spacing w:after="0" w:line="240" w:lineRule="auto"/>
              <w:jc w:val="both"/>
              <w:rPr>
                <w:rFonts w:ascii="Times New Roman" w:hAnsi="Times New Roman"/>
              </w:rPr>
            </w:pPr>
          </w:p>
          <w:p w14:paraId="0D57B189" w14:textId="07077285" w:rsidR="00B10711" w:rsidRPr="00B10711" w:rsidRDefault="00B10711" w:rsidP="00B10711">
            <w:pPr>
              <w:spacing w:after="0" w:line="240" w:lineRule="auto"/>
              <w:jc w:val="both"/>
              <w:rPr>
                <w:rFonts w:ascii="Times New Roman" w:hAnsi="Times New Roman"/>
              </w:rPr>
            </w:pPr>
            <w:r w:rsidRPr="00B10711">
              <w:rPr>
                <w:rFonts w:ascii="Times New Roman" w:hAnsi="Times New Roman"/>
              </w:rPr>
              <w:t>Įrodymui apie sėkmingą paslaugų suteikimą pateikiami įvykdytų sutarčių sąraše nurodytos sutarties užsakovų atsiliepimas (pažyma) apie tai, kad paslaugos buvo suteiktos tinkamai. Atsiliepime turi būti nurodytas sutarties objektas (trumpas teiktų paslaugų  apibūdinimas,</w:t>
            </w:r>
            <w:r w:rsidRPr="00B10711">
              <w:rPr>
                <w:rFonts w:ascii="Times New Roman" w:hAnsi="Times New Roman"/>
                <w:b/>
              </w:rPr>
              <w:t xml:space="preserve"> </w:t>
            </w:r>
            <w:r w:rsidRPr="00B10711">
              <w:rPr>
                <w:rFonts w:ascii="Times New Roman" w:hAnsi="Times New Roman"/>
              </w:rPr>
              <w:t>įvardinti teikėjo parengti dokumentai), įvykdytos sutarties galioj</w:t>
            </w:r>
            <w:r w:rsidR="00F87B77">
              <w:rPr>
                <w:rFonts w:ascii="Times New Roman" w:hAnsi="Times New Roman"/>
              </w:rPr>
              <w:t>imo datos (metai, mėnuo, diena)</w:t>
            </w:r>
            <w:r w:rsidRPr="00B10711">
              <w:rPr>
                <w:rFonts w:ascii="Times New Roman" w:hAnsi="Times New Roman"/>
              </w:rPr>
              <w:t xml:space="preserve">. </w:t>
            </w:r>
          </w:p>
          <w:p w14:paraId="3CD1F02F" w14:textId="43C115FC" w:rsidR="00B10711" w:rsidRPr="00071203" w:rsidRDefault="00B10711" w:rsidP="00B10711">
            <w:pPr>
              <w:spacing w:after="0" w:line="240" w:lineRule="auto"/>
              <w:jc w:val="both"/>
              <w:rPr>
                <w:rFonts w:ascii="Times New Roman" w:hAnsi="Times New Roman"/>
              </w:rPr>
            </w:pPr>
            <w:r w:rsidRPr="00B10711">
              <w:rPr>
                <w:rFonts w:ascii="Times New Roman" w:hAnsi="Times New Roman"/>
              </w:rPr>
              <w:t>Įrodymui bus priimti ir užsakovo pasirašyti</w:t>
            </w:r>
            <w:r w:rsidR="00F87B77">
              <w:rPr>
                <w:rFonts w:ascii="Times New Roman" w:hAnsi="Times New Roman"/>
              </w:rPr>
              <w:t>,</w:t>
            </w:r>
            <w:r w:rsidRPr="00B10711">
              <w:rPr>
                <w:rFonts w:ascii="Times New Roman" w:hAnsi="Times New Roman"/>
              </w:rPr>
              <w:t xml:space="preserve"> ir antspaudu (jei jis yra) patvirtinti paslaugų priėmimo – perdavimo aktai, jei juose bus visa reikalaujama informacija.</w:t>
            </w:r>
          </w:p>
        </w:tc>
      </w:tr>
      <w:tr w:rsidR="00CC608B" w:rsidRPr="00071203" w14:paraId="432B901F" w14:textId="77777777" w:rsidTr="00E91A30">
        <w:trPr>
          <w:gridAfter w:val="1"/>
          <w:wAfter w:w="4861" w:type="dxa"/>
          <w:trHeight w:val="126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3175A724" w14:textId="77777777" w:rsidR="002B5A7D" w:rsidRPr="00D712C3" w:rsidRDefault="00E91A30" w:rsidP="00F81C03">
            <w:pPr>
              <w:jc w:val="both"/>
              <w:rPr>
                <w:rFonts w:ascii="Times New Roman" w:hAnsi="Times New Roman"/>
              </w:rPr>
            </w:pPr>
            <w:r w:rsidRPr="00D712C3">
              <w:rPr>
                <w:rFonts w:ascii="Times New Roman" w:hAnsi="Times New Roman"/>
              </w:rPr>
              <w:t>6</w:t>
            </w:r>
            <w:r w:rsidR="00CC608B" w:rsidRPr="00D712C3">
              <w:rPr>
                <w:rFonts w:ascii="Times New Roman" w:hAnsi="Times New Roman"/>
              </w:rPr>
              <w:t xml:space="preserve">.1. </w:t>
            </w:r>
            <w:r w:rsidR="006E6CC5" w:rsidRPr="00D712C3">
              <w:rPr>
                <w:rFonts w:ascii="Times New Roman" w:hAnsi="Times New Roman"/>
              </w:rPr>
              <w:t>P</w:t>
            </w:r>
            <w:r w:rsidR="002B5A7D" w:rsidRPr="00D712C3">
              <w:rPr>
                <w:rFonts w:ascii="Times New Roman" w:hAnsi="Times New Roman"/>
              </w:rPr>
              <w:t>rojekto vadovas:</w:t>
            </w:r>
          </w:p>
          <w:p w14:paraId="0999E80C" w14:textId="77777777" w:rsidR="002B5A7D" w:rsidRPr="00D712C3" w:rsidRDefault="00E91A30" w:rsidP="00F81C03">
            <w:pPr>
              <w:jc w:val="both"/>
              <w:rPr>
                <w:rFonts w:ascii="Times New Roman" w:hAnsi="Times New Roman"/>
              </w:rPr>
            </w:pPr>
            <w:r w:rsidRPr="00D712C3">
              <w:rPr>
                <w:rFonts w:ascii="Times New Roman" w:hAnsi="Times New Roman"/>
              </w:rPr>
              <w:t>6</w:t>
            </w:r>
            <w:r w:rsidR="002B5A7D" w:rsidRPr="00D712C3">
              <w:rPr>
                <w:rFonts w:ascii="Times New Roman" w:hAnsi="Times New Roman"/>
              </w:rPr>
              <w:t xml:space="preserve">.1.1. Turėti </w:t>
            </w:r>
            <w:r w:rsidR="000B7669" w:rsidRPr="00D712C3">
              <w:rPr>
                <w:rFonts w:ascii="Times New Roman" w:hAnsi="Times New Roman"/>
              </w:rPr>
              <w:t>aukštąjį</w:t>
            </w:r>
            <w:r w:rsidR="002B5A7D" w:rsidRPr="00D712C3">
              <w:rPr>
                <w:rFonts w:ascii="Times New Roman" w:hAnsi="Times New Roman"/>
              </w:rPr>
              <w:t xml:space="preserve"> universitetinį ar</w:t>
            </w:r>
            <w:r w:rsidR="000B7669" w:rsidRPr="00D712C3">
              <w:rPr>
                <w:rFonts w:ascii="Times New Roman" w:hAnsi="Times New Roman"/>
              </w:rPr>
              <w:t xml:space="preserve">ba jam prilygintą išsilavinimą </w:t>
            </w:r>
            <w:r w:rsidR="00F81C03" w:rsidRPr="00D712C3">
              <w:rPr>
                <w:rFonts w:ascii="Times New Roman" w:hAnsi="Times New Roman"/>
              </w:rPr>
              <w:t>T</w:t>
            </w:r>
            <w:r w:rsidR="000B7669" w:rsidRPr="00D712C3">
              <w:rPr>
                <w:rFonts w:ascii="Times New Roman" w:hAnsi="Times New Roman"/>
              </w:rPr>
              <w:t xml:space="preserve">echnologijos mokslų ar </w:t>
            </w:r>
            <w:r w:rsidR="00F81C03" w:rsidRPr="00D712C3">
              <w:rPr>
                <w:rFonts w:ascii="Times New Roman" w:hAnsi="Times New Roman"/>
              </w:rPr>
              <w:t>F</w:t>
            </w:r>
            <w:r w:rsidR="002B5A7D" w:rsidRPr="00D712C3">
              <w:rPr>
                <w:rFonts w:ascii="Times New Roman" w:hAnsi="Times New Roman"/>
              </w:rPr>
              <w:t>izinių mokslų srities (ne žemesnis nei magistro ar jam prilygintas kvalifikacinis laipsnis);</w:t>
            </w:r>
          </w:p>
          <w:p w14:paraId="7067D146" w14:textId="77777777" w:rsidR="006E6CC5" w:rsidRPr="00D712C3" w:rsidRDefault="00E91A30" w:rsidP="00D712C3">
            <w:pPr>
              <w:jc w:val="both"/>
              <w:rPr>
                <w:rFonts w:ascii="Times New Roman" w:hAnsi="Times New Roman"/>
              </w:rPr>
            </w:pPr>
            <w:r w:rsidRPr="00D712C3">
              <w:rPr>
                <w:rFonts w:ascii="Times New Roman" w:hAnsi="Times New Roman"/>
              </w:rPr>
              <w:t>6</w:t>
            </w:r>
            <w:r w:rsidR="000B7669" w:rsidRPr="00D712C3">
              <w:rPr>
                <w:rFonts w:ascii="Times New Roman" w:hAnsi="Times New Roman"/>
              </w:rPr>
              <w:t>.1.</w:t>
            </w:r>
            <w:r w:rsidR="002B5A7D" w:rsidRPr="00D712C3">
              <w:rPr>
                <w:rFonts w:ascii="Times New Roman" w:hAnsi="Times New Roman"/>
              </w:rPr>
              <w:t xml:space="preserve">2. </w:t>
            </w:r>
            <w:r w:rsidR="006E6CC5" w:rsidRPr="00D712C3">
              <w:rPr>
                <w:rFonts w:ascii="Times New Roman" w:hAnsi="Times New Roman"/>
              </w:rPr>
              <w:t>tur</w:t>
            </w:r>
            <w:r w:rsidR="006E6CC5" w:rsidRPr="00D712C3">
              <w:rPr>
                <w:rFonts w:ascii="Times New Roman" w:hAnsi="Times New Roman" w:hint="cs"/>
              </w:rPr>
              <w:t>ė</w:t>
            </w:r>
            <w:r w:rsidR="006E6CC5" w:rsidRPr="00D712C3">
              <w:rPr>
                <w:rFonts w:ascii="Times New Roman" w:hAnsi="Times New Roman"/>
              </w:rPr>
              <w:t>ti ne trumpesn</w:t>
            </w:r>
            <w:r w:rsidR="006E6CC5" w:rsidRPr="00D712C3">
              <w:rPr>
                <w:rFonts w:ascii="Times New Roman" w:hAnsi="Times New Roman" w:hint="cs"/>
              </w:rPr>
              <w:t>ę</w:t>
            </w:r>
            <w:r w:rsidR="006E6CC5" w:rsidRPr="00D712C3">
              <w:rPr>
                <w:rFonts w:ascii="Times New Roman" w:hAnsi="Times New Roman"/>
              </w:rPr>
              <w:t xml:space="preserve">, nei </w:t>
            </w:r>
            <w:r w:rsidR="00D712C3">
              <w:rPr>
                <w:rFonts w:ascii="Times New Roman" w:hAnsi="Times New Roman"/>
              </w:rPr>
              <w:t>2</w:t>
            </w:r>
            <w:r w:rsidR="006E6CC5" w:rsidRPr="00D712C3">
              <w:rPr>
                <w:rFonts w:ascii="Times New Roman" w:hAnsi="Times New Roman"/>
              </w:rPr>
              <w:t xml:space="preserve"> (met</w:t>
            </w:r>
            <w:r w:rsidR="006E6CC5" w:rsidRPr="00D712C3">
              <w:rPr>
                <w:rFonts w:ascii="Times New Roman" w:hAnsi="Times New Roman" w:hint="cs"/>
              </w:rPr>
              <w:t>ų</w:t>
            </w:r>
            <w:r w:rsidR="006E6CC5" w:rsidRPr="00D712C3">
              <w:rPr>
                <w:rFonts w:ascii="Times New Roman" w:hAnsi="Times New Roman"/>
              </w:rPr>
              <w:t>) darbo patirt</w:t>
            </w:r>
            <w:r w:rsidR="006E6CC5" w:rsidRPr="00D712C3">
              <w:rPr>
                <w:rFonts w:ascii="Times New Roman" w:hAnsi="Times New Roman" w:hint="cs"/>
              </w:rPr>
              <w:t>į</w:t>
            </w:r>
            <w:r w:rsidR="006E6CC5" w:rsidRPr="00D712C3">
              <w:rPr>
                <w:rFonts w:ascii="Times New Roman" w:hAnsi="Times New Roman"/>
              </w:rPr>
              <w:t xml:space="preserve"> </w:t>
            </w:r>
            <w:r w:rsidR="002B5A7D" w:rsidRPr="00D712C3">
              <w:rPr>
                <w:rFonts w:ascii="Times New Roman" w:hAnsi="Times New Roman"/>
              </w:rPr>
              <w:t>vykdant</w:t>
            </w:r>
            <w:r w:rsidR="000B7669" w:rsidRPr="00D712C3">
              <w:rPr>
                <w:rFonts w:ascii="Times New Roman" w:hAnsi="Times New Roman"/>
              </w:rPr>
              <w:t xml:space="preserve"> susisiekimo</w:t>
            </w:r>
            <w:r w:rsidR="002B5A7D" w:rsidRPr="00D712C3">
              <w:rPr>
                <w:rFonts w:ascii="Times New Roman" w:hAnsi="Times New Roman"/>
              </w:rPr>
              <w:t xml:space="preserve"> procesų</w:t>
            </w:r>
            <w:r w:rsidR="000B7669" w:rsidRPr="00D712C3">
              <w:rPr>
                <w:rFonts w:ascii="Times New Roman" w:hAnsi="Times New Roman"/>
              </w:rPr>
              <w:t xml:space="preserve">, transporto srautų </w:t>
            </w:r>
            <w:r w:rsidR="002B5A7D" w:rsidRPr="00D712C3">
              <w:rPr>
                <w:rFonts w:ascii="Times New Roman" w:hAnsi="Times New Roman"/>
              </w:rPr>
              <w:t xml:space="preserve">stebėsenos ir </w:t>
            </w:r>
            <w:r w:rsidR="000B7669" w:rsidRPr="00D712C3">
              <w:rPr>
                <w:rFonts w:ascii="Times New Roman" w:hAnsi="Times New Roman"/>
              </w:rPr>
              <w:t xml:space="preserve">jų </w:t>
            </w:r>
            <w:r w:rsidR="002B5A7D" w:rsidRPr="00D712C3">
              <w:rPr>
                <w:rFonts w:ascii="Times New Roman" w:hAnsi="Times New Roman"/>
              </w:rPr>
              <w:t xml:space="preserve">duomenų analizės projektus </w:t>
            </w:r>
            <w:r w:rsidR="000B7669" w:rsidRPr="00D712C3">
              <w:rPr>
                <w:rFonts w:ascii="Times New Roman" w:hAnsi="Times New Roman"/>
              </w:rPr>
              <w:t>(atliekant projekto veiklos valdym</w:t>
            </w:r>
            <w:r w:rsidR="000B7669" w:rsidRPr="00D712C3">
              <w:rPr>
                <w:rFonts w:ascii="Times New Roman" w:hAnsi="Times New Roman" w:hint="cs"/>
              </w:rPr>
              <w:t>ą</w:t>
            </w:r>
            <w:r w:rsidR="006E6CC5" w:rsidRPr="00D712C3">
              <w:rPr>
                <w:rFonts w:ascii="Times New Roman" w:hAnsi="Times New Roman"/>
              </w:rPr>
              <w:t>, planavimą</w:t>
            </w:r>
            <w:r w:rsidR="000B7669" w:rsidRPr="00D712C3">
              <w:rPr>
                <w:rFonts w:ascii="Times New Roman" w:hAnsi="Times New Roman"/>
              </w:rPr>
              <w:t xml:space="preserve"> ir eigos kontrol</w:t>
            </w:r>
            <w:r w:rsidR="000B7669" w:rsidRPr="00D712C3">
              <w:rPr>
                <w:rFonts w:ascii="Times New Roman" w:hAnsi="Times New Roman" w:hint="cs"/>
              </w:rPr>
              <w:t>ę</w:t>
            </w:r>
            <w:r w:rsidR="000B7669" w:rsidRPr="00D712C3">
              <w:rPr>
                <w:rFonts w:ascii="Times New Roman" w:hAnsi="Times New Roman"/>
              </w:rPr>
              <w:t>, vadovavimas specialist</w:t>
            </w:r>
            <w:r w:rsidR="000B7669" w:rsidRPr="00D712C3">
              <w:rPr>
                <w:rFonts w:ascii="Times New Roman" w:hAnsi="Times New Roman" w:hint="cs"/>
              </w:rPr>
              <w:t>ų</w:t>
            </w:r>
            <w:r w:rsidR="000B7669" w:rsidRPr="00D712C3">
              <w:rPr>
                <w:rFonts w:ascii="Times New Roman" w:hAnsi="Times New Roman"/>
              </w:rPr>
              <w:t>, dalyvaujan</w:t>
            </w:r>
            <w:r w:rsidR="000B7669" w:rsidRPr="00D712C3">
              <w:rPr>
                <w:rFonts w:ascii="Times New Roman" w:hAnsi="Times New Roman" w:hint="cs"/>
              </w:rPr>
              <w:t>č</w:t>
            </w:r>
            <w:r w:rsidR="000B7669" w:rsidRPr="00D712C3">
              <w:rPr>
                <w:rFonts w:ascii="Times New Roman" w:hAnsi="Times New Roman"/>
              </w:rPr>
              <w:t>i</w:t>
            </w:r>
            <w:r w:rsidR="000B7669" w:rsidRPr="00D712C3">
              <w:rPr>
                <w:rFonts w:ascii="Times New Roman" w:hAnsi="Times New Roman" w:hint="cs"/>
              </w:rPr>
              <w:t>ų</w:t>
            </w:r>
            <w:r w:rsidR="000B7669" w:rsidRPr="00D712C3">
              <w:rPr>
                <w:rFonts w:ascii="Times New Roman" w:hAnsi="Times New Roman"/>
              </w:rPr>
              <w:t xml:space="preserve"> vykdant sutart</w:t>
            </w:r>
            <w:r w:rsidR="000B7669" w:rsidRPr="00D712C3">
              <w:rPr>
                <w:rFonts w:ascii="Times New Roman" w:hAnsi="Times New Roman" w:hint="cs"/>
              </w:rPr>
              <w:t>į</w:t>
            </w:r>
            <w:r w:rsidR="000B7669" w:rsidRPr="00D712C3">
              <w:rPr>
                <w:rFonts w:ascii="Times New Roman" w:hAnsi="Times New Roman"/>
              </w:rPr>
              <w:t>, komandai)</w:t>
            </w:r>
            <w:r w:rsidR="006E6CC5" w:rsidRPr="00D712C3">
              <w:rPr>
                <w:rFonts w:ascii="Times New Roman" w:hAnsi="Times New Roman"/>
              </w:rPr>
              <w:t>.</w:t>
            </w:r>
          </w:p>
        </w:tc>
        <w:tc>
          <w:tcPr>
            <w:tcW w:w="4861" w:type="dxa"/>
            <w:gridSpan w:val="2"/>
            <w:vMerge/>
            <w:tcBorders>
              <w:left w:val="single" w:sz="4" w:space="0" w:color="auto"/>
              <w:right w:val="single" w:sz="4" w:space="0" w:color="auto"/>
            </w:tcBorders>
            <w:shd w:val="clear" w:color="auto" w:fill="auto"/>
          </w:tcPr>
          <w:p w14:paraId="59D45E1E" w14:textId="77777777" w:rsidR="00CC608B" w:rsidRPr="00071203" w:rsidRDefault="00CC608B" w:rsidP="0058342C">
            <w:pPr>
              <w:spacing w:after="0" w:line="240" w:lineRule="auto"/>
              <w:jc w:val="both"/>
              <w:rPr>
                <w:rFonts w:ascii="Times New Roman" w:hAnsi="Times New Roman"/>
              </w:rPr>
            </w:pPr>
          </w:p>
        </w:tc>
      </w:tr>
      <w:tr w:rsidR="00CC608B" w:rsidRPr="00071203" w14:paraId="2A1C222A" w14:textId="77777777" w:rsidTr="00E91A30">
        <w:trPr>
          <w:gridAfter w:val="1"/>
          <w:wAfter w:w="4861" w:type="dxa"/>
          <w:trHeight w:val="2676"/>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7944CC53" w14:textId="77777777" w:rsidR="006E6CC5" w:rsidRPr="00D712C3" w:rsidRDefault="00E91A30" w:rsidP="00F81C03">
            <w:pPr>
              <w:jc w:val="both"/>
              <w:rPr>
                <w:rFonts w:ascii="Times New Roman" w:hAnsi="Times New Roman"/>
              </w:rPr>
            </w:pPr>
            <w:r w:rsidRPr="00D712C3">
              <w:rPr>
                <w:rFonts w:ascii="Times New Roman" w:hAnsi="Times New Roman"/>
              </w:rPr>
              <w:lastRenderedPageBreak/>
              <w:t>6</w:t>
            </w:r>
            <w:r w:rsidR="00CC608B" w:rsidRPr="00D712C3">
              <w:rPr>
                <w:rFonts w:ascii="Times New Roman" w:hAnsi="Times New Roman"/>
              </w:rPr>
              <w:t xml:space="preserve">.2. </w:t>
            </w:r>
            <w:r w:rsidR="006E6CC5" w:rsidRPr="00D712C3">
              <w:rPr>
                <w:rFonts w:ascii="Times New Roman" w:hAnsi="Times New Roman"/>
              </w:rPr>
              <w:t>Transporto priemonių ir transporto srautų inžinierius:</w:t>
            </w:r>
          </w:p>
          <w:p w14:paraId="5F5F8EE7" w14:textId="77777777" w:rsidR="006E6CC5" w:rsidRPr="00D712C3" w:rsidRDefault="00E91A30" w:rsidP="00F81C03">
            <w:pPr>
              <w:jc w:val="both"/>
              <w:rPr>
                <w:rFonts w:ascii="Times New Roman" w:hAnsi="Times New Roman"/>
              </w:rPr>
            </w:pPr>
            <w:r w:rsidRPr="00D712C3">
              <w:rPr>
                <w:rFonts w:ascii="Times New Roman" w:hAnsi="Times New Roman"/>
              </w:rPr>
              <w:t>6</w:t>
            </w:r>
            <w:r w:rsidR="003957CA" w:rsidRPr="00D712C3">
              <w:rPr>
                <w:rFonts w:ascii="Times New Roman" w:hAnsi="Times New Roman"/>
              </w:rPr>
              <w:t xml:space="preserve">.2.1. </w:t>
            </w:r>
            <w:r w:rsidR="006E6CC5" w:rsidRPr="00D712C3">
              <w:rPr>
                <w:rFonts w:ascii="Times New Roman" w:hAnsi="Times New Roman"/>
              </w:rPr>
              <w:t>Technologijos mokslų srities Sausumos transporto inžinerijos arba Bendrosios inžinerijos (Aplinkos inžinerija) krypties aukštasis universitetinis ar jam prilygintas išsilavinimas</w:t>
            </w:r>
            <w:r w:rsidR="00F81C03" w:rsidRPr="00D712C3">
              <w:rPr>
                <w:rFonts w:ascii="Times New Roman" w:hAnsi="Times New Roman"/>
              </w:rPr>
              <w:t xml:space="preserve"> (ne žemesnis nei magistro ar jam prilygintas kvalifikacinis laipsnis); </w:t>
            </w:r>
          </w:p>
          <w:p w14:paraId="6FFA0C68" w14:textId="77777777" w:rsidR="006E6CC5" w:rsidRPr="00D712C3" w:rsidRDefault="00E91A30" w:rsidP="00F81C03">
            <w:pPr>
              <w:jc w:val="both"/>
              <w:rPr>
                <w:rFonts w:ascii="Times New Roman" w:hAnsi="Times New Roman"/>
              </w:rPr>
            </w:pPr>
            <w:r w:rsidRPr="00D712C3">
              <w:rPr>
                <w:rFonts w:ascii="Times New Roman" w:hAnsi="Times New Roman"/>
              </w:rPr>
              <w:t>6</w:t>
            </w:r>
            <w:r w:rsidR="003957CA" w:rsidRPr="00D712C3">
              <w:rPr>
                <w:rFonts w:ascii="Times New Roman" w:hAnsi="Times New Roman"/>
              </w:rPr>
              <w:t>.2.2. t</w:t>
            </w:r>
            <w:r w:rsidR="006E6CC5" w:rsidRPr="00D712C3">
              <w:rPr>
                <w:rFonts w:ascii="Times New Roman" w:hAnsi="Times New Roman"/>
              </w:rPr>
              <w:t>urėti susisiekimo s</w:t>
            </w:r>
            <w:r w:rsidR="003957CA" w:rsidRPr="00D712C3">
              <w:rPr>
                <w:rFonts w:ascii="Times New Roman" w:hAnsi="Times New Roman"/>
              </w:rPr>
              <w:t>istemos, apimančios mažiausiai tri</w:t>
            </w:r>
            <w:r w:rsidR="006E6CC5" w:rsidRPr="00D712C3">
              <w:rPr>
                <w:rFonts w:ascii="Times New Roman" w:hAnsi="Times New Roman"/>
              </w:rPr>
              <w:t>jų tipų jungčių tink</w:t>
            </w:r>
            <w:r w:rsidR="003957CA" w:rsidRPr="00D712C3">
              <w:rPr>
                <w:rFonts w:ascii="Times New Roman" w:hAnsi="Times New Roman"/>
              </w:rPr>
              <w:t>lą, aptarnaujančios mažiausiai tri</w:t>
            </w:r>
            <w:r w:rsidR="006E6CC5" w:rsidRPr="00D712C3">
              <w:rPr>
                <w:rFonts w:ascii="Times New Roman" w:hAnsi="Times New Roman"/>
              </w:rPr>
              <w:t xml:space="preserve">jų skirtingų </w:t>
            </w:r>
            <w:r w:rsidR="003957CA" w:rsidRPr="00D712C3">
              <w:rPr>
                <w:rFonts w:ascii="Times New Roman" w:hAnsi="Times New Roman"/>
              </w:rPr>
              <w:t>užstatymo</w:t>
            </w:r>
            <w:r w:rsidR="006E6CC5" w:rsidRPr="00D712C3">
              <w:rPr>
                <w:rFonts w:ascii="Times New Roman" w:hAnsi="Times New Roman"/>
              </w:rPr>
              <w:t xml:space="preserve"> tipo teritorijų, tyrimų ir modeliavimo bent 1 tinkamai įvykdytą sutartį (projektą) per pastaruosius 5 metus.</w:t>
            </w:r>
          </w:p>
        </w:tc>
        <w:tc>
          <w:tcPr>
            <w:tcW w:w="4861" w:type="dxa"/>
            <w:gridSpan w:val="2"/>
            <w:vMerge/>
            <w:tcBorders>
              <w:left w:val="single" w:sz="4" w:space="0" w:color="auto"/>
              <w:bottom w:val="single" w:sz="4" w:space="0" w:color="auto"/>
              <w:right w:val="single" w:sz="4" w:space="0" w:color="auto"/>
            </w:tcBorders>
            <w:shd w:val="clear" w:color="auto" w:fill="auto"/>
          </w:tcPr>
          <w:p w14:paraId="66BADF79" w14:textId="77777777" w:rsidR="00CC608B" w:rsidRPr="00071203" w:rsidRDefault="00CC608B" w:rsidP="0058342C">
            <w:pPr>
              <w:spacing w:after="0" w:line="240" w:lineRule="auto"/>
              <w:jc w:val="both"/>
              <w:rPr>
                <w:rFonts w:ascii="Times New Roman" w:hAnsi="Times New Roman"/>
              </w:rPr>
            </w:pPr>
          </w:p>
        </w:tc>
      </w:tr>
      <w:tr w:rsidR="00E91A30" w:rsidRPr="00071203" w14:paraId="65D2F312" w14:textId="77777777" w:rsidTr="00E91A30">
        <w:trPr>
          <w:trHeight w:val="52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14576CBE" w14:textId="77777777" w:rsidR="00E91A30" w:rsidRPr="00D712C3" w:rsidRDefault="00E91A30" w:rsidP="00F81C03">
            <w:pPr>
              <w:jc w:val="both"/>
              <w:rPr>
                <w:rFonts w:ascii="Times New Roman" w:hAnsi="Times New Roman"/>
              </w:rPr>
            </w:pPr>
            <w:r w:rsidRPr="00D712C3">
              <w:rPr>
                <w:rFonts w:ascii="Times New Roman" w:hAnsi="Times New Roman"/>
              </w:rPr>
              <w:lastRenderedPageBreak/>
              <w:t>6.3. Susisiekimo infrastruktūros inžinierius:</w:t>
            </w:r>
          </w:p>
          <w:p w14:paraId="78F37370" w14:textId="77777777" w:rsidR="00E91A30" w:rsidRPr="00D712C3" w:rsidRDefault="00E91A30" w:rsidP="00F81C03">
            <w:pPr>
              <w:jc w:val="both"/>
              <w:rPr>
                <w:rFonts w:ascii="Times New Roman" w:hAnsi="Times New Roman"/>
              </w:rPr>
            </w:pPr>
            <w:r w:rsidRPr="00D712C3">
              <w:rPr>
                <w:rFonts w:ascii="Times New Roman" w:hAnsi="Times New Roman"/>
              </w:rPr>
              <w:t>6.3.1. Technologijos mokslų srities Aplinkos inžinerijos krypties aukštasis universitetinis ar jam prilygintas išsilavinimas;</w:t>
            </w:r>
          </w:p>
          <w:p w14:paraId="2EA0754B" w14:textId="42D15FCC" w:rsidR="00E91A30" w:rsidRPr="00D712C3" w:rsidRDefault="00E91A30" w:rsidP="00F81C03">
            <w:pPr>
              <w:jc w:val="both"/>
              <w:rPr>
                <w:rFonts w:ascii="Times New Roman" w:hAnsi="Times New Roman"/>
              </w:rPr>
            </w:pPr>
            <w:r w:rsidRPr="00D712C3">
              <w:rPr>
                <w:rFonts w:ascii="Times New Roman" w:hAnsi="Times New Roman"/>
              </w:rPr>
              <w:t>6.3.2. Turėti miesto gatvių ir užmiesčio kelių techninių paramet</w:t>
            </w:r>
            <w:r w:rsidR="00C26FA0">
              <w:rPr>
                <w:rFonts w:ascii="Times New Roman" w:hAnsi="Times New Roman"/>
              </w:rPr>
              <w:t>r</w:t>
            </w:r>
            <w:r w:rsidRPr="00D712C3">
              <w:rPr>
                <w:rFonts w:ascii="Times New Roman" w:hAnsi="Times New Roman"/>
              </w:rPr>
              <w:t>ų ir sistemos funkcionavimo bent 1 tinkamai įvykdytą sutartį (projektą) per pastaruosius 5 metus.</w:t>
            </w:r>
          </w:p>
        </w:tc>
        <w:tc>
          <w:tcPr>
            <w:tcW w:w="4861" w:type="dxa"/>
            <w:gridSpan w:val="2"/>
            <w:vMerge/>
            <w:tcBorders>
              <w:top w:val="single" w:sz="4" w:space="0" w:color="auto"/>
              <w:left w:val="single" w:sz="4" w:space="0" w:color="auto"/>
              <w:right w:val="single" w:sz="4" w:space="0" w:color="auto"/>
            </w:tcBorders>
            <w:shd w:val="clear" w:color="auto" w:fill="auto"/>
          </w:tcPr>
          <w:p w14:paraId="5CC07D69" w14:textId="77777777" w:rsidR="00E91A30" w:rsidRPr="00071203" w:rsidRDefault="00E91A30" w:rsidP="0058342C">
            <w:pPr>
              <w:spacing w:after="0" w:line="240" w:lineRule="auto"/>
              <w:jc w:val="both"/>
              <w:rPr>
                <w:rFonts w:ascii="Times New Roman" w:hAnsi="Times New Roman"/>
              </w:rPr>
            </w:pPr>
          </w:p>
        </w:tc>
        <w:tc>
          <w:tcPr>
            <w:tcW w:w="4861" w:type="dxa"/>
            <w:tcBorders>
              <w:left w:val="single" w:sz="4" w:space="0" w:color="auto"/>
            </w:tcBorders>
          </w:tcPr>
          <w:p w14:paraId="5F9803B4" w14:textId="77777777" w:rsidR="00E91A30" w:rsidRPr="00071203" w:rsidRDefault="00E91A30" w:rsidP="00E01F97">
            <w:pPr>
              <w:spacing w:after="0" w:line="240" w:lineRule="auto"/>
              <w:jc w:val="both"/>
              <w:rPr>
                <w:rFonts w:ascii="Times New Roman" w:hAnsi="Times New Roman"/>
              </w:rPr>
            </w:pPr>
          </w:p>
        </w:tc>
      </w:tr>
      <w:tr w:rsidR="00E91A30" w:rsidRPr="00071203" w14:paraId="13DEF8AA" w14:textId="77777777" w:rsidTr="00E91A30">
        <w:trPr>
          <w:gridAfter w:val="1"/>
          <w:wAfter w:w="4861" w:type="dxa"/>
          <w:trHeight w:val="52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68C3DBD8" w14:textId="77777777" w:rsidR="00E91A30" w:rsidRPr="00F81C03" w:rsidRDefault="00E91A30" w:rsidP="00F81C03">
            <w:pPr>
              <w:jc w:val="both"/>
              <w:rPr>
                <w:rFonts w:ascii="Times New Roman" w:hAnsi="Times New Roman"/>
              </w:rPr>
            </w:pPr>
            <w:r>
              <w:rPr>
                <w:rFonts w:ascii="Times New Roman" w:hAnsi="Times New Roman"/>
              </w:rPr>
              <w:t xml:space="preserve">6.4. </w:t>
            </w:r>
            <w:r w:rsidRPr="00F81C03">
              <w:rPr>
                <w:rFonts w:ascii="Times New Roman" w:hAnsi="Times New Roman"/>
              </w:rPr>
              <w:t>Duomenų analizės specialistas</w:t>
            </w:r>
            <w:r>
              <w:rPr>
                <w:rFonts w:ascii="Times New Roman" w:hAnsi="Times New Roman"/>
              </w:rPr>
              <w:t>:</w:t>
            </w:r>
          </w:p>
          <w:p w14:paraId="3CD5D34C" w14:textId="77777777" w:rsidR="00E91A30" w:rsidRPr="00F81C03" w:rsidRDefault="00E91A30" w:rsidP="00F81C03">
            <w:pPr>
              <w:jc w:val="both"/>
              <w:rPr>
                <w:rFonts w:ascii="Times New Roman" w:hAnsi="Times New Roman"/>
              </w:rPr>
            </w:pPr>
            <w:r>
              <w:rPr>
                <w:rFonts w:ascii="Times New Roman" w:hAnsi="Times New Roman"/>
              </w:rPr>
              <w:t>6.4.</w:t>
            </w:r>
            <w:r w:rsidRPr="00F81C03">
              <w:rPr>
                <w:rFonts w:ascii="Times New Roman" w:hAnsi="Times New Roman"/>
              </w:rPr>
              <w:t>1. Fizinių mokslų srities Matematikos, Statistikos ar Informatikos krypties aukštasis universitetinis ar jam prilygintas išsilavinimas (ne žemesnis nei magistro ar jam prily</w:t>
            </w:r>
            <w:r>
              <w:rPr>
                <w:rFonts w:ascii="Times New Roman" w:hAnsi="Times New Roman"/>
              </w:rPr>
              <w:t>gintas kvalifikacinis laipsnis);</w:t>
            </w:r>
          </w:p>
          <w:p w14:paraId="7217DEAD" w14:textId="77777777" w:rsidR="00E91A30" w:rsidRDefault="00E91A30" w:rsidP="00F81C03">
            <w:pPr>
              <w:jc w:val="both"/>
              <w:rPr>
                <w:rFonts w:ascii="Times New Roman" w:hAnsi="Times New Roman"/>
              </w:rPr>
            </w:pPr>
            <w:r>
              <w:rPr>
                <w:rFonts w:ascii="Times New Roman" w:hAnsi="Times New Roman"/>
              </w:rPr>
              <w:t>6.4.2. t</w:t>
            </w:r>
            <w:r w:rsidRPr="00F81C03">
              <w:rPr>
                <w:rFonts w:ascii="Times New Roman" w:hAnsi="Times New Roman"/>
              </w:rPr>
              <w:t>urėti duomenų analizės ir procesų modeliavimo bent 1 tinkamai įvykdytą sutartį (projektą) per pastaruosius 5 metus.</w:t>
            </w:r>
          </w:p>
        </w:tc>
        <w:tc>
          <w:tcPr>
            <w:tcW w:w="4861" w:type="dxa"/>
            <w:gridSpan w:val="2"/>
            <w:vMerge w:val="restart"/>
            <w:tcBorders>
              <w:left w:val="single" w:sz="4" w:space="0" w:color="auto"/>
              <w:bottom w:val="single" w:sz="4" w:space="0" w:color="auto"/>
              <w:right w:val="single" w:sz="4" w:space="0" w:color="auto"/>
            </w:tcBorders>
            <w:shd w:val="clear" w:color="auto" w:fill="auto"/>
          </w:tcPr>
          <w:p w14:paraId="18C68B69" w14:textId="77777777" w:rsidR="00E91A30" w:rsidRPr="00071203" w:rsidRDefault="00E91A30" w:rsidP="0058342C">
            <w:pPr>
              <w:spacing w:after="0" w:line="240" w:lineRule="auto"/>
              <w:jc w:val="both"/>
              <w:rPr>
                <w:rFonts w:ascii="Times New Roman" w:hAnsi="Times New Roman"/>
              </w:rPr>
            </w:pPr>
          </w:p>
        </w:tc>
      </w:tr>
      <w:tr w:rsidR="00E91A30" w:rsidRPr="00071203" w14:paraId="5CDB118E" w14:textId="77777777" w:rsidTr="00E91A30">
        <w:trPr>
          <w:gridAfter w:val="1"/>
          <w:wAfter w:w="4861" w:type="dxa"/>
          <w:trHeight w:val="52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6BF64A1A" w14:textId="77777777" w:rsidR="00E91A30" w:rsidRPr="00D712C3" w:rsidRDefault="00E91A30" w:rsidP="00F81C03">
            <w:pPr>
              <w:jc w:val="both"/>
              <w:rPr>
                <w:rFonts w:ascii="Times New Roman" w:hAnsi="Times New Roman"/>
              </w:rPr>
            </w:pPr>
            <w:r w:rsidRPr="00D712C3">
              <w:rPr>
                <w:rFonts w:ascii="Times New Roman" w:hAnsi="Times New Roman"/>
              </w:rPr>
              <w:t>6.5. Elektronikos inžinierius:</w:t>
            </w:r>
          </w:p>
          <w:p w14:paraId="6285B810" w14:textId="646DFC5C" w:rsidR="00E91A30" w:rsidRPr="00D712C3" w:rsidRDefault="00E91A30" w:rsidP="00F81C03">
            <w:pPr>
              <w:jc w:val="both"/>
              <w:rPr>
                <w:rFonts w:ascii="Times New Roman" w:hAnsi="Times New Roman"/>
              </w:rPr>
            </w:pPr>
            <w:r w:rsidRPr="00D712C3">
              <w:rPr>
                <w:rFonts w:ascii="Times New Roman" w:hAnsi="Times New Roman"/>
              </w:rPr>
              <w:t>6.5.1. Technologijos mokslų srities Elektronikos ar Informacinių technologijų krypties aukštasis universitetinis ar jam prilygintas išsilavinimas;</w:t>
            </w:r>
          </w:p>
          <w:p w14:paraId="3EF317F4" w14:textId="77777777" w:rsidR="00E91A30" w:rsidRPr="00D712C3" w:rsidRDefault="00E91A30" w:rsidP="00F81C03">
            <w:pPr>
              <w:jc w:val="both"/>
              <w:rPr>
                <w:rFonts w:ascii="Times New Roman" w:hAnsi="Times New Roman"/>
              </w:rPr>
            </w:pPr>
            <w:r w:rsidRPr="00D712C3">
              <w:rPr>
                <w:rFonts w:ascii="Times New Roman" w:hAnsi="Times New Roman"/>
              </w:rPr>
              <w:t>6.5.2. Elektronikos įrenginių ar jų sistemų kūrimo (įdiegimo) bent 1 tinkamai įvykdytą sutartį (projektą) per pastaruosius 5 metus.</w:t>
            </w:r>
          </w:p>
        </w:tc>
        <w:tc>
          <w:tcPr>
            <w:tcW w:w="4861" w:type="dxa"/>
            <w:gridSpan w:val="2"/>
            <w:vMerge/>
            <w:tcBorders>
              <w:top w:val="single" w:sz="4" w:space="0" w:color="auto"/>
              <w:left w:val="single" w:sz="4" w:space="0" w:color="auto"/>
              <w:bottom w:val="single" w:sz="4" w:space="0" w:color="auto"/>
              <w:right w:val="single" w:sz="4" w:space="0" w:color="auto"/>
            </w:tcBorders>
            <w:shd w:val="clear" w:color="auto" w:fill="auto"/>
          </w:tcPr>
          <w:p w14:paraId="0EEAB2D3" w14:textId="77777777" w:rsidR="00E91A30" w:rsidRPr="00071203" w:rsidRDefault="00E91A30" w:rsidP="0058342C">
            <w:pPr>
              <w:spacing w:after="0" w:line="240" w:lineRule="auto"/>
              <w:jc w:val="both"/>
              <w:rPr>
                <w:rFonts w:ascii="Times New Roman" w:hAnsi="Times New Roman"/>
              </w:rPr>
            </w:pPr>
          </w:p>
        </w:tc>
      </w:tr>
      <w:tr w:rsidR="00E91A30" w:rsidRPr="00071203" w14:paraId="45E28A3C" w14:textId="77777777" w:rsidTr="00E91A30">
        <w:trPr>
          <w:gridAfter w:val="1"/>
          <w:wAfter w:w="4861" w:type="dxa"/>
          <w:trHeight w:val="52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5B3D6AAC" w14:textId="3C415273" w:rsidR="00E91A30" w:rsidRPr="00D712C3" w:rsidRDefault="00E91A30" w:rsidP="00F81C03">
            <w:pPr>
              <w:jc w:val="both"/>
              <w:rPr>
                <w:rFonts w:ascii="Times New Roman" w:hAnsi="Times New Roman"/>
              </w:rPr>
            </w:pPr>
            <w:r w:rsidRPr="00D712C3">
              <w:rPr>
                <w:rFonts w:ascii="Times New Roman" w:hAnsi="Times New Roman"/>
              </w:rPr>
              <w:t xml:space="preserve">6.6. Bent vienas </w:t>
            </w:r>
            <w:r w:rsidR="00967F66">
              <w:rPr>
                <w:rFonts w:ascii="Times New Roman" w:hAnsi="Times New Roman"/>
              </w:rPr>
              <w:t xml:space="preserve">6.1-6.5 papunkčiuose nurodytas </w:t>
            </w:r>
            <w:r w:rsidRPr="00D712C3">
              <w:rPr>
                <w:rFonts w:ascii="Times New Roman" w:hAnsi="Times New Roman"/>
              </w:rPr>
              <w:t xml:space="preserve">specialistas privalo turėti bent 1 publikaciją įtrauktą į mokslinės informacijos instituto duomenų bazės „ISI </w:t>
            </w:r>
            <w:proofErr w:type="spellStart"/>
            <w:r w:rsidRPr="00D712C3">
              <w:rPr>
                <w:rFonts w:ascii="Times New Roman" w:hAnsi="Times New Roman"/>
              </w:rPr>
              <w:t>Web</w:t>
            </w:r>
            <w:proofErr w:type="spellEnd"/>
            <w:r w:rsidRPr="00D712C3">
              <w:rPr>
                <w:rFonts w:ascii="Times New Roman" w:hAnsi="Times New Roman"/>
              </w:rPr>
              <w:t xml:space="preserve"> </w:t>
            </w:r>
            <w:proofErr w:type="spellStart"/>
            <w:r w:rsidRPr="00D712C3">
              <w:rPr>
                <w:rFonts w:ascii="Times New Roman" w:hAnsi="Times New Roman"/>
              </w:rPr>
              <w:t>of</w:t>
            </w:r>
            <w:proofErr w:type="spellEnd"/>
            <w:r w:rsidRPr="00D712C3">
              <w:rPr>
                <w:rFonts w:ascii="Times New Roman" w:hAnsi="Times New Roman"/>
              </w:rPr>
              <w:t xml:space="preserve"> </w:t>
            </w:r>
            <w:proofErr w:type="spellStart"/>
            <w:r w:rsidRPr="00D712C3">
              <w:rPr>
                <w:rFonts w:ascii="Times New Roman" w:hAnsi="Times New Roman"/>
              </w:rPr>
              <w:t>Science</w:t>
            </w:r>
            <w:proofErr w:type="spellEnd"/>
            <w:r w:rsidRPr="00D712C3">
              <w:rPr>
                <w:rFonts w:ascii="Times New Roman" w:hAnsi="Times New Roman"/>
              </w:rPr>
              <w:t>“ leidinį.</w:t>
            </w:r>
          </w:p>
        </w:tc>
        <w:tc>
          <w:tcPr>
            <w:tcW w:w="4861" w:type="dxa"/>
            <w:gridSpan w:val="2"/>
            <w:tcBorders>
              <w:left w:val="single" w:sz="4" w:space="0" w:color="auto"/>
              <w:bottom w:val="single" w:sz="4" w:space="0" w:color="auto"/>
              <w:right w:val="single" w:sz="4" w:space="0" w:color="auto"/>
            </w:tcBorders>
            <w:shd w:val="clear" w:color="auto" w:fill="auto"/>
          </w:tcPr>
          <w:p w14:paraId="5E322C83" w14:textId="77777777" w:rsidR="00E91A30" w:rsidRPr="00071203" w:rsidRDefault="00E91A30" w:rsidP="0058342C">
            <w:pPr>
              <w:spacing w:after="0" w:line="240" w:lineRule="auto"/>
              <w:jc w:val="both"/>
              <w:rPr>
                <w:rFonts w:ascii="Times New Roman" w:hAnsi="Times New Roman"/>
              </w:rPr>
            </w:pPr>
            <w:r w:rsidRPr="00E91A30">
              <w:rPr>
                <w:rFonts w:ascii="Times New Roman" w:hAnsi="Times New Roman"/>
              </w:rPr>
              <w:t>Pateikiamas sąrašas, kuriame išskiriamos publikacijos pagal citavimo indeksą</w:t>
            </w:r>
          </w:p>
        </w:tc>
      </w:tr>
      <w:tr w:rsidR="00E91A30" w:rsidRPr="00071203" w14:paraId="746423A4" w14:textId="77777777" w:rsidTr="00E91A30">
        <w:trPr>
          <w:gridAfter w:val="1"/>
          <w:wAfter w:w="4861" w:type="dxa"/>
          <w:trHeight w:val="52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1EDE082D" w14:textId="77777777" w:rsidR="00E91A30" w:rsidRPr="00D712C3" w:rsidRDefault="00E91A30" w:rsidP="00F81C03">
            <w:pPr>
              <w:jc w:val="both"/>
              <w:rPr>
                <w:rFonts w:ascii="Times New Roman" w:hAnsi="Times New Roman"/>
              </w:rPr>
            </w:pPr>
            <w:r w:rsidRPr="00D712C3">
              <w:rPr>
                <w:rFonts w:ascii="Times New Roman" w:hAnsi="Times New Roman"/>
              </w:rPr>
              <w:lastRenderedPageBreak/>
              <w:t>6.7. Projekto vadovas gali būti pasiūlytas vienai papildomai pozicijai.</w:t>
            </w:r>
          </w:p>
        </w:tc>
        <w:tc>
          <w:tcPr>
            <w:tcW w:w="4861" w:type="dxa"/>
            <w:gridSpan w:val="2"/>
            <w:tcBorders>
              <w:left w:val="single" w:sz="4" w:space="0" w:color="auto"/>
              <w:bottom w:val="single" w:sz="4" w:space="0" w:color="auto"/>
              <w:right w:val="single" w:sz="4" w:space="0" w:color="auto"/>
            </w:tcBorders>
            <w:shd w:val="clear" w:color="auto" w:fill="auto"/>
          </w:tcPr>
          <w:p w14:paraId="46EC5ACC" w14:textId="77777777" w:rsidR="00E91A30" w:rsidRPr="00E91A30" w:rsidRDefault="00E91A30" w:rsidP="0058342C">
            <w:pPr>
              <w:spacing w:after="0" w:line="240" w:lineRule="auto"/>
              <w:jc w:val="both"/>
              <w:rPr>
                <w:rFonts w:ascii="Times New Roman" w:hAnsi="Times New Roman"/>
              </w:rPr>
            </w:pPr>
          </w:p>
        </w:tc>
      </w:tr>
      <w:tr w:rsidR="00E91A30" w:rsidRPr="00071203" w14:paraId="372E6002" w14:textId="77777777" w:rsidTr="00E91A30">
        <w:trPr>
          <w:gridAfter w:val="2"/>
          <w:wAfter w:w="4938" w:type="dxa"/>
        </w:trPr>
        <w:tc>
          <w:tcPr>
            <w:tcW w:w="9854" w:type="dxa"/>
            <w:gridSpan w:val="2"/>
            <w:shd w:val="clear" w:color="auto" w:fill="auto"/>
          </w:tcPr>
          <w:p w14:paraId="40B83B1F" w14:textId="77777777" w:rsidR="00E91A30" w:rsidRPr="00885334" w:rsidRDefault="00E91A30" w:rsidP="0058342C">
            <w:pPr>
              <w:spacing w:after="0" w:line="240" w:lineRule="auto"/>
              <w:rPr>
                <w:rFonts w:ascii="Times New Roman" w:hAnsi="Times New Roman"/>
              </w:rPr>
            </w:pPr>
            <w:r w:rsidRPr="00885334">
              <w:rPr>
                <w:rFonts w:ascii="Times New Roman" w:hAnsi="Times New Roman"/>
              </w:rPr>
              <w:t>Pastabos:</w:t>
            </w:r>
          </w:p>
          <w:p w14:paraId="76C0E781" w14:textId="77777777" w:rsidR="00E91A30" w:rsidRPr="00885334" w:rsidRDefault="00E91A30" w:rsidP="0058342C">
            <w:pPr>
              <w:pStyle w:val="Betarp"/>
              <w:jc w:val="both"/>
              <w:rPr>
                <w:rFonts w:ascii="Times New Roman" w:hAnsi="Times New Roman"/>
                <w:sz w:val="18"/>
                <w:szCs w:val="18"/>
              </w:rPr>
            </w:pPr>
            <w:r w:rsidRPr="007A33FA">
              <w:rPr>
                <w:rFonts w:ascii="Times New Roman" w:hAnsi="Times New Roman"/>
                <w:sz w:val="18"/>
                <w:szCs w:val="18"/>
              </w:rPr>
              <w:t>1) jeigu dalyvis negali pateikt</w:t>
            </w:r>
            <w:r w:rsidRPr="00071203">
              <w:rPr>
                <w:rFonts w:ascii="Times New Roman" w:hAnsi="Times New Roman"/>
                <w:sz w:val="18"/>
                <w:szCs w:val="18"/>
              </w:rPr>
              <w:t>i nurodyt</w:t>
            </w:r>
            <w:r w:rsidRPr="00071203">
              <w:rPr>
                <w:rFonts w:ascii="Times New Roman" w:hAnsi="Times New Roman" w:hint="cs"/>
                <w:sz w:val="18"/>
                <w:szCs w:val="18"/>
              </w:rPr>
              <w:t>ų</w:t>
            </w:r>
            <w:r w:rsidRPr="00885334">
              <w:rPr>
                <w:rFonts w:ascii="Times New Roman" w:hAnsi="Times New Roman"/>
                <w:sz w:val="18"/>
                <w:szCs w:val="18"/>
              </w:rPr>
              <w:t xml:space="preserve"> dokument</w:t>
            </w:r>
            <w:r w:rsidRPr="00071203">
              <w:rPr>
                <w:rFonts w:ascii="Times New Roman" w:hAnsi="Times New Roman" w:hint="cs"/>
                <w:sz w:val="18"/>
                <w:szCs w:val="18"/>
              </w:rPr>
              <w:t>ų</w:t>
            </w:r>
            <w:r w:rsidRPr="00885334">
              <w:rPr>
                <w:rFonts w:ascii="Times New Roman" w:hAnsi="Times New Roman"/>
                <w:sz w:val="18"/>
                <w:szCs w:val="18"/>
              </w:rPr>
              <w:t xml:space="preserve">, nes atitinkamoje </w:t>
            </w:r>
            <w:r w:rsidRPr="00071203">
              <w:rPr>
                <w:rFonts w:ascii="Times New Roman" w:hAnsi="Times New Roman" w:hint="cs"/>
                <w:sz w:val="18"/>
                <w:szCs w:val="18"/>
              </w:rPr>
              <w:t>š</w:t>
            </w:r>
            <w:r w:rsidRPr="00885334">
              <w:rPr>
                <w:rFonts w:ascii="Times New Roman" w:hAnsi="Times New Roman"/>
                <w:sz w:val="18"/>
                <w:szCs w:val="18"/>
              </w:rPr>
              <w:t>alyje tokie dokumentai nei</w:t>
            </w:r>
            <w:r w:rsidRPr="00071203">
              <w:rPr>
                <w:rFonts w:ascii="Times New Roman" w:hAnsi="Times New Roman" w:hint="cs"/>
                <w:sz w:val="18"/>
                <w:szCs w:val="18"/>
              </w:rPr>
              <w:t>š</w:t>
            </w:r>
            <w:r w:rsidRPr="00885334">
              <w:rPr>
                <w:rFonts w:ascii="Times New Roman" w:hAnsi="Times New Roman"/>
                <w:sz w:val="18"/>
                <w:szCs w:val="18"/>
              </w:rPr>
              <w:t xml:space="preserve">duodami arba toje </w:t>
            </w:r>
            <w:r w:rsidRPr="00071203">
              <w:rPr>
                <w:rFonts w:ascii="Times New Roman" w:hAnsi="Times New Roman" w:hint="cs"/>
                <w:sz w:val="18"/>
                <w:szCs w:val="18"/>
              </w:rPr>
              <w:t>š</w:t>
            </w:r>
            <w:r w:rsidRPr="00885334">
              <w:rPr>
                <w:rFonts w:ascii="Times New Roman" w:hAnsi="Times New Roman"/>
                <w:sz w:val="18"/>
                <w:szCs w:val="18"/>
              </w:rPr>
              <w:t>alyje i</w:t>
            </w:r>
            <w:r w:rsidRPr="00071203">
              <w:rPr>
                <w:rFonts w:ascii="Times New Roman" w:hAnsi="Times New Roman" w:hint="cs"/>
                <w:sz w:val="18"/>
                <w:szCs w:val="18"/>
              </w:rPr>
              <w:t>š</w:t>
            </w:r>
            <w:r w:rsidRPr="00885334">
              <w:rPr>
                <w:rFonts w:ascii="Times New Roman" w:hAnsi="Times New Roman"/>
                <w:sz w:val="18"/>
                <w:szCs w:val="18"/>
              </w:rPr>
              <w:t>duodami dokumentai neapima vis</w:t>
            </w:r>
            <w:r w:rsidRPr="00071203">
              <w:rPr>
                <w:rFonts w:ascii="Times New Roman" w:hAnsi="Times New Roman" w:hint="cs"/>
                <w:sz w:val="18"/>
                <w:szCs w:val="18"/>
              </w:rPr>
              <w:t>ų</w:t>
            </w:r>
            <w:r w:rsidRPr="00885334">
              <w:rPr>
                <w:rFonts w:ascii="Times New Roman" w:hAnsi="Times New Roman"/>
                <w:sz w:val="18"/>
                <w:szCs w:val="18"/>
              </w:rPr>
              <w:t xml:space="preserve"> keliam</w:t>
            </w:r>
            <w:r w:rsidRPr="00071203">
              <w:rPr>
                <w:rFonts w:ascii="Times New Roman" w:hAnsi="Times New Roman" w:hint="cs"/>
                <w:sz w:val="18"/>
                <w:szCs w:val="18"/>
              </w:rPr>
              <w:t>ų</w:t>
            </w:r>
            <w:r w:rsidRPr="00885334">
              <w:rPr>
                <w:rFonts w:ascii="Times New Roman" w:hAnsi="Times New Roman"/>
                <w:sz w:val="18"/>
                <w:szCs w:val="18"/>
              </w:rPr>
              <w:t xml:space="preserve"> klausim</w:t>
            </w:r>
            <w:r w:rsidRPr="00071203">
              <w:rPr>
                <w:rFonts w:ascii="Times New Roman" w:hAnsi="Times New Roman" w:hint="cs"/>
                <w:sz w:val="18"/>
                <w:szCs w:val="18"/>
              </w:rPr>
              <w:t>ų</w:t>
            </w:r>
            <w:r w:rsidRPr="00885334">
              <w:rPr>
                <w:rFonts w:ascii="Times New Roman" w:hAnsi="Times New Roman"/>
                <w:sz w:val="18"/>
                <w:szCs w:val="18"/>
              </w:rPr>
              <w:t xml:space="preserve">, pateikiama priesaikos deklaracija arba </w:t>
            </w:r>
            <w:r w:rsidRPr="00071203">
              <w:rPr>
                <w:rFonts w:ascii="Times New Roman" w:hAnsi="Times New Roman" w:hint="cs"/>
                <w:sz w:val="18"/>
                <w:szCs w:val="18"/>
              </w:rPr>
              <w:t>š</w:t>
            </w:r>
            <w:r w:rsidRPr="00885334">
              <w:rPr>
                <w:rFonts w:ascii="Times New Roman" w:hAnsi="Times New Roman"/>
                <w:sz w:val="18"/>
                <w:szCs w:val="18"/>
              </w:rPr>
              <w:t>alyse, kuriose ji netaikoma, oficiali dalyvio deklaracija, kuri</w:t>
            </w:r>
            <w:r w:rsidRPr="00071203">
              <w:rPr>
                <w:rFonts w:ascii="Times New Roman" w:hAnsi="Times New Roman" w:hint="cs"/>
                <w:sz w:val="18"/>
                <w:szCs w:val="18"/>
              </w:rPr>
              <w:t>ą</w:t>
            </w:r>
            <w:r w:rsidRPr="00885334">
              <w:rPr>
                <w:rFonts w:ascii="Times New Roman" w:hAnsi="Times New Roman"/>
                <w:sz w:val="18"/>
                <w:szCs w:val="18"/>
              </w:rPr>
              <w:t xml:space="preserve"> jis yra</w:t>
            </w:r>
            <w:r w:rsidRPr="007A33FA">
              <w:rPr>
                <w:rFonts w:ascii="Times New Roman" w:hAnsi="Times New Roman"/>
                <w:sz w:val="18"/>
                <w:szCs w:val="18"/>
              </w:rPr>
              <w:t xml:space="preserve"> pateik</w:t>
            </w:r>
            <w:r w:rsidRPr="00071203">
              <w:rPr>
                <w:rFonts w:ascii="Times New Roman" w:hAnsi="Times New Roman" w:hint="cs"/>
                <w:sz w:val="18"/>
                <w:szCs w:val="18"/>
              </w:rPr>
              <w:t>ę</w:t>
            </w:r>
            <w:r w:rsidRPr="00885334">
              <w:rPr>
                <w:rFonts w:ascii="Times New Roman" w:hAnsi="Times New Roman"/>
                <w:sz w:val="18"/>
                <w:szCs w:val="18"/>
              </w:rPr>
              <w:t>s kompetentingai teisinei arba administracinei institucijai, notarui arba kompetentingai profesinei ar prekybos organizacijai savo kilm</w:t>
            </w:r>
            <w:r w:rsidRPr="00071203">
              <w:rPr>
                <w:rFonts w:ascii="Times New Roman" w:hAnsi="Times New Roman" w:hint="cs"/>
                <w:sz w:val="18"/>
                <w:szCs w:val="18"/>
              </w:rPr>
              <w:t>ė</w:t>
            </w:r>
            <w:r w:rsidRPr="00885334">
              <w:rPr>
                <w:rFonts w:ascii="Times New Roman" w:hAnsi="Times New Roman"/>
                <w:sz w:val="18"/>
                <w:szCs w:val="18"/>
              </w:rPr>
              <w:t xml:space="preserve">s </w:t>
            </w:r>
            <w:r w:rsidRPr="00071203">
              <w:rPr>
                <w:rFonts w:ascii="Times New Roman" w:hAnsi="Times New Roman" w:hint="cs"/>
                <w:sz w:val="18"/>
                <w:szCs w:val="18"/>
              </w:rPr>
              <w:t>š</w:t>
            </w:r>
            <w:r w:rsidRPr="00885334">
              <w:rPr>
                <w:rFonts w:ascii="Times New Roman" w:hAnsi="Times New Roman"/>
                <w:sz w:val="18"/>
                <w:szCs w:val="18"/>
              </w:rPr>
              <w:t xml:space="preserve">alyje arba </w:t>
            </w:r>
            <w:r w:rsidRPr="00071203">
              <w:rPr>
                <w:rFonts w:ascii="Times New Roman" w:hAnsi="Times New Roman" w:hint="cs"/>
                <w:sz w:val="18"/>
                <w:szCs w:val="18"/>
              </w:rPr>
              <w:t>š</w:t>
            </w:r>
            <w:r w:rsidRPr="00885334">
              <w:rPr>
                <w:rFonts w:ascii="Times New Roman" w:hAnsi="Times New Roman"/>
                <w:sz w:val="18"/>
                <w:szCs w:val="18"/>
              </w:rPr>
              <w:t>alyje, i</w:t>
            </w:r>
            <w:r w:rsidRPr="00071203">
              <w:rPr>
                <w:rFonts w:ascii="Times New Roman" w:hAnsi="Times New Roman" w:hint="cs"/>
                <w:sz w:val="18"/>
                <w:szCs w:val="18"/>
              </w:rPr>
              <w:t>š</w:t>
            </w:r>
            <w:r w:rsidRPr="00885334">
              <w:rPr>
                <w:rFonts w:ascii="Times New Roman" w:hAnsi="Times New Roman"/>
                <w:sz w:val="18"/>
                <w:szCs w:val="18"/>
              </w:rPr>
              <w:t xml:space="preserve"> kurios jis atvyko.</w:t>
            </w:r>
          </w:p>
          <w:p w14:paraId="617E387F" w14:textId="77777777" w:rsidR="00E91A30" w:rsidRPr="00C75830" w:rsidRDefault="00E91A30" w:rsidP="0058342C">
            <w:pPr>
              <w:pStyle w:val="Betarp"/>
              <w:jc w:val="both"/>
              <w:rPr>
                <w:rFonts w:ascii="Times New Roman" w:hAnsi="Times New Roman"/>
              </w:rPr>
            </w:pPr>
            <w:r w:rsidRPr="007A33FA">
              <w:rPr>
                <w:rFonts w:ascii="Times New Roman" w:hAnsi="Times New Roman"/>
                <w:sz w:val="18"/>
                <w:szCs w:val="18"/>
              </w:rPr>
              <w:t>2) u</w:t>
            </w:r>
            <w:r w:rsidRPr="00071203">
              <w:rPr>
                <w:rFonts w:ascii="Times New Roman" w:hAnsi="Times New Roman" w:hint="cs"/>
                <w:sz w:val="18"/>
                <w:szCs w:val="18"/>
              </w:rPr>
              <w:t>ž</w:t>
            </w:r>
            <w:r w:rsidRPr="00885334">
              <w:rPr>
                <w:rFonts w:ascii="Times New Roman" w:hAnsi="Times New Roman"/>
                <w:sz w:val="18"/>
                <w:szCs w:val="18"/>
              </w:rPr>
              <w:t>sienio valstybi</w:t>
            </w:r>
            <w:r w:rsidRPr="00071203">
              <w:rPr>
                <w:rFonts w:ascii="Times New Roman" w:hAnsi="Times New Roman" w:hint="cs"/>
                <w:sz w:val="18"/>
                <w:szCs w:val="18"/>
              </w:rPr>
              <w:t>ų</w:t>
            </w:r>
            <w:r w:rsidRPr="00885334">
              <w:rPr>
                <w:rFonts w:ascii="Times New Roman" w:hAnsi="Times New Roman"/>
                <w:sz w:val="18"/>
                <w:szCs w:val="18"/>
              </w:rPr>
              <w:t xml:space="preserve"> dalyvi</w:t>
            </w:r>
            <w:r w:rsidRPr="00071203">
              <w:rPr>
                <w:rFonts w:ascii="Times New Roman" w:hAnsi="Times New Roman" w:hint="cs"/>
                <w:sz w:val="18"/>
                <w:szCs w:val="18"/>
              </w:rPr>
              <w:t>ų</w:t>
            </w:r>
            <w:r w:rsidRPr="00885334">
              <w:rPr>
                <w:rFonts w:ascii="Times New Roman" w:hAnsi="Times New Roman"/>
                <w:sz w:val="18"/>
                <w:szCs w:val="18"/>
              </w:rPr>
              <w:t xml:space="preserve"> kvalifikacijos reikalavimus patvirtina</w:t>
            </w:r>
            <w:r w:rsidRPr="007A33FA">
              <w:rPr>
                <w:rFonts w:ascii="Times New Roman" w:hAnsi="Times New Roman"/>
                <w:sz w:val="18"/>
                <w:szCs w:val="18"/>
              </w:rPr>
              <w:t>ntys dokumentai legalizuojami vadovaujantis Lietuvos Respublikos Vyriausyb</w:t>
            </w:r>
            <w:r w:rsidRPr="00071203">
              <w:rPr>
                <w:rFonts w:ascii="Times New Roman" w:hAnsi="Times New Roman" w:hint="cs"/>
                <w:sz w:val="18"/>
                <w:szCs w:val="18"/>
              </w:rPr>
              <w:t>ė</w:t>
            </w:r>
            <w:r w:rsidRPr="00885334">
              <w:rPr>
                <w:rFonts w:ascii="Times New Roman" w:hAnsi="Times New Roman"/>
                <w:sz w:val="18"/>
                <w:szCs w:val="18"/>
              </w:rPr>
              <w:t xml:space="preserve">s 2006 m. spalio 30 d. nutarimu Nr. 1079 </w:t>
            </w:r>
            <w:r w:rsidRPr="00071203">
              <w:rPr>
                <w:rFonts w:ascii="Times New Roman" w:hAnsi="Times New Roman" w:hint="cs"/>
                <w:sz w:val="18"/>
                <w:szCs w:val="18"/>
              </w:rPr>
              <w:t>„</w:t>
            </w:r>
            <w:r w:rsidRPr="00885334">
              <w:rPr>
                <w:rFonts w:ascii="Times New Roman" w:hAnsi="Times New Roman"/>
                <w:sz w:val="18"/>
                <w:szCs w:val="18"/>
              </w:rPr>
              <w:t>D</w:t>
            </w:r>
            <w:r w:rsidRPr="00071203">
              <w:rPr>
                <w:rFonts w:ascii="Times New Roman" w:hAnsi="Times New Roman" w:hint="cs"/>
                <w:sz w:val="18"/>
                <w:szCs w:val="18"/>
              </w:rPr>
              <w:t>ė</w:t>
            </w:r>
            <w:r w:rsidRPr="00885334">
              <w:rPr>
                <w:rFonts w:ascii="Times New Roman" w:hAnsi="Times New Roman"/>
                <w:sz w:val="18"/>
                <w:szCs w:val="18"/>
              </w:rPr>
              <w:t>l dokument</w:t>
            </w:r>
            <w:r w:rsidRPr="00071203">
              <w:rPr>
                <w:rFonts w:ascii="Times New Roman" w:hAnsi="Times New Roman" w:hint="cs"/>
                <w:sz w:val="18"/>
                <w:szCs w:val="18"/>
              </w:rPr>
              <w:t>ų</w:t>
            </w:r>
            <w:r w:rsidRPr="00885334">
              <w:rPr>
                <w:rFonts w:ascii="Times New Roman" w:hAnsi="Times New Roman"/>
                <w:sz w:val="18"/>
                <w:szCs w:val="18"/>
              </w:rPr>
              <w:t xml:space="preserve"> legalizavimo ir tvirtinimo pa</w:t>
            </w:r>
            <w:r w:rsidRPr="00071203">
              <w:rPr>
                <w:rFonts w:ascii="Times New Roman" w:hAnsi="Times New Roman" w:hint="cs"/>
                <w:sz w:val="18"/>
                <w:szCs w:val="18"/>
              </w:rPr>
              <w:t>ž</w:t>
            </w:r>
            <w:r w:rsidRPr="00885334">
              <w:rPr>
                <w:rFonts w:ascii="Times New Roman" w:hAnsi="Times New Roman"/>
                <w:sz w:val="18"/>
                <w:szCs w:val="18"/>
              </w:rPr>
              <w:t xml:space="preserve">yma </w:t>
            </w:r>
            <w:r w:rsidRPr="007A33FA">
              <w:rPr>
                <w:rFonts w:ascii="Times New Roman" w:hAnsi="Times New Roman"/>
                <w:i/>
                <w:sz w:val="18"/>
                <w:szCs w:val="18"/>
              </w:rPr>
              <w:t>(</w:t>
            </w:r>
            <w:proofErr w:type="spellStart"/>
            <w:r w:rsidRPr="007A33FA">
              <w:rPr>
                <w:rFonts w:ascii="Times New Roman" w:hAnsi="Times New Roman"/>
                <w:i/>
                <w:sz w:val="18"/>
                <w:szCs w:val="18"/>
              </w:rPr>
              <w:t>Apostille</w:t>
            </w:r>
            <w:proofErr w:type="spellEnd"/>
            <w:r w:rsidRPr="007A33FA">
              <w:rPr>
                <w:rFonts w:ascii="Times New Roman" w:hAnsi="Times New Roman"/>
                <w:i/>
                <w:sz w:val="18"/>
                <w:szCs w:val="18"/>
              </w:rPr>
              <w:t>)</w:t>
            </w:r>
            <w:r w:rsidRPr="00071203">
              <w:rPr>
                <w:rFonts w:ascii="Times New Roman" w:hAnsi="Times New Roman"/>
                <w:sz w:val="18"/>
                <w:szCs w:val="18"/>
              </w:rPr>
              <w:t xml:space="preserve"> tvarkos apra</w:t>
            </w:r>
            <w:r w:rsidRPr="00071203">
              <w:rPr>
                <w:rFonts w:ascii="Times New Roman" w:hAnsi="Times New Roman" w:hint="cs"/>
                <w:sz w:val="18"/>
                <w:szCs w:val="18"/>
              </w:rPr>
              <w:t>š</w:t>
            </w:r>
            <w:r w:rsidRPr="00885334">
              <w:rPr>
                <w:rFonts w:ascii="Times New Roman" w:hAnsi="Times New Roman"/>
                <w:sz w:val="18"/>
                <w:szCs w:val="18"/>
              </w:rPr>
              <w:t>o patvirtinimo</w:t>
            </w:r>
            <w:r w:rsidRPr="00071203">
              <w:rPr>
                <w:rFonts w:ascii="Times New Roman" w:hAnsi="Times New Roman" w:hint="cs"/>
                <w:sz w:val="18"/>
                <w:szCs w:val="18"/>
              </w:rPr>
              <w:t>“</w:t>
            </w:r>
            <w:r w:rsidRPr="00885334">
              <w:rPr>
                <w:rFonts w:ascii="Times New Roman" w:hAnsi="Times New Roman"/>
                <w:sz w:val="18"/>
                <w:szCs w:val="18"/>
              </w:rPr>
              <w:t xml:space="preserve"> ir 1961 m. spalio 5 d. Hagos konvencija d</w:t>
            </w:r>
            <w:r w:rsidRPr="00071203">
              <w:rPr>
                <w:rFonts w:ascii="Times New Roman" w:hAnsi="Times New Roman" w:hint="cs"/>
                <w:sz w:val="18"/>
                <w:szCs w:val="18"/>
              </w:rPr>
              <w:t>ė</w:t>
            </w:r>
            <w:r w:rsidRPr="00885334">
              <w:rPr>
                <w:rFonts w:ascii="Times New Roman" w:hAnsi="Times New Roman"/>
                <w:sz w:val="18"/>
                <w:szCs w:val="18"/>
              </w:rPr>
              <w:t>l u</w:t>
            </w:r>
            <w:r w:rsidRPr="00071203">
              <w:rPr>
                <w:rFonts w:ascii="Times New Roman" w:hAnsi="Times New Roman" w:hint="cs"/>
                <w:sz w:val="18"/>
                <w:szCs w:val="18"/>
              </w:rPr>
              <w:t>ž</w:t>
            </w:r>
            <w:r w:rsidRPr="00885334">
              <w:rPr>
                <w:rFonts w:ascii="Times New Roman" w:hAnsi="Times New Roman"/>
                <w:sz w:val="18"/>
                <w:szCs w:val="18"/>
              </w:rPr>
              <w:t>sien</w:t>
            </w:r>
            <w:r w:rsidRPr="007A33FA">
              <w:rPr>
                <w:rFonts w:ascii="Times New Roman" w:hAnsi="Times New Roman"/>
                <w:sz w:val="18"/>
                <w:szCs w:val="18"/>
              </w:rPr>
              <w:t>io valstyb</w:t>
            </w:r>
            <w:r w:rsidRPr="00071203">
              <w:rPr>
                <w:rFonts w:ascii="Times New Roman" w:hAnsi="Times New Roman" w:hint="cs"/>
                <w:sz w:val="18"/>
                <w:szCs w:val="18"/>
              </w:rPr>
              <w:t>ė</w:t>
            </w:r>
            <w:r w:rsidRPr="00885334">
              <w:rPr>
                <w:rFonts w:ascii="Times New Roman" w:hAnsi="Times New Roman"/>
                <w:sz w:val="18"/>
                <w:szCs w:val="18"/>
              </w:rPr>
              <w:t>se i</w:t>
            </w:r>
            <w:r w:rsidRPr="00071203">
              <w:rPr>
                <w:rFonts w:ascii="Times New Roman" w:hAnsi="Times New Roman" w:hint="cs"/>
                <w:sz w:val="18"/>
                <w:szCs w:val="18"/>
              </w:rPr>
              <w:t>š</w:t>
            </w:r>
            <w:r w:rsidRPr="00885334">
              <w:rPr>
                <w:rFonts w:ascii="Times New Roman" w:hAnsi="Times New Roman"/>
                <w:sz w:val="18"/>
                <w:szCs w:val="18"/>
              </w:rPr>
              <w:t>duot</w:t>
            </w:r>
            <w:r w:rsidRPr="00071203">
              <w:rPr>
                <w:rFonts w:ascii="Times New Roman" w:hAnsi="Times New Roman" w:hint="cs"/>
                <w:sz w:val="18"/>
                <w:szCs w:val="18"/>
              </w:rPr>
              <w:t>ų</w:t>
            </w:r>
            <w:r w:rsidRPr="00885334">
              <w:rPr>
                <w:rFonts w:ascii="Times New Roman" w:hAnsi="Times New Roman"/>
                <w:sz w:val="18"/>
                <w:szCs w:val="18"/>
              </w:rPr>
              <w:t xml:space="preserve"> dokument</w:t>
            </w:r>
            <w:r w:rsidRPr="00071203">
              <w:rPr>
                <w:rFonts w:ascii="Times New Roman" w:hAnsi="Times New Roman" w:hint="cs"/>
                <w:sz w:val="18"/>
                <w:szCs w:val="18"/>
              </w:rPr>
              <w:t>ų</w:t>
            </w:r>
            <w:r w:rsidRPr="00885334">
              <w:rPr>
                <w:rFonts w:ascii="Times New Roman" w:hAnsi="Times New Roman"/>
                <w:sz w:val="18"/>
                <w:szCs w:val="18"/>
              </w:rPr>
              <w:t xml:space="preserve"> legalizavimo panaikinimo. </w:t>
            </w:r>
          </w:p>
          <w:p w14:paraId="424A4B0F" w14:textId="77777777" w:rsidR="00E91A30" w:rsidRPr="00885334" w:rsidRDefault="00E91A30" w:rsidP="0058342C">
            <w:pPr>
              <w:spacing w:after="0" w:line="240" w:lineRule="auto"/>
              <w:rPr>
                <w:rFonts w:ascii="Times New Roman" w:hAnsi="Times New Roman"/>
              </w:rPr>
            </w:pPr>
          </w:p>
        </w:tc>
      </w:tr>
      <w:tr w:rsidR="00E91A30" w:rsidRPr="00071203" w14:paraId="0FF11BB8" w14:textId="77777777" w:rsidTr="00E91A30">
        <w:trPr>
          <w:gridAfter w:val="2"/>
          <w:wAfter w:w="4938" w:type="dxa"/>
        </w:trPr>
        <w:tc>
          <w:tcPr>
            <w:tcW w:w="9854" w:type="dxa"/>
            <w:gridSpan w:val="2"/>
            <w:shd w:val="clear" w:color="auto" w:fill="auto"/>
          </w:tcPr>
          <w:p w14:paraId="0925F33D" w14:textId="77777777" w:rsidR="00E91A30" w:rsidRPr="00071203" w:rsidRDefault="00E91A30" w:rsidP="0058342C">
            <w:pPr>
              <w:spacing w:after="0" w:line="240" w:lineRule="auto"/>
              <w:jc w:val="both"/>
              <w:rPr>
                <w:rFonts w:ascii="Times New Roman" w:hAnsi="Times New Roman"/>
                <w:sz w:val="24"/>
                <w:szCs w:val="24"/>
              </w:rPr>
            </w:pPr>
            <w:r>
              <w:rPr>
                <w:rFonts w:ascii="Times New Roman" w:hAnsi="Times New Roman"/>
                <w:sz w:val="24"/>
                <w:szCs w:val="24"/>
              </w:rPr>
              <w:t>Dalyvio</w:t>
            </w:r>
            <w:r w:rsidRPr="00885334">
              <w:rPr>
                <w:rFonts w:ascii="Times New Roman" w:hAnsi="Times New Roman"/>
                <w:sz w:val="24"/>
                <w:szCs w:val="24"/>
              </w:rPr>
              <w:t>, pateikusio netikslius ar neišsamius duomenis apie atitiktį aukščiau nurodytiems kvalifikaciniams reikalavimams</w:t>
            </w:r>
            <w:r w:rsidRPr="007A33FA">
              <w:rPr>
                <w:rFonts w:ascii="Times New Roman" w:hAnsi="Times New Roman"/>
                <w:sz w:val="24"/>
                <w:szCs w:val="24"/>
              </w:rPr>
              <w:t xml:space="preserve">, Perkančioji organizacija, nepažeisdama </w:t>
            </w:r>
            <w:r w:rsidRPr="00071203">
              <w:rPr>
                <w:rFonts w:ascii="Times New Roman" w:hAnsi="Times New Roman"/>
                <w:sz w:val="24"/>
                <w:szCs w:val="24"/>
              </w:rPr>
              <w:t xml:space="preserve">Pirkimų principų, privalo prašyti, kad jis šiuos duomenis per Perkančiosios organizacijos nustatytą protingą terminą patikslintų, papildytų arba paaiškintų. </w:t>
            </w:r>
          </w:p>
        </w:tc>
      </w:tr>
      <w:tr w:rsidR="00E91A30" w:rsidRPr="00071203" w14:paraId="1BA6D01F" w14:textId="77777777" w:rsidTr="00E91A30">
        <w:trPr>
          <w:gridAfter w:val="2"/>
          <w:wAfter w:w="4938" w:type="dxa"/>
        </w:trPr>
        <w:tc>
          <w:tcPr>
            <w:tcW w:w="9854" w:type="dxa"/>
            <w:gridSpan w:val="2"/>
            <w:shd w:val="clear" w:color="auto" w:fill="auto"/>
          </w:tcPr>
          <w:p w14:paraId="2FC109EF" w14:textId="77777777" w:rsidR="00E91A30" w:rsidRPr="00885334" w:rsidRDefault="00E91A30" w:rsidP="0058342C">
            <w:pPr>
              <w:spacing w:after="0" w:line="240" w:lineRule="auto"/>
              <w:rPr>
                <w:rFonts w:ascii="Times New Roman" w:hAnsi="Times New Roman"/>
                <w:sz w:val="24"/>
                <w:szCs w:val="24"/>
              </w:rPr>
            </w:pPr>
          </w:p>
        </w:tc>
      </w:tr>
      <w:tr w:rsidR="00E91A30" w:rsidRPr="00071203" w14:paraId="12E11762" w14:textId="77777777" w:rsidTr="00E91A30">
        <w:trPr>
          <w:gridAfter w:val="2"/>
          <w:wAfter w:w="4938" w:type="dxa"/>
        </w:trPr>
        <w:tc>
          <w:tcPr>
            <w:tcW w:w="9854" w:type="dxa"/>
            <w:gridSpan w:val="2"/>
            <w:shd w:val="clear" w:color="auto" w:fill="auto"/>
          </w:tcPr>
          <w:p w14:paraId="0B51C533" w14:textId="7CCEC631" w:rsidR="00E91A30" w:rsidRDefault="00E91A30" w:rsidP="0017230B">
            <w:pPr>
              <w:spacing w:after="0" w:line="240" w:lineRule="auto"/>
              <w:jc w:val="both"/>
              <w:rPr>
                <w:rFonts w:ascii="Times New Roman" w:hAnsi="Times New Roman"/>
                <w:sz w:val="24"/>
                <w:szCs w:val="24"/>
              </w:rPr>
            </w:pPr>
            <w:r w:rsidRPr="00885334">
              <w:rPr>
                <w:rFonts w:ascii="Times New Roman" w:hAnsi="Times New Roman"/>
                <w:sz w:val="24"/>
                <w:szCs w:val="24"/>
              </w:rPr>
              <w:t>Jei bendrą pasiūlymą pateikia ūkio subjektų grupė, šių Sąlygų 1 - 4 punktuose nustatytus kvalifikacijos reikalavimus turi atitikti</w:t>
            </w:r>
            <w:r w:rsidRPr="007A33FA">
              <w:rPr>
                <w:rFonts w:ascii="Times New Roman" w:hAnsi="Times New Roman"/>
                <w:sz w:val="24"/>
                <w:szCs w:val="24"/>
              </w:rPr>
              <w:t xml:space="preserve"> ir pateikti nurodytus dokumentus kiekvienas ūkio subjektų grupės narys atskirai, o šių Sąlygų 5 - </w:t>
            </w:r>
            <w:r w:rsidR="00AC5B59">
              <w:rPr>
                <w:rFonts w:ascii="Times New Roman" w:hAnsi="Times New Roman"/>
                <w:sz w:val="24"/>
                <w:szCs w:val="24"/>
              </w:rPr>
              <w:t>6</w:t>
            </w:r>
            <w:r w:rsidRPr="00071203">
              <w:rPr>
                <w:rFonts w:ascii="Times New Roman" w:hAnsi="Times New Roman"/>
                <w:sz w:val="24"/>
                <w:szCs w:val="24"/>
              </w:rPr>
              <w:t xml:space="preserve"> punktuose nustatytus kvalifikacijos reikalavimus turi atitikti ir pateikti nurodytus dokumentus bent vienas ūkio subjektų grupės narys arba visi ūkio subjektų grupės nariai kartu.</w:t>
            </w:r>
          </w:p>
          <w:p w14:paraId="698AF4E0" w14:textId="0E241010" w:rsidR="00EE6332" w:rsidRPr="00071203" w:rsidRDefault="00EE6332" w:rsidP="00EE6332">
            <w:pPr>
              <w:spacing w:after="0" w:line="240" w:lineRule="auto"/>
              <w:jc w:val="both"/>
              <w:rPr>
                <w:rFonts w:ascii="Times New Roman" w:hAnsi="Times New Roman"/>
                <w:sz w:val="24"/>
                <w:szCs w:val="24"/>
              </w:rPr>
            </w:pPr>
          </w:p>
        </w:tc>
      </w:tr>
    </w:tbl>
    <w:p w14:paraId="5FAE95A2" w14:textId="77777777" w:rsidR="00342984" w:rsidRPr="00885334" w:rsidRDefault="00342984" w:rsidP="00342984">
      <w:pPr>
        <w:spacing w:after="0" w:line="240" w:lineRule="auto"/>
        <w:rPr>
          <w:rFonts w:ascii="Times New Roman" w:hAnsi="Times New Roman"/>
          <w:b/>
          <w:sz w:val="24"/>
          <w:szCs w:val="24"/>
        </w:rPr>
      </w:pPr>
    </w:p>
    <w:p w14:paraId="31C93024" w14:textId="77777777" w:rsidR="00131CEA" w:rsidRPr="00071203" w:rsidRDefault="008E246A" w:rsidP="00A32B0D">
      <w:pPr>
        <w:pStyle w:val="Antrat1"/>
        <w:spacing w:before="0" w:line="240" w:lineRule="auto"/>
        <w:jc w:val="center"/>
        <w:rPr>
          <w:rFonts w:ascii="Times New Roman" w:hAnsi="Times New Roman" w:cs="Times New Roman"/>
          <w:color w:val="auto"/>
          <w:sz w:val="24"/>
          <w:szCs w:val="24"/>
        </w:rPr>
      </w:pPr>
      <w:bookmarkStart w:id="12" w:name="_Toc452320430"/>
      <w:r w:rsidRPr="00071203">
        <w:rPr>
          <w:rFonts w:ascii="Times New Roman" w:hAnsi="Times New Roman" w:cs="Times New Roman"/>
          <w:color w:val="auto"/>
          <w:sz w:val="24"/>
          <w:szCs w:val="24"/>
        </w:rPr>
        <w:t>V</w:t>
      </w:r>
      <w:r w:rsidR="00A32B0D" w:rsidRPr="00071203">
        <w:rPr>
          <w:rFonts w:ascii="Times New Roman" w:hAnsi="Times New Roman" w:cs="Times New Roman"/>
          <w:color w:val="auto"/>
          <w:sz w:val="24"/>
          <w:szCs w:val="24"/>
        </w:rPr>
        <w:t>I</w:t>
      </w:r>
      <w:r w:rsidRPr="00071203">
        <w:rPr>
          <w:rFonts w:ascii="Times New Roman" w:hAnsi="Times New Roman" w:cs="Times New Roman"/>
          <w:color w:val="auto"/>
          <w:sz w:val="24"/>
          <w:szCs w:val="24"/>
        </w:rPr>
        <w:t>I SKYRIUS</w:t>
      </w:r>
      <w:bookmarkEnd w:id="12"/>
    </w:p>
    <w:p w14:paraId="0E48A5C7" w14:textId="77777777" w:rsidR="00617747" w:rsidRPr="00071203" w:rsidRDefault="00D20D74" w:rsidP="00A32B0D">
      <w:pPr>
        <w:pStyle w:val="Antrat1"/>
        <w:spacing w:before="0" w:line="240" w:lineRule="auto"/>
        <w:jc w:val="center"/>
        <w:rPr>
          <w:rFonts w:ascii="Times New Roman" w:hAnsi="Times New Roman" w:cs="Times New Roman"/>
          <w:color w:val="auto"/>
          <w:sz w:val="24"/>
          <w:szCs w:val="24"/>
        </w:rPr>
      </w:pPr>
      <w:bookmarkStart w:id="13" w:name="_Toc452320431"/>
      <w:r w:rsidRPr="00071203">
        <w:rPr>
          <w:rFonts w:ascii="Times New Roman" w:hAnsi="Times New Roman" w:cs="Times New Roman"/>
          <w:color w:val="auto"/>
          <w:sz w:val="24"/>
          <w:szCs w:val="24"/>
        </w:rPr>
        <w:t>PASIŪLYMŲ VERTINIMAS IR DALYVIŲ SARAŠO SUDARYMAS</w:t>
      </w:r>
      <w:bookmarkEnd w:id="13"/>
    </w:p>
    <w:p w14:paraId="140C8ED3" w14:textId="77777777" w:rsidR="00FC137E" w:rsidRPr="00071203" w:rsidRDefault="00FC137E" w:rsidP="00FC137E">
      <w:pPr>
        <w:spacing w:after="0" w:line="240" w:lineRule="auto"/>
        <w:rPr>
          <w:rFonts w:ascii="Times New Roman" w:hAnsi="Times New Roman"/>
          <w:b/>
          <w:sz w:val="24"/>
          <w:szCs w:val="24"/>
        </w:rPr>
      </w:pPr>
    </w:p>
    <w:tbl>
      <w:tblPr>
        <w:tblW w:w="9931" w:type="dxa"/>
        <w:tblLook w:val="04A0" w:firstRow="1" w:lastRow="0" w:firstColumn="1" w:lastColumn="0" w:noHBand="0" w:noVBand="1"/>
      </w:tblPr>
      <w:tblGrid>
        <w:gridCol w:w="2915"/>
        <w:gridCol w:w="170"/>
        <w:gridCol w:w="66"/>
        <w:gridCol w:w="6703"/>
        <w:gridCol w:w="77"/>
      </w:tblGrid>
      <w:tr w:rsidR="00FC137E" w:rsidRPr="00071203" w14:paraId="4010D36C" w14:textId="77777777" w:rsidTr="008E3001">
        <w:tc>
          <w:tcPr>
            <w:tcW w:w="2915" w:type="dxa"/>
            <w:shd w:val="clear" w:color="auto" w:fill="D9D9D9" w:themeFill="background1" w:themeFillShade="D9"/>
          </w:tcPr>
          <w:p w14:paraId="40CFEBBA" w14:textId="77777777" w:rsidR="00201ABF" w:rsidRPr="00071203" w:rsidRDefault="00201ABF" w:rsidP="00C438A8">
            <w:pPr>
              <w:spacing w:after="0" w:line="240" w:lineRule="auto"/>
              <w:rPr>
                <w:rFonts w:ascii="Times New Roman" w:hAnsi="Times New Roman"/>
                <w:sz w:val="24"/>
                <w:szCs w:val="24"/>
              </w:rPr>
            </w:pPr>
            <w:r w:rsidRPr="00071203">
              <w:rPr>
                <w:rFonts w:ascii="Times New Roman" w:hAnsi="Times New Roman"/>
                <w:sz w:val="24"/>
                <w:szCs w:val="24"/>
              </w:rPr>
              <w:t>Susipažinimas su pasiūlymais:</w:t>
            </w:r>
          </w:p>
          <w:p w14:paraId="03930575" w14:textId="77777777" w:rsidR="00FC137E" w:rsidRPr="00071203" w:rsidRDefault="00FC137E" w:rsidP="00C438A8">
            <w:pPr>
              <w:spacing w:after="0" w:line="240" w:lineRule="auto"/>
              <w:rPr>
                <w:rFonts w:ascii="Times New Roman" w:hAnsi="Times New Roman"/>
                <w:sz w:val="24"/>
                <w:szCs w:val="24"/>
              </w:rPr>
            </w:pPr>
          </w:p>
        </w:tc>
        <w:tc>
          <w:tcPr>
            <w:tcW w:w="236" w:type="dxa"/>
            <w:gridSpan w:val="2"/>
            <w:shd w:val="clear" w:color="auto" w:fill="auto"/>
          </w:tcPr>
          <w:p w14:paraId="3A450689" w14:textId="77777777" w:rsidR="00FC137E" w:rsidRPr="00071203" w:rsidRDefault="00FC137E" w:rsidP="00C438A8">
            <w:pPr>
              <w:rPr>
                <w:rFonts w:ascii="Times New Roman" w:hAnsi="Times New Roman"/>
                <w:sz w:val="24"/>
                <w:szCs w:val="24"/>
              </w:rPr>
            </w:pPr>
          </w:p>
          <w:p w14:paraId="051895FB" w14:textId="77777777" w:rsidR="00FC137E" w:rsidRPr="00071203" w:rsidRDefault="00FC137E" w:rsidP="00C438A8">
            <w:pPr>
              <w:spacing w:after="0" w:line="240" w:lineRule="auto"/>
              <w:rPr>
                <w:rFonts w:ascii="Times New Roman" w:hAnsi="Times New Roman"/>
                <w:sz w:val="24"/>
                <w:szCs w:val="24"/>
              </w:rPr>
            </w:pPr>
          </w:p>
        </w:tc>
        <w:tc>
          <w:tcPr>
            <w:tcW w:w="6780" w:type="dxa"/>
            <w:gridSpan w:val="2"/>
            <w:shd w:val="clear" w:color="auto" w:fill="auto"/>
          </w:tcPr>
          <w:p w14:paraId="1B3E7A5B" w14:textId="0039439E" w:rsidR="002809AF" w:rsidRPr="00071203" w:rsidRDefault="00D73A38" w:rsidP="001B66F1">
            <w:pPr>
              <w:spacing w:after="0" w:line="240" w:lineRule="auto"/>
              <w:jc w:val="both"/>
              <w:rPr>
                <w:rFonts w:ascii="Times New Roman" w:hAnsi="Times New Roman"/>
                <w:sz w:val="24"/>
                <w:szCs w:val="24"/>
              </w:rPr>
            </w:pPr>
            <w:r w:rsidRPr="00071203">
              <w:rPr>
                <w:rFonts w:ascii="Times New Roman" w:hAnsi="Times New Roman"/>
                <w:sz w:val="24"/>
                <w:szCs w:val="24"/>
              </w:rPr>
              <w:t xml:space="preserve">Su gautais </w:t>
            </w:r>
            <w:r w:rsidR="00305490">
              <w:rPr>
                <w:rFonts w:ascii="Times New Roman" w:hAnsi="Times New Roman"/>
                <w:sz w:val="24"/>
                <w:szCs w:val="24"/>
              </w:rPr>
              <w:t>dalyvių</w:t>
            </w:r>
            <w:r w:rsidRPr="007A33FA">
              <w:rPr>
                <w:rFonts w:ascii="Times New Roman" w:hAnsi="Times New Roman"/>
                <w:sz w:val="24"/>
                <w:szCs w:val="24"/>
              </w:rPr>
              <w:t xml:space="preserve"> pasiūlyma</w:t>
            </w:r>
            <w:r w:rsidR="001178CC">
              <w:rPr>
                <w:rFonts w:ascii="Times New Roman" w:hAnsi="Times New Roman"/>
                <w:sz w:val="24"/>
                <w:szCs w:val="24"/>
              </w:rPr>
              <w:t>i</w:t>
            </w:r>
            <w:r w:rsidRPr="00885334">
              <w:rPr>
                <w:rFonts w:ascii="Times New Roman" w:hAnsi="Times New Roman"/>
                <w:sz w:val="24"/>
                <w:szCs w:val="24"/>
              </w:rPr>
              <w:t xml:space="preserve">s bus susipažįstama </w:t>
            </w:r>
            <w:r w:rsidR="002809AF" w:rsidRPr="007A33FA">
              <w:rPr>
                <w:rFonts w:ascii="Times New Roman" w:hAnsi="Times New Roman"/>
                <w:sz w:val="24"/>
                <w:szCs w:val="24"/>
              </w:rPr>
              <w:t>P</w:t>
            </w:r>
            <w:r w:rsidRPr="00071203">
              <w:rPr>
                <w:rFonts w:ascii="Times New Roman" w:hAnsi="Times New Roman"/>
                <w:sz w:val="24"/>
                <w:szCs w:val="24"/>
              </w:rPr>
              <w:t xml:space="preserve">irkimo komisijos posėdyje, kuris vyks </w:t>
            </w:r>
            <w:r w:rsidR="002809AF" w:rsidRPr="00071203">
              <w:rPr>
                <w:rFonts w:ascii="Times New Roman" w:hAnsi="Times New Roman"/>
                <w:sz w:val="24"/>
                <w:szCs w:val="24"/>
              </w:rPr>
              <w:t xml:space="preserve">Perkančiojoje </w:t>
            </w:r>
            <w:r w:rsidR="00681608" w:rsidRPr="00071203">
              <w:rPr>
                <w:rFonts w:ascii="Times New Roman" w:hAnsi="Times New Roman"/>
                <w:sz w:val="24"/>
                <w:szCs w:val="24"/>
              </w:rPr>
              <w:t xml:space="preserve">organizacijoje </w:t>
            </w:r>
            <w:r w:rsidR="00031C8B" w:rsidRPr="00071203">
              <w:rPr>
                <w:rFonts w:ascii="Times New Roman" w:hAnsi="Times New Roman"/>
                <w:sz w:val="24"/>
                <w:szCs w:val="24"/>
              </w:rPr>
              <w:t>adresu</w:t>
            </w:r>
            <w:r w:rsidR="00085D0D">
              <w:rPr>
                <w:rFonts w:ascii="Times New Roman" w:hAnsi="Times New Roman"/>
                <w:sz w:val="24"/>
                <w:szCs w:val="24"/>
              </w:rPr>
              <w:t xml:space="preserve"> Laisvės al. 96, Kauna</w:t>
            </w:r>
            <w:r w:rsidR="00031C8B">
              <w:rPr>
                <w:rFonts w:ascii="Times New Roman" w:hAnsi="Times New Roman"/>
                <w:sz w:val="24"/>
                <w:szCs w:val="24"/>
              </w:rPr>
              <w:t xml:space="preserve">s </w:t>
            </w:r>
            <w:r w:rsidR="006207AE" w:rsidRPr="006207AE">
              <w:rPr>
                <w:rFonts w:ascii="Times New Roman" w:hAnsi="Times New Roman"/>
                <w:b/>
                <w:sz w:val="24"/>
                <w:szCs w:val="24"/>
              </w:rPr>
              <w:t xml:space="preserve">2018 m. </w:t>
            </w:r>
            <w:r w:rsidR="00307567" w:rsidRPr="00307567">
              <w:rPr>
                <w:rFonts w:ascii="Times New Roman" w:hAnsi="Times New Roman"/>
                <w:b/>
                <w:sz w:val="24"/>
                <w:szCs w:val="24"/>
              </w:rPr>
              <w:t xml:space="preserve">liepos 4 </w:t>
            </w:r>
            <w:bookmarkStart w:id="14" w:name="_GoBack"/>
            <w:bookmarkEnd w:id="14"/>
            <w:r w:rsidR="006207AE" w:rsidRPr="006207AE">
              <w:rPr>
                <w:rFonts w:ascii="Times New Roman" w:hAnsi="Times New Roman"/>
                <w:b/>
                <w:sz w:val="24"/>
                <w:szCs w:val="24"/>
              </w:rPr>
              <w:t xml:space="preserve">d. 10 val. 00 </w:t>
            </w:r>
            <w:r w:rsidR="00521B76" w:rsidRPr="00521B76">
              <w:rPr>
                <w:rFonts w:ascii="Times New Roman" w:hAnsi="Times New Roman"/>
                <w:b/>
                <w:sz w:val="24"/>
                <w:szCs w:val="24"/>
              </w:rPr>
              <w:t xml:space="preserve">min. </w:t>
            </w:r>
            <w:r w:rsidR="00201ABF" w:rsidRPr="00071203">
              <w:rPr>
                <w:rFonts w:ascii="Times New Roman" w:hAnsi="Times New Roman"/>
                <w:sz w:val="24"/>
                <w:szCs w:val="24"/>
              </w:rPr>
              <w:t xml:space="preserve"> </w:t>
            </w:r>
            <w:r w:rsidR="00F86BB8" w:rsidRPr="00071203">
              <w:rPr>
                <w:rFonts w:ascii="Times New Roman" w:hAnsi="Times New Roman"/>
                <w:sz w:val="24"/>
                <w:szCs w:val="24"/>
              </w:rPr>
              <w:t xml:space="preserve">Apie gautus pasiūlymus (pasiūlymo pateikusio </w:t>
            </w:r>
            <w:r w:rsidR="00305490">
              <w:rPr>
                <w:rFonts w:ascii="Times New Roman" w:hAnsi="Times New Roman"/>
                <w:sz w:val="24"/>
                <w:szCs w:val="24"/>
              </w:rPr>
              <w:t>dalyvio</w:t>
            </w:r>
            <w:r w:rsidR="002809AF" w:rsidRPr="00071203">
              <w:rPr>
                <w:rFonts w:ascii="Times New Roman" w:hAnsi="Times New Roman"/>
                <w:sz w:val="24"/>
                <w:szCs w:val="24"/>
              </w:rPr>
              <w:t xml:space="preserve"> </w:t>
            </w:r>
            <w:r w:rsidR="00013257" w:rsidRPr="00071203">
              <w:rPr>
                <w:rFonts w:ascii="Times New Roman" w:hAnsi="Times New Roman"/>
                <w:sz w:val="24"/>
                <w:szCs w:val="24"/>
              </w:rPr>
              <w:t>pavadinimą</w:t>
            </w:r>
            <w:r w:rsidR="00F86BB8" w:rsidRPr="00071203">
              <w:rPr>
                <w:rFonts w:ascii="Times New Roman" w:hAnsi="Times New Roman"/>
                <w:sz w:val="24"/>
                <w:szCs w:val="24"/>
              </w:rPr>
              <w:t xml:space="preserve">, </w:t>
            </w:r>
            <w:r w:rsidR="00013257" w:rsidRPr="00071203">
              <w:rPr>
                <w:rFonts w:ascii="Times New Roman" w:hAnsi="Times New Roman"/>
                <w:sz w:val="24"/>
                <w:szCs w:val="24"/>
              </w:rPr>
              <w:t>kainą</w:t>
            </w:r>
            <w:r w:rsidR="00F86BB8" w:rsidRPr="00071203">
              <w:rPr>
                <w:rFonts w:ascii="Times New Roman" w:hAnsi="Times New Roman"/>
                <w:sz w:val="24"/>
                <w:szCs w:val="24"/>
              </w:rPr>
              <w:t xml:space="preserve">) elektroninėmis priemonėmis informuojami </w:t>
            </w:r>
            <w:r w:rsidR="001312B5" w:rsidRPr="00071203">
              <w:rPr>
                <w:rFonts w:ascii="Times New Roman" w:hAnsi="Times New Roman"/>
                <w:sz w:val="24"/>
                <w:szCs w:val="24"/>
              </w:rPr>
              <w:t xml:space="preserve">visi pasiūlymus pateikę </w:t>
            </w:r>
            <w:r w:rsidR="00305490">
              <w:rPr>
                <w:rFonts w:ascii="Times New Roman" w:hAnsi="Times New Roman"/>
                <w:sz w:val="24"/>
                <w:szCs w:val="24"/>
              </w:rPr>
              <w:t>dalyviai</w:t>
            </w:r>
            <w:r w:rsidR="00013257" w:rsidRPr="00071203">
              <w:rPr>
                <w:rFonts w:ascii="Times New Roman" w:hAnsi="Times New Roman"/>
                <w:sz w:val="24"/>
                <w:szCs w:val="24"/>
              </w:rPr>
              <w:t xml:space="preserve">. </w:t>
            </w:r>
          </w:p>
          <w:p w14:paraId="46E8A311" w14:textId="77777777" w:rsidR="002809AF" w:rsidRPr="00071203" w:rsidRDefault="002809AF">
            <w:pPr>
              <w:spacing w:after="0" w:line="240" w:lineRule="auto"/>
              <w:jc w:val="both"/>
              <w:rPr>
                <w:rFonts w:ascii="Times New Roman" w:hAnsi="Times New Roman"/>
                <w:sz w:val="24"/>
                <w:szCs w:val="24"/>
              </w:rPr>
            </w:pPr>
          </w:p>
          <w:p w14:paraId="65C48AE1" w14:textId="77777777" w:rsidR="00FC137E" w:rsidRPr="00885334" w:rsidRDefault="00013257">
            <w:pPr>
              <w:spacing w:after="0" w:line="240" w:lineRule="auto"/>
              <w:jc w:val="both"/>
              <w:rPr>
                <w:rFonts w:ascii="Times New Roman" w:hAnsi="Times New Roman"/>
                <w:sz w:val="24"/>
                <w:szCs w:val="24"/>
              </w:rPr>
            </w:pPr>
            <w:r w:rsidRPr="00071203">
              <w:rPr>
                <w:rFonts w:ascii="Times New Roman" w:hAnsi="Times New Roman"/>
                <w:sz w:val="24"/>
                <w:szCs w:val="24"/>
              </w:rPr>
              <w:t>Susipažinimo su pasiūlymais procedūrą,</w:t>
            </w:r>
            <w:r w:rsidR="001312B5" w:rsidRPr="00071203">
              <w:rPr>
                <w:rFonts w:ascii="Times New Roman" w:hAnsi="Times New Roman"/>
                <w:sz w:val="24"/>
                <w:szCs w:val="24"/>
              </w:rPr>
              <w:t xml:space="preserve"> </w:t>
            </w:r>
            <w:r w:rsidRPr="00071203">
              <w:rPr>
                <w:rFonts w:ascii="Times New Roman" w:hAnsi="Times New Roman"/>
                <w:sz w:val="24"/>
                <w:szCs w:val="24"/>
              </w:rPr>
              <w:t xml:space="preserve">pasiūlymų </w:t>
            </w:r>
            <w:r w:rsidR="001312B5" w:rsidRPr="00071203">
              <w:rPr>
                <w:rFonts w:ascii="Times New Roman" w:hAnsi="Times New Roman"/>
                <w:sz w:val="24"/>
                <w:szCs w:val="24"/>
              </w:rPr>
              <w:t xml:space="preserve">nagrinėjimo, vertinimo procedūras atlieka </w:t>
            </w:r>
            <w:r w:rsidR="002809AF" w:rsidRPr="00071203">
              <w:rPr>
                <w:rFonts w:ascii="Times New Roman" w:hAnsi="Times New Roman"/>
                <w:sz w:val="24"/>
                <w:szCs w:val="24"/>
              </w:rPr>
              <w:t>P</w:t>
            </w:r>
            <w:r w:rsidR="001312B5" w:rsidRPr="00071203">
              <w:rPr>
                <w:rFonts w:ascii="Times New Roman" w:hAnsi="Times New Roman"/>
                <w:sz w:val="24"/>
                <w:szCs w:val="24"/>
              </w:rPr>
              <w:t>irkimo komisija, dalyviams ar jų įgaliotiems atstovams nedalyvaujant.</w:t>
            </w:r>
            <w:r w:rsidR="001178CC">
              <w:rPr>
                <w:rFonts w:ascii="Times New Roman" w:hAnsi="Times New Roman"/>
                <w:sz w:val="24"/>
                <w:szCs w:val="24"/>
              </w:rPr>
              <w:t xml:space="preserve"> Pirkimo komisija </w:t>
            </w:r>
            <w:r w:rsidR="00305490">
              <w:rPr>
                <w:rFonts w:ascii="Times New Roman" w:hAnsi="Times New Roman"/>
                <w:sz w:val="24"/>
                <w:szCs w:val="24"/>
              </w:rPr>
              <w:t>dalyvių</w:t>
            </w:r>
            <w:r w:rsidR="001178CC">
              <w:rPr>
                <w:rFonts w:ascii="Times New Roman" w:hAnsi="Times New Roman"/>
                <w:sz w:val="24"/>
                <w:szCs w:val="24"/>
              </w:rPr>
              <w:t xml:space="preserve"> pasiūlymų vertinimui gali pasitelkti ekspertus.</w:t>
            </w:r>
          </w:p>
        </w:tc>
      </w:tr>
      <w:tr w:rsidR="00FC137E" w:rsidRPr="00071203" w14:paraId="0F7983AB" w14:textId="77777777" w:rsidTr="00C438A8">
        <w:trPr>
          <w:gridAfter w:val="1"/>
          <w:wAfter w:w="77" w:type="dxa"/>
        </w:trPr>
        <w:tc>
          <w:tcPr>
            <w:tcW w:w="3085" w:type="dxa"/>
            <w:gridSpan w:val="2"/>
            <w:shd w:val="clear" w:color="auto" w:fill="auto"/>
          </w:tcPr>
          <w:p w14:paraId="608BAF79" w14:textId="77777777" w:rsidR="00FC137E" w:rsidRPr="00885334" w:rsidRDefault="00FC137E" w:rsidP="00C438A8">
            <w:pPr>
              <w:spacing w:after="0" w:line="240" w:lineRule="auto"/>
              <w:rPr>
                <w:rFonts w:ascii="Times New Roman" w:hAnsi="Times New Roman"/>
                <w:sz w:val="24"/>
                <w:szCs w:val="24"/>
              </w:rPr>
            </w:pPr>
          </w:p>
        </w:tc>
        <w:tc>
          <w:tcPr>
            <w:tcW w:w="6769" w:type="dxa"/>
            <w:gridSpan w:val="2"/>
            <w:shd w:val="clear" w:color="auto" w:fill="auto"/>
          </w:tcPr>
          <w:p w14:paraId="69D79B9B" w14:textId="77777777" w:rsidR="00FC137E" w:rsidRPr="00071203" w:rsidRDefault="00FC137E" w:rsidP="00C438A8">
            <w:pPr>
              <w:spacing w:after="0" w:line="240" w:lineRule="auto"/>
              <w:rPr>
                <w:rFonts w:ascii="Times New Roman" w:hAnsi="Times New Roman"/>
                <w:sz w:val="24"/>
                <w:szCs w:val="24"/>
              </w:rPr>
            </w:pPr>
          </w:p>
        </w:tc>
      </w:tr>
      <w:tr w:rsidR="00201ABF" w:rsidRPr="00071203" w14:paraId="1CBE1495" w14:textId="77777777" w:rsidTr="00C438A8">
        <w:tc>
          <w:tcPr>
            <w:tcW w:w="2915" w:type="dxa"/>
            <w:shd w:val="clear" w:color="auto" w:fill="D9D9D9" w:themeFill="background1" w:themeFillShade="D9"/>
          </w:tcPr>
          <w:p w14:paraId="43BD0259" w14:textId="77777777" w:rsidR="00201ABF" w:rsidRPr="00885334" w:rsidRDefault="00201ABF" w:rsidP="00C438A8">
            <w:pPr>
              <w:spacing w:after="0" w:line="240" w:lineRule="auto"/>
              <w:rPr>
                <w:rFonts w:ascii="Times New Roman" w:hAnsi="Times New Roman"/>
                <w:sz w:val="24"/>
                <w:szCs w:val="24"/>
              </w:rPr>
            </w:pPr>
            <w:r w:rsidRPr="00885334">
              <w:rPr>
                <w:rFonts w:ascii="Times New Roman" w:hAnsi="Times New Roman"/>
                <w:sz w:val="24"/>
                <w:szCs w:val="24"/>
              </w:rPr>
              <w:t>Pasiūlymų vertinimo tvarka:</w:t>
            </w:r>
          </w:p>
        </w:tc>
        <w:tc>
          <w:tcPr>
            <w:tcW w:w="236" w:type="dxa"/>
            <w:gridSpan w:val="2"/>
            <w:shd w:val="clear" w:color="auto" w:fill="auto"/>
          </w:tcPr>
          <w:p w14:paraId="450FF842" w14:textId="77777777" w:rsidR="00201ABF" w:rsidRPr="00071203" w:rsidRDefault="00201ABF" w:rsidP="00C438A8">
            <w:pPr>
              <w:rPr>
                <w:rFonts w:ascii="Times New Roman" w:hAnsi="Times New Roman"/>
                <w:sz w:val="24"/>
                <w:szCs w:val="24"/>
              </w:rPr>
            </w:pPr>
          </w:p>
          <w:p w14:paraId="10B3D359" w14:textId="77777777" w:rsidR="00201ABF" w:rsidRPr="00071203" w:rsidRDefault="00201ABF" w:rsidP="00C438A8">
            <w:pPr>
              <w:spacing w:after="0" w:line="240" w:lineRule="auto"/>
              <w:rPr>
                <w:rFonts w:ascii="Times New Roman" w:hAnsi="Times New Roman"/>
                <w:sz w:val="24"/>
                <w:szCs w:val="24"/>
              </w:rPr>
            </w:pPr>
          </w:p>
        </w:tc>
        <w:tc>
          <w:tcPr>
            <w:tcW w:w="6780" w:type="dxa"/>
            <w:gridSpan w:val="2"/>
            <w:shd w:val="clear" w:color="auto" w:fill="auto"/>
          </w:tcPr>
          <w:p w14:paraId="5DBFA8DD" w14:textId="77777777" w:rsidR="00201ABF" w:rsidRPr="00885334" w:rsidRDefault="00F00491" w:rsidP="00A377A7">
            <w:pPr>
              <w:spacing w:after="0" w:line="240" w:lineRule="auto"/>
              <w:jc w:val="both"/>
              <w:rPr>
                <w:rFonts w:ascii="Times New Roman" w:hAnsi="Times New Roman"/>
                <w:sz w:val="24"/>
                <w:szCs w:val="24"/>
              </w:rPr>
            </w:pPr>
            <w:r>
              <w:rPr>
                <w:rFonts w:ascii="Times New Roman" w:hAnsi="Times New Roman"/>
                <w:sz w:val="24"/>
                <w:szCs w:val="24"/>
              </w:rPr>
              <w:t>Dalyvių</w:t>
            </w:r>
            <w:r w:rsidRPr="00071203">
              <w:rPr>
                <w:rFonts w:ascii="Times New Roman" w:hAnsi="Times New Roman"/>
                <w:sz w:val="24"/>
                <w:szCs w:val="24"/>
              </w:rPr>
              <w:t xml:space="preserve"> </w:t>
            </w:r>
            <w:r w:rsidR="00201ABF" w:rsidRPr="00071203">
              <w:rPr>
                <w:rFonts w:ascii="Times New Roman" w:hAnsi="Times New Roman"/>
                <w:sz w:val="24"/>
                <w:szCs w:val="24"/>
              </w:rPr>
              <w:t xml:space="preserve">pateiktų pasiūlymų vertinimo tvarka numatyta šių </w:t>
            </w:r>
            <w:r w:rsidR="002809AF" w:rsidRPr="00071203">
              <w:rPr>
                <w:rFonts w:ascii="Times New Roman" w:hAnsi="Times New Roman"/>
                <w:sz w:val="24"/>
                <w:szCs w:val="24"/>
              </w:rPr>
              <w:t>S</w:t>
            </w:r>
            <w:r w:rsidR="00201ABF" w:rsidRPr="00071203">
              <w:rPr>
                <w:rFonts w:ascii="Times New Roman" w:hAnsi="Times New Roman"/>
                <w:sz w:val="24"/>
                <w:szCs w:val="24"/>
              </w:rPr>
              <w:t xml:space="preserve">ąlygų </w:t>
            </w:r>
            <w:r w:rsidR="00A377A7">
              <w:rPr>
                <w:rFonts w:ascii="Times New Roman" w:hAnsi="Times New Roman"/>
                <w:sz w:val="24"/>
                <w:szCs w:val="24"/>
              </w:rPr>
              <w:t>5</w:t>
            </w:r>
            <w:r w:rsidR="00786DDF">
              <w:rPr>
                <w:rFonts w:ascii="Times New Roman" w:hAnsi="Times New Roman"/>
                <w:sz w:val="24"/>
                <w:szCs w:val="24"/>
              </w:rPr>
              <w:t xml:space="preserve"> </w:t>
            </w:r>
            <w:r w:rsidR="00201ABF" w:rsidRPr="00071203">
              <w:rPr>
                <w:rFonts w:ascii="Times New Roman" w:hAnsi="Times New Roman"/>
                <w:sz w:val="24"/>
                <w:szCs w:val="24"/>
              </w:rPr>
              <w:t>priede „</w:t>
            </w:r>
            <w:r w:rsidR="00950CEE" w:rsidRPr="00071203">
              <w:rPr>
                <w:rFonts w:ascii="Times New Roman" w:hAnsi="Times New Roman"/>
                <w:sz w:val="24"/>
                <w:szCs w:val="24"/>
              </w:rPr>
              <w:t>Pasiūlym</w:t>
            </w:r>
            <w:r w:rsidR="00950CEE">
              <w:rPr>
                <w:rFonts w:ascii="Times New Roman" w:hAnsi="Times New Roman"/>
                <w:sz w:val="24"/>
                <w:szCs w:val="24"/>
              </w:rPr>
              <w:t>ų</w:t>
            </w:r>
            <w:r w:rsidR="00950CEE" w:rsidRPr="00071203">
              <w:rPr>
                <w:rFonts w:ascii="Times New Roman" w:hAnsi="Times New Roman"/>
                <w:sz w:val="24"/>
                <w:szCs w:val="24"/>
              </w:rPr>
              <w:t xml:space="preserve"> </w:t>
            </w:r>
            <w:r w:rsidR="00950CEE" w:rsidRPr="00434913">
              <w:rPr>
                <w:rFonts w:ascii="Times New Roman" w:hAnsi="Times New Roman"/>
                <w:sz w:val="24"/>
                <w:szCs w:val="24"/>
              </w:rPr>
              <w:t xml:space="preserve">ir rezultatų </w:t>
            </w:r>
            <w:r w:rsidR="00201ABF" w:rsidRPr="00434913">
              <w:rPr>
                <w:rFonts w:ascii="Times New Roman" w:hAnsi="Times New Roman"/>
                <w:sz w:val="24"/>
                <w:szCs w:val="24"/>
              </w:rPr>
              <w:t>vertinimo tvarka“.</w:t>
            </w:r>
            <w:r w:rsidR="00A31617" w:rsidRPr="00434913">
              <w:rPr>
                <w:rFonts w:ascii="Times New Roman" w:hAnsi="Times New Roman"/>
                <w:sz w:val="24"/>
                <w:szCs w:val="24"/>
              </w:rPr>
              <w:t xml:space="preserve"> Pasiūlymų vertinimo trukmė iki </w:t>
            </w:r>
            <w:r w:rsidR="00CE21EC" w:rsidRPr="00434913">
              <w:rPr>
                <w:rFonts w:ascii="Times New Roman" w:hAnsi="Times New Roman"/>
                <w:sz w:val="24"/>
                <w:szCs w:val="24"/>
              </w:rPr>
              <w:t>10 darbo dienų nuo pasiūlymų pateikimo termino pabaigos.</w:t>
            </w:r>
          </w:p>
        </w:tc>
      </w:tr>
      <w:tr w:rsidR="00201ABF" w:rsidRPr="00071203" w14:paraId="74BDC394" w14:textId="77777777" w:rsidTr="00C438A8">
        <w:trPr>
          <w:gridAfter w:val="1"/>
          <w:wAfter w:w="77" w:type="dxa"/>
        </w:trPr>
        <w:tc>
          <w:tcPr>
            <w:tcW w:w="3085" w:type="dxa"/>
            <w:gridSpan w:val="2"/>
            <w:shd w:val="clear" w:color="auto" w:fill="auto"/>
          </w:tcPr>
          <w:p w14:paraId="432859FE" w14:textId="77777777" w:rsidR="00201ABF" w:rsidRPr="00885334" w:rsidRDefault="00201ABF" w:rsidP="00C438A8">
            <w:pPr>
              <w:spacing w:after="0" w:line="240" w:lineRule="auto"/>
              <w:rPr>
                <w:rFonts w:ascii="Times New Roman" w:hAnsi="Times New Roman"/>
                <w:sz w:val="24"/>
                <w:szCs w:val="24"/>
              </w:rPr>
            </w:pPr>
          </w:p>
        </w:tc>
        <w:tc>
          <w:tcPr>
            <w:tcW w:w="6769" w:type="dxa"/>
            <w:gridSpan w:val="2"/>
            <w:shd w:val="clear" w:color="auto" w:fill="auto"/>
          </w:tcPr>
          <w:p w14:paraId="7E113225" w14:textId="77777777" w:rsidR="00201ABF" w:rsidRPr="00071203" w:rsidRDefault="00201ABF" w:rsidP="00C438A8">
            <w:pPr>
              <w:spacing w:after="0" w:line="240" w:lineRule="auto"/>
              <w:rPr>
                <w:rFonts w:ascii="Times New Roman" w:hAnsi="Times New Roman"/>
                <w:sz w:val="24"/>
                <w:szCs w:val="24"/>
              </w:rPr>
            </w:pPr>
          </w:p>
        </w:tc>
      </w:tr>
      <w:tr w:rsidR="00FC137E" w:rsidRPr="00071203" w14:paraId="565DC7ED" w14:textId="77777777" w:rsidTr="008E3001">
        <w:tc>
          <w:tcPr>
            <w:tcW w:w="2915" w:type="dxa"/>
            <w:shd w:val="clear" w:color="auto" w:fill="D9D9D9" w:themeFill="background1" w:themeFillShade="D9"/>
          </w:tcPr>
          <w:p w14:paraId="2F04F4A3" w14:textId="77777777" w:rsidR="00FC137E" w:rsidRPr="007A33FA" w:rsidRDefault="00FC137E" w:rsidP="00FC137E">
            <w:pPr>
              <w:spacing w:after="0" w:line="240" w:lineRule="auto"/>
              <w:rPr>
                <w:rFonts w:ascii="Times New Roman" w:hAnsi="Times New Roman"/>
                <w:sz w:val="24"/>
                <w:szCs w:val="24"/>
              </w:rPr>
            </w:pPr>
            <w:r w:rsidRPr="00885334">
              <w:rPr>
                <w:rFonts w:ascii="Times New Roman" w:hAnsi="Times New Roman"/>
                <w:sz w:val="24"/>
                <w:szCs w:val="24"/>
              </w:rPr>
              <w:t>Pasiūlymų atmetimas:</w:t>
            </w:r>
          </w:p>
        </w:tc>
        <w:tc>
          <w:tcPr>
            <w:tcW w:w="236" w:type="dxa"/>
            <w:gridSpan w:val="2"/>
            <w:shd w:val="clear" w:color="auto" w:fill="auto"/>
          </w:tcPr>
          <w:p w14:paraId="6C29CC08" w14:textId="77777777" w:rsidR="00FC137E" w:rsidRPr="00071203" w:rsidRDefault="00FC137E" w:rsidP="00C438A8">
            <w:pPr>
              <w:rPr>
                <w:rFonts w:ascii="Times New Roman" w:hAnsi="Times New Roman"/>
                <w:sz w:val="24"/>
                <w:szCs w:val="24"/>
              </w:rPr>
            </w:pPr>
          </w:p>
          <w:p w14:paraId="1A853F4D" w14:textId="77777777" w:rsidR="00FC137E" w:rsidRPr="00071203" w:rsidRDefault="00FC137E" w:rsidP="00C438A8">
            <w:pPr>
              <w:spacing w:after="0" w:line="240" w:lineRule="auto"/>
              <w:rPr>
                <w:rFonts w:ascii="Times New Roman" w:hAnsi="Times New Roman"/>
                <w:sz w:val="24"/>
                <w:szCs w:val="24"/>
              </w:rPr>
            </w:pPr>
          </w:p>
        </w:tc>
        <w:tc>
          <w:tcPr>
            <w:tcW w:w="6780" w:type="dxa"/>
            <w:gridSpan w:val="2"/>
            <w:shd w:val="clear" w:color="auto" w:fill="auto"/>
          </w:tcPr>
          <w:p w14:paraId="04DA3223" w14:textId="77777777" w:rsidR="00A31889" w:rsidRPr="00071203" w:rsidRDefault="00FC137E" w:rsidP="00A31889">
            <w:pPr>
              <w:spacing w:after="0" w:line="240" w:lineRule="auto"/>
              <w:jc w:val="both"/>
              <w:rPr>
                <w:rFonts w:ascii="Times New Roman" w:hAnsi="Times New Roman"/>
                <w:sz w:val="24"/>
                <w:szCs w:val="24"/>
              </w:rPr>
            </w:pPr>
            <w:r w:rsidRPr="00071203">
              <w:rPr>
                <w:rFonts w:ascii="Times New Roman" w:hAnsi="Times New Roman"/>
                <w:sz w:val="24"/>
                <w:szCs w:val="24"/>
              </w:rPr>
              <w:t xml:space="preserve">Pasiūlymas </w:t>
            </w:r>
            <w:r w:rsidR="00A31889" w:rsidRPr="00071203">
              <w:rPr>
                <w:rFonts w:ascii="Times New Roman" w:hAnsi="Times New Roman"/>
                <w:sz w:val="24"/>
                <w:szCs w:val="24"/>
              </w:rPr>
              <w:t>atmetamas, jeigu:</w:t>
            </w:r>
          </w:p>
          <w:p w14:paraId="41C20EEE" w14:textId="77777777" w:rsidR="004F298B" w:rsidRPr="00071203" w:rsidRDefault="00A31889" w:rsidP="00A31889">
            <w:pPr>
              <w:spacing w:after="0" w:line="240" w:lineRule="auto"/>
              <w:jc w:val="both"/>
              <w:rPr>
                <w:rFonts w:ascii="Times New Roman" w:hAnsi="Times New Roman"/>
                <w:sz w:val="24"/>
                <w:szCs w:val="24"/>
              </w:rPr>
            </w:pPr>
            <w:r w:rsidRPr="00071203">
              <w:rPr>
                <w:rFonts w:ascii="Times New Roman" w:hAnsi="Times New Roman"/>
                <w:sz w:val="24"/>
                <w:szCs w:val="24"/>
              </w:rPr>
              <w:t xml:space="preserve">1) neatitinka </w:t>
            </w:r>
            <w:r w:rsidR="008B59A8" w:rsidRPr="00071203">
              <w:rPr>
                <w:rFonts w:ascii="Times New Roman" w:hAnsi="Times New Roman"/>
                <w:sz w:val="24"/>
                <w:szCs w:val="24"/>
              </w:rPr>
              <w:t xml:space="preserve">Sąlygose </w:t>
            </w:r>
            <w:r w:rsidRPr="00071203">
              <w:rPr>
                <w:rFonts w:ascii="Times New Roman" w:hAnsi="Times New Roman"/>
                <w:sz w:val="24"/>
                <w:szCs w:val="24"/>
              </w:rPr>
              <w:t>nustatytų reikalavimų</w:t>
            </w:r>
            <w:r w:rsidR="004F298B" w:rsidRPr="00071203">
              <w:rPr>
                <w:rFonts w:ascii="Times New Roman" w:hAnsi="Times New Roman"/>
                <w:sz w:val="24"/>
                <w:szCs w:val="24"/>
              </w:rPr>
              <w:t xml:space="preserve"> (pasiūlymas nepasirašytas </w:t>
            </w:r>
            <w:r w:rsidR="00C14463" w:rsidRPr="00071203">
              <w:rPr>
                <w:rFonts w:ascii="Times New Roman" w:hAnsi="Times New Roman"/>
                <w:sz w:val="24"/>
                <w:szCs w:val="24"/>
              </w:rPr>
              <w:t>Sąlygose</w:t>
            </w:r>
            <w:r w:rsidR="004F298B" w:rsidRPr="00071203">
              <w:rPr>
                <w:rFonts w:ascii="Times New Roman" w:hAnsi="Times New Roman"/>
                <w:sz w:val="24"/>
                <w:szCs w:val="24"/>
              </w:rPr>
              <w:t xml:space="preserve"> nurodytu būdu, </w:t>
            </w:r>
            <w:r w:rsidR="00305490">
              <w:rPr>
                <w:rFonts w:ascii="Times New Roman" w:hAnsi="Times New Roman"/>
                <w:sz w:val="24"/>
                <w:szCs w:val="24"/>
              </w:rPr>
              <w:t>dalyvis</w:t>
            </w:r>
            <w:r w:rsidR="00C14463" w:rsidRPr="00071203">
              <w:rPr>
                <w:rFonts w:ascii="Times New Roman" w:hAnsi="Times New Roman"/>
                <w:sz w:val="24"/>
                <w:szCs w:val="24"/>
              </w:rPr>
              <w:t xml:space="preserve"> </w:t>
            </w:r>
            <w:r w:rsidR="00A32B0D" w:rsidRPr="00071203">
              <w:rPr>
                <w:rFonts w:ascii="Times New Roman" w:hAnsi="Times New Roman"/>
                <w:sz w:val="24"/>
                <w:szCs w:val="24"/>
              </w:rPr>
              <w:t xml:space="preserve">neatitinka kvalifikacinių reikalavimų, </w:t>
            </w:r>
            <w:r w:rsidR="004F298B" w:rsidRPr="00071203">
              <w:rPr>
                <w:rFonts w:ascii="Times New Roman" w:hAnsi="Times New Roman"/>
                <w:sz w:val="24"/>
                <w:szCs w:val="24"/>
              </w:rPr>
              <w:t xml:space="preserve">pasiūlymas neatitiko perkamų paslaugų teikimo sąlygų ir reikalavimų, nustatytų </w:t>
            </w:r>
            <w:r w:rsidR="00C14463" w:rsidRPr="00071203">
              <w:rPr>
                <w:rFonts w:ascii="Times New Roman" w:hAnsi="Times New Roman"/>
                <w:sz w:val="24"/>
                <w:szCs w:val="24"/>
              </w:rPr>
              <w:t>T</w:t>
            </w:r>
            <w:r w:rsidR="004F298B" w:rsidRPr="00071203">
              <w:rPr>
                <w:rFonts w:ascii="Times New Roman" w:hAnsi="Times New Roman"/>
                <w:sz w:val="24"/>
                <w:szCs w:val="24"/>
              </w:rPr>
              <w:t>echninėje specifikacijoje ir pan.);</w:t>
            </w:r>
          </w:p>
          <w:p w14:paraId="4CC38C5D" w14:textId="77777777" w:rsidR="00A31889" w:rsidRPr="00071203" w:rsidRDefault="004F298B" w:rsidP="00A31889">
            <w:pPr>
              <w:spacing w:after="0" w:line="240" w:lineRule="auto"/>
              <w:jc w:val="both"/>
              <w:rPr>
                <w:rFonts w:ascii="Times New Roman" w:hAnsi="Times New Roman"/>
                <w:sz w:val="24"/>
                <w:szCs w:val="24"/>
              </w:rPr>
            </w:pPr>
            <w:r w:rsidRPr="00071203">
              <w:rPr>
                <w:rFonts w:ascii="Times New Roman" w:hAnsi="Times New Roman"/>
                <w:sz w:val="24"/>
                <w:szCs w:val="24"/>
              </w:rPr>
              <w:lastRenderedPageBreak/>
              <w:t>2) </w:t>
            </w:r>
            <w:r w:rsidR="00305490">
              <w:rPr>
                <w:rFonts w:ascii="Times New Roman" w:hAnsi="Times New Roman"/>
                <w:sz w:val="24"/>
                <w:szCs w:val="24"/>
              </w:rPr>
              <w:t>dalyvis</w:t>
            </w:r>
            <w:r w:rsidR="00A31889" w:rsidRPr="00071203">
              <w:rPr>
                <w:rFonts w:ascii="Times New Roman" w:hAnsi="Times New Roman"/>
                <w:sz w:val="24"/>
                <w:szCs w:val="24"/>
              </w:rPr>
              <w:t xml:space="preserve"> Pirkimo komisijos prašymu per nurodytą terminą nepatikslina arba nepapildo pateiktų netikslių ar neišsamių duomenų apie savo kvalifikaciją;</w:t>
            </w:r>
          </w:p>
          <w:p w14:paraId="04ECA5B4" w14:textId="77777777" w:rsidR="00FC137E" w:rsidRPr="00071203" w:rsidRDefault="004F298B" w:rsidP="00A31889">
            <w:pPr>
              <w:spacing w:after="0" w:line="240" w:lineRule="auto"/>
              <w:jc w:val="both"/>
              <w:rPr>
                <w:rFonts w:ascii="Times New Roman" w:hAnsi="Times New Roman"/>
                <w:sz w:val="24"/>
                <w:szCs w:val="24"/>
              </w:rPr>
            </w:pPr>
            <w:r w:rsidRPr="00071203">
              <w:rPr>
                <w:rFonts w:ascii="Times New Roman" w:hAnsi="Times New Roman"/>
                <w:sz w:val="24"/>
                <w:szCs w:val="24"/>
              </w:rPr>
              <w:t>3</w:t>
            </w:r>
            <w:r w:rsidR="00A31889" w:rsidRPr="00071203">
              <w:rPr>
                <w:rFonts w:ascii="Times New Roman" w:hAnsi="Times New Roman"/>
                <w:sz w:val="24"/>
                <w:szCs w:val="24"/>
              </w:rPr>
              <w:t>) </w:t>
            </w:r>
            <w:r w:rsidR="00305490">
              <w:rPr>
                <w:rFonts w:ascii="Times New Roman" w:hAnsi="Times New Roman"/>
                <w:sz w:val="24"/>
                <w:szCs w:val="24"/>
              </w:rPr>
              <w:t>dalyvis</w:t>
            </w:r>
            <w:r w:rsidR="00A31889" w:rsidRPr="00071203">
              <w:rPr>
                <w:rFonts w:ascii="Times New Roman" w:hAnsi="Times New Roman"/>
                <w:sz w:val="24"/>
                <w:szCs w:val="24"/>
              </w:rPr>
              <w:t xml:space="preserve"> apie nustatytų reikalavimų atitiktį yra pateikęs melagingą informaciją, kurią </w:t>
            </w:r>
            <w:r w:rsidR="00C14463" w:rsidRPr="00071203">
              <w:rPr>
                <w:rFonts w:ascii="Times New Roman" w:hAnsi="Times New Roman"/>
                <w:sz w:val="24"/>
                <w:szCs w:val="24"/>
              </w:rPr>
              <w:t>P</w:t>
            </w:r>
            <w:r w:rsidR="00A31889" w:rsidRPr="00071203">
              <w:rPr>
                <w:rFonts w:ascii="Times New Roman" w:hAnsi="Times New Roman"/>
                <w:sz w:val="24"/>
                <w:szCs w:val="24"/>
              </w:rPr>
              <w:t>irkimo komisija įrodo bet kuriomis teisėtomis priemonėmis;</w:t>
            </w:r>
          </w:p>
          <w:p w14:paraId="059D9CAC" w14:textId="77777777" w:rsidR="00A31889" w:rsidRPr="00071203" w:rsidRDefault="004F298B" w:rsidP="004F298B">
            <w:pPr>
              <w:spacing w:after="0" w:line="240" w:lineRule="auto"/>
              <w:jc w:val="both"/>
              <w:rPr>
                <w:rFonts w:ascii="Times New Roman" w:hAnsi="Times New Roman"/>
                <w:sz w:val="24"/>
                <w:szCs w:val="24"/>
              </w:rPr>
            </w:pPr>
            <w:r w:rsidRPr="00071203">
              <w:rPr>
                <w:rFonts w:ascii="Times New Roman" w:hAnsi="Times New Roman"/>
                <w:sz w:val="24"/>
                <w:szCs w:val="24"/>
              </w:rPr>
              <w:t>4</w:t>
            </w:r>
            <w:r w:rsidR="00A31889" w:rsidRPr="00071203">
              <w:rPr>
                <w:rFonts w:ascii="Times New Roman" w:hAnsi="Times New Roman"/>
                <w:sz w:val="24"/>
                <w:szCs w:val="24"/>
              </w:rPr>
              <w:t>) </w:t>
            </w:r>
            <w:r w:rsidR="00305490">
              <w:rPr>
                <w:rFonts w:ascii="Times New Roman" w:hAnsi="Times New Roman"/>
                <w:sz w:val="24"/>
                <w:szCs w:val="24"/>
              </w:rPr>
              <w:t>dalyvis</w:t>
            </w:r>
            <w:r w:rsidRPr="00071203">
              <w:rPr>
                <w:rFonts w:ascii="Times New Roman" w:hAnsi="Times New Roman"/>
                <w:sz w:val="24"/>
                <w:szCs w:val="24"/>
              </w:rPr>
              <w:t xml:space="preserve"> pateikia daugiau kaip vieną pasiūlymą </w:t>
            </w:r>
            <w:r w:rsidR="00C14463" w:rsidRPr="00071203">
              <w:rPr>
                <w:rFonts w:ascii="Times New Roman" w:hAnsi="Times New Roman"/>
                <w:sz w:val="24"/>
                <w:szCs w:val="24"/>
              </w:rPr>
              <w:t xml:space="preserve">Pirkimo </w:t>
            </w:r>
            <w:r w:rsidRPr="00071203">
              <w:rPr>
                <w:rFonts w:ascii="Times New Roman" w:hAnsi="Times New Roman"/>
                <w:sz w:val="24"/>
                <w:szCs w:val="24"/>
              </w:rPr>
              <w:t xml:space="preserve">objektui arba ūkio subjektų grupės narys dalyvauja teikiant kelis pasiūlymus dėl </w:t>
            </w:r>
            <w:r w:rsidR="00C14463" w:rsidRPr="00071203">
              <w:rPr>
                <w:rFonts w:ascii="Times New Roman" w:hAnsi="Times New Roman"/>
                <w:sz w:val="24"/>
                <w:szCs w:val="24"/>
              </w:rPr>
              <w:t xml:space="preserve">Pirkimo </w:t>
            </w:r>
            <w:r w:rsidRPr="00071203">
              <w:rPr>
                <w:rFonts w:ascii="Times New Roman" w:hAnsi="Times New Roman"/>
                <w:sz w:val="24"/>
                <w:szCs w:val="24"/>
              </w:rPr>
              <w:t>objekto;</w:t>
            </w:r>
          </w:p>
          <w:p w14:paraId="0A902165" w14:textId="77777777" w:rsidR="004F298B" w:rsidRPr="00071203" w:rsidRDefault="004F298B" w:rsidP="004F298B">
            <w:pPr>
              <w:spacing w:after="0" w:line="240" w:lineRule="auto"/>
              <w:jc w:val="both"/>
              <w:rPr>
                <w:rFonts w:ascii="Times New Roman" w:hAnsi="Times New Roman"/>
                <w:sz w:val="24"/>
                <w:szCs w:val="24"/>
              </w:rPr>
            </w:pPr>
            <w:r w:rsidRPr="00071203">
              <w:rPr>
                <w:rFonts w:ascii="Times New Roman" w:hAnsi="Times New Roman"/>
                <w:sz w:val="24"/>
                <w:szCs w:val="24"/>
              </w:rPr>
              <w:t>5) pasiūlymas pateiktas pasibaigus pasiūlymų pateikimo terminui.</w:t>
            </w:r>
          </w:p>
        </w:tc>
      </w:tr>
      <w:tr w:rsidR="00FC137E" w:rsidRPr="00071203" w14:paraId="74B5F506" w14:textId="77777777" w:rsidTr="00C438A8">
        <w:trPr>
          <w:gridAfter w:val="1"/>
          <w:wAfter w:w="77" w:type="dxa"/>
        </w:trPr>
        <w:tc>
          <w:tcPr>
            <w:tcW w:w="3085" w:type="dxa"/>
            <w:gridSpan w:val="2"/>
            <w:shd w:val="clear" w:color="auto" w:fill="auto"/>
          </w:tcPr>
          <w:p w14:paraId="66CBBDB1" w14:textId="77777777" w:rsidR="00FC137E" w:rsidRPr="00885334" w:rsidRDefault="00FC137E" w:rsidP="00C438A8">
            <w:pPr>
              <w:spacing w:after="0" w:line="240" w:lineRule="auto"/>
              <w:rPr>
                <w:rFonts w:ascii="Times New Roman" w:hAnsi="Times New Roman"/>
                <w:sz w:val="24"/>
                <w:szCs w:val="24"/>
              </w:rPr>
            </w:pPr>
          </w:p>
        </w:tc>
        <w:tc>
          <w:tcPr>
            <w:tcW w:w="6769" w:type="dxa"/>
            <w:gridSpan w:val="2"/>
            <w:shd w:val="clear" w:color="auto" w:fill="auto"/>
          </w:tcPr>
          <w:p w14:paraId="31390D0A" w14:textId="77777777" w:rsidR="00FC137E" w:rsidRPr="00071203" w:rsidRDefault="00FC137E" w:rsidP="00C438A8">
            <w:pPr>
              <w:spacing w:after="0" w:line="240" w:lineRule="auto"/>
              <w:rPr>
                <w:rFonts w:ascii="Times New Roman" w:hAnsi="Times New Roman"/>
                <w:sz w:val="24"/>
                <w:szCs w:val="24"/>
              </w:rPr>
            </w:pPr>
          </w:p>
        </w:tc>
      </w:tr>
      <w:tr w:rsidR="00FC137E" w:rsidRPr="00071203" w14:paraId="450984FF" w14:textId="77777777" w:rsidTr="008E3001">
        <w:tc>
          <w:tcPr>
            <w:tcW w:w="2915" w:type="dxa"/>
            <w:shd w:val="clear" w:color="auto" w:fill="D9D9D9" w:themeFill="background1" w:themeFillShade="D9"/>
          </w:tcPr>
          <w:p w14:paraId="0385D075" w14:textId="77777777" w:rsidR="00FC137E" w:rsidRPr="00071203" w:rsidRDefault="00C14463" w:rsidP="001B66F1">
            <w:pPr>
              <w:spacing w:after="0" w:line="240" w:lineRule="auto"/>
              <w:rPr>
                <w:rFonts w:ascii="Times New Roman" w:hAnsi="Times New Roman"/>
                <w:sz w:val="24"/>
                <w:szCs w:val="24"/>
              </w:rPr>
            </w:pPr>
            <w:r w:rsidRPr="00885334">
              <w:rPr>
                <w:rFonts w:ascii="Times New Roman" w:hAnsi="Times New Roman"/>
                <w:sz w:val="24"/>
                <w:szCs w:val="24"/>
              </w:rPr>
              <w:t>P</w:t>
            </w:r>
            <w:r w:rsidR="00FC137E" w:rsidRPr="00071203">
              <w:rPr>
                <w:rFonts w:ascii="Times New Roman" w:hAnsi="Times New Roman"/>
                <w:sz w:val="24"/>
                <w:szCs w:val="24"/>
              </w:rPr>
              <w:t>irkimo dalyvių sąrašo sudarymas:</w:t>
            </w:r>
          </w:p>
        </w:tc>
        <w:tc>
          <w:tcPr>
            <w:tcW w:w="236" w:type="dxa"/>
            <w:gridSpan w:val="2"/>
            <w:shd w:val="clear" w:color="auto" w:fill="auto"/>
          </w:tcPr>
          <w:p w14:paraId="3F9AD3EC" w14:textId="77777777" w:rsidR="00FC137E" w:rsidRPr="00071203" w:rsidRDefault="00FC137E" w:rsidP="00C438A8">
            <w:pPr>
              <w:rPr>
                <w:rFonts w:ascii="Times New Roman" w:hAnsi="Times New Roman"/>
                <w:sz w:val="24"/>
                <w:szCs w:val="24"/>
              </w:rPr>
            </w:pPr>
          </w:p>
          <w:p w14:paraId="31C0E026" w14:textId="77777777" w:rsidR="00FC137E" w:rsidRPr="00071203" w:rsidRDefault="00FC137E" w:rsidP="00C438A8">
            <w:pPr>
              <w:spacing w:after="0" w:line="240" w:lineRule="auto"/>
              <w:rPr>
                <w:rFonts w:ascii="Times New Roman" w:hAnsi="Times New Roman"/>
                <w:sz w:val="24"/>
                <w:szCs w:val="24"/>
              </w:rPr>
            </w:pPr>
          </w:p>
        </w:tc>
        <w:tc>
          <w:tcPr>
            <w:tcW w:w="6780" w:type="dxa"/>
            <w:gridSpan w:val="2"/>
            <w:shd w:val="clear" w:color="auto" w:fill="auto"/>
          </w:tcPr>
          <w:p w14:paraId="4F63DC5C" w14:textId="77777777" w:rsidR="00FC137E" w:rsidRPr="00071203" w:rsidRDefault="00C14463" w:rsidP="00085D0D">
            <w:pPr>
              <w:spacing w:after="0" w:line="240" w:lineRule="auto"/>
              <w:jc w:val="both"/>
              <w:rPr>
                <w:rFonts w:ascii="Times New Roman" w:hAnsi="Times New Roman"/>
                <w:sz w:val="24"/>
                <w:szCs w:val="24"/>
              </w:rPr>
            </w:pPr>
            <w:r w:rsidRPr="00071203">
              <w:rPr>
                <w:rFonts w:ascii="Times New Roman" w:hAnsi="Times New Roman"/>
                <w:sz w:val="24"/>
                <w:szCs w:val="24"/>
              </w:rPr>
              <w:t>P</w:t>
            </w:r>
            <w:r w:rsidR="00A31889" w:rsidRPr="00071203">
              <w:rPr>
                <w:rFonts w:ascii="Times New Roman" w:hAnsi="Times New Roman"/>
                <w:sz w:val="24"/>
                <w:szCs w:val="24"/>
              </w:rPr>
              <w:t xml:space="preserve">irkimo komisija įvertina gautus </w:t>
            </w:r>
            <w:r w:rsidR="00305490">
              <w:rPr>
                <w:rFonts w:ascii="Times New Roman" w:hAnsi="Times New Roman"/>
                <w:sz w:val="24"/>
                <w:szCs w:val="24"/>
              </w:rPr>
              <w:t>dalyvių</w:t>
            </w:r>
            <w:r w:rsidRPr="00071203">
              <w:rPr>
                <w:rFonts w:ascii="Times New Roman" w:hAnsi="Times New Roman"/>
                <w:sz w:val="24"/>
                <w:szCs w:val="24"/>
              </w:rPr>
              <w:t xml:space="preserve"> </w:t>
            </w:r>
            <w:r w:rsidR="00A31889" w:rsidRPr="00071203">
              <w:rPr>
                <w:rFonts w:ascii="Times New Roman" w:hAnsi="Times New Roman"/>
                <w:sz w:val="24"/>
                <w:szCs w:val="24"/>
              </w:rPr>
              <w:t xml:space="preserve">pasiūlymus, pagal vertinant suteiktų balų skaičių sudaro </w:t>
            </w:r>
            <w:r w:rsidRPr="00071203">
              <w:rPr>
                <w:rFonts w:ascii="Times New Roman" w:hAnsi="Times New Roman"/>
                <w:sz w:val="24"/>
                <w:szCs w:val="24"/>
              </w:rPr>
              <w:t>P</w:t>
            </w:r>
            <w:r w:rsidR="00A31889" w:rsidRPr="00071203">
              <w:rPr>
                <w:rFonts w:ascii="Times New Roman" w:hAnsi="Times New Roman"/>
                <w:sz w:val="24"/>
                <w:szCs w:val="24"/>
              </w:rPr>
              <w:t xml:space="preserve">irkimo dalyvių sąrašą atitinkamam </w:t>
            </w:r>
            <w:r w:rsidRPr="00CE21EC">
              <w:rPr>
                <w:rFonts w:ascii="Times New Roman" w:hAnsi="Times New Roman"/>
                <w:sz w:val="24"/>
                <w:szCs w:val="24"/>
              </w:rPr>
              <w:t>P</w:t>
            </w:r>
            <w:r w:rsidR="00A31889" w:rsidRPr="00CE21EC">
              <w:rPr>
                <w:rFonts w:ascii="Times New Roman" w:hAnsi="Times New Roman"/>
                <w:sz w:val="24"/>
                <w:szCs w:val="24"/>
              </w:rPr>
              <w:t xml:space="preserve">irkimo etapui ir ne vėliau kaip per 3 darbo dienas šį sąrašą išsiunčia visiems </w:t>
            </w:r>
            <w:r w:rsidRPr="004E55AA">
              <w:rPr>
                <w:rFonts w:ascii="Times New Roman" w:hAnsi="Times New Roman"/>
                <w:sz w:val="24"/>
                <w:szCs w:val="24"/>
              </w:rPr>
              <w:t>P</w:t>
            </w:r>
            <w:r w:rsidR="00A31889" w:rsidRPr="00042C70">
              <w:rPr>
                <w:rFonts w:ascii="Times New Roman" w:hAnsi="Times New Roman"/>
                <w:sz w:val="24"/>
                <w:szCs w:val="24"/>
              </w:rPr>
              <w:t xml:space="preserve">irkimo </w:t>
            </w:r>
            <w:r w:rsidR="00305490" w:rsidRPr="00042C70">
              <w:rPr>
                <w:rFonts w:ascii="Times New Roman" w:hAnsi="Times New Roman"/>
                <w:sz w:val="24"/>
                <w:szCs w:val="24"/>
              </w:rPr>
              <w:t>dalyviams</w:t>
            </w:r>
            <w:r w:rsidR="00A31889" w:rsidRPr="00042C70">
              <w:rPr>
                <w:rFonts w:ascii="Times New Roman" w:hAnsi="Times New Roman"/>
                <w:sz w:val="24"/>
                <w:szCs w:val="24"/>
              </w:rPr>
              <w:t xml:space="preserve">. Toks sąrašas skelbiamas </w:t>
            </w:r>
            <w:r w:rsidRPr="00042C70">
              <w:rPr>
                <w:rFonts w:ascii="Times New Roman" w:hAnsi="Times New Roman"/>
                <w:sz w:val="24"/>
                <w:szCs w:val="24"/>
              </w:rPr>
              <w:t xml:space="preserve">Perkančiosios </w:t>
            </w:r>
            <w:r w:rsidR="00A31889" w:rsidRPr="008C5099">
              <w:rPr>
                <w:rFonts w:ascii="Times New Roman" w:hAnsi="Times New Roman"/>
                <w:sz w:val="24"/>
                <w:szCs w:val="24"/>
              </w:rPr>
              <w:t>organizacijos interneto svetainėje</w:t>
            </w:r>
            <w:r w:rsidR="00B1297A" w:rsidRPr="008C5099">
              <w:rPr>
                <w:rFonts w:ascii="Times New Roman" w:hAnsi="Times New Roman"/>
                <w:sz w:val="24"/>
                <w:szCs w:val="24"/>
              </w:rPr>
              <w:t xml:space="preserve"> </w:t>
            </w:r>
            <w:hyperlink r:id="rId22" w:history="1">
              <w:r w:rsidR="00085D0D" w:rsidRPr="00EA576A">
                <w:rPr>
                  <w:rStyle w:val="Hipersaitas"/>
                  <w:rFonts w:ascii="Times New Roman" w:hAnsi="Times New Roman"/>
                  <w:sz w:val="24"/>
                  <w:szCs w:val="24"/>
                </w:rPr>
                <w:t>www.kaunas.lt</w:t>
              </w:r>
            </w:hyperlink>
            <w:r w:rsidR="00CE21EC" w:rsidRPr="00CE21EC">
              <w:rPr>
                <w:rFonts w:ascii="Times New Roman" w:hAnsi="Times New Roman"/>
              </w:rPr>
              <w:t xml:space="preserve"> </w:t>
            </w:r>
            <w:r w:rsidR="00CE21EC" w:rsidRPr="00E91A30">
              <w:rPr>
                <w:rFonts w:ascii="Times New Roman" w:hAnsi="Times New Roman"/>
                <w:sz w:val="24"/>
                <w:szCs w:val="24"/>
              </w:rPr>
              <w:t>ir Koordinuojančiosios organizacijos interneto svetainėje</w:t>
            </w:r>
            <w:r w:rsidR="00CE21EC" w:rsidRPr="00CE21EC">
              <w:rPr>
                <w:rFonts w:ascii="Times New Roman" w:hAnsi="Times New Roman"/>
              </w:rPr>
              <w:t xml:space="preserve"> </w:t>
            </w:r>
            <w:r w:rsidR="00CE21EC" w:rsidRPr="00E91A30">
              <w:rPr>
                <w:rFonts w:ascii="Times New Roman" w:hAnsi="Times New Roman"/>
                <w:color w:val="000099"/>
                <w:sz w:val="24"/>
                <w:szCs w:val="24"/>
                <w:u w:val="single"/>
              </w:rPr>
              <w:t>www.mita.lt</w:t>
            </w:r>
          </w:p>
        </w:tc>
      </w:tr>
      <w:tr w:rsidR="008E3001" w:rsidRPr="00071203" w14:paraId="1BAB7422" w14:textId="77777777" w:rsidTr="00C438A8">
        <w:trPr>
          <w:gridAfter w:val="1"/>
          <w:wAfter w:w="77" w:type="dxa"/>
        </w:trPr>
        <w:tc>
          <w:tcPr>
            <w:tcW w:w="3085" w:type="dxa"/>
            <w:gridSpan w:val="2"/>
            <w:shd w:val="clear" w:color="auto" w:fill="auto"/>
          </w:tcPr>
          <w:p w14:paraId="194000BB" w14:textId="77777777" w:rsidR="008E3001" w:rsidRPr="00885334" w:rsidRDefault="008E3001" w:rsidP="00C438A8">
            <w:pPr>
              <w:spacing w:after="0" w:line="240" w:lineRule="auto"/>
              <w:rPr>
                <w:rFonts w:ascii="Times New Roman" w:hAnsi="Times New Roman"/>
                <w:sz w:val="24"/>
                <w:szCs w:val="24"/>
              </w:rPr>
            </w:pPr>
          </w:p>
        </w:tc>
        <w:tc>
          <w:tcPr>
            <w:tcW w:w="6769" w:type="dxa"/>
            <w:gridSpan w:val="2"/>
            <w:shd w:val="clear" w:color="auto" w:fill="auto"/>
          </w:tcPr>
          <w:p w14:paraId="4768D475" w14:textId="77777777" w:rsidR="008E3001" w:rsidRPr="00071203" w:rsidRDefault="008E3001" w:rsidP="00C438A8">
            <w:pPr>
              <w:spacing w:after="0" w:line="240" w:lineRule="auto"/>
              <w:rPr>
                <w:rFonts w:ascii="Times New Roman" w:hAnsi="Times New Roman"/>
                <w:sz w:val="24"/>
                <w:szCs w:val="24"/>
              </w:rPr>
            </w:pPr>
          </w:p>
        </w:tc>
      </w:tr>
      <w:tr w:rsidR="008E3001" w:rsidRPr="00071203" w14:paraId="4B826B42" w14:textId="77777777" w:rsidTr="00C438A8">
        <w:tc>
          <w:tcPr>
            <w:tcW w:w="2915" w:type="dxa"/>
            <w:shd w:val="clear" w:color="auto" w:fill="D9D9D9" w:themeFill="background1" w:themeFillShade="D9"/>
          </w:tcPr>
          <w:p w14:paraId="1B92F7D9" w14:textId="77777777" w:rsidR="008E3001" w:rsidRPr="00071203" w:rsidRDefault="00C14463" w:rsidP="008E3001">
            <w:pPr>
              <w:spacing w:after="0" w:line="240" w:lineRule="auto"/>
              <w:rPr>
                <w:rFonts w:ascii="Times New Roman" w:hAnsi="Times New Roman"/>
                <w:sz w:val="24"/>
                <w:szCs w:val="24"/>
              </w:rPr>
            </w:pPr>
            <w:r w:rsidRPr="00885334">
              <w:rPr>
                <w:rFonts w:ascii="Times New Roman" w:hAnsi="Times New Roman"/>
                <w:sz w:val="24"/>
                <w:szCs w:val="24"/>
              </w:rPr>
              <w:t>P</w:t>
            </w:r>
            <w:r w:rsidR="008E3001" w:rsidRPr="00071203">
              <w:rPr>
                <w:rFonts w:ascii="Times New Roman" w:hAnsi="Times New Roman"/>
                <w:sz w:val="24"/>
                <w:szCs w:val="24"/>
              </w:rPr>
              <w:t>irkimo laimėtojų nustatymas:</w:t>
            </w:r>
          </w:p>
        </w:tc>
        <w:tc>
          <w:tcPr>
            <w:tcW w:w="236" w:type="dxa"/>
            <w:gridSpan w:val="2"/>
            <w:shd w:val="clear" w:color="auto" w:fill="auto"/>
          </w:tcPr>
          <w:p w14:paraId="703AFBD9" w14:textId="77777777" w:rsidR="008E3001" w:rsidRPr="00071203" w:rsidRDefault="008E3001" w:rsidP="00C438A8">
            <w:pPr>
              <w:rPr>
                <w:rFonts w:ascii="Times New Roman" w:hAnsi="Times New Roman"/>
                <w:sz w:val="24"/>
                <w:szCs w:val="24"/>
              </w:rPr>
            </w:pPr>
          </w:p>
          <w:p w14:paraId="21DCA0A1" w14:textId="77777777" w:rsidR="008E3001" w:rsidRPr="00071203" w:rsidRDefault="008E3001" w:rsidP="00C438A8">
            <w:pPr>
              <w:spacing w:after="0" w:line="240" w:lineRule="auto"/>
              <w:rPr>
                <w:rFonts w:ascii="Times New Roman" w:hAnsi="Times New Roman"/>
                <w:sz w:val="24"/>
                <w:szCs w:val="24"/>
              </w:rPr>
            </w:pPr>
          </w:p>
        </w:tc>
        <w:tc>
          <w:tcPr>
            <w:tcW w:w="6780" w:type="dxa"/>
            <w:gridSpan w:val="2"/>
            <w:shd w:val="clear" w:color="auto" w:fill="auto"/>
          </w:tcPr>
          <w:p w14:paraId="280B1070" w14:textId="77777777" w:rsidR="008E3001" w:rsidRPr="00071203" w:rsidRDefault="008E3001" w:rsidP="001B66F1">
            <w:pPr>
              <w:spacing w:after="0" w:line="240" w:lineRule="auto"/>
              <w:jc w:val="both"/>
              <w:rPr>
                <w:rFonts w:ascii="Times New Roman" w:hAnsi="Times New Roman"/>
                <w:sz w:val="24"/>
                <w:szCs w:val="24"/>
              </w:rPr>
            </w:pPr>
            <w:r w:rsidRPr="00071203">
              <w:rPr>
                <w:rFonts w:ascii="Times New Roman" w:hAnsi="Times New Roman"/>
                <w:sz w:val="24"/>
                <w:szCs w:val="24"/>
              </w:rPr>
              <w:t xml:space="preserve">Laimėtojais, įgyvendinsiančiais atitinkamą </w:t>
            </w:r>
            <w:r w:rsidR="00C14463" w:rsidRPr="00071203">
              <w:rPr>
                <w:rFonts w:ascii="Times New Roman" w:hAnsi="Times New Roman"/>
                <w:sz w:val="24"/>
                <w:szCs w:val="24"/>
              </w:rPr>
              <w:t>P</w:t>
            </w:r>
            <w:r w:rsidRPr="00071203">
              <w:rPr>
                <w:rFonts w:ascii="Times New Roman" w:hAnsi="Times New Roman"/>
                <w:sz w:val="24"/>
                <w:szCs w:val="24"/>
              </w:rPr>
              <w:t xml:space="preserve">irkimo etapą, pripažįstami </w:t>
            </w:r>
            <w:r w:rsidR="00305490">
              <w:rPr>
                <w:rFonts w:ascii="Times New Roman" w:hAnsi="Times New Roman"/>
                <w:sz w:val="24"/>
                <w:szCs w:val="24"/>
              </w:rPr>
              <w:t>dalyviai</w:t>
            </w:r>
            <w:r w:rsidRPr="00071203">
              <w:rPr>
                <w:rFonts w:ascii="Times New Roman" w:hAnsi="Times New Roman"/>
                <w:sz w:val="24"/>
                <w:szCs w:val="24"/>
              </w:rPr>
              <w:t xml:space="preserve">, kurių pasiūlymai </w:t>
            </w:r>
            <w:r w:rsidR="00AB4F63" w:rsidRPr="00071203">
              <w:rPr>
                <w:rFonts w:ascii="Times New Roman" w:hAnsi="Times New Roman"/>
                <w:sz w:val="24"/>
                <w:szCs w:val="24"/>
              </w:rPr>
              <w:t>(</w:t>
            </w:r>
            <w:r w:rsidR="0065227C" w:rsidRPr="00071203">
              <w:rPr>
                <w:rFonts w:ascii="Times New Roman" w:hAnsi="Times New Roman"/>
                <w:sz w:val="24"/>
                <w:szCs w:val="24"/>
              </w:rPr>
              <w:t xml:space="preserve">arba </w:t>
            </w:r>
            <w:r w:rsidR="00AB4F63" w:rsidRPr="00071203">
              <w:rPr>
                <w:rFonts w:ascii="Times New Roman" w:hAnsi="Times New Roman"/>
                <w:sz w:val="24"/>
                <w:szCs w:val="24"/>
              </w:rPr>
              <w:t xml:space="preserve">etapo pabaigoje </w:t>
            </w:r>
            <w:r w:rsidR="00305490">
              <w:rPr>
                <w:rFonts w:ascii="Times New Roman" w:hAnsi="Times New Roman"/>
                <w:sz w:val="24"/>
                <w:szCs w:val="24"/>
              </w:rPr>
              <w:t>dalyvio</w:t>
            </w:r>
            <w:r w:rsidR="00AB4F63" w:rsidRPr="00071203">
              <w:rPr>
                <w:rFonts w:ascii="Times New Roman" w:hAnsi="Times New Roman"/>
                <w:sz w:val="24"/>
                <w:szCs w:val="24"/>
              </w:rPr>
              <w:t xml:space="preserve"> pateikti rezultatai) </w:t>
            </w:r>
            <w:r w:rsidRPr="00071203">
              <w:rPr>
                <w:rFonts w:ascii="Times New Roman" w:hAnsi="Times New Roman"/>
                <w:sz w:val="24"/>
                <w:szCs w:val="24"/>
              </w:rPr>
              <w:t xml:space="preserve">pagal nustatytą eilę patenka į šiose </w:t>
            </w:r>
            <w:r w:rsidR="00C14463" w:rsidRPr="00071203">
              <w:rPr>
                <w:rFonts w:ascii="Times New Roman" w:hAnsi="Times New Roman"/>
                <w:sz w:val="24"/>
                <w:szCs w:val="24"/>
              </w:rPr>
              <w:t>Sąlygose</w:t>
            </w:r>
            <w:r w:rsidRPr="00071203">
              <w:rPr>
                <w:rFonts w:ascii="Times New Roman" w:hAnsi="Times New Roman"/>
                <w:sz w:val="24"/>
                <w:szCs w:val="24"/>
              </w:rPr>
              <w:t xml:space="preserve"> nustatytą maksimalų finansuojamų </w:t>
            </w:r>
            <w:r w:rsidR="00305490">
              <w:rPr>
                <w:rFonts w:ascii="Times New Roman" w:hAnsi="Times New Roman"/>
                <w:sz w:val="24"/>
                <w:szCs w:val="24"/>
              </w:rPr>
              <w:t>dalyvių</w:t>
            </w:r>
            <w:r w:rsidR="00C14463" w:rsidRPr="00071203">
              <w:rPr>
                <w:rFonts w:ascii="Times New Roman" w:hAnsi="Times New Roman"/>
                <w:sz w:val="24"/>
                <w:szCs w:val="24"/>
              </w:rPr>
              <w:t xml:space="preserve"> </w:t>
            </w:r>
            <w:r w:rsidRPr="00071203">
              <w:rPr>
                <w:rFonts w:ascii="Times New Roman" w:hAnsi="Times New Roman"/>
                <w:sz w:val="24"/>
                <w:szCs w:val="24"/>
              </w:rPr>
              <w:t>skai</w:t>
            </w:r>
            <w:r w:rsidR="00CE2404" w:rsidRPr="00071203">
              <w:rPr>
                <w:rFonts w:ascii="Times New Roman" w:hAnsi="Times New Roman"/>
                <w:sz w:val="24"/>
                <w:szCs w:val="24"/>
              </w:rPr>
              <w:t>čių</w:t>
            </w:r>
            <w:r w:rsidRPr="00071203">
              <w:rPr>
                <w:rFonts w:ascii="Times New Roman" w:hAnsi="Times New Roman"/>
                <w:sz w:val="24"/>
                <w:szCs w:val="24"/>
              </w:rPr>
              <w:t>.</w:t>
            </w:r>
          </w:p>
        </w:tc>
      </w:tr>
    </w:tbl>
    <w:p w14:paraId="6559A342" w14:textId="77777777" w:rsidR="00FC137E" w:rsidRPr="00885334" w:rsidRDefault="00FC137E" w:rsidP="007132B4">
      <w:pPr>
        <w:spacing w:after="0" w:line="240" w:lineRule="auto"/>
        <w:rPr>
          <w:rFonts w:ascii="Times New Roman" w:hAnsi="Times New Roman"/>
          <w:b/>
          <w:sz w:val="24"/>
          <w:szCs w:val="24"/>
        </w:rPr>
      </w:pPr>
    </w:p>
    <w:p w14:paraId="3AD9047A" w14:textId="77777777" w:rsidR="008E246A" w:rsidRPr="00071203" w:rsidRDefault="008E246A" w:rsidP="00A32B0D">
      <w:pPr>
        <w:pStyle w:val="Antrat1"/>
        <w:spacing w:before="0" w:line="240" w:lineRule="auto"/>
        <w:jc w:val="center"/>
        <w:rPr>
          <w:rFonts w:ascii="Times New Roman" w:hAnsi="Times New Roman" w:cs="Times New Roman"/>
          <w:color w:val="auto"/>
          <w:sz w:val="24"/>
          <w:szCs w:val="24"/>
        </w:rPr>
      </w:pPr>
      <w:bookmarkStart w:id="15" w:name="_Toc452320432"/>
      <w:r w:rsidRPr="00071203">
        <w:rPr>
          <w:rFonts w:ascii="Times New Roman" w:hAnsi="Times New Roman" w:cs="Times New Roman"/>
          <w:color w:val="auto"/>
          <w:sz w:val="24"/>
          <w:szCs w:val="24"/>
        </w:rPr>
        <w:t>VI</w:t>
      </w:r>
      <w:r w:rsidR="00A32B0D" w:rsidRPr="00071203">
        <w:rPr>
          <w:rFonts w:ascii="Times New Roman" w:hAnsi="Times New Roman" w:cs="Times New Roman"/>
          <w:color w:val="auto"/>
          <w:sz w:val="24"/>
          <w:szCs w:val="24"/>
        </w:rPr>
        <w:t>I</w:t>
      </w:r>
      <w:r w:rsidRPr="00071203">
        <w:rPr>
          <w:rFonts w:ascii="Times New Roman" w:hAnsi="Times New Roman" w:cs="Times New Roman"/>
          <w:color w:val="auto"/>
          <w:sz w:val="24"/>
          <w:szCs w:val="24"/>
        </w:rPr>
        <w:t>I SKYRIUS</w:t>
      </w:r>
      <w:bookmarkEnd w:id="15"/>
    </w:p>
    <w:p w14:paraId="328D8C92" w14:textId="77777777" w:rsidR="00617747" w:rsidRPr="00071203" w:rsidRDefault="00FC137E" w:rsidP="00A32B0D">
      <w:pPr>
        <w:pStyle w:val="Antrat1"/>
        <w:spacing w:before="0" w:line="240" w:lineRule="auto"/>
        <w:jc w:val="center"/>
        <w:rPr>
          <w:rFonts w:ascii="Times New Roman" w:hAnsi="Times New Roman" w:cs="Times New Roman"/>
          <w:color w:val="auto"/>
          <w:sz w:val="24"/>
          <w:szCs w:val="24"/>
        </w:rPr>
      </w:pPr>
      <w:bookmarkStart w:id="16" w:name="_Toc452320433"/>
      <w:r w:rsidRPr="00071203">
        <w:rPr>
          <w:rFonts w:ascii="Times New Roman" w:hAnsi="Times New Roman" w:cs="Times New Roman"/>
          <w:color w:val="auto"/>
          <w:sz w:val="24"/>
          <w:szCs w:val="24"/>
        </w:rPr>
        <w:t>IKIPREKYBINIO PIRKIMO ĮGYVENDI</w:t>
      </w:r>
      <w:r w:rsidR="00CE2404" w:rsidRPr="00071203">
        <w:rPr>
          <w:rFonts w:ascii="Times New Roman" w:hAnsi="Times New Roman" w:cs="Times New Roman"/>
          <w:color w:val="auto"/>
          <w:sz w:val="24"/>
          <w:szCs w:val="24"/>
        </w:rPr>
        <w:t>NI</w:t>
      </w:r>
      <w:r w:rsidRPr="00071203">
        <w:rPr>
          <w:rFonts w:ascii="Times New Roman" w:hAnsi="Times New Roman" w:cs="Times New Roman"/>
          <w:color w:val="auto"/>
          <w:sz w:val="24"/>
          <w:szCs w:val="24"/>
        </w:rPr>
        <w:t>MAS</w:t>
      </w:r>
      <w:bookmarkEnd w:id="16"/>
    </w:p>
    <w:p w14:paraId="7B56851E" w14:textId="77777777" w:rsidR="00FC137E" w:rsidRPr="00071203" w:rsidRDefault="00FC137E" w:rsidP="008E3001">
      <w:pPr>
        <w:spacing w:after="0" w:line="240" w:lineRule="auto"/>
        <w:rPr>
          <w:rFonts w:ascii="Times New Roman" w:hAnsi="Times New Roman"/>
          <w:b/>
          <w:sz w:val="24"/>
          <w:szCs w:val="24"/>
        </w:rPr>
      </w:pPr>
    </w:p>
    <w:tbl>
      <w:tblPr>
        <w:tblW w:w="9931" w:type="dxa"/>
        <w:tblLook w:val="04A0" w:firstRow="1" w:lastRow="0" w:firstColumn="1" w:lastColumn="0" w:noHBand="0" w:noVBand="1"/>
      </w:tblPr>
      <w:tblGrid>
        <w:gridCol w:w="2915"/>
        <w:gridCol w:w="170"/>
        <w:gridCol w:w="66"/>
        <w:gridCol w:w="6703"/>
        <w:gridCol w:w="77"/>
      </w:tblGrid>
      <w:tr w:rsidR="00F701CA" w:rsidRPr="00071203" w14:paraId="58B90AD4" w14:textId="77777777" w:rsidTr="008010F3">
        <w:tc>
          <w:tcPr>
            <w:tcW w:w="2915" w:type="dxa"/>
            <w:shd w:val="clear" w:color="auto" w:fill="D9D9D9" w:themeFill="background1" w:themeFillShade="D9"/>
          </w:tcPr>
          <w:p w14:paraId="413DC610" w14:textId="1ABAF229" w:rsidR="00FC137E" w:rsidRPr="00071203" w:rsidRDefault="00FC137E" w:rsidP="00C438A8">
            <w:pPr>
              <w:spacing w:after="0" w:line="240" w:lineRule="auto"/>
              <w:rPr>
                <w:rFonts w:ascii="Times New Roman" w:hAnsi="Times New Roman"/>
                <w:sz w:val="24"/>
                <w:szCs w:val="24"/>
                <w:highlight w:val="yellow"/>
              </w:rPr>
            </w:pPr>
          </w:p>
        </w:tc>
        <w:tc>
          <w:tcPr>
            <w:tcW w:w="236" w:type="dxa"/>
            <w:gridSpan w:val="2"/>
            <w:shd w:val="clear" w:color="auto" w:fill="auto"/>
          </w:tcPr>
          <w:p w14:paraId="79E41885" w14:textId="77777777" w:rsidR="00FC137E" w:rsidRPr="00071203" w:rsidRDefault="00FC137E" w:rsidP="00C438A8">
            <w:pPr>
              <w:spacing w:after="0" w:line="240" w:lineRule="auto"/>
              <w:rPr>
                <w:rFonts w:ascii="Times New Roman" w:hAnsi="Times New Roman"/>
                <w:sz w:val="24"/>
                <w:szCs w:val="24"/>
                <w:highlight w:val="yellow"/>
              </w:rPr>
            </w:pPr>
          </w:p>
        </w:tc>
        <w:tc>
          <w:tcPr>
            <w:tcW w:w="6780" w:type="dxa"/>
            <w:gridSpan w:val="2"/>
            <w:shd w:val="clear" w:color="auto" w:fill="auto"/>
          </w:tcPr>
          <w:p w14:paraId="3E8D95CF" w14:textId="10456566" w:rsidR="000817BE" w:rsidRPr="00071203" w:rsidRDefault="000817BE" w:rsidP="001B66F1">
            <w:pPr>
              <w:spacing w:after="0" w:line="240" w:lineRule="auto"/>
              <w:jc w:val="both"/>
              <w:rPr>
                <w:rFonts w:ascii="Times New Roman" w:hAnsi="Times New Roman"/>
                <w:sz w:val="24"/>
                <w:szCs w:val="24"/>
              </w:rPr>
            </w:pPr>
          </w:p>
        </w:tc>
      </w:tr>
      <w:tr w:rsidR="00FC137E" w:rsidRPr="00071203" w14:paraId="74FD28FE" w14:textId="77777777" w:rsidTr="00C438A8">
        <w:trPr>
          <w:gridAfter w:val="1"/>
          <w:wAfter w:w="77" w:type="dxa"/>
        </w:trPr>
        <w:tc>
          <w:tcPr>
            <w:tcW w:w="3085" w:type="dxa"/>
            <w:gridSpan w:val="2"/>
            <w:shd w:val="clear" w:color="auto" w:fill="auto"/>
          </w:tcPr>
          <w:p w14:paraId="4DE13EAE" w14:textId="77777777" w:rsidR="00FC137E" w:rsidRPr="00885334" w:rsidRDefault="00FC137E" w:rsidP="00C438A8">
            <w:pPr>
              <w:spacing w:after="0" w:line="240" w:lineRule="auto"/>
              <w:rPr>
                <w:rFonts w:ascii="Times New Roman" w:hAnsi="Times New Roman"/>
                <w:sz w:val="24"/>
                <w:szCs w:val="24"/>
              </w:rPr>
            </w:pPr>
          </w:p>
        </w:tc>
        <w:tc>
          <w:tcPr>
            <w:tcW w:w="6769" w:type="dxa"/>
            <w:gridSpan w:val="2"/>
            <w:shd w:val="clear" w:color="auto" w:fill="auto"/>
          </w:tcPr>
          <w:p w14:paraId="552E86FB" w14:textId="77777777" w:rsidR="00FC137E" w:rsidRPr="00071203" w:rsidRDefault="00FC137E" w:rsidP="00C438A8">
            <w:pPr>
              <w:spacing w:after="0" w:line="240" w:lineRule="auto"/>
              <w:rPr>
                <w:rFonts w:ascii="Times New Roman" w:hAnsi="Times New Roman"/>
                <w:sz w:val="24"/>
                <w:szCs w:val="24"/>
              </w:rPr>
            </w:pPr>
          </w:p>
        </w:tc>
      </w:tr>
      <w:tr w:rsidR="00FC137E" w:rsidRPr="00071203" w14:paraId="5CC620BA" w14:textId="77777777" w:rsidTr="008010F3">
        <w:tc>
          <w:tcPr>
            <w:tcW w:w="2915" w:type="dxa"/>
            <w:shd w:val="clear" w:color="auto" w:fill="D9D9D9" w:themeFill="background1" w:themeFillShade="D9"/>
          </w:tcPr>
          <w:p w14:paraId="2F1A8200" w14:textId="77777777" w:rsidR="00FC137E" w:rsidRPr="00071203" w:rsidRDefault="00CF265F" w:rsidP="003F5BD8">
            <w:pPr>
              <w:spacing w:after="0" w:line="240" w:lineRule="auto"/>
              <w:rPr>
                <w:rFonts w:ascii="Times New Roman" w:hAnsi="Times New Roman"/>
                <w:sz w:val="24"/>
                <w:szCs w:val="24"/>
              </w:rPr>
            </w:pPr>
            <w:r w:rsidRPr="00885334">
              <w:rPr>
                <w:rFonts w:ascii="Times New Roman" w:hAnsi="Times New Roman"/>
                <w:sz w:val="24"/>
                <w:szCs w:val="24"/>
              </w:rPr>
              <w:t xml:space="preserve">Didžiausias galimų </w:t>
            </w:r>
            <w:r w:rsidR="003F5BD8">
              <w:rPr>
                <w:rFonts w:ascii="Times New Roman" w:hAnsi="Times New Roman"/>
                <w:sz w:val="24"/>
                <w:szCs w:val="24"/>
              </w:rPr>
              <w:t>dalyvių</w:t>
            </w:r>
            <w:r w:rsidR="003F5BD8" w:rsidRPr="00071203">
              <w:rPr>
                <w:rFonts w:ascii="Times New Roman" w:hAnsi="Times New Roman"/>
                <w:sz w:val="24"/>
                <w:szCs w:val="24"/>
              </w:rPr>
              <w:t xml:space="preserve"> </w:t>
            </w:r>
            <w:r w:rsidR="000817BE" w:rsidRPr="00071203">
              <w:rPr>
                <w:rFonts w:ascii="Times New Roman" w:hAnsi="Times New Roman"/>
                <w:sz w:val="24"/>
                <w:szCs w:val="24"/>
              </w:rPr>
              <w:t>skaičius:</w:t>
            </w:r>
          </w:p>
        </w:tc>
        <w:tc>
          <w:tcPr>
            <w:tcW w:w="236" w:type="dxa"/>
            <w:gridSpan w:val="2"/>
            <w:shd w:val="clear" w:color="auto" w:fill="auto"/>
          </w:tcPr>
          <w:p w14:paraId="26F9F8DE" w14:textId="77777777" w:rsidR="00FC137E" w:rsidRPr="00071203" w:rsidRDefault="00FC137E" w:rsidP="00C438A8">
            <w:pPr>
              <w:rPr>
                <w:rFonts w:ascii="Times New Roman" w:hAnsi="Times New Roman"/>
                <w:sz w:val="24"/>
                <w:szCs w:val="24"/>
              </w:rPr>
            </w:pPr>
          </w:p>
          <w:p w14:paraId="5ECD1F55" w14:textId="77777777" w:rsidR="00FC137E" w:rsidRPr="00071203" w:rsidRDefault="00FC137E" w:rsidP="00C438A8">
            <w:pPr>
              <w:spacing w:after="0" w:line="240" w:lineRule="auto"/>
              <w:rPr>
                <w:rFonts w:ascii="Times New Roman" w:hAnsi="Times New Roman"/>
                <w:sz w:val="24"/>
                <w:szCs w:val="24"/>
              </w:rPr>
            </w:pPr>
          </w:p>
        </w:tc>
        <w:tc>
          <w:tcPr>
            <w:tcW w:w="6780" w:type="dxa"/>
            <w:gridSpan w:val="2"/>
            <w:shd w:val="clear" w:color="auto" w:fill="auto"/>
          </w:tcPr>
          <w:p w14:paraId="7E37F30A" w14:textId="514FAFED" w:rsidR="000817BE" w:rsidRPr="00071203" w:rsidRDefault="000817BE" w:rsidP="000817BE">
            <w:pPr>
              <w:spacing w:after="0" w:line="240" w:lineRule="auto"/>
              <w:jc w:val="both"/>
              <w:rPr>
                <w:rFonts w:ascii="Times New Roman" w:hAnsi="Times New Roman"/>
                <w:sz w:val="24"/>
                <w:szCs w:val="24"/>
              </w:rPr>
            </w:pPr>
            <w:r w:rsidRPr="00071203">
              <w:rPr>
                <w:rFonts w:ascii="Times New Roman" w:hAnsi="Times New Roman"/>
                <w:sz w:val="24"/>
                <w:szCs w:val="24"/>
              </w:rPr>
              <w:t>I etap</w:t>
            </w:r>
            <w:r w:rsidR="00A81FFE">
              <w:rPr>
                <w:rFonts w:ascii="Times New Roman" w:hAnsi="Times New Roman"/>
                <w:sz w:val="24"/>
                <w:szCs w:val="24"/>
              </w:rPr>
              <w:t>o įgyvendinimui</w:t>
            </w:r>
            <w:r w:rsidRPr="00071203">
              <w:rPr>
                <w:rFonts w:ascii="Times New Roman" w:hAnsi="Times New Roman"/>
                <w:sz w:val="24"/>
                <w:szCs w:val="24"/>
              </w:rPr>
              <w:t xml:space="preserve">: </w:t>
            </w:r>
            <w:r w:rsidR="008C1DBF">
              <w:rPr>
                <w:rFonts w:ascii="Times New Roman" w:hAnsi="Times New Roman"/>
                <w:sz w:val="24"/>
                <w:szCs w:val="24"/>
              </w:rPr>
              <w:t>4</w:t>
            </w:r>
            <w:r w:rsidRPr="00071203">
              <w:rPr>
                <w:rFonts w:ascii="Times New Roman" w:hAnsi="Times New Roman"/>
                <w:sz w:val="24"/>
                <w:szCs w:val="24"/>
              </w:rPr>
              <w:t xml:space="preserve"> </w:t>
            </w:r>
            <w:r w:rsidR="003F5BD8">
              <w:rPr>
                <w:rFonts w:ascii="Times New Roman" w:hAnsi="Times New Roman"/>
                <w:sz w:val="24"/>
                <w:szCs w:val="24"/>
              </w:rPr>
              <w:t>dalyviai</w:t>
            </w:r>
            <w:r w:rsidRPr="00071203">
              <w:rPr>
                <w:rFonts w:ascii="Times New Roman" w:hAnsi="Times New Roman"/>
                <w:sz w:val="24"/>
                <w:szCs w:val="24"/>
              </w:rPr>
              <w:t>;</w:t>
            </w:r>
          </w:p>
          <w:p w14:paraId="4373CDCE" w14:textId="791D07F0" w:rsidR="000817BE" w:rsidRPr="00071203" w:rsidRDefault="000817BE" w:rsidP="000817BE">
            <w:pPr>
              <w:spacing w:after="0" w:line="240" w:lineRule="auto"/>
              <w:jc w:val="both"/>
              <w:rPr>
                <w:rFonts w:ascii="Times New Roman" w:hAnsi="Times New Roman"/>
                <w:sz w:val="24"/>
                <w:szCs w:val="24"/>
              </w:rPr>
            </w:pPr>
            <w:r w:rsidRPr="00071203">
              <w:rPr>
                <w:rFonts w:ascii="Times New Roman" w:hAnsi="Times New Roman"/>
                <w:sz w:val="24"/>
                <w:szCs w:val="24"/>
              </w:rPr>
              <w:t>II etap</w:t>
            </w:r>
            <w:r w:rsidR="00A81FFE">
              <w:rPr>
                <w:rFonts w:ascii="Times New Roman" w:hAnsi="Times New Roman"/>
                <w:sz w:val="24"/>
                <w:szCs w:val="24"/>
              </w:rPr>
              <w:t>o įgyvendinimui</w:t>
            </w:r>
            <w:r w:rsidRPr="00071203">
              <w:rPr>
                <w:rFonts w:ascii="Times New Roman" w:hAnsi="Times New Roman"/>
                <w:sz w:val="24"/>
                <w:szCs w:val="24"/>
              </w:rPr>
              <w:t xml:space="preserve">: </w:t>
            </w:r>
            <w:r w:rsidR="008C1DBF">
              <w:rPr>
                <w:rFonts w:ascii="Times New Roman" w:hAnsi="Times New Roman"/>
                <w:sz w:val="24"/>
                <w:szCs w:val="24"/>
              </w:rPr>
              <w:t>3</w:t>
            </w:r>
            <w:r w:rsidRPr="00071203">
              <w:rPr>
                <w:rFonts w:ascii="Times New Roman" w:hAnsi="Times New Roman"/>
                <w:sz w:val="24"/>
                <w:szCs w:val="24"/>
              </w:rPr>
              <w:t xml:space="preserve"> </w:t>
            </w:r>
            <w:r w:rsidR="003F5BD8">
              <w:rPr>
                <w:rFonts w:ascii="Times New Roman" w:hAnsi="Times New Roman"/>
                <w:sz w:val="24"/>
                <w:szCs w:val="24"/>
              </w:rPr>
              <w:t>dalyviai</w:t>
            </w:r>
            <w:r w:rsidRPr="00071203">
              <w:rPr>
                <w:rFonts w:ascii="Times New Roman" w:hAnsi="Times New Roman"/>
                <w:sz w:val="24"/>
                <w:szCs w:val="24"/>
              </w:rPr>
              <w:t>;</w:t>
            </w:r>
          </w:p>
          <w:p w14:paraId="4CAB2563" w14:textId="69C67127" w:rsidR="00FC137E" w:rsidRPr="00071203" w:rsidRDefault="000817BE" w:rsidP="003F5BD8">
            <w:pPr>
              <w:spacing w:after="0" w:line="240" w:lineRule="auto"/>
              <w:jc w:val="both"/>
              <w:rPr>
                <w:rFonts w:ascii="Times New Roman" w:hAnsi="Times New Roman"/>
                <w:sz w:val="24"/>
                <w:szCs w:val="24"/>
              </w:rPr>
            </w:pPr>
            <w:r w:rsidRPr="00071203">
              <w:rPr>
                <w:rFonts w:ascii="Times New Roman" w:hAnsi="Times New Roman"/>
                <w:sz w:val="24"/>
                <w:szCs w:val="24"/>
              </w:rPr>
              <w:t>III etap</w:t>
            </w:r>
            <w:r w:rsidR="00A81FFE">
              <w:rPr>
                <w:rFonts w:ascii="Times New Roman" w:hAnsi="Times New Roman"/>
                <w:sz w:val="24"/>
                <w:szCs w:val="24"/>
              </w:rPr>
              <w:t>o įgyvendinimui</w:t>
            </w:r>
            <w:r w:rsidRPr="00071203">
              <w:rPr>
                <w:rFonts w:ascii="Times New Roman" w:hAnsi="Times New Roman"/>
                <w:sz w:val="24"/>
                <w:szCs w:val="24"/>
              </w:rPr>
              <w:t xml:space="preserve">: </w:t>
            </w:r>
            <w:r w:rsidR="008C1DBF">
              <w:rPr>
                <w:rFonts w:ascii="Times New Roman" w:hAnsi="Times New Roman"/>
                <w:sz w:val="24"/>
                <w:szCs w:val="24"/>
              </w:rPr>
              <w:t>2</w:t>
            </w:r>
            <w:r w:rsidRPr="00071203">
              <w:rPr>
                <w:rFonts w:ascii="Times New Roman" w:hAnsi="Times New Roman"/>
                <w:sz w:val="24"/>
                <w:szCs w:val="24"/>
              </w:rPr>
              <w:t xml:space="preserve"> </w:t>
            </w:r>
            <w:r w:rsidR="003F5BD8">
              <w:rPr>
                <w:rFonts w:ascii="Times New Roman" w:hAnsi="Times New Roman"/>
                <w:sz w:val="24"/>
                <w:szCs w:val="24"/>
              </w:rPr>
              <w:t>dalyvis</w:t>
            </w:r>
            <w:r w:rsidRPr="00071203">
              <w:rPr>
                <w:rFonts w:ascii="Times New Roman" w:hAnsi="Times New Roman"/>
                <w:sz w:val="24"/>
                <w:szCs w:val="24"/>
              </w:rPr>
              <w:t>.</w:t>
            </w:r>
          </w:p>
        </w:tc>
      </w:tr>
      <w:tr w:rsidR="00FC137E" w:rsidRPr="00071203" w14:paraId="1E2A7F6C" w14:textId="77777777" w:rsidTr="00C438A8">
        <w:trPr>
          <w:gridAfter w:val="1"/>
          <w:wAfter w:w="77" w:type="dxa"/>
        </w:trPr>
        <w:tc>
          <w:tcPr>
            <w:tcW w:w="3085" w:type="dxa"/>
            <w:gridSpan w:val="2"/>
            <w:shd w:val="clear" w:color="auto" w:fill="auto"/>
          </w:tcPr>
          <w:p w14:paraId="37E270A3" w14:textId="77777777" w:rsidR="00FC137E" w:rsidRPr="00885334" w:rsidRDefault="00FC137E" w:rsidP="00C438A8">
            <w:pPr>
              <w:spacing w:after="0" w:line="240" w:lineRule="auto"/>
              <w:rPr>
                <w:rFonts w:ascii="Times New Roman" w:hAnsi="Times New Roman"/>
                <w:sz w:val="24"/>
                <w:szCs w:val="24"/>
              </w:rPr>
            </w:pPr>
          </w:p>
        </w:tc>
        <w:tc>
          <w:tcPr>
            <w:tcW w:w="6769" w:type="dxa"/>
            <w:gridSpan w:val="2"/>
            <w:shd w:val="clear" w:color="auto" w:fill="auto"/>
          </w:tcPr>
          <w:p w14:paraId="0507FABB" w14:textId="77777777" w:rsidR="00FC137E" w:rsidRPr="00071203" w:rsidRDefault="00FC137E" w:rsidP="00C438A8">
            <w:pPr>
              <w:spacing w:after="0" w:line="240" w:lineRule="auto"/>
              <w:rPr>
                <w:rFonts w:ascii="Times New Roman" w:hAnsi="Times New Roman"/>
                <w:sz w:val="24"/>
                <w:szCs w:val="24"/>
              </w:rPr>
            </w:pPr>
          </w:p>
        </w:tc>
      </w:tr>
      <w:tr w:rsidR="008010F3" w:rsidRPr="00071203" w14:paraId="33945042" w14:textId="77777777" w:rsidTr="00C438A8">
        <w:tc>
          <w:tcPr>
            <w:tcW w:w="2915" w:type="dxa"/>
            <w:shd w:val="clear" w:color="auto" w:fill="D9D9D9" w:themeFill="background1" w:themeFillShade="D9"/>
          </w:tcPr>
          <w:p w14:paraId="5F672182" w14:textId="77777777" w:rsidR="008010F3" w:rsidRPr="00071203" w:rsidRDefault="00C14463" w:rsidP="001B66F1">
            <w:pPr>
              <w:spacing w:after="0" w:line="240" w:lineRule="auto"/>
              <w:rPr>
                <w:rFonts w:ascii="Times New Roman" w:hAnsi="Times New Roman"/>
                <w:sz w:val="24"/>
                <w:szCs w:val="24"/>
                <w:highlight w:val="yellow"/>
              </w:rPr>
            </w:pPr>
            <w:r w:rsidRPr="00885334">
              <w:rPr>
                <w:rFonts w:ascii="Times New Roman" w:hAnsi="Times New Roman"/>
                <w:sz w:val="24"/>
                <w:szCs w:val="24"/>
              </w:rPr>
              <w:t>P</w:t>
            </w:r>
            <w:r w:rsidR="00BD551E" w:rsidRPr="00071203">
              <w:rPr>
                <w:rFonts w:ascii="Times New Roman" w:hAnsi="Times New Roman"/>
                <w:sz w:val="24"/>
                <w:szCs w:val="24"/>
              </w:rPr>
              <w:t>irkimo etapai</w:t>
            </w:r>
            <w:r w:rsidR="008010F3" w:rsidRPr="00071203">
              <w:rPr>
                <w:rFonts w:ascii="Times New Roman" w:hAnsi="Times New Roman"/>
                <w:sz w:val="24"/>
                <w:szCs w:val="24"/>
              </w:rPr>
              <w:t>:</w:t>
            </w:r>
          </w:p>
        </w:tc>
        <w:tc>
          <w:tcPr>
            <w:tcW w:w="236" w:type="dxa"/>
            <w:gridSpan w:val="2"/>
            <w:shd w:val="clear" w:color="auto" w:fill="auto"/>
          </w:tcPr>
          <w:p w14:paraId="127D58D0" w14:textId="77777777" w:rsidR="008010F3" w:rsidRPr="00071203" w:rsidRDefault="008010F3" w:rsidP="00C438A8">
            <w:pPr>
              <w:rPr>
                <w:rFonts w:ascii="Times New Roman" w:hAnsi="Times New Roman"/>
                <w:sz w:val="24"/>
                <w:szCs w:val="24"/>
                <w:highlight w:val="yellow"/>
              </w:rPr>
            </w:pPr>
          </w:p>
          <w:p w14:paraId="6DC4DC35" w14:textId="77777777" w:rsidR="008010F3" w:rsidRPr="00071203" w:rsidRDefault="008010F3" w:rsidP="00C438A8">
            <w:pPr>
              <w:spacing w:after="0" w:line="240" w:lineRule="auto"/>
              <w:rPr>
                <w:rFonts w:ascii="Times New Roman" w:hAnsi="Times New Roman"/>
                <w:sz w:val="24"/>
                <w:szCs w:val="24"/>
                <w:highlight w:val="yellow"/>
              </w:rPr>
            </w:pPr>
          </w:p>
        </w:tc>
        <w:tc>
          <w:tcPr>
            <w:tcW w:w="6780" w:type="dxa"/>
            <w:gridSpan w:val="2"/>
            <w:shd w:val="clear" w:color="auto" w:fill="auto"/>
          </w:tcPr>
          <w:p w14:paraId="3440C362" w14:textId="77777777" w:rsidR="008010F3" w:rsidRPr="00071203" w:rsidRDefault="00BD551E" w:rsidP="00D739A7">
            <w:pPr>
              <w:spacing w:after="0" w:line="240" w:lineRule="auto"/>
              <w:jc w:val="both"/>
              <w:rPr>
                <w:rFonts w:ascii="Times New Roman" w:hAnsi="Times New Roman"/>
                <w:sz w:val="24"/>
                <w:szCs w:val="24"/>
              </w:rPr>
            </w:pPr>
            <w:r w:rsidRPr="00071203">
              <w:rPr>
                <w:rFonts w:ascii="Times New Roman" w:hAnsi="Times New Roman"/>
                <w:sz w:val="24"/>
                <w:szCs w:val="24"/>
              </w:rPr>
              <w:t xml:space="preserve">Šį </w:t>
            </w:r>
            <w:r w:rsidR="00C14463" w:rsidRPr="00071203">
              <w:rPr>
                <w:rFonts w:ascii="Times New Roman" w:hAnsi="Times New Roman"/>
                <w:sz w:val="24"/>
                <w:szCs w:val="24"/>
              </w:rPr>
              <w:t>P</w:t>
            </w:r>
            <w:r w:rsidRPr="00071203">
              <w:rPr>
                <w:rFonts w:ascii="Times New Roman" w:hAnsi="Times New Roman"/>
                <w:sz w:val="24"/>
                <w:szCs w:val="24"/>
              </w:rPr>
              <w:t xml:space="preserve">irkimą sudaro </w:t>
            </w:r>
            <w:r w:rsidR="00246E15" w:rsidRPr="00071203">
              <w:rPr>
                <w:rFonts w:ascii="Times New Roman" w:hAnsi="Times New Roman"/>
                <w:sz w:val="24"/>
                <w:szCs w:val="24"/>
                <w:lang w:val="en-US"/>
              </w:rPr>
              <w:t xml:space="preserve">3 </w:t>
            </w:r>
            <w:r w:rsidR="00246E15" w:rsidRPr="00071203">
              <w:rPr>
                <w:rFonts w:ascii="Times New Roman" w:hAnsi="Times New Roman"/>
                <w:sz w:val="24"/>
                <w:szCs w:val="24"/>
              </w:rPr>
              <w:t>etapai</w:t>
            </w:r>
            <w:r w:rsidRPr="00071203">
              <w:rPr>
                <w:rFonts w:ascii="Times New Roman" w:hAnsi="Times New Roman"/>
                <w:sz w:val="24"/>
                <w:szCs w:val="24"/>
              </w:rPr>
              <w:t xml:space="preserve">. </w:t>
            </w:r>
            <w:r w:rsidR="00C14463" w:rsidRPr="00071203">
              <w:rPr>
                <w:rFonts w:ascii="Times New Roman" w:hAnsi="Times New Roman"/>
                <w:sz w:val="24"/>
                <w:szCs w:val="24"/>
              </w:rPr>
              <w:t>P</w:t>
            </w:r>
            <w:r w:rsidRPr="00071203">
              <w:rPr>
                <w:rFonts w:ascii="Times New Roman" w:hAnsi="Times New Roman"/>
                <w:sz w:val="24"/>
                <w:szCs w:val="24"/>
              </w:rPr>
              <w:t xml:space="preserve">irkimo etapas pradedamas nuo sutarties su </w:t>
            </w:r>
            <w:r w:rsidR="00305490">
              <w:rPr>
                <w:rFonts w:ascii="Times New Roman" w:hAnsi="Times New Roman"/>
                <w:sz w:val="24"/>
                <w:szCs w:val="24"/>
              </w:rPr>
              <w:t>dalyviu</w:t>
            </w:r>
            <w:r w:rsidR="00C14463" w:rsidRPr="00071203">
              <w:rPr>
                <w:rFonts w:ascii="Times New Roman" w:hAnsi="Times New Roman"/>
                <w:sz w:val="24"/>
                <w:szCs w:val="24"/>
              </w:rPr>
              <w:t xml:space="preserve"> </w:t>
            </w:r>
            <w:r w:rsidRPr="00071203">
              <w:rPr>
                <w:rFonts w:ascii="Times New Roman" w:hAnsi="Times New Roman"/>
                <w:sz w:val="24"/>
                <w:szCs w:val="24"/>
              </w:rPr>
              <w:t>sudarymo.</w:t>
            </w:r>
            <w:r w:rsidR="003D42B8" w:rsidRPr="00071203">
              <w:rPr>
                <w:rFonts w:ascii="Times New Roman" w:hAnsi="Times New Roman"/>
                <w:sz w:val="24"/>
                <w:szCs w:val="24"/>
              </w:rPr>
              <w:t xml:space="preserve"> </w:t>
            </w:r>
            <w:r w:rsidR="006431DC">
              <w:rPr>
                <w:rFonts w:ascii="Times New Roman" w:hAnsi="Times New Roman"/>
                <w:sz w:val="24"/>
                <w:szCs w:val="24"/>
              </w:rPr>
              <w:t>K</w:t>
            </w:r>
            <w:r w:rsidR="003D42B8" w:rsidRPr="00885334">
              <w:rPr>
                <w:rFonts w:ascii="Times New Roman" w:hAnsi="Times New Roman"/>
                <w:sz w:val="24"/>
                <w:szCs w:val="24"/>
              </w:rPr>
              <w:t xml:space="preserve">iekvieno etapo pabaigoje </w:t>
            </w:r>
            <w:r w:rsidR="00305490">
              <w:rPr>
                <w:rFonts w:ascii="Times New Roman" w:hAnsi="Times New Roman"/>
                <w:sz w:val="24"/>
                <w:szCs w:val="24"/>
              </w:rPr>
              <w:t>dalyvių</w:t>
            </w:r>
            <w:r w:rsidR="00C14463" w:rsidRPr="00071203">
              <w:rPr>
                <w:rFonts w:ascii="Times New Roman" w:hAnsi="Times New Roman"/>
                <w:sz w:val="24"/>
                <w:szCs w:val="24"/>
              </w:rPr>
              <w:t xml:space="preserve"> </w:t>
            </w:r>
            <w:r w:rsidR="003D42B8" w:rsidRPr="00071203">
              <w:rPr>
                <w:rFonts w:ascii="Times New Roman" w:hAnsi="Times New Roman"/>
                <w:sz w:val="24"/>
                <w:szCs w:val="24"/>
              </w:rPr>
              <w:t xml:space="preserve">pateikti rezultatai vertinami šiose </w:t>
            </w:r>
            <w:r w:rsidR="00C14463" w:rsidRPr="00071203">
              <w:rPr>
                <w:rFonts w:ascii="Times New Roman" w:hAnsi="Times New Roman"/>
                <w:sz w:val="24"/>
                <w:szCs w:val="24"/>
              </w:rPr>
              <w:t>S</w:t>
            </w:r>
            <w:r w:rsidR="003D42B8" w:rsidRPr="00071203">
              <w:rPr>
                <w:rFonts w:ascii="Times New Roman" w:hAnsi="Times New Roman"/>
                <w:sz w:val="24"/>
                <w:szCs w:val="24"/>
              </w:rPr>
              <w:t>ąlygose nustatyta tvarka (</w:t>
            </w:r>
            <w:r w:rsidR="00F00491">
              <w:rPr>
                <w:rFonts w:ascii="Times New Roman" w:hAnsi="Times New Roman"/>
                <w:sz w:val="24"/>
                <w:szCs w:val="24"/>
              </w:rPr>
              <w:t xml:space="preserve">Sąlygų </w:t>
            </w:r>
            <w:r w:rsidR="00D739A7">
              <w:rPr>
                <w:rFonts w:ascii="Times New Roman" w:hAnsi="Times New Roman"/>
                <w:sz w:val="24"/>
                <w:szCs w:val="24"/>
              </w:rPr>
              <w:t>5 priedas</w:t>
            </w:r>
            <w:r w:rsidR="003D42B8" w:rsidRPr="00885334">
              <w:rPr>
                <w:rFonts w:ascii="Times New Roman" w:hAnsi="Times New Roman"/>
                <w:sz w:val="24"/>
                <w:szCs w:val="24"/>
              </w:rPr>
              <w:t>)</w:t>
            </w:r>
            <w:r w:rsidR="003D42B8" w:rsidRPr="00071203">
              <w:rPr>
                <w:rFonts w:ascii="Times New Roman" w:hAnsi="Times New Roman"/>
                <w:sz w:val="24"/>
                <w:szCs w:val="24"/>
              </w:rPr>
              <w:t xml:space="preserve">. Remdamasi vertinimais, </w:t>
            </w:r>
            <w:r w:rsidR="00C14463" w:rsidRPr="00071203">
              <w:rPr>
                <w:rFonts w:ascii="Times New Roman" w:hAnsi="Times New Roman"/>
                <w:sz w:val="24"/>
                <w:szCs w:val="24"/>
              </w:rPr>
              <w:t>P</w:t>
            </w:r>
            <w:r w:rsidR="003D42B8" w:rsidRPr="00071203">
              <w:rPr>
                <w:rFonts w:ascii="Times New Roman" w:hAnsi="Times New Roman"/>
                <w:sz w:val="24"/>
                <w:szCs w:val="24"/>
              </w:rPr>
              <w:t xml:space="preserve">irkimo komisija sudaro vertinimų eilę ir priima sprendimą dėl </w:t>
            </w:r>
            <w:r w:rsidR="00305490">
              <w:rPr>
                <w:rFonts w:ascii="Times New Roman" w:hAnsi="Times New Roman"/>
                <w:sz w:val="24"/>
                <w:szCs w:val="24"/>
              </w:rPr>
              <w:t>dalyvių</w:t>
            </w:r>
            <w:r w:rsidR="00C14463" w:rsidRPr="00071203">
              <w:rPr>
                <w:rFonts w:ascii="Times New Roman" w:hAnsi="Times New Roman"/>
                <w:sz w:val="24"/>
                <w:szCs w:val="24"/>
              </w:rPr>
              <w:t xml:space="preserve"> </w:t>
            </w:r>
            <w:r w:rsidR="003D42B8" w:rsidRPr="00071203">
              <w:rPr>
                <w:rFonts w:ascii="Times New Roman" w:hAnsi="Times New Roman"/>
                <w:sz w:val="24"/>
                <w:szCs w:val="24"/>
              </w:rPr>
              <w:t xml:space="preserve">dalyvavimo kitame </w:t>
            </w:r>
            <w:r w:rsidR="00C14463" w:rsidRPr="00071203">
              <w:rPr>
                <w:rFonts w:ascii="Times New Roman" w:hAnsi="Times New Roman"/>
                <w:sz w:val="24"/>
                <w:szCs w:val="24"/>
              </w:rPr>
              <w:t>P</w:t>
            </w:r>
            <w:r w:rsidR="003D42B8" w:rsidRPr="00071203">
              <w:rPr>
                <w:rFonts w:ascii="Times New Roman" w:hAnsi="Times New Roman"/>
                <w:sz w:val="24"/>
                <w:szCs w:val="24"/>
              </w:rPr>
              <w:t>irkimo etape.</w:t>
            </w:r>
            <w:r w:rsidR="00A31617" w:rsidRPr="00C75830">
              <w:rPr>
                <w:rFonts w:ascii="Times New Roman" w:hAnsi="Times New Roman"/>
              </w:rPr>
              <w:t xml:space="preserve"> </w:t>
            </w:r>
          </w:p>
        </w:tc>
      </w:tr>
      <w:tr w:rsidR="003D42B8" w:rsidRPr="00071203" w14:paraId="442ABA02" w14:textId="77777777" w:rsidTr="00C438A8">
        <w:trPr>
          <w:gridAfter w:val="1"/>
          <w:wAfter w:w="77" w:type="dxa"/>
        </w:trPr>
        <w:tc>
          <w:tcPr>
            <w:tcW w:w="3085" w:type="dxa"/>
            <w:gridSpan w:val="2"/>
            <w:shd w:val="clear" w:color="auto" w:fill="auto"/>
          </w:tcPr>
          <w:p w14:paraId="5BD7BCA8" w14:textId="77777777" w:rsidR="003D42B8" w:rsidRPr="00885334" w:rsidRDefault="003D42B8" w:rsidP="00C438A8">
            <w:pPr>
              <w:spacing w:after="0" w:line="240" w:lineRule="auto"/>
              <w:rPr>
                <w:rFonts w:ascii="Times New Roman" w:hAnsi="Times New Roman"/>
                <w:sz w:val="24"/>
                <w:szCs w:val="24"/>
              </w:rPr>
            </w:pPr>
          </w:p>
        </w:tc>
        <w:tc>
          <w:tcPr>
            <w:tcW w:w="6769" w:type="dxa"/>
            <w:gridSpan w:val="2"/>
            <w:shd w:val="clear" w:color="auto" w:fill="auto"/>
          </w:tcPr>
          <w:p w14:paraId="7E6D5A36" w14:textId="77777777" w:rsidR="003D42B8" w:rsidRPr="00071203" w:rsidRDefault="003D42B8" w:rsidP="00C438A8">
            <w:pPr>
              <w:spacing w:after="0" w:line="240" w:lineRule="auto"/>
              <w:rPr>
                <w:rFonts w:ascii="Times New Roman" w:hAnsi="Times New Roman"/>
                <w:sz w:val="24"/>
                <w:szCs w:val="24"/>
              </w:rPr>
            </w:pPr>
          </w:p>
        </w:tc>
      </w:tr>
      <w:tr w:rsidR="003D42B8" w:rsidRPr="00071203" w14:paraId="1C96B9FE" w14:textId="77777777" w:rsidTr="00C438A8">
        <w:tc>
          <w:tcPr>
            <w:tcW w:w="2915" w:type="dxa"/>
            <w:shd w:val="clear" w:color="auto" w:fill="D9D9D9" w:themeFill="background1" w:themeFillShade="D9"/>
          </w:tcPr>
          <w:p w14:paraId="362ECA40" w14:textId="77777777" w:rsidR="003D42B8" w:rsidRPr="00071203" w:rsidRDefault="00C14463" w:rsidP="00C438A8">
            <w:pPr>
              <w:spacing w:after="0" w:line="240" w:lineRule="auto"/>
              <w:rPr>
                <w:rFonts w:ascii="Times New Roman" w:hAnsi="Times New Roman"/>
                <w:sz w:val="24"/>
                <w:szCs w:val="24"/>
                <w:highlight w:val="yellow"/>
              </w:rPr>
            </w:pPr>
            <w:r w:rsidRPr="00885334">
              <w:rPr>
                <w:rFonts w:ascii="Times New Roman" w:hAnsi="Times New Roman"/>
                <w:sz w:val="24"/>
                <w:szCs w:val="24"/>
              </w:rPr>
              <w:t>P</w:t>
            </w:r>
            <w:r w:rsidR="003D42B8" w:rsidRPr="00071203">
              <w:rPr>
                <w:rFonts w:ascii="Times New Roman" w:hAnsi="Times New Roman"/>
                <w:sz w:val="24"/>
                <w:szCs w:val="24"/>
              </w:rPr>
              <w:t>irkimo pabaiga:</w:t>
            </w:r>
          </w:p>
        </w:tc>
        <w:tc>
          <w:tcPr>
            <w:tcW w:w="236" w:type="dxa"/>
            <w:gridSpan w:val="2"/>
            <w:shd w:val="clear" w:color="auto" w:fill="auto"/>
          </w:tcPr>
          <w:p w14:paraId="3C11C5D4" w14:textId="77777777" w:rsidR="003D42B8" w:rsidRPr="00071203" w:rsidRDefault="003D42B8" w:rsidP="00C438A8">
            <w:pPr>
              <w:rPr>
                <w:rFonts w:ascii="Times New Roman" w:hAnsi="Times New Roman"/>
                <w:sz w:val="24"/>
                <w:szCs w:val="24"/>
                <w:highlight w:val="yellow"/>
              </w:rPr>
            </w:pPr>
          </w:p>
          <w:p w14:paraId="10DF21EC" w14:textId="77777777" w:rsidR="003D42B8" w:rsidRPr="00071203" w:rsidRDefault="003D42B8" w:rsidP="00C438A8">
            <w:pPr>
              <w:spacing w:after="0" w:line="240" w:lineRule="auto"/>
              <w:rPr>
                <w:rFonts w:ascii="Times New Roman" w:hAnsi="Times New Roman"/>
                <w:sz w:val="24"/>
                <w:szCs w:val="24"/>
                <w:highlight w:val="yellow"/>
              </w:rPr>
            </w:pPr>
          </w:p>
        </w:tc>
        <w:tc>
          <w:tcPr>
            <w:tcW w:w="6780" w:type="dxa"/>
            <w:gridSpan w:val="2"/>
            <w:shd w:val="clear" w:color="auto" w:fill="auto"/>
          </w:tcPr>
          <w:p w14:paraId="5B250E49" w14:textId="77777777" w:rsidR="00516891" w:rsidRPr="00071203" w:rsidRDefault="00C14463" w:rsidP="00516891">
            <w:pPr>
              <w:spacing w:after="0" w:line="240" w:lineRule="auto"/>
              <w:jc w:val="both"/>
              <w:rPr>
                <w:rFonts w:ascii="Times New Roman" w:hAnsi="Times New Roman"/>
                <w:sz w:val="24"/>
                <w:szCs w:val="24"/>
              </w:rPr>
            </w:pPr>
            <w:r w:rsidRPr="00071203">
              <w:rPr>
                <w:rFonts w:ascii="Times New Roman" w:hAnsi="Times New Roman"/>
                <w:sz w:val="24"/>
                <w:szCs w:val="24"/>
              </w:rPr>
              <w:t>P</w:t>
            </w:r>
            <w:r w:rsidR="00516891" w:rsidRPr="00071203">
              <w:rPr>
                <w:rFonts w:ascii="Times New Roman" w:hAnsi="Times New Roman"/>
                <w:sz w:val="24"/>
                <w:szCs w:val="24"/>
              </w:rPr>
              <w:t>irkimas baigiamas, kai:</w:t>
            </w:r>
          </w:p>
          <w:p w14:paraId="37A1DF29" w14:textId="77777777" w:rsidR="00516891" w:rsidRPr="00071203" w:rsidRDefault="00516891" w:rsidP="00516891">
            <w:pPr>
              <w:spacing w:after="0" w:line="240" w:lineRule="auto"/>
              <w:jc w:val="both"/>
              <w:rPr>
                <w:rFonts w:ascii="Times New Roman" w:hAnsi="Times New Roman"/>
                <w:sz w:val="24"/>
                <w:szCs w:val="24"/>
              </w:rPr>
            </w:pPr>
            <w:r w:rsidRPr="00071203">
              <w:rPr>
                <w:rFonts w:ascii="Times New Roman" w:hAnsi="Times New Roman"/>
                <w:sz w:val="24"/>
                <w:szCs w:val="24"/>
              </w:rPr>
              <w:t xml:space="preserve">1) pasiekiamas </w:t>
            </w:r>
            <w:r w:rsidR="00C14463" w:rsidRPr="00071203">
              <w:rPr>
                <w:rFonts w:ascii="Times New Roman" w:hAnsi="Times New Roman"/>
                <w:sz w:val="24"/>
                <w:szCs w:val="24"/>
              </w:rPr>
              <w:t>Sąlygose</w:t>
            </w:r>
            <w:r w:rsidRPr="00071203">
              <w:rPr>
                <w:rFonts w:ascii="Times New Roman" w:hAnsi="Times New Roman"/>
                <w:sz w:val="24"/>
                <w:szCs w:val="24"/>
              </w:rPr>
              <w:t xml:space="preserve"> nurodytas tikslas ir įvykdomi paskutinio </w:t>
            </w:r>
            <w:r w:rsidR="00C14463" w:rsidRPr="00071203">
              <w:rPr>
                <w:rFonts w:ascii="Times New Roman" w:hAnsi="Times New Roman"/>
                <w:sz w:val="24"/>
                <w:szCs w:val="24"/>
              </w:rPr>
              <w:t>Sąlygose</w:t>
            </w:r>
            <w:r w:rsidRPr="00071203">
              <w:rPr>
                <w:rFonts w:ascii="Times New Roman" w:hAnsi="Times New Roman"/>
                <w:sz w:val="24"/>
                <w:szCs w:val="24"/>
              </w:rPr>
              <w:t xml:space="preserve"> nurodyto etapo sutarties įsipareigojimai;</w:t>
            </w:r>
          </w:p>
          <w:p w14:paraId="57FAFD29" w14:textId="77777777" w:rsidR="00516891" w:rsidRPr="00071203" w:rsidRDefault="00516891" w:rsidP="00516891">
            <w:pPr>
              <w:spacing w:after="0" w:line="240" w:lineRule="auto"/>
              <w:jc w:val="both"/>
              <w:rPr>
                <w:rFonts w:ascii="Times New Roman" w:hAnsi="Times New Roman"/>
                <w:sz w:val="24"/>
                <w:szCs w:val="24"/>
              </w:rPr>
            </w:pPr>
            <w:r w:rsidRPr="00071203">
              <w:rPr>
                <w:rFonts w:ascii="Times New Roman" w:hAnsi="Times New Roman"/>
                <w:sz w:val="24"/>
                <w:szCs w:val="24"/>
              </w:rPr>
              <w:t>2)</w:t>
            </w:r>
            <w:r w:rsidR="00E27B7E" w:rsidRPr="00071203">
              <w:rPr>
                <w:rFonts w:ascii="Times New Roman" w:hAnsi="Times New Roman"/>
                <w:sz w:val="24"/>
                <w:szCs w:val="24"/>
              </w:rPr>
              <w:t xml:space="preserve"> </w:t>
            </w:r>
            <w:r w:rsidRPr="00071203">
              <w:rPr>
                <w:rFonts w:ascii="Times New Roman" w:hAnsi="Times New Roman"/>
                <w:sz w:val="24"/>
                <w:szCs w:val="24"/>
              </w:rPr>
              <w:t xml:space="preserve">nutraukiamos </w:t>
            </w:r>
            <w:r w:rsidR="00C14463" w:rsidRPr="00071203">
              <w:rPr>
                <w:rFonts w:ascii="Times New Roman" w:hAnsi="Times New Roman"/>
                <w:sz w:val="24"/>
                <w:szCs w:val="24"/>
              </w:rPr>
              <w:t>P</w:t>
            </w:r>
            <w:r w:rsidRPr="00071203">
              <w:rPr>
                <w:rFonts w:ascii="Times New Roman" w:hAnsi="Times New Roman"/>
                <w:sz w:val="24"/>
                <w:szCs w:val="24"/>
              </w:rPr>
              <w:t xml:space="preserve">irkimo procedūros; </w:t>
            </w:r>
          </w:p>
          <w:p w14:paraId="52CF02DB" w14:textId="77777777" w:rsidR="00516891" w:rsidRPr="00071203" w:rsidRDefault="00516891" w:rsidP="00516891">
            <w:pPr>
              <w:spacing w:after="0" w:line="240" w:lineRule="auto"/>
              <w:jc w:val="both"/>
              <w:rPr>
                <w:rFonts w:ascii="Times New Roman" w:hAnsi="Times New Roman"/>
                <w:sz w:val="24"/>
                <w:szCs w:val="24"/>
              </w:rPr>
            </w:pPr>
            <w:r w:rsidRPr="00071203">
              <w:rPr>
                <w:rFonts w:ascii="Times New Roman" w:hAnsi="Times New Roman"/>
                <w:sz w:val="24"/>
                <w:szCs w:val="24"/>
              </w:rPr>
              <w:t xml:space="preserve">3) baigiasi </w:t>
            </w:r>
            <w:r w:rsidR="00C14463" w:rsidRPr="00071203">
              <w:rPr>
                <w:rFonts w:ascii="Times New Roman" w:hAnsi="Times New Roman"/>
                <w:sz w:val="24"/>
                <w:szCs w:val="24"/>
              </w:rPr>
              <w:t xml:space="preserve">Perkančiosios </w:t>
            </w:r>
            <w:r w:rsidRPr="00071203">
              <w:rPr>
                <w:rFonts w:ascii="Times New Roman" w:hAnsi="Times New Roman"/>
                <w:sz w:val="24"/>
                <w:szCs w:val="24"/>
              </w:rPr>
              <w:t xml:space="preserve">organizacijos pasiūlymo sudaryti </w:t>
            </w:r>
            <w:r w:rsidR="00C14463" w:rsidRPr="00071203">
              <w:rPr>
                <w:rFonts w:ascii="Times New Roman" w:hAnsi="Times New Roman"/>
                <w:sz w:val="24"/>
                <w:szCs w:val="24"/>
              </w:rPr>
              <w:t>P</w:t>
            </w:r>
            <w:r w:rsidRPr="00071203">
              <w:rPr>
                <w:rFonts w:ascii="Times New Roman" w:hAnsi="Times New Roman"/>
                <w:sz w:val="24"/>
                <w:szCs w:val="24"/>
              </w:rPr>
              <w:t xml:space="preserve">irkimo sutartis dėl etapo įgyvendinimo terminas ir </w:t>
            </w:r>
            <w:r w:rsidR="00C14463" w:rsidRPr="00071203">
              <w:rPr>
                <w:rFonts w:ascii="Times New Roman" w:hAnsi="Times New Roman"/>
                <w:sz w:val="24"/>
                <w:szCs w:val="24"/>
              </w:rPr>
              <w:t>P</w:t>
            </w:r>
            <w:r w:rsidRPr="00071203">
              <w:rPr>
                <w:rFonts w:ascii="Times New Roman" w:hAnsi="Times New Roman"/>
                <w:sz w:val="24"/>
                <w:szCs w:val="24"/>
              </w:rPr>
              <w:t xml:space="preserve">irkimo sutartis dėl etapo įgyvendinimo nesudaroma nė su vienu iš </w:t>
            </w:r>
            <w:r w:rsidR="00305490">
              <w:rPr>
                <w:rFonts w:ascii="Times New Roman" w:hAnsi="Times New Roman"/>
                <w:sz w:val="24"/>
                <w:szCs w:val="24"/>
              </w:rPr>
              <w:t>dalyvių</w:t>
            </w:r>
            <w:r w:rsidR="00C14463" w:rsidRPr="00071203">
              <w:rPr>
                <w:rFonts w:ascii="Times New Roman" w:hAnsi="Times New Roman"/>
                <w:sz w:val="24"/>
                <w:szCs w:val="24"/>
              </w:rPr>
              <w:t xml:space="preserve"> </w:t>
            </w:r>
            <w:r w:rsidRPr="00071203">
              <w:rPr>
                <w:rFonts w:ascii="Times New Roman" w:hAnsi="Times New Roman"/>
                <w:sz w:val="24"/>
                <w:szCs w:val="24"/>
              </w:rPr>
              <w:t xml:space="preserve">dėl priežasčių, kurios priklauso nuo </w:t>
            </w:r>
            <w:r w:rsidR="00305490">
              <w:rPr>
                <w:rFonts w:ascii="Times New Roman" w:hAnsi="Times New Roman"/>
                <w:sz w:val="24"/>
                <w:szCs w:val="24"/>
              </w:rPr>
              <w:t>dalyvių</w:t>
            </w:r>
            <w:r w:rsidRPr="00071203">
              <w:rPr>
                <w:rFonts w:ascii="Times New Roman" w:hAnsi="Times New Roman"/>
                <w:sz w:val="24"/>
                <w:szCs w:val="24"/>
              </w:rPr>
              <w:t>;</w:t>
            </w:r>
          </w:p>
          <w:p w14:paraId="6AAD7A27" w14:textId="77777777" w:rsidR="00516891" w:rsidRPr="00071203" w:rsidRDefault="00516891" w:rsidP="00516891">
            <w:pPr>
              <w:spacing w:after="0" w:line="240" w:lineRule="auto"/>
              <w:jc w:val="both"/>
              <w:rPr>
                <w:rFonts w:ascii="Times New Roman" w:hAnsi="Times New Roman"/>
                <w:sz w:val="24"/>
                <w:szCs w:val="24"/>
              </w:rPr>
            </w:pPr>
            <w:r w:rsidRPr="00071203">
              <w:rPr>
                <w:rFonts w:ascii="Times New Roman" w:hAnsi="Times New Roman"/>
                <w:sz w:val="24"/>
                <w:szCs w:val="24"/>
              </w:rPr>
              <w:t xml:space="preserve">4) visi </w:t>
            </w:r>
            <w:r w:rsidR="00305490">
              <w:rPr>
                <w:rFonts w:ascii="Times New Roman" w:hAnsi="Times New Roman"/>
                <w:sz w:val="24"/>
                <w:szCs w:val="24"/>
              </w:rPr>
              <w:t>dalyviai</w:t>
            </w:r>
            <w:r w:rsidR="00C14463" w:rsidRPr="00071203">
              <w:rPr>
                <w:rFonts w:ascii="Times New Roman" w:hAnsi="Times New Roman"/>
                <w:sz w:val="24"/>
                <w:szCs w:val="24"/>
              </w:rPr>
              <w:t xml:space="preserve"> </w:t>
            </w:r>
            <w:r w:rsidRPr="00071203">
              <w:rPr>
                <w:rFonts w:ascii="Times New Roman" w:hAnsi="Times New Roman"/>
                <w:sz w:val="24"/>
                <w:szCs w:val="24"/>
              </w:rPr>
              <w:t xml:space="preserve">iki </w:t>
            </w:r>
            <w:r w:rsidR="00C14463" w:rsidRPr="00071203">
              <w:rPr>
                <w:rFonts w:ascii="Times New Roman" w:hAnsi="Times New Roman"/>
                <w:sz w:val="24"/>
                <w:szCs w:val="24"/>
              </w:rPr>
              <w:t>P</w:t>
            </w:r>
            <w:r w:rsidRPr="00071203">
              <w:rPr>
                <w:rFonts w:ascii="Times New Roman" w:hAnsi="Times New Roman"/>
                <w:sz w:val="24"/>
                <w:szCs w:val="24"/>
              </w:rPr>
              <w:t xml:space="preserve">irkimo sutarties dėl etapo įgyvendinimo sudarymo atsiima pasiūlymus ar atsisako sudaryti </w:t>
            </w:r>
            <w:r w:rsidR="00C14463" w:rsidRPr="00071203">
              <w:rPr>
                <w:rFonts w:ascii="Times New Roman" w:hAnsi="Times New Roman"/>
                <w:sz w:val="24"/>
                <w:szCs w:val="24"/>
              </w:rPr>
              <w:t>P</w:t>
            </w:r>
            <w:r w:rsidRPr="00071203">
              <w:rPr>
                <w:rFonts w:ascii="Times New Roman" w:hAnsi="Times New Roman"/>
                <w:sz w:val="24"/>
                <w:szCs w:val="24"/>
              </w:rPr>
              <w:t>irkimo sutartį dėl etapo įgyvendinimo;</w:t>
            </w:r>
          </w:p>
          <w:p w14:paraId="1C3407E8" w14:textId="77777777" w:rsidR="003D42B8" w:rsidRPr="00071203" w:rsidRDefault="00516891" w:rsidP="00516891">
            <w:pPr>
              <w:spacing w:after="0" w:line="240" w:lineRule="auto"/>
              <w:jc w:val="both"/>
              <w:rPr>
                <w:rFonts w:ascii="Times New Roman" w:hAnsi="Times New Roman"/>
                <w:sz w:val="24"/>
                <w:szCs w:val="24"/>
              </w:rPr>
            </w:pPr>
            <w:r w:rsidRPr="00071203">
              <w:rPr>
                <w:rFonts w:ascii="Times New Roman" w:hAnsi="Times New Roman"/>
                <w:sz w:val="24"/>
                <w:szCs w:val="24"/>
              </w:rPr>
              <w:lastRenderedPageBreak/>
              <w:t xml:space="preserve">5) iki </w:t>
            </w:r>
            <w:r w:rsidR="00305490">
              <w:rPr>
                <w:rFonts w:ascii="Times New Roman" w:hAnsi="Times New Roman"/>
                <w:sz w:val="24"/>
                <w:szCs w:val="24"/>
              </w:rPr>
              <w:t>dalyvių</w:t>
            </w:r>
            <w:r w:rsidR="00C14463" w:rsidRPr="00071203">
              <w:rPr>
                <w:rFonts w:ascii="Times New Roman" w:hAnsi="Times New Roman"/>
                <w:sz w:val="24"/>
                <w:szCs w:val="24"/>
              </w:rPr>
              <w:t xml:space="preserve"> </w:t>
            </w:r>
            <w:r w:rsidRPr="00071203">
              <w:rPr>
                <w:rFonts w:ascii="Times New Roman" w:hAnsi="Times New Roman"/>
                <w:sz w:val="24"/>
                <w:szCs w:val="24"/>
              </w:rPr>
              <w:t xml:space="preserve">pasiūlymo pateikimo termino pabaigos negaunama nė vieno </w:t>
            </w:r>
            <w:r w:rsidR="00305490">
              <w:rPr>
                <w:rFonts w:ascii="Times New Roman" w:hAnsi="Times New Roman"/>
                <w:sz w:val="24"/>
                <w:szCs w:val="24"/>
              </w:rPr>
              <w:t>dalyvio</w:t>
            </w:r>
            <w:r w:rsidR="00C14463" w:rsidRPr="00071203">
              <w:rPr>
                <w:rFonts w:ascii="Times New Roman" w:hAnsi="Times New Roman"/>
                <w:sz w:val="24"/>
                <w:szCs w:val="24"/>
              </w:rPr>
              <w:t xml:space="preserve"> </w:t>
            </w:r>
            <w:r w:rsidRPr="00071203">
              <w:rPr>
                <w:rFonts w:ascii="Times New Roman" w:hAnsi="Times New Roman"/>
                <w:sz w:val="24"/>
                <w:szCs w:val="24"/>
              </w:rPr>
              <w:t>pasiūlymo.</w:t>
            </w:r>
          </w:p>
          <w:p w14:paraId="13200BAD" w14:textId="77777777" w:rsidR="00516891" w:rsidRPr="00071203" w:rsidRDefault="00516891" w:rsidP="00BC2E26">
            <w:pPr>
              <w:shd w:val="clear" w:color="auto" w:fill="FFFFFF" w:themeFill="background1"/>
              <w:spacing w:after="0" w:line="240" w:lineRule="auto"/>
              <w:jc w:val="both"/>
              <w:rPr>
                <w:rFonts w:ascii="Times New Roman" w:hAnsi="Times New Roman"/>
                <w:sz w:val="24"/>
                <w:szCs w:val="24"/>
              </w:rPr>
            </w:pPr>
          </w:p>
          <w:p w14:paraId="4F6CAEC2" w14:textId="77777777" w:rsidR="00516891" w:rsidRPr="00071203" w:rsidRDefault="00516891" w:rsidP="00BC2E26">
            <w:pPr>
              <w:shd w:val="clear" w:color="auto" w:fill="FFFFFF" w:themeFill="background1"/>
              <w:spacing w:after="0" w:line="240" w:lineRule="auto"/>
              <w:jc w:val="both"/>
              <w:rPr>
                <w:rFonts w:ascii="Times New Roman" w:hAnsi="Times New Roman"/>
                <w:sz w:val="24"/>
                <w:szCs w:val="24"/>
              </w:rPr>
            </w:pPr>
            <w:r w:rsidRPr="00071203">
              <w:rPr>
                <w:rFonts w:ascii="Times New Roman" w:hAnsi="Times New Roman"/>
                <w:sz w:val="24"/>
                <w:szCs w:val="24"/>
              </w:rPr>
              <w:t xml:space="preserve">Perkančioji organizacija, gavusi </w:t>
            </w:r>
            <w:r w:rsidR="00C14463" w:rsidRPr="00071203">
              <w:rPr>
                <w:rFonts w:ascii="Times New Roman" w:hAnsi="Times New Roman"/>
                <w:sz w:val="24"/>
                <w:szCs w:val="24"/>
              </w:rPr>
              <w:t>Koordinuojančiosios institucijos</w:t>
            </w:r>
            <w:r w:rsidRPr="00071203">
              <w:rPr>
                <w:rFonts w:ascii="Times New Roman" w:hAnsi="Times New Roman"/>
                <w:sz w:val="24"/>
                <w:szCs w:val="24"/>
              </w:rPr>
              <w:t xml:space="preserve"> pritarimą, turi teisę pirmajame ar antrajame etape nutraukti </w:t>
            </w:r>
            <w:r w:rsidR="00C14463" w:rsidRPr="00071203">
              <w:rPr>
                <w:rFonts w:ascii="Times New Roman" w:hAnsi="Times New Roman"/>
                <w:sz w:val="24"/>
                <w:szCs w:val="24"/>
              </w:rPr>
              <w:t>P</w:t>
            </w:r>
            <w:r w:rsidRPr="00071203">
              <w:rPr>
                <w:rFonts w:ascii="Times New Roman" w:hAnsi="Times New Roman"/>
                <w:sz w:val="24"/>
                <w:szCs w:val="24"/>
              </w:rPr>
              <w:t xml:space="preserve">irkimą nė vienam iš </w:t>
            </w:r>
            <w:r w:rsidR="00305490">
              <w:rPr>
                <w:rFonts w:ascii="Times New Roman" w:hAnsi="Times New Roman"/>
                <w:sz w:val="24"/>
                <w:szCs w:val="24"/>
              </w:rPr>
              <w:t>dalyvių</w:t>
            </w:r>
            <w:r w:rsidR="00C14463" w:rsidRPr="00071203">
              <w:rPr>
                <w:rFonts w:ascii="Times New Roman" w:hAnsi="Times New Roman"/>
                <w:sz w:val="24"/>
                <w:szCs w:val="24"/>
              </w:rPr>
              <w:t xml:space="preserve"> </w:t>
            </w:r>
            <w:r w:rsidRPr="00071203">
              <w:rPr>
                <w:rFonts w:ascii="Times New Roman" w:hAnsi="Times New Roman"/>
                <w:sz w:val="24"/>
                <w:szCs w:val="24"/>
              </w:rPr>
              <w:t xml:space="preserve">nepasiekus </w:t>
            </w:r>
            <w:r w:rsidR="00C14463" w:rsidRPr="00071203">
              <w:rPr>
                <w:rFonts w:ascii="Times New Roman" w:hAnsi="Times New Roman"/>
                <w:sz w:val="24"/>
                <w:szCs w:val="24"/>
              </w:rPr>
              <w:t>P</w:t>
            </w:r>
            <w:r w:rsidRPr="00071203">
              <w:rPr>
                <w:rFonts w:ascii="Times New Roman" w:hAnsi="Times New Roman"/>
                <w:sz w:val="24"/>
                <w:szCs w:val="24"/>
              </w:rPr>
              <w:t xml:space="preserve">irkimo sutartyje nustatyto rezultato, jeigu toliau vykdyti </w:t>
            </w:r>
            <w:r w:rsidR="00C14463" w:rsidRPr="00071203">
              <w:rPr>
                <w:rFonts w:ascii="Times New Roman" w:hAnsi="Times New Roman"/>
                <w:sz w:val="24"/>
                <w:szCs w:val="24"/>
              </w:rPr>
              <w:t>P</w:t>
            </w:r>
            <w:r w:rsidRPr="00071203">
              <w:rPr>
                <w:rFonts w:ascii="Times New Roman" w:hAnsi="Times New Roman"/>
                <w:sz w:val="24"/>
                <w:szCs w:val="24"/>
              </w:rPr>
              <w:t>irkimą netikslinga.</w:t>
            </w:r>
            <w:r w:rsidR="00BC2E26" w:rsidRPr="00071203">
              <w:rPr>
                <w:rFonts w:ascii="Times New Roman" w:hAnsi="Times New Roman"/>
                <w:sz w:val="24"/>
                <w:szCs w:val="24"/>
              </w:rPr>
              <w:t xml:space="preserve"> </w:t>
            </w:r>
          </w:p>
          <w:p w14:paraId="17792A30" w14:textId="77777777" w:rsidR="00C14463" w:rsidRPr="00071203" w:rsidRDefault="00C14463" w:rsidP="00BC2E26">
            <w:pPr>
              <w:shd w:val="clear" w:color="auto" w:fill="FFFFFF" w:themeFill="background1"/>
              <w:spacing w:after="0" w:line="240" w:lineRule="auto"/>
              <w:jc w:val="both"/>
              <w:rPr>
                <w:rFonts w:ascii="Times New Roman" w:hAnsi="Times New Roman"/>
                <w:sz w:val="24"/>
                <w:szCs w:val="24"/>
              </w:rPr>
            </w:pPr>
          </w:p>
          <w:p w14:paraId="1E542185" w14:textId="77777777" w:rsidR="00AD69D3" w:rsidRPr="00071203" w:rsidRDefault="00BC2E26" w:rsidP="001B66F1">
            <w:pPr>
              <w:shd w:val="clear" w:color="auto" w:fill="FFFFFF" w:themeFill="background1"/>
              <w:spacing w:after="0" w:line="240" w:lineRule="auto"/>
              <w:jc w:val="both"/>
              <w:rPr>
                <w:rFonts w:ascii="Times New Roman" w:hAnsi="Times New Roman"/>
                <w:sz w:val="24"/>
                <w:szCs w:val="24"/>
              </w:rPr>
            </w:pPr>
            <w:r w:rsidRPr="00071203">
              <w:rPr>
                <w:rFonts w:ascii="Times New Roman" w:hAnsi="Times New Roman"/>
                <w:sz w:val="24"/>
                <w:szCs w:val="24"/>
              </w:rPr>
              <w:t xml:space="preserve">Perkančioji organizacija, gavusi </w:t>
            </w:r>
            <w:r w:rsidR="00C14463" w:rsidRPr="00071203">
              <w:rPr>
                <w:rFonts w:ascii="Times New Roman" w:hAnsi="Times New Roman"/>
                <w:sz w:val="24"/>
                <w:szCs w:val="24"/>
              </w:rPr>
              <w:t>Koordinuojančiosios organizacijos</w:t>
            </w:r>
            <w:r w:rsidRPr="00071203">
              <w:rPr>
                <w:rFonts w:ascii="Times New Roman" w:hAnsi="Times New Roman"/>
                <w:sz w:val="24"/>
                <w:szCs w:val="24"/>
              </w:rPr>
              <w:t xml:space="preserve"> rašytinį pritarimą, bet kuriuo metu turi teisę nutraukti </w:t>
            </w:r>
            <w:r w:rsidR="00C14463" w:rsidRPr="00071203">
              <w:rPr>
                <w:rFonts w:ascii="Times New Roman" w:hAnsi="Times New Roman"/>
                <w:sz w:val="24"/>
                <w:szCs w:val="24"/>
              </w:rPr>
              <w:t>P</w:t>
            </w:r>
            <w:r w:rsidRPr="00071203">
              <w:rPr>
                <w:rFonts w:ascii="Times New Roman" w:hAnsi="Times New Roman"/>
                <w:sz w:val="24"/>
                <w:szCs w:val="24"/>
              </w:rPr>
              <w:t xml:space="preserve">irkimo procedūrą, jeigu atsiranda aplinkybių, dėl kurių nebus užtikrintas </w:t>
            </w:r>
            <w:r w:rsidR="00C14463" w:rsidRPr="00071203">
              <w:rPr>
                <w:rFonts w:ascii="Times New Roman" w:hAnsi="Times New Roman"/>
                <w:sz w:val="24"/>
                <w:szCs w:val="24"/>
              </w:rPr>
              <w:t>P</w:t>
            </w:r>
            <w:r w:rsidRPr="00071203">
              <w:rPr>
                <w:rFonts w:ascii="Times New Roman" w:hAnsi="Times New Roman"/>
                <w:sz w:val="24"/>
                <w:szCs w:val="24"/>
              </w:rPr>
              <w:t xml:space="preserve">irkimo finansavimas, arba paaiškėja, kad yra aplinkybių, dėl kurių vykdomas </w:t>
            </w:r>
            <w:r w:rsidR="00C14463" w:rsidRPr="00071203">
              <w:rPr>
                <w:rFonts w:ascii="Times New Roman" w:hAnsi="Times New Roman"/>
                <w:sz w:val="24"/>
                <w:szCs w:val="24"/>
              </w:rPr>
              <w:t>P</w:t>
            </w:r>
            <w:r w:rsidRPr="00071203">
              <w:rPr>
                <w:rFonts w:ascii="Times New Roman" w:hAnsi="Times New Roman"/>
                <w:sz w:val="24"/>
                <w:szCs w:val="24"/>
              </w:rPr>
              <w:t xml:space="preserve">irkimas neatitinka </w:t>
            </w:r>
            <w:r w:rsidR="0065227C" w:rsidRPr="00071203">
              <w:rPr>
                <w:rFonts w:ascii="Times New Roman" w:hAnsi="Times New Roman"/>
                <w:sz w:val="24"/>
                <w:szCs w:val="24"/>
              </w:rPr>
              <w:t xml:space="preserve">Aprašo 4 punkte nurodytų </w:t>
            </w:r>
            <w:r w:rsidR="00C14463" w:rsidRPr="00071203">
              <w:rPr>
                <w:rFonts w:ascii="Times New Roman" w:hAnsi="Times New Roman"/>
                <w:sz w:val="24"/>
                <w:szCs w:val="24"/>
              </w:rPr>
              <w:t>P</w:t>
            </w:r>
            <w:r w:rsidRPr="00071203">
              <w:rPr>
                <w:rFonts w:ascii="Times New Roman" w:hAnsi="Times New Roman"/>
                <w:sz w:val="24"/>
                <w:szCs w:val="24"/>
              </w:rPr>
              <w:t>irkimo vykdymo principų.</w:t>
            </w:r>
          </w:p>
        </w:tc>
      </w:tr>
    </w:tbl>
    <w:p w14:paraId="5D6A1479" w14:textId="77777777" w:rsidR="00FC137E" w:rsidRPr="00885334" w:rsidRDefault="00FC137E" w:rsidP="007132B4">
      <w:pPr>
        <w:spacing w:after="0" w:line="240" w:lineRule="auto"/>
        <w:rPr>
          <w:rFonts w:ascii="Times New Roman" w:hAnsi="Times New Roman"/>
          <w:b/>
          <w:sz w:val="24"/>
          <w:szCs w:val="24"/>
        </w:rPr>
      </w:pPr>
    </w:p>
    <w:p w14:paraId="49A03F92" w14:textId="77777777" w:rsidR="008E246A" w:rsidRPr="00071203" w:rsidRDefault="00A32B0D" w:rsidP="00A32B0D">
      <w:pPr>
        <w:pStyle w:val="Antrat1"/>
        <w:spacing w:before="0" w:line="240" w:lineRule="auto"/>
        <w:jc w:val="center"/>
        <w:rPr>
          <w:rFonts w:ascii="Times New Roman" w:hAnsi="Times New Roman" w:cs="Times New Roman"/>
          <w:color w:val="auto"/>
          <w:sz w:val="24"/>
          <w:szCs w:val="24"/>
        </w:rPr>
      </w:pPr>
      <w:bookmarkStart w:id="17" w:name="_Toc452320434"/>
      <w:r w:rsidRPr="00071203">
        <w:rPr>
          <w:rFonts w:ascii="Times New Roman" w:hAnsi="Times New Roman" w:cs="Times New Roman"/>
          <w:color w:val="auto"/>
          <w:sz w:val="24"/>
          <w:szCs w:val="24"/>
        </w:rPr>
        <w:t>IX</w:t>
      </w:r>
      <w:r w:rsidR="008E246A" w:rsidRPr="00071203">
        <w:rPr>
          <w:rFonts w:ascii="Times New Roman" w:hAnsi="Times New Roman" w:cs="Times New Roman"/>
          <w:color w:val="auto"/>
          <w:sz w:val="24"/>
          <w:szCs w:val="24"/>
        </w:rPr>
        <w:t xml:space="preserve"> SKYRIUS</w:t>
      </w:r>
      <w:bookmarkEnd w:id="17"/>
    </w:p>
    <w:p w14:paraId="23B3A72C" w14:textId="77777777" w:rsidR="00516891" w:rsidRPr="00071203" w:rsidRDefault="00516891" w:rsidP="00A32B0D">
      <w:pPr>
        <w:pStyle w:val="Antrat1"/>
        <w:spacing w:before="0" w:line="240" w:lineRule="auto"/>
        <w:jc w:val="center"/>
        <w:rPr>
          <w:rFonts w:ascii="Times New Roman" w:hAnsi="Times New Roman" w:cs="Times New Roman"/>
          <w:color w:val="auto"/>
          <w:sz w:val="24"/>
          <w:szCs w:val="24"/>
        </w:rPr>
      </w:pPr>
      <w:bookmarkStart w:id="18" w:name="_Toc452320435"/>
      <w:r w:rsidRPr="00071203">
        <w:rPr>
          <w:rFonts w:ascii="Times New Roman" w:hAnsi="Times New Roman" w:cs="Times New Roman"/>
          <w:color w:val="auto"/>
          <w:sz w:val="24"/>
          <w:szCs w:val="24"/>
        </w:rPr>
        <w:t>IKIPREKYBINIO PIRKIMO SUTARTYS</w:t>
      </w:r>
      <w:bookmarkEnd w:id="18"/>
    </w:p>
    <w:p w14:paraId="3E210260" w14:textId="77777777" w:rsidR="00516891" w:rsidRPr="00071203" w:rsidRDefault="00516891" w:rsidP="00516891">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2915"/>
        <w:gridCol w:w="170"/>
        <w:gridCol w:w="66"/>
        <w:gridCol w:w="6703"/>
        <w:gridCol w:w="77"/>
      </w:tblGrid>
      <w:tr w:rsidR="00516891" w:rsidRPr="00071203" w14:paraId="08965660" w14:textId="77777777" w:rsidTr="00C438A8">
        <w:tc>
          <w:tcPr>
            <w:tcW w:w="2915" w:type="dxa"/>
            <w:shd w:val="clear" w:color="auto" w:fill="D9D9D9" w:themeFill="background1" w:themeFillShade="D9"/>
          </w:tcPr>
          <w:p w14:paraId="1364E9FB" w14:textId="77777777" w:rsidR="00516891" w:rsidRPr="00071203" w:rsidRDefault="00516891" w:rsidP="00C438A8">
            <w:pPr>
              <w:spacing w:after="0" w:line="240" w:lineRule="auto"/>
              <w:rPr>
                <w:rFonts w:ascii="Times New Roman" w:hAnsi="Times New Roman"/>
                <w:sz w:val="24"/>
                <w:szCs w:val="24"/>
              </w:rPr>
            </w:pPr>
            <w:r w:rsidRPr="00071203">
              <w:rPr>
                <w:rFonts w:ascii="Times New Roman" w:hAnsi="Times New Roman"/>
                <w:sz w:val="24"/>
                <w:szCs w:val="24"/>
              </w:rPr>
              <w:t xml:space="preserve">Kvietimas sudaryti </w:t>
            </w:r>
            <w:r w:rsidR="00C14463" w:rsidRPr="00071203">
              <w:rPr>
                <w:rFonts w:ascii="Times New Roman" w:hAnsi="Times New Roman"/>
                <w:sz w:val="24"/>
                <w:szCs w:val="24"/>
              </w:rPr>
              <w:t xml:space="preserve">Pirkimo </w:t>
            </w:r>
            <w:r w:rsidRPr="00071203">
              <w:rPr>
                <w:rFonts w:ascii="Times New Roman" w:hAnsi="Times New Roman"/>
                <w:sz w:val="24"/>
                <w:szCs w:val="24"/>
              </w:rPr>
              <w:t>sutartis:</w:t>
            </w:r>
          </w:p>
        </w:tc>
        <w:tc>
          <w:tcPr>
            <w:tcW w:w="236" w:type="dxa"/>
            <w:gridSpan w:val="2"/>
            <w:shd w:val="clear" w:color="auto" w:fill="auto"/>
          </w:tcPr>
          <w:p w14:paraId="2170F224" w14:textId="77777777" w:rsidR="00516891" w:rsidRPr="00071203" w:rsidRDefault="00516891" w:rsidP="00C438A8">
            <w:pPr>
              <w:rPr>
                <w:rFonts w:ascii="Times New Roman" w:hAnsi="Times New Roman"/>
                <w:sz w:val="24"/>
                <w:szCs w:val="24"/>
              </w:rPr>
            </w:pPr>
          </w:p>
          <w:p w14:paraId="05060C26" w14:textId="77777777" w:rsidR="00516891" w:rsidRPr="00071203" w:rsidRDefault="00516891" w:rsidP="00C438A8">
            <w:pPr>
              <w:spacing w:after="0" w:line="240" w:lineRule="auto"/>
              <w:rPr>
                <w:rFonts w:ascii="Times New Roman" w:hAnsi="Times New Roman"/>
                <w:sz w:val="24"/>
                <w:szCs w:val="24"/>
              </w:rPr>
            </w:pPr>
          </w:p>
        </w:tc>
        <w:tc>
          <w:tcPr>
            <w:tcW w:w="6780" w:type="dxa"/>
            <w:gridSpan w:val="2"/>
            <w:shd w:val="clear" w:color="auto" w:fill="auto"/>
          </w:tcPr>
          <w:p w14:paraId="540CC2B4" w14:textId="77777777" w:rsidR="00516891" w:rsidRPr="00071203" w:rsidRDefault="00516891" w:rsidP="00885334">
            <w:pPr>
              <w:spacing w:after="0" w:line="240" w:lineRule="auto"/>
              <w:jc w:val="both"/>
              <w:rPr>
                <w:rFonts w:ascii="Times New Roman" w:hAnsi="Times New Roman"/>
                <w:sz w:val="24"/>
                <w:szCs w:val="24"/>
              </w:rPr>
            </w:pPr>
            <w:r w:rsidRPr="00071203">
              <w:rPr>
                <w:rFonts w:ascii="Times New Roman" w:hAnsi="Times New Roman"/>
                <w:sz w:val="24"/>
                <w:szCs w:val="24"/>
              </w:rPr>
              <w:t xml:space="preserve">Perkančioji organizacija ne vėliau kaip per 14 kalendorinių dienų nuo </w:t>
            </w:r>
            <w:r w:rsidR="00305490">
              <w:rPr>
                <w:rFonts w:ascii="Times New Roman" w:hAnsi="Times New Roman"/>
                <w:sz w:val="24"/>
                <w:szCs w:val="24"/>
              </w:rPr>
              <w:t>dalyvių</w:t>
            </w:r>
            <w:r w:rsidR="00C14463" w:rsidRPr="00071203">
              <w:rPr>
                <w:rFonts w:ascii="Times New Roman" w:hAnsi="Times New Roman"/>
                <w:sz w:val="24"/>
                <w:szCs w:val="24"/>
              </w:rPr>
              <w:t xml:space="preserve"> </w:t>
            </w:r>
            <w:r w:rsidRPr="00071203">
              <w:rPr>
                <w:rFonts w:ascii="Times New Roman" w:hAnsi="Times New Roman"/>
                <w:sz w:val="24"/>
                <w:szCs w:val="24"/>
              </w:rPr>
              <w:t xml:space="preserve">sąrašo pagal vertinant suteiktų balų skaičių paskelbimo kviečiamiems </w:t>
            </w:r>
            <w:r w:rsidR="00305490">
              <w:rPr>
                <w:rFonts w:ascii="Times New Roman" w:hAnsi="Times New Roman"/>
                <w:sz w:val="24"/>
                <w:szCs w:val="24"/>
              </w:rPr>
              <w:t>dalyviams</w:t>
            </w:r>
            <w:r w:rsidRPr="00071203">
              <w:rPr>
                <w:rFonts w:ascii="Times New Roman" w:hAnsi="Times New Roman"/>
                <w:sz w:val="24"/>
                <w:szCs w:val="24"/>
              </w:rPr>
              <w:t xml:space="preserve"> pateikia rašytinį pasiūlymą (el. paštu) sudaryti </w:t>
            </w:r>
            <w:r w:rsidR="00C14463" w:rsidRPr="00071203">
              <w:rPr>
                <w:rFonts w:ascii="Times New Roman" w:hAnsi="Times New Roman"/>
                <w:sz w:val="24"/>
                <w:szCs w:val="24"/>
              </w:rPr>
              <w:t>P</w:t>
            </w:r>
            <w:r w:rsidRPr="00071203">
              <w:rPr>
                <w:rFonts w:ascii="Times New Roman" w:hAnsi="Times New Roman"/>
                <w:sz w:val="24"/>
                <w:szCs w:val="24"/>
              </w:rPr>
              <w:t>irkimo sutartį dėl atitinkamo etapo įgyvendinimo.</w:t>
            </w:r>
          </w:p>
        </w:tc>
      </w:tr>
      <w:tr w:rsidR="00516891" w:rsidRPr="00071203" w14:paraId="6B720E7D" w14:textId="77777777" w:rsidTr="00C438A8">
        <w:trPr>
          <w:gridAfter w:val="1"/>
          <w:wAfter w:w="77" w:type="dxa"/>
        </w:trPr>
        <w:tc>
          <w:tcPr>
            <w:tcW w:w="3085" w:type="dxa"/>
            <w:gridSpan w:val="2"/>
            <w:shd w:val="clear" w:color="auto" w:fill="auto"/>
          </w:tcPr>
          <w:p w14:paraId="0A7C5255" w14:textId="77777777" w:rsidR="00516891" w:rsidRPr="00885334" w:rsidRDefault="00516891" w:rsidP="00C438A8">
            <w:pPr>
              <w:spacing w:after="0" w:line="240" w:lineRule="auto"/>
              <w:rPr>
                <w:rFonts w:ascii="Times New Roman" w:hAnsi="Times New Roman"/>
                <w:sz w:val="24"/>
                <w:szCs w:val="24"/>
              </w:rPr>
            </w:pPr>
          </w:p>
        </w:tc>
        <w:tc>
          <w:tcPr>
            <w:tcW w:w="6769" w:type="dxa"/>
            <w:gridSpan w:val="2"/>
            <w:shd w:val="clear" w:color="auto" w:fill="auto"/>
          </w:tcPr>
          <w:p w14:paraId="5E6F35DB" w14:textId="77777777" w:rsidR="00516891" w:rsidRPr="00071203" w:rsidRDefault="00516891" w:rsidP="00C438A8">
            <w:pPr>
              <w:spacing w:after="0" w:line="240" w:lineRule="auto"/>
              <w:rPr>
                <w:rFonts w:ascii="Times New Roman" w:hAnsi="Times New Roman"/>
                <w:sz w:val="24"/>
                <w:szCs w:val="24"/>
              </w:rPr>
            </w:pPr>
          </w:p>
        </w:tc>
      </w:tr>
      <w:tr w:rsidR="00516891" w:rsidRPr="00071203" w14:paraId="7AC51094" w14:textId="77777777" w:rsidTr="00C438A8">
        <w:tc>
          <w:tcPr>
            <w:tcW w:w="2915" w:type="dxa"/>
            <w:shd w:val="clear" w:color="auto" w:fill="D9D9D9" w:themeFill="background1" w:themeFillShade="D9"/>
          </w:tcPr>
          <w:p w14:paraId="11A2BBE3" w14:textId="77777777" w:rsidR="00516891" w:rsidRPr="00071203" w:rsidRDefault="00C14463" w:rsidP="001B66F1">
            <w:pPr>
              <w:spacing w:after="0" w:line="240" w:lineRule="auto"/>
              <w:rPr>
                <w:rFonts w:ascii="Times New Roman" w:hAnsi="Times New Roman"/>
                <w:sz w:val="24"/>
                <w:szCs w:val="24"/>
                <w:highlight w:val="yellow"/>
              </w:rPr>
            </w:pPr>
            <w:r w:rsidRPr="00885334">
              <w:rPr>
                <w:rFonts w:ascii="Times New Roman" w:hAnsi="Times New Roman"/>
                <w:sz w:val="24"/>
                <w:szCs w:val="24"/>
              </w:rPr>
              <w:t>P</w:t>
            </w:r>
            <w:r w:rsidR="00516891" w:rsidRPr="00071203">
              <w:rPr>
                <w:rFonts w:ascii="Times New Roman" w:hAnsi="Times New Roman"/>
                <w:sz w:val="24"/>
                <w:szCs w:val="24"/>
              </w:rPr>
              <w:t>irkimo sutartis:</w:t>
            </w:r>
          </w:p>
        </w:tc>
        <w:tc>
          <w:tcPr>
            <w:tcW w:w="236" w:type="dxa"/>
            <w:gridSpan w:val="2"/>
            <w:shd w:val="clear" w:color="auto" w:fill="auto"/>
          </w:tcPr>
          <w:p w14:paraId="2B0EAB4A" w14:textId="77777777" w:rsidR="00516891" w:rsidRPr="00071203" w:rsidRDefault="00516891" w:rsidP="00C438A8">
            <w:pPr>
              <w:rPr>
                <w:rFonts w:ascii="Times New Roman" w:hAnsi="Times New Roman"/>
                <w:sz w:val="24"/>
                <w:szCs w:val="24"/>
                <w:highlight w:val="yellow"/>
              </w:rPr>
            </w:pPr>
          </w:p>
          <w:p w14:paraId="6CCDF5B8" w14:textId="77777777" w:rsidR="00516891" w:rsidRPr="00071203" w:rsidRDefault="00516891" w:rsidP="00C438A8">
            <w:pPr>
              <w:spacing w:after="0" w:line="240" w:lineRule="auto"/>
              <w:rPr>
                <w:rFonts w:ascii="Times New Roman" w:hAnsi="Times New Roman"/>
                <w:sz w:val="24"/>
                <w:szCs w:val="24"/>
                <w:highlight w:val="yellow"/>
              </w:rPr>
            </w:pPr>
          </w:p>
        </w:tc>
        <w:tc>
          <w:tcPr>
            <w:tcW w:w="6780" w:type="dxa"/>
            <w:gridSpan w:val="2"/>
            <w:shd w:val="clear" w:color="auto" w:fill="auto"/>
          </w:tcPr>
          <w:p w14:paraId="34588AC2" w14:textId="77777777" w:rsidR="00516891" w:rsidRPr="00885334" w:rsidRDefault="00B1297A" w:rsidP="00A05A68">
            <w:pPr>
              <w:spacing w:after="0" w:line="240" w:lineRule="auto"/>
              <w:jc w:val="both"/>
              <w:rPr>
                <w:rFonts w:ascii="Times New Roman" w:hAnsi="Times New Roman"/>
                <w:sz w:val="24"/>
                <w:szCs w:val="24"/>
              </w:rPr>
            </w:pPr>
            <w:proofErr w:type="spellStart"/>
            <w:r w:rsidRPr="00071203">
              <w:rPr>
                <w:rFonts w:ascii="Times New Roman" w:hAnsi="Times New Roman"/>
                <w:sz w:val="24"/>
                <w:szCs w:val="24"/>
              </w:rPr>
              <w:t>I</w:t>
            </w:r>
            <w:r w:rsidR="00516891" w:rsidRPr="00071203">
              <w:rPr>
                <w:rFonts w:ascii="Times New Roman" w:hAnsi="Times New Roman"/>
                <w:sz w:val="24"/>
                <w:szCs w:val="24"/>
              </w:rPr>
              <w:t>kiprekybinio</w:t>
            </w:r>
            <w:proofErr w:type="spellEnd"/>
            <w:r w:rsidR="00516891" w:rsidRPr="00071203">
              <w:rPr>
                <w:rFonts w:ascii="Times New Roman" w:hAnsi="Times New Roman"/>
                <w:sz w:val="24"/>
                <w:szCs w:val="24"/>
              </w:rPr>
              <w:t xml:space="preserve"> pirkimo sutarties </w:t>
            </w:r>
            <w:r w:rsidRPr="00071203">
              <w:rPr>
                <w:rFonts w:ascii="Times New Roman" w:hAnsi="Times New Roman"/>
                <w:sz w:val="24"/>
                <w:szCs w:val="24"/>
              </w:rPr>
              <w:t xml:space="preserve">projektas pateiktas </w:t>
            </w:r>
            <w:r w:rsidR="00A05A68" w:rsidRPr="00071203">
              <w:rPr>
                <w:rFonts w:ascii="Times New Roman" w:hAnsi="Times New Roman"/>
                <w:sz w:val="24"/>
                <w:szCs w:val="24"/>
              </w:rPr>
              <w:t>S</w:t>
            </w:r>
            <w:r w:rsidR="00516891" w:rsidRPr="00071203">
              <w:rPr>
                <w:rFonts w:ascii="Times New Roman" w:hAnsi="Times New Roman"/>
                <w:sz w:val="24"/>
                <w:szCs w:val="24"/>
              </w:rPr>
              <w:t xml:space="preserve">ąlygų </w:t>
            </w:r>
            <w:r w:rsidR="00D739A7">
              <w:rPr>
                <w:rFonts w:ascii="Times New Roman" w:hAnsi="Times New Roman"/>
                <w:sz w:val="24"/>
                <w:szCs w:val="24"/>
              </w:rPr>
              <w:t xml:space="preserve">6 </w:t>
            </w:r>
            <w:r w:rsidR="00516891" w:rsidRPr="00071203">
              <w:rPr>
                <w:rFonts w:ascii="Times New Roman" w:hAnsi="Times New Roman"/>
                <w:sz w:val="24"/>
                <w:szCs w:val="24"/>
              </w:rPr>
              <w:t>priede</w:t>
            </w:r>
            <w:r w:rsidR="00516891" w:rsidRPr="00885334">
              <w:rPr>
                <w:rFonts w:ascii="Times New Roman" w:hAnsi="Times New Roman"/>
                <w:sz w:val="24"/>
                <w:szCs w:val="24"/>
              </w:rPr>
              <w:t>.</w:t>
            </w:r>
          </w:p>
          <w:p w14:paraId="43CFF225" w14:textId="77777777" w:rsidR="00A05A68" w:rsidRPr="00071203" w:rsidRDefault="00A05A68" w:rsidP="00A05A68">
            <w:pPr>
              <w:spacing w:after="0" w:line="240" w:lineRule="auto"/>
              <w:jc w:val="both"/>
              <w:rPr>
                <w:rFonts w:ascii="Times New Roman" w:hAnsi="Times New Roman"/>
                <w:sz w:val="24"/>
                <w:szCs w:val="24"/>
              </w:rPr>
            </w:pPr>
          </w:p>
          <w:p w14:paraId="1B893BBA" w14:textId="77777777" w:rsidR="00A05A68" w:rsidRPr="00071203" w:rsidRDefault="00C14463" w:rsidP="001B66F1">
            <w:pPr>
              <w:spacing w:after="0" w:line="240" w:lineRule="auto"/>
              <w:jc w:val="both"/>
              <w:rPr>
                <w:rFonts w:ascii="Times New Roman" w:hAnsi="Times New Roman"/>
                <w:sz w:val="24"/>
                <w:szCs w:val="24"/>
              </w:rPr>
            </w:pPr>
            <w:r w:rsidRPr="00071203">
              <w:rPr>
                <w:rFonts w:ascii="Times New Roman" w:hAnsi="Times New Roman"/>
                <w:sz w:val="24"/>
                <w:szCs w:val="24"/>
              </w:rPr>
              <w:t>P</w:t>
            </w:r>
            <w:r w:rsidR="00A05A68" w:rsidRPr="00071203">
              <w:rPr>
                <w:rFonts w:ascii="Times New Roman" w:hAnsi="Times New Roman"/>
                <w:sz w:val="24"/>
                <w:szCs w:val="24"/>
              </w:rPr>
              <w:t xml:space="preserve">irkimo sutarties sąlygos, kol sutartis galioja, negali būti keičiamos, išskyrus tokias </w:t>
            </w:r>
            <w:r w:rsidRPr="00071203">
              <w:rPr>
                <w:rFonts w:ascii="Times New Roman" w:hAnsi="Times New Roman"/>
                <w:sz w:val="24"/>
                <w:szCs w:val="24"/>
              </w:rPr>
              <w:t>P</w:t>
            </w:r>
            <w:r w:rsidR="00A05A68" w:rsidRPr="00071203">
              <w:rPr>
                <w:rFonts w:ascii="Times New Roman" w:hAnsi="Times New Roman"/>
                <w:sz w:val="24"/>
                <w:szCs w:val="24"/>
              </w:rPr>
              <w:t xml:space="preserve">irkimo sutarties sąlygas, kurias pakeitus nebūtų pažeisti Aprašo 4 punkte nustatyti principai. Tokie pakeitimai atliekami bendru šalių susitarimu. </w:t>
            </w:r>
          </w:p>
        </w:tc>
      </w:tr>
      <w:tr w:rsidR="00516891" w:rsidRPr="00071203" w14:paraId="65586D3F" w14:textId="77777777" w:rsidTr="00C438A8">
        <w:trPr>
          <w:gridAfter w:val="1"/>
          <w:wAfter w:w="77" w:type="dxa"/>
        </w:trPr>
        <w:tc>
          <w:tcPr>
            <w:tcW w:w="3085" w:type="dxa"/>
            <w:gridSpan w:val="2"/>
            <w:shd w:val="clear" w:color="auto" w:fill="auto"/>
          </w:tcPr>
          <w:p w14:paraId="7519FEF0" w14:textId="77777777" w:rsidR="00516891" w:rsidRPr="00885334" w:rsidRDefault="00516891" w:rsidP="00C438A8">
            <w:pPr>
              <w:spacing w:after="0" w:line="240" w:lineRule="auto"/>
              <w:rPr>
                <w:rFonts w:ascii="Times New Roman" w:hAnsi="Times New Roman"/>
                <w:sz w:val="24"/>
                <w:szCs w:val="24"/>
              </w:rPr>
            </w:pPr>
          </w:p>
        </w:tc>
        <w:tc>
          <w:tcPr>
            <w:tcW w:w="6769" w:type="dxa"/>
            <w:gridSpan w:val="2"/>
            <w:shd w:val="clear" w:color="auto" w:fill="auto"/>
          </w:tcPr>
          <w:p w14:paraId="01564317" w14:textId="77777777" w:rsidR="00516891" w:rsidRPr="00071203" w:rsidRDefault="00516891" w:rsidP="00C438A8">
            <w:pPr>
              <w:spacing w:after="0" w:line="240" w:lineRule="auto"/>
              <w:rPr>
                <w:rFonts w:ascii="Times New Roman" w:hAnsi="Times New Roman"/>
                <w:sz w:val="24"/>
                <w:szCs w:val="24"/>
              </w:rPr>
            </w:pPr>
          </w:p>
        </w:tc>
      </w:tr>
      <w:tr w:rsidR="00516891" w:rsidRPr="00071203" w14:paraId="3F42648D" w14:textId="77777777" w:rsidTr="00C438A8">
        <w:tc>
          <w:tcPr>
            <w:tcW w:w="2915" w:type="dxa"/>
            <w:shd w:val="clear" w:color="auto" w:fill="D9D9D9" w:themeFill="background1" w:themeFillShade="D9"/>
          </w:tcPr>
          <w:p w14:paraId="0C63E3F5" w14:textId="77777777" w:rsidR="00516891" w:rsidRPr="00071203" w:rsidRDefault="00BA5218" w:rsidP="00CE2404">
            <w:pPr>
              <w:spacing w:after="0" w:line="240" w:lineRule="auto"/>
              <w:rPr>
                <w:rFonts w:ascii="Times New Roman" w:hAnsi="Times New Roman"/>
                <w:sz w:val="24"/>
                <w:szCs w:val="24"/>
                <w:highlight w:val="yellow"/>
              </w:rPr>
            </w:pPr>
            <w:r>
              <w:rPr>
                <w:rFonts w:ascii="Times New Roman" w:hAnsi="Times New Roman"/>
                <w:sz w:val="24"/>
                <w:szCs w:val="24"/>
              </w:rPr>
              <w:t>Dalyvio</w:t>
            </w:r>
            <w:r w:rsidRPr="00885334">
              <w:rPr>
                <w:rFonts w:ascii="Times New Roman" w:hAnsi="Times New Roman"/>
                <w:sz w:val="24"/>
                <w:szCs w:val="24"/>
              </w:rPr>
              <w:t xml:space="preserve"> </w:t>
            </w:r>
            <w:r w:rsidR="00F13A3C" w:rsidRPr="00885334">
              <w:rPr>
                <w:rFonts w:ascii="Times New Roman" w:hAnsi="Times New Roman"/>
                <w:sz w:val="24"/>
                <w:szCs w:val="24"/>
              </w:rPr>
              <w:t>atsisakymas sudaryt</w:t>
            </w:r>
            <w:r w:rsidR="00CE2404" w:rsidRPr="00071203">
              <w:rPr>
                <w:rFonts w:ascii="Times New Roman" w:hAnsi="Times New Roman"/>
                <w:sz w:val="24"/>
                <w:szCs w:val="24"/>
              </w:rPr>
              <w:t>i</w:t>
            </w:r>
            <w:r w:rsidR="00F13A3C" w:rsidRPr="00071203">
              <w:rPr>
                <w:rFonts w:ascii="Times New Roman" w:hAnsi="Times New Roman"/>
                <w:sz w:val="24"/>
                <w:szCs w:val="24"/>
              </w:rPr>
              <w:t xml:space="preserve"> sutartį:</w:t>
            </w:r>
          </w:p>
        </w:tc>
        <w:tc>
          <w:tcPr>
            <w:tcW w:w="236" w:type="dxa"/>
            <w:gridSpan w:val="2"/>
            <w:shd w:val="clear" w:color="auto" w:fill="auto"/>
          </w:tcPr>
          <w:p w14:paraId="6F2CD351" w14:textId="77777777" w:rsidR="00516891" w:rsidRPr="00071203" w:rsidRDefault="00516891" w:rsidP="00C438A8">
            <w:pPr>
              <w:rPr>
                <w:rFonts w:ascii="Times New Roman" w:hAnsi="Times New Roman"/>
                <w:sz w:val="24"/>
                <w:szCs w:val="24"/>
                <w:highlight w:val="yellow"/>
              </w:rPr>
            </w:pPr>
          </w:p>
          <w:p w14:paraId="25B3B5CD" w14:textId="77777777" w:rsidR="00516891" w:rsidRPr="00071203" w:rsidRDefault="00516891" w:rsidP="00C438A8">
            <w:pPr>
              <w:spacing w:after="0" w:line="240" w:lineRule="auto"/>
              <w:rPr>
                <w:rFonts w:ascii="Times New Roman" w:hAnsi="Times New Roman"/>
                <w:sz w:val="24"/>
                <w:szCs w:val="24"/>
                <w:highlight w:val="yellow"/>
              </w:rPr>
            </w:pPr>
          </w:p>
        </w:tc>
        <w:tc>
          <w:tcPr>
            <w:tcW w:w="6780" w:type="dxa"/>
            <w:gridSpan w:val="2"/>
            <w:shd w:val="clear" w:color="auto" w:fill="auto"/>
          </w:tcPr>
          <w:p w14:paraId="7A52382F" w14:textId="77777777" w:rsidR="00516891" w:rsidRPr="00071203" w:rsidRDefault="00E34891" w:rsidP="001B66F1">
            <w:pPr>
              <w:spacing w:after="0" w:line="240" w:lineRule="auto"/>
              <w:jc w:val="both"/>
              <w:rPr>
                <w:rFonts w:ascii="Times New Roman" w:hAnsi="Times New Roman"/>
                <w:sz w:val="24"/>
                <w:szCs w:val="24"/>
              </w:rPr>
            </w:pPr>
            <w:r w:rsidRPr="00071203">
              <w:rPr>
                <w:rFonts w:ascii="Times New Roman" w:hAnsi="Times New Roman"/>
                <w:sz w:val="24"/>
                <w:szCs w:val="24"/>
              </w:rPr>
              <w:t xml:space="preserve">Jeigu </w:t>
            </w:r>
            <w:r w:rsidR="00305490">
              <w:rPr>
                <w:rFonts w:ascii="Times New Roman" w:hAnsi="Times New Roman"/>
                <w:sz w:val="24"/>
                <w:szCs w:val="24"/>
              </w:rPr>
              <w:t>dalyvis</w:t>
            </w:r>
            <w:r w:rsidRPr="00071203">
              <w:rPr>
                <w:rFonts w:ascii="Times New Roman" w:hAnsi="Times New Roman"/>
                <w:sz w:val="24"/>
                <w:szCs w:val="24"/>
              </w:rPr>
              <w:t xml:space="preserve">, kuriam pasiūlyta sudaryti </w:t>
            </w:r>
            <w:r w:rsidR="00C14463" w:rsidRPr="00071203">
              <w:rPr>
                <w:rFonts w:ascii="Times New Roman" w:hAnsi="Times New Roman"/>
                <w:sz w:val="24"/>
                <w:szCs w:val="24"/>
              </w:rPr>
              <w:t>P</w:t>
            </w:r>
            <w:r w:rsidRPr="00071203">
              <w:rPr>
                <w:rFonts w:ascii="Times New Roman" w:hAnsi="Times New Roman"/>
                <w:sz w:val="24"/>
                <w:szCs w:val="24"/>
              </w:rPr>
              <w:t xml:space="preserve">irkimo sutartį, raštu atsisako ją sudaryti, iki </w:t>
            </w:r>
            <w:r w:rsidR="00C14463" w:rsidRPr="00071203">
              <w:rPr>
                <w:rFonts w:ascii="Times New Roman" w:hAnsi="Times New Roman"/>
                <w:sz w:val="24"/>
                <w:szCs w:val="24"/>
              </w:rPr>
              <w:t xml:space="preserve">Perkančiosios </w:t>
            </w:r>
            <w:r w:rsidRPr="00071203">
              <w:rPr>
                <w:rFonts w:ascii="Times New Roman" w:hAnsi="Times New Roman"/>
                <w:sz w:val="24"/>
                <w:szCs w:val="24"/>
              </w:rPr>
              <w:t xml:space="preserve">organizacijos nurodyto laiko nepasirašo </w:t>
            </w:r>
            <w:r w:rsidR="00C14463" w:rsidRPr="00071203">
              <w:rPr>
                <w:rFonts w:ascii="Times New Roman" w:hAnsi="Times New Roman"/>
                <w:sz w:val="24"/>
                <w:szCs w:val="24"/>
              </w:rPr>
              <w:t>P</w:t>
            </w:r>
            <w:r w:rsidRPr="00071203">
              <w:rPr>
                <w:rFonts w:ascii="Times New Roman" w:hAnsi="Times New Roman"/>
                <w:sz w:val="24"/>
                <w:szCs w:val="24"/>
              </w:rPr>
              <w:t xml:space="preserve">irkimo sutarties arba atsisako sudaryti </w:t>
            </w:r>
            <w:r w:rsidR="00C14463" w:rsidRPr="00071203">
              <w:rPr>
                <w:rFonts w:ascii="Times New Roman" w:hAnsi="Times New Roman"/>
                <w:sz w:val="24"/>
                <w:szCs w:val="24"/>
              </w:rPr>
              <w:t>P</w:t>
            </w:r>
            <w:r w:rsidRPr="00071203">
              <w:rPr>
                <w:rFonts w:ascii="Times New Roman" w:hAnsi="Times New Roman"/>
                <w:sz w:val="24"/>
                <w:szCs w:val="24"/>
              </w:rPr>
              <w:t xml:space="preserve">irkimo sutartį </w:t>
            </w:r>
            <w:r w:rsidR="00C14463" w:rsidRPr="00071203">
              <w:rPr>
                <w:rFonts w:ascii="Times New Roman" w:hAnsi="Times New Roman"/>
                <w:sz w:val="24"/>
                <w:szCs w:val="24"/>
              </w:rPr>
              <w:t>Sąlygose</w:t>
            </w:r>
            <w:r w:rsidRPr="00071203">
              <w:rPr>
                <w:rFonts w:ascii="Times New Roman" w:hAnsi="Times New Roman"/>
                <w:sz w:val="24"/>
                <w:szCs w:val="24"/>
              </w:rPr>
              <w:t xml:space="preserve"> nustatytomis sąlygomis, laikoma, kad jis atsisakė sudaryti </w:t>
            </w:r>
            <w:r w:rsidR="00C14463" w:rsidRPr="00071203">
              <w:rPr>
                <w:rFonts w:ascii="Times New Roman" w:hAnsi="Times New Roman"/>
                <w:sz w:val="24"/>
                <w:szCs w:val="24"/>
              </w:rPr>
              <w:t>P</w:t>
            </w:r>
            <w:r w:rsidRPr="00071203">
              <w:rPr>
                <w:rFonts w:ascii="Times New Roman" w:hAnsi="Times New Roman"/>
                <w:sz w:val="24"/>
                <w:szCs w:val="24"/>
              </w:rPr>
              <w:t xml:space="preserve">irkimo sutartį. Tokiu atveju </w:t>
            </w:r>
            <w:r w:rsidR="00C14463" w:rsidRPr="00071203">
              <w:rPr>
                <w:rFonts w:ascii="Times New Roman" w:hAnsi="Times New Roman"/>
                <w:sz w:val="24"/>
                <w:szCs w:val="24"/>
              </w:rPr>
              <w:t xml:space="preserve">Perkančioji </w:t>
            </w:r>
            <w:r w:rsidRPr="00071203">
              <w:rPr>
                <w:rFonts w:ascii="Times New Roman" w:hAnsi="Times New Roman"/>
                <w:sz w:val="24"/>
                <w:szCs w:val="24"/>
              </w:rPr>
              <w:t xml:space="preserve">organizacija </w:t>
            </w:r>
            <w:r w:rsidR="00C14463" w:rsidRPr="00071203">
              <w:rPr>
                <w:rFonts w:ascii="Times New Roman" w:hAnsi="Times New Roman"/>
                <w:sz w:val="24"/>
                <w:szCs w:val="24"/>
              </w:rPr>
              <w:t>P</w:t>
            </w:r>
            <w:r w:rsidRPr="00071203">
              <w:rPr>
                <w:rFonts w:ascii="Times New Roman" w:hAnsi="Times New Roman"/>
                <w:sz w:val="24"/>
                <w:szCs w:val="24"/>
              </w:rPr>
              <w:t xml:space="preserve">irkimo sutartį siūlo sudaryti </w:t>
            </w:r>
            <w:r w:rsidR="00305490">
              <w:rPr>
                <w:rFonts w:ascii="Times New Roman" w:hAnsi="Times New Roman"/>
                <w:sz w:val="24"/>
                <w:szCs w:val="24"/>
              </w:rPr>
              <w:t>dalyviui</w:t>
            </w:r>
            <w:r w:rsidRPr="00071203">
              <w:rPr>
                <w:rFonts w:ascii="Times New Roman" w:hAnsi="Times New Roman"/>
                <w:sz w:val="24"/>
                <w:szCs w:val="24"/>
              </w:rPr>
              <w:t xml:space="preserve">, kurio pasiūlymas pagal nustatytą pasiūlymų eilę yra pirmas po </w:t>
            </w:r>
            <w:r w:rsidR="00305490">
              <w:rPr>
                <w:rFonts w:ascii="Times New Roman" w:hAnsi="Times New Roman"/>
                <w:sz w:val="24"/>
                <w:szCs w:val="24"/>
              </w:rPr>
              <w:t>dalyvio</w:t>
            </w:r>
            <w:r w:rsidRPr="00071203">
              <w:rPr>
                <w:rFonts w:ascii="Times New Roman" w:hAnsi="Times New Roman"/>
                <w:sz w:val="24"/>
                <w:szCs w:val="24"/>
              </w:rPr>
              <w:t xml:space="preserve">, atsisakiusio sudaryti </w:t>
            </w:r>
            <w:r w:rsidR="00C14463" w:rsidRPr="00071203">
              <w:rPr>
                <w:rFonts w:ascii="Times New Roman" w:hAnsi="Times New Roman"/>
                <w:sz w:val="24"/>
                <w:szCs w:val="24"/>
              </w:rPr>
              <w:t>P</w:t>
            </w:r>
            <w:r w:rsidRPr="00071203">
              <w:rPr>
                <w:rFonts w:ascii="Times New Roman" w:hAnsi="Times New Roman"/>
                <w:sz w:val="24"/>
                <w:szCs w:val="24"/>
              </w:rPr>
              <w:t>irkimo sutartį.</w:t>
            </w:r>
          </w:p>
        </w:tc>
      </w:tr>
      <w:tr w:rsidR="00C06AAF" w:rsidRPr="00071203" w14:paraId="4F9EF795" w14:textId="77777777" w:rsidTr="00950802">
        <w:trPr>
          <w:gridAfter w:val="1"/>
          <w:wAfter w:w="77" w:type="dxa"/>
        </w:trPr>
        <w:tc>
          <w:tcPr>
            <w:tcW w:w="3085" w:type="dxa"/>
            <w:gridSpan w:val="2"/>
            <w:shd w:val="clear" w:color="auto" w:fill="auto"/>
          </w:tcPr>
          <w:p w14:paraId="71184A43" w14:textId="77777777" w:rsidR="00C06AAF" w:rsidRPr="00CC608B" w:rsidRDefault="00C06AAF" w:rsidP="00950802">
            <w:pPr>
              <w:spacing w:after="0" w:line="240" w:lineRule="auto"/>
              <w:rPr>
                <w:rFonts w:ascii="Times New Roman" w:hAnsi="Times New Roman"/>
                <w:sz w:val="24"/>
                <w:szCs w:val="24"/>
              </w:rPr>
            </w:pPr>
          </w:p>
        </w:tc>
        <w:tc>
          <w:tcPr>
            <w:tcW w:w="6769" w:type="dxa"/>
            <w:gridSpan w:val="2"/>
            <w:shd w:val="clear" w:color="auto" w:fill="auto"/>
          </w:tcPr>
          <w:p w14:paraId="4BE5F2C3" w14:textId="77777777" w:rsidR="00C06AAF" w:rsidRPr="00071203" w:rsidRDefault="00C06AAF" w:rsidP="00950802">
            <w:pPr>
              <w:spacing w:after="0" w:line="240" w:lineRule="auto"/>
              <w:rPr>
                <w:rFonts w:ascii="Times New Roman" w:hAnsi="Times New Roman"/>
                <w:sz w:val="24"/>
                <w:szCs w:val="24"/>
              </w:rPr>
            </w:pPr>
          </w:p>
        </w:tc>
      </w:tr>
      <w:tr w:rsidR="00C06AAF" w:rsidRPr="00071203" w14:paraId="0C04FCF3" w14:textId="77777777" w:rsidTr="00950802">
        <w:tc>
          <w:tcPr>
            <w:tcW w:w="2915" w:type="dxa"/>
            <w:shd w:val="clear" w:color="auto" w:fill="D9D9D9" w:themeFill="background1" w:themeFillShade="D9"/>
          </w:tcPr>
          <w:p w14:paraId="208CF9AE" w14:textId="77777777" w:rsidR="00C06AAF" w:rsidRPr="00CC608B" w:rsidRDefault="00C14463" w:rsidP="001B66F1">
            <w:pPr>
              <w:spacing w:after="0" w:line="240" w:lineRule="auto"/>
              <w:rPr>
                <w:rFonts w:ascii="Times New Roman" w:hAnsi="Times New Roman"/>
                <w:sz w:val="24"/>
                <w:szCs w:val="24"/>
              </w:rPr>
            </w:pPr>
            <w:r w:rsidRPr="00CC608B">
              <w:rPr>
                <w:rFonts w:ascii="Times New Roman" w:hAnsi="Times New Roman"/>
                <w:sz w:val="24"/>
                <w:szCs w:val="24"/>
              </w:rPr>
              <w:t>P</w:t>
            </w:r>
            <w:r w:rsidR="00C06AAF" w:rsidRPr="00CC608B">
              <w:rPr>
                <w:rFonts w:ascii="Times New Roman" w:hAnsi="Times New Roman"/>
                <w:sz w:val="24"/>
                <w:szCs w:val="24"/>
              </w:rPr>
              <w:t>irkimo sutarties įvykdymo užtikrinimas:</w:t>
            </w:r>
          </w:p>
        </w:tc>
        <w:tc>
          <w:tcPr>
            <w:tcW w:w="236" w:type="dxa"/>
            <w:gridSpan w:val="2"/>
            <w:shd w:val="clear" w:color="auto" w:fill="auto"/>
          </w:tcPr>
          <w:p w14:paraId="5B5346ED" w14:textId="77777777" w:rsidR="00C06AAF" w:rsidRPr="00CC608B" w:rsidRDefault="00C06AAF" w:rsidP="00950802">
            <w:pPr>
              <w:rPr>
                <w:rFonts w:ascii="Times New Roman" w:hAnsi="Times New Roman"/>
                <w:sz w:val="24"/>
                <w:szCs w:val="24"/>
              </w:rPr>
            </w:pPr>
          </w:p>
          <w:p w14:paraId="24D4CD36" w14:textId="77777777" w:rsidR="00C06AAF" w:rsidRPr="00CC608B" w:rsidRDefault="00C06AAF" w:rsidP="00950802">
            <w:pPr>
              <w:spacing w:after="0" w:line="240" w:lineRule="auto"/>
              <w:rPr>
                <w:rFonts w:ascii="Times New Roman" w:hAnsi="Times New Roman"/>
                <w:sz w:val="24"/>
                <w:szCs w:val="24"/>
              </w:rPr>
            </w:pPr>
          </w:p>
        </w:tc>
        <w:tc>
          <w:tcPr>
            <w:tcW w:w="6780" w:type="dxa"/>
            <w:gridSpan w:val="2"/>
            <w:shd w:val="clear" w:color="auto" w:fill="auto"/>
          </w:tcPr>
          <w:p w14:paraId="12D165AA" w14:textId="7CEFE5D1" w:rsidR="00AC5CFB" w:rsidRPr="00071203" w:rsidRDefault="00AC5CFB" w:rsidP="00AC5CFB">
            <w:pPr>
              <w:spacing w:after="0" w:line="240" w:lineRule="auto"/>
              <w:jc w:val="both"/>
              <w:rPr>
                <w:rFonts w:ascii="Times New Roman" w:hAnsi="Times New Roman"/>
                <w:sz w:val="24"/>
                <w:szCs w:val="24"/>
              </w:rPr>
            </w:pPr>
            <w:r w:rsidRPr="00071203">
              <w:rPr>
                <w:rFonts w:ascii="Times New Roman" w:hAnsi="Times New Roman"/>
                <w:sz w:val="24"/>
                <w:szCs w:val="24"/>
              </w:rPr>
              <w:t xml:space="preserve">Perkančioji organizacija reikalauja, kad </w:t>
            </w:r>
            <w:r w:rsidR="00B96430">
              <w:rPr>
                <w:rFonts w:ascii="Times New Roman" w:hAnsi="Times New Roman"/>
                <w:sz w:val="24"/>
                <w:szCs w:val="24"/>
              </w:rPr>
              <w:t xml:space="preserve">II ir </w:t>
            </w:r>
            <w:r w:rsidR="004E1749" w:rsidRPr="00071203">
              <w:rPr>
                <w:rFonts w:ascii="Times New Roman" w:hAnsi="Times New Roman"/>
                <w:sz w:val="24"/>
                <w:szCs w:val="24"/>
              </w:rPr>
              <w:t>III etap</w:t>
            </w:r>
            <w:r w:rsidR="00B96430">
              <w:rPr>
                <w:rFonts w:ascii="Times New Roman" w:hAnsi="Times New Roman"/>
                <w:sz w:val="24"/>
                <w:szCs w:val="24"/>
              </w:rPr>
              <w:t>ų</w:t>
            </w:r>
            <w:r w:rsidR="004E1749" w:rsidRPr="00071203">
              <w:rPr>
                <w:rFonts w:ascii="Times New Roman" w:hAnsi="Times New Roman"/>
                <w:sz w:val="24"/>
                <w:szCs w:val="24"/>
              </w:rPr>
              <w:t xml:space="preserve"> </w:t>
            </w:r>
            <w:r w:rsidR="00AF7942" w:rsidRPr="00071203">
              <w:rPr>
                <w:rFonts w:ascii="Times New Roman" w:hAnsi="Times New Roman"/>
                <w:sz w:val="24"/>
                <w:szCs w:val="24"/>
              </w:rPr>
              <w:t>P</w:t>
            </w:r>
            <w:r w:rsidRPr="00071203">
              <w:rPr>
                <w:rFonts w:ascii="Times New Roman" w:hAnsi="Times New Roman"/>
                <w:sz w:val="24"/>
                <w:szCs w:val="24"/>
              </w:rPr>
              <w:t>irkimo sutarties įvykdymas būtų užtikrinamas banko garantija arba draudimo bendrovės laidavimu</w:t>
            </w:r>
            <w:r w:rsidR="003B7CE9">
              <w:rPr>
                <w:rFonts w:ascii="Times New Roman" w:hAnsi="Times New Roman"/>
                <w:sz w:val="24"/>
                <w:szCs w:val="24"/>
              </w:rPr>
              <w:t xml:space="preserve"> </w:t>
            </w:r>
          </w:p>
          <w:p w14:paraId="0635E475" w14:textId="4725CFAC" w:rsidR="00AC5CFB" w:rsidRPr="00071203" w:rsidRDefault="003B7CE9" w:rsidP="00AC5CFB">
            <w:pPr>
              <w:spacing w:after="0" w:line="240" w:lineRule="auto"/>
              <w:jc w:val="both"/>
              <w:rPr>
                <w:rFonts w:ascii="Times New Roman" w:hAnsi="Times New Roman"/>
                <w:sz w:val="24"/>
                <w:szCs w:val="24"/>
              </w:rPr>
            </w:pPr>
            <w:r>
              <w:rPr>
                <w:rFonts w:ascii="Times New Roman" w:hAnsi="Times New Roman"/>
                <w:sz w:val="24"/>
                <w:szCs w:val="24"/>
              </w:rPr>
              <w:t>D</w:t>
            </w:r>
            <w:r w:rsidR="00305490">
              <w:rPr>
                <w:rFonts w:ascii="Times New Roman" w:hAnsi="Times New Roman"/>
                <w:sz w:val="24"/>
                <w:szCs w:val="24"/>
              </w:rPr>
              <w:t>alyvis</w:t>
            </w:r>
            <w:r w:rsidR="00AF7942" w:rsidRPr="00071203">
              <w:rPr>
                <w:rFonts w:ascii="Times New Roman" w:hAnsi="Times New Roman"/>
                <w:sz w:val="24"/>
                <w:szCs w:val="24"/>
              </w:rPr>
              <w:t xml:space="preserve"> </w:t>
            </w:r>
            <w:r w:rsidR="00AC5CFB" w:rsidRPr="00071203">
              <w:rPr>
                <w:rFonts w:ascii="Times New Roman" w:hAnsi="Times New Roman"/>
                <w:sz w:val="24"/>
                <w:szCs w:val="24"/>
              </w:rPr>
              <w:t xml:space="preserve">ne vėliau kaip per 5 darbo dienas po sutarties sudarymo privalo </w:t>
            </w:r>
            <w:r w:rsidR="00AF7942" w:rsidRPr="00071203">
              <w:rPr>
                <w:rFonts w:ascii="Times New Roman" w:hAnsi="Times New Roman"/>
                <w:sz w:val="24"/>
                <w:szCs w:val="24"/>
              </w:rPr>
              <w:t xml:space="preserve">Perkančiajai </w:t>
            </w:r>
            <w:r w:rsidR="00AC5CFB" w:rsidRPr="00071203">
              <w:rPr>
                <w:rFonts w:ascii="Times New Roman" w:hAnsi="Times New Roman"/>
                <w:sz w:val="24"/>
                <w:szCs w:val="24"/>
              </w:rPr>
              <w:t xml:space="preserve">organizacijai pateikti tinkamai įformintą, atitinkančią Lietuvos Respublikos teisės aktų reikalavimus, banko arba draudimo bendrovės </w:t>
            </w:r>
            <w:proofErr w:type="spellStart"/>
            <w:r w:rsidR="00434913" w:rsidRPr="00071203">
              <w:rPr>
                <w:rFonts w:ascii="Times New Roman" w:hAnsi="Times New Roman"/>
                <w:sz w:val="24"/>
                <w:szCs w:val="24"/>
              </w:rPr>
              <w:t>besąlygišk</w:t>
            </w:r>
            <w:r w:rsidR="00434913">
              <w:rPr>
                <w:rFonts w:ascii="Times New Roman" w:hAnsi="Times New Roman"/>
                <w:sz w:val="24"/>
                <w:szCs w:val="24"/>
              </w:rPr>
              <w:t>ą</w:t>
            </w:r>
            <w:proofErr w:type="spellEnd"/>
            <w:r w:rsidR="00AC5CFB" w:rsidRPr="00071203">
              <w:rPr>
                <w:rFonts w:ascii="Times New Roman" w:hAnsi="Times New Roman"/>
                <w:sz w:val="24"/>
                <w:szCs w:val="24"/>
              </w:rPr>
              <w:t xml:space="preserve"> ir neatšaukiamą </w:t>
            </w:r>
            <w:r w:rsidR="00AF7942" w:rsidRPr="00071203">
              <w:rPr>
                <w:rFonts w:ascii="Times New Roman" w:hAnsi="Times New Roman"/>
                <w:sz w:val="24"/>
                <w:szCs w:val="24"/>
              </w:rPr>
              <w:t xml:space="preserve">Pirkimo </w:t>
            </w:r>
            <w:r w:rsidR="00AC5CFB" w:rsidRPr="00071203">
              <w:rPr>
                <w:rFonts w:ascii="Times New Roman" w:hAnsi="Times New Roman"/>
                <w:sz w:val="24"/>
                <w:szCs w:val="24"/>
              </w:rPr>
              <w:t>sutarties sąlygų įvykdymo garantiją (laidavimą) paslaugų gavėjui priimtina forma bei visus ją lydinčius dokumentus (originalus) tokiomis sąlygomis:</w:t>
            </w:r>
          </w:p>
          <w:p w14:paraId="5C8A0ABC" w14:textId="109CD679" w:rsidR="00AC5CFB" w:rsidRPr="003567B4" w:rsidRDefault="003B7CE9" w:rsidP="00AC5CFB">
            <w:pPr>
              <w:spacing w:after="0" w:line="240" w:lineRule="auto"/>
              <w:jc w:val="both"/>
              <w:rPr>
                <w:rFonts w:ascii="Times New Roman" w:hAnsi="Times New Roman"/>
                <w:sz w:val="24"/>
                <w:szCs w:val="24"/>
              </w:rPr>
            </w:pPr>
            <w:r>
              <w:rPr>
                <w:rFonts w:ascii="Times New Roman" w:hAnsi="Times New Roman"/>
                <w:sz w:val="24"/>
                <w:szCs w:val="24"/>
              </w:rPr>
              <w:t>1</w:t>
            </w:r>
            <w:r w:rsidR="00AC5CFB" w:rsidRPr="00071203">
              <w:rPr>
                <w:rFonts w:ascii="Times New Roman" w:hAnsi="Times New Roman"/>
                <w:sz w:val="24"/>
                <w:szCs w:val="24"/>
              </w:rPr>
              <w:t xml:space="preserve">) garantas (laiduotojas): </w:t>
            </w:r>
            <w:r w:rsidR="00AC5CFB" w:rsidRPr="003567B4">
              <w:rPr>
                <w:rFonts w:ascii="Times New Roman" w:hAnsi="Times New Roman"/>
                <w:sz w:val="24"/>
                <w:szCs w:val="24"/>
              </w:rPr>
              <w:t>bankas arba draudimo bendrovė;</w:t>
            </w:r>
          </w:p>
          <w:p w14:paraId="36CAAAE9" w14:textId="6BDCA364" w:rsidR="00AC5CFB" w:rsidRPr="00071203" w:rsidRDefault="003B7CE9" w:rsidP="00AC5CFB">
            <w:pPr>
              <w:spacing w:after="0" w:line="240" w:lineRule="auto"/>
              <w:jc w:val="both"/>
              <w:rPr>
                <w:rFonts w:ascii="Times New Roman" w:hAnsi="Times New Roman"/>
                <w:sz w:val="24"/>
                <w:szCs w:val="24"/>
              </w:rPr>
            </w:pPr>
            <w:r>
              <w:rPr>
                <w:rFonts w:ascii="Times New Roman" w:hAnsi="Times New Roman"/>
                <w:sz w:val="24"/>
                <w:szCs w:val="24"/>
              </w:rPr>
              <w:t>2</w:t>
            </w:r>
            <w:r w:rsidR="00AC5CFB" w:rsidRPr="003567B4">
              <w:rPr>
                <w:rFonts w:ascii="Times New Roman" w:hAnsi="Times New Roman"/>
                <w:sz w:val="24"/>
                <w:szCs w:val="24"/>
              </w:rPr>
              <w:t xml:space="preserve">) garantijos (laidavimo) suma – </w:t>
            </w:r>
            <w:r w:rsidR="00CC608B" w:rsidRPr="003567B4">
              <w:rPr>
                <w:rFonts w:ascii="Times New Roman" w:hAnsi="Times New Roman"/>
                <w:sz w:val="24"/>
                <w:szCs w:val="24"/>
              </w:rPr>
              <w:t>5</w:t>
            </w:r>
            <w:r w:rsidR="00B96430" w:rsidRPr="003567B4">
              <w:rPr>
                <w:rFonts w:ascii="Times New Roman" w:hAnsi="Times New Roman"/>
                <w:sz w:val="24"/>
                <w:szCs w:val="24"/>
              </w:rPr>
              <w:t xml:space="preserve"> proc</w:t>
            </w:r>
            <w:r w:rsidR="00B96430">
              <w:rPr>
                <w:rFonts w:ascii="Times New Roman" w:hAnsi="Times New Roman"/>
                <w:sz w:val="24"/>
                <w:szCs w:val="24"/>
              </w:rPr>
              <w:t>. Pirkimo sutarties kainos</w:t>
            </w:r>
            <w:r w:rsidR="00AC5CFB" w:rsidRPr="00071203">
              <w:rPr>
                <w:rFonts w:ascii="Times New Roman" w:hAnsi="Times New Roman"/>
                <w:sz w:val="24"/>
                <w:szCs w:val="24"/>
              </w:rPr>
              <w:t xml:space="preserve">; </w:t>
            </w:r>
          </w:p>
          <w:p w14:paraId="180B739B" w14:textId="0A751F74" w:rsidR="00AC5CFB" w:rsidRPr="00071203" w:rsidRDefault="003B7CE9" w:rsidP="00AC5CFB">
            <w:pPr>
              <w:spacing w:after="0" w:line="240" w:lineRule="auto"/>
              <w:jc w:val="both"/>
              <w:rPr>
                <w:rFonts w:ascii="Times New Roman" w:hAnsi="Times New Roman"/>
                <w:sz w:val="24"/>
                <w:szCs w:val="24"/>
              </w:rPr>
            </w:pPr>
            <w:r>
              <w:rPr>
                <w:rFonts w:ascii="Times New Roman" w:hAnsi="Times New Roman"/>
                <w:sz w:val="24"/>
                <w:szCs w:val="24"/>
              </w:rPr>
              <w:lastRenderedPageBreak/>
              <w:t>3</w:t>
            </w:r>
            <w:r w:rsidR="00AC5CFB" w:rsidRPr="00071203">
              <w:rPr>
                <w:rFonts w:ascii="Times New Roman" w:hAnsi="Times New Roman"/>
                <w:sz w:val="24"/>
                <w:szCs w:val="24"/>
              </w:rPr>
              <w:t xml:space="preserve">) jei </w:t>
            </w:r>
            <w:r w:rsidR="00AF7942" w:rsidRPr="00071203">
              <w:rPr>
                <w:rFonts w:ascii="Times New Roman" w:hAnsi="Times New Roman"/>
                <w:sz w:val="24"/>
                <w:szCs w:val="24"/>
              </w:rPr>
              <w:t xml:space="preserve">Perkančioji </w:t>
            </w:r>
            <w:r w:rsidR="00AC5CFB" w:rsidRPr="00071203">
              <w:rPr>
                <w:rFonts w:ascii="Times New Roman" w:hAnsi="Times New Roman"/>
                <w:sz w:val="24"/>
                <w:szCs w:val="24"/>
              </w:rPr>
              <w:t>organ</w:t>
            </w:r>
            <w:r w:rsidR="00E20D2E" w:rsidRPr="00071203">
              <w:rPr>
                <w:rFonts w:ascii="Times New Roman" w:hAnsi="Times New Roman"/>
                <w:sz w:val="24"/>
                <w:szCs w:val="24"/>
              </w:rPr>
              <w:t>i</w:t>
            </w:r>
            <w:r w:rsidR="00AC5CFB" w:rsidRPr="00071203">
              <w:rPr>
                <w:rFonts w:ascii="Times New Roman" w:hAnsi="Times New Roman"/>
                <w:sz w:val="24"/>
                <w:szCs w:val="24"/>
              </w:rPr>
              <w:t xml:space="preserve">zacija pasinaudoja sutarties įvykdymo užtikrinimu, </w:t>
            </w:r>
            <w:r w:rsidR="00305490">
              <w:rPr>
                <w:rFonts w:ascii="Times New Roman" w:hAnsi="Times New Roman"/>
                <w:sz w:val="24"/>
                <w:szCs w:val="24"/>
              </w:rPr>
              <w:t>dalyvis</w:t>
            </w:r>
            <w:r w:rsidR="00AC5CFB" w:rsidRPr="00071203">
              <w:rPr>
                <w:rFonts w:ascii="Times New Roman" w:hAnsi="Times New Roman"/>
                <w:sz w:val="24"/>
                <w:szCs w:val="24"/>
              </w:rPr>
              <w:t xml:space="preserve">, siekdamas toliau vykdyti sutarties įsipareigojimus, privalo ne vėliau kaip per 5 (penkias) darbo dienas pateikti </w:t>
            </w:r>
            <w:r w:rsidR="00AF7942" w:rsidRPr="00071203">
              <w:rPr>
                <w:rFonts w:ascii="Times New Roman" w:hAnsi="Times New Roman"/>
                <w:sz w:val="24"/>
                <w:szCs w:val="24"/>
              </w:rPr>
              <w:t xml:space="preserve">Perkančiajai </w:t>
            </w:r>
            <w:r w:rsidR="00AC5CFB" w:rsidRPr="00071203">
              <w:rPr>
                <w:rFonts w:ascii="Times New Roman" w:hAnsi="Times New Roman"/>
                <w:sz w:val="24"/>
                <w:szCs w:val="24"/>
              </w:rPr>
              <w:t>organizacijai naują sutarties sąlygų įvykdymo garantiją (laidavimą), kurios vertė turi būti ne mažesnė kaip 3 punkte nurodyta suma;</w:t>
            </w:r>
          </w:p>
          <w:p w14:paraId="0A5EB550" w14:textId="4A445CD0" w:rsidR="00AC5CFB" w:rsidRPr="00071203" w:rsidRDefault="003B7CE9" w:rsidP="00AC5CFB">
            <w:pPr>
              <w:spacing w:after="0" w:line="240" w:lineRule="auto"/>
              <w:jc w:val="both"/>
              <w:rPr>
                <w:rFonts w:ascii="Times New Roman" w:hAnsi="Times New Roman"/>
                <w:sz w:val="24"/>
                <w:szCs w:val="24"/>
              </w:rPr>
            </w:pPr>
            <w:r>
              <w:rPr>
                <w:rFonts w:ascii="Times New Roman" w:hAnsi="Times New Roman"/>
                <w:sz w:val="24"/>
                <w:szCs w:val="24"/>
              </w:rPr>
              <w:t>4</w:t>
            </w:r>
            <w:r w:rsidR="00AC5CFB" w:rsidRPr="00071203">
              <w:rPr>
                <w:rFonts w:ascii="Times New Roman" w:hAnsi="Times New Roman"/>
                <w:sz w:val="24"/>
                <w:szCs w:val="24"/>
              </w:rPr>
              <w:t>) garantijos (laidavimo) galiojimo terminas – iki visiško sutartinių įsipareigojimų įvykdymo;</w:t>
            </w:r>
          </w:p>
          <w:p w14:paraId="6E5E73C9" w14:textId="3BA96FD4" w:rsidR="00AC5CFB" w:rsidRPr="00071203" w:rsidRDefault="003B7CE9" w:rsidP="00AC5CFB">
            <w:pPr>
              <w:spacing w:after="0" w:line="240" w:lineRule="auto"/>
              <w:jc w:val="both"/>
              <w:rPr>
                <w:rFonts w:ascii="Times New Roman" w:hAnsi="Times New Roman"/>
                <w:sz w:val="24"/>
                <w:szCs w:val="24"/>
              </w:rPr>
            </w:pPr>
            <w:r>
              <w:rPr>
                <w:rFonts w:ascii="Times New Roman" w:hAnsi="Times New Roman"/>
                <w:sz w:val="24"/>
                <w:szCs w:val="24"/>
              </w:rPr>
              <w:t>5</w:t>
            </w:r>
            <w:r w:rsidR="004A0559" w:rsidRPr="00071203">
              <w:rPr>
                <w:rFonts w:ascii="Times New Roman" w:hAnsi="Times New Roman"/>
                <w:sz w:val="24"/>
                <w:szCs w:val="24"/>
              </w:rPr>
              <w:t>) </w:t>
            </w:r>
            <w:r w:rsidR="00AC5CFB" w:rsidRPr="00071203">
              <w:rPr>
                <w:rFonts w:ascii="Times New Roman" w:hAnsi="Times New Roman"/>
                <w:sz w:val="24"/>
                <w:szCs w:val="24"/>
              </w:rPr>
              <w:t xml:space="preserve">garantijos (laidavimo) dalykas: bet koks </w:t>
            </w:r>
            <w:r w:rsidR="00305490">
              <w:rPr>
                <w:rFonts w:ascii="Times New Roman" w:hAnsi="Times New Roman"/>
                <w:sz w:val="24"/>
                <w:szCs w:val="24"/>
              </w:rPr>
              <w:t>dalyvio</w:t>
            </w:r>
            <w:r w:rsidR="00AF7942" w:rsidRPr="00071203">
              <w:rPr>
                <w:rFonts w:ascii="Times New Roman" w:hAnsi="Times New Roman"/>
                <w:sz w:val="24"/>
                <w:szCs w:val="24"/>
              </w:rPr>
              <w:t xml:space="preserve"> </w:t>
            </w:r>
            <w:r w:rsidR="00AC5CFB" w:rsidRPr="00071203">
              <w:rPr>
                <w:rFonts w:ascii="Times New Roman" w:hAnsi="Times New Roman"/>
                <w:sz w:val="24"/>
                <w:szCs w:val="24"/>
              </w:rPr>
              <w:t>prievolių ir (ar) įsipareigojimų pagal sutartį ir jos priedus pažeidimas, dalinis ar visiškas jų nevykdymas ar netinkamas jų vykdymas;</w:t>
            </w:r>
          </w:p>
          <w:p w14:paraId="388CC8ED" w14:textId="6E33F0CE" w:rsidR="00C06AAF" w:rsidRPr="00071203" w:rsidRDefault="003B7CE9" w:rsidP="001B66F1">
            <w:pPr>
              <w:spacing w:after="0" w:line="240" w:lineRule="auto"/>
              <w:jc w:val="both"/>
              <w:rPr>
                <w:rFonts w:ascii="Times New Roman" w:hAnsi="Times New Roman"/>
                <w:sz w:val="24"/>
                <w:szCs w:val="24"/>
              </w:rPr>
            </w:pPr>
            <w:r>
              <w:rPr>
                <w:rFonts w:ascii="Times New Roman" w:hAnsi="Times New Roman"/>
                <w:sz w:val="24"/>
                <w:szCs w:val="24"/>
              </w:rPr>
              <w:t>6</w:t>
            </w:r>
            <w:r w:rsidR="004A0559" w:rsidRPr="00071203">
              <w:rPr>
                <w:rFonts w:ascii="Times New Roman" w:hAnsi="Times New Roman"/>
                <w:sz w:val="24"/>
                <w:szCs w:val="24"/>
              </w:rPr>
              <w:t>) </w:t>
            </w:r>
            <w:r w:rsidR="00AC5CFB" w:rsidRPr="00071203">
              <w:rPr>
                <w:rFonts w:ascii="Times New Roman" w:hAnsi="Times New Roman"/>
                <w:sz w:val="24"/>
                <w:szCs w:val="24"/>
              </w:rPr>
              <w:t xml:space="preserve">garantijos (laidavimo) sumos išmokėjimo sąlygos ir tvarka: per 10 darbo dienų nuo pirmo rašytinio </w:t>
            </w:r>
            <w:r w:rsidR="00AF7942" w:rsidRPr="00071203">
              <w:rPr>
                <w:rFonts w:ascii="Times New Roman" w:hAnsi="Times New Roman"/>
                <w:sz w:val="24"/>
                <w:szCs w:val="24"/>
              </w:rPr>
              <w:t xml:space="preserve">Perkančiosios </w:t>
            </w:r>
            <w:r w:rsidR="004A0559" w:rsidRPr="00071203">
              <w:rPr>
                <w:rFonts w:ascii="Times New Roman" w:hAnsi="Times New Roman"/>
                <w:sz w:val="24"/>
                <w:szCs w:val="24"/>
              </w:rPr>
              <w:t>organizacijos</w:t>
            </w:r>
            <w:r w:rsidR="00AC5CFB" w:rsidRPr="00071203">
              <w:rPr>
                <w:rFonts w:ascii="Times New Roman" w:hAnsi="Times New Roman"/>
                <w:sz w:val="24"/>
                <w:szCs w:val="24"/>
              </w:rPr>
              <w:t xml:space="preserve"> pranešimo garantui (laiduotojui) apie </w:t>
            </w:r>
            <w:r w:rsidR="00305490">
              <w:rPr>
                <w:rFonts w:ascii="Times New Roman" w:hAnsi="Times New Roman"/>
                <w:sz w:val="24"/>
                <w:szCs w:val="24"/>
              </w:rPr>
              <w:t>dalyvio</w:t>
            </w:r>
            <w:r w:rsidR="00AF7942" w:rsidRPr="00071203">
              <w:rPr>
                <w:rFonts w:ascii="Times New Roman" w:hAnsi="Times New Roman"/>
                <w:sz w:val="24"/>
                <w:szCs w:val="24"/>
              </w:rPr>
              <w:t xml:space="preserve"> </w:t>
            </w:r>
            <w:r w:rsidR="00AC5CFB" w:rsidRPr="00071203">
              <w:rPr>
                <w:rFonts w:ascii="Times New Roman" w:hAnsi="Times New Roman"/>
                <w:sz w:val="24"/>
                <w:szCs w:val="24"/>
              </w:rPr>
              <w:t xml:space="preserve">sutartyje nustatytų prievolių pažeidimą, dalinį ar visišką jų nevykdymą arba netinkamą vykdymą. Garantas (laiduotojas) neturi teisės reikalauti, kad </w:t>
            </w:r>
            <w:r w:rsidR="00AF7942" w:rsidRPr="00071203">
              <w:rPr>
                <w:rFonts w:ascii="Times New Roman" w:hAnsi="Times New Roman"/>
                <w:sz w:val="24"/>
                <w:szCs w:val="24"/>
              </w:rPr>
              <w:t xml:space="preserve">Perkančioji </w:t>
            </w:r>
            <w:r w:rsidR="004A0559" w:rsidRPr="00071203">
              <w:rPr>
                <w:rFonts w:ascii="Times New Roman" w:hAnsi="Times New Roman"/>
                <w:sz w:val="24"/>
                <w:szCs w:val="24"/>
              </w:rPr>
              <w:t>organizacija</w:t>
            </w:r>
            <w:r w:rsidR="00AC5CFB" w:rsidRPr="00071203">
              <w:rPr>
                <w:rFonts w:ascii="Times New Roman" w:hAnsi="Times New Roman"/>
                <w:sz w:val="24"/>
                <w:szCs w:val="24"/>
              </w:rPr>
              <w:t xml:space="preserve"> pagrįstų savo reikalavimą. </w:t>
            </w:r>
            <w:r w:rsidR="004A0559" w:rsidRPr="00071203">
              <w:rPr>
                <w:rFonts w:ascii="Times New Roman" w:hAnsi="Times New Roman"/>
                <w:sz w:val="24"/>
                <w:szCs w:val="24"/>
              </w:rPr>
              <w:t xml:space="preserve">Perkančioji </w:t>
            </w:r>
            <w:r w:rsidR="00E85DC2" w:rsidRPr="00071203">
              <w:rPr>
                <w:rFonts w:ascii="Times New Roman" w:hAnsi="Times New Roman"/>
                <w:sz w:val="24"/>
                <w:szCs w:val="24"/>
              </w:rPr>
              <w:t>organizacija</w:t>
            </w:r>
            <w:r w:rsidR="00AC5CFB" w:rsidRPr="00071203">
              <w:rPr>
                <w:rFonts w:ascii="Times New Roman" w:hAnsi="Times New Roman"/>
                <w:sz w:val="24"/>
                <w:szCs w:val="24"/>
              </w:rPr>
              <w:t xml:space="preserve"> pranešime garantui (laiduotojui) nurodys, kad garantijos (laidavimo) suma jam priklauso dėl to, kad </w:t>
            </w:r>
            <w:r w:rsidR="00305490">
              <w:rPr>
                <w:rFonts w:ascii="Times New Roman" w:hAnsi="Times New Roman"/>
                <w:sz w:val="24"/>
                <w:szCs w:val="24"/>
              </w:rPr>
              <w:t>dalyvis</w:t>
            </w:r>
            <w:r w:rsidR="00AF7942" w:rsidRPr="00071203">
              <w:rPr>
                <w:rFonts w:ascii="Times New Roman" w:hAnsi="Times New Roman"/>
                <w:sz w:val="24"/>
                <w:szCs w:val="24"/>
              </w:rPr>
              <w:t xml:space="preserve"> </w:t>
            </w:r>
            <w:r w:rsidR="00AC5CFB" w:rsidRPr="00071203">
              <w:rPr>
                <w:rFonts w:ascii="Times New Roman" w:hAnsi="Times New Roman"/>
                <w:sz w:val="24"/>
                <w:szCs w:val="24"/>
              </w:rPr>
              <w:t xml:space="preserve">iš dalies ar visiškai neįvykdė </w:t>
            </w:r>
            <w:r w:rsidR="00AF7942" w:rsidRPr="00071203">
              <w:rPr>
                <w:rFonts w:ascii="Times New Roman" w:hAnsi="Times New Roman"/>
                <w:sz w:val="24"/>
                <w:szCs w:val="24"/>
              </w:rPr>
              <w:t xml:space="preserve">Pirkimo </w:t>
            </w:r>
            <w:r w:rsidR="00AC5CFB" w:rsidRPr="00071203">
              <w:rPr>
                <w:rFonts w:ascii="Times New Roman" w:hAnsi="Times New Roman"/>
                <w:sz w:val="24"/>
                <w:szCs w:val="24"/>
              </w:rPr>
              <w:t xml:space="preserve">sutarties sąlygų ar </w:t>
            </w:r>
            <w:r w:rsidR="004A0559" w:rsidRPr="00071203">
              <w:rPr>
                <w:rFonts w:ascii="Times New Roman" w:hAnsi="Times New Roman"/>
                <w:sz w:val="24"/>
                <w:szCs w:val="24"/>
              </w:rPr>
              <w:t xml:space="preserve">kitaip pažeidė </w:t>
            </w:r>
            <w:r w:rsidR="00AF7942" w:rsidRPr="00071203">
              <w:rPr>
                <w:rFonts w:ascii="Times New Roman" w:hAnsi="Times New Roman"/>
                <w:sz w:val="24"/>
                <w:szCs w:val="24"/>
              </w:rPr>
              <w:t xml:space="preserve">Pirkimo </w:t>
            </w:r>
            <w:r w:rsidR="004A0559" w:rsidRPr="00071203">
              <w:rPr>
                <w:rFonts w:ascii="Times New Roman" w:hAnsi="Times New Roman"/>
                <w:sz w:val="24"/>
                <w:szCs w:val="24"/>
              </w:rPr>
              <w:t>sutartį.</w:t>
            </w:r>
          </w:p>
        </w:tc>
      </w:tr>
    </w:tbl>
    <w:p w14:paraId="3668A961" w14:textId="77777777" w:rsidR="00C06AAF" w:rsidRPr="00885334" w:rsidRDefault="00C06AAF" w:rsidP="00516891">
      <w:pPr>
        <w:spacing w:after="0" w:line="240" w:lineRule="auto"/>
        <w:rPr>
          <w:rFonts w:ascii="Times New Roman" w:hAnsi="Times New Roman"/>
          <w:sz w:val="24"/>
          <w:szCs w:val="24"/>
        </w:rPr>
      </w:pPr>
    </w:p>
    <w:p w14:paraId="6836C36E" w14:textId="77777777" w:rsidR="008E246A" w:rsidRPr="00071203" w:rsidRDefault="008E246A" w:rsidP="00A32B0D">
      <w:pPr>
        <w:pStyle w:val="Antrat1"/>
        <w:spacing w:before="0" w:line="240" w:lineRule="auto"/>
        <w:jc w:val="center"/>
        <w:rPr>
          <w:rFonts w:ascii="Times New Roman" w:hAnsi="Times New Roman" w:cs="Times New Roman"/>
          <w:color w:val="auto"/>
          <w:sz w:val="24"/>
          <w:szCs w:val="24"/>
        </w:rPr>
      </w:pPr>
      <w:bookmarkStart w:id="19" w:name="_Toc452320436"/>
      <w:r w:rsidRPr="00071203">
        <w:rPr>
          <w:rFonts w:ascii="Times New Roman" w:hAnsi="Times New Roman" w:cs="Times New Roman"/>
          <w:color w:val="auto"/>
          <w:sz w:val="24"/>
          <w:szCs w:val="24"/>
        </w:rPr>
        <w:t>X SKYRIUS</w:t>
      </w:r>
      <w:bookmarkEnd w:id="19"/>
    </w:p>
    <w:p w14:paraId="17F440F5" w14:textId="77777777" w:rsidR="00FC137E" w:rsidRPr="00071203" w:rsidRDefault="00E34891" w:rsidP="00A32B0D">
      <w:pPr>
        <w:pStyle w:val="Antrat1"/>
        <w:spacing w:before="0" w:line="240" w:lineRule="auto"/>
        <w:jc w:val="center"/>
        <w:rPr>
          <w:rFonts w:ascii="Times New Roman" w:hAnsi="Times New Roman" w:cs="Times New Roman"/>
          <w:color w:val="auto"/>
          <w:sz w:val="24"/>
          <w:szCs w:val="24"/>
        </w:rPr>
      </w:pPr>
      <w:bookmarkStart w:id="20" w:name="_Toc452320437"/>
      <w:r w:rsidRPr="00071203">
        <w:rPr>
          <w:rFonts w:ascii="Times New Roman" w:hAnsi="Times New Roman" w:cs="Times New Roman"/>
          <w:color w:val="auto"/>
          <w:sz w:val="24"/>
          <w:szCs w:val="24"/>
        </w:rPr>
        <w:t>INTELEKTINĖ NUOSAVYBĖ IR KONFIDENCIALIOS INFORMACIJOS APSAUGA</w:t>
      </w:r>
      <w:bookmarkEnd w:id="20"/>
    </w:p>
    <w:p w14:paraId="106CC35C" w14:textId="77777777" w:rsidR="00E34891" w:rsidRPr="00071203" w:rsidRDefault="00E34891" w:rsidP="007132B4">
      <w:pPr>
        <w:spacing w:after="0" w:line="240" w:lineRule="auto"/>
        <w:rPr>
          <w:rFonts w:ascii="Times New Roman" w:hAnsi="Times New Roman"/>
          <w:b/>
          <w:sz w:val="24"/>
          <w:szCs w:val="24"/>
        </w:rPr>
      </w:pPr>
    </w:p>
    <w:tbl>
      <w:tblPr>
        <w:tblW w:w="9931" w:type="dxa"/>
        <w:tblLook w:val="04A0" w:firstRow="1" w:lastRow="0" w:firstColumn="1" w:lastColumn="0" w:noHBand="0" w:noVBand="1"/>
      </w:tblPr>
      <w:tblGrid>
        <w:gridCol w:w="2915"/>
        <w:gridCol w:w="170"/>
        <w:gridCol w:w="66"/>
        <w:gridCol w:w="6703"/>
        <w:gridCol w:w="77"/>
      </w:tblGrid>
      <w:tr w:rsidR="009F5D05" w:rsidRPr="00071203" w14:paraId="5E60E1D0" w14:textId="77777777" w:rsidTr="00C438A8">
        <w:tc>
          <w:tcPr>
            <w:tcW w:w="2915" w:type="dxa"/>
            <w:shd w:val="clear" w:color="auto" w:fill="D9D9D9" w:themeFill="background1" w:themeFillShade="D9"/>
          </w:tcPr>
          <w:p w14:paraId="378F576C" w14:textId="77777777" w:rsidR="009F5D05" w:rsidRPr="00071203" w:rsidRDefault="009F5D05" w:rsidP="00C438A8">
            <w:pPr>
              <w:spacing w:after="0" w:line="240" w:lineRule="auto"/>
              <w:rPr>
                <w:rFonts w:ascii="Times New Roman" w:hAnsi="Times New Roman"/>
                <w:sz w:val="24"/>
                <w:szCs w:val="24"/>
                <w:highlight w:val="yellow"/>
              </w:rPr>
            </w:pPr>
            <w:r w:rsidRPr="00071203">
              <w:rPr>
                <w:rFonts w:ascii="Times New Roman" w:hAnsi="Times New Roman"/>
                <w:sz w:val="24"/>
                <w:szCs w:val="24"/>
              </w:rPr>
              <w:t>Intelektinė nuosavybė</w:t>
            </w:r>
            <w:r w:rsidR="007C40F5" w:rsidRPr="00071203">
              <w:rPr>
                <w:rFonts w:ascii="Times New Roman" w:hAnsi="Times New Roman"/>
                <w:sz w:val="24"/>
                <w:szCs w:val="24"/>
              </w:rPr>
              <w:t>s teisės</w:t>
            </w:r>
            <w:r w:rsidRPr="00071203">
              <w:rPr>
                <w:rFonts w:ascii="Times New Roman" w:hAnsi="Times New Roman"/>
                <w:sz w:val="24"/>
                <w:szCs w:val="24"/>
              </w:rPr>
              <w:t>:</w:t>
            </w:r>
          </w:p>
        </w:tc>
        <w:tc>
          <w:tcPr>
            <w:tcW w:w="236" w:type="dxa"/>
            <w:gridSpan w:val="2"/>
            <w:shd w:val="clear" w:color="auto" w:fill="auto"/>
          </w:tcPr>
          <w:p w14:paraId="11198A27" w14:textId="77777777" w:rsidR="009F5D05" w:rsidRPr="00071203" w:rsidRDefault="009F5D05" w:rsidP="00C438A8">
            <w:pPr>
              <w:rPr>
                <w:rFonts w:ascii="Times New Roman" w:hAnsi="Times New Roman"/>
                <w:sz w:val="24"/>
                <w:szCs w:val="24"/>
                <w:highlight w:val="yellow"/>
              </w:rPr>
            </w:pPr>
          </w:p>
          <w:p w14:paraId="1BD5AB53" w14:textId="77777777" w:rsidR="009F5D05" w:rsidRPr="00071203" w:rsidRDefault="009F5D05" w:rsidP="00C438A8">
            <w:pPr>
              <w:spacing w:after="0" w:line="240" w:lineRule="auto"/>
              <w:rPr>
                <w:rFonts w:ascii="Times New Roman" w:hAnsi="Times New Roman"/>
                <w:sz w:val="24"/>
                <w:szCs w:val="24"/>
                <w:highlight w:val="yellow"/>
              </w:rPr>
            </w:pPr>
          </w:p>
        </w:tc>
        <w:tc>
          <w:tcPr>
            <w:tcW w:w="6780" w:type="dxa"/>
            <w:gridSpan w:val="2"/>
            <w:shd w:val="clear" w:color="auto" w:fill="auto"/>
          </w:tcPr>
          <w:p w14:paraId="6F1A489F" w14:textId="77777777" w:rsidR="00EA0DDE" w:rsidRPr="00071203" w:rsidRDefault="009F5D05" w:rsidP="001B66F1">
            <w:pPr>
              <w:spacing w:after="0" w:line="240" w:lineRule="auto"/>
              <w:jc w:val="both"/>
              <w:rPr>
                <w:rFonts w:ascii="Times New Roman" w:hAnsi="Times New Roman"/>
                <w:sz w:val="24"/>
                <w:szCs w:val="24"/>
              </w:rPr>
            </w:pPr>
            <w:r w:rsidRPr="00071203">
              <w:rPr>
                <w:rFonts w:ascii="Times New Roman" w:hAnsi="Times New Roman"/>
                <w:sz w:val="24"/>
                <w:szCs w:val="24"/>
              </w:rPr>
              <w:t xml:space="preserve">Intelektinės nuosavybės objektai, kurie sukuriami ar atsiranda dalyviui dalyvaujant </w:t>
            </w:r>
            <w:r w:rsidR="00AF7942" w:rsidRPr="00071203">
              <w:rPr>
                <w:rFonts w:ascii="Times New Roman" w:hAnsi="Times New Roman"/>
                <w:sz w:val="24"/>
                <w:szCs w:val="24"/>
              </w:rPr>
              <w:t>P</w:t>
            </w:r>
            <w:r w:rsidRPr="00071203">
              <w:rPr>
                <w:rFonts w:ascii="Times New Roman" w:hAnsi="Times New Roman"/>
                <w:sz w:val="24"/>
                <w:szCs w:val="24"/>
              </w:rPr>
              <w:t xml:space="preserve">irkime ir (ar) teikiant </w:t>
            </w:r>
            <w:r w:rsidR="00AF7942" w:rsidRPr="00071203">
              <w:rPr>
                <w:rFonts w:ascii="Times New Roman" w:hAnsi="Times New Roman"/>
                <w:sz w:val="24"/>
                <w:szCs w:val="24"/>
              </w:rPr>
              <w:t xml:space="preserve">mokslinių tyrimų ir (arba) eksperimentinės plėtros (toliau – </w:t>
            </w:r>
            <w:r w:rsidRPr="00071203">
              <w:rPr>
                <w:rFonts w:ascii="Times New Roman" w:hAnsi="Times New Roman"/>
                <w:sz w:val="24"/>
                <w:szCs w:val="24"/>
              </w:rPr>
              <w:t>MTEP</w:t>
            </w:r>
            <w:r w:rsidR="00AF7942" w:rsidRPr="00071203">
              <w:rPr>
                <w:rFonts w:ascii="Times New Roman" w:hAnsi="Times New Roman"/>
                <w:sz w:val="24"/>
                <w:szCs w:val="24"/>
              </w:rPr>
              <w:t>)</w:t>
            </w:r>
            <w:r w:rsidRPr="00071203">
              <w:rPr>
                <w:rFonts w:ascii="Times New Roman" w:hAnsi="Times New Roman"/>
                <w:sz w:val="24"/>
                <w:szCs w:val="24"/>
              </w:rPr>
              <w:t xml:space="preserve"> paslaugas arba prieš tai, jeigu juos </w:t>
            </w:r>
            <w:r w:rsidR="00305490">
              <w:rPr>
                <w:rFonts w:ascii="Times New Roman" w:hAnsi="Times New Roman"/>
                <w:sz w:val="24"/>
                <w:szCs w:val="24"/>
              </w:rPr>
              <w:t>dalyvis</w:t>
            </w:r>
            <w:r w:rsidR="00AF7942" w:rsidRPr="00071203">
              <w:rPr>
                <w:rFonts w:ascii="Times New Roman" w:hAnsi="Times New Roman"/>
                <w:sz w:val="24"/>
                <w:szCs w:val="24"/>
              </w:rPr>
              <w:t xml:space="preserve"> </w:t>
            </w:r>
            <w:r w:rsidRPr="00071203">
              <w:rPr>
                <w:rFonts w:ascii="Times New Roman" w:hAnsi="Times New Roman"/>
                <w:sz w:val="24"/>
                <w:szCs w:val="24"/>
              </w:rPr>
              <w:t xml:space="preserve">naudoja per </w:t>
            </w:r>
            <w:r w:rsidR="00AF7942" w:rsidRPr="00071203">
              <w:rPr>
                <w:rFonts w:ascii="Times New Roman" w:hAnsi="Times New Roman"/>
                <w:sz w:val="24"/>
                <w:szCs w:val="24"/>
              </w:rPr>
              <w:t>P</w:t>
            </w:r>
            <w:r w:rsidRPr="00071203">
              <w:rPr>
                <w:rFonts w:ascii="Times New Roman" w:hAnsi="Times New Roman"/>
                <w:sz w:val="24"/>
                <w:szCs w:val="24"/>
              </w:rPr>
              <w:t xml:space="preserve">irkimą ir (ar) teikdamas MTEP paslaugas, priklauso </w:t>
            </w:r>
            <w:r w:rsidR="00305490">
              <w:rPr>
                <w:rFonts w:ascii="Times New Roman" w:hAnsi="Times New Roman"/>
                <w:sz w:val="24"/>
                <w:szCs w:val="24"/>
              </w:rPr>
              <w:t>dalyviui</w:t>
            </w:r>
            <w:r w:rsidRPr="00071203">
              <w:rPr>
                <w:rFonts w:ascii="Times New Roman" w:hAnsi="Times New Roman"/>
                <w:sz w:val="24"/>
                <w:szCs w:val="24"/>
              </w:rPr>
              <w:t xml:space="preserve">. </w:t>
            </w:r>
            <w:r w:rsidR="00085D0D">
              <w:rPr>
                <w:rFonts w:ascii="Times New Roman" w:hAnsi="Times New Roman"/>
                <w:sz w:val="24"/>
                <w:szCs w:val="24"/>
              </w:rPr>
              <w:t>D</w:t>
            </w:r>
            <w:r w:rsidR="00305490">
              <w:rPr>
                <w:rFonts w:ascii="Times New Roman" w:hAnsi="Times New Roman"/>
                <w:sz w:val="24"/>
                <w:szCs w:val="24"/>
              </w:rPr>
              <w:t>alyvis</w:t>
            </w:r>
            <w:r w:rsidRPr="00071203">
              <w:rPr>
                <w:rFonts w:ascii="Times New Roman" w:hAnsi="Times New Roman"/>
                <w:sz w:val="24"/>
                <w:szCs w:val="24"/>
              </w:rPr>
              <w:t xml:space="preserve">, kuriam priklauso per </w:t>
            </w:r>
            <w:r w:rsidR="00AF7942" w:rsidRPr="00071203">
              <w:rPr>
                <w:rFonts w:ascii="Times New Roman" w:hAnsi="Times New Roman"/>
                <w:sz w:val="24"/>
                <w:szCs w:val="24"/>
              </w:rPr>
              <w:t>P</w:t>
            </w:r>
            <w:r w:rsidRPr="00071203">
              <w:rPr>
                <w:rFonts w:ascii="Times New Roman" w:hAnsi="Times New Roman"/>
                <w:sz w:val="24"/>
                <w:szCs w:val="24"/>
              </w:rPr>
              <w:t xml:space="preserve">irkimą sukurti intelektinės nuosavybės objektai, turi suteikti </w:t>
            </w:r>
            <w:r w:rsidR="00AF7942" w:rsidRPr="00071203">
              <w:rPr>
                <w:rFonts w:ascii="Times New Roman" w:hAnsi="Times New Roman"/>
                <w:sz w:val="24"/>
                <w:szCs w:val="24"/>
              </w:rPr>
              <w:t xml:space="preserve">Perkančiajai </w:t>
            </w:r>
            <w:r w:rsidRPr="00071203">
              <w:rPr>
                <w:rFonts w:ascii="Times New Roman" w:hAnsi="Times New Roman"/>
                <w:sz w:val="24"/>
                <w:szCs w:val="24"/>
              </w:rPr>
              <w:t>organizacijai neribotą teisę neatlygintinai naudotis tais intelektinės nuosavybės objektais, o trečiosioms šalims – neišimtinę teisę (pavyzdžiui, licenciją rinkos sąlygomis).</w:t>
            </w:r>
          </w:p>
        </w:tc>
      </w:tr>
      <w:tr w:rsidR="007C40F5" w:rsidRPr="00071203" w14:paraId="11039C72" w14:textId="77777777" w:rsidTr="00C438A8">
        <w:trPr>
          <w:gridAfter w:val="1"/>
          <w:wAfter w:w="77" w:type="dxa"/>
        </w:trPr>
        <w:tc>
          <w:tcPr>
            <w:tcW w:w="3085" w:type="dxa"/>
            <w:gridSpan w:val="2"/>
            <w:shd w:val="clear" w:color="auto" w:fill="auto"/>
          </w:tcPr>
          <w:p w14:paraId="45C3D1B0" w14:textId="77777777" w:rsidR="007C40F5" w:rsidRPr="00885334" w:rsidRDefault="007C40F5" w:rsidP="00C438A8">
            <w:pPr>
              <w:spacing w:after="0" w:line="240" w:lineRule="auto"/>
              <w:rPr>
                <w:rFonts w:ascii="Times New Roman" w:hAnsi="Times New Roman"/>
                <w:sz w:val="24"/>
                <w:szCs w:val="24"/>
              </w:rPr>
            </w:pPr>
          </w:p>
        </w:tc>
        <w:tc>
          <w:tcPr>
            <w:tcW w:w="6769" w:type="dxa"/>
            <w:gridSpan w:val="2"/>
            <w:shd w:val="clear" w:color="auto" w:fill="auto"/>
          </w:tcPr>
          <w:p w14:paraId="045020B6" w14:textId="77777777" w:rsidR="007C40F5" w:rsidRPr="00071203" w:rsidRDefault="007C40F5" w:rsidP="00C438A8">
            <w:pPr>
              <w:spacing w:after="0" w:line="240" w:lineRule="auto"/>
              <w:rPr>
                <w:rFonts w:ascii="Times New Roman" w:hAnsi="Times New Roman"/>
                <w:sz w:val="24"/>
                <w:szCs w:val="24"/>
              </w:rPr>
            </w:pPr>
          </w:p>
        </w:tc>
      </w:tr>
      <w:tr w:rsidR="007C40F5" w:rsidRPr="00071203" w14:paraId="23F55A08" w14:textId="77777777" w:rsidTr="00C438A8">
        <w:tc>
          <w:tcPr>
            <w:tcW w:w="2915" w:type="dxa"/>
            <w:shd w:val="clear" w:color="auto" w:fill="D9D9D9" w:themeFill="background1" w:themeFillShade="D9"/>
          </w:tcPr>
          <w:p w14:paraId="529568FA" w14:textId="77777777" w:rsidR="007C40F5" w:rsidRPr="00071203" w:rsidRDefault="007C40F5" w:rsidP="00C438A8">
            <w:pPr>
              <w:spacing w:after="0" w:line="240" w:lineRule="auto"/>
              <w:rPr>
                <w:rFonts w:ascii="Times New Roman" w:hAnsi="Times New Roman"/>
                <w:sz w:val="24"/>
                <w:szCs w:val="24"/>
                <w:highlight w:val="yellow"/>
              </w:rPr>
            </w:pPr>
            <w:r w:rsidRPr="00885334">
              <w:rPr>
                <w:rFonts w:ascii="Times New Roman" w:hAnsi="Times New Roman"/>
                <w:sz w:val="24"/>
                <w:szCs w:val="24"/>
              </w:rPr>
              <w:t>Konfidenciali informacija:</w:t>
            </w:r>
          </w:p>
        </w:tc>
        <w:tc>
          <w:tcPr>
            <w:tcW w:w="236" w:type="dxa"/>
            <w:gridSpan w:val="2"/>
            <w:shd w:val="clear" w:color="auto" w:fill="auto"/>
          </w:tcPr>
          <w:p w14:paraId="48E91510" w14:textId="77777777" w:rsidR="007C40F5" w:rsidRPr="00071203" w:rsidRDefault="007C40F5" w:rsidP="00C438A8">
            <w:pPr>
              <w:rPr>
                <w:rFonts w:ascii="Times New Roman" w:hAnsi="Times New Roman"/>
                <w:sz w:val="24"/>
                <w:szCs w:val="24"/>
                <w:highlight w:val="yellow"/>
              </w:rPr>
            </w:pPr>
          </w:p>
          <w:p w14:paraId="30D9E346" w14:textId="77777777" w:rsidR="007C40F5" w:rsidRPr="00071203" w:rsidRDefault="007C40F5" w:rsidP="00C438A8">
            <w:pPr>
              <w:spacing w:after="0" w:line="240" w:lineRule="auto"/>
              <w:rPr>
                <w:rFonts w:ascii="Times New Roman" w:hAnsi="Times New Roman"/>
                <w:sz w:val="24"/>
                <w:szCs w:val="24"/>
                <w:highlight w:val="yellow"/>
              </w:rPr>
            </w:pPr>
          </w:p>
        </w:tc>
        <w:tc>
          <w:tcPr>
            <w:tcW w:w="6780" w:type="dxa"/>
            <w:gridSpan w:val="2"/>
            <w:shd w:val="clear" w:color="auto" w:fill="auto"/>
          </w:tcPr>
          <w:p w14:paraId="31F0D3D1" w14:textId="77777777" w:rsidR="007C40F5" w:rsidRPr="00071203" w:rsidRDefault="007C40F5" w:rsidP="007C40F5">
            <w:pPr>
              <w:spacing w:after="0" w:line="240" w:lineRule="auto"/>
              <w:jc w:val="both"/>
              <w:rPr>
                <w:rFonts w:ascii="Times New Roman" w:hAnsi="Times New Roman"/>
                <w:sz w:val="24"/>
                <w:szCs w:val="24"/>
              </w:rPr>
            </w:pPr>
            <w:r w:rsidRPr="00071203">
              <w:rPr>
                <w:rFonts w:ascii="Times New Roman" w:hAnsi="Times New Roman"/>
                <w:sz w:val="24"/>
                <w:szCs w:val="24"/>
              </w:rPr>
              <w:t xml:space="preserve">Koordinuojančioji </w:t>
            </w:r>
            <w:r w:rsidR="00AF7942" w:rsidRPr="00071203">
              <w:rPr>
                <w:rFonts w:ascii="Times New Roman" w:hAnsi="Times New Roman"/>
                <w:sz w:val="24"/>
                <w:szCs w:val="24"/>
              </w:rPr>
              <w:t xml:space="preserve">institucija </w:t>
            </w:r>
            <w:r w:rsidRPr="00071203">
              <w:rPr>
                <w:rFonts w:ascii="Times New Roman" w:hAnsi="Times New Roman"/>
                <w:sz w:val="24"/>
                <w:szCs w:val="24"/>
              </w:rPr>
              <w:t xml:space="preserve">ir </w:t>
            </w:r>
            <w:r w:rsidR="00AF7942" w:rsidRPr="00071203">
              <w:rPr>
                <w:rFonts w:ascii="Times New Roman" w:hAnsi="Times New Roman"/>
                <w:sz w:val="24"/>
                <w:szCs w:val="24"/>
              </w:rPr>
              <w:t xml:space="preserve">Perkančioji </w:t>
            </w:r>
            <w:r w:rsidRPr="00071203">
              <w:rPr>
                <w:rFonts w:ascii="Times New Roman" w:hAnsi="Times New Roman"/>
                <w:sz w:val="24"/>
                <w:szCs w:val="24"/>
              </w:rPr>
              <w:t>organizacijos privalo:</w:t>
            </w:r>
          </w:p>
          <w:p w14:paraId="7EFAB52A" w14:textId="77777777" w:rsidR="007C40F5" w:rsidRPr="00071203" w:rsidRDefault="007C40F5" w:rsidP="007C40F5">
            <w:pPr>
              <w:spacing w:after="0" w:line="240" w:lineRule="auto"/>
              <w:jc w:val="both"/>
              <w:rPr>
                <w:rFonts w:ascii="Times New Roman" w:hAnsi="Times New Roman"/>
                <w:sz w:val="24"/>
                <w:szCs w:val="24"/>
              </w:rPr>
            </w:pPr>
            <w:r w:rsidRPr="00071203">
              <w:rPr>
                <w:rFonts w:ascii="Times New Roman" w:hAnsi="Times New Roman"/>
                <w:sz w:val="24"/>
                <w:szCs w:val="24"/>
              </w:rPr>
              <w:t xml:space="preserve">1) be išankstinio rašytinio </w:t>
            </w:r>
            <w:r w:rsidR="00305490">
              <w:rPr>
                <w:rFonts w:ascii="Times New Roman" w:hAnsi="Times New Roman"/>
                <w:sz w:val="24"/>
                <w:szCs w:val="24"/>
              </w:rPr>
              <w:t>dalyvio</w:t>
            </w:r>
            <w:r w:rsidRPr="00071203">
              <w:rPr>
                <w:rFonts w:ascii="Times New Roman" w:hAnsi="Times New Roman"/>
                <w:sz w:val="24"/>
                <w:szCs w:val="24"/>
              </w:rPr>
              <w:t xml:space="preserve">, su kuriuo nesudaryta </w:t>
            </w:r>
            <w:r w:rsidR="00AF7942" w:rsidRPr="00071203">
              <w:rPr>
                <w:rFonts w:ascii="Times New Roman" w:hAnsi="Times New Roman"/>
                <w:sz w:val="24"/>
                <w:szCs w:val="24"/>
              </w:rPr>
              <w:t>P</w:t>
            </w:r>
            <w:r w:rsidRPr="00071203">
              <w:rPr>
                <w:rFonts w:ascii="Times New Roman" w:hAnsi="Times New Roman"/>
                <w:sz w:val="24"/>
                <w:szCs w:val="24"/>
              </w:rPr>
              <w:t xml:space="preserve">irkimo sutartis, sutikimo neatskleisti per </w:t>
            </w:r>
            <w:r w:rsidR="00AF7942" w:rsidRPr="00071203">
              <w:rPr>
                <w:rFonts w:ascii="Times New Roman" w:hAnsi="Times New Roman"/>
                <w:sz w:val="24"/>
                <w:szCs w:val="24"/>
              </w:rPr>
              <w:t>P</w:t>
            </w:r>
            <w:r w:rsidRPr="00071203">
              <w:rPr>
                <w:rFonts w:ascii="Times New Roman" w:hAnsi="Times New Roman"/>
                <w:sz w:val="24"/>
                <w:szCs w:val="24"/>
              </w:rPr>
              <w:t xml:space="preserve">irkimą iš tokio </w:t>
            </w:r>
            <w:r w:rsidR="00305490">
              <w:rPr>
                <w:rFonts w:ascii="Times New Roman" w:hAnsi="Times New Roman"/>
                <w:sz w:val="24"/>
                <w:szCs w:val="24"/>
              </w:rPr>
              <w:t>dalyvio</w:t>
            </w:r>
            <w:r w:rsidR="00AF7942" w:rsidRPr="00071203">
              <w:rPr>
                <w:rFonts w:ascii="Times New Roman" w:hAnsi="Times New Roman"/>
                <w:sz w:val="24"/>
                <w:szCs w:val="24"/>
              </w:rPr>
              <w:t xml:space="preserve"> </w:t>
            </w:r>
            <w:r w:rsidRPr="00071203">
              <w:rPr>
                <w:rFonts w:ascii="Times New Roman" w:hAnsi="Times New Roman"/>
                <w:sz w:val="24"/>
                <w:szCs w:val="24"/>
              </w:rPr>
              <w:t xml:space="preserve">gautos konfidencialios informacijos tretiesiems asmenims ne mažiau kaip 4 metus nuo šio </w:t>
            </w:r>
            <w:r w:rsidR="00305490">
              <w:rPr>
                <w:rFonts w:ascii="Times New Roman" w:hAnsi="Times New Roman"/>
                <w:sz w:val="24"/>
                <w:szCs w:val="24"/>
              </w:rPr>
              <w:t>dalyvio</w:t>
            </w:r>
            <w:r w:rsidR="00AF7942" w:rsidRPr="00071203">
              <w:rPr>
                <w:rFonts w:ascii="Times New Roman" w:hAnsi="Times New Roman"/>
                <w:sz w:val="24"/>
                <w:szCs w:val="24"/>
              </w:rPr>
              <w:t xml:space="preserve"> </w:t>
            </w:r>
            <w:r w:rsidRPr="00071203">
              <w:rPr>
                <w:rFonts w:ascii="Times New Roman" w:hAnsi="Times New Roman"/>
                <w:sz w:val="24"/>
                <w:szCs w:val="24"/>
              </w:rPr>
              <w:t>pasiūlymo pateikimo dienos;</w:t>
            </w:r>
          </w:p>
          <w:p w14:paraId="73050DF5" w14:textId="77777777" w:rsidR="007C40F5" w:rsidRPr="00071203" w:rsidRDefault="007C40F5" w:rsidP="001B66F1">
            <w:pPr>
              <w:spacing w:after="0" w:line="240" w:lineRule="auto"/>
              <w:jc w:val="both"/>
              <w:rPr>
                <w:rFonts w:ascii="Times New Roman" w:hAnsi="Times New Roman"/>
                <w:sz w:val="24"/>
                <w:szCs w:val="24"/>
              </w:rPr>
            </w:pPr>
            <w:r w:rsidRPr="00071203">
              <w:rPr>
                <w:rFonts w:ascii="Times New Roman" w:hAnsi="Times New Roman"/>
                <w:sz w:val="24"/>
                <w:szCs w:val="24"/>
              </w:rPr>
              <w:t xml:space="preserve">2) be išankstinio rašytinio </w:t>
            </w:r>
            <w:r w:rsidR="00305490">
              <w:rPr>
                <w:rFonts w:ascii="Times New Roman" w:hAnsi="Times New Roman"/>
                <w:sz w:val="24"/>
                <w:szCs w:val="24"/>
              </w:rPr>
              <w:t>dalyvio</w:t>
            </w:r>
            <w:r w:rsidRPr="00071203">
              <w:rPr>
                <w:rFonts w:ascii="Times New Roman" w:hAnsi="Times New Roman"/>
                <w:sz w:val="24"/>
                <w:szCs w:val="24"/>
              </w:rPr>
              <w:t xml:space="preserve">, su kuriuo sudaryta </w:t>
            </w:r>
            <w:r w:rsidR="00AF7942" w:rsidRPr="00071203">
              <w:rPr>
                <w:rFonts w:ascii="Times New Roman" w:hAnsi="Times New Roman"/>
                <w:sz w:val="24"/>
                <w:szCs w:val="24"/>
              </w:rPr>
              <w:t>P</w:t>
            </w:r>
            <w:r w:rsidRPr="00071203">
              <w:rPr>
                <w:rFonts w:ascii="Times New Roman" w:hAnsi="Times New Roman"/>
                <w:sz w:val="24"/>
                <w:szCs w:val="24"/>
              </w:rPr>
              <w:t xml:space="preserve">irkimo sutartis, sutikimo neatskleisti per </w:t>
            </w:r>
            <w:r w:rsidR="00AF7942" w:rsidRPr="00071203">
              <w:rPr>
                <w:rFonts w:ascii="Times New Roman" w:hAnsi="Times New Roman"/>
                <w:sz w:val="24"/>
                <w:szCs w:val="24"/>
              </w:rPr>
              <w:t>P</w:t>
            </w:r>
            <w:r w:rsidRPr="00071203">
              <w:rPr>
                <w:rFonts w:ascii="Times New Roman" w:hAnsi="Times New Roman"/>
                <w:sz w:val="24"/>
                <w:szCs w:val="24"/>
              </w:rPr>
              <w:t xml:space="preserve">irkimą iš tokio </w:t>
            </w:r>
            <w:r w:rsidR="00305490">
              <w:rPr>
                <w:rFonts w:ascii="Times New Roman" w:hAnsi="Times New Roman"/>
                <w:sz w:val="24"/>
                <w:szCs w:val="24"/>
              </w:rPr>
              <w:t>dalyvio</w:t>
            </w:r>
            <w:r w:rsidR="00AF7942" w:rsidRPr="00071203">
              <w:rPr>
                <w:rFonts w:ascii="Times New Roman" w:hAnsi="Times New Roman"/>
                <w:sz w:val="24"/>
                <w:szCs w:val="24"/>
              </w:rPr>
              <w:t xml:space="preserve"> </w:t>
            </w:r>
            <w:r w:rsidRPr="00071203">
              <w:rPr>
                <w:rFonts w:ascii="Times New Roman" w:hAnsi="Times New Roman"/>
                <w:sz w:val="24"/>
                <w:szCs w:val="24"/>
              </w:rPr>
              <w:t xml:space="preserve">gautos konfidencialios informacijos tretiesiems asmenims ne mažiau kaip 4 metus nuo paskutinio </w:t>
            </w:r>
            <w:r w:rsidR="00AF7942" w:rsidRPr="00071203">
              <w:rPr>
                <w:rFonts w:ascii="Times New Roman" w:hAnsi="Times New Roman"/>
                <w:sz w:val="24"/>
                <w:szCs w:val="24"/>
              </w:rPr>
              <w:t>P</w:t>
            </w:r>
            <w:r w:rsidRPr="00071203">
              <w:rPr>
                <w:rFonts w:ascii="Times New Roman" w:hAnsi="Times New Roman"/>
                <w:sz w:val="24"/>
                <w:szCs w:val="24"/>
              </w:rPr>
              <w:t>irkimo sutarties vykdymo rezultatų perdavimo.</w:t>
            </w:r>
          </w:p>
        </w:tc>
      </w:tr>
    </w:tbl>
    <w:p w14:paraId="168B9949" w14:textId="77777777" w:rsidR="00EC5D5A" w:rsidRPr="00885334" w:rsidRDefault="00EC5D5A" w:rsidP="007132B4">
      <w:pPr>
        <w:spacing w:after="0" w:line="240" w:lineRule="auto"/>
        <w:rPr>
          <w:rFonts w:ascii="Times New Roman" w:hAnsi="Times New Roman"/>
          <w:b/>
          <w:sz w:val="24"/>
          <w:szCs w:val="24"/>
        </w:rPr>
      </w:pPr>
    </w:p>
    <w:p w14:paraId="22CBB99D" w14:textId="77777777" w:rsidR="0028418C" w:rsidRDefault="0028418C" w:rsidP="00A32B0D">
      <w:pPr>
        <w:pStyle w:val="Antrat1"/>
        <w:spacing w:before="0" w:line="240" w:lineRule="auto"/>
        <w:jc w:val="center"/>
        <w:rPr>
          <w:rFonts w:ascii="Times New Roman" w:hAnsi="Times New Roman" w:cs="Times New Roman"/>
          <w:color w:val="auto"/>
          <w:sz w:val="24"/>
          <w:szCs w:val="24"/>
        </w:rPr>
      </w:pPr>
      <w:bookmarkStart w:id="21" w:name="_Toc452320438"/>
    </w:p>
    <w:p w14:paraId="7C34478B" w14:textId="77777777" w:rsidR="0028418C" w:rsidRDefault="0028418C" w:rsidP="00A32B0D">
      <w:pPr>
        <w:pStyle w:val="Antrat1"/>
        <w:spacing w:before="0" w:line="240" w:lineRule="auto"/>
        <w:jc w:val="center"/>
        <w:rPr>
          <w:rFonts w:ascii="Times New Roman" w:hAnsi="Times New Roman" w:cs="Times New Roman"/>
          <w:color w:val="auto"/>
          <w:sz w:val="24"/>
          <w:szCs w:val="24"/>
        </w:rPr>
      </w:pPr>
    </w:p>
    <w:p w14:paraId="048437BA" w14:textId="0C002266" w:rsidR="008E246A" w:rsidRPr="00071203" w:rsidRDefault="008E246A" w:rsidP="00A32B0D">
      <w:pPr>
        <w:pStyle w:val="Antrat1"/>
        <w:spacing w:before="0" w:line="240" w:lineRule="auto"/>
        <w:jc w:val="center"/>
        <w:rPr>
          <w:rFonts w:ascii="Times New Roman" w:hAnsi="Times New Roman" w:cs="Times New Roman"/>
          <w:color w:val="auto"/>
          <w:sz w:val="24"/>
          <w:szCs w:val="24"/>
        </w:rPr>
      </w:pPr>
      <w:r w:rsidRPr="00071203">
        <w:rPr>
          <w:rFonts w:ascii="Times New Roman" w:hAnsi="Times New Roman" w:cs="Times New Roman"/>
          <w:color w:val="auto"/>
          <w:sz w:val="24"/>
          <w:szCs w:val="24"/>
        </w:rPr>
        <w:t>X</w:t>
      </w:r>
      <w:r w:rsidR="00A32B0D" w:rsidRPr="00071203">
        <w:rPr>
          <w:rFonts w:ascii="Times New Roman" w:hAnsi="Times New Roman" w:cs="Times New Roman"/>
          <w:color w:val="auto"/>
          <w:sz w:val="24"/>
          <w:szCs w:val="24"/>
        </w:rPr>
        <w:t>I</w:t>
      </w:r>
      <w:r w:rsidRPr="00071203">
        <w:rPr>
          <w:rFonts w:ascii="Times New Roman" w:hAnsi="Times New Roman" w:cs="Times New Roman"/>
          <w:color w:val="auto"/>
          <w:sz w:val="24"/>
          <w:szCs w:val="24"/>
        </w:rPr>
        <w:t xml:space="preserve"> SKYRIUS</w:t>
      </w:r>
      <w:bookmarkEnd w:id="21"/>
    </w:p>
    <w:p w14:paraId="5F5A8281" w14:textId="77777777" w:rsidR="00DB49D4" w:rsidRPr="00071203" w:rsidRDefault="00990449" w:rsidP="00A32B0D">
      <w:pPr>
        <w:pStyle w:val="Antrat1"/>
        <w:spacing w:before="0" w:line="240" w:lineRule="auto"/>
        <w:jc w:val="center"/>
        <w:rPr>
          <w:rFonts w:ascii="Times New Roman" w:hAnsi="Times New Roman" w:cs="Times New Roman"/>
          <w:color w:val="auto"/>
          <w:sz w:val="24"/>
          <w:szCs w:val="24"/>
        </w:rPr>
      </w:pPr>
      <w:bookmarkStart w:id="22" w:name="_Toc452320439"/>
      <w:r w:rsidRPr="00071203">
        <w:rPr>
          <w:rFonts w:ascii="Times New Roman" w:hAnsi="Times New Roman" w:cs="Times New Roman"/>
          <w:color w:val="auto"/>
          <w:sz w:val="24"/>
          <w:szCs w:val="24"/>
        </w:rPr>
        <w:t>SKUNDŲ PATEIKIMAS IR</w:t>
      </w:r>
      <w:r w:rsidR="00F51111" w:rsidRPr="00071203">
        <w:rPr>
          <w:rFonts w:ascii="Times New Roman" w:hAnsi="Times New Roman" w:cs="Times New Roman"/>
          <w:color w:val="auto"/>
          <w:sz w:val="24"/>
          <w:szCs w:val="24"/>
        </w:rPr>
        <w:t xml:space="preserve"> </w:t>
      </w:r>
      <w:r w:rsidRPr="00071203">
        <w:rPr>
          <w:rFonts w:ascii="Times New Roman" w:hAnsi="Times New Roman" w:cs="Times New Roman"/>
          <w:color w:val="auto"/>
          <w:sz w:val="24"/>
          <w:szCs w:val="24"/>
        </w:rPr>
        <w:t>NAGRINĖJIMAS</w:t>
      </w:r>
      <w:bookmarkEnd w:id="22"/>
    </w:p>
    <w:p w14:paraId="2E4D87F3" w14:textId="77777777" w:rsidR="00990449" w:rsidRPr="00071203" w:rsidRDefault="00990449" w:rsidP="00DB49D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9854"/>
        <w:gridCol w:w="77"/>
      </w:tblGrid>
      <w:tr w:rsidR="006D0DAA" w:rsidRPr="00071203" w14:paraId="19E7229C" w14:textId="77777777" w:rsidTr="006D0DAA">
        <w:tc>
          <w:tcPr>
            <w:tcW w:w="9931" w:type="dxa"/>
            <w:gridSpan w:val="2"/>
            <w:shd w:val="clear" w:color="auto" w:fill="auto"/>
          </w:tcPr>
          <w:p w14:paraId="6F653D22" w14:textId="77777777" w:rsidR="006D0DAA" w:rsidRPr="00071203" w:rsidRDefault="00482510" w:rsidP="0058342C">
            <w:pPr>
              <w:spacing w:after="0" w:line="240" w:lineRule="auto"/>
              <w:jc w:val="both"/>
              <w:rPr>
                <w:rFonts w:ascii="Times New Roman" w:hAnsi="Times New Roman"/>
                <w:sz w:val="24"/>
                <w:szCs w:val="24"/>
              </w:rPr>
            </w:pPr>
            <w:r>
              <w:rPr>
                <w:rFonts w:ascii="Times New Roman" w:hAnsi="Times New Roman"/>
                <w:sz w:val="24"/>
                <w:szCs w:val="24"/>
              </w:rPr>
              <w:t>Dalyviai</w:t>
            </w:r>
            <w:r w:rsidR="006D0DAA" w:rsidRPr="00885334">
              <w:rPr>
                <w:rFonts w:ascii="Times New Roman" w:hAnsi="Times New Roman"/>
                <w:sz w:val="24"/>
                <w:szCs w:val="24"/>
              </w:rPr>
              <w:t xml:space="preserve">, nesutinkantys su </w:t>
            </w:r>
            <w:r w:rsidR="006D0DAA" w:rsidRPr="007A33FA">
              <w:rPr>
                <w:rFonts w:ascii="Times New Roman" w:hAnsi="Times New Roman"/>
                <w:sz w:val="24"/>
                <w:szCs w:val="24"/>
              </w:rPr>
              <w:t>P</w:t>
            </w:r>
            <w:r w:rsidR="006D0DAA" w:rsidRPr="00071203">
              <w:rPr>
                <w:rFonts w:ascii="Times New Roman" w:hAnsi="Times New Roman"/>
                <w:sz w:val="24"/>
                <w:szCs w:val="24"/>
              </w:rPr>
              <w:t xml:space="preserve">erkančiosios organizacijos sprendimais ar veiksmais (neveikimu), susijusiais su Pirkimo vykdymu, turi teisę per 10 darbo dienų po to, kai gauna Perkančiosios organizacijos rašytinį pranešimą apie jos priimtą sprendimą ar sužino apie veiksmus (neveikimą), pateikti Koordinuojančiajai institucijai rašytinę pretenziją. Pretenzijos Koordinuojančiajai institucijai pateikimas yra neprivaloma ginčų nagrinėjimo ne teismo tvarka procedūra. </w:t>
            </w:r>
          </w:p>
        </w:tc>
      </w:tr>
      <w:tr w:rsidR="006D0DAA" w:rsidRPr="00071203" w14:paraId="2F2BC644" w14:textId="77777777" w:rsidTr="006D0DAA">
        <w:tc>
          <w:tcPr>
            <w:tcW w:w="9931" w:type="dxa"/>
            <w:gridSpan w:val="2"/>
            <w:shd w:val="clear" w:color="auto" w:fill="auto"/>
          </w:tcPr>
          <w:p w14:paraId="53278BD2" w14:textId="77777777" w:rsidR="006D0DAA" w:rsidRPr="00885334" w:rsidRDefault="006D0DAA" w:rsidP="0058342C">
            <w:pPr>
              <w:spacing w:after="0" w:line="240" w:lineRule="auto"/>
              <w:jc w:val="both"/>
              <w:rPr>
                <w:rFonts w:ascii="Times New Roman" w:hAnsi="Times New Roman"/>
                <w:sz w:val="24"/>
                <w:szCs w:val="24"/>
              </w:rPr>
            </w:pPr>
          </w:p>
        </w:tc>
      </w:tr>
      <w:tr w:rsidR="006D0DAA" w:rsidRPr="00071203" w14:paraId="6F5E22A3" w14:textId="77777777" w:rsidTr="006D0DAA">
        <w:tc>
          <w:tcPr>
            <w:tcW w:w="9931" w:type="dxa"/>
            <w:gridSpan w:val="2"/>
            <w:shd w:val="clear" w:color="auto" w:fill="auto"/>
          </w:tcPr>
          <w:p w14:paraId="3D61E36A" w14:textId="77777777" w:rsidR="006D0DAA" w:rsidRPr="00071203" w:rsidRDefault="006D0DAA" w:rsidP="00885334">
            <w:pPr>
              <w:spacing w:after="0" w:line="240" w:lineRule="auto"/>
              <w:jc w:val="both"/>
              <w:rPr>
                <w:rFonts w:ascii="Times New Roman" w:hAnsi="Times New Roman"/>
                <w:sz w:val="24"/>
                <w:szCs w:val="24"/>
              </w:rPr>
            </w:pPr>
            <w:r w:rsidRPr="00885334">
              <w:rPr>
                <w:rFonts w:ascii="Times New Roman" w:hAnsi="Times New Roman"/>
                <w:sz w:val="24"/>
                <w:szCs w:val="24"/>
              </w:rPr>
              <w:t>Koordinuojanti institucija</w:t>
            </w:r>
            <w:r w:rsidRPr="007A33FA">
              <w:rPr>
                <w:rFonts w:ascii="Times New Roman" w:hAnsi="Times New Roman"/>
                <w:sz w:val="24"/>
                <w:szCs w:val="24"/>
              </w:rPr>
              <w:t xml:space="preserve">, gavusi </w:t>
            </w:r>
            <w:r w:rsidR="00305490">
              <w:rPr>
                <w:rFonts w:ascii="Times New Roman" w:hAnsi="Times New Roman"/>
                <w:sz w:val="24"/>
                <w:szCs w:val="24"/>
              </w:rPr>
              <w:t>dalyvio</w:t>
            </w:r>
            <w:r w:rsidRPr="00071203">
              <w:rPr>
                <w:rFonts w:ascii="Times New Roman" w:hAnsi="Times New Roman"/>
                <w:sz w:val="24"/>
                <w:szCs w:val="24"/>
              </w:rPr>
              <w:t xml:space="preserve"> pretenziją, per 3 darbo dienas raštu pareikalauja Perkančiosios organizacijos ne vėliau kaip per 5 darbo dienas pateikti motyvuotus rašytinius paaiškinimus dėl pareikštos pretenzijos. Koordinuojančioji institucija, vadovaudamasi pateikta pretenzija, paaiškinimais ar kitais </w:t>
            </w:r>
            <w:proofErr w:type="spellStart"/>
            <w:r w:rsidRPr="00071203">
              <w:rPr>
                <w:rFonts w:ascii="Times New Roman" w:hAnsi="Times New Roman"/>
                <w:sz w:val="24"/>
                <w:szCs w:val="24"/>
              </w:rPr>
              <w:t>įrodymais</w:t>
            </w:r>
            <w:proofErr w:type="spellEnd"/>
            <w:r w:rsidRPr="00071203">
              <w:rPr>
                <w:rFonts w:ascii="Times New Roman" w:hAnsi="Times New Roman"/>
                <w:sz w:val="24"/>
                <w:szCs w:val="24"/>
              </w:rPr>
              <w:t xml:space="preserve">, ne vėliau kaip per 15 darbo dienų nuo </w:t>
            </w:r>
            <w:r w:rsidR="00305490">
              <w:rPr>
                <w:rFonts w:ascii="Times New Roman" w:hAnsi="Times New Roman"/>
                <w:sz w:val="24"/>
                <w:szCs w:val="24"/>
              </w:rPr>
              <w:t>dalyvio</w:t>
            </w:r>
            <w:r w:rsidR="001178CC" w:rsidRPr="00885334">
              <w:rPr>
                <w:rFonts w:ascii="Times New Roman" w:hAnsi="Times New Roman"/>
                <w:sz w:val="24"/>
                <w:szCs w:val="24"/>
              </w:rPr>
              <w:t xml:space="preserve"> </w:t>
            </w:r>
            <w:r w:rsidRPr="00071203">
              <w:rPr>
                <w:rFonts w:ascii="Times New Roman" w:hAnsi="Times New Roman"/>
                <w:sz w:val="24"/>
                <w:szCs w:val="24"/>
              </w:rPr>
              <w:t xml:space="preserve">pretenzijos gavimo priima motyvuotą sprendimą dėl pretenzijos patenkinimo arba nepatenkinimo ir išsiunčia jį pretenziją pateikusiam </w:t>
            </w:r>
            <w:r w:rsidR="00305490">
              <w:rPr>
                <w:rFonts w:ascii="Times New Roman" w:hAnsi="Times New Roman"/>
                <w:sz w:val="24"/>
                <w:szCs w:val="24"/>
              </w:rPr>
              <w:t>dalyviui</w:t>
            </w:r>
            <w:r w:rsidR="001178CC" w:rsidRPr="00885334">
              <w:rPr>
                <w:rFonts w:ascii="Times New Roman" w:hAnsi="Times New Roman"/>
                <w:sz w:val="24"/>
                <w:szCs w:val="24"/>
              </w:rPr>
              <w:t xml:space="preserve"> </w:t>
            </w:r>
            <w:r w:rsidRPr="007A33FA">
              <w:rPr>
                <w:rFonts w:ascii="Times New Roman" w:hAnsi="Times New Roman"/>
                <w:sz w:val="24"/>
                <w:szCs w:val="24"/>
              </w:rPr>
              <w:t xml:space="preserve">ir </w:t>
            </w:r>
            <w:r w:rsidRPr="00071203">
              <w:rPr>
                <w:rFonts w:ascii="Times New Roman" w:hAnsi="Times New Roman"/>
                <w:sz w:val="24"/>
                <w:szCs w:val="24"/>
              </w:rPr>
              <w:t>Perkančiajai organizacijai.</w:t>
            </w:r>
          </w:p>
        </w:tc>
      </w:tr>
      <w:tr w:rsidR="00990449" w:rsidRPr="00071203" w14:paraId="4FC45536" w14:textId="77777777" w:rsidTr="006D0DAA">
        <w:trPr>
          <w:gridAfter w:val="1"/>
          <w:wAfter w:w="77" w:type="dxa"/>
        </w:trPr>
        <w:tc>
          <w:tcPr>
            <w:tcW w:w="9854" w:type="dxa"/>
            <w:shd w:val="clear" w:color="auto" w:fill="auto"/>
          </w:tcPr>
          <w:p w14:paraId="0963ABD9" w14:textId="77777777" w:rsidR="00990449" w:rsidRPr="00885334" w:rsidRDefault="00990449" w:rsidP="006D0DAA">
            <w:pPr>
              <w:rPr>
                <w:rFonts w:ascii="Times New Roman" w:hAnsi="Times New Roman"/>
                <w:sz w:val="24"/>
                <w:szCs w:val="24"/>
              </w:rPr>
            </w:pPr>
          </w:p>
        </w:tc>
      </w:tr>
    </w:tbl>
    <w:p w14:paraId="3A05C6FE" w14:textId="77777777" w:rsidR="008E246A" w:rsidRPr="00071203" w:rsidRDefault="008E246A" w:rsidP="00A32B0D">
      <w:pPr>
        <w:pStyle w:val="Antrat1"/>
        <w:spacing w:before="0" w:line="240" w:lineRule="auto"/>
        <w:jc w:val="center"/>
        <w:rPr>
          <w:rFonts w:ascii="Times New Roman" w:hAnsi="Times New Roman" w:cs="Times New Roman"/>
          <w:color w:val="auto"/>
          <w:sz w:val="24"/>
          <w:szCs w:val="24"/>
        </w:rPr>
      </w:pPr>
      <w:bookmarkStart w:id="23" w:name="_Toc452320440"/>
      <w:r w:rsidRPr="00885334">
        <w:rPr>
          <w:rFonts w:ascii="Times New Roman" w:hAnsi="Times New Roman" w:cs="Times New Roman"/>
          <w:color w:val="auto"/>
          <w:sz w:val="24"/>
          <w:szCs w:val="24"/>
        </w:rPr>
        <w:t>XI</w:t>
      </w:r>
      <w:r w:rsidR="00A32B0D" w:rsidRPr="007A33FA">
        <w:rPr>
          <w:rFonts w:ascii="Times New Roman" w:hAnsi="Times New Roman" w:cs="Times New Roman"/>
          <w:color w:val="auto"/>
          <w:sz w:val="24"/>
          <w:szCs w:val="24"/>
        </w:rPr>
        <w:t>I</w:t>
      </w:r>
      <w:r w:rsidRPr="00071203">
        <w:rPr>
          <w:rFonts w:ascii="Times New Roman" w:hAnsi="Times New Roman" w:cs="Times New Roman"/>
          <w:color w:val="auto"/>
          <w:sz w:val="24"/>
          <w:szCs w:val="24"/>
        </w:rPr>
        <w:t xml:space="preserve"> SKYRIUS</w:t>
      </w:r>
      <w:bookmarkEnd w:id="23"/>
    </w:p>
    <w:p w14:paraId="0AAFD7F7" w14:textId="77777777" w:rsidR="00990449" w:rsidRPr="00071203" w:rsidRDefault="00F51111" w:rsidP="00A32B0D">
      <w:pPr>
        <w:pStyle w:val="Antrat1"/>
        <w:spacing w:before="0" w:line="240" w:lineRule="auto"/>
        <w:jc w:val="center"/>
        <w:rPr>
          <w:rFonts w:ascii="Times New Roman" w:hAnsi="Times New Roman" w:cs="Times New Roman"/>
          <w:color w:val="auto"/>
          <w:sz w:val="24"/>
          <w:szCs w:val="24"/>
        </w:rPr>
      </w:pPr>
      <w:bookmarkStart w:id="24" w:name="_Toc452320441"/>
      <w:r w:rsidRPr="00071203">
        <w:rPr>
          <w:rFonts w:ascii="Times New Roman" w:hAnsi="Times New Roman" w:cs="Times New Roman"/>
          <w:color w:val="auto"/>
          <w:sz w:val="24"/>
          <w:szCs w:val="24"/>
        </w:rPr>
        <w:t>PRIEDAI</w:t>
      </w:r>
      <w:bookmarkEnd w:id="24"/>
    </w:p>
    <w:p w14:paraId="16FCE278" w14:textId="77777777" w:rsidR="00F51111" w:rsidRPr="00071203" w:rsidRDefault="00F51111" w:rsidP="00DB49D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2915"/>
        <w:gridCol w:w="170"/>
        <w:gridCol w:w="66"/>
        <w:gridCol w:w="6703"/>
        <w:gridCol w:w="77"/>
      </w:tblGrid>
      <w:tr w:rsidR="00F51111" w:rsidRPr="00071203" w14:paraId="14CB8DC9" w14:textId="77777777" w:rsidTr="00F51111">
        <w:trPr>
          <w:trHeight w:val="173"/>
        </w:trPr>
        <w:tc>
          <w:tcPr>
            <w:tcW w:w="2915" w:type="dxa"/>
            <w:shd w:val="clear" w:color="auto" w:fill="D9D9D9" w:themeFill="background1" w:themeFillShade="D9"/>
          </w:tcPr>
          <w:p w14:paraId="7E88D0DC" w14:textId="77777777" w:rsidR="00F51111" w:rsidRPr="00071203" w:rsidRDefault="00B86C6E" w:rsidP="00B86C6E">
            <w:pPr>
              <w:spacing w:after="0" w:line="240" w:lineRule="auto"/>
              <w:rPr>
                <w:rFonts w:ascii="Times New Roman" w:hAnsi="Times New Roman"/>
                <w:sz w:val="24"/>
                <w:szCs w:val="24"/>
              </w:rPr>
            </w:pPr>
            <w:r w:rsidRPr="00071203">
              <w:rPr>
                <w:rFonts w:ascii="Times New Roman" w:hAnsi="Times New Roman"/>
                <w:sz w:val="24"/>
                <w:szCs w:val="24"/>
              </w:rPr>
              <w:t>1</w:t>
            </w:r>
            <w:r>
              <w:rPr>
                <w:rFonts w:ascii="Times New Roman" w:hAnsi="Times New Roman"/>
                <w:sz w:val="24"/>
                <w:szCs w:val="24"/>
              </w:rPr>
              <w:t xml:space="preserve"> p</w:t>
            </w:r>
            <w:r w:rsidR="00F51111" w:rsidRPr="00071203">
              <w:rPr>
                <w:rFonts w:ascii="Times New Roman" w:hAnsi="Times New Roman"/>
                <w:sz w:val="24"/>
                <w:szCs w:val="24"/>
              </w:rPr>
              <w:t>riedas </w:t>
            </w:r>
          </w:p>
        </w:tc>
        <w:tc>
          <w:tcPr>
            <w:tcW w:w="236" w:type="dxa"/>
            <w:gridSpan w:val="2"/>
            <w:shd w:val="clear" w:color="auto" w:fill="auto"/>
          </w:tcPr>
          <w:p w14:paraId="61C17BC2" w14:textId="77777777" w:rsidR="00F51111" w:rsidRPr="00071203" w:rsidRDefault="00F51111" w:rsidP="00C438A8">
            <w:pPr>
              <w:spacing w:after="0" w:line="240" w:lineRule="auto"/>
              <w:rPr>
                <w:rFonts w:ascii="Times New Roman" w:hAnsi="Times New Roman"/>
                <w:sz w:val="24"/>
                <w:szCs w:val="24"/>
              </w:rPr>
            </w:pPr>
          </w:p>
        </w:tc>
        <w:tc>
          <w:tcPr>
            <w:tcW w:w="6780" w:type="dxa"/>
            <w:gridSpan w:val="2"/>
            <w:shd w:val="clear" w:color="auto" w:fill="auto"/>
          </w:tcPr>
          <w:p w14:paraId="56B5BAC9" w14:textId="77777777" w:rsidR="00F51111" w:rsidRPr="00071203" w:rsidRDefault="00A92941" w:rsidP="002C1E28">
            <w:pPr>
              <w:spacing w:after="0" w:line="240" w:lineRule="auto"/>
              <w:jc w:val="both"/>
              <w:rPr>
                <w:rFonts w:ascii="Times New Roman" w:hAnsi="Times New Roman"/>
                <w:sz w:val="24"/>
                <w:szCs w:val="24"/>
              </w:rPr>
            </w:pPr>
            <w:r w:rsidRPr="00071203">
              <w:rPr>
                <w:rFonts w:ascii="Times New Roman" w:hAnsi="Times New Roman"/>
                <w:sz w:val="24"/>
                <w:szCs w:val="24"/>
              </w:rPr>
              <w:t>„</w:t>
            </w:r>
            <w:r w:rsidR="00F1389E" w:rsidRPr="00F1389E">
              <w:rPr>
                <w:rFonts w:ascii="Times New Roman" w:hAnsi="Times New Roman"/>
                <w:sz w:val="24"/>
                <w:szCs w:val="24"/>
              </w:rPr>
              <w:t xml:space="preserve">Transporto srautų matavimas realiu laiku, taikant </w:t>
            </w:r>
            <w:proofErr w:type="spellStart"/>
            <w:r w:rsidR="00F1389E" w:rsidRPr="00F1389E">
              <w:rPr>
                <w:rFonts w:ascii="Times New Roman" w:hAnsi="Times New Roman"/>
                <w:sz w:val="24"/>
                <w:szCs w:val="24"/>
              </w:rPr>
              <w:t>inovatyvias</w:t>
            </w:r>
            <w:proofErr w:type="spellEnd"/>
            <w:r w:rsidR="00F1389E" w:rsidRPr="00F1389E">
              <w:rPr>
                <w:rFonts w:ascii="Times New Roman" w:hAnsi="Times New Roman"/>
                <w:sz w:val="24"/>
                <w:szCs w:val="24"/>
              </w:rPr>
              <w:t xml:space="preserve"> </w:t>
            </w:r>
            <w:r w:rsidR="00F1389E" w:rsidRPr="00617A1A">
              <w:rPr>
                <w:rFonts w:ascii="Times New Roman" w:hAnsi="Times New Roman"/>
                <w:sz w:val="24"/>
                <w:szCs w:val="24"/>
              </w:rPr>
              <w:t>technologijas, siekiant suvaldyti „kamščių“ situaciją mieste –</w:t>
            </w:r>
            <w:r w:rsidR="0019164E" w:rsidRPr="00617A1A">
              <w:rPr>
                <w:rFonts w:ascii="Times New Roman" w:hAnsi="Times New Roman"/>
                <w:sz w:val="24"/>
                <w:szCs w:val="24"/>
              </w:rPr>
              <w:t xml:space="preserve"> </w:t>
            </w:r>
            <w:proofErr w:type="spellStart"/>
            <w:r w:rsidR="00460B9E" w:rsidRPr="00617A1A">
              <w:rPr>
                <w:rFonts w:ascii="Times New Roman" w:hAnsi="Times New Roman"/>
                <w:sz w:val="24"/>
                <w:szCs w:val="24"/>
              </w:rPr>
              <w:t>ikiprekybinio</w:t>
            </w:r>
            <w:proofErr w:type="spellEnd"/>
            <w:r w:rsidR="00F1389E" w:rsidRPr="00617A1A">
              <w:rPr>
                <w:rFonts w:ascii="Times New Roman" w:hAnsi="Times New Roman"/>
                <w:sz w:val="24"/>
                <w:szCs w:val="24"/>
              </w:rPr>
              <w:t xml:space="preserve"> objekto</w:t>
            </w:r>
            <w:r w:rsidR="00460B9E" w:rsidRPr="00617A1A">
              <w:rPr>
                <w:rFonts w:ascii="Times New Roman" w:hAnsi="Times New Roman"/>
                <w:sz w:val="24"/>
                <w:szCs w:val="24"/>
              </w:rPr>
              <w:t xml:space="preserve"> techninė</w:t>
            </w:r>
            <w:r w:rsidR="00460B9E">
              <w:rPr>
                <w:rFonts w:ascii="Times New Roman" w:hAnsi="Times New Roman"/>
                <w:sz w:val="24"/>
                <w:szCs w:val="24"/>
              </w:rPr>
              <w:t xml:space="preserve"> specifikacija</w:t>
            </w:r>
            <w:r w:rsidRPr="00071203">
              <w:rPr>
                <w:rFonts w:ascii="Times New Roman" w:hAnsi="Times New Roman"/>
                <w:sz w:val="24"/>
                <w:szCs w:val="24"/>
              </w:rPr>
              <w:t>“</w:t>
            </w:r>
          </w:p>
        </w:tc>
      </w:tr>
      <w:tr w:rsidR="00F51111" w:rsidRPr="00071203" w14:paraId="069709CF" w14:textId="77777777" w:rsidTr="00C438A8">
        <w:trPr>
          <w:gridAfter w:val="1"/>
          <w:wAfter w:w="77" w:type="dxa"/>
        </w:trPr>
        <w:tc>
          <w:tcPr>
            <w:tcW w:w="3085" w:type="dxa"/>
            <w:gridSpan w:val="2"/>
            <w:shd w:val="clear" w:color="auto" w:fill="auto"/>
          </w:tcPr>
          <w:p w14:paraId="600B068C" w14:textId="77777777" w:rsidR="00F51111" w:rsidRPr="00885334" w:rsidRDefault="00F51111" w:rsidP="00C438A8">
            <w:pPr>
              <w:spacing w:after="0" w:line="240" w:lineRule="auto"/>
              <w:rPr>
                <w:rFonts w:ascii="Times New Roman" w:hAnsi="Times New Roman"/>
                <w:sz w:val="24"/>
                <w:szCs w:val="24"/>
              </w:rPr>
            </w:pPr>
          </w:p>
        </w:tc>
        <w:tc>
          <w:tcPr>
            <w:tcW w:w="6769" w:type="dxa"/>
            <w:gridSpan w:val="2"/>
            <w:shd w:val="clear" w:color="auto" w:fill="auto"/>
          </w:tcPr>
          <w:p w14:paraId="22072159" w14:textId="77777777" w:rsidR="00F51111" w:rsidRPr="00071203" w:rsidRDefault="00F51111" w:rsidP="00C438A8">
            <w:pPr>
              <w:spacing w:after="0" w:line="240" w:lineRule="auto"/>
              <w:rPr>
                <w:rFonts w:ascii="Times New Roman" w:hAnsi="Times New Roman"/>
                <w:sz w:val="24"/>
                <w:szCs w:val="24"/>
              </w:rPr>
            </w:pPr>
          </w:p>
        </w:tc>
      </w:tr>
      <w:tr w:rsidR="00F51111" w:rsidRPr="00071203" w14:paraId="77E2AD52" w14:textId="77777777" w:rsidTr="00F51111">
        <w:tc>
          <w:tcPr>
            <w:tcW w:w="2915" w:type="dxa"/>
            <w:shd w:val="clear" w:color="auto" w:fill="D9D9D9" w:themeFill="background1" w:themeFillShade="D9"/>
          </w:tcPr>
          <w:p w14:paraId="6B5FFFB2" w14:textId="77777777" w:rsidR="00F51111" w:rsidRPr="007A33FA" w:rsidRDefault="00B86C6E" w:rsidP="00B86C6E">
            <w:pPr>
              <w:spacing w:after="0" w:line="240" w:lineRule="auto"/>
              <w:rPr>
                <w:rFonts w:ascii="Times New Roman" w:hAnsi="Times New Roman"/>
                <w:sz w:val="24"/>
                <w:szCs w:val="24"/>
              </w:rPr>
            </w:pPr>
            <w:r w:rsidRPr="00885334">
              <w:rPr>
                <w:rFonts w:ascii="Times New Roman" w:hAnsi="Times New Roman"/>
                <w:sz w:val="24"/>
                <w:szCs w:val="24"/>
              </w:rPr>
              <w:t>2</w:t>
            </w:r>
            <w:r>
              <w:rPr>
                <w:rFonts w:ascii="Times New Roman" w:hAnsi="Times New Roman"/>
                <w:sz w:val="24"/>
                <w:szCs w:val="24"/>
              </w:rPr>
              <w:t xml:space="preserve"> p</w:t>
            </w:r>
            <w:r w:rsidR="00F51111" w:rsidRPr="00885334">
              <w:rPr>
                <w:rFonts w:ascii="Times New Roman" w:hAnsi="Times New Roman"/>
                <w:sz w:val="24"/>
                <w:szCs w:val="24"/>
              </w:rPr>
              <w:t xml:space="preserve">riedas </w:t>
            </w:r>
          </w:p>
        </w:tc>
        <w:tc>
          <w:tcPr>
            <w:tcW w:w="236" w:type="dxa"/>
            <w:gridSpan w:val="2"/>
            <w:shd w:val="clear" w:color="auto" w:fill="auto"/>
          </w:tcPr>
          <w:p w14:paraId="5CE14407" w14:textId="77777777" w:rsidR="00F51111" w:rsidRPr="00071203" w:rsidRDefault="00F51111" w:rsidP="00C438A8">
            <w:pPr>
              <w:spacing w:after="0" w:line="240" w:lineRule="auto"/>
              <w:rPr>
                <w:rFonts w:ascii="Times New Roman" w:hAnsi="Times New Roman"/>
                <w:sz w:val="24"/>
                <w:szCs w:val="24"/>
              </w:rPr>
            </w:pPr>
          </w:p>
        </w:tc>
        <w:tc>
          <w:tcPr>
            <w:tcW w:w="6780" w:type="dxa"/>
            <w:gridSpan w:val="2"/>
            <w:shd w:val="clear" w:color="auto" w:fill="auto"/>
          </w:tcPr>
          <w:p w14:paraId="48FB9DD4" w14:textId="20F41B01" w:rsidR="00F51111" w:rsidRPr="00071203" w:rsidRDefault="00A92941" w:rsidP="00927A94">
            <w:pPr>
              <w:spacing w:after="0" w:line="240" w:lineRule="auto"/>
              <w:jc w:val="both"/>
              <w:rPr>
                <w:rFonts w:ascii="Times New Roman" w:hAnsi="Times New Roman"/>
                <w:sz w:val="24"/>
                <w:szCs w:val="24"/>
              </w:rPr>
            </w:pPr>
            <w:r w:rsidRPr="00071203">
              <w:rPr>
                <w:rFonts w:ascii="Times New Roman" w:hAnsi="Times New Roman"/>
                <w:sz w:val="24"/>
                <w:szCs w:val="24"/>
              </w:rPr>
              <w:t>„</w:t>
            </w:r>
            <w:r w:rsidR="00460B9E">
              <w:rPr>
                <w:rFonts w:ascii="Times New Roman" w:hAnsi="Times New Roman"/>
                <w:sz w:val="24"/>
                <w:szCs w:val="24"/>
              </w:rPr>
              <w:t xml:space="preserve">Pasiūlymas </w:t>
            </w:r>
            <w:proofErr w:type="spellStart"/>
            <w:r w:rsidR="00F1389E" w:rsidRPr="00F1389E">
              <w:rPr>
                <w:rFonts w:ascii="Times New Roman" w:hAnsi="Times New Roman"/>
                <w:sz w:val="24"/>
                <w:szCs w:val="24"/>
              </w:rPr>
              <w:t>ikiprekybiniam</w:t>
            </w:r>
            <w:proofErr w:type="spellEnd"/>
            <w:r w:rsidR="00F1389E" w:rsidRPr="00F1389E">
              <w:rPr>
                <w:rFonts w:ascii="Times New Roman" w:hAnsi="Times New Roman"/>
                <w:sz w:val="24"/>
                <w:szCs w:val="24"/>
              </w:rPr>
              <w:t xml:space="preserve"> </w:t>
            </w:r>
            <w:proofErr w:type="spellStart"/>
            <w:r w:rsidR="00F1389E" w:rsidRPr="00F1389E">
              <w:rPr>
                <w:rFonts w:ascii="Times New Roman" w:hAnsi="Times New Roman"/>
                <w:sz w:val="24"/>
                <w:szCs w:val="24"/>
              </w:rPr>
              <w:t>pirkimui</w:t>
            </w:r>
            <w:r w:rsidR="00F1389E">
              <w:rPr>
                <w:rFonts w:ascii="Times New Roman" w:hAnsi="Times New Roman"/>
                <w:sz w:val="24"/>
                <w:szCs w:val="24"/>
              </w:rPr>
              <w:t>„T</w:t>
            </w:r>
            <w:r w:rsidR="00F1389E" w:rsidRPr="00F1389E">
              <w:rPr>
                <w:rFonts w:ascii="Times New Roman" w:hAnsi="Times New Roman"/>
                <w:sz w:val="24"/>
                <w:szCs w:val="24"/>
              </w:rPr>
              <w:t>ransporto</w:t>
            </w:r>
            <w:proofErr w:type="spellEnd"/>
            <w:r w:rsidR="00F1389E" w:rsidRPr="00F1389E">
              <w:rPr>
                <w:rFonts w:ascii="Times New Roman" w:hAnsi="Times New Roman"/>
                <w:sz w:val="24"/>
                <w:szCs w:val="24"/>
              </w:rPr>
              <w:t xml:space="preserve"> srautų matavimas realiu laiku, taikant </w:t>
            </w:r>
            <w:proofErr w:type="spellStart"/>
            <w:r w:rsidR="00F1389E" w:rsidRPr="00F1389E">
              <w:rPr>
                <w:rFonts w:ascii="Times New Roman" w:hAnsi="Times New Roman"/>
                <w:sz w:val="24"/>
                <w:szCs w:val="24"/>
              </w:rPr>
              <w:t>inovatyvias</w:t>
            </w:r>
            <w:proofErr w:type="spellEnd"/>
            <w:r w:rsidR="00F1389E" w:rsidRPr="00F1389E">
              <w:rPr>
                <w:rFonts w:ascii="Times New Roman" w:hAnsi="Times New Roman"/>
                <w:sz w:val="24"/>
                <w:szCs w:val="24"/>
              </w:rPr>
              <w:t xml:space="preserve"> technologijas, siekiant suvaldyti „kamščių“ situaciją mieste““</w:t>
            </w:r>
          </w:p>
        </w:tc>
      </w:tr>
      <w:tr w:rsidR="00574432" w:rsidRPr="00071203" w14:paraId="4F04598D" w14:textId="77777777" w:rsidTr="00C438A8">
        <w:trPr>
          <w:gridAfter w:val="1"/>
          <w:wAfter w:w="77" w:type="dxa"/>
        </w:trPr>
        <w:tc>
          <w:tcPr>
            <w:tcW w:w="3085" w:type="dxa"/>
            <w:gridSpan w:val="2"/>
            <w:shd w:val="clear" w:color="auto" w:fill="auto"/>
          </w:tcPr>
          <w:p w14:paraId="4E2024CA" w14:textId="77777777" w:rsidR="00574432" w:rsidRPr="00885334" w:rsidRDefault="00574432" w:rsidP="00C438A8">
            <w:pPr>
              <w:spacing w:after="0" w:line="240" w:lineRule="auto"/>
              <w:rPr>
                <w:rFonts w:ascii="Times New Roman" w:hAnsi="Times New Roman"/>
                <w:sz w:val="24"/>
                <w:szCs w:val="24"/>
              </w:rPr>
            </w:pPr>
          </w:p>
        </w:tc>
        <w:tc>
          <w:tcPr>
            <w:tcW w:w="6769" w:type="dxa"/>
            <w:gridSpan w:val="2"/>
            <w:shd w:val="clear" w:color="auto" w:fill="auto"/>
          </w:tcPr>
          <w:p w14:paraId="423038EB" w14:textId="77777777" w:rsidR="00574432" w:rsidRPr="00071203" w:rsidRDefault="00574432" w:rsidP="00C438A8">
            <w:pPr>
              <w:spacing w:after="0" w:line="240" w:lineRule="auto"/>
              <w:rPr>
                <w:rFonts w:ascii="Times New Roman" w:hAnsi="Times New Roman"/>
                <w:sz w:val="24"/>
                <w:szCs w:val="24"/>
              </w:rPr>
            </w:pPr>
          </w:p>
        </w:tc>
      </w:tr>
      <w:tr w:rsidR="00574432" w:rsidRPr="00071203" w14:paraId="51B319AA" w14:textId="77777777" w:rsidTr="00C438A8">
        <w:tc>
          <w:tcPr>
            <w:tcW w:w="2915" w:type="dxa"/>
            <w:shd w:val="clear" w:color="auto" w:fill="D9D9D9" w:themeFill="background1" w:themeFillShade="D9"/>
          </w:tcPr>
          <w:p w14:paraId="74EC4951" w14:textId="77777777" w:rsidR="00574432" w:rsidRPr="007A33FA" w:rsidRDefault="00B86C6E" w:rsidP="00B86C6E">
            <w:pPr>
              <w:spacing w:after="0" w:line="240" w:lineRule="auto"/>
              <w:rPr>
                <w:rFonts w:ascii="Times New Roman" w:hAnsi="Times New Roman"/>
                <w:sz w:val="24"/>
                <w:szCs w:val="24"/>
              </w:rPr>
            </w:pPr>
            <w:r>
              <w:rPr>
                <w:rFonts w:ascii="Times New Roman" w:hAnsi="Times New Roman"/>
                <w:sz w:val="24"/>
                <w:szCs w:val="24"/>
              </w:rPr>
              <w:t>3 p</w:t>
            </w:r>
            <w:r w:rsidR="00574432" w:rsidRPr="00885334">
              <w:rPr>
                <w:rFonts w:ascii="Times New Roman" w:hAnsi="Times New Roman"/>
                <w:sz w:val="24"/>
                <w:szCs w:val="24"/>
              </w:rPr>
              <w:t>riedas </w:t>
            </w:r>
          </w:p>
        </w:tc>
        <w:tc>
          <w:tcPr>
            <w:tcW w:w="236" w:type="dxa"/>
            <w:gridSpan w:val="2"/>
            <w:shd w:val="clear" w:color="auto" w:fill="auto"/>
          </w:tcPr>
          <w:p w14:paraId="27C59320" w14:textId="77777777" w:rsidR="00574432" w:rsidRPr="00071203" w:rsidRDefault="00574432" w:rsidP="00C438A8">
            <w:pPr>
              <w:spacing w:after="0" w:line="240" w:lineRule="auto"/>
              <w:rPr>
                <w:rFonts w:ascii="Times New Roman" w:hAnsi="Times New Roman"/>
                <w:sz w:val="24"/>
                <w:szCs w:val="24"/>
              </w:rPr>
            </w:pPr>
          </w:p>
        </w:tc>
        <w:tc>
          <w:tcPr>
            <w:tcW w:w="6780" w:type="dxa"/>
            <w:gridSpan w:val="2"/>
            <w:shd w:val="clear" w:color="auto" w:fill="auto"/>
          </w:tcPr>
          <w:p w14:paraId="61A9FF46" w14:textId="77777777" w:rsidR="00574432" w:rsidRPr="00071203" w:rsidRDefault="00AD6A36">
            <w:pPr>
              <w:spacing w:after="0" w:line="240" w:lineRule="auto"/>
              <w:jc w:val="both"/>
              <w:rPr>
                <w:rFonts w:ascii="Times New Roman" w:hAnsi="Times New Roman"/>
                <w:sz w:val="24"/>
                <w:szCs w:val="24"/>
              </w:rPr>
            </w:pPr>
            <w:r w:rsidRPr="00071203">
              <w:rPr>
                <w:rFonts w:ascii="Times New Roman" w:hAnsi="Times New Roman"/>
                <w:sz w:val="24"/>
                <w:szCs w:val="24"/>
              </w:rPr>
              <w:t>„</w:t>
            </w:r>
            <w:r w:rsidR="00482510">
              <w:rPr>
                <w:rFonts w:ascii="Times New Roman" w:hAnsi="Times New Roman"/>
                <w:sz w:val="24"/>
                <w:szCs w:val="24"/>
              </w:rPr>
              <w:t>Dalyvio</w:t>
            </w:r>
            <w:r w:rsidR="00482510" w:rsidRPr="00071203">
              <w:rPr>
                <w:rFonts w:ascii="Times New Roman" w:hAnsi="Times New Roman"/>
                <w:sz w:val="24"/>
                <w:szCs w:val="24"/>
              </w:rPr>
              <w:t xml:space="preserve"> </w:t>
            </w:r>
            <w:r w:rsidR="001E22F0" w:rsidRPr="00071203">
              <w:rPr>
                <w:rFonts w:ascii="Times New Roman" w:hAnsi="Times New Roman"/>
                <w:sz w:val="24"/>
                <w:szCs w:val="24"/>
              </w:rPr>
              <w:t>deklaracij</w:t>
            </w:r>
            <w:r w:rsidRPr="00071203">
              <w:rPr>
                <w:rFonts w:ascii="Times New Roman" w:hAnsi="Times New Roman"/>
                <w:sz w:val="24"/>
                <w:szCs w:val="24"/>
              </w:rPr>
              <w:t>os forma“</w:t>
            </w:r>
          </w:p>
        </w:tc>
      </w:tr>
      <w:tr w:rsidR="00A94E76" w:rsidRPr="00071203" w14:paraId="2AF84BE9" w14:textId="77777777" w:rsidTr="00590455">
        <w:trPr>
          <w:gridAfter w:val="1"/>
          <w:wAfter w:w="77" w:type="dxa"/>
        </w:trPr>
        <w:tc>
          <w:tcPr>
            <w:tcW w:w="3085" w:type="dxa"/>
            <w:gridSpan w:val="2"/>
            <w:shd w:val="clear" w:color="auto" w:fill="auto"/>
          </w:tcPr>
          <w:p w14:paraId="5EEC648D" w14:textId="77777777" w:rsidR="00A94E76" w:rsidRPr="00885334" w:rsidRDefault="00A94E76" w:rsidP="00590455">
            <w:pPr>
              <w:spacing w:after="0" w:line="240" w:lineRule="auto"/>
              <w:rPr>
                <w:rFonts w:ascii="Times New Roman" w:hAnsi="Times New Roman"/>
                <w:sz w:val="24"/>
                <w:szCs w:val="24"/>
              </w:rPr>
            </w:pPr>
          </w:p>
        </w:tc>
        <w:tc>
          <w:tcPr>
            <w:tcW w:w="6769" w:type="dxa"/>
            <w:gridSpan w:val="2"/>
            <w:shd w:val="clear" w:color="auto" w:fill="auto"/>
          </w:tcPr>
          <w:p w14:paraId="2DDA4E3D" w14:textId="77777777" w:rsidR="00A94E76" w:rsidRPr="00071203" w:rsidRDefault="00A94E76" w:rsidP="00590455">
            <w:pPr>
              <w:spacing w:after="0" w:line="240" w:lineRule="auto"/>
              <w:rPr>
                <w:rFonts w:ascii="Times New Roman" w:hAnsi="Times New Roman"/>
                <w:sz w:val="24"/>
                <w:szCs w:val="24"/>
              </w:rPr>
            </w:pPr>
          </w:p>
        </w:tc>
      </w:tr>
      <w:tr w:rsidR="00A94E76" w:rsidRPr="00071203" w14:paraId="530206D8" w14:textId="77777777" w:rsidTr="00590455">
        <w:tc>
          <w:tcPr>
            <w:tcW w:w="2915" w:type="dxa"/>
            <w:shd w:val="clear" w:color="auto" w:fill="D9D9D9" w:themeFill="background1" w:themeFillShade="D9"/>
          </w:tcPr>
          <w:p w14:paraId="1284E3A4" w14:textId="77777777" w:rsidR="00A94E76" w:rsidRPr="007A33FA" w:rsidRDefault="00B86C6E" w:rsidP="00B86C6E">
            <w:pPr>
              <w:spacing w:after="0" w:line="240" w:lineRule="auto"/>
              <w:rPr>
                <w:rFonts w:ascii="Times New Roman" w:hAnsi="Times New Roman"/>
                <w:sz w:val="24"/>
                <w:szCs w:val="24"/>
              </w:rPr>
            </w:pPr>
            <w:r>
              <w:rPr>
                <w:rFonts w:ascii="Times New Roman" w:hAnsi="Times New Roman"/>
                <w:sz w:val="24"/>
                <w:szCs w:val="24"/>
              </w:rPr>
              <w:t>4 p</w:t>
            </w:r>
            <w:r w:rsidR="00A94E76" w:rsidRPr="00885334">
              <w:rPr>
                <w:rFonts w:ascii="Times New Roman" w:hAnsi="Times New Roman"/>
                <w:sz w:val="24"/>
                <w:szCs w:val="24"/>
              </w:rPr>
              <w:t>riedas </w:t>
            </w:r>
          </w:p>
        </w:tc>
        <w:tc>
          <w:tcPr>
            <w:tcW w:w="236" w:type="dxa"/>
            <w:gridSpan w:val="2"/>
            <w:shd w:val="clear" w:color="auto" w:fill="auto"/>
          </w:tcPr>
          <w:p w14:paraId="0F1DD4AF" w14:textId="77777777" w:rsidR="00A94E76" w:rsidRPr="00071203" w:rsidRDefault="00A94E76" w:rsidP="00590455">
            <w:pPr>
              <w:spacing w:after="0" w:line="240" w:lineRule="auto"/>
              <w:rPr>
                <w:rFonts w:ascii="Times New Roman" w:hAnsi="Times New Roman"/>
                <w:sz w:val="24"/>
                <w:szCs w:val="24"/>
              </w:rPr>
            </w:pPr>
          </w:p>
        </w:tc>
        <w:tc>
          <w:tcPr>
            <w:tcW w:w="6780" w:type="dxa"/>
            <w:gridSpan w:val="2"/>
            <w:shd w:val="clear" w:color="auto" w:fill="auto"/>
          </w:tcPr>
          <w:p w14:paraId="067509B5" w14:textId="77777777" w:rsidR="00A94E76" w:rsidRPr="00071203" w:rsidRDefault="00DE4CAE" w:rsidP="00590455">
            <w:pPr>
              <w:spacing w:after="0" w:line="240" w:lineRule="auto"/>
              <w:jc w:val="both"/>
              <w:rPr>
                <w:rFonts w:ascii="Times New Roman" w:hAnsi="Times New Roman"/>
                <w:sz w:val="24"/>
                <w:szCs w:val="24"/>
              </w:rPr>
            </w:pPr>
            <w:r w:rsidRPr="00071203">
              <w:rPr>
                <w:rFonts w:ascii="Times New Roman" w:hAnsi="Times New Roman"/>
                <w:sz w:val="24"/>
                <w:szCs w:val="24"/>
              </w:rPr>
              <w:t>„Ekspertų darbinės veiklos aprašymo forma“</w:t>
            </w:r>
          </w:p>
        </w:tc>
      </w:tr>
      <w:tr w:rsidR="00A94E76" w:rsidRPr="00071203" w14:paraId="579E1DB6" w14:textId="77777777" w:rsidTr="00590455">
        <w:trPr>
          <w:gridAfter w:val="1"/>
          <w:wAfter w:w="77" w:type="dxa"/>
        </w:trPr>
        <w:tc>
          <w:tcPr>
            <w:tcW w:w="3085" w:type="dxa"/>
            <w:gridSpan w:val="2"/>
            <w:shd w:val="clear" w:color="auto" w:fill="auto"/>
          </w:tcPr>
          <w:p w14:paraId="0FCD7F1D" w14:textId="77777777" w:rsidR="00A94E76" w:rsidRPr="00885334" w:rsidRDefault="00A94E76" w:rsidP="00590455">
            <w:pPr>
              <w:spacing w:after="0" w:line="240" w:lineRule="auto"/>
              <w:rPr>
                <w:rFonts w:ascii="Times New Roman" w:hAnsi="Times New Roman"/>
                <w:sz w:val="24"/>
                <w:szCs w:val="24"/>
              </w:rPr>
            </w:pPr>
          </w:p>
        </w:tc>
        <w:tc>
          <w:tcPr>
            <w:tcW w:w="6769" w:type="dxa"/>
            <w:gridSpan w:val="2"/>
            <w:shd w:val="clear" w:color="auto" w:fill="auto"/>
          </w:tcPr>
          <w:p w14:paraId="59922B90" w14:textId="77777777" w:rsidR="00A94E76" w:rsidRPr="00071203" w:rsidRDefault="00A94E76" w:rsidP="00590455">
            <w:pPr>
              <w:spacing w:after="0" w:line="240" w:lineRule="auto"/>
              <w:rPr>
                <w:rFonts w:ascii="Times New Roman" w:hAnsi="Times New Roman"/>
                <w:sz w:val="24"/>
                <w:szCs w:val="24"/>
              </w:rPr>
            </w:pPr>
          </w:p>
        </w:tc>
      </w:tr>
      <w:tr w:rsidR="00DE4CAE" w:rsidRPr="00071203" w14:paraId="58E1A916" w14:textId="77777777" w:rsidTr="00457443">
        <w:tc>
          <w:tcPr>
            <w:tcW w:w="2915" w:type="dxa"/>
            <w:shd w:val="clear" w:color="auto" w:fill="D9D9D9" w:themeFill="background1" w:themeFillShade="D9"/>
          </w:tcPr>
          <w:p w14:paraId="67E6A642" w14:textId="77777777" w:rsidR="00DE4CAE" w:rsidRPr="007A33FA" w:rsidRDefault="00B86C6E" w:rsidP="00B86C6E">
            <w:pPr>
              <w:spacing w:after="0" w:line="240" w:lineRule="auto"/>
              <w:rPr>
                <w:rFonts w:ascii="Times New Roman" w:hAnsi="Times New Roman"/>
                <w:sz w:val="24"/>
                <w:szCs w:val="24"/>
              </w:rPr>
            </w:pPr>
            <w:r>
              <w:rPr>
                <w:rFonts w:ascii="Times New Roman" w:hAnsi="Times New Roman"/>
                <w:sz w:val="24"/>
                <w:szCs w:val="24"/>
              </w:rPr>
              <w:t>5 p</w:t>
            </w:r>
            <w:r w:rsidR="00DE4CAE" w:rsidRPr="00885334">
              <w:rPr>
                <w:rFonts w:ascii="Times New Roman" w:hAnsi="Times New Roman"/>
                <w:sz w:val="24"/>
                <w:szCs w:val="24"/>
              </w:rPr>
              <w:t>riedas </w:t>
            </w:r>
          </w:p>
        </w:tc>
        <w:tc>
          <w:tcPr>
            <w:tcW w:w="236" w:type="dxa"/>
            <w:gridSpan w:val="2"/>
            <w:shd w:val="clear" w:color="auto" w:fill="auto"/>
          </w:tcPr>
          <w:p w14:paraId="16851556" w14:textId="77777777" w:rsidR="00DE4CAE" w:rsidRPr="00071203" w:rsidRDefault="00DE4CAE" w:rsidP="00457443">
            <w:pPr>
              <w:spacing w:after="0" w:line="240" w:lineRule="auto"/>
              <w:rPr>
                <w:rFonts w:ascii="Times New Roman" w:hAnsi="Times New Roman"/>
                <w:sz w:val="24"/>
                <w:szCs w:val="24"/>
              </w:rPr>
            </w:pPr>
          </w:p>
        </w:tc>
        <w:tc>
          <w:tcPr>
            <w:tcW w:w="6780" w:type="dxa"/>
            <w:gridSpan w:val="2"/>
            <w:shd w:val="clear" w:color="auto" w:fill="auto"/>
          </w:tcPr>
          <w:p w14:paraId="0A90322D" w14:textId="77777777" w:rsidR="00DE4CAE" w:rsidRPr="00071203" w:rsidRDefault="00DE4CAE" w:rsidP="00DE4CAE">
            <w:pPr>
              <w:spacing w:after="0" w:line="240" w:lineRule="auto"/>
              <w:jc w:val="both"/>
              <w:rPr>
                <w:rFonts w:ascii="Times New Roman" w:hAnsi="Times New Roman"/>
                <w:sz w:val="24"/>
                <w:szCs w:val="24"/>
              </w:rPr>
            </w:pPr>
            <w:r w:rsidRPr="00071203">
              <w:rPr>
                <w:rFonts w:ascii="Times New Roman" w:hAnsi="Times New Roman"/>
                <w:sz w:val="24"/>
                <w:szCs w:val="24"/>
              </w:rPr>
              <w:t xml:space="preserve">„Pasiūlymų </w:t>
            </w:r>
            <w:r w:rsidR="00950CEE">
              <w:rPr>
                <w:rFonts w:ascii="Times New Roman" w:hAnsi="Times New Roman"/>
                <w:sz w:val="24"/>
                <w:szCs w:val="24"/>
              </w:rPr>
              <w:t xml:space="preserve">ir rezultatų </w:t>
            </w:r>
            <w:r w:rsidRPr="00071203">
              <w:rPr>
                <w:rFonts w:ascii="Times New Roman" w:hAnsi="Times New Roman"/>
                <w:sz w:val="24"/>
                <w:szCs w:val="24"/>
              </w:rPr>
              <w:t xml:space="preserve">vertinimo tvarka“ </w:t>
            </w:r>
          </w:p>
        </w:tc>
      </w:tr>
      <w:tr w:rsidR="00DE4CAE" w:rsidRPr="00071203" w14:paraId="6EFE929C" w14:textId="77777777" w:rsidTr="00590455">
        <w:trPr>
          <w:gridAfter w:val="1"/>
          <w:wAfter w:w="77" w:type="dxa"/>
        </w:trPr>
        <w:tc>
          <w:tcPr>
            <w:tcW w:w="3085" w:type="dxa"/>
            <w:gridSpan w:val="2"/>
            <w:shd w:val="clear" w:color="auto" w:fill="auto"/>
          </w:tcPr>
          <w:p w14:paraId="6420886E" w14:textId="77777777" w:rsidR="00DE4CAE" w:rsidRPr="00885334" w:rsidRDefault="00DE4CAE" w:rsidP="00590455">
            <w:pPr>
              <w:spacing w:after="0" w:line="240" w:lineRule="auto"/>
              <w:rPr>
                <w:rFonts w:ascii="Times New Roman" w:hAnsi="Times New Roman"/>
                <w:sz w:val="24"/>
                <w:szCs w:val="24"/>
              </w:rPr>
            </w:pPr>
          </w:p>
        </w:tc>
        <w:tc>
          <w:tcPr>
            <w:tcW w:w="6769" w:type="dxa"/>
            <w:gridSpan w:val="2"/>
            <w:shd w:val="clear" w:color="auto" w:fill="auto"/>
          </w:tcPr>
          <w:p w14:paraId="4F1EE330" w14:textId="77777777" w:rsidR="00DE4CAE" w:rsidRPr="00071203" w:rsidRDefault="00DE4CAE" w:rsidP="00590455">
            <w:pPr>
              <w:spacing w:after="0" w:line="240" w:lineRule="auto"/>
              <w:rPr>
                <w:rFonts w:ascii="Times New Roman" w:hAnsi="Times New Roman"/>
                <w:sz w:val="24"/>
                <w:szCs w:val="24"/>
              </w:rPr>
            </w:pPr>
          </w:p>
        </w:tc>
      </w:tr>
      <w:tr w:rsidR="00A94E76" w:rsidRPr="00071203" w14:paraId="5DDEA21A" w14:textId="77777777" w:rsidTr="00590455">
        <w:tc>
          <w:tcPr>
            <w:tcW w:w="2915" w:type="dxa"/>
            <w:shd w:val="clear" w:color="auto" w:fill="D9D9D9" w:themeFill="background1" w:themeFillShade="D9"/>
          </w:tcPr>
          <w:p w14:paraId="374B5346" w14:textId="77777777" w:rsidR="00A94E76" w:rsidRPr="00071203" w:rsidRDefault="00B86C6E" w:rsidP="00B86C6E">
            <w:pPr>
              <w:spacing w:after="0" w:line="240" w:lineRule="auto"/>
              <w:rPr>
                <w:rFonts w:ascii="Times New Roman" w:hAnsi="Times New Roman"/>
                <w:sz w:val="24"/>
                <w:szCs w:val="24"/>
              </w:rPr>
            </w:pPr>
            <w:r>
              <w:rPr>
                <w:rFonts w:ascii="Times New Roman" w:hAnsi="Times New Roman"/>
                <w:sz w:val="24"/>
                <w:szCs w:val="24"/>
              </w:rPr>
              <w:t>6 p</w:t>
            </w:r>
            <w:r w:rsidR="00A94E76" w:rsidRPr="00885334">
              <w:rPr>
                <w:rFonts w:ascii="Times New Roman" w:hAnsi="Times New Roman"/>
                <w:sz w:val="24"/>
                <w:szCs w:val="24"/>
              </w:rPr>
              <w:t>riedas </w:t>
            </w:r>
          </w:p>
        </w:tc>
        <w:tc>
          <w:tcPr>
            <w:tcW w:w="236" w:type="dxa"/>
            <w:gridSpan w:val="2"/>
            <w:shd w:val="clear" w:color="auto" w:fill="auto"/>
          </w:tcPr>
          <w:p w14:paraId="5FC66DC8" w14:textId="77777777" w:rsidR="00A94E76" w:rsidRPr="00071203" w:rsidRDefault="00A94E76" w:rsidP="00590455">
            <w:pPr>
              <w:spacing w:after="0" w:line="240" w:lineRule="auto"/>
              <w:rPr>
                <w:rFonts w:ascii="Times New Roman" w:hAnsi="Times New Roman"/>
                <w:sz w:val="24"/>
                <w:szCs w:val="24"/>
              </w:rPr>
            </w:pPr>
          </w:p>
        </w:tc>
        <w:tc>
          <w:tcPr>
            <w:tcW w:w="6780" w:type="dxa"/>
            <w:gridSpan w:val="2"/>
            <w:shd w:val="clear" w:color="auto" w:fill="auto"/>
          </w:tcPr>
          <w:p w14:paraId="5A6E8B30" w14:textId="77777777" w:rsidR="00A94E76" w:rsidRPr="00071203" w:rsidRDefault="00AD6A36">
            <w:pPr>
              <w:spacing w:after="0" w:line="240" w:lineRule="auto"/>
              <w:jc w:val="both"/>
              <w:rPr>
                <w:rFonts w:ascii="Times New Roman" w:hAnsi="Times New Roman"/>
                <w:sz w:val="24"/>
                <w:szCs w:val="24"/>
              </w:rPr>
            </w:pPr>
            <w:r w:rsidRPr="00071203">
              <w:rPr>
                <w:rFonts w:ascii="Times New Roman" w:hAnsi="Times New Roman"/>
                <w:sz w:val="24"/>
                <w:szCs w:val="24"/>
              </w:rPr>
              <w:t>„</w:t>
            </w:r>
            <w:r w:rsidR="00A94E76" w:rsidRPr="00071203">
              <w:rPr>
                <w:rFonts w:ascii="Times New Roman" w:hAnsi="Times New Roman"/>
                <w:sz w:val="24"/>
                <w:szCs w:val="24"/>
              </w:rPr>
              <w:t>Sutarties projekta</w:t>
            </w:r>
            <w:r w:rsidRPr="00071203">
              <w:rPr>
                <w:rFonts w:ascii="Times New Roman" w:hAnsi="Times New Roman"/>
                <w:sz w:val="24"/>
                <w:szCs w:val="24"/>
              </w:rPr>
              <w:t>s“</w:t>
            </w:r>
            <w:r w:rsidR="00A94E76" w:rsidRPr="00071203">
              <w:rPr>
                <w:rFonts w:ascii="Times New Roman" w:hAnsi="Times New Roman"/>
                <w:sz w:val="24"/>
                <w:szCs w:val="24"/>
              </w:rPr>
              <w:t xml:space="preserve"> </w:t>
            </w:r>
          </w:p>
        </w:tc>
      </w:tr>
    </w:tbl>
    <w:p w14:paraId="40FDAE57" w14:textId="77777777" w:rsidR="00A94E76" w:rsidRPr="00885334" w:rsidRDefault="00A94E76">
      <w:pPr>
        <w:rPr>
          <w:rFonts w:ascii="Times New Roman" w:hAnsi="Times New Roman"/>
          <w:b/>
          <w:sz w:val="24"/>
          <w:szCs w:val="24"/>
        </w:rPr>
      </w:pPr>
    </w:p>
    <w:p w14:paraId="5F1612D9" w14:textId="77777777" w:rsidR="003E0624" w:rsidRPr="0019164E" w:rsidRDefault="009C6859" w:rsidP="0019164E">
      <w:pPr>
        <w:rPr>
          <w:rFonts w:ascii="Times New Roman" w:hAnsi="Times New Roman"/>
          <w:b/>
          <w:sz w:val="24"/>
          <w:szCs w:val="24"/>
        </w:rPr>
      </w:pPr>
      <w:r w:rsidRPr="007A33FA">
        <w:rPr>
          <w:rFonts w:ascii="Times New Roman" w:hAnsi="Times New Roman"/>
          <w:b/>
          <w:sz w:val="24"/>
          <w:szCs w:val="24"/>
        </w:rPr>
        <w:br w:type="page"/>
      </w:r>
    </w:p>
    <w:p w14:paraId="6CDE0777" w14:textId="77777777" w:rsidR="004064F7" w:rsidRDefault="004064F7" w:rsidP="0019164E">
      <w:pPr>
        <w:spacing w:after="0" w:line="240" w:lineRule="auto"/>
        <w:ind w:left="5245"/>
        <w:jc w:val="both"/>
        <w:rPr>
          <w:rFonts w:ascii="Times New Roman" w:hAnsi="Times New Roman"/>
          <w:sz w:val="24"/>
          <w:szCs w:val="24"/>
        </w:rPr>
      </w:pPr>
      <w:proofErr w:type="spellStart"/>
      <w:r w:rsidRPr="004064F7">
        <w:rPr>
          <w:rFonts w:ascii="Times New Roman" w:hAnsi="Times New Roman"/>
          <w:sz w:val="24"/>
          <w:szCs w:val="24"/>
        </w:rPr>
        <w:lastRenderedPageBreak/>
        <w:t>Ikiprekybinio</w:t>
      </w:r>
      <w:proofErr w:type="spellEnd"/>
      <w:r w:rsidRPr="004064F7">
        <w:rPr>
          <w:rFonts w:ascii="Times New Roman" w:hAnsi="Times New Roman"/>
          <w:sz w:val="24"/>
          <w:szCs w:val="24"/>
        </w:rPr>
        <w:t xml:space="preserve"> pirkimo „Transporto srautų matavimas realiu laiku, taikant </w:t>
      </w:r>
      <w:proofErr w:type="spellStart"/>
      <w:r w:rsidRPr="004064F7">
        <w:rPr>
          <w:rFonts w:ascii="Times New Roman" w:hAnsi="Times New Roman"/>
          <w:sz w:val="24"/>
          <w:szCs w:val="24"/>
        </w:rPr>
        <w:t>inovatyvias</w:t>
      </w:r>
      <w:proofErr w:type="spellEnd"/>
      <w:r w:rsidRPr="004064F7">
        <w:rPr>
          <w:rFonts w:ascii="Times New Roman" w:hAnsi="Times New Roman"/>
          <w:sz w:val="24"/>
          <w:szCs w:val="24"/>
        </w:rPr>
        <w:t xml:space="preserve"> technologijas, siekiant suvaldyti „kamščių“ situaciją mieste“</w:t>
      </w:r>
      <w:r w:rsidR="005A1472">
        <w:rPr>
          <w:rFonts w:ascii="Times New Roman" w:hAnsi="Times New Roman"/>
          <w:sz w:val="24"/>
          <w:szCs w:val="24"/>
        </w:rPr>
        <w:t xml:space="preserve"> </w:t>
      </w:r>
      <w:r w:rsidR="00A377A7" w:rsidRPr="00A377A7">
        <w:rPr>
          <w:rFonts w:ascii="Times New Roman" w:hAnsi="Times New Roman"/>
          <w:sz w:val="24"/>
          <w:szCs w:val="24"/>
        </w:rPr>
        <w:t xml:space="preserve">sąlygų </w:t>
      </w:r>
      <w:r w:rsidR="00A377A7">
        <w:rPr>
          <w:rFonts w:ascii="Times New Roman" w:hAnsi="Times New Roman"/>
          <w:sz w:val="24"/>
          <w:szCs w:val="24"/>
        </w:rPr>
        <w:t>1</w:t>
      </w:r>
      <w:r w:rsidR="00A377A7" w:rsidRPr="00A377A7">
        <w:rPr>
          <w:rFonts w:ascii="Times New Roman" w:hAnsi="Times New Roman"/>
          <w:sz w:val="24"/>
          <w:szCs w:val="24"/>
        </w:rPr>
        <w:t xml:space="preserve"> priedas</w:t>
      </w:r>
    </w:p>
    <w:p w14:paraId="1CD14B01" w14:textId="77777777" w:rsidR="0019164E" w:rsidRPr="00071203" w:rsidRDefault="0019164E" w:rsidP="0019164E">
      <w:pPr>
        <w:spacing w:after="0" w:line="240" w:lineRule="auto"/>
        <w:ind w:left="5245"/>
        <w:jc w:val="both"/>
        <w:rPr>
          <w:rFonts w:ascii="Times New Roman" w:hAnsi="Times New Roman"/>
          <w:sz w:val="24"/>
          <w:szCs w:val="24"/>
        </w:rPr>
      </w:pPr>
    </w:p>
    <w:p w14:paraId="2437390F" w14:textId="77777777" w:rsidR="00A60516" w:rsidRPr="00A60516" w:rsidRDefault="00A60516" w:rsidP="00A60516">
      <w:pPr>
        <w:widowControl w:val="0"/>
        <w:autoSpaceDE w:val="0"/>
        <w:autoSpaceDN w:val="0"/>
        <w:adjustRightInd w:val="0"/>
        <w:spacing w:after="0" w:line="240" w:lineRule="auto"/>
        <w:ind w:firstLine="720"/>
        <w:jc w:val="center"/>
        <w:rPr>
          <w:rFonts w:ascii="Times New Roman" w:eastAsia="Times New Roman" w:hAnsi="Times New Roman"/>
          <w:i/>
          <w:sz w:val="24"/>
          <w:szCs w:val="24"/>
          <w:lang w:eastAsia="lt-LT"/>
        </w:rPr>
      </w:pPr>
    </w:p>
    <w:p w14:paraId="7594CA2A" w14:textId="77777777" w:rsidR="00E07025" w:rsidRPr="00E07025" w:rsidRDefault="00E07025" w:rsidP="00E07025">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lt-LT"/>
        </w:rPr>
      </w:pPr>
      <w:r w:rsidRPr="00E07025">
        <w:rPr>
          <w:rFonts w:ascii="Times New Roman" w:eastAsia="Times New Roman" w:hAnsi="Times New Roman"/>
          <w:b/>
          <w:sz w:val="24"/>
          <w:szCs w:val="24"/>
          <w:lang w:eastAsia="lt-LT"/>
        </w:rPr>
        <w:t>IKIPREKYBINIO PIRKIMO „TRANSPORTO SRAUTŲ MATAVIMAS REALIU LAIKU, TAIKANT INOVATYVIAS TECHNOLOGIJAS, SIEKIANT SUVALDYTI „KAMŠČIŲ“ SITUACIJĄ MIESTE“ TECHNINĖ SPECIFIKACIJA</w:t>
      </w:r>
    </w:p>
    <w:p w14:paraId="681CA5AA" w14:textId="77777777" w:rsidR="00E07025" w:rsidRPr="00E07025" w:rsidRDefault="00E07025" w:rsidP="00E07025">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2E0C6711" w14:textId="77777777" w:rsidR="00E07025" w:rsidRPr="00E07025" w:rsidRDefault="00E07025" w:rsidP="00E07025">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2CDAB7C4" w14:textId="77777777" w:rsidR="00E07025" w:rsidRPr="00E07025" w:rsidRDefault="00E07025" w:rsidP="00E07025">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I. BENDROJI DALIS </w:t>
      </w:r>
    </w:p>
    <w:p w14:paraId="5DC8A3B5" w14:textId="77777777" w:rsidR="00E07025" w:rsidRPr="00E07025" w:rsidRDefault="00E07025" w:rsidP="00E07025">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753D37DC"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Trumpas problemos, kurią šiuo </w:t>
      </w:r>
      <w:proofErr w:type="spellStart"/>
      <w:r w:rsidRPr="00E07025">
        <w:rPr>
          <w:rFonts w:ascii="Times New Roman" w:eastAsia="Times New Roman" w:hAnsi="Times New Roman"/>
          <w:i/>
          <w:sz w:val="24"/>
          <w:szCs w:val="24"/>
          <w:lang w:eastAsia="lt-LT"/>
        </w:rPr>
        <w:t>ikiprekybiniu</w:t>
      </w:r>
      <w:proofErr w:type="spellEnd"/>
      <w:r w:rsidRPr="00E07025">
        <w:rPr>
          <w:rFonts w:ascii="Times New Roman" w:eastAsia="Times New Roman" w:hAnsi="Times New Roman"/>
          <w:i/>
          <w:sz w:val="24"/>
          <w:szCs w:val="24"/>
          <w:lang w:eastAsia="lt-LT"/>
        </w:rPr>
        <w:t xml:space="preserve"> pirkimu siekiama išspręsti, aprašymas ir </w:t>
      </w:r>
      <w:proofErr w:type="spellStart"/>
      <w:r w:rsidRPr="00E07025">
        <w:rPr>
          <w:rFonts w:ascii="Times New Roman" w:eastAsia="Times New Roman" w:hAnsi="Times New Roman"/>
          <w:i/>
          <w:sz w:val="24"/>
          <w:szCs w:val="24"/>
          <w:lang w:eastAsia="lt-LT"/>
        </w:rPr>
        <w:t>ikiprekybinio</w:t>
      </w:r>
      <w:proofErr w:type="spellEnd"/>
      <w:r w:rsidRPr="00E07025">
        <w:rPr>
          <w:rFonts w:ascii="Times New Roman" w:eastAsia="Times New Roman" w:hAnsi="Times New Roman"/>
          <w:i/>
          <w:sz w:val="24"/>
          <w:szCs w:val="24"/>
          <w:lang w:eastAsia="lt-LT"/>
        </w:rPr>
        <w:t xml:space="preserve"> pirkimo poreikio pagrindimas.</w:t>
      </w:r>
    </w:p>
    <w:p w14:paraId="4894DC59"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Europos Sąjungos institucijų (Europos komisija bei Europos plėtros ir rekonstrukcijos bankas) teigimu nuo 1% iki 2% ES BVP prarandama spūstyse, be ekonominio poveikio, miestų teritorijoje žūva 66% visų pėsčiųjų, miestų transportas išmeta 23% visos CO2 emisijos. Šalies mastu atsakingos institucijos vykdo neigiamų veiksnių nuolatinę stebėseną, bei vykdo gerinimo priemonių programas, kurios didžiąja dalimi orientuotos į užmiesčio kelius. Kauno miesto savivaldybės teritorijoje stebėsena ir priemonių diegimas vykdomas fragmentiškai. Viena pagrindinių priežasčių – nevykdoma nuolatinė susisiekimo sistemos funkcionavimo būklės stebėsena, todėl eismo valdymo, saugumo bei taršos priemonių parinkimas ir įgyvendinimas siejamas tik atsižvelgiant į pasekmes (pvz. avaringų ruožų tobulinimas vykdomas atsižvelgiant į jau įvykusius eismo įvykius), bet nesiekiant išvengti priežasčių (pvz. eismo saugumo priemonių diegimas padidėjus eismo intensyvumui atskirose gatvių atkarpose).</w:t>
      </w:r>
    </w:p>
    <w:p w14:paraId="11D60BB1"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Esami eismo intensyvumo matuokliai Kauno mieste nesudaro vieningos sistemos, neužtikrina nuolatinio duomenų rinkimo ir analizės, o naudojama technologija nėra pritaikyta miesto transporto srautų stebėsenai ir gali būti naudojami tik kaip sudėtinė kuriamos sistemos dalis. Dėl stebėsenos nebuvimo nėra galimybės sistemingai planuoti gatvių tinklo modernizavimą, įvertinti įdiegtų priemonių veiksmingumą bei sistemingai diegti eismo valdymo priemones (eismo valdymo sistemos visuotinimas, viešojo transporto optimizavimas, apylankų formavimas vykdant remonto darbus ir pan.). Be aukščiau pateiktų veiksnių, transporto srautų matavimas realiu laiku leistų vertinti srautų funkcionalumą ir taikyti funkcionalumo didinimo priemones. Transporto srautų funkcionalumo didinimo tikslas – nemažinant Kauno miesto susisiekimo sistemos vartotojų (gyventojų, verslo subjektų ir kt.) susisiekimo galimybių optimaliau išnaudoti turimą gatvių, pėsčiųjų ir dviračių takų bei viešojo susisiekimo infrastruktūrą. Šiam tikslui pasiekti Kauno mieste planuojama įsigyti „Darnaus </w:t>
      </w:r>
      <w:proofErr w:type="spellStart"/>
      <w:r w:rsidRPr="00E07025">
        <w:rPr>
          <w:rFonts w:ascii="Times New Roman" w:eastAsia="Times New Roman" w:hAnsi="Times New Roman"/>
          <w:sz w:val="24"/>
          <w:szCs w:val="24"/>
          <w:lang w:eastAsia="lt-LT"/>
        </w:rPr>
        <w:t>judumo</w:t>
      </w:r>
      <w:proofErr w:type="spellEnd"/>
      <w:r w:rsidRPr="00E07025">
        <w:rPr>
          <w:rFonts w:ascii="Times New Roman" w:eastAsia="Times New Roman" w:hAnsi="Times New Roman"/>
          <w:sz w:val="24"/>
          <w:szCs w:val="24"/>
          <w:lang w:eastAsia="lt-LT"/>
        </w:rPr>
        <w:t xml:space="preserve"> plano Kauno mieste“ rengimo paslaugas, kuriame bus parengtas veiksmų planas 2017 – 2020 m. ir 2020 – 2030 m. laikotarpiams. Šių veiksnių įtakos vertinimas neįmanomas nevykdant nuolatinės stebėsenos. Didžiausia problema rodiklių stebėsena ir įgyvendintų priemonių efektyvumo vertinimas. Šiuo metu Kauno mieste vykdomi periodiniai transporto srautų tyrimai (rengiant bendruosius, specialiuosius ar detaliuosius planus) negali suteikti informacijos apie sezoniškumo, gyventojų ar atskirų jų grupių užimtumo (pvz. atostogos), meteorologinių ir kitų sąlygų poveikį transporto srautams. Atlikta Kauno ir kituose Lietuvos miestuose vykdytų periodinių transporto srautų tyrimų analizė parodė, kad vykdytojai neužtikrina rezultatų patikimumo („Transporto srautų matavimo realiu laiku, taikant </w:t>
      </w:r>
      <w:proofErr w:type="spellStart"/>
      <w:r w:rsidRPr="00E07025">
        <w:rPr>
          <w:rFonts w:ascii="Times New Roman" w:eastAsia="Times New Roman" w:hAnsi="Times New Roman"/>
          <w:sz w:val="24"/>
          <w:szCs w:val="24"/>
          <w:lang w:eastAsia="lt-LT"/>
        </w:rPr>
        <w:t>inovatyvias</w:t>
      </w:r>
      <w:proofErr w:type="spellEnd"/>
      <w:r w:rsidRPr="00E07025">
        <w:rPr>
          <w:rFonts w:ascii="Times New Roman" w:eastAsia="Times New Roman" w:hAnsi="Times New Roman"/>
          <w:sz w:val="24"/>
          <w:szCs w:val="24"/>
          <w:lang w:eastAsia="lt-LT"/>
        </w:rPr>
        <w:t xml:space="preserve"> technologijas, siekiant suvaldyti „kamščių“ situaciją Kauno mieste, poreikių ekspertinis-techninis tyrimas“). Įvertinti tokių duomenų patikimumą ar pavesti projekto rengėjui perdaryti bent dalį tyrimų nėra prasmės, nes nėra galimybių savivaldybės specialistams palyginti jų su patikimais rezultatais. Remiantis tokiais duomenimis projektinių sprendinių vertinimai gali jų įgyvendinimo kainą padidinti kelis kartus, abejotinas ir šių </w:t>
      </w:r>
      <w:r w:rsidRPr="00E07025">
        <w:rPr>
          <w:rFonts w:ascii="Times New Roman" w:eastAsia="Times New Roman" w:hAnsi="Times New Roman"/>
          <w:sz w:val="24"/>
          <w:szCs w:val="24"/>
          <w:lang w:eastAsia="lt-LT"/>
        </w:rPr>
        <w:lastRenderedPageBreak/>
        <w:t>sprendinių poreikis. Nuolatinės transporto srautų judėjimo rodiklių stebėsenos sistemos įdiegimas leistų ženkliai pagerinti ne tik esamos susisiekimo sistemos funkcionavimą bet ir optimizuoti jos priežiūros ir plėtros sąnaudas.</w:t>
      </w:r>
    </w:p>
    <w:p w14:paraId="5B8B321B" w14:textId="77777777" w:rsidR="00E07025" w:rsidRPr="00E07025" w:rsidRDefault="00E07025" w:rsidP="00E07025">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Susisiekimo infrastruktūros priežiūrai ir plėtrai skiriamos didelės Kauno miesto savivaldybės, kaip infrastruktūros valdytojo, lėšos. Vakarų Europos miestų, kaip ir Kauno, patirtis rodo, kad į pralaidumo didinimą orientuotas planavimas ir plėtra skatina individualaus transporto augimą. 2013 – 2015 m. Europos Komisijos ir Lietuvos Respublikos priimti miestų plėtrą reglamentuojantys teisės aktai pateikia rekomendacijas bei numato dalinį finansavimą priemonėms, mažinančioms tradicinių lengvųjų automobilių patrauklumą. Tokiomis priemonėmis galėtų būti:</w:t>
      </w:r>
    </w:p>
    <w:p w14:paraId="060E277B" w14:textId="77777777" w:rsidR="00E07025" w:rsidRPr="00E07025" w:rsidRDefault="00E07025" w:rsidP="00E07025">
      <w:pPr>
        <w:widowControl w:val="0"/>
        <w:numPr>
          <w:ilvl w:val="0"/>
          <w:numId w:val="32"/>
        </w:numPr>
        <w:tabs>
          <w:tab w:val="left" w:pos="284"/>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Viešojo susisiekimo eismo juostų įrengimas bei šviesoforų valdymo sistemos įdiegimas suteikiant prioritetą viešajam transportui, tačiau neturėdama transporto srauto judėjimo (eismo intensyvumas ir greitis) ir jo funkcionalumo (atitinkamai lengvaisiais automobiliais ir viešuoju transportu pervežamų keleivių skaičius) parametrų savivaldybė negali pagrįsti tokių priemonių poveikio judėjimo greičiui, spūsčių susidarymui ir pan.</w:t>
      </w:r>
    </w:p>
    <w:p w14:paraId="680D3BD9" w14:textId="77777777" w:rsidR="00E07025" w:rsidRPr="00E07025" w:rsidRDefault="00E07025" w:rsidP="00E07025">
      <w:pPr>
        <w:widowControl w:val="0"/>
        <w:numPr>
          <w:ilvl w:val="0"/>
          <w:numId w:val="32"/>
        </w:numPr>
        <w:tabs>
          <w:tab w:val="left" w:pos="284"/>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Šviesoforų koordinuoto valdymo sistemos įdiegimas, tačiau nežinant greičio parametrų (techninis ir eksploatacinis greičiai, stovėjimo laikas prie sankryžų, pėsčiųjų perėjų ir stotelių) bei susisiekimo poreikių kitimo paroje (ryte didesnis eismo intensyvumas miesto centro ir pramonės rajonų kryptimi, vakare – gyvenamųjų rajonų ir priemiesčio kryptimi), nėra galimybių parinkti optimalios šviesoforų valdymo strategijos.</w:t>
      </w:r>
    </w:p>
    <w:p w14:paraId="5EBDED70" w14:textId="77777777" w:rsidR="00E07025" w:rsidRPr="00E07025" w:rsidRDefault="00E07025" w:rsidP="00E07025">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Atlikta transporto srautų judėjimo stebėsenos sistemų analizė („Transporto srautų matavimo realiu laiku, taikant </w:t>
      </w:r>
      <w:proofErr w:type="spellStart"/>
      <w:r w:rsidRPr="00E07025">
        <w:rPr>
          <w:rFonts w:ascii="Times New Roman" w:eastAsia="Times New Roman" w:hAnsi="Times New Roman"/>
          <w:sz w:val="24"/>
          <w:szCs w:val="24"/>
          <w:lang w:eastAsia="lt-LT"/>
        </w:rPr>
        <w:t>inovatyvias</w:t>
      </w:r>
      <w:proofErr w:type="spellEnd"/>
      <w:r w:rsidRPr="00E07025">
        <w:rPr>
          <w:rFonts w:ascii="Times New Roman" w:eastAsia="Times New Roman" w:hAnsi="Times New Roman"/>
          <w:sz w:val="24"/>
          <w:szCs w:val="24"/>
          <w:lang w:eastAsia="lt-LT"/>
        </w:rPr>
        <w:t xml:space="preserve"> technologijas, siekiant suvaldyti „kamščių“ situaciją Kauno mieste, poreikių ekspertinis-techninis tyrimas“) parodė, kad miesto sąlygomis naudojant tik stacionarius matuoklius nustatyti kokybinių rodiklių nėra galimybių. Vilniaus mieste įdiegta centralizuoto šviesoforų valdymo sistema, veikianti nuolatinės stebėsenos sistemos pagrindu, įdiegimui investuota apie 28,9 mln. </w:t>
      </w:r>
      <w:proofErr w:type="spellStart"/>
      <w:r w:rsidRPr="00E07025">
        <w:rPr>
          <w:rFonts w:ascii="Times New Roman" w:eastAsia="Times New Roman" w:hAnsi="Times New Roman"/>
          <w:sz w:val="24"/>
          <w:szCs w:val="24"/>
          <w:lang w:eastAsia="lt-LT"/>
        </w:rPr>
        <w:t>Eur</w:t>
      </w:r>
      <w:proofErr w:type="spellEnd"/>
      <w:r w:rsidRPr="00E07025">
        <w:rPr>
          <w:rFonts w:ascii="Times New Roman" w:eastAsia="Times New Roman" w:hAnsi="Times New Roman"/>
          <w:sz w:val="24"/>
          <w:szCs w:val="24"/>
          <w:lang w:eastAsia="lt-LT"/>
        </w:rPr>
        <w:t xml:space="preserve">, negali objektyviai vertinti susisiekimo sistemos funkcionavimo kokybiniu požiūriu (spūsčių („kamščių“) susidarymas vertinamas sistemos operatorių remiantis subjektyviais kriterijais, kuomet nustatomas spūsties susidarymo faktas, tačiau neaišku kokiu greičiu jame juda automobiliai, koks spūsties ilgis), todėl nėra aišku kokia gaunama nauda įdiegus centralizuotą šviesoforų valdymo sistemą ar įgyvendinant kitus infrastruktūros modernizavimo projektus. Klaipėdos miestui skirtos eismo valdymo sistemos galimybių studijos analizė parodė, kad siūlomi analogiški sprendiniai kaip Vilniaus mieste („Transporto srautų matavimo realiu laiku, taikant </w:t>
      </w:r>
      <w:proofErr w:type="spellStart"/>
      <w:r w:rsidRPr="00E07025">
        <w:rPr>
          <w:rFonts w:ascii="Times New Roman" w:eastAsia="Times New Roman" w:hAnsi="Times New Roman"/>
          <w:sz w:val="24"/>
          <w:szCs w:val="24"/>
          <w:lang w:eastAsia="lt-LT"/>
        </w:rPr>
        <w:t>inovatyvias</w:t>
      </w:r>
      <w:proofErr w:type="spellEnd"/>
      <w:r w:rsidRPr="00E07025">
        <w:rPr>
          <w:rFonts w:ascii="Times New Roman" w:eastAsia="Times New Roman" w:hAnsi="Times New Roman"/>
          <w:sz w:val="24"/>
          <w:szCs w:val="24"/>
          <w:lang w:eastAsia="lt-LT"/>
        </w:rPr>
        <w:t xml:space="preserve"> technologijas, siekiant suvaldyti „kamščių“ situaciją Kauno mieste, poreikių ekspertinis-techninis tyrimas“). Užsienio miestuose įdiegtos sistemos veikia analogiškais principais.</w:t>
      </w:r>
    </w:p>
    <w:p w14:paraId="374ADA53" w14:textId="77777777" w:rsidR="00E07025" w:rsidRPr="00E07025" w:rsidRDefault="00E07025" w:rsidP="00E07025">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mieste taip pat planuojama diegti centralizuotą eismų valdymo sistemą, tačiau neturint nepriklausomų transporto srautų judėjimo analizės priemonių ir esamų transporto srautų judėjimo rodiklių, savivaldybė negali:</w:t>
      </w:r>
    </w:p>
    <w:p w14:paraId="4DA66690" w14:textId="77777777" w:rsidR="00E07025" w:rsidRPr="00E07025" w:rsidRDefault="00E07025" w:rsidP="00E07025">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Tiksliai suformuluoti sistemai keliamų uždavinių;</w:t>
      </w:r>
    </w:p>
    <w:p w14:paraId="03B975F0" w14:textId="77777777" w:rsidR="00E07025" w:rsidRPr="00E07025" w:rsidRDefault="00E07025" w:rsidP="00E07025">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Vertinti jos darbo kokybę;</w:t>
      </w:r>
    </w:p>
    <w:p w14:paraId="7CEE2092" w14:textId="77777777" w:rsidR="00E07025" w:rsidRPr="00E07025" w:rsidRDefault="00E07025" w:rsidP="00E07025">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Reikalauti vykdytojo užtikrinti numatytus efektyvumo rodiklius.</w:t>
      </w:r>
    </w:p>
    <w:p w14:paraId="56647D92" w14:textId="77777777" w:rsidR="00E07025" w:rsidRPr="00E07025" w:rsidRDefault="00E07025" w:rsidP="00E07025">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Be susisiekimo infrastruktūros, Kauno miesto savivaldybės administracija valdo viešojo susisiekimo ir parkavimo sistemas bei koordinuoja taksi, automobilių ir dviračių dalinimosi (</w:t>
      </w:r>
      <w:proofErr w:type="spellStart"/>
      <w:r w:rsidRPr="00E07025">
        <w:rPr>
          <w:rFonts w:ascii="Times New Roman" w:eastAsia="Times New Roman" w:hAnsi="Times New Roman"/>
          <w:sz w:val="24"/>
          <w:szCs w:val="24"/>
          <w:lang w:eastAsia="lt-LT"/>
        </w:rPr>
        <w:t>Car-sharing</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Bike-sharing</w:t>
      </w:r>
      <w:proofErr w:type="spellEnd"/>
      <w:r w:rsidRPr="00E07025">
        <w:rPr>
          <w:rFonts w:ascii="Times New Roman" w:eastAsia="Times New Roman" w:hAnsi="Times New Roman"/>
          <w:sz w:val="24"/>
          <w:szCs w:val="24"/>
          <w:lang w:eastAsia="lt-LT"/>
        </w:rPr>
        <w:t>) paslaugas, tačiau nėra renkami duomenis apie šių paslaugų įtaką susisiekimo sistemos apkrovimui. Atskiras paslaugas teikiančios įmonės yra įdiegusios: elektroninio bilieto; keleivių skaičiavimo; GPS siųstuvų sistemas autobusuose, troleibusuose, automobiliuose (</w:t>
      </w:r>
      <w:proofErr w:type="spellStart"/>
      <w:r w:rsidRPr="00E07025">
        <w:rPr>
          <w:rFonts w:ascii="Times New Roman" w:eastAsia="Times New Roman" w:hAnsi="Times New Roman"/>
          <w:sz w:val="24"/>
          <w:szCs w:val="24"/>
          <w:lang w:eastAsia="lt-LT"/>
        </w:rPr>
        <w:t>Car-sharing</w:t>
      </w:r>
      <w:proofErr w:type="spellEnd"/>
      <w:r w:rsidRPr="00E07025">
        <w:rPr>
          <w:rFonts w:ascii="Times New Roman" w:eastAsia="Times New Roman" w:hAnsi="Times New Roman"/>
          <w:sz w:val="24"/>
          <w:szCs w:val="24"/>
          <w:lang w:eastAsia="lt-LT"/>
        </w:rPr>
        <w:t>) ir dviračiuose (</w:t>
      </w:r>
      <w:proofErr w:type="spellStart"/>
      <w:r w:rsidRPr="00E07025">
        <w:rPr>
          <w:rFonts w:ascii="Times New Roman" w:eastAsia="Times New Roman" w:hAnsi="Times New Roman"/>
          <w:sz w:val="24"/>
          <w:szCs w:val="24"/>
          <w:lang w:eastAsia="lt-LT"/>
        </w:rPr>
        <w:t>Bike-sharing</w:t>
      </w:r>
      <w:proofErr w:type="spellEnd"/>
      <w:r w:rsidRPr="00E07025">
        <w:rPr>
          <w:rFonts w:ascii="Times New Roman" w:eastAsia="Times New Roman" w:hAnsi="Times New Roman"/>
          <w:sz w:val="24"/>
          <w:szCs w:val="24"/>
          <w:lang w:eastAsia="lt-LT"/>
        </w:rPr>
        <w:t>), kurių renkami duomenys galėtų būti panaudoti šiame projekte numatytos transporto srautų stebėsenos sistemos kūrimui.</w:t>
      </w:r>
    </w:p>
    <w:p w14:paraId="68321FA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Kauno miesto savivaldybės administracijai taip pat pavaldžios švietimo įstaigos, sveikatos apsaugos įstaigos ir kitos įmonės, kurių darbo organizavimas gali turėti ženklų poveikį esamų gatvių pralaidumui, spūsčių formavimuisi, viešojo susisiekimo poreikiams ir pan. Tačiau be šiame projekte numatytos transporto srautų stebėsenos sistemos nėra galimybių pagrįsti tokių priemonių </w:t>
      </w:r>
      <w:r w:rsidRPr="00E07025">
        <w:rPr>
          <w:rFonts w:ascii="Times New Roman" w:eastAsia="Times New Roman" w:hAnsi="Times New Roman"/>
          <w:sz w:val="24"/>
          <w:szCs w:val="24"/>
          <w:lang w:eastAsia="lt-LT"/>
        </w:rPr>
        <w:lastRenderedPageBreak/>
        <w:t>veiksmingumo. Pvz. mokyklinio amžiaus vaikai sudaro apie 10% visų miesto gyventojų, o savivaldybės administracija galėtų vėlinti atskirų amžiaus grupių mokinių darbo laiko pradžią, kas leistų mažinti susisiekimo poreikius rytinio piko metu. Toks sprendimas būtų nepopuliarus trumpuoju laikotarpiu, todėl jo pagrindimui šią priemonę galima būtų taikyti atskiroms mokykloms, bet neturint galimybių realiu laiku stebėti ir lyginti transporto srautų judėjimo parametrų, priemonės poveikio vertinimas negali būti įgyvendintas.</w:t>
      </w:r>
    </w:p>
    <w:p w14:paraId="65F647A6" w14:textId="77777777" w:rsidR="00E07025" w:rsidRPr="00E07025" w:rsidRDefault="00E07025" w:rsidP="00E07025">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3427ABA8" w14:textId="77777777" w:rsidR="00E07025" w:rsidRPr="00E07025" w:rsidRDefault="00E07025" w:rsidP="00E07025">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II. SIEKIAMAS ĮSIGYJAMOS MTEP PASLAUGOS TIKSLAS</w:t>
      </w:r>
    </w:p>
    <w:p w14:paraId="70F12BA3" w14:textId="77777777" w:rsidR="00E07025" w:rsidRPr="00E07025" w:rsidRDefault="00E07025" w:rsidP="00E07025">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6F2403B9"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Nurodomas perkančiosios organizacijos siekiamas Mokslinių tyrimų ir (arba) eksperimentinės plėtros (MTEP) paslaugų tikslas (laukiamas rezultatas). </w:t>
      </w:r>
    </w:p>
    <w:p w14:paraId="53AFC59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193D3084"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TIKSLAS – sukurti ir įdiegti Kauno miesto susisiekimo sistemos stebėsenos sistemą, apimančią transporto srautų judėjimo ir funkcinius parametrus.</w:t>
      </w:r>
    </w:p>
    <w:p w14:paraId="5B7B03E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Įdiegta stebėsenos sistema leistų:</w:t>
      </w:r>
    </w:p>
    <w:p w14:paraId="1952A259"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1. Objektyviais rodikliais vertinti susisiekimo sistemos funkcionavimą realiu laiku;</w:t>
      </w:r>
    </w:p>
    <w:p w14:paraId="122ADE7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2. Optimizuoti eismo valdymą;</w:t>
      </w:r>
    </w:p>
    <w:p w14:paraId="11A6370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3. Geriau organizuoti gatvių priežiūros darbus;</w:t>
      </w:r>
    </w:p>
    <w:p w14:paraId="309ADF2A"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4. Sistemingai planuoti infrastruktūros remonto ir plėtros darbus;</w:t>
      </w:r>
    </w:p>
    <w:p w14:paraId="4070283F"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5. Informuoti eismo dalyvius apie eismo sąlygas.</w:t>
      </w:r>
    </w:p>
    <w:p w14:paraId="29C4D87F"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INOVATYVUMAS:</w:t>
      </w:r>
    </w:p>
    <w:p w14:paraId="7FB25148"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1. Papildomų judėjimo greičių parametrų nustatymas naudojant judančių GPS matuoklius;</w:t>
      </w:r>
    </w:p>
    <w:p w14:paraId="76E52C7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2. Kompleksinių duomenų analizės funkcijų naudojimas taikant transporto srautų modeliavimo „</w:t>
      </w:r>
      <w:proofErr w:type="spellStart"/>
      <w:r w:rsidRPr="00E07025">
        <w:rPr>
          <w:rFonts w:ascii="Times New Roman" w:eastAsia="Times New Roman" w:hAnsi="Times New Roman"/>
          <w:sz w:val="24"/>
          <w:szCs w:val="24"/>
          <w:lang w:eastAsia="lt-LT"/>
        </w:rPr>
        <w:t>makro</w:t>
      </w:r>
      <w:proofErr w:type="spellEnd"/>
      <w:r w:rsidRPr="00E07025">
        <w:rPr>
          <w:rFonts w:ascii="Times New Roman" w:eastAsia="Times New Roman" w:hAnsi="Times New Roman"/>
          <w:sz w:val="24"/>
          <w:szCs w:val="24"/>
          <w:lang w:eastAsia="lt-LT"/>
        </w:rPr>
        <w:t>“ ir „</w:t>
      </w:r>
      <w:proofErr w:type="spellStart"/>
      <w:r w:rsidRPr="00E07025">
        <w:rPr>
          <w:rFonts w:ascii="Times New Roman" w:eastAsia="Times New Roman" w:hAnsi="Times New Roman"/>
          <w:sz w:val="24"/>
          <w:szCs w:val="24"/>
          <w:lang w:eastAsia="lt-LT"/>
        </w:rPr>
        <w:t>meso</w:t>
      </w:r>
      <w:proofErr w:type="spellEnd"/>
      <w:r w:rsidRPr="00E07025">
        <w:rPr>
          <w:rFonts w:ascii="Times New Roman" w:eastAsia="Times New Roman" w:hAnsi="Times New Roman"/>
          <w:sz w:val="24"/>
          <w:szCs w:val="24"/>
          <w:lang w:eastAsia="lt-LT"/>
        </w:rPr>
        <w:t>“ metodus.</w:t>
      </w:r>
    </w:p>
    <w:p w14:paraId="50E8C8FF"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Šių </w:t>
      </w:r>
      <w:proofErr w:type="spellStart"/>
      <w:r w:rsidRPr="00E07025">
        <w:rPr>
          <w:rFonts w:ascii="Times New Roman" w:eastAsia="Times New Roman" w:hAnsi="Times New Roman"/>
          <w:sz w:val="24"/>
          <w:szCs w:val="24"/>
          <w:lang w:eastAsia="lt-LT"/>
        </w:rPr>
        <w:t>inovatyvių</w:t>
      </w:r>
      <w:proofErr w:type="spellEnd"/>
      <w:r w:rsidRPr="00E07025">
        <w:rPr>
          <w:rFonts w:ascii="Times New Roman" w:eastAsia="Times New Roman" w:hAnsi="Times New Roman"/>
          <w:sz w:val="24"/>
          <w:szCs w:val="24"/>
          <w:lang w:eastAsia="lt-LT"/>
        </w:rPr>
        <w:t xml:space="preserve"> metodų taikymas stebėsenos sistemoje užtikrintų kokybinių rodiklių nustatymo galimybes, duomenų patikimumą, bei leistų įvertinti susisiekimo sistemos funkcionalumą bei teiktų situacijos gerinimo rekomendacijas. Tokia sistema galėtų greitai įvertinti sisteminius ar lokalius pokyčius bei priimti situacijos gerinimo sprendimus. Pavyzdžiui viešojoje erdvėje vyksta diskusijos, kad kelių eismo taisyklių pakeitimas, reikalaujantis sustoti prie "žalių rodyklių" ženkliai sumažino pralaidumą. Kokybinių tyrimų ir kompleksinės analizės metodų taikymas objektyviai įvertintų šių pakeitimų poveikį ir leistų nustatyti papildomų šviesoforų sekcijų įrengimo naudą.</w:t>
      </w:r>
    </w:p>
    <w:p w14:paraId="0D73B5C8" w14:textId="5107615C"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LAUKIAMAS REZULTATAS – transporto srautų judėjimo nuolatiniai stebėsenos rodikliai leidžiantys realiu laiku optimizuoti eismo valdymo sistemos darbą, realiu laiku informuoti eismo dalyvius apie eismo situaciją (švieslentės, išmaniosios technologijos ir pan.), įvertinti modernizavimo priemonių pove</w:t>
      </w:r>
      <w:r w:rsidR="00B477DB">
        <w:rPr>
          <w:rFonts w:ascii="Times New Roman" w:eastAsia="Times New Roman" w:hAnsi="Times New Roman"/>
          <w:sz w:val="24"/>
          <w:szCs w:val="24"/>
          <w:lang w:eastAsia="lt-LT"/>
        </w:rPr>
        <w:t>i</w:t>
      </w:r>
      <w:r w:rsidRPr="00E07025">
        <w:rPr>
          <w:rFonts w:ascii="Times New Roman" w:eastAsia="Times New Roman" w:hAnsi="Times New Roman"/>
          <w:sz w:val="24"/>
          <w:szCs w:val="24"/>
          <w:lang w:eastAsia="lt-LT"/>
        </w:rPr>
        <w:t xml:space="preserve">kį susisiekimo sistemos pralaidumui, stebėti ir valdyti susisiekimo poreikius bei būdus (gyventojų </w:t>
      </w:r>
      <w:proofErr w:type="spellStart"/>
      <w:r w:rsidRPr="00E07025">
        <w:rPr>
          <w:rFonts w:ascii="Times New Roman" w:eastAsia="Times New Roman" w:hAnsi="Times New Roman"/>
          <w:sz w:val="24"/>
          <w:szCs w:val="24"/>
          <w:lang w:eastAsia="lt-LT"/>
        </w:rPr>
        <w:t>judumas</w:t>
      </w:r>
      <w:proofErr w:type="spellEnd"/>
      <w:r w:rsidRPr="00E07025">
        <w:rPr>
          <w:rFonts w:ascii="Times New Roman" w:eastAsia="Times New Roman" w:hAnsi="Times New Roman"/>
          <w:sz w:val="24"/>
          <w:szCs w:val="24"/>
          <w:lang w:eastAsia="lt-LT"/>
        </w:rPr>
        <w:t>, viešasis transportas, logistika ir pan.).</w:t>
      </w:r>
    </w:p>
    <w:p w14:paraId="2B1176A6"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miesto susisiekimo sistemos stebėsenos sistemos struktūrinė schema:</w:t>
      </w:r>
    </w:p>
    <w:p w14:paraId="58019299" w14:textId="77777777" w:rsidR="00E07025" w:rsidRPr="00E07025" w:rsidRDefault="00E07025" w:rsidP="00E07025">
      <w:pPr>
        <w:widowControl w:val="0"/>
        <w:autoSpaceDE w:val="0"/>
        <w:autoSpaceDN w:val="0"/>
        <w:adjustRightInd w:val="0"/>
        <w:spacing w:after="0" w:line="240" w:lineRule="auto"/>
        <w:jc w:val="center"/>
        <w:rPr>
          <w:rFonts w:ascii="Arial" w:eastAsia="Times New Roman" w:hAnsi="Arial" w:cs="Arial"/>
          <w:sz w:val="20"/>
          <w:szCs w:val="24"/>
          <w:lang w:eastAsia="lt-LT"/>
        </w:rPr>
      </w:pPr>
      <w:r w:rsidRPr="00E07025">
        <w:rPr>
          <w:rFonts w:ascii="Arial" w:eastAsia="Times New Roman" w:hAnsi="Arial" w:cs="Arial"/>
          <w:noProof/>
          <w:sz w:val="20"/>
          <w:szCs w:val="24"/>
          <w:lang w:eastAsia="lt-LT"/>
        </w:rPr>
        <w:drawing>
          <wp:inline distT="0" distB="0" distL="0" distR="0" wp14:anchorId="1703E8EB" wp14:editId="0C0B37CC">
            <wp:extent cx="4528820" cy="2165350"/>
            <wp:effectExtent l="0" t="0" r="508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28820" cy="2165350"/>
                    </a:xfrm>
                    <a:prstGeom prst="rect">
                      <a:avLst/>
                    </a:prstGeom>
                    <a:noFill/>
                    <a:ln>
                      <a:noFill/>
                    </a:ln>
                  </pic:spPr>
                </pic:pic>
              </a:graphicData>
            </a:graphic>
          </wp:inline>
        </w:drawing>
      </w:r>
    </w:p>
    <w:p w14:paraId="4F61DEAF" w14:textId="77777777" w:rsidR="00E07025" w:rsidRPr="00E07025" w:rsidRDefault="00E07025" w:rsidP="00E07025">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78A8B703"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lastRenderedPageBreak/>
        <w:t>Sukurta susisiekimo sistemos stebėsenos sistema turi apimti transporto srautų judėjimo ir funkcinius parametrus, užtikrinanti:</w:t>
      </w:r>
    </w:p>
    <w:p w14:paraId="7B81ED51"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1. Transporto srautų judėjimo rodiklių nuolatinę stebėseną;</w:t>
      </w:r>
    </w:p>
    <w:p w14:paraId="427A26C0"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2. Eismo valdymo sistemos darbo optimizavimą realiu laiku;</w:t>
      </w:r>
    </w:p>
    <w:p w14:paraId="632D63FF"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3. Eismo dalyvių informavimą realiu laiku apie eismo situaciją;</w:t>
      </w:r>
    </w:p>
    <w:p w14:paraId="5F621C14"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4. Modernizavimo priemonių poveikio susisiekimo sistemos laidumui vertinimą;</w:t>
      </w:r>
    </w:p>
    <w:p w14:paraId="51DC216D"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5. Susisiekimo poreikių ir būdų stebėseną bei valdymą.</w:t>
      </w:r>
    </w:p>
    <w:p w14:paraId="04FB3D99"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Šių funkcijų vykdymui kuriamos stebėsenos sistemos struktūra turi apimti:</w:t>
      </w:r>
    </w:p>
    <w:p w14:paraId="3576D8BF"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Transporto srautų judėjimo rodiklių nustatymą;</w:t>
      </w:r>
    </w:p>
    <w:p w14:paraId="2B65D9C6"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Susisiekimo infrastruktūrą (dangos kokybė; eismo juostų skaičius; tinklo tankis; trikdžių tankis);</w:t>
      </w:r>
    </w:p>
    <w:p w14:paraId="7D605838"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Pasyvias (leistinas greitis, kelio ženklai, ribojimai ir pan.) ir aktyvias (šviesoforai) valdymo priemones;</w:t>
      </w:r>
    </w:p>
    <w:p w14:paraId="74254DA2"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Kompleksinę duomenų analizę.</w:t>
      </w:r>
    </w:p>
    <w:p w14:paraId="56203244" w14:textId="77777777" w:rsidR="00E07025" w:rsidRPr="00E07025" w:rsidRDefault="00E07025" w:rsidP="00E07025">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p w14:paraId="2C3542A1" w14:textId="77777777" w:rsidR="00E07025" w:rsidRPr="00E07025" w:rsidRDefault="00E07025" w:rsidP="00E07025">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Nurodomi perkant MTEP paslaugas norimo sukurti </w:t>
      </w:r>
      <w:proofErr w:type="spellStart"/>
      <w:r w:rsidRPr="00E07025">
        <w:rPr>
          <w:rFonts w:ascii="Times New Roman" w:eastAsia="Times New Roman" w:hAnsi="Times New Roman"/>
          <w:i/>
          <w:sz w:val="24"/>
          <w:szCs w:val="24"/>
          <w:lang w:eastAsia="lt-LT"/>
        </w:rPr>
        <w:t>inovatyviojo</w:t>
      </w:r>
      <w:proofErr w:type="spellEnd"/>
      <w:r w:rsidRPr="00E07025">
        <w:rPr>
          <w:rFonts w:ascii="Times New Roman" w:eastAsia="Times New Roman" w:hAnsi="Times New Roman"/>
          <w:i/>
          <w:sz w:val="24"/>
          <w:szCs w:val="24"/>
          <w:lang w:eastAsia="lt-LT"/>
        </w:rPr>
        <w:t xml:space="preserve"> produkto funkciniai reikalavimai, taip pat kiti </w:t>
      </w:r>
      <w:proofErr w:type="spellStart"/>
      <w:r w:rsidRPr="00E07025">
        <w:rPr>
          <w:rFonts w:ascii="Times New Roman" w:eastAsia="Times New Roman" w:hAnsi="Times New Roman"/>
          <w:i/>
          <w:sz w:val="24"/>
          <w:szCs w:val="24"/>
          <w:lang w:eastAsia="lt-LT"/>
        </w:rPr>
        <w:t>inovatyviajam</w:t>
      </w:r>
      <w:proofErr w:type="spellEnd"/>
      <w:r w:rsidRPr="00E07025">
        <w:rPr>
          <w:rFonts w:ascii="Times New Roman" w:eastAsia="Times New Roman" w:hAnsi="Times New Roman"/>
          <w:i/>
          <w:sz w:val="24"/>
          <w:szCs w:val="24"/>
          <w:lang w:eastAsia="lt-LT"/>
        </w:rPr>
        <w:t xml:space="preserve"> produktui keliami reikalavimai (pavyzdžiui, kokybės, techninių </w:t>
      </w:r>
      <w:proofErr w:type="spellStart"/>
      <w:r w:rsidRPr="00E07025">
        <w:rPr>
          <w:rFonts w:ascii="Times New Roman" w:eastAsia="Times New Roman" w:hAnsi="Times New Roman"/>
          <w:i/>
          <w:sz w:val="24"/>
          <w:szCs w:val="24"/>
          <w:lang w:eastAsia="lt-LT"/>
        </w:rPr>
        <w:t>pranašumų</w:t>
      </w:r>
      <w:proofErr w:type="spellEnd"/>
      <w:r w:rsidRPr="00E07025">
        <w:rPr>
          <w:rFonts w:ascii="Times New Roman" w:eastAsia="Times New Roman" w:hAnsi="Times New Roman"/>
          <w:i/>
          <w:sz w:val="24"/>
          <w:szCs w:val="24"/>
          <w:lang w:eastAsia="lt-LT"/>
        </w:rPr>
        <w:t>, estetinių, aplinkosaugos charakteristikų, eksploatavimo išlaidų, veiksmingumo reikalavimai, kurie geriausiai tinka norint išspręsti perkančiosios organizacijos problemą, reikšmingą efektyvaus jos viešuosius interesus tenkinančių funkcijų vykdymo požiūriu, siekiant  pasiekti šios organizacijos strateginius tikslus).</w:t>
      </w:r>
    </w:p>
    <w:p w14:paraId="1249F1DC" w14:textId="77777777" w:rsidR="00E07025" w:rsidRPr="00E07025" w:rsidRDefault="00E07025" w:rsidP="00E07025">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p w14:paraId="39D03075"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Tyrimų įrangai keliami reikalavimai:</w:t>
      </w:r>
    </w:p>
    <w:p w14:paraId="02DFC070" w14:textId="46D95839"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Stacionarūs transporto srauto parametrų matuokliai, kurie plačiai naudojami užmiesčio kelių eismo intensyvumo stebėsenai, neužtikrina pakankamo renkamų duomenų patikimumo miestų sąlygomis, nes miestų gatvių tinkle yra didelis trikdžių (sankryžų, pėsčiųjų perėjų, stotelių ir pan.) tankis, kuris lemia greičių kitimą plačiose ribose. Eismo intensyvumas nepateikia informacijos koks yra susisiekimo poreikis. T.</w:t>
      </w:r>
      <w:r w:rsidR="00B477DB">
        <w:rPr>
          <w:rFonts w:ascii="Times New Roman" w:eastAsia="Times New Roman" w:hAnsi="Times New Roman"/>
          <w:sz w:val="24"/>
          <w:szCs w:val="24"/>
          <w:lang w:eastAsia="lt-LT"/>
        </w:rPr>
        <w:t xml:space="preserve"> </w:t>
      </w:r>
      <w:r w:rsidRPr="00E07025">
        <w:rPr>
          <w:rFonts w:ascii="Times New Roman" w:eastAsia="Times New Roman" w:hAnsi="Times New Roman"/>
          <w:sz w:val="24"/>
          <w:szCs w:val="24"/>
          <w:lang w:eastAsia="lt-LT"/>
        </w:rPr>
        <w:t>y. eismo intensyvumas didėja iki pralaidumo ribos, tačiau nustatant jo pokyčius nėra galimybių atsakyti ar jis sumažėjo dėl kritusio susisiekimo poreikio, ar susiformavo transporto spūstis („kamštis“).</w:t>
      </w:r>
    </w:p>
    <w:p w14:paraId="5CE64A8C"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Transporto srautų judėjimo rodikliai turi būti matuojami naudojant du metodus: </w:t>
      </w:r>
    </w:p>
    <w:p w14:paraId="09C6D01B"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Eismo intensyvumo ir jo sudėties nustatymas nuolatiniuose postuose;</w:t>
      </w:r>
    </w:p>
    <w:p w14:paraId="2B2A4DDD"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Nuolatinė transporto srautų greičių stebėsena judančiais GPS davikliais.</w:t>
      </w:r>
    </w:p>
    <w:p w14:paraId="10F9D7A7"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Dviejų tyrimų metodų kompleksinis taikymas leistų įrengti mažesnį nuolatinių postų skaičių, lyginant su Vilniaus miestu. Preliminariu vertinimu sisteminės Kauno miesto eismo intensyvumo stebėsenos užtikrinimui pakaktų apie 20 modernių šviesoforais valdomų sankryžų, kuriose būtų sumontuota eismo intensyvumo tyrimų įranga, preliminari sankryžos rekonstravimo kaina – 100 tūkst. </w:t>
      </w:r>
      <w:proofErr w:type="spellStart"/>
      <w:r w:rsidRPr="00E07025">
        <w:rPr>
          <w:rFonts w:ascii="Times New Roman" w:eastAsia="Times New Roman" w:hAnsi="Times New Roman"/>
          <w:sz w:val="24"/>
          <w:szCs w:val="24"/>
          <w:lang w:eastAsia="lt-LT"/>
        </w:rPr>
        <w:t>Eur</w:t>
      </w:r>
      <w:proofErr w:type="spellEnd"/>
      <w:r w:rsidRPr="00E07025">
        <w:rPr>
          <w:rFonts w:ascii="Times New Roman" w:eastAsia="Times New Roman" w:hAnsi="Times New Roman"/>
          <w:sz w:val="24"/>
          <w:szCs w:val="24"/>
          <w:lang w:eastAsia="lt-LT"/>
        </w:rPr>
        <w:t>. Transporto sraute judančių GPS daviklių skaičius priklauso nuo tiriamo susisiekimo tinklo ilgio (Kauno miesto gatvių ilgis – 961 km) ir matavimo dažnio. Tyrimų kaina taip pat priklauso nuo galimybių naudoti miesto savivaldybės administracijai pavaldaus transporto naudojimą (viešasis, komunalinių paslaugų ir kitas transportas).</w:t>
      </w:r>
    </w:p>
    <w:p w14:paraId="5BD2D644"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Duomenų rinkimui keliami reikalavimai:</w:t>
      </w:r>
    </w:p>
    <w:p w14:paraId="4272DC2C"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Sistema privalo rinkti eismo intensyvumo ir transporto srauto judėjimo greičių duomenis homogeninėse gatvių atkarpose ir sudaryti sąlygas įvertinti:</w:t>
      </w:r>
    </w:p>
    <w:p w14:paraId="4B756C49" w14:textId="77777777" w:rsidR="00E07025" w:rsidRPr="00E07025" w:rsidRDefault="00E07025" w:rsidP="00E07025">
      <w:pPr>
        <w:widowControl w:val="0"/>
        <w:numPr>
          <w:ilvl w:val="0"/>
          <w:numId w:val="27"/>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Jungčių apkrovimo ir pralaidumo rodiklius;</w:t>
      </w:r>
    </w:p>
    <w:p w14:paraId="72C8005D" w14:textId="77777777" w:rsidR="00E07025" w:rsidRPr="00E07025" w:rsidRDefault="00E07025" w:rsidP="00E07025">
      <w:pPr>
        <w:widowControl w:val="0"/>
        <w:numPr>
          <w:ilvl w:val="0"/>
          <w:numId w:val="27"/>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Srauto judėjimo kokybinius rodiklius;</w:t>
      </w:r>
    </w:p>
    <w:p w14:paraId="7DC2D370" w14:textId="77777777" w:rsidR="00E07025" w:rsidRPr="00E07025" w:rsidRDefault="00E07025" w:rsidP="00E07025">
      <w:pPr>
        <w:widowControl w:val="0"/>
        <w:numPr>
          <w:ilvl w:val="0"/>
          <w:numId w:val="27"/>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Eismo valdymo sistemos darbo efektyvumą.</w:t>
      </w:r>
    </w:p>
    <w:p w14:paraId="36366002"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Padidėjus GPS technologijos tikslumui bei atpigus duomenų siuntimo paslaugoms, GPS pagrindu veikiančių matuoklių pagalba galima nustatyti transporto sraute judančių transporto priemonių greičius pasirinktoje atkarpoje. Šis metodas naudotas aukščiau pateiktoje Kauno (2011 m.) </w:t>
      </w:r>
      <w:r w:rsidRPr="00E07025">
        <w:rPr>
          <w:rFonts w:ascii="Times New Roman" w:eastAsia="Times New Roman" w:hAnsi="Times New Roman"/>
          <w:sz w:val="24"/>
          <w:szCs w:val="24"/>
          <w:lang w:eastAsia="lt-LT"/>
        </w:rPr>
        <w:lastRenderedPageBreak/>
        <w:t xml:space="preserve">ir Klaipėdos (2014 m.) vykdytų tyrimų apžvalgoje („Transporto srautų matavimo realiu laiku, taikant </w:t>
      </w:r>
      <w:proofErr w:type="spellStart"/>
      <w:r w:rsidRPr="00E07025">
        <w:rPr>
          <w:rFonts w:ascii="Times New Roman" w:eastAsia="Times New Roman" w:hAnsi="Times New Roman"/>
          <w:sz w:val="24"/>
          <w:szCs w:val="24"/>
          <w:lang w:eastAsia="lt-LT"/>
        </w:rPr>
        <w:t>inovatyvias</w:t>
      </w:r>
      <w:proofErr w:type="spellEnd"/>
      <w:r w:rsidRPr="00E07025">
        <w:rPr>
          <w:rFonts w:ascii="Times New Roman" w:eastAsia="Times New Roman" w:hAnsi="Times New Roman"/>
          <w:sz w:val="24"/>
          <w:szCs w:val="24"/>
          <w:lang w:eastAsia="lt-LT"/>
        </w:rPr>
        <w:t xml:space="preserve"> technologijas, siekiant suvaldyti „kamščių“ situaciją Kauno mieste, poreikių ekspertinis-techninis tyrimas“). GPS technologijos galimybės leidžia nustatyti ne tik vidutinį transporto srauto greitį, kas buvo nagrinėjama vykdytuose projektuose, tačiau ir kitus transporto srautų teorijoje („</w:t>
      </w:r>
      <w:proofErr w:type="spellStart"/>
      <w:r w:rsidRPr="00E07025">
        <w:rPr>
          <w:rFonts w:ascii="Times New Roman" w:eastAsia="Times New Roman" w:hAnsi="Times New Roman"/>
          <w:sz w:val="24"/>
          <w:szCs w:val="24"/>
          <w:lang w:eastAsia="lt-LT"/>
        </w:rPr>
        <w:t>Highway</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Capacity</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Manual</w:t>
      </w:r>
      <w:proofErr w:type="spellEnd"/>
      <w:r w:rsidRPr="00E07025">
        <w:rPr>
          <w:rFonts w:ascii="Times New Roman" w:eastAsia="Times New Roman" w:hAnsi="Times New Roman"/>
          <w:sz w:val="24"/>
          <w:szCs w:val="24"/>
          <w:lang w:eastAsia="lt-LT"/>
        </w:rPr>
        <w:t xml:space="preserve"> (HCM2010)“, „</w:t>
      </w:r>
      <w:proofErr w:type="spellStart"/>
      <w:r w:rsidRPr="00E07025">
        <w:rPr>
          <w:rFonts w:ascii="Times New Roman" w:eastAsia="Times New Roman" w:hAnsi="Times New Roman"/>
          <w:sz w:val="24"/>
          <w:szCs w:val="24"/>
          <w:lang w:eastAsia="lt-LT"/>
        </w:rPr>
        <w:t>Handbook</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of</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Transportation</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Engineering</w:t>
      </w:r>
      <w:proofErr w:type="spellEnd"/>
      <w:r w:rsidRPr="00E07025">
        <w:rPr>
          <w:rFonts w:ascii="Times New Roman" w:eastAsia="Times New Roman" w:hAnsi="Times New Roman"/>
          <w:sz w:val="24"/>
          <w:szCs w:val="24"/>
          <w:lang w:eastAsia="lt-LT"/>
        </w:rPr>
        <w:t>“, „</w:t>
      </w:r>
      <w:proofErr w:type="spellStart"/>
      <w:r w:rsidRPr="00E07025">
        <w:rPr>
          <w:rFonts w:ascii="Times New Roman" w:eastAsia="Times New Roman" w:hAnsi="Times New Roman"/>
          <w:sz w:val="24"/>
          <w:szCs w:val="24"/>
          <w:lang w:eastAsia="lt-LT"/>
        </w:rPr>
        <w:t>Transportation</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Systems</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Planning</w:t>
      </w:r>
      <w:proofErr w:type="spellEnd"/>
      <w:r w:rsidRPr="00E07025">
        <w:rPr>
          <w:rFonts w:ascii="Times New Roman" w:eastAsia="Times New Roman" w:hAnsi="Times New Roman"/>
          <w:sz w:val="24"/>
          <w:szCs w:val="24"/>
          <w:lang w:eastAsia="lt-LT"/>
        </w:rPr>
        <w:t>“) ir modeliavimo programose (</w:t>
      </w:r>
      <w:proofErr w:type="spellStart"/>
      <w:r w:rsidRPr="00E07025">
        <w:rPr>
          <w:rFonts w:ascii="Times New Roman" w:eastAsia="Times New Roman" w:hAnsi="Times New Roman"/>
          <w:sz w:val="24"/>
          <w:szCs w:val="24"/>
          <w:lang w:eastAsia="lt-LT"/>
        </w:rPr>
        <w:t>Vissim</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Vissum</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Emme</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Aimsun</w:t>
      </w:r>
      <w:proofErr w:type="spellEnd"/>
      <w:r w:rsidRPr="00E07025">
        <w:rPr>
          <w:rFonts w:ascii="Times New Roman" w:eastAsia="Times New Roman" w:hAnsi="Times New Roman"/>
          <w:sz w:val="24"/>
          <w:szCs w:val="24"/>
          <w:lang w:eastAsia="lt-LT"/>
        </w:rPr>
        <w:t xml:space="preserve"> ir kt.) nurodomus greičio parametrus: momentinis, susisiekimo, techninis, eksploatacinis, transporto srauto, nusistovėjusio judėjimo (angl. </w:t>
      </w:r>
      <w:proofErr w:type="spellStart"/>
      <w:r w:rsidRPr="00E07025">
        <w:rPr>
          <w:rFonts w:ascii="Times New Roman" w:eastAsia="Times New Roman" w:hAnsi="Times New Roman"/>
          <w:sz w:val="24"/>
          <w:szCs w:val="24"/>
          <w:lang w:eastAsia="lt-LT"/>
        </w:rPr>
        <w:t>free</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flow</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speed</w:t>
      </w:r>
      <w:proofErr w:type="spellEnd"/>
      <w:r w:rsidRPr="00E07025">
        <w:rPr>
          <w:rFonts w:ascii="Times New Roman" w:eastAsia="Times New Roman" w:hAnsi="Times New Roman"/>
          <w:sz w:val="24"/>
          <w:szCs w:val="24"/>
          <w:lang w:eastAsia="lt-LT"/>
        </w:rPr>
        <w:t>) greitis. Be greičio parametrų šiais matuokliais galima nustatyti stovėjimo laiką, bei visus šiuos parametrus susieti su vietos ir laiko kitimu.</w:t>
      </w:r>
    </w:p>
    <w:p w14:paraId="5F0DEAF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Greičių rodikliai homogeninėse atkarpose:</w:t>
      </w:r>
    </w:p>
    <w:p w14:paraId="33FCE9F1" w14:textId="77777777" w:rsidR="00E07025" w:rsidRPr="00E07025" w:rsidRDefault="00E07025" w:rsidP="00E07025">
      <w:pPr>
        <w:widowControl w:val="0"/>
        <w:numPr>
          <w:ilvl w:val="0"/>
          <w:numId w:val="28"/>
        </w:numPr>
        <w:tabs>
          <w:tab w:val="left" w:pos="1418"/>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Laisvo srauto judėjimo greitį (angl. </w:t>
      </w:r>
      <w:proofErr w:type="spellStart"/>
      <w:r w:rsidRPr="00E07025">
        <w:rPr>
          <w:rFonts w:ascii="Times New Roman" w:eastAsia="Times New Roman" w:hAnsi="Times New Roman"/>
          <w:sz w:val="24"/>
          <w:szCs w:val="24"/>
          <w:lang w:eastAsia="lt-LT"/>
        </w:rPr>
        <w:t>free</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flow</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speed</w:t>
      </w:r>
      <w:proofErr w:type="spellEnd"/>
      <w:r w:rsidRPr="00E07025">
        <w:rPr>
          <w:rFonts w:ascii="Times New Roman" w:eastAsia="Times New Roman" w:hAnsi="Times New Roman"/>
          <w:sz w:val="24"/>
          <w:szCs w:val="24"/>
          <w:lang w:eastAsia="lt-LT"/>
        </w:rPr>
        <w:t>);</w:t>
      </w:r>
    </w:p>
    <w:p w14:paraId="08A789F6" w14:textId="77777777" w:rsidR="00E07025" w:rsidRPr="00E07025" w:rsidRDefault="00E07025" w:rsidP="00E07025">
      <w:pPr>
        <w:widowControl w:val="0"/>
        <w:numPr>
          <w:ilvl w:val="0"/>
          <w:numId w:val="28"/>
        </w:numPr>
        <w:tabs>
          <w:tab w:val="left" w:pos="1418"/>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Vidutinį srauto judėjimo greitį;</w:t>
      </w:r>
    </w:p>
    <w:p w14:paraId="1E6459D1" w14:textId="77777777" w:rsidR="00E07025" w:rsidRPr="00E07025" w:rsidRDefault="00E07025" w:rsidP="00E07025">
      <w:pPr>
        <w:widowControl w:val="0"/>
        <w:numPr>
          <w:ilvl w:val="0"/>
          <w:numId w:val="28"/>
        </w:numPr>
        <w:tabs>
          <w:tab w:val="left" w:pos="1418"/>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Stovėjimo laiką (prie sankryžų, pėsčiųjų perėjų, stotelių ir pan.).</w:t>
      </w:r>
    </w:p>
    <w:p w14:paraId="0AD66A4A"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Miestų susisiekimo sistemų apkrovimas priklauso nuo paros laiko, judėjimo krypties, sezoniškumo ir pan., todėl aukščiau pateikti transporto srauto judėjimo parametrai turi būti analizuojami homogeninių gatvių atkarpų atkarpose atskirai.</w:t>
      </w:r>
    </w:p>
    <w:p w14:paraId="5EB857AC"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Duomenų saugojimui keliami reikalavimai:</w:t>
      </w:r>
    </w:p>
    <w:p w14:paraId="61084390"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Surinkti detalūs duomenys turi būti saugomi ne mažiau kaip 12 mėn. Ne rečiau kaip kas 12 mėn. paslaugos tiekėjas turi pateikti užsakovui, pagal iš anksto suderintą formą, metines tyrimų ataskaitas ir pilną surinktų rodiklių duomenų bazę.</w:t>
      </w:r>
    </w:p>
    <w:p w14:paraId="1514E29A"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Duomenų analizei keliami reikalavimai:</w:t>
      </w:r>
    </w:p>
    <w:p w14:paraId="5D45E803"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Kompleksinės duomenų analizės funkcijos:</w:t>
      </w:r>
    </w:p>
    <w:p w14:paraId="5DE2B286"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Statistinė transporto srautų judėjimo rodiklių analizė;</w:t>
      </w:r>
    </w:p>
    <w:p w14:paraId="5CE7AD0C"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Rodiklių vertinimas remiantis ankstesnių duomenų analize;</w:t>
      </w:r>
    </w:p>
    <w:p w14:paraId="3EE6948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Rodiklių vertinimas remiantis susisiekimo sistemos parametrais.</w:t>
      </w:r>
    </w:p>
    <w:p w14:paraId="2EDDD458"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Tam, kad būtų galima įvertinti transporto srautų judėjimo rodiklių ir susisiekimo sistemos tarpusavio ryšius, duomenų analizės sistemoje turi būti įdiegtos pralaidumo ir trikdžių (sankryžų, pėsčiųjų perėjų, viešojo transporto stotelės ir kt.) poveikio vertinimo funkcijos, kurios taikomos transporto srautų modeliavimo programų „</w:t>
      </w:r>
      <w:proofErr w:type="spellStart"/>
      <w:r w:rsidRPr="00E07025">
        <w:rPr>
          <w:rFonts w:ascii="Times New Roman" w:eastAsia="Times New Roman" w:hAnsi="Times New Roman"/>
          <w:sz w:val="24"/>
          <w:szCs w:val="24"/>
          <w:lang w:eastAsia="lt-LT"/>
        </w:rPr>
        <w:t>makro</w:t>
      </w:r>
      <w:proofErr w:type="spellEnd"/>
      <w:r w:rsidRPr="00E07025">
        <w:rPr>
          <w:rFonts w:ascii="Times New Roman" w:eastAsia="Times New Roman" w:hAnsi="Times New Roman"/>
          <w:sz w:val="24"/>
          <w:szCs w:val="24"/>
          <w:lang w:eastAsia="lt-LT"/>
        </w:rPr>
        <w:t>“ ir „</w:t>
      </w:r>
      <w:proofErr w:type="spellStart"/>
      <w:r w:rsidRPr="00E07025">
        <w:rPr>
          <w:rFonts w:ascii="Times New Roman" w:eastAsia="Times New Roman" w:hAnsi="Times New Roman"/>
          <w:sz w:val="24"/>
          <w:szCs w:val="24"/>
          <w:lang w:eastAsia="lt-LT"/>
        </w:rPr>
        <w:t>meso</w:t>
      </w:r>
      <w:proofErr w:type="spellEnd"/>
      <w:r w:rsidRPr="00E07025">
        <w:rPr>
          <w:rFonts w:ascii="Times New Roman" w:eastAsia="Times New Roman" w:hAnsi="Times New Roman"/>
          <w:sz w:val="24"/>
          <w:szCs w:val="24"/>
          <w:lang w:eastAsia="lt-LT"/>
        </w:rPr>
        <w:t>“ simuliacijų metu. Tokia sistema ne tik užtikrintų duomenų patikimumą, bet ir galėtų įvertinti jų poveikį susisiekimo sistemos funkcionavimui bei teiktų situacijos gerinimo rekomendacijas.</w:t>
      </w:r>
    </w:p>
    <w:p w14:paraId="0F27F5C2"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Paslaugos teikėjas turi pateikti užsakovui duomenų sisteminimo metodiką, pagal kurią būtų rengiamos metinės tyrimų ataskaitos, kuriose pateikiami susisiekimo ir pasiekiamumo poreikiai tarp atskirų miesto dalių, jas suskirstant pagal funkcines paskirtis ir apimant į Kauno miesto teritoriją įvažiuojančius transporto srautus.</w:t>
      </w:r>
    </w:p>
    <w:p w14:paraId="0B0BD963"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Duomenų bazėje pateikiami duomenys turi užtikrinti transporto srauto judėjimo parametrų analizavimo galimybes nagrinėjamose atkarpose bei jose išskiriant trikdžius, jų poveikį ir sisteminį skirtingų tipų trikdžių vertinimą.</w:t>
      </w:r>
    </w:p>
    <w:p w14:paraId="609F707F"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Duomenų pateikimui keliami reikalavimai:</w:t>
      </w:r>
    </w:p>
    <w:p w14:paraId="5FABA78E"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Duomenis pateikiami:</w:t>
      </w:r>
    </w:p>
    <w:p w14:paraId="5747D03F" w14:textId="77777777" w:rsidR="00E07025" w:rsidRPr="00E07025" w:rsidRDefault="00E07025" w:rsidP="00E07025">
      <w:pPr>
        <w:widowControl w:val="0"/>
        <w:numPr>
          <w:ilvl w:val="0"/>
          <w:numId w:val="29"/>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Realiu laiku;</w:t>
      </w:r>
    </w:p>
    <w:p w14:paraId="790CDCAC" w14:textId="77777777" w:rsidR="00E07025" w:rsidRPr="00E07025" w:rsidRDefault="00E07025" w:rsidP="00E07025">
      <w:pPr>
        <w:widowControl w:val="0"/>
        <w:numPr>
          <w:ilvl w:val="0"/>
          <w:numId w:val="29"/>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Ne rečiau kaip kartą per 12 mėn., bet ne dažniau kaip kas 3 mėn., pateikiama rodiklių duomenų bazė;</w:t>
      </w:r>
    </w:p>
    <w:p w14:paraId="7D7A9FE0" w14:textId="77777777" w:rsidR="00E07025" w:rsidRPr="00E07025" w:rsidRDefault="00E07025" w:rsidP="00E07025">
      <w:pPr>
        <w:widowControl w:val="0"/>
        <w:numPr>
          <w:ilvl w:val="0"/>
          <w:numId w:val="29"/>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Ne rečiau kaip kartą per 12 mėn. pateikiama metinė tyrimų ataskaita;</w:t>
      </w:r>
    </w:p>
    <w:p w14:paraId="64545C11" w14:textId="77777777" w:rsidR="00E07025" w:rsidRPr="00E07025" w:rsidRDefault="00E07025" w:rsidP="00E07025">
      <w:pPr>
        <w:widowControl w:val="0"/>
        <w:numPr>
          <w:ilvl w:val="0"/>
          <w:numId w:val="29"/>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Susistemintų stebėsenos rodiklių duomenų bazė GIS formatu pateikiama kartu su metine tyrimų ataskaita.</w:t>
      </w:r>
    </w:p>
    <w:p w14:paraId="135CF695"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706C7603"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Nurodomas planuojamas MTEP paslaugų rezultatų panaudojimas.</w:t>
      </w:r>
    </w:p>
    <w:p w14:paraId="0BF840A9"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4DD558B4"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Sukurtos nuolatinės stebėsenos sistemos surinktų duomenų pagrindu bus sudarytos galimybės:</w:t>
      </w:r>
    </w:p>
    <w:p w14:paraId="0CB8CBE8" w14:textId="77777777" w:rsidR="00E07025" w:rsidRPr="00E07025" w:rsidRDefault="00E07025" w:rsidP="00E07025">
      <w:pPr>
        <w:widowControl w:val="0"/>
        <w:numPr>
          <w:ilvl w:val="0"/>
          <w:numId w:val="30"/>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lastRenderedPageBreak/>
        <w:t>Realiu laiku optimizuoti eismo valdymo sistemos darbą;</w:t>
      </w:r>
    </w:p>
    <w:p w14:paraId="287346F1" w14:textId="77777777" w:rsidR="00E07025" w:rsidRPr="00E07025" w:rsidRDefault="00E07025" w:rsidP="00E07025">
      <w:pPr>
        <w:widowControl w:val="0"/>
        <w:numPr>
          <w:ilvl w:val="0"/>
          <w:numId w:val="30"/>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Realiu laiku informuoti eismo dalyvius apie eismo situaciją (švieslentės, išmaniosios technologijos ir pan.);</w:t>
      </w:r>
    </w:p>
    <w:p w14:paraId="69756636" w14:textId="77777777" w:rsidR="00E07025" w:rsidRPr="00E07025" w:rsidRDefault="00E07025" w:rsidP="00E07025">
      <w:pPr>
        <w:widowControl w:val="0"/>
        <w:numPr>
          <w:ilvl w:val="0"/>
          <w:numId w:val="30"/>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Vertinti modernizavimo priemonių </w:t>
      </w:r>
      <w:proofErr w:type="spellStart"/>
      <w:r w:rsidRPr="00E07025">
        <w:rPr>
          <w:rFonts w:ascii="Times New Roman" w:eastAsia="Times New Roman" w:hAnsi="Times New Roman"/>
          <w:sz w:val="24"/>
          <w:szCs w:val="24"/>
          <w:lang w:eastAsia="lt-LT"/>
        </w:rPr>
        <w:t>povekį</w:t>
      </w:r>
      <w:proofErr w:type="spellEnd"/>
      <w:r w:rsidRPr="00E07025">
        <w:rPr>
          <w:rFonts w:ascii="Times New Roman" w:eastAsia="Times New Roman" w:hAnsi="Times New Roman"/>
          <w:sz w:val="24"/>
          <w:szCs w:val="24"/>
          <w:lang w:eastAsia="lt-LT"/>
        </w:rPr>
        <w:t xml:space="preserve"> susisiekimo sistemos pralaidumui, stebėti ir valdyti susisiekimo poreikius bei būdus (gyventojų </w:t>
      </w:r>
      <w:proofErr w:type="spellStart"/>
      <w:r w:rsidRPr="00E07025">
        <w:rPr>
          <w:rFonts w:ascii="Times New Roman" w:eastAsia="Times New Roman" w:hAnsi="Times New Roman"/>
          <w:sz w:val="24"/>
          <w:szCs w:val="24"/>
          <w:lang w:eastAsia="lt-LT"/>
        </w:rPr>
        <w:t>judumas</w:t>
      </w:r>
      <w:proofErr w:type="spellEnd"/>
      <w:r w:rsidRPr="00E07025">
        <w:rPr>
          <w:rFonts w:ascii="Times New Roman" w:eastAsia="Times New Roman" w:hAnsi="Times New Roman"/>
          <w:sz w:val="24"/>
          <w:szCs w:val="24"/>
          <w:lang w:eastAsia="lt-LT"/>
        </w:rPr>
        <w:t>, viešasis transportas, logistika ir pan.).</w:t>
      </w:r>
    </w:p>
    <w:p w14:paraId="57DF1D94"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Preliminari rezultatų panaudojimo struktūrinė schema:</w:t>
      </w:r>
    </w:p>
    <w:p w14:paraId="257E8930"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p>
    <w:p w14:paraId="0261C8CA" w14:textId="77777777" w:rsidR="00E07025" w:rsidRPr="00E07025" w:rsidRDefault="00E07025" w:rsidP="00E07025">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Arial" w:eastAsia="Times New Roman" w:hAnsi="Arial" w:cs="Arial"/>
          <w:noProof/>
          <w:sz w:val="20"/>
          <w:szCs w:val="24"/>
          <w:lang w:eastAsia="lt-LT"/>
        </w:rPr>
        <w:drawing>
          <wp:inline distT="0" distB="0" distL="0" distR="0" wp14:anchorId="256837F8" wp14:editId="2A37FB0A">
            <wp:extent cx="5166995" cy="23291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6995" cy="2329180"/>
                    </a:xfrm>
                    <a:prstGeom prst="rect">
                      <a:avLst/>
                    </a:prstGeom>
                    <a:noFill/>
                    <a:ln>
                      <a:noFill/>
                    </a:ln>
                  </pic:spPr>
                </pic:pic>
              </a:graphicData>
            </a:graphic>
          </wp:inline>
        </w:drawing>
      </w:r>
    </w:p>
    <w:p w14:paraId="7C609265" w14:textId="77777777" w:rsidR="00E07025" w:rsidRPr="00E07025" w:rsidRDefault="00E07025" w:rsidP="00E07025">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p w14:paraId="1FDD228F" w14:textId="77777777" w:rsidR="00E07025" w:rsidRPr="00E07025" w:rsidRDefault="00E07025" w:rsidP="00E07025">
      <w:pPr>
        <w:widowControl w:val="0"/>
        <w:autoSpaceDE w:val="0"/>
        <w:autoSpaceDN w:val="0"/>
        <w:adjustRightInd w:val="0"/>
        <w:spacing w:after="0" w:line="240" w:lineRule="auto"/>
        <w:ind w:firstLine="426"/>
        <w:jc w:val="center"/>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III. REIKALAVIMAI MTEP PASLAUGAI</w:t>
      </w:r>
    </w:p>
    <w:p w14:paraId="018387B8" w14:textId="77777777" w:rsidR="00E07025" w:rsidRPr="00E07025" w:rsidRDefault="00E07025" w:rsidP="00E07025">
      <w:pPr>
        <w:widowControl w:val="0"/>
        <w:autoSpaceDE w:val="0"/>
        <w:autoSpaceDN w:val="0"/>
        <w:adjustRightInd w:val="0"/>
        <w:spacing w:after="0" w:line="240" w:lineRule="auto"/>
        <w:ind w:firstLine="426"/>
        <w:jc w:val="center"/>
        <w:rPr>
          <w:rFonts w:ascii="Times New Roman" w:eastAsia="Times New Roman" w:hAnsi="Times New Roman"/>
          <w:sz w:val="24"/>
          <w:szCs w:val="24"/>
          <w:lang w:eastAsia="lt-LT"/>
        </w:rPr>
      </w:pPr>
    </w:p>
    <w:p w14:paraId="2DFA4110" w14:textId="77777777" w:rsidR="00E07025" w:rsidRPr="00E07025" w:rsidRDefault="00E07025" w:rsidP="00E07025">
      <w:pPr>
        <w:widowControl w:val="0"/>
        <w:autoSpaceDE w:val="0"/>
        <w:autoSpaceDN w:val="0"/>
        <w:adjustRightInd w:val="0"/>
        <w:spacing w:after="0" w:line="240" w:lineRule="auto"/>
        <w:ind w:firstLine="426"/>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Nurodomi reikalavimai MTEP paslaugai pagal </w:t>
      </w:r>
      <w:proofErr w:type="spellStart"/>
      <w:r w:rsidRPr="00E07025">
        <w:rPr>
          <w:rFonts w:ascii="Times New Roman" w:eastAsia="Times New Roman" w:hAnsi="Times New Roman"/>
          <w:i/>
          <w:sz w:val="24"/>
          <w:szCs w:val="24"/>
          <w:lang w:eastAsia="lt-LT"/>
        </w:rPr>
        <w:t>ikiprekybinio</w:t>
      </w:r>
      <w:proofErr w:type="spellEnd"/>
      <w:r w:rsidRPr="00E07025">
        <w:rPr>
          <w:rFonts w:ascii="Times New Roman" w:eastAsia="Times New Roman" w:hAnsi="Times New Roman"/>
          <w:i/>
          <w:sz w:val="24"/>
          <w:szCs w:val="24"/>
          <w:lang w:eastAsia="lt-LT"/>
        </w:rPr>
        <w:t xml:space="preserve"> pirkimo etapus.</w:t>
      </w:r>
    </w:p>
    <w:p w14:paraId="749EC486"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09E6397D"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b/>
          <w:i/>
          <w:sz w:val="24"/>
          <w:szCs w:val="24"/>
          <w:lang w:eastAsia="lt-LT"/>
        </w:rPr>
        <w:t>I etapas</w:t>
      </w:r>
      <w:r w:rsidRPr="00E07025">
        <w:rPr>
          <w:rFonts w:ascii="Times New Roman" w:eastAsia="Times New Roman" w:hAnsi="Times New Roman"/>
          <w:i/>
          <w:sz w:val="24"/>
          <w:szCs w:val="24"/>
          <w:lang w:eastAsia="lt-LT"/>
        </w:rPr>
        <w:t xml:space="preserve"> – </w:t>
      </w:r>
      <w:proofErr w:type="spellStart"/>
      <w:r w:rsidRPr="00E07025">
        <w:rPr>
          <w:rFonts w:ascii="Times New Roman" w:eastAsia="Times New Roman" w:hAnsi="Times New Roman"/>
          <w:i/>
          <w:sz w:val="24"/>
          <w:szCs w:val="24"/>
          <w:lang w:eastAsia="lt-LT"/>
        </w:rPr>
        <w:t>inovatyviojo</w:t>
      </w:r>
      <w:proofErr w:type="spellEnd"/>
      <w:r w:rsidRPr="00E07025">
        <w:rPr>
          <w:rFonts w:ascii="Times New Roman" w:eastAsia="Times New Roman" w:hAnsi="Times New Roman"/>
          <w:i/>
          <w:sz w:val="24"/>
          <w:szCs w:val="24"/>
          <w:lang w:eastAsia="lt-LT"/>
        </w:rPr>
        <w:t xml:space="preserve"> produkto koncepcijos sukūrimas ir patvirtinimas, gali apimti 2-3 MTEP etapus pagal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MTEP etapai).</w:t>
      </w:r>
    </w:p>
    <w:p w14:paraId="60382263"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648C0FB9"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I etape, vykdant taikomuosius mokslinius tyrimus, turi būti suformuluota naujo produkto sukūrimo idėja arba atliktas technologinio sprendimo detalizavimas jo įgyvendinamumo požiūriu, o  vykdant eksperimentinės plėtros veiklą, produkto sukūrimo idėjos įgyvendinamumas detaliai išanalizuojamas ir patikrinamas eksperimentiškai. Laboratorinėmis sąlygomis pradedamas atskirų produkto elementų maketų laboratorinis patikrinamas.</w:t>
      </w:r>
    </w:p>
    <w:p w14:paraId="6C440B4A"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097202FB"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I etapas – Kauno miesto susisiekimo sistemos stebėsenos sistemos koncepcijos dalys:</w:t>
      </w:r>
    </w:p>
    <w:p w14:paraId="75E91CA4" w14:textId="77777777" w:rsidR="00E07025" w:rsidRPr="00E07025" w:rsidRDefault="00E07025" w:rsidP="00E07025">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miesto gatvių tinklas, tiriamos gatvių atkarpos ir trikdžiai;</w:t>
      </w:r>
    </w:p>
    <w:p w14:paraId="0AFCA808" w14:textId="77777777" w:rsidR="00E07025" w:rsidRPr="00E07025" w:rsidRDefault="00E07025" w:rsidP="00E07025">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Transporto srautų tyrimų metodai, užtikrinantys taikomų natūrinių ir analitinių tyrimų patikimumą;</w:t>
      </w:r>
    </w:p>
    <w:p w14:paraId="19C6F67A" w14:textId="77777777" w:rsidR="00E07025" w:rsidRPr="00E07025" w:rsidRDefault="00E07025" w:rsidP="00E07025">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Esamų eismo intensyvumo matuoklių panaudojimo galimybės ir stebėsenos sistemos įdiegimo investicijų poreikių vertinimas;</w:t>
      </w:r>
    </w:p>
    <w:p w14:paraId="00EA694F" w14:textId="77777777" w:rsidR="00E07025" w:rsidRPr="00E07025" w:rsidRDefault="00E07025" w:rsidP="00E07025">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Duomenų bazės, stebėsenos ataskaitos ir susistemintų stebėsenos rodiklių duomenų bazės GIS formatu pavyzdžiai.</w:t>
      </w:r>
    </w:p>
    <w:p w14:paraId="3BD6BE03"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Remiantis I etape pateikta koncepcija užsakovas atrenka vieną ar kelis potencialius vykdytojus sistemos prototipo kūrimui.</w:t>
      </w:r>
    </w:p>
    <w:p w14:paraId="3844496A"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2EC14206"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b/>
          <w:i/>
          <w:sz w:val="24"/>
          <w:szCs w:val="24"/>
          <w:lang w:eastAsia="lt-LT"/>
        </w:rPr>
        <w:t xml:space="preserve">II etapas </w:t>
      </w:r>
      <w:r w:rsidRPr="00E07025">
        <w:rPr>
          <w:rFonts w:ascii="Times New Roman" w:eastAsia="Times New Roman" w:hAnsi="Times New Roman"/>
          <w:i/>
          <w:sz w:val="24"/>
          <w:szCs w:val="24"/>
          <w:lang w:eastAsia="lt-LT"/>
        </w:rPr>
        <w:t xml:space="preserve">– </w:t>
      </w:r>
      <w:proofErr w:type="spellStart"/>
      <w:r w:rsidRPr="00E07025">
        <w:rPr>
          <w:rFonts w:ascii="Times New Roman" w:eastAsia="Times New Roman" w:hAnsi="Times New Roman"/>
          <w:i/>
          <w:sz w:val="24"/>
          <w:szCs w:val="24"/>
          <w:lang w:eastAsia="lt-LT"/>
        </w:rPr>
        <w:t>inovatyviojo</w:t>
      </w:r>
      <w:proofErr w:type="spellEnd"/>
      <w:r w:rsidRPr="00E07025">
        <w:rPr>
          <w:rFonts w:ascii="Times New Roman" w:eastAsia="Times New Roman" w:hAnsi="Times New Roman"/>
          <w:i/>
          <w:sz w:val="24"/>
          <w:szCs w:val="24"/>
          <w:lang w:eastAsia="lt-LT"/>
        </w:rPr>
        <w:t xml:space="preserve"> produkto prototipo sukūrimas, </w:t>
      </w:r>
      <w:r w:rsidRPr="00E07025">
        <w:rPr>
          <w:rFonts w:ascii="Times New Roman" w:eastAsia="Times New Roman" w:hAnsi="Times New Roman"/>
          <w:i/>
          <w:sz w:val="24"/>
          <w:szCs w:val="24"/>
          <w:lang w:eastAsia="lt-LT"/>
        </w:rPr>
        <w:softHyphen/>
        <w:t xml:space="preserve"> gali apimti  4-7 MTEP etapus. Šio etapo metu laboratorinėmis sąlygomis sukuriamas ir patikrinamas produkto maketas. Po to maketas </w:t>
      </w:r>
      <w:r w:rsidRPr="00E07025">
        <w:rPr>
          <w:rFonts w:ascii="Times New Roman" w:eastAsia="Times New Roman" w:hAnsi="Times New Roman"/>
          <w:i/>
          <w:sz w:val="24"/>
          <w:szCs w:val="24"/>
          <w:lang w:eastAsia="lt-LT"/>
        </w:rPr>
        <w:lastRenderedPageBreak/>
        <w:t xml:space="preserve">tikrinamas sąlygomis, artimomis realioms ir sukuriamas produkto prototipas, kurio funkcionavimas patikrinamas sąlygomis, artimomis realioms. </w:t>
      </w:r>
    </w:p>
    <w:p w14:paraId="470EA3D7"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17B049C6"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II etapas – Kauno miesto susisiekimo sistemos stebėsenos sistemos prototipo sukūrimas.</w:t>
      </w:r>
    </w:p>
    <w:p w14:paraId="610ADC29"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miesto susisiekimo sistemos stebėsenos sistemos prototipas kuriamas atsižvelgiant į I etape pateiktą koncepciją bei užsakovo pateiktas pastabas ir pageidavimus. Prototipas kuriamas Kauno mieste ir turi apimti ne mažiau kaip 3 funkcines zonas, kurios turi tiesiogines tarpusavio jungtis bei jungtis su užmiesčio keliais. Šiame etape turi būti sukurtos duomenų rinkimo ir analizės sistemos, pateikti skirtingų laikotarpių duomenų sisteminimo ataskaitų pavyzdžiai.</w:t>
      </w:r>
    </w:p>
    <w:p w14:paraId="78AD09AD"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Remiantis II etapo rezultatais užsakovas pasirenka vieną vykdytoją Kauno miesto susisiekimo sistemos stebėsenos sistemos kūrimui.</w:t>
      </w:r>
    </w:p>
    <w:p w14:paraId="21592A8F"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74C27B66"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b/>
          <w:i/>
          <w:sz w:val="24"/>
          <w:szCs w:val="24"/>
          <w:lang w:eastAsia="lt-LT"/>
        </w:rPr>
        <w:t xml:space="preserve">III etapas – </w:t>
      </w:r>
      <w:proofErr w:type="spellStart"/>
      <w:r w:rsidRPr="00E07025">
        <w:rPr>
          <w:rFonts w:ascii="Times New Roman" w:eastAsia="Times New Roman" w:hAnsi="Times New Roman"/>
          <w:i/>
          <w:sz w:val="24"/>
          <w:szCs w:val="24"/>
          <w:lang w:eastAsia="lt-LT"/>
        </w:rPr>
        <w:t>inovatyviojo</w:t>
      </w:r>
      <w:proofErr w:type="spellEnd"/>
      <w:r w:rsidRPr="00E07025">
        <w:rPr>
          <w:rFonts w:ascii="Times New Roman" w:eastAsia="Times New Roman" w:hAnsi="Times New Roman"/>
          <w:i/>
          <w:sz w:val="24"/>
          <w:szCs w:val="24"/>
          <w:lang w:eastAsia="lt-LT"/>
        </w:rPr>
        <w:t xml:space="preserve"> produkto bandomosios partijos sukūrimas, gali</w:t>
      </w:r>
      <w:r w:rsidRPr="00E07025">
        <w:rPr>
          <w:rFonts w:ascii="Times New Roman" w:eastAsia="Times New Roman" w:hAnsi="Times New Roman"/>
          <w:b/>
          <w:i/>
          <w:sz w:val="24"/>
          <w:szCs w:val="24"/>
          <w:lang w:eastAsia="lt-LT"/>
        </w:rPr>
        <w:t xml:space="preserve"> </w:t>
      </w:r>
      <w:r w:rsidRPr="00E07025">
        <w:rPr>
          <w:rFonts w:ascii="Times New Roman" w:eastAsia="Times New Roman" w:hAnsi="Times New Roman"/>
          <w:i/>
          <w:sz w:val="24"/>
          <w:szCs w:val="24"/>
          <w:lang w:eastAsia="lt-LT"/>
        </w:rPr>
        <w:t>apimti 8-9 MTEP etapus. Šio etapo metu produkto prototipas galutinai parengiamas rinkai – prototipas patikrinamas realiomis sąlygomis, vykdoma produkto įvertinimo rinkoje veikla, esant poreikiui, gaminama bandomoji nekomercinės apimties naujo produkto partija.</w:t>
      </w:r>
    </w:p>
    <w:p w14:paraId="6404F4E2"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p>
    <w:p w14:paraId="2D33739F"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III etapas – Kauno miesto susisiekimo sistemos stebėsenos sistemos bandomosios partijos sukūrimas.</w:t>
      </w:r>
    </w:p>
    <w:p w14:paraId="29E7555B"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miesto susisiekimo sistemos stebėsenos sistema kuriama atsižvelgiant į II etape sukurtą 3 Kauno miesto funkcines zonas apimančios sistemos ir duomenų apdorojimo sistemos prototipą bei užsakovo pateiktas pastabas ir pageidavimus, sukuriama bandomoji nekomercinės apimties naujo produkto partija.</w:t>
      </w:r>
    </w:p>
    <w:p w14:paraId="2AC25F8C" w14:textId="77777777" w:rsidR="00E07025" w:rsidRPr="00E07025" w:rsidRDefault="00E07025" w:rsidP="00E0702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p>
    <w:p w14:paraId="7DD84F61" w14:textId="77777777" w:rsidR="00E07025" w:rsidRPr="00E07025" w:rsidRDefault="00E07025" w:rsidP="00E07025">
      <w:pPr>
        <w:widowControl w:val="0"/>
        <w:autoSpaceDE w:val="0"/>
        <w:autoSpaceDN w:val="0"/>
        <w:adjustRightInd w:val="0"/>
        <w:spacing w:after="0" w:line="240" w:lineRule="auto"/>
        <w:ind w:firstLine="426"/>
        <w:jc w:val="center"/>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IV. KITA INFORMACIJA</w:t>
      </w:r>
    </w:p>
    <w:p w14:paraId="6E6A2E0D" w14:textId="77777777" w:rsidR="00E07025" w:rsidRPr="00E07025" w:rsidRDefault="00E07025" w:rsidP="00E07025">
      <w:pPr>
        <w:widowControl w:val="0"/>
        <w:autoSpaceDE w:val="0"/>
        <w:autoSpaceDN w:val="0"/>
        <w:adjustRightInd w:val="0"/>
        <w:spacing w:after="0" w:line="240" w:lineRule="auto"/>
        <w:ind w:firstLine="426"/>
        <w:jc w:val="center"/>
        <w:rPr>
          <w:rFonts w:ascii="Times New Roman" w:eastAsia="Times New Roman" w:hAnsi="Times New Roman"/>
          <w:i/>
          <w:sz w:val="24"/>
          <w:szCs w:val="24"/>
          <w:lang w:eastAsia="lt-LT"/>
        </w:rPr>
      </w:pPr>
    </w:p>
    <w:p w14:paraId="12CE64FD" w14:textId="2A6658EB" w:rsidR="001E06A9" w:rsidRDefault="001E06A9" w:rsidP="00434913">
      <w:pPr>
        <w:spacing w:after="0" w:line="240" w:lineRule="auto"/>
        <w:ind w:firstLine="567"/>
        <w:jc w:val="both"/>
        <w:rPr>
          <w:rFonts w:ascii="Times New Roman" w:hAnsi="Times New Roman"/>
          <w:sz w:val="24"/>
        </w:rPr>
      </w:pPr>
      <w:r>
        <w:rPr>
          <w:rFonts w:ascii="Times New Roman" w:hAnsi="Times New Roman"/>
          <w:sz w:val="24"/>
        </w:rPr>
        <w:t>Atsiskaitydamas už I ir II etapo rezultatus, dalyvis kartu su etapo rezultatu, turės pateikti informaciją, kaip planuoja įgyvendinti kitą etapą, taip pat esant poreikiui, patikslinti II ir III etapų pasiūlymo kainą, pagrindžiant tokį poreikį.</w:t>
      </w:r>
    </w:p>
    <w:p w14:paraId="7A75A5A0" w14:textId="67B7565A" w:rsidR="00E07025" w:rsidRPr="00E07025" w:rsidRDefault="00E07025" w:rsidP="00E07025">
      <w:pPr>
        <w:widowControl w:val="0"/>
        <w:autoSpaceDE w:val="0"/>
        <w:autoSpaceDN w:val="0"/>
        <w:adjustRightInd w:val="0"/>
        <w:spacing w:after="0" w:line="240" w:lineRule="auto"/>
        <w:ind w:firstLine="426"/>
        <w:rPr>
          <w:rFonts w:ascii="Times New Roman" w:eastAsia="Times New Roman" w:hAnsi="Times New Roman"/>
          <w:i/>
          <w:sz w:val="24"/>
          <w:szCs w:val="24"/>
          <w:lang w:eastAsia="lt-LT"/>
        </w:rPr>
      </w:pPr>
    </w:p>
    <w:p w14:paraId="0E5FE38A" w14:textId="77777777" w:rsidR="00E07025" w:rsidRPr="00E07025" w:rsidRDefault="00E07025" w:rsidP="00E07025">
      <w:pPr>
        <w:widowControl w:val="0"/>
        <w:autoSpaceDE w:val="0"/>
        <w:autoSpaceDN w:val="0"/>
        <w:adjustRightInd w:val="0"/>
        <w:spacing w:after="0" w:line="240" w:lineRule="auto"/>
        <w:rPr>
          <w:rFonts w:ascii="Times New Roman" w:eastAsia="Times New Roman" w:hAnsi="Times New Roman"/>
          <w:i/>
          <w:sz w:val="24"/>
          <w:szCs w:val="24"/>
          <w:lang w:eastAsia="lt-LT"/>
        </w:rPr>
      </w:pPr>
    </w:p>
    <w:p w14:paraId="0FA8D4B7" w14:textId="77777777" w:rsidR="00E07025" w:rsidRPr="00E07025" w:rsidRDefault="00E07025" w:rsidP="00E0702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E07025">
        <w:rPr>
          <w:rFonts w:ascii="Times New Roman" w:eastAsia="Times New Roman" w:hAnsi="Times New Roman"/>
          <w:color w:val="000000"/>
          <w:sz w:val="24"/>
          <w:szCs w:val="24"/>
          <w:lang w:eastAsia="lt-LT"/>
        </w:rPr>
        <w:t>______________</w:t>
      </w:r>
    </w:p>
    <w:p w14:paraId="5AF53111" w14:textId="77777777" w:rsidR="00967EB1" w:rsidRPr="004064F7" w:rsidRDefault="009C6859">
      <w:pPr>
        <w:rPr>
          <w:rFonts w:ascii="Times New Roman" w:hAnsi="Times New Roman"/>
          <w:sz w:val="24"/>
          <w:szCs w:val="24"/>
        </w:rPr>
      </w:pPr>
      <w:r w:rsidRPr="004064F7">
        <w:rPr>
          <w:rFonts w:ascii="Times New Roman" w:hAnsi="Times New Roman"/>
          <w:sz w:val="24"/>
          <w:szCs w:val="24"/>
        </w:rPr>
        <w:br w:type="page"/>
      </w:r>
    </w:p>
    <w:p w14:paraId="0B68490C" w14:textId="77777777" w:rsidR="00D10D33" w:rsidRPr="00071203" w:rsidRDefault="005A1472" w:rsidP="00F701CA">
      <w:pPr>
        <w:spacing w:after="0" w:line="240" w:lineRule="auto"/>
        <w:ind w:left="5245"/>
        <w:jc w:val="both"/>
        <w:rPr>
          <w:rFonts w:ascii="Times New Roman" w:hAnsi="Times New Roman"/>
          <w:sz w:val="24"/>
          <w:szCs w:val="24"/>
        </w:rPr>
      </w:pPr>
      <w:proofErr w:type="spellStart"/>
      <w:r w:rsidRPr="005A1472">
        <w:rPr>
          <w:rFonts w:ascii="Times New Roman" w:hAnsi="Times New Roman"/>
          <w:sz w:val="24"/>
          <w:szCs w:val="24"/>
        </w:rPr>
        <w:lastRenderedPageBreak/>
        <w:t>Ikiprekybinio</w:t>
      </w:r>
      <w:proofErr w:type="spellEnd"/>
      <w:r w:rsidRPr="005A1472">
        <w:rPr>
          <w:rFonts w:ascii="Times New Roman" w:hAnsi="Times New Roman"/>
          <w:sz w:val="24"/>
          <w:szCs w:val="24"/>
        </w:rPr>
        <w:t xml:space="preserve"> pirkimo „Transporto srautų matavimas realiu laiku, taikant </w:t>
      </w:r>
      <w:proofErr w:type="spellStart"/>
      <w:r w:rsidRPr="005A1472">
        <w:rPr>
          <w:rFonts w:ascii="Times New Roman" w:hAnsi="Times New Roman"/>
          <w:sz w:val="24"/>
          <w:szCs w:val="24"/>
        </w:rPr>
        <w:t>inovatyvias</w:t>
      </w:r>
      <w:proofErr w:type="spellEnd"/>
      <w:r w:rsidRPr="005A1472">
        <w:rPr>
          <w:rFonts w:ascii="Times New Roman" w:hAnsi="Times New Roman"/>
          <w:sz w:val="24"/>
          <w:szCs w:val="24"/>
        </w:rPr>
        <w:t xml:space="preserve"> technologijas, siekiant suvaldyti „kamščių“ situaciją mieste“</w:t>
      </w:r>
      <w:r w:rsidR="00A377A7" w:rsidRPr="00A377A7">
        <w:rPr>
          <w:rFonts w:ascii="Times New Roman" w:hAnsi="Times New Roman"/>
          <w:sz w:val="24"/>
          <w:szCs w:val="24"/>
        </w:rPr>
        <w:t xml:space="preserve"> sąlygų </w:t>
      </w:r>
      <w:r w:rsidR="00A377A7">
        <w:rPr>
          <w:rFonts w:ascii="Times New Roman" w:hAnsi="Times New Roman"/>
          <w:sz w:val="24"/>
          <w:szCs w:val="24"/>
        </w:rPr>
        <w:t>2</w:t>
      </w:r>
      <w:r w:rsidR="00A377A7" w:rsidRPr="00A377A7">
        <w:rPr>
          <w:rFonts w:ascii="Times New Roman" w:hAnsi="Times New Roman"/>
          <w:sz w:val="24"/>
          <w:szCs w:val="24"/>
        </w:rPr>
        <w:t xml:space="preserve"> priedas</w:t>
      </w:r>
      <w:r w:rsidR="00AF67AB">
        <w:rPr>
          <w:rFonts w:ascii="Times New Roman" w:hAnsi="Times New Roman"/>
          <w:sz w:val="24"/>
          <w:szCs w:val="24"/>
        </w:rPr>
        <w:t xml:space="preserve"> </w:t>
      </w:r>
    </w:p>
    <w:p w14:paraId="3AC70C1B" w14:textId="77777777" w:rsidR="00D10D33" w:rsidRPr="00071203" w:rsidRDefault="00D10D33" w:rsidP="009C6859">
      <w:pPr>
        <w:spacing w:after="0" w:line="240" w:lineRule="auto"/>
        <w:jc w:val="center"/>
        <w:rPr>
          <w:rFonts w:ascii="Times New Roman" w:hAnsi="Times New Roman"/>
          <w:sz w:val="24"/>
          <w:szCs w:val="24"/>
        </w:rPr>
      </w:pPr>
    </w:p>
    <w:p w14:paraId="01282AE0" w14:textId="77777777" w:rsidR="00C438A8" w:rsidRPr="00071203" w:rsidRDefault="00C438A8" w:rsidP="00C438A8">
      <w:pPr>
        <w:tabs>
          <w:tab w:val="left" w:pos="0"/>
          <w:tab w:val="left" w:pos="880"/>
        </w:tabs>
        <w:spacing w:after="0" w:line="240" w:lineRule="auto"/>
        <w:ind w:right="-178"/>
        <w:jc w:val="center"/>
        <w:rPr>
          <w:rFonts w:ascii="Times New Roman" w:hAnsi="Times New Roman"/>
          <w:sz w:val="24"/>
          <w:szCs w:val="24"/>
        </w:rPr>
      </w:pPr>
      <w:r w:rsidRPr="00071203">
        <w:rPr>
          <w:rFonts w:ascii="Times New Roman" w:hAnsi="Times New Roman"/>
          <w:sz w:val="24"/>
          <w:szCs w:val="24"/>
        </w:rPr>
        <w:t>(</w:t>
      </w:r>
      <w:r w:rsidR="00BA2F0B" w:rsidRPr="00071203">
        <w:rPr>
          <w:rFonts w:ascii="Times New Roman" w:hAnsi="Times New Roman"/>
          <w:sz w:val="20"/>
          <w:szCs w:val="20"/>
        </w:rPr>
        <w:t>dalyvio</w:t>
      </w:r>
      <w:r w:rsidRPr="00071203">
        <w:rPr>
          <w:rFonts w:ascii="Times New Roman" w:hAnsi="Times New Roman"/>
          <w:sz w:val="20"/>
          <w:szCs w:val="20"/>
        </w:rPr>
        <w:t xml:space="preserve"> pavadinimas</w:t>
      </w:r>
      <w:r w:rsidRPr="00071203">
        <w:rPr>
          <w:rFonts w:ascii="Times New Roman" w:hAnsi="Times New Roman"/>
          <w:sz w:val="24"/>
          <w:szCs w:val="24"/>
        </w:rPr>
        <w:t>)</w:t>
      </w:r>
    </w:p>
    <w:p w14:paraId="7D01764A" w14:textId="77777777" w:rsidR="00C438A8" w:rsidRPr="00071203" w:rsidRDefault="00C438A8" w:rsidP="00C438A8">
      <w:pPr>
        <w:tabs>
          <w:tab w:val="left" w:pos="0"/>
          <w:tab w:val="left" w:pos="880"/>
        </w:tabs>
        <w:spacing w:after="0" w:line="240" w:lineRule="auto"/>
        <w:ind w:right="-178"/>
        <w:jc w:val="center"/>
        <w:rPr>
          <w:rFonts w:ascii="Times New Roman" w:hAnsi="Times New Roman"/>
          <w:sz w:val="24"/>
          <w:szCs w:val="24"/>
        </w:rPr>
      </w:pPr>
    </w:p>
    <w:p w14:paraId="3C23E773" w14:textId="77777777" w:rsidR="00C438A8" w:rsidRPr="00071203" w:rsidRDefault="00C438A8" w:rsidP="00C438A8">
      <w:pPr>
        <w:tabs>
          <w:tab w:val="left" w:pos="0"/>
          <w:tab w:val="left" w:pos="880"/>
        </w:tabs>
        <w:spacing w:after="0" w:line="240" w:lineRule="auto"/>
        <w:ind w:right="282"/>
        <w:jc w:val="center"/>
        <w:rPr>
          <w:rFonts w:ascii="Times New Roman" w:hAnsi="Times New Roman"/>
          <w:sz w:val="24"/>
          <w:szCs w:val="24"/>
        </w:rPr>
      </w:pPr>
      <w:r w:rsidRPr="00071203">
        <w:rPr>
          <w:rFonts w:ascii="Times New Roman" w:hAnsi="Times New Roman"/>
          <w:sz w:val="24"/>
          <w:szCs w:val="24"/>
        </w:rPr>
        <w:t>(</w:t>
      </w:r>
      <w:r w:rsidRPr="00071203">
        <w:rPr>
          <w:rFonts w:ascii="Times New Roman" w:hAnsi="Times New Roman"/>
          <w:sz w:val="20"/>
          <w:szCs w:val="20"/>
        </w:rPr>
        <w:t xml:space="preserve">Juridinio asmens teisinė forma, buveinė, kontaktinė informacija, registro, kuriame kaupiami ir saugomi duomenys apie </w:t>
      </w:r>
      <w:r w:rsidR="00BA2F0B" w:rsidRPr="00071203">
        <w:rPr>
          <w:rFonts w:ascii="Times New Roman" w:hAnsi="Times New Roman"/>
          <w:sz w:val="20"/>
          <w:szCs w:val="20"/>
        </w:rPr>
        <w:t>dalyvį</w:t>
      </w:r>
      <w:r w:rsidRPr="00071203">
        <w:rPr>
          <w:rFonts w:ascii="Times New Roman" w:hAnsi="Times New Roman"/>
          <w:sz w:val="20"/>
          <w:szCs w:val="20"/>
        </w:rPr>
        <w:t>, pavadinimas, juridinio asmens kodas, pridėtinės vertės mokesčio mokėtojo kodas, jei juridinis asmuo yra pridėtinės vertės mokesčio mokėtojas</w:t>
      </w:r>
      <w:r w:rsidRPr="00071203">
        <w:rPr>
          <w:rFonts w:ascii="Times New Roman" w:hAnsi="Times New Roman"/>
          <w:sz w:val="24"/>
          <w:szCs w:val="24"/>
        </w:rPr>
        <w:t>)</w:t>
      </w:r>
    </w:p>
    <w:p w14:paraId="487301D1" w14:textId="77777777" w:rsidR="00C438A8" w:rsidRPr="00071203" w:rsidRDefault="00C438A8" w:rsidP="00C438A8">
      <w:pPr>
        <w:tabs>
          <w:tab w:val="left" w:pos="0"/>
          <w:tab w:val="left" w:pos="880"/>
        </w:tabs>
        <w:spacing w:after="0" w:line="240" w:lineRule="auto"/>
        <w:ind w:right="-178"/>
        <w:jc w:val="center"/>
        <w:rPr>
          <w:rFonts w:ascii="Times New Roman" w:hAnsi="Times New Roman"/>
          <w:sz w:val="24"/>
          <w:szCs w:val="24"/>
        </w:rPr>
      </w:pPr>
    </w:p>
    <w:p w14:paraId="7F197CFF" w14:textId="77777777" w:rsidR="00C438A8" w:rsidRPr="00071203" w:rsidRDefault="00F244CE" w:rsidP="00C438A8">
      <w:pPr>
        <w:tabs>
          <w:tab w:val="left" w:pos="0"/>
          <w:tab w:val="left" w:pos="880"/>
        </w:tabs>
        <w:spacing w:after="0" w:line="240" w:lineRule="auto"/>
        <w:jc w:val="center"/>
        <w:rPr>
          <w:rFonts w:ascii="Times New Roman" w:hAnsi="Times New Roman"/>
          <w:sz w:val="24"/>
          <w:szCs w:val="24"/>
        </w:rPr>
      </w:pPr>
      <w:r w:rsidRPr="00071203">
        <w:rPr>
          <w:rFonts w:ascii="Times New Roman" w:hAnsi="Times New Roman"/>
          <w:sz w:val="24"/>
          <w:szCs w:val="24"/>
        </w:rPr>
        <w:t>K</w:t>
      </w:r>
      <w:r w:rsidR="00A35EB0">
        <w:rPr>
          <w:rFonts w:ascii="Times New Roman" w:hAnsi="Times New Roman"/>
          <w:sz w:val="24"/>
          <w:szCs w:val="24"/>
        </w:rPr>
        <w:t>auno miesto savivaldybės administracijai</w:t>
      </w:r>
    </w:p>
    <w:p w14:paraId="0FDD4D2F" w14:textId="77777777" w:rsidR="00C438A8" w:rsidRPr="00071203" w:rsidRDefault="00C438A8" w:rsidP="00C438A8">
      <w:pPr>
        <w:tabs>
          <w:tab w:val="left" w:pos="0"/>
          <w:tab w:val="left" w:pos="880"/>
        </w:tabs>
        <w:spacing w:after="0" w:line="240" w:lineRule="auto"/>
        <w:rPr>
          <w:rFonts w:ascii="Times New Roman" w:hAnsi="Times New Roman"/>
          <w:sz w:val="24"/>
          <w:szCs w:val="24"/>
        </w:rPr>
      </w:pPr>
    </w:p>
    <w:p w14:paraId="37E6B202" w14:textId="77777777" w:rsidR="00C438A8" w:rsidRPr="00071203" w:rsidRDefault="00C438A8" w:rsidP="00C438A8">
      <w:pPr>
        <w:tabs>
          <w:tab w:val="left" w:pos="0"/>
          <w:tab w:val="left" w:pos="880"/>
        </w:tabs>
        <w:spacing w:after="0" w:line="240" w:lineRule="auto"/>
        <w:jc w:val="center"/>
        <w:rPr>
          <w:rFonts w:ascii="Times New Roman" w:hAnsi="Times New Roman"/>
          <w:b/>
          <w:sz w:val="24"/>
          <w:szCs w:val="24"/>
        </w:rPr>
      </w:pPr>
      <w:r w:rsidRPr="00071203">
        <w:rPr>
          <w:rFonts w:ascii="Times New Roman" w:hAnsi="Times New Roman"/>
          <w:b/>
          <w:sz w:val="24"/>
          <w:szCs w:val="24"/>
        </w:rPr>
        <w:t>PASIŪLYMAS</w:t>
      </w:r>
    </w:p>
    <w:p w14:paraId="2847B777" w14:textId="77777777" w:rsidR="00E01F97" w:rsidRDefault="00E01F97" w:rsidP="00C438A8">
      <w:pPr>
        <w:shd w:val="clear" w:color="auto" w:fill="FFFFFF"/>
        <w:tabs>
          <w:tab w:val="left" w:pos="0"/>
          <w:tab w:val="left" w:pos="880"/>
        </w:tabs>
        <w:spacing w:after="0" w:line="240" w:lineRule="auto"/>
        <w:jc w:val="center"/>
        <w:rPr>
          <w:rFonts w:ascii="Times New Roman" w:hAnsi="Times New Roman"/>
          <w:b/>
          <w:sz w:val="24"/>
          <w:szCs w:val="24"/>
        </w:rPr>
      </w:pPr>
      <w:r w:rsidRPr="00E01F97">
        <w:rPr>
          <w:rFonts w:ascii="Times New Roman" w:hAnsi="Times New Roman"/>
          <w:b/>
          <w:sz w:val="24"/>
          <w:szCs w:val="24"/>
        </w:rPr>
        <w:t>IKIPREKYBINI</w:t>
      </w:r>
      <w:r>
        <w:rPr>
          <w:rFonts w:ascii="Times New Roman" w:hAnsi="Times New Roman"/>
          <w:b/>
          <w:sz w:val="24"/>
          <w:szCs w:val="24"/>
        </w:rPr>
        <w:t xml:space="preserve">AM </w:t>
      </w:r>
      <w:r w:rsidRPr="00E01F97">
        <w:rPr>
          <w:rFonts w:ascii="Times New Roman" w:hAnsi="Times New Roman"/>
          <w:b/>
          <w:sz w:val="24"/>
          <w:szCs w:val="24"/>
        </w:rPr>
        <w:t>PIRKIM</w:t>
      </w:r>
      <w:r>
        <w:rPr>
          <w:rFonts w:ascii="Times New Roman" w:hAnsi="Times New Roman"/>
          <w:b/>
          <w:sz w:val="24"/>
          <w:szCs w:val="24"/>
        </w:rPr>
        <w:t>UI</w:t>
      </w:r>
      <w:r w:rsidRPr="00E01F97">
        <w:rPr>
          <w:rFonts w:ascii="Times New Roman" w:hAnsi="Times New Roman"/>
          <w:b/>
          <w:sz w:val="24"/>
          <w:szCs w:val="24"/>
        </w:rPr>
        <w:t xml:space="preserve"> „TRANSPORTO SRAUTŲ MATAVIMAS REALIU LAIKU, TAIKANT INOVATYVIAS TECHNOLOGIJAS, SIEKIANT SUVALDYTI „KAMŠČIŲ“ SITUACIJĄ MIESTE“</w:t>
      </w:r>
    </w:p>
    <w:p w14:paraId="625627AC" w14:textId="7F78AA09" w:rsidR="00C438A8" w:rsidRPr="00071203" w:rsidRDefault="00A43AC6" w:rsidP="00C438A8">
      <w:pPr>
        <w:shd w:val="clear" w:color="auto" w:fill="FFFFFF"/>
        <w:tabs>
          <w:tab w:val="left" w:pos="0"/>
          <w:tab w:val="left" w:pos="880"/>
        </w:tabs>
        <w:spacing w:after="0" w:line="240" w:lineRule="auto"/>
        <w:jc w:val="center"/>
        <w:rPr>
          <w:rFonts w:ascii="Times New Roman" w:hAnsi="Times New Roman"/>
          <w:b/>
          <w:bCs/>
          <w:sz w:val="24"/>
          <w:szCs w:val="24"/>
        </w:rPr>
      </w:pPr>
      <w:r w:rsidRPr="00071203">
        <w:rPr>
          <w:rFonts w:ascii="Times New Roman" w:hAnsi="Times New Roman"/>
          <w:sz w:val="24"/>
          <w:szCs w:val="24"/>
        </w:rPr>
        <w:t>201</w:t>
      </w:r>
      <w:r w:rsidR="008A4EA5">
        <w:rPr>
          <w:rFonts w:ascii="Times New Roman" w:hAnsi="Times New Roman"/>
          <w:sz w:val="24"/>
          <w:szCs w:val="24"/>
        </w:rPr>
        <w:t>8</w:t>
      </w:r>
      <w:r w:rsidRPr="00071203">
        <w:rPr>
          <w:rFonts w:ascii="Times New Roman" w:hAnsi="Times New Roman"/>
          <w:sz w:val="24"/>
          <w:szCs w:val="24"/>
        </w:rPr>
        <w:t xml:space="preserve"> m. [</w:t>
      </w:r>
      <w:r w:rsidRPr="00071203">
        <w:rPr>
          <w:rFonts w:ascii="Times New Roman" w:hAnsi="Times New Roman"/>
          <w:i/>
          <w:sz w:val="24"/>
          <w:szCs w:val="24"/>
        </w:rPr>
        <w:t>mėnuo</w:t>
      </w:r>
      <w:r w:rsidRPr="00071203">
        <w:rPr>
          <w:rFonts w:ascii="Times New Roman" w:hAnsi="Times New Roman"/>
          <w:sz w:val="24"/>
          <w:szCs w:val="24"/>
        </w:rPr>
        <w:t>] [</w:t>
      </w:r>
      <w:r w:rsidRPr="00071203">
        <w:rPr>
          <w:rFonts w:ascii="Times New Roman" w:hAnsi="Times New Roman"/>
          <w:i/>
          <w:sz w:val="24"/>
          <w:szCs w:val="24"/>
        </w:rPr>
        <w:t>diena</w:t>
      </w:r>
      <w:r w:rsidRPr="00071203">
        <w:rPr>
          <w:rFonts w:ascii="Times New Roman" w:hAnsi="Times New Roman"/>
          <w:sz w:val="24"/>
          <w:szCs w:val="24"/>
        </w:rPr>
        <w:t>]</w:t>
      </w:r>
    </w:p>
    <w:p w14:paraId="1E3CCA5A" w14:textId="77777777" w:rsidR="00C438A8" w:rsidRPr="00071203" w:rsidRDefault="00C438A8" w:rsidP="00C438A8">
      <w:pPr>
        <w:shd w:val="clear" w:color="auto" w:fill="FFFFFF"/>
        <w:tabs>
          <w:tab w:val="left" w:pos="0"/>
          <w:tab w:val="left" w:pos="880"/>
        </w:tabs>
        <w:spacing w:after="0" w:line="240" w:lineRule="auto"/>
        <w:jc w:val="center"/>
        <w:rPr>
          <w:rFonts w:ascii="Times New Roman" w:hAnsi="Times New Roman"/>
          <w:bCs/>
          <w:sz w:val="18"/>
          <w:szCs w:val="18"/>
        </w:rPr>
      </w:pPr>
      <w:r w:rsidRPr="00071203">
        <w:rPr>
          <w:rFonts w:ascii="Times New Roman" w:hAnsi="Times New Roman"/>
          <w:bCs/>
          <w:sz w:val="18"/>
          <w:szCs w:val="18"/>
        </w:rPr>
        <w:t>(Data)</w:t>
      </w:r>
    </w:p>
    <w:p w14:paraId="1D2BA282" w14:textId="1399A8F6" w:rsidR="00C438A8" w:rsidRPr="00071203" w:rsidRDefault="00C438A8" w:rsidP="00C438A8">
      <w:pPr>
        <w:tabs>
          <w:tab w:val="left" w:pos="0"/>
          <w:tab w:val="left" w:pos="880"/>
        </w:tabs>
        <w:spacing w:after="0" w:line="240" w:lineRule="auto"/>
        <w:jc w:val="center"/>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C438A8" w:rsidRPr="00071203" w14:paraId="192DBF10" w14:textId="77777777" w:rsidTr="00C84CD7">
        <w:tc>
          <w:tcPr>
            <w:tcW w:w="4962" w:type="dxa"/>
            <w:tcBorders>
              <w:top w:val="single" w:sz="4" w:space="0" w:color="auto"/>
              <w:left w:val="single" w:sz="4" w:space="0" w:color="auto"/>
              <w:bottom w:val="single" w:sz="4" w:space="0" w:color="auto"/>
              <w:right w:val="single" w:sz="4" w:space="0" w:color="auto"/>
            </w:tcBorders>
          </w:tcPr>
          <w:p w14:paraId="2E061777" w14:textId="77777777" w:rsidR="00C438A8" w:rsidRPr="00071203" w:rsidRDefault="00305490" w:rsidP="00E20D2E">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dalyvio</w:t>
            </w:r>
            <w:r w:rsidR="00C438A8" w:rsidRPr="00071203">
              <w:rPr>
                <w:rFonts w:ascii="Times New Roman" w:hAnsi="Times New Roman"/>
                <w:sz w:val="24"/>
                <w:szCs w:val="24"/>
              </w:rPr>
              <w:t xml:space="preserve"> pavadinimas </w:t>
            </w:r>
            <w:r w:rsidR="00C438A8" w:rsidRPr="00071203">
              <w:rPr>
                <w:rFonts w:ascii="Times New Roman" w:hAnsi="Times New Roman"/>
                <w:i/>
                <w:sz w:val="24"/>
                <w:szCs w:val="24"/>
              </w:rPr>
              <w:t xml:space="preserve">/Jeigu dalyvauja ūkio subjektų grupė, surašomi visi </w:t>
            </w:r>
            <w:r w:rsidR="00E20D2E" w:rsidRPr="00071203">
              <w:rPr>
                <w:rFonts w:ascii="Times New Roman" w:hAnsi="Times New Roman"/>
                <w:i/>
                <w:sz w:val="24"/>
                <w:szCs w:val="24"/>
              </w:rPr>
              <w:t>jų</w:t>
            </w:r>
            <w:r w:rsidR="00C438A8" w:rsidRPr="00071203">
              <w:rPr>
                <w:rFonts w:ascii="Times New Roman" w:hAnsi="Times New Roman"/>
                <w:i/>
                <w:sz w:val="24"/>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3ABEF996" w14:textId="77777777" w:rsidR="00C438A8" w:rsidRPr="00071203" w:rsidRDefault="00C438A8" w:rsidP="00C438A8">
            <w:pPr>
              <w:tabs>
                <w:tab w:val="left" w:pos="0"/>
                <w:tab w:val="left" w:pos="880"/>
              </w:tabs>
              <w:spacing w:after="0" w:line="240" w:lineRule="auto"/>
              <w:jc w:val="both"/>
              <w:rPr>
                <w:rFonts w:ascii="Times New Roman" w:hAnsi="Times New Roman"/>
                <w:sz w:val="24"/>
                <w:szCs w:val="24"/>
              </w:rPr>
            </w:pPr>
          </w:p>
          <w:p w14:paraId="4B79C2AA" w14:textId="77777777" w:rsidR="00C438A8" w:rsidRPr="00071203" w:rsidRDefault="00C438A8" w:rsidP="00C438A8">
            <w:pPr>
              <w:tabs>
                <w:tab w:val="left" w:pos="0"/>
                <w:tab w:val="left" w:pos="880"/>
              </w:tabs>
              <w:spacing w:after="0" w:line="240" w:lineRule="auto"/>
              <w:jc w:val="both"/>
              <w:rPr>
                <w:rFonts w:ascii="Times New Roman" w:hAnsi="Times New Roman"/>
                <w:sz w:val="24"/>
                <w:szCs w:val="24"/>
              </w:rPr>
            </w:pPr>
          </w:p>
        </w:tc>
      </w:tr>
      <w:tr w:rsidR="00C438A8" w:rsidRPr="00071203" w14:paraId="6E2E8205" w14:textId="77777777" w:rsidTr="00C84CD7">
        <w:tc>
          <w:tcPr>
            <w:tcW w:w="4962" w:type="dxa"/>
            <w:tcBorders>
              <w:top w:val="single" w:sz="4" w:space="0" w:color="auto"/>
              <w:left w:val="single" w:sz="4" w:space="0" w:color="auto"/>
              <w:bottom w:val="single" w:sz="4" w:space="0" w:color="auto"/>
              <w:right w:val="single" w:sz="4" w:space="0" w:color="auto"/>
            </w:tcBorders>
          </w:tcPr>
          <w:p w14:paraId="0B079159" w14:textId="77777777" w:rsidR="00C438A8" w:rsidRPr="00071203" w:rsidRDefault="00305490" w:rsidP="00C438A8">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dalyvio</w:t>
            </w:r>
            <w:r w:rsidR="00C438A8" w:rsidRPr="00885334">
              <w:rPr>
                <w:rFonts w:ascii="Times New Roman" w:hAnsi="Times New Roman"/>
                <w:sz w:val="24"/>
                <w:szCs w:val="24"/>
              </w:rPr>
              <w:t xml:space="preserve"> adresas </w:t>
            </w:r>
            <w:r w:rsidR="00C438A8" w:rsidRPr="00071203">
              <w:rPr>
                <w:rFonts w:ascii="Times New Roman" w:hAnsi="Times New Roman"/>
                <w:i/>
                <w:sz w:val="24"/>
                <w:szCs w:val="24"/>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3C5FB037" w14:textId="77777777" w:rsidR="00C438A8" w:rsidRPr="00071203" w:rsidRDefault="00C438A8" w:rsidP="00C438A8">
            <w:pPr>
              <w:tabs>
                <w:tab w:val="left" w:pos="0"/>
                <w:tab w:val="left" w:pos="880"/>
              </w:tabs>
              <w:spacing w:after="0" w:line="240" w:lineRule="auto"/>
              <w:jc w:val="both"/>
              <w:rPr>
                <w:rFonts w:ascii="Times New Roman" w:hAnsi="Times New Roman"/>
                <w:sz w:val="24"/>
                <w:szCs w:val="24"/>
              </w:rPr>
            </w:pPr>
          </w:p>
          <w:p w14:paraId="3DF80041" w14:textId="77777777" w:rsidR="00C438A8" w:rsidRPr="00071203" w:rsidRDefault="00C438A8" w:rsidP="00C438A8">
            <w:pPr>
              <w:tabs>
                <w:tab w:val="left" w:pos="0"/>
                <w:tab w:val="left" w:pos="880"/>
              </w:tabs>
              <w:spacing w:after="0" w:line="240" w:lineRule="auto"/>
              <w:jc w:val="both"/>
              <w:rPr>
                <w:rFonts w:ascii="Times New Roman" w:hAnsi="Times New Roman"/>
                <w:sz w:val="24"/>
                <w:szCs w:val="24"/>
              </w:rPr>
            </w:pPr>
          </w:p>
        </w:tc>
      </w:tr>
      <w:tr w:rsidR="00C438A8" w:rsidRPr="00071203" w14:paraId="741D04DE" w14:textId="77777777" w:rsidTr="00C84CD7">
        <w:tc>
          <w:tcPr>
            <w:tcW w:w="4962" w:type="dxa"/>
            <w:tcBorders>
              <w:top w:val="single" w:sz="4" w:space="0" w:color="auto"/>
              <w:left w:val="single" w:sz="4" w:space="0" w:color="auto"/>
              <w:bottom w:val="single" w:sz="4" w:space="0" w:color="auto"/>
              <w:right w:val="single" w:sz="4" w:space="0" w:color="auto"/>
            </w:tcBorders>
          </w:tcPr>
          <w:p w14:paraId="093EF3CE" w14:textId="77777777" w:rsidR="00C438A8" w:rsidRPr="00885334" w:rsidRDefault="00C438A8" w:rsidP="00C438A8">
            <w:pPr>
              <w:tabs>
                <w:tab w:val="left" w:pos="0"/>
                <w:tab w:val="left" w:pos="880"/>
              </w:tabs>
              <w:spacing w:after="0" w:line="240" w:lineRule="auto"/>
              <w:jc w:val="both"/>
              <w:rPr>
                <w:rFonts w:ascii="Times New Roman" w:hAnsi="Times New Roman"/>
                <w:sz w:val="24"/>
                <w:szCs w:val="24"/>
              </w:rPr>
            </w:pPr>
            <w:r w:rsidRPr="00885334">
              <w:rPr>
                <w:rFonts w:ascii="Times New Roman" w:hAnsi="Times New Roman"/>
                <w:sz w:val="24"/>
                <w:szCs w:val="24"/>
              </w:rPr>
              <w:t>Už pasiūlymą atsakingo asmens vardas, pavardė, pareigos</w:t>
            </w:r>
          </w:p>
        </w:tc>
        <w:tc>
          <w:tcPr>
            <w:tcW w:w="4394" w:type="dxa"/>
            <w:tcBorders>
              <w:top w:val="single" w:sz="4" w:space="0" w:color="auto"/>
              <w:left w:val="single" w:sz="4" w:space="0" w:color="auto"/>
              <w:bottom w:val="single" w:sz="4" w:space="0" w:color="auto"/>
              <w:right w:val="single" w:sz="4" w:space="0" w:color="auto"/>
            </w:tcBorders>
          </w:tcPr>
          <w:p w14:paraId="4F1BCE39" w14:textId="77777777" w:rsidR="00C438A8" w:rsidRPr="00071203" w:rsidRDefault="00C438A8" w:rsidP="00C438A8">
            <w:pPr>
              <w:tabs>
                <w:tab w:val="left" w:pos="0"/>
                <w:tab w:val="left" w:pos="880"/>
              </w:tabs>
              <w:spacing w:after="0" w:line="240" w:lineRule="auto"/>
              <w:jc w:val="both"/>
              <w:rPr>
                <w:rFonts w:ascii="Times New Roman" w:hAnsi="Times New Roman"/>
                <w:sz w:val="24"/>
                <w:szCs w:val="24"/>
              </w:rPr>
            </w:pPr>
          </w:p>
          <w:p w14:paraId="78C336DF" w14:textId="77777777" w:rsidR="00C438A8" w:rsidRPr="00071203" w:rsidRDefault="00C438A8" w:rsidP="00C438A8">
            <w:pPr>
              <w:tabs>
                <w:tab w:val="left" w:pos="0"/>
                <w:tab w:val="left" w:pos="880"/>
              </w:tabs>
              <w:spacing w:after="0" w:line="240" w:lineRule="auto"/>
              <w:jc w:val="both"/>
              <w:rPr>
                <w:rFonts w:ascii="Times New Roman" w:hAnsi="Times New Roman"/>
                <w:sz w:val="24"/>
                <w:szCs w:val="24"/>
              </w:rPr>
            </w:pPr>
          </w:p>
        </w:tc>
      </w:tr>
      <w:tr w:rsidR="00C438A8" w:rsidRPr="00071203" w14:paraId="25457FAD" w14:textId="77777777" w:rsidTr="00C84CD7">
        <w:tc>
          <w:tcPr>
            <w:tcW w:w="4962" w:type="dxa"/>
            <w:tcBorders>
              <w:top w:val="single" w:sz="4" w:space="0" w:color="auto"/>
              <w:left w:val="single" w:sz="4" w:space="0" w:color="auto"/>
              <w:bottom w:val="single" w:sz="4" w:space="0" w:color="auto"/>
              <w:right w:val="single" w:sz="4" w:space="0" w:color="auto"/>
            </w:tcBorders>
          </w:tcPr>
          <w:p w14:paraId="18509C3B" w14:textId="77777777" w:rsidR="00C438A8" w:rsidRPr="00885334" w:rsidRDefault="00C438A8" w:rsidP="00C438A8">
            <w:pPr>
              <w:tabs>
                <w:tab w:val="left" w:pos="0"/>
                <w:tab w:val="left" w:pos="880"/>
              </w:tabs>
              <w:spacing w:after="0" w:line="240" w:lineRule="auto"/>
              <w:jc w:val="both"/>
              <w:rPr>
                <w:rFonts w:ascii="Times New Roman" w:hAnsi="Times New Roman"/>
                <w:sz w:val="24"/>
                <w:szCs w:val="24"/>
              </w:rPr>
            </w:pPr>
            <w:r w:rsidRPr="00885334">
              <w:rPr>
                <w:rFonts w:ascii="Times New Roman" w:hAnsi="Times New Roman"/>
                <w:sz w:val="24"/>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67864658" w14:textId="77777777" w:rsidR="00C438A8" w:rsidRPr="00071203" w:rsidRDefault="00C438A8" w:rsidP="00C438A8">
            <w:pPr>
              <w:tabs>
                <w:tab w:val="left" w:pos="0"/>
                <w:tab w:val="left" w:pos="880"/>
              </w:tabs>
              <w:spacing w:after="0" w:line="240" w:lineRule="auto"/>
              <w:jc w:val="both"/>
              <w:rPr>
                <w:rFonts w:ascii="Times New Roman" w:hAnsi="Times New Roman"/>
                <w:sz w:val="24"/>
                <w:szCs w:val="24"/>
              </w:rPr>
            </w:pPr>
          </w:p>
        </w:tc>
      </w:tr>
      <w:tr w:rsidR="00C438A8" w:rsidRPr="00071203" w14:paraId="240C3016" w14:textId="77777777" w:rsidTr="00C84CD7">
        <w:tc>
          <w:tcPr>
            <w:tcW w:w="4962" w:type="dxa"/>
            <w:tcBorders>
              <w:top w:val="single" w:sz="4" w:space="0" w:color="auto"/>
              <w:left w:val="single" w:sz="4" w:space="0" w:color="auto"/>
              <w:bottom w:val="single" w:sz="4" w:space="0" w:color="auto"/>
              <w:right w:val="single" w:sz="4" w:space="0" w:color="auto"/>
            </w:tcBorders>
          </w:tcPr>
          <w:p w14:paraId="763FE44A" w14:textId="77777777" w:rsidR="00C438A8" w:rsidRPr="00885334" w:rsidRDefault="00C438A8" w:rsidP="00C438A8">
            <w:pPr>
              <w:tabs>
                <w:tab w:val="left" w:pos="0"/>
                <w:tab w:val="left" w:pos="880"/>
              </w:tabs>
              <w:spacing w:after="0" w:line="240" w:lineRule="auto"/>
              <w:jc w:val="both"/>
              <w:rPr>
                <w:rFonts w:ascii="Times New Roman" w:hAnsi="Times New Roman"/>
                <w:sz w:val="24"/>
                <w:szCs w:val="24"/>
              </w:rPr>
            </w:pPr>
            <w:r w:rsidRPr="00885334">
              <w:rPr>
                <w:rFonts w:ascii="Times New Roman" w:hAnsi="Times New Roman"/>
                <w:sz w:val="24"/>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0C25DFED" w14:textId="77777777" w:rsidR="00C438A8" w:rsidRPr="002265F1" w:rsidRDefault="00C438A8" w:rsidP="00C438A8">
            <w:pPr>
              <w:tabs>
                <w:tab w:val="left" w:pos="0"/>
                <w:tab w:val="left" w:pos="880"/>
              </w:tabs>
              <w:spacing w:after="0" w:line="240" w:lineRule="auto"/>
              <w:jc w:val="both"/>
              <w:rPr>
                <w:rFonts w:ascii="Times New Roman" w:hAnsi="Times New Roman"/>
                <w:szCs w:val="24"/>
              </w:rPr>
            </w:pPr>
          </w:p>
        </w:tc>
      </w:tr>
    </w:tbl>
    <w:p w14:paraId="6ED82899" w14:textId="77777777" w:rsidR="004419B4" w:rsidRPr="00071203" w:rsidRDefault="004419B4" w:rsidP="004419B4">
      <w:pPr>
        <w:tabs>
          <w:tab w:val="left" w:pos="284"/>
          <w:tab w:val="left" w:pos="880"/>
        </w:tabs>
        <w:spacing w:after="0" w:line="240" w:lineRule="auto"/>
        <w:ind w:left="284"/>
        <w:jc w:val="both"/>
        <w:rPr>
          <w:rFonts w:ascii="Times New Roman" w:hAnsi="Times New Roman"/>
          <w:sz w:val="24"/>
          <w:szCs w:val="24"/>
        </w:rPr>
      </w:pPr>
      <w:r w:rsidRPr="00071203">
        <w:rPr>
          <w:rFonts w:ascii="Times New Roman" w:hAnsi="Times New Roman"/>
          <w:sz w:val="24"/>
          <w:szCs w:val="24"/>
        </w:rPr>
        <w:t>Žemiau pasirašydami pareiškiame, patvirtiname ir garantuojame, kad:</w:t>
      </w:r>
    </w:p>
    <w:p w14:paraId="759A5C15" w14:textId="77777777" w:rsidR="004419B4" w:rsidRPr="00071203" w:rsidRDefault="004419B4" w:rsidP="004419B4">
      <w:pPr>
        <w:tabs>
          <w:tab w:val="left" w:pos="284"/>
          <w:tab w:val="left" w:pos="880"/>
        </w:tabs>
        <w:spacing w:after="0" w:line="240" w:lineRule="auto"/>
        <w:ind w:left="284"/>
        <w:jc w:val="both"/>
        <w:rPr>
          <w:rFonts w:ascii="Times New Roman" w:hAnsi="Times New Roman"/>
          <w:sz w:val="24"/>
          <w:szCs w:val="24"/>
        </w:rPr>
      </w:pPr>
      <w:r w:rsidRPr="00071203">
        <w:rPr>
          <w:rFonts w:ascii="Times New Roman" w:hAnsi="Times New Roman"/>
          <w:sz w:val="24"/>
          <w:szCs w:val="24"/>
        </w:rPr>
        <w:t>1.1.</w:t>
      </w:r>
      <w:r w:rsidRPr="00071203">
        <w:rPr>
          <w:rFonts w:ascii="Times New Roman" w:hAnsi="Times New Roman"/>
          <w:sz w:val="24"/>
          <w:szCs w:val="24"/>
        </w:rPr>
        <w:tab/>
        <w:t>sutinkame su visais Pirkimo sąlygų reikalavimais;</w:t>
      </w:r>
    </w:p>
    <w:p w14:paraId="3DCB9521" w14:textId="77777777" w:rsidR="004419B4" w:rsidRPr="00071203" w:rsidRDefault="004419B4" w:rsidP="004419B4">
      <w:pPr>
        <w:tabs>
          <w:tab w:val="left" w:pos="284"/>
          <w:tab w:val="left" w:pos="880"/>
        </w:tabs>
        <w:spacing w:after="0" w:line="240" w:lineRule="auto"/>
        <w:ind w:left="284"/>
        <w:jc w:val="both"/>
        <w:rPr>
          <w:rFonts w:ascii="Times New Roman" w:hAnsi="Times New Roman"/>
          <w:sz w:val="24"/>
          <w:szCs w:val="24"/>
        </w:rPr>
      </w:pPr>
      <w:r w:rsidRPr="00071203">
        <w:rPr>
          <w:rFonts w:ascii="Times New Roman" w:hAnsi="Times New Roman"/>
          <w:sz w:val="24"/>
          <w:szCs w:val="24"/>
        </w:rPr>
        <w:t>1.2.</w:t>
      </w:r>
      <w:r w:rsidRPr="00071203">
        <w:rPr>
          <w:rFonts w:ascii="Times New Roman" w:hAnsi="Times New Roman"/>
          <w:sz w:val="24"/>
          <w:szCs w:val="24"/>
        </w:rPr>
        <w:tab/>
        <w:t>esame suinteresuoti dalyvauti Pirkime bei sudaryti pirkimo sutartį pagal Pirkimo sąlygose nurodytus reikalavimus;</w:t>
      </w:r>
    </w:p>
    <w:p w14:paraId="4624E46F" w14:textId="77777777" w:rsidR="00071203" w:rsidRPr="00071203" w:rsidRDefault="00071203" w:rsidP="00071203">
      <w:pPr>
        <w:tabs>
          <w:tab w:val="left" w:pos="284"/>
          <w:tab w:val="left" w:pos="880"/>
        </w:tabs>
        <w:spacing w:after="0" w:line="240" w:lineRule="auto"/>
        <w:ind w:left="284"/>
        <w:jc w:val="both"/>
        <w:rPr>
          <w:rFonts w:ascii="Times New Roman" w:hAnsi="Times New Roman"/>
          <w:sz w:val="24"/>
          <w:szCs w:val="24"/>
        </w:rPr>
      </w:pPr>
      <w:r w:rsidRPr="00071203">
        <w:rPr>
          <w:rFonts w:ascii="Times New Roman" w:hAnsi="Times New Roman"/>
          <w:sz w:val="24"/>
          <w:szCs w:val="24"/>
        </w:rPr>
        <w:t>1.4.</w:t>
      </w:r>
      <w:r w:rsidRPr="00071203">
        <w:rPr>
          <w:rFonts w:ascii="Times New Roman" w:hAnsi="Times New Roman"/>
          <w:sz w:val="24"/>
          <w:szCs w:val="24"/>
        </w:rPr>
        <w:tab/>
        <w:t>pasirašydamas šį pasiūlymą, ją pasirašantis asmuo, patvirtina kartu su pasiūlymu pateikiamų skaitmeninių kopijų tikrumą tokių dokumentų pateikimo momentu;</w:t>
      </w:r>
    </w:p>
    <w:p w14:paraId="105C612D" w14:textId="77777777" w:rsidR="004419B4" w:rsidRPr="00071203" w:rsidRDefault="00071203" w:rsidP="002265F1">
      <w:pPr>
        <w:tabs>
          <w:tab w:val="left" w:pos="284"/>
          <w:tab w:val="left" w:pos="880"/>
        </w:tabs>
        <w:spacing w:after="0" w:line="240" w:lineRule="auto"/>
        <w:ind w:left="284"/>
        <w:jc w:val="both"/>
        <w:rPr>
          <w:rFonts w:ascii="Times New Roman" w:hAnsi="Times New Roman"/>
          <w:sz w:val="24"/>
          <w:szCs w:val="24"/>
        </w:rPr>
      </w:pPr>
      <w:r w:rsidRPr="00071203">
        <w:rPr>
          <w:rFonts w:ascii="Times New Roman" w:hAnsi="Times New Roman"/>
          <w:sz w:val="24"/>
          <w:szCs w:val="24"/>
        </w:rPr>
        <w:t>1.5</w:t>
      </w:r>
      <w:r w:rsidR="004419B4" w:rsidRPr="00071203">
        <w:rPr>
          <w:rFonts w:ascii="Times New Roman" w:hAnsi="Times New Roman"/>
          <w:sz w:val="24"/>
          <w:szCs w:val="24"/>
        </w:rPr>
        <w:t>.</w:t>
      </w:r>
      <w:r w:rsidR="004419B4" w:rsidRPr="00071203">
        <w:rPr>
          <w:rFonts w:ascii="Times New Roman" w:hAnsi="Times New Roman"/>
          <w:sz w:val="24"/>
          <w:szCs w:val="24"/>
        </w:rPr>
        <w:tab/>
        <w:t>rūpestingai išnagrinėję Pirkimo sąlygas, esame pasirengę suteikti Paslaugas pagal Pirkimo sąlygų reikalavimus.</w:t>
      </w:r>
    </w:p>
    <w:p w14:paraId="4308AF93" w14:textId="77777777" w:rsidR="004419B4" w:rsidRPr="00885334" w:rsidRDefault="004419B4" w:rsidP="00914BE1">
      <w:pPr>
        <w:tabs>
          <w:tab w:val="left" w:pos="284"/>
          <w:tab w:val="left" w:pos="880"/>
        </w:tabs>
        <w:spacing w:after="0" w:line="240" w:lineRule="auto"/>
        <w:ind w:left="284"/>
        <w:jc w:val="both"/>
        <w:rPr>
          <w:rFonts w:ascii="Times New Roman" w:hAnsi="Times New Roman"/>
          <w:sz w:val="24"/>
          <w:szCs w:val="24"/>
        </w:rPr>
      </w:pPr>
      <w:r w:rsidRPr="00071203">
        <w:rPr>
          <w:rFonts w:ascii="Times New Roman" w:hAnsi="Times New Roman"/>
          <w:sz w:val="24"/>
          <w:szCs w:val="24"/>
        </w:rPr>
        <w:t>1.</w:t>
      </w:r>
      <w:r w:rsidR="00071203" w:rsidRPr="00071203">
        <w:rPr>
          <w:rFonts w:ascii="Times New Roman" w:hAnsi="Times New Roman"/>
          <w:sz w:val="24"/>
          <w:szCs w:val="24"/>
        </w:rPr>
        <w:t>6</w:t>
      </w:r>
      <w:r w:rsidRPr="00071203">
        <w:rPr>
          <w:rFonts w:ascii="Times New Roman" w:hAnsi="Times New Roman"/>
          <w:sz w:val="24"/>
          <w:szCs w:val="24"/>
        </w:rPr>
        <w:t>.</w:t>
      </w:r>
      <w:r w:rsidRPr="00071203">
        <w:rPr>
          <w:rFonts w:ascii="Times New Roman" w:hAnsi="Times New Roman"/>
          <w:sz w:val="24"/>
          <w:szCs w:val="24"/>
        </w:rPr>
        <w:tab/>
      </w:r>
      <w:r w:rsidRPr="00914BE1">
        <w:rPr>
          <w:rFonts w:ascii="Times New Roman" w:hAnsi="Times New Roman"/>
          <w:sz w:val="24"/>
          <w:szCs w:val="24"/>
        </w:rPr>
        <w:t>Kartu su pasi</w:t>
      </w:r>
      <w:r w:rsidRPr="00914BE1">
        <w:rPr>
          <w:rFonts w:ascii="Times New Roman" w:hAnsi="Times New Roman" w:hint="cs"/>
          <w:sz w:val="24"/>
          <w:szCs w:val="24"/>
        </w:rPr>
        <w:t>ū</w:t>
      </w:r>
      <w:r w:rsidRPr="00914BE1">
        <w:rPr>
          <w:rFonts w:ascii="Times New Roman" w:hAnsi="Times New Roman"/>
          <w:sz w:val="24"/>
          <w:szCs w:val="24"/>
        </w:rPr>
        <w:t xml:space="preserve">lymu pateikiame </w:t>
      </w:r>
      <w:r w:rsidRPr="00914BE1">
        <w:rPr>
          <w:rFonts w:ascii="Times New Roman" w:hAnsi="Times New Roman" w:hint="cs"/>
          <w:sz w:val="24"/>
          <w:szCs w:val="24"/>
        </w:rPr>
        <w:t>š</w:t>
      </w:r>
      <w:r w:rsidRPr="00914BE1">
        <w:rPr>
          <w:rFonts w:ascii="Times New Roman" w:hAnsi="Times New Roman"/>
          <w:sz w:val="24"/>
          <w:szCs w:val="24"/>
        </w:rPr>
        <w:t>iuos dokumentus:</w:t>
      </w:r>
    </w:p>
    <w:p w14:paraId="3F446508" w14:textId="3CC1F9C1" w:rsidR="004419B4" w:rsidRPr="00071203" w:rsidRDefault="004419B4" w:rsidP="00914BE1">
      <w:pPr>
        <w:tabs>
          <w:tab w:val="left" w:pos="284"/>
          <w:tab w:val="left" w:pos="880"/>
        </w:tabs>
        <w:spacing w:after="0" w:line="240" w:lineRule="auto"/>
        <w:ind w:left="284"/>
        <w:jc w:val="both"/>
        <w:rPr>
          <w:rFonts w:ascii="Times New Roman" w:hAnsi="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371"/>
        <w:gridCol w:w="1559"/>
      </w:tblGrid>
      <w:tr w:rsidR="0037130F" w:rsidRPr="00071203" w14:paraId="0C260C66" w14:textId="77777777" w:rsidTr="00914BE1">
        <w:tc>
          <w:tcPr>
            <w:tcW w:w="596" w:type="dxa"/>
            <w:tcBorders>
              <w:top w:val="single" w:sz="4" w:space="0" w:color="auto"/>
              <w:left w:val="single" w:sz="4" w:space="0" w:color="auto"/>
              <w:bottom w:val="single" w:sz="4" w:space="0" w:color="auto"/>
              <w:right w:val="single" w:sz="4" w:space="0" w:color="auto"/>
            </w:tcBorders>
          </w:tcPr>
          <w:p w14:paraId="3DE4BA73" w14:textId="77777777" w:rsidR="0037130F" w:rsidRPr="00914BE1" w:rsidRDefault="0037130F" w:rsidP="0037130F">
            <w:pPr>
              <w:tabs>
                <w:tab w:val="left" w:pos="59"/>
                <w:tab w:val="left" w:pos="880"/>
              </w:tabs>
              <w:spacing w:after="0" w:line="240" w:lineRule="auto"/>
              <w:jc w:val="both"/>
              <w:rPr>
                <w:rFonts w:ascii="Times New Roman" w:hAnsi="Times New Roman"/>
                <w:b/>
                <w:sz w:val="24"/>
                <w:szCs w:val="24"/>
              </w:rPr>
            </w:pPr>
            <w:r w:rsidRPr="00914BE1">
              <w:rPr>
                <w:rFonts w:ascii="Times New Roman" w:hAnsi="Times New Roman"/>
                <w:b/>
                <w:sz w:val="24"/>
                <w:szCs w:val="24"/>
              </w:rPr>
              <w:t>Eil. Nr.</w:t>
            </w:r>
          </w:p>
        </w:tc>
        <w:tc>
          <w:tcPr>
            <w:tcW w:w="7371" w:type="dxa"/>
            <w:tcBorders>
              <w:top w:val="single" w:sz="4" w:space="0" w:color="auto"/>
              <w:left w:val="single" w:sz="4" w:space="0" w:color="auto"/>
              <w:bottom w:val="single" w:sz="4" w:space="0" w:color="auto"/>
              <w:right w:val="single" w:sz="4" w:space="0" w:color="auto"/>
            </w:tcBorders>
          </w:tcPr>
          <w:p w14:paraId="0AD19FC1" w14:textId="77777777" w:rsidR="0037130F" w:rsidRPr="00914BE1" w:rsidRDefault="0037130F" w:rsidP="00914BE1">
            <w:pPr>
              <w:tabs>
                <w:tab w:val="left" w:pos="284"/>
                <w:tab w:val="left" w:pos="880"/>
              </w:tabs>
              <w:spacing w:after="0" w:line="240" w:lineRule="auto"/>
              <w:ind w:left="284" w:hanging="100"/>
              <w:jc w:val="center"/>
              <w:rPr>
                <w:rFonts w:ascii="Times New Roman" w:hAnsi="Times New Roman"/>
                <w:b/>
                <w:sz w:val="24"/>
                <w:szCs w:val="24"/>
              </w:rPr>
            </w:pPr>
            <w:r w:rsidRPr="00885334">
              <w:rPr>
                <w:rFonts w:ascii="Times New Roman" w:hAnsi="Times New Roman"/>
                <w:b/>
                <w:sz w:val="24"/>
                <w:szCs w:val="24"/>
              </w:rPr>
              <w:t>Pateiktų dokumentų pavadinimas</w:t>
            </w:r>
          </w:p>
          <w:p w14:paraId="26EA57A7" w14:textId="77777777" w:rsidR="0037130F" w:rsidRPr="00914BE1" w:rsidRDefault="0037130F" w:rsidP="0037130F">
            <w:pPr>
              <w:tabs>
                <w:tab w:val="left" w:pos="284"/>
                <w:tab w:val="left" w:pos="880"/>
              </w:tabs>
              <w:spacing w:after="0" w:line="240" w:lineRule="auto"/>
              <w:ind w:left="284"/>
              <w:jc w:val="both"/>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315F6A" w14:textId="77777777" w:rsidR="0037130F" w:rsidRPr="00885334" w:rsidRDefault="0037130F" w:rsidP="00914BE1">
            <w:pPr>
              <w:tabs>
                <w:tab w:val="left" w:pos="33"/>
              </w:tabs>
              <w:spacing w:after="0" w:line="240" w:lineRule="auto"/>
              <w:ind w:left="33"/>
              <w:jc w:val="center"/>
              <w:rPr>
                <w:rFonts w:ascii="Times New Roman" w:hAnsi="Times New Roman"/>
                <w:b/>
                <w:sz w:val="24"/>
                <w:szCs w:val="24"/>
              </w:rPr>
            </w:pPr>
            <w:r w:rsidRPr="00914BE1">
              <w:rPr>
                <w:rFonts w:ascii="Times New Roman" w:hAnsi="Times New Roman"/>
                <w:b/>
                <w:sz w:val="24"/>
                <w:szCs w:val="24"/>
              </w:rPr>
              <w:t>Dokumento puslapių skaičius</w:t>
            </w:r>
          </w:p>
        </w:tc>
      </w:tr>
      <w:tr w:rsidR="0037130F" w:rsidRPr="00071203" w14:paraId="436EC271" w14:textId="77777777" w:rsidTr="00914BE1">
        <w:tc>
          <w:tcPr>
            <w:tcW w:w="596" w:type="dxa"/>
            <w:tcBorders>
              <w:top w:val="single" w:sz="4" w:space="0" w:color="auto"/>
              <w:left w:val="single" w:sz="4" w:space="0" w:color="auto"/>
              <w:bottom w:val="single" w:sz="4" w:space="0" w:color="auto"/>
              <w:right w:val="single" w:sz="4" w:space="0" w:color="auto"/>
            </w:tcBorders>
          </w:tcPr>
          <w:p w14:paraId="2AB662F2" w14:textId="77777777" w:rsidR="0037130F" w:rsidRPr="00071203" w:rsidRDefault="0037130F" w:rsidP="0037130F">
            <w:pPr>
              <w:tabs>
                <w:tab w:val="left" w:pos="284"/>
                <w:tab w:val="left" w:pos="880"/>
              </w:tabs>
              <w:spacing w:after="0" w:line="240" w:lineRule="auto"/>
              <w:ind w:left="284"/>
              <w:jc w:val="both"/>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31FEB91A" w14:textId="77777777" w:rsidR="0037130F" w:rsidRPr="00071203" w:rsidRDefault="0037130F" w:rsidP="000C0890">
            <w:pPr>
              <w:tabs>
                <w:tab w:val="left" w:pos="284"/>
                <w:tab w:val="left" w:pos="880"/>
              </w:tabs>
              <w:spacing w:after="0" w:line="240" w:lineRule="auto"/>
              <w:ind w:left="284"/>
              <w:jc w:val="both"/>
              <w:rPr>
                <w:rFonts w:ascii="Times New Roman" w:hAnsi="Times New Roman"/>
                <w:sz w:val="24"/>
                <w:szCs w:val="24"/>
              </w:rPr>
            </w:pPr>
            <w:r w:rsidRPr="00071203">
              <w:rPr>
                <w:rFonts w:ascii="Times New Roman" w:hAnsi="Times New Roman"/>
                <w:sz w:val="24"/>
                <w:szCs w:val="24"/>
              </w:rPr>
              <w:t>Pasiūlymo aprašymas atsiž</w:t>
            </w:r>
            <w:r w:rsidR="009310C6">
              <w:rPr>
                <w:rFonts w:ascii="Times New Roman" w:hAnsi="Times New Roman"/>
                <w:sz w:val="24"/>
                <w:szCs w:val="24"/>
              </w:rPr>
              <w:t xml:space="preserve">velgiant į Pirkimo sąlygų </w:t>
            </w:r>
            <w:r w:rsidR="000C0890">
              <w:rPr>
                <w:rFonts w:ascii="Times New Roman" w:hAnsi="Times New Roman"/>
                <w:sz w:val="24"/>
                <w:szCs w:val="24"/>
              </w:rPr>
              <w:t>1</w:t>
            </w:r>
            <w:r w:rsidR="00A377A7">
              <w:rPr>
                <w:rFonts w:ascii="Times New Roman" w:hAnsi="Times New Roman"/>
                <w:sz w:val="24"/>
                <w:szCs w:val="24"/>
              </w:rPr>
              <w:t xml:space="preserve"> ir 5 </w:t>
            </w:r>
            <w:r w:rsidR="00AF67AB">
              <w:rPr>
                <w:rFonts w:ascii="Times New Roman" w:hAnsi="Times New Roman"/>
                <w:sz w:val="24"/>
                <w:szCs w:val="24"/>
              </w:rPr>
              <w:t xml:space="preserve">prieduose </w:t>
            </w:r>
            <w:r w:rsidRPr="00071203">
              <w:rPr>
                <w:rFonts w:ascii="Times New Roman" w:hAnsi="Times New Roman"/>
                <w:sz w:val="24"/>
                <w:szCs w:val="24"/>
              </w:rPr>
              <w:t>nustatytus reikalavimus</w:t>
            </w:r>
          </w:p>
        </w:tc>
        <w:tc>
          <w:tcPr>
            <w:tcW w:w="1559" w:type="dxa"/>
            <w:tcBorders>
              <w:top w:val="single" w:sz="4" w:space="0" w:color="auto"/>
              <w:left w:val="single" w:sz="4" w:space="0" w:color="auto"/>
              <w:bottom w:val="single" w:sz="4" w:space="0" w:color="auto"/>
              <w:right w:val="single" w:sz="4" w:space="0" w:color="auto"/>
            </w:tcBorders>
          </w:tcPr>
          <w:p w14:paraId="140FF676" w14:textId="77777777" w:rsidR="0037130F" w:rsidRPr="00071203" w:rsidRDefault="0037130F" w:rsidP="00914BE1">
            <w:pPr>
              <w:tabs>
                <w:tab w:val="left" w:pos="284"/>
                <w:tab w:val="left" w:pos="880"/>
              </w:tabs>
              <w:spacing w:after="0" w:line="240" w:lineRule="auto"/>
              <w:ind w:left="284"/>
              <w:rPr>
                <w:rFonts w:ascii="Times New Roman" w:hAnsi="Times New Roman"/>
                <w:sz w:val="24"/>
                <w:szCs w:val="24"/>
              </w:rPr>
            </w:pPr>
          </w:p>
        </w:tc>
      </w:tr>
      <w:tr w:rsidR="0037130F" w:rsidRPr="00071203" w14:paraId="6DBA4CDF" w14:textId="77777777" w:rsidTr="00914BE1">
        <w:tc>
          <w:tcPr>
            <w:tcW w:w="596" w:type="dxa"/>
            <w:tcBorders>
              <w:top w:val="single" w:sz="4" w:space="0" w:color="auto"/>
              <w:left w:val="single" w:sz="4" w:space="0" w:color="auto"/>
              <w:bottom w:val="single" w:sz="4" w:space="0" w:color="auto"/>
              <w:right w:val="single" w:sz="4" w:space="0" w:color="auto"/>
            </w:tcBorders>
          </w:tcPr>
          <w:p w14:paraId="0B263E06" w14:textId="77777777" w:rsidR="0037130F" w:rsidRPr="00071203" w:rsidRDefault="0037130F" w:rsidP="0037130F">
            <w:pPr>
              <w:tabs>
                <w:tab w:val="left" w:pos="284"/>
                <w:tab w:val="left" w:pos="880"/>
              </w:tabs>
              <w:spacing w:after="0" w:line="240" w:lineRule="auto"/>
              <w:ind w:left="284"/>
              <w:jc w:val="both"/>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55261EE8" w14:textId="77777777" w:rsidR="0037130F" w:rsidRPr="00071203" w:rsidRDefault="0037130F" w:rsidP="000C0890">
            <w:pPr>
              <w:tabs>
                <w:tab w:val="left" w:pos="284"/>
                <w:tab w:val="left" w:pos="880"/>
              </w:tabs>
              <w:spacing w:after="0" w:line="240" w:lineRule="auto"/>
              <w:ind w:left="284"/>
              <w:jc w:val="both"/>
              <w:rPr>
                <w:rFonts w:ascii="Times New Roman" w:hAnsi="Times New Roman"/>
                <w:sz w:val="24"/>
                <w:szCs w:val="24"/>
              </w:rPr>
            </w:pPr>
            <w:r w:rsidRPr="00071203">
              <w:rPr>
                <w:rFonts w:ascii="Times New Roman" w:hAnsi="Times New Roman"/>
                <w:sz w:val="24"/>
                <w:szCs w:val="24"/>
              </w:rPr>
              <w:t>Pasiūl</w:t>
            </w:r>
            <w:r w:rsidR="00AF67AB">
              <w:rPr>
                <w:rFonts w:ascii="Times New Roman" w:hAnsi="Times New Roman"/>
                <w:sz w:val="24"/>
                <w:szCs w:val="24"/>
              </w:rPr>
              <w:t xml:space="preserve">ymo atitikties Pirkimo sąlygų </w:t>
            </w:r>
            <w:r w:rsidR="00A377A7">
              <w:rPr>
                <w:rFonts w:ascii="Times New Roman" w:hAnsi="Times New Roman"/>
                <w:sz w:val="24"/>
                <w:szCs w:val="24"/>
              </w:rPr>
              <w:t xml:space="preserve">1 ir </w:t>
            </w:r>
            <w:r w:rsidR="000C0890">
              <w:rPr>
                <w:rFonts w:ascii="Times New Roman" w:hAnsi="Times New Roman"/>
                <w:sz w:val="24"/>
                <w:szCs w:val="24"/>
              </w:rPr>
              <w:t>5</w:t>
            </w:r>
            <w:r w:rsidR="00A377A7" w:rsidRPr="00071203">
              <w:rPr>
                <w:rFonts w:ascii="Times New Roman" w:hAnsi="Times New Roman"/>
                <w:sz w:val="24"/>
                <w:szCs w:val="24"/>
              </w:rPr>
              <w:t xml:space="preserve"> </w:t>
            </w:r>
            <w:r w:rsidRPr="00071203">
              <w:rPr>
                <w:rFonts w:ascii="Times New Roman" w:hAnsi="Times New Roman"/>
                <w:sz w:val="24"/>
                <w:szCs w:val="24"/>
              </w:rPr>
              <w:t>pried</w:t>
            </w:r>
            <w:r w:rsidR="00AF67AB">
              <w:rPr>
                <w:rFonts w:ascii="Times New Roman" w:hAnsi="Times New Roman"/>
                <w:sz w:val="24"/>
                <w:szCs w:val="24"/>
              </w:rPr>
              <w:t>uos</w:t>
            </w:r>
            <w:r w:rsidRPr="00071203">
              <w:rPr>
                <w:rFonts w:ascii="Times New Roman" w:hAnsi="Times New Roman"/>
                <w:sz w:val="24"/>
                <w:szCs w:val="24"/>
              </w:rPr>
              <w:t>e</w:t>
            </w:r>
            <w:r w:rsidR="00AF67AB">
              <w:rPr>
                <w:rFonts w:ascii="Times New Roman" w:hAnsi="Times New Roman"/>
                <w:sz w:val="24"/>
                <w:szCs w:val="24"/>
              </w:rPr>
              <w:t xml:space="preserve"> </w:t>
            </w:r>
            <w:r w:rsidRPr="00071203">
              <w:rPr>
                <w:rFonts w:ascii="Times New Roman" w:hAnsi="Times New Roman"/>
                <w:sz w:val="24"/>
                <w:szCs w:val="24"/>
              </w:rPr>
              <w:t>pateik</w:t>
            </w:r>
            <w:r w:rsidR="00071203" w:rsidRPr="00071203">
              <w:rPr>
                <w:rFonts w:ascii="Times New Roman" w:hAnsi="Times New Roman"/>
                <w:sz w:val="24"/>
                <w:szCs w:val="24"/>
              </w:rPr>
              <w:t>t</w:t>
            </w:r>
            <w:r w:rsidR="00A44F7D">
              <w:rPr>
                <w:rFonts w:ascii="Times New Roman" w:hAnsi="Times New Roman"/>
                <w:sz w:val="24"/>
                <w:szCs w:val="24"/>
              </w:rPr>
              <w:t>iems T</w:t>
            </w:r>
            <w:r w:rsidRPr="00071203">
              <w:rPr>
                <w:rFonts w:ascii="Times New Roman" w:hAnsi="Times New Roman"/>
                <w:sz w:val="24"/>
                <w:szCs w:val="24"/>
              </w:rPr>
              <w:t>echninės specifikacijos reikalavimams pagrindimas</w:t>
            </w:r>
          </w:p>
        </w:tc>
        <w:tc>
          <w:tcPr>
            <w:tcW w:w="1559" w:type="dxa"/>
            <w:tcBorders>
              <w:top w:val="single" w:sz="4" w:space="0" w:color="auto"/>
              <w:left w:val="single" w:sz="4" w:space="0" w:color="auto"/>
              <w:bottom w:val="single" w:sz="4" w:space="0" w:color="auto"/>
              <w:right w:val="single" w:sz="4" w:space="0" w:color="auto"/>
            </w:tcBorders>
          </w:tcPr>
          <w:p w14:paraId="327C82FF" w14:textId="77777777" w:rsidR="0037130F" w:rsidRPr="00071203" w:rsidRDefault="0037130F" w:rsidP="00914BE1">
            <w:pPr>
              <w:tabs>
                <w:tab w:val="left" w:pos="284"/>
                <w:tab w:val="left" w:pos="880"/>
              </w:tabs>
              <w:spacing w:after="0" w:line="240" w:lineRule="auto"/>
              <w:ind w:left="284"/>
              <w:rPr>
                <w:rFonts w:ascii="Times New Roman" w:hAnsi="Times New Roman"/>
                <w:sz w:val="24"/>
                <w:szCs w:val="24"/>
              </w:rPr>
            </w:pPr>
          </w:p>
        </w:tc>
      </w:tr>
      <w:tr w:rsidR="0037130F" w:rsidRPr="00071203" w14:paraId="5649F1E3" w14:textId="77777777" w:rsidTr="00914BE1">
        <w:trPr>
          <w:trHeight w:val="70"/>
        </w:trPr>
        <w:tc>
          <w:tcPr>
            <w:tcW w:w="596" w:type="dxa"/>
            <w:tcBorders>
              <w:top w:val="single" w:sz="4" w:space="0" w:color="auto"/>
              <w:left w:val="single" w:sz="4" w:space="0" w:color="auto"/>
              <w:bottom w:val="single" w:sz="4" w:space="0" w:color="auto"/>
              <w:right w:val="single" w:sz="4" w:space="0" w:color="auto"/>
            </w:tcBorders>
          </w:tcPr>
          <w:p w14:paraId="1F23F7DB" w14:textId="77777777" w:rsidR="0037130F" w:rsidRPr="00071203" w:rsidRDefault="0037130F" w:rsidP="0037130F">
            <w:pPr>
              <w:tabs>
                <w:tab w:val="left" w:pos="284"/>
                <w:tab w:val="left" w:pos="880"/>
              </w:tabs>
              <w:spacing w:after="0" w:line="240" w:lineRule="auto"/>
              <w:ind w:left="284"/>
              <w:jc w:val="both"/>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41E85550" w14:textId="77777777" w:rsidR="0037130F" w:rsidRPr="00071203" w:rsidRDefault="00914BE1" w:rsidP="00914BE1">
            <w:pPr>
              <w:tabs>
                <w:tab w:val="left" w:pos="284"/>
                <w:tab w:val="left" w:pos="880"/>
              </w:tabs>
              <w:spacing w:after="0" w:line="240" w:lineRule="auto"/>
              <w:jc w:val="both"/>
              <w:rPr>
                <w:rFonts w:ascii="Times New Roman" w:hAnsi="Times New Roman"/>
                <w:sz w:val="24"/>
                <w:szCs w:val="24"/>
              </w:rPr>
            </w:pPr>
            <w:r>
              <w:rPr>
                <w:rFonts w:ascii="Times New Roman" w:hAnsi="Times New Roman"/>
                <w:i/>
                <w:sz w:val="24"/>
                <w:szCs w:val="24"/>
              </w:rPr>
              <w:t>[</w:t>
            </w:r>
            <w:r w:rsidRPr="00914BE1">
              <w:rPr>
                <w:rFonts w:ascii="Times New Roman" w:hAnsi="Times New Roman"/>
                <w:i/>
                <w:sz w:val="24"/>
                <w:szCs w:val="24"/>
              </w:rPr>
              <w:t>išvardinkite kitus pateikiamus dokumentus</w:t>
            </w:r>
            <w:r>
              <w:rPr>
                <w:rFonts w:ascii="Times New Roman" w:hAnsi="Times New Roman"/>
                <w:i/>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91DC637" w14:textId="77777777" w:rsidR="0037130F" w:rsidRPr="00071203" w:rsidRDefault="0037130F" w:rsidP="00914BE1">
            <w:pPr>
              <w:tabs>
                <w:tab w:val="left" w:pos="284"/>
                <w:tab w:val="left" w:pos="880"/>
              </w:tabs>
              <w:spacing w:after="0" w:line="240" w:lineRule="auto"/>
              <w:ind w:left="284"/>
              <w:rPr>
                <w:rFonts w:ascii="Times New Roman" w:hAnsi="Times New Roman"/>
                <w:sz w:val="24"/>
                <w:szCs w:val="24"/>
              </w:rPr>
            </w:pPr>
          </w:p>
        </w:tc>
      </w:tr>
      <w:tr w:rsidR="0037130F" w:rsidRPr="00071203" w14:paraId="4B3DA4DC" w14:textId="77777777" w:rsidTr="00914BE1">
        <w:tc>
          <w:tcPr>
            <w:tcW w:w="596" w:type="dxa"/>
            <w:tcBorders>
              <w:top w:val="single" w:sz="4" w:space="0" w:color="auto"/>
              <w:left w:val="single" w:sz="4" w:space="0" w:color="auto"/>
              <w:bottom w:val="single" w:sz="4" w:space="0" w:color="auto"/>
              <w:right w:val="single" w:sz="4" w:space="0" w:color="auto"/>
            </w:tcBorders>
          </w:tcPr>
          <w:p w14:paraId="6DD17D5C" w14:textId="77777777" w:rsidR="0037130F" w:rsidRPr="00071203" w:rsidRDefault="0037130F" w:rsidP="0037130F">
            <w:pPr>
              <w:tabs>
                <w:tab w:val="left" w:pos="284"/>
                <w:tab w:val="left" w:pos="880"/>
              </w:tabs>
              <w:spacing w:after="0" w:line="240" w:lineRule="auto"/>
              <w:ind w:left="284"/>
              <w:jc w:val="both"/>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18C321D8" w14:textId="77777777" w:rsidR="0037130F" w:rsidRPr="00071203" w:rsidRDefault="0037130F" w:rsidP="0037130F">
            <w:pPr>
              <w:tabs>
                <w:tab w:val="left" w:pos="284"/>
                <w:tab w:val="left" w:pos="880"/>
              </w:tabs>
              <w:spacing w:after="0" w:line="240" w:lineRule="auto"/>
              <w:ind w:left="284"/>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0F612D8" w14:textId="77777777" w:rsidR="0037130F" w:rsidRPr="00071203" w:rsidRDefault="0037130F" w:rsidP="00914BE1">
            <w:pPr>
              <w:tabs>
                <w:tab w:val="left" w:pos="284"/>
                <w:tab w:val="left" w:pos="880"/>
              </w:tabs>
              <w:spacing w:after="0" w:line="240" w:lineRule="auto"/>
              <w:ind w:left="284"/>
              <w:rPr>
                <w:rFonts w:ascii="Times New Roman" w:hAnsi="Times New Roman"/>
                <w:sz w:val="24"/>
                <w:szCs w:val="24"/>
              </w:rPr>
            </w:pPr>
          </w:p>
        </w:tc>
      </w:tr>
    </w:tbl>
    <w:p w14:paraId="16EA7533" w14:textId="77777777" w:rsidR="00421A09" w:rsidRPr="00071203" w:rsidRDefault="00421A09" w:rsidP="00C438A8">
      <w:pPr>
        <w:tabs>
          <w:tab w:val="left" w:pos="-142"/>
          <w:tab w:val="left" w:pos="880"/>
        </w:tabs>
        <w:spacing w:after="0" w:line="240" w:lineRule="auto"/>
        <w:ind w:left="-142"/>
        <w:jc w:val="both"/>
        <w:rPr>
          <w:rFonts w:ascii="Times New Roman" w:hAnsi="Times New Roman"/>
          <w:sz w:val="24"/>
          <w:szCs w:val="24"/>
        </w:rPr>
      </w:pPr>
      <w:r w:rsidRPr="00071203">
        <w:rPr>
          <w:rFonts w:ascii="Times New Roman" w:hAnsi="Times New Roman"/>
          <w:sz w:val="24"/>
          <w:szCs w:val="24"/>
        </w:rPr>
        <w:t xml:space="preserve">Mūsų vadovaujančiųjų darbuotojų ir asmenų, atsakingų už </w:t>
      </w:r>
      <w:proofErr w:type="spellStart"/>
      <w:r w:rsidRPr="00071203">
        <w:rPr>
          <w:rFonts w:ascii="Times New Roman" w:hAnsi="Times New Roman"/>
          <w:sz w:val="24"/>
          <w:szCs w:val="24"/>
        </w:rPr>
        <w:t>ikiprekybinio</w:t>
      </w:r>
      <w:proofErr w:type="spellEnd"/>
      <w:r w:rsidRPr="00071203">
        <w:rPr>
          <w:rFonts w:ascii="Times New Roman" w:hAnsi="Times New Roman"/>
          <w:sz w:val="24"/>
          <w:szCs w:val="24"/>
        </w:rPr>
        <w:t xml:space="preserve"> pirkimo sutarties vykdymą sąrašas:</w:t>
      </w:r>
    </w:p>
    <w:tbl>
      <w:tblPr>
        <w:tblStyle w:val="Lentelstinklelis"/>
        <w:tblW w:w="0" w:type="auto"/>
        <w:tblInd w:w="-142" w:type="dxa"/>
        <w:tblLook w:val="04A0" w:firstRow="1" w:lastRow="0" w:firstColumn="1" w:lastColumn="0" w:noHBand="0" w:noVBand="1"/>
      </w:tblPr>
      <w:tblGrid>
        <w:gridCol w:w="813"/>
        <w:gridCol w:w="3940"/>
        <w:gridCol w:w="5017"/>
      </w:tblGrid>
      <w:tr w:rsidR="00421A09" w:rsidRPr="00071203" w14:paraId="5BF025E9" w14:textId="77777777" w:rsidTr="000502A2">
        <w:tc>
          <w:tcPr>
            <w:tcW w:w="817" w:type="dxa"/>
          </w:tcPr>
          <w:p w14:paraId="3B9EE0DF" w14:textId="77777777" w:rsidR="00421A09" w:rsidRPr="00071203" w:rsidRDefault="00421A09" w:rsidP="00C438A8">
            <w:pPr>
              <w:tabs>
                <w:tab w:val="left" w:pos="-142"/>
                <w:tab w:val="left" w:pos="880"/>
              </w:tabs>
              <w:jc w:val="both"/>
              <w:rPr>
                <w:rFonts w:ascii="Times New Roman" w:hAnsi="Times New Roman"/>
                <w:sz w:val="24"/>
                <w:szCs w:val="24"/>
              </w:rPr>
            </w:pPr>
            <w:r w:rsidRPr="00071203">
              <w:rPr>
                <w:rFonts w:ascii="Times New Roman" w:hAnsi="Times New Roman"/>
                <w:sz w:val="24"/>
                <w:szCs w:val="24"/>
              </w:rPr>
              <w:lastRenderedPageBreak/>
              <w:t>Eil. Nr.</w:t>
            </w:r>
          </w:p>
        </w:tc>
        <w:tc>
          <w:tcPr>
            <w:tcW w:w="3969" w:type="dxa"/>
          </w:tcPr>
          <w:p w14:paraId="59259F74" w14:textId="77777777" w:rsidR="00421A09" w:rsidRPr="00CC608B" w:rsidRDefault="00421A09" w:rsidP="00C438A8">
            <w:pPr>
              <w:tabs>
                <w:tab w:val="left" w:pos="-142"/>
                <w:tab w:val="left" w:pos="880"/>
              </w:tabs>
              <w:jc w:val="both"/>
              <w:rPr>
                <w:rFonts w:ascii="Times New Roman" w:hAnsi="Times New Roman"/>
                <w:sz w:val="24"/>
                <w:szCs w:val="24"/>
              </w:rPr>
            </w:pPr>
            <w:r w:rsidRPr="00CC608B">
              <w:rPr>
                <w:rFonts w:ascii="Times New Roman" w:hAnsi="Times New Roman"/>
                <w:sz w:val="24"/>
                <w:szCs w:val="24"/>
              </w:rPr>
              <w:t>Pareigų apibūdinimas</w:t>
            </w:r>
          </w:p>
        </w:tc>
        <w:tc>
          <w:tcPr>
            <w:tcW w:w="5068" w:type="dxa"/>
          </w:tcPr>
          <w:p w14:paraId="13631A2F" w14:textId="77777777" w:rsidR="00421A09" w:rsidRPr="00071203" w:rsidRDefault="00421A09" w:rsidP="00C438A8">
            <w:pPr>
              <w:tabs>
                <w:tab w:val="left" w:pos="-142"/>
                <w:tab w:val="left" w:pos="880"/>
              </w:tabs>
              <w:jc w:val="both"/>
              <w:rPr>
                <w:rFonts w:ascii="Times New Roman" w:hAnsi="Times New Roman"/>
                <w:sz w:val="24"/>
                <w:szCs w:val="24"/>
              </w:rPr>
            </w:pPr>
            <w:r w:rsidRPr="00071203">
              <w:rPr>
                <w:rFonts w:ascii="Times New Roman" w:hAnsi="Times New Roman"/>
                <w:sz w:val="24"/>
                <w:szCs w:val="24"/>
              </w:rPr>
              <w:t>Vardas Pavardė</w:t>
            </w:r>
          </w:p>
        </w:tc>
      </w:tr>
      <w:tr w:rsidR="00421A09" w:rsidRPr="00071203" w14:paraId="35DD366A" w14:textId="77777777" w:rsidTr="000502A2">
        <w:tc>
          <w:tcPr>
            <w:tcW w:w="817" w:type="dxa"/>
          </w:tcPr>
          <w:p w14:paraId="26EB3543" w14:textId="77777777" w:rsidR="00421A09" w:rsidRPr="00885334" w:rsidRDefault="00421A09" w:rsidP="00C438A8">
            <w:pPr>
              <w:tabs>
                <w:tab w:val="left" w:pos="-142"/>
                <w:tab w:val="left" w:pos="880"/>
              </w:tabs>
              <w:jc w:val="both"/>
              <w:rPr>
                <w:rFonts w:ascii="Times New Roman" w:hAnsi="Times New Roman"/>
                <w:sz w:val="24"/>
                <w:szCs w:val="24"/>
              </w:rPr>
            </w:pPr>
            <w:r w:rsidRPr="00885334">
              <w:rPr>
                <w:rFonts w:ascii="Times New Roman" w:hAnsi="Times New Roman"/>
                <w:sz w:val="24"/>
                <w:szCs w:val="24"/>
              </w:rPr>
              <w:t>1</w:t>
            </w:r>
          </w:p>
        </w:tc>
        <w:tc>
          <w:tcPr>
            <w:tcW w:w="3969" w:type="dxa"/>
          </w:tcPr>
          <w:p w14:paraId="2867081C" w14:textId="77777777" w:rsidR="00421A09" w:rsidRPr="000502A2" w:rsidRDefault="00421A09" w:rsidP="00C438A8">
            <w:pPr>
              <w:tabs>
                <w:tab w:val="left" w:pos="-142"/>
                <w:tab w:val="left" w:pos="880"/>
              </w:tabs>
              <w:jc w:val="both"/>
              <w:rPr>
                <w:rFonts w:ascii="Times New Roman" w:hAnsi="Times New Roman"/>
                <w:sz w:val="24"/>
                <w:szCs w:val="24"/>
              </w:rPr>
            </w:pPr>
            <w:r w:rsidRPr="000502A2">
              <w:rPr>
                <w:rFonts w:ascii="Times New Roman" w:hAnsi="Times New Roman"/>
                <w:sz w:val="24"/>
                <w:szCs w:val="24"/>
              </w:rPr>
              <w:t>Projekto vadovas</w:t>
            </w:r>
          </w:p>
        </w:tc>
        <w:tc>
          <w:tcPr>
            <w:tcW w:w="5068" w:type="dxa"/>
          </w:tcPr>
          <w:p w14:paraId="13AED990" w14:textId="77777777" w:rsidR="00421A09" w:rsidRPr="00071203" w:rsidRDefault="00421A09" w:rsidP="00C438A8">
            <w:pPr>
              <w:tabs>
                <w:tab w:val="left" w:pos="-142"/>
                <w:tab w:val="left" w:pos="880"/>
              </w:tabs>
              <w:jc w:val="both"/>
              <w:rPr>
                <w:rFonts w:ascii="Times New Roman" w:hAnsi="Times New Roman"/>
                <w:sz w:val="24"/>
                <w:szCs w:val="24"/>
              </w:rPr>
            </w:pPr>
          </w:p>
        </w:tc>
      </w:tr>
      <w:tr w:rsidR="00CC608B" w:rsidRPr="00071203" w14:paraId="598DE4CF" w14:textId="77777777" w:rsidTr="000502A2">
        <w:tc>
          <w:tcPr>
            <w:tcW w:w="817" w:type="dxa"/>
          </w:tcPr>
          <w:p w14:paraId="027D56D4" w14:textId="77777777" w:rsidR="00CC608B" w:rsidRPr="00885334" w:rsidRDefault="00CC608B" w:rsidP="00C438A8">
            <w:pPr>
              <w:tabs>
                <w:tab w:val="left" w:pos="-142"/>
                <w:tab w:val="left" w:pos="880"/>
              </w:tabs>
              <w:jc w:val="both"/>
              <w:rPr>
                <w:rFonts w:ascii="Times New Roman" w:hAnsi="Times New Roman"/>
                <w:sz w:val="24"/>
                <w:szCs w:val="24"/>
              </w:rPr>
            </w:pPr>
            <w:r w:rsidRPr="00885334">
              <w:rPr>
                <w:rFonts w:ascii="Times New Roman" w:hAnsi="Times New Roman"/>
                <w:sz w:val="24"/>
                <w:szCs w:val="24"/>
              </w:rPr>
              <w:t>2</w:t>
            </w:r>
          </w:p>
        </w:tc>
        <w:tc>
          <w:tcPr>
            <w:tcW w:w="3969" w:type="dxa"/>
          </w:tcPr>
          <w:p w14:paraId="1D78C016" w14:textId="77777777" w:rsidR="00CC608B" w:rsidRPr="000502A2" w:rsidRDefault="000502A2" w:rsidP="0001437A">
            <w:pPr>
              <w:tabs>
                <w:tab w:val="left" w:pos="-142"/>
                <w:tab w:val="left" w:pos="880"/>
              </w:tabs>
              <w:jc w:val="both"/>
              <w:rPr>
                <w:rFonts w:ascii="Times New Roman" w:hAnsi="Times New Roman"/>
                <w:sz w:val="24"/>
                <w:szCs w:val="24"/>
              </w:rPr>
            </w:pPr>
            <w:r w:rsidRPr="000502A2">
              <w:rPr>
                <w:rFonts w:ascii="Times New Roman" w:hAnsi="Times New Roman"/>
                <w:sz w:val="24"/>
                <w:szCs w:val="24"/>
              </w:rPr>
              <w:t>Transporto priemonių ir transporto srautų inžinierius</w:t>
            </w:r>
          </w:p>
        </w:tc>
        <w:tc>
          <w:tcPr>
            <w:tcW w:w="5068" w:type="dxa"/>
          </w:tcPr>
          <w:p w14:paraId="3C6DC0E5" w14:textId="77777777" w:rsidR="00CC608B" w:rsidRPr="00071203" w:rsidRDefault="00CC608B" w:rsidP="00C438A8">
            <w:pPr>
              <w:tabs>
                <w:tab w:val="left" w:pos="-142"/>
                <w:tab w:val="left" w:pos="880"/>
              </w:tabs>
              <w:jc w:val="both"/>
              <w:rPr>
                <w:rFonts w:ascii="Times New Roman" w:hAnsi="Times New Roman"/>
                <w:sz w:val="24"/>
                <w:szCs w:val="24"/>
              </w:rPr>
            </w:pPr>
          </w:p>
        </w:tc>
      </w:tr>
      <w:tr w:rsidR="000502A2" w:rsidRPr="00071203" w14:paraId="559B949A" w14:textId="77777777" w:rsidTr="000502A2">
        <w:tc>
          <w:tcPr>
            <w:tcW w:w="817" w:type="dxa"/>
          </w:tcPr>
          <w:p w14:paraId="338FCE50" w14:textId="77777777" w:rsidR="000502A2" w:rsidRPr="00885334" w:rsidRDefault="000502A2" w:rsidP="00C438A8">
            <w:pPr>
              <w:tabs>
                <w:tab w:val="left" w:pos="-142"/>
                <w:tab w:val="left" w:pos="880"/>
              </w:tabs>
              <w:jc w:val="both"/>
              <w:rPr>
                <w:rFonts w:ascii="Times New Roman" w:hAnsi="Times New Roman"/>
                <w:sz w:val="24"/>
                <w:szCs w:val="24"/>
              </w:rPr>
            </w:pPr>
            <w:r>
              <w:rPr>
                <w:rFonts w:ascii="Times New Roman" w:hAnsi="Times New Roman"/>
                <w:sz w:val="24"/>
                <w:szCs w:val="24"/>
              </w:rPr>
              <w:t>3</w:t>
            </w:r>
          </w:p>
        </w:tc>
        <w:tc>
          <w:tcPr>
            <w:tcW w:w="3969" w:type="dxa"/>
          </w:tcPr>
          <w:p w14:paraId="2EEAA93B" w14:textId="77777777" w:rsidR="000502A2" w:rsidRPr="000502A2" w:rsidRDefault="000502A2" w:rsidP="0001437A">
            <w:pPr>
              <w:tabs>
                <w:tab w:val="left" w:pos="-142"/>
                <w:tab w:val="left" w:pos="880"/>
              </w:tabs>
              <w:jc w:val="both"/>
              <w:rPr>
                <w:rFonts w:ascii="Times New Roman" w:hAnsi="Times New Roman"/>
                <w:sz w:val="24"/>
                <w:szCs w:val="24"/>
              </w:rPr>
            </w:pPr>
            <w:r w:rsidRPr="000502A2">
              <w:rPr>
                <w:rFonts w:ascii="Times New Roman" w:hAnsi="Times New Roman"/>
                <w:sz w:val="24"/>
                <w:szCs w:val="24"/>
              </w:rPr>
              <w:t>Susisiekimo infrastruktūros inžinierius</w:t>
            </w:r>
          </w:p>
        </w:tc>
        <w:tc>
          <w:tcPr>
            <w:tcW w:w="5068" w:type="dxa"/>
          </w:tcPr>
          <w:p w14:paraId="7B6B11EC" w14:textId="77777777" w:rsidR="000502A2" w:rsidRPr="00071203" w:rsidRDefault="000502A2" w:rsidP="00C438A8">
            <w:pPr>
              <w:tabs>
                <w:tab w:val="left" w:pos="-142"/>
                <w:tab w:val="left" w:pos="880"/>
              </w:tabs>
              <w:jc w:val="both"/>
              <w:rPr>
                <w:rFonts w:ascii="Times New Roman" w:hAnsi="Times New Roman"/>
                <w:sz w:val="24"/>
                <w:szCs w:val="24"/>
              </w:rPr>
            </w:pPr>
          </w:p>
        </w:tc>
      </w:tr>
      <w:tr w:rsidR="000502A2" w:rsidRPr="00071203" w14:paraId="4643D33C" w14:textId="77777777" w:rsidTr="000502A2">
        <w:tc>
          <w:tcPr>
            <w:tcW w:w="817" w:type="dxa"/>
          </w:tcPr>
          <w:p w14:paraId="4CA0BA2D" w14:textId="77777777" w:rsidR="000502A2" w:rsidRDefault="000502A2" w:rsidP="00C438A8">
            <w:pPr>
              <w:tabs>
                <w:tab w:val="left" w:pos="-142"/>
                <w:tab w:val="left" w:pos="880"/>
              </w:tabs>
              <w:jc w:val="both"/>
              <w:rPr>
                <w:rFonts w:ascii="Times New Roman" w:hAnsi="Times New Roman"/>
                <w:sz w:val="24"/>
                <w:szCs w:val="24"/>
              </w:rPr>
            </w:pPr>
            <w:r>
              <w:rPr>
                <w:rFonts w:ascii="Times New Roman" w:hAnsi="Times New Roman"/>
                <w:sz w:val="24"/>
                <w:szCs w:val="24"/>
              </w:rPr>
              <w:t>4</w:t>
            </w:r>
          </w:p>
        </w:tc>
        <w:tc>
          <w:tcPr>
            <w:tcW w:w="3969" w:type="dxa"/>
          </w:tcPr>
          <w:p w14:paraId="4D132F35" w14:textId="77777777" w:rsidR="000502A2" w:rsidRPr="000502A2" w:rsidRDefault="000502A2" w:rsidP="0001437A">
            <w:pPr>
              <w:tabs>
                <w:tab w:val="left" w:pos="-142"/>
                <w:tab w:val="left" w:pos="880"/>
              </w:tabs>
              <w:jc w:val="both"/>
              <w:rPr>
                <w:rFonts w:ascii="Times New Roman" w:hAnsi="Times New Roman"/>
                <w:sz w:val="24"/>
                <w:szCs w:val="24"/>
              </w:rPr>
            </w:pPr>
            <w:r w:rsidRPr="000502A2">
              <w:rPr>
                <w:rFonts w:ascii="Times New Roman" w:hAnsi="Times New Roman"/>
                <w:sz w:val="24"/>
                <w:szCs w:val="24"/>
              </w:rPr>
              <w:t>Duomenų analizės specialistas</w:t>
            </w:r>
          </w:p>
        </w:tc>
        <w:tc>
          <w:tcPr>
            <w:tcW w:w="5068" w:type="dxa"/>
          </w:tcPr>
          <w:p w14:paraId="7406DC71" w14:textId="77777777" w:rsidR="000502A2" w:rsidRPr="00071203" w:rsidRDefault="000502A2" w:rsidP="00C438A8">
            <w:pPr>
              <w:tabs>
                <w:tab w:val="left" w:pos="-142"/>
                <w:tab w:val="left" w:pos="880"/>
              </w:tabs>
              <w:jc w:val="both"/>
              <w:rPr>
                <w:rFonts w:ascii="Times New Roman" w:hAnsi="Times New Roman"/>
                <w:sz w:val="24"/>
                <w:szCs w:val="24"/>
              </w:rPr>
            </w:pPr>
          </w:p>
        </w:tc>
      </w:tr>
      <w:tr w:rsidR="000502A2" w:rsidRPr="00071203" w14:paraId="26577149" w14:textId="77777777" w:rsidTr="000502A2">
        <w:tc>
          <w:tcPr>
            <w:tcW w:w="817" w:type="dxa"/>
          </w:tcPr>
          <w:p w14:paraId="330B8C20" w14:textId="77777777" w:rsidR="000502A2" w:rsidRDefault="000502A2" w:rsidP="00C438A8">
            <w:pPr>
              <w:tabs>
                <w:tab w:val="left" w:pos="-142"/>
                <w:tab w:val="left" w:pos="880"/>
              </w:tabs>
              <w:jc w:val="both"/>
              <w:rPr>
                <w:rFonts w:ascii="Times New Roman" w:hAnsi="Times New Roman"/>
                <w:sz w:val="24"/>
                <w:szCs w:val="24"/>
              </w:rPr>
            </w:pPr>
            <w:r>
              <w:rPr>
                <w:rFonts w:ascii="Times New Roman" w:hAnsi="Times New Roman"/>
                <w:sz w:val="24"/>
                <w:szCs w:val="24"/>
              </w:rPr>
              <w:t>5</w:t>
            </w:r>
          </w:p>
        </w:tc>
        <w:tc>
          <w:tcPr>
            <w:tcW w:w="3969" w:type="dxa"/>
          </w:tcPr>
          <w:p w14:paraId="5D0B6D9B" w14:textId="77777777" w:rsidR="000502A2" w:rsidRPr="000502A2" w:rsidRDefault="000502A2" w:rsidP="0001437A">
            <w:pPr>
              <w:tabs>
                <w:tab w:val="left" w:pos="-142"/>
                <w:tab w:val="left" w:pos="880"/>
              </w:tabs>
              <w:jc w:val="both"/>
              <w:rPr>
                <w:rFonts w:ascii="Times New Roman" w:hAnsi="Times New Roman"/>
                <w:sz w:val="24"/>
                <w:szCs w:val="24"/>
              </w:rPr>
            </w:pPr>
            <w:r w:rsidRPr="000502A2">
              <w:rPr>
                <w:rFonts w:ascii="Times New Roman" w:hAnsi="Times New Roman"/>
                <w:sz w:val="24"/>
                <w:szCs w:val="24"/>
              </w:rPr>
              <w:t>Elektronikos inžinierius</w:t>
            </w:r>
          </w:p>
        </w:tc>
        <w:tc>
          <w:tcPr>
            <w:tcW w:w="5068" w:type="dxa"/>
          </w:tcPr>
          <w:p w14:paraId="1A78C62D" w14:textId="77777777" w:rsidR="000502A2" w:rsidRPr="00071203" w:rsidRDefault="000502A2" w:rsidP="00C438A8">
            <w:pPr>
              <w:tabs>
                <w:tab w:val="left" w:pos="-142"/>
                <w:tab w:val="left" w:pos="880"/>
              </w:tabs>
              <w:jc w:val="both"/>
              <w:rPr>
                <w:rFonts w:ascii="Times New Roman" w:hAnsi="Times New Roman"/>
                <w:sz w:val="24"/>
                <w:szCs w:val="24"/>
              </w:rPr>
            </w:pPr>
          </w:p>
        </w:tc>
      </w:tr>
    </w:tbl>
    <w:p w14:paraId="6DB0F110" w14:textId="77777777" w:rsidR="00C438A8" w:rsidRPr="00071203" w:rsidRDefault="00C438A8" w:rsidP="00C84CD7">
      <w:pPr>
        <w:tabs>
          <w:tab w:val="left" w:pos="0"/>
          <w:tab w:val="left" w:pos="880"/>
        </w:tabs>
        <w:spacing w:after="0" w:line="240" w:lineRule="auto"/>
        <w:jc w:val="both"/>
        <w:rPr>
          <w:rFonts w:ascii="Times New Roman" w:hAnsi="Times New Roman"/>
          <w:sz w:val="24"/>
          <w:szCs w:val="24"/>
        </w:rPr>
      </w:pPr>
      <w:r w:rsidRPr="00071203">
        <w:rPr>
          <w:rFonts w:ascii="Times New Roman" w:hAnsi="Times New Roman"/>
          <w:sz w:val="24"/>
          <w:szCs w:val="24"/>
        </w:rPr>
        <w:t>Vykdant sutartį pasitelksime šiuos</w:t>
      </w:r>
      <w:r w:rsidR="003E2E3C">
        <w:rPr>
          <w:rFonts w:ascii="Times New Roman" w:hAnsi="Times New Roman"/>
          <w:sz w:val="24"/>
          <w:szCs w:val="24"/>
        </w:rPr>
        <w:t xml:space="preserve"> subrangovus</w:t>
      </w:r>
      <w:r w:rsidRPr="00071203">
        <w:rPr>
          <w:rFonts w:ascii="Times New Roman" w:hAnsi="Times New Roman"/>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260"/>
        <w:gridCol w:w="2268"/>
        <w:gridCol w:w="1276"/>
      </w:tblGrid>
      <w:tr w:rsidR="00C438A8" w:rsidRPr="00071203" w14:paraId="7EBDD9FF" w14:textId="77777777" w:rsidTr="00C84CD7">
        <w:tc>
          <w:tcPr>
            <w:tcW w:w="2552" w:type="dxa"/>
          </w:tcPr>
          <w:p w14:paraId="381CF1F7" w14:textId="77777777" w:rsidR="00C438A8" w:rsidRPr="00071203" w:rsidRDefault="003E2E3C" w:rsidP="00C438A8">
            <w:pPr>
              <w:tabs>
                <w:tab w:val="left" w:pos="0"/>
                <w:tab w:val="left" w:pos="880"/>
              </w:tabs>
              <w:spacing w:before="100" w:beforeAutospacing="1" w:after="100" w:afterAutospacing="1" w:line="240" w:lineRule="auto"/>
              <w:contextualSpacing/>
              <w:jc w:val="center"/>
              <w:rPr>
                <w:rFonts w:ascii="Times New Roman" w:hAnsi="Times New Roman"/>
                <w:sz w:val="24"/>
                <w:szCs w:val="24"/>
              </w:rPr>
            </w:pPr>
            <w:r>
              <w:rPr>
                <w:rFonts w:ascii="Times New Roman" w:hAnsi="Times New Roman"/>
                <w:sz w:val="24"/>
                <w:szCs w:val="24"/>
              </w:rPr>
              <w:t>Subrangovų</w:t>
            </w:r>
            <w:r w:rsidR="00C438A8" w:rsidRPr="00071203">
              <w:rPr>
                <w:rFonts w:ascii="Times New Roman" w:hAnsi="Times New Roman"/>
                <w:sz w:val="24"/>
                <w:szCs w:val="24"/>
              </w:rPr>
              <w:t xml:space="preserve"> pavadinimas</w:t>
            </w:r>
          </w:p>
        </w:tc>
        <w:tc>
          <w:tcPr>
            <w:tcW w:w="3260" w:type="dxa"/>
          </w:tcPr>
          <w:p w14:paraId="497B7403" w14:textId="77777777" w:rsidR="00C438A8" w:rsidRPr="00071203" w:rsidRDefault="00C438A8" w:rsidP="003E2E3C">
            <w:pPr>
              <w:tabs>
                <w:tab w:val="left" w:pos="0"/>
                <w:tab w:val="left" w:pos="880"/>
              </w:tabs>
              <w:spacing w:before="100" w:beforeAutospacing="1" w:after="100" w:afterAutospacing="1" w:line="240" w:lineRule="auto"/>
              <w:contextualSpacing/>
              <w:jc w:val="center"/>
              <w:rPr>
                <w:rFonts w:ascii="Times New Roman" w:hAnsi="Times New Roman"/>
                <w:sz w:val="24"/>
                <w:szCs w:val="24"/>
              </w:rPr>
            </w:pPr>
            <w:r w:rsidRPr="00071203">
              <w:rPr>
                <w:rFonts w:ascii="Times New Roman" w:hAnsi="Times New Roman"/>
                <w:sz w:val="24"/>
                <w:szCs w:val="24"/>
              </w:rPr>
              <w:t xml:space="preserve">Paslaugų pavadinimas, apimtys, kurių vykdymui bus pasitelkti </w:t>
            </w:r>
            <w:r w:rsidR="003E2E3C">
              <w:rPr>
                <w:rFonts w:ascii="Times New Roman" w:eastAsia="Times New Roman" w:hAnsi="Times New Roman"/>
                <w:color w:val="000000"/>
                <w:sz w:val="24"/>
                <w:szCs w:val="24"/>
                <w:lang w:eastAsia="lt-LT"/>
              </w:rPr>
              <w:t>subrangovai</w:t>
            </w:r>
          </w:p>
        </w:tc>
        <w:tc>
          <w:tcPr>
            <w:tcW w:w="2268" w:type="dxa"/>
          </w:tcPr>
          <w:p w14:paraId="201E646B" w14:textId="77777777" w:rsidR="00C438A8" w:rsidRPr="00071203" w:rsidRDefault="00C438A8" w:rsidP="003E2E3C">
            <w:pPr>
              <w:tabs>
                <w:tab w:val="left" w:pos="0"/>
                <w:tab w:val="left" w:pos="880"/>
              </w:tabs>
              <w:spacing w:before="100" w:beforeAutospacing="1" w:after="100" w:afterAutospacing="1" w:line="240" w:lineRule="auto"/>
              <w:contextualSpacing/>
              <w:jc w:val="center"/>
              <w:rPr>
                <w:rFonts w:ascii="Times New Roman" w:eastAsia="Times New Roman" w:hAnsi="Times New Roman"/>
                <w:color w:val="000000"/>
                <w:sz w:val="24"/>
                <w:szCs w:val="24"/>
                <w:lang w:eastAsia="lt-LT"/>
              </w:rPr>
            </w:pPr>
            <w:r w:rsidRPr="00071203">
              <w:rPr>
                <w:rFonts w:ascii="Times New Roman" w:eastAsia="Times New Roman" w:hAnsi="Times New Roman"/>
                <w:color w:val="000000"/>
                <w:sz w:val="24"/>
                <w:szCs w:val="24"/>
                <w:lang w:eastAsia="lt-LT"/>
              </w:rPr>
              <w:t xml:space="preserve">Paslaugų dalis procentais, kuri bus perduota </w:t>
            </w:r>
            <w:r w:rsidR="003E2E3C">
              <w:rPr>
                <w:rFonts w:ascii="Times New Roman" w:eastAsia="Times New Roman" w:hAnsi="Times New Roman"/>
                <w:color w:val="000000"/>
                <w:sz w:val="24"/>
                <w:szCs w:val="24"/>
                <w:lang w:eastAsia="lt-LT"/>
              </w:rPr>
              <w:t>subrangovui</w:t>
            </w:r>
          </w:p>
        </w:tc>
        <w:tc>
          <w:tcPr>
            <w:tcW w:w="1276" w:type="dxa"/>
          </w:tcPr>
          <w:p w14:paraId="48FF21BB" w14:textId="77777777" w:rsidR="00C438A8" w:rsidRPr="00071203" w:rsidRDefault="00C438A8" w:rsidP="00CC608B">
            <w:pPr>
              <w:tabs>
                <w:tab w:val="left" w:pos="0"/>
                <w:tab w:val="left" w:pos="880"/>
              </w:tabs>
              <w:spacing w:before="100" w:beforeAutospacing="1" w:after="100" w:afterAutospacing="1" w:line="240" w:lineRule="auto"/>
              <w:contextualSpacing/>
              <w:jc w:val="center"/>
              <w:rPr>
                <w:rFonts w:ascii="Times New Roman" w:eastAsia="Times New Roman" w:hAnsi="Times New Roman"/>
                <w:color w:val="000000"/>
                <w:sz w:val="24"/>
                <w:szCs w:val="24"/>
                <w:lang w:eastAsia="lt-LT"/>
              </w:rPr>
            </w:pPr>
            <w:r w:rsidRPr="00071203">
              <w:rPr>
                <w:rFonts w:ascii="Times New Roman" w:eastAsia="Times New Roman" w:hAnsi="Times New Roman"/>
                <w:color w:val="000000"/>
                <w:sz w:val="24"/>
                <w:szCs w:val="24"/>
                <w:lang w:eastAsia="lt-LT"/>
              </w:rPr>
              <w:t>Etapas</w:t>
            </w:r>
            <w:r w:rsidR="00CC608B">
              <w:rPr>
                <w:rFonts w:ascii="Times New Roman" w:eastAsia="Times New Roman" w:hAnsi="Times New Roman"/>
                <w:color w:val="000000"/>
                <w:sz w:val="24"/>
                <w:szCs w:val="24"/>
                <w:lang w:eastAsia="lt-LT"/>
              </w:rPr>
              <w:br/>
            </w:r>
            <w:r w:rsidRPr="00071203">
              <w:rPr>
                <w:rFonts w:ascii="Times New Roman" w:eastAsia="Times New Roman" w:hAnsi="Times New Roman"/>
                <w:color w:val="000000"/>
                <w:sz w:val="24"/>
                <w:szCs w:val="24"/>
                <w:lang w:eastAsia="lt-LT"/>
              </w:rPr>
              <w:t>(-ai)</w:t>
            </w:r>
          </w:p>
        </w:tc>
      </w:tr>
      <w:tr w:rsidR="00C438A8" w:rsidRPr="00071203" w14:paraId="025B64FA" w14:textId="77777777" w:rsidTr="00C84CD7">
        <w:tc>
          <w:tcPr>
            <w:tcW w:w="2552" w:type="dxa"/>
          </w:tcPr>
          <w:p w14:paraId="54610E63" w14:textId="77777777" w:rsidR="00C438A8" w:rsidRPr="00885334" w:rsidRDefault="00C438A8" w:rsidP="00C438A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3260" w:type="dxa"/>
          </w:tcPr>
          <w:p w14:paraId="2A71C475" w14:textId="77777777" w:rsidR="00C438A8" w:rsidRPr="007A33FA" w:rsidRDefault="00C438A8" w:rsidP="00C438A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2268" w:type="dxa"/>
          </w:tcPr>
          <w:p w14:paraId="698A83D5" w14:textId="77777777" w:rsidR="00C438A8" w:rsidRPr="00071203" w:rsidRDefault="00C438A8" w:rsidP="00C438A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1276" w:type="dxa"/>
          </w:tcPr>
          <w:p w14:paraId="01F07F97" w14:textId="77777777" w:rsidR="00C438A8" w:rsidRPr="00071203" w:rsidRDefault="00C438A8" w:rsidP="00C438A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r>
      <w:tr w:rsidR="00C438A8" w:rsidRPr="00071203" w14:paraId="31C6EA82" w14:textId="77777777" w:rsidTr="00C84CD7">
        <w:tc>
          <w:tcPr>
            <w:tcW w:w="2552" w:type="dxa"/>
          </w:tcPr>
          <w:p w14:paraId="073D893E" w14:textId="77777777" w:rsidR="00C438A8" w:rsidRPr="00885334" w:rsidRDefault="00C438A8" w:rsidP="00C438A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3260" w:type="dxa"/>
          </w:tcPr>
          <w:p w14:paraId="5EC6BF65" w14:textId="77777777" w:rsidR="00C438A8" w:rsidRPr="007A33FA" w:rsidRDefault="00C438A8" w:rsidP="00C438A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2268" w:type="dxa"/>
          </w:tcPr>
          <w:p w14:paraId="09A980E5" w14:textId="77777777" w:rsidR="00C438A8" w:rsidRPr="00071203" w:rsidRDefault="00C438A8" w:rsidP="00C438A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1276" w:type="dxa"/>
          </w:tcPr>
          <w:p w14:paraId="46C2947A" w14:textId="77777777" w:rsidR="00C438A8" w:rsidRPr="00071203" w:rsidRDefault="00C438A8" w:rsidP="00C438A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r>
    </w:tbl>
    <w:p w14:paraId="447685B9" w14:textId="77777777" w:rsidR="00C438A8" w:rsidRPr="00071203" w:rsidRDefault="00C438A8" w:rsidP="00C84CD7">
      <w:pPr>
        <w:tabs>
          <w:tab w:val="left" w:pos="0"/>
          <w:tab w:val="left" w:pos="880"/>
        </w:tabs>
        <w:spacing w:after="0" w:line="240" w:lineRule="auto"/>
        <w:jc w:val="both"/>
        <w:rPr>
          <w:rFonts w:ascii="Times New Roman" w:hAnsi="Times New Roman"/>
          <w:sz w:val="24"/>
          <w:szCs w:val="24"/>
        </w:rPr>
      </w:pPr>
      <w:r w:rsidRPr="00071203">
        <w:rPr>
          <w:rFonts w:ascii="Times New Roman" w:hAnsi="Times New Roman"/>
          <w:sz w:val="24"/>
          <w:szCs w:val="24"/>
        </w:rPr>
        <w:t>Šiame pasiūlyme yra pateikta ir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438A8" w:rsidRPr="00071203" w14:paraId="7C618092" w14:textId="77777777" w:rsidTr="00C84CD7">
        <w:tc>
          <w:tcPr>
            <w:tcW w:w="9356" w:type="dxa"/>
          </w:tcPr>
          <w:p w14:paraId="11F4EE2A" w14:textId="77777777" w:rsidR="00C438A8" w:rsidRPr="00071203" w:rsidRDefault="0020661D" w:rsidP="003A203E">
            <w:pPr>
              <w:tabs>
                <w:tab w:val="left" w:pos="0"/>
                <w:tab w:val="left" w:pos="880"/>
              </w:tabs>
              <w:spacing w:after="0" w:line="240" w:lineRule="auto"/>
              <w:jc w:val="both"/>
              <w:rPr>
                <w:rFonts w:ascii="Times New Roman" w:hAnsi="Times New Roman"/>
                <w:sz w:val="24"/>
                <w:szCs w:val="24"/>
              </w:rPr>
            </w:pPr>
            <w:r w:rsidRPr="00071203">
              <w:rPr>
                <w:rFonts w:ascii="Times New Roman" w:hAnsi="Times New Roman"/>
                <w:sz w:val="24"/>
                <w:szCs w:val="24"/>
              </w:rPr>
              <w:t>Nurodoma, kokia informacija</w:t>
            </w:r>
            <w:r w:rsidR="003A203E" w:rsidRPr="00071203">
              <w:rPr>
                <w:rFonts w:ascii="Times New Roman" w:hAnsi="Times New Roman"/>
                <w:sz w:val="24"/>
                <w:szCs w:val="24"/>
              </w:rPr>
              <w:t xml:space="preserve"> ir (arba) kurios pasiūlymų dalys</w:t>
            </w:r>
            <w:r w:rsidR="00E27B7E" w:rsidRPr="00071203">
              <w:rPr>
                <w:rFonts w:ascii="Times New Roman" w:hAnsi="Times New Roman"/>
                <w:sz w:val="24"/>
                <w:szCs w:val="24"/>
              </w:rPr>
              <w:t xml:space="preserve"> </w:t>
            </w:r>
            <w:r w:rsidRPr="00071203">
              <w:rPr>
                <w:rFonts w:ascii="Times New Roman" w:hAnsi="Times New Roman"/>
                <w:sz w:val="24"/>
                <w:szCs w:val="24"/>
              </w:rPr>
              <w:t>yra konfidenciali</w:t>
            </w:r>
          </w:p>
        </w:tc>
      </w:tr>
      <w:tr w:rsidR="00C438A8" w:rsidRPr="00071203" w14:paraId="45415B35" w14:textId="77777777" w:rsidTr="00C84CD7">
        <w:tc>
          <w:tcPr>
            <w:tcW w:w="9356" w:type="dxa"/>
          </w:tcPr>
          <w:p w14:paraId="438E4D89" w14:textId="77777777" w:rsidR="00C438A8" w:rsidRPr="00885334" w:rsidRDefault="00C438A8" w:rsidP="00C438A8">
            <w:pPr>
              <w:tabs>
                <w:tab w:val="left" w:pos="0"/>
                <w:tab w:val="left" w:pos="880"/>
              </w:tabs>
              <w:spacing w:after="0" w:line="240" w:lineRule="auto"/>
              <w:jc w:val="both"/>
              <w:rPr>
                <w:rFonts w:ascii="Times New Roman" w:hAnsi="Times New Roman"/>
                <w:sz w:val="24"/>
                <w:szCs w:val="24"/>
              </w:rPr>
            </w:pPr>
          </w:p>
        </w:tc>
      </w:tr>
      <w:tr w:rsidR="00C438A8" w:rsidRPr="00071203" w14:paraId="0EA12C7D" w14:textId="77777777" w:rsidTr="00C84CD7">
        <w:tc>
          <w:tcPr>
            <w:tcW w:w="9356" w:type="dxa"/>
          </w:tcPr>
          <w:p w14:paraId="7754E34E" w14:textId="77777777" w:rsidR="00C438A8" w:rsidRPr="00885334" w:rsidRDefault="00C438A8" w:rsidP="00C438A8">
            <w:pPr>
              <w:tabs>
                <w:tab w:val="left" w:pos="0"/>
                <w:tab w:val="left" w:pos="880"/>
              </w:tabs>
              <w:spacing w:after="0" w:line="240" w:lineRule="auto"/>
              <w:jc w:val="both"/>
              <w:rPr>
                <w:rFonts w:ascii="Times New Roman" w:hAnsi="Times New Roman"/>
                <w:sz w:val="24"/>
                <w:szCs w:val="24"/>
              </w:rPr>
            </w:pPr>
          </w:p>
        </w:tc>
      </w:tr>
    </w:tbl>
    <w:p w14:paraId="6CADA6E1" w14:textId="77777777" w:rsidR="00F81ABB" w:rsidRPr="00391C1D" w:rsidRDefault="00F81ABB" w:rsidP="00C438A8">
      <w:pPr>
        <w:tabs>
          <w:tab w:val="left" w:pos="0"/>
          <w:tab w:val="left" w:pos="880"/>
        </w:tabs>
        <w:spacing w:after="0" w:line="240" w:lineRule="auto"/>
        <w:ind w:right="282"/>
        <w:jc w:val="both"/>
        <w:rPr>
          <w:rFonts w:ascii="Times New Roman" w:hAnsi="Times New Roman"/>
          <w:sz w:val="24"/>
          <w:szCs w:val="24"/>
        </w:rPr>
      </w:pPr>
      <w:r w:rsidRPr="00391C1D">
        <w:rPr>
          <w:rFonts w:ascii="Times New Roman" w:hAnsi="Times New Roman"/>
          <w:sz w:val="24"/>
          <w:szCs w:val="24"/>
        </w:rPr>
        <w:t>Pasiūlymo kaina</w:t>
      </w:r>
      <w:r w:rsidR="00C84CD7" w:rsidRPr="00391C1D">
        <w:rPr>
          <w:rFonts w:ascii="Times New Roman" w:hAnsi="Times New Roman"/>
          <w:sz w:val="24"/>
          <w:szCs w:val="24"/>
        </w:rPr>
        <w:t xml:space="preserve"> </w:t>
      </w:r>
      <w:r w:rsidR="003E2E3C" w:rsidRPr="00391C1D">
        <w:rPr>
          <w:rFonts w:ascii="Times New Roman" w:hAnsi="Times New Roman"/>
          <w:sz w:val="24"/>
          <w:szCs w:val="24"/>
        </w:rPr>
        <w:t xml:space="preserve">su pridėtinės vertės mokesčiu </w:t>
      </w:r>
      <w:r w:rsidR="00C84CD7" w:rsidRPr="00391C1D">
        <w:rPr>
          <w:rFonts w:ascii="Times New Roman" w:hAnsi="Times New Roman"/>
          <w:i/>
          <w:sz w:val="24"/>
          <w:szCs w:val="24"/>
        </w:rPr>
        <w:t>(pasirenkamas etapas)</w:t>
      </w:r>
      <w:r w:rsidRPr="00391C1D">
        <w:rPr>
          <w:rFonts w:ascii="Times New Roman" w:hAnsi="Times New Roman"/>
          <w:sz w:val="24"/>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722"/>
        <w:gridCol w:w="1985"/>
        <w:gridCol w:w="1417"/>
        <w:gridCol w:w="2127"/>
      </w:tblGrid>
      <w:tr w:rsidR="00F665EF" w:rsidRPr="00391C1D" w14:paraId="7E683BB6" w14:textId="2DBF0C83" w:rsidTr="00434913">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CE7E891" w14:textId="77777777" w:rsidR="00F665EF" w:rsidRPr="00391C1D" w:rsidRDefault="00F665EF" w:rsidP="0037130F">
            <w:pPr>
              <w:tabs>
                <w:tab w:val="left" w:pos="0"/>
                <w:tab w:val="left" w:pos="880"/>
              </w:tabs>
              <w:spacing w:after="0" w:line="240" w:lineRule="auto"/>
              <w:rPr>
                <w:rFonts w:ascii="Times New Roman" w:hAnsi="Times New Roman"/>
                <w:sz w:val="24"/>
                <w:szCs w:val="24"/>
              </w:rPr>
            </w:pPr>
            <w:r w:rsidRPr="00391C1D">
              <w:rPr>
                <w:rFonts w:ascii="Times New Roman" w:eastAsia="Times New Roman" w:hAnsi="Times New Roman"/>
                <w:sz w:val="24"/>
                <w:szCs w:val="24"/>
                <w:lang w:eastAsia="lt-LT"/>
              </w:rPr>
              <w:t>Etapas</w:t>
            </w:r>
          </w:p>
        </w:tc>
        <w:tc>
          <w:tcPr>
            <w:tcW w:w="2722" w:type="dxa"/>
            <w:tcBorders>
              <w:top w:val="single" w:sz="4" w:space="0" w:color="auto"/>
              <w:left w:val="single" w:sz="4" w:space="0" w:color="auto"/>
              <w:bottom w:val="single" w:sz="4" w:space="0" w:color="auto"/>
              <w:right w:val="single" w:sz="4" w:space="0" w:color="auto"/>
            </w:tcBorders>
          </w:tcPr>
          <w:p w14:paraId="47D1F2FE" w14:textId="3F32D9F9" w:rsidR="00F665EF" w:rsidRPr="00391C1D" w:rsidRDefault="00F665EF" w:rsidP="00914BE1">
            <w:pPr>
              <w:tabs>
                <w:tab w:val="left" w:pos="0"/>
                <w:tab w:val="left" w:pos="880"/>
              </w:tabs>
              <w:spacing w:after="0" w:line="240" w:lineRule="auto"/>
              <w:jc w:val="center"/>
              <w:rPr>
                <w:rFonts w:ascii="Times New Roman" w:hAnsi="Times New Roman"/>
                <w:sz w:val="24"/>
                <w:szCs w:val="24"/>
              </w:rPr>
            </w:pPr>
            <w:r w:rsidRPr="00391C1D">
              <w:rPr>
                <w:rFonts w:ascii="Times New Roman" w:eastAsia="Times New Roman" w:hAnsi="Times New Roman"/>
                <w:sz w:val="24"/>
                <w:szCs w:val="24"/>
                <w:lang w:eastAsia="lt-LT"/>
              </w:rPr>
              <w:t xml:space="preserve">Maksimali fiksuota vienam dalyviui kaina, </w:t>
            </w:r>
            <w:proofErr w:type="spellStart"/>
            <w:r w:rsidRPr="00391C1D">
              <w:rPr>
                <w:rFonts w:ascii="Times New Roman" w:eastAsia="Times New Roman" w:hAnsi="Times New Roman"/>
                <w:sz w:val="24"/>
                <w:szCs w:val="24"/>
                <w:lang w:eastAsia="lt-LT"/>
              </w:rPr>
              <w:t>Eur</w:t>
            </w:r>
            <w:proofErr w:type="spellEnd"/>
            <w:r w:rsidR="00B35027">
              <w:rPr>
                <w:rFonts w:ascii="Times New Roman" w:eastAsia="Times New Roman" w:hAnsi="Times New Roman"/>
                <w:sz w:val="24"/>
                <w:szCs w:val="24"/>
                <w:lang w:eastAsia="lt-LT"/>
              </w:rPr>
              <w:t xml:space="preserve"> su PVM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63DED3" w14:textId="109F2FC5" w:rsidR="00F665EF" w:rsidRPr="00391C1D" w:rsidRDefault="00F665EF" w:rsidP="00914BE1">
            <w:pPr>
              <w:tabs>
                <w:tab w:val="left" w:pos="0"/>
                <w:tab w:val="left" w:pos="880"/>
              </w:tabs>
              <w:spacing w:after="0" w:line="240" w:lineRule="auto"/>
              <w:jc w:val="center"/>
              <w:rPr>
                <w:rFonts w:ascii="Times New Roman" w:hAnsi="Times New Roman"/>
                <w:sz w:val="24"/>
                <w:szCs w:val="24"/>
              </w:rPr>
            </w:pPr>
            <w:r w:rsidRPr="00391C1D">
              <w:rPr>
                <w:rFonts w:ascii="Times New Roman" w:hAnsi="Times New Roman"/>
                <w:sz w:val="24"/>
                <w:szCs w:val="24"/>
              </w:rPr>
              <w:t xml:space="preserve">Visa atitinkamo etapo </w:t>
            </w:r>
            <w:r w:rsidRPr="00434913">
              <w:rPr>
                <w:rFonts w:ascii="Times New Roman" w:hAnsi="Times New Roman"/>
                <w:sz w:val="24"/>
                <w:szCs w:val="24"/>
              </w:rPr>
              <w:t xml:space="preserve">pasiūlymo kaina, </w:t>
            </w:r>
            <w:proofErr w:type="spellStart"/>
            <w:r w:rsidRPr="00434913">
              <w:rPr>
                <w:rFonts w:ascii="Times New Roman" w:hAnsi="Times New Roman"/>
                <w:sz w:val="24"/>
                <w:szCs w:val="24"/>
              </w:rPr>
              <w:t>Eur</w:t>
            </w:r>
            <w:proofErr w:type="spellEnd"/>
            <w:r w:rsidR="008A4EA5">
              <w:rPr>
                <w:rFonts w:ascii="Times New Roman" w:hAnsi="Times New Roman"/>
                <w:sz w:val="24"/>
                <w:szCs w:val="24"/>
              </w:rPr>
              <w:t xml:space="preserve"> (be PVM)</w:t>
            </w:r>
          </w:p>
        </w:tc>
        <w:tc>
          <w:tcPr>
            <w:tcW w:w="1417" w:type="dxa"/>
            <w:tcBorders>
              <w:top w:val="single" w:sz="4" w:space="0" w:color="auto"/>
              <w:left w:val="single" w:sz="4" w:space="0" w:color="auto"/>
              <w:bottom w:val="single" w:sz="4" w:space="0" w:color="auto"/>
              <w:right w:val="single" w:sz="4" w:space="0" w:color="auto"/>
            </w:tcBorders>
          </w:tcPr>
          <w:p w14:paraId="5E7AB2B0" w14:textId="783734C9" w:rsidR="00F665EF" w:rsidRPr="00391C1D" w:rsidRDefault="00F665EF" w:rsidP="00914BE1">
            <w:pPr>
              <w:tabs>
                <w:tab w:val="left" w:pos="0"/>
                <w:tab w:val="left" w:pos="880"/>
              </w:tabs>
              <w:spacing w:after="0" w:line="240" w:lineRule="auto"/>
              <w:jc w:val="center"/>
              <w:rPr>
                <w:rFonts w:ascii="Times New Roman" w:hAnsi="Times New Roman"/>
                <w:sz w:val="24"/>
                <w:szCs w:val="24"/>
              </w:rPr>
            </w:pPr>
            <w:r>
              <w:rPr>
                <w:rFonts w:ascii="Times New Roman" w:hAnsi="Times New Roman"/>
                <w:sz w:val="24"/>
                <w:szCs w:val="24"/>
              </w:rPr>
              <w:t xml:space="preserve">PVM, </w:t>
            </w:r>
            <w:proofErr w:type="spellStart"/>
            <w:r>
              <w:rPr>
                <w:rFonts w:ascii="Times New Roman" w:hAnsi="Times New Roman"/>
                <w:sz w:val="24"/>
                <w:szCs w:val="24"/>
              </w:rPr>
              <w:t>Eur</w:t>
            </w:r>
            <w:proofErr w:type="spellEnd"/>
          </w:p>
        </w:tc>
        <w:tc>
          <w:tcPr>
            <w:tcW w:w="2127" w:type="dxa"/>
            <w:tcBorders>
              <w:top w:val="single" w:sz="4" w:space="0" w:color="auto"/>
              <w:left w:val="single" w:sz="4" w:space="0" w:color="auto"/>
              <w:bottom w:val="single" w:sz="4" w:space="0" w:color="auto"/>
              <w:right w:val="single" w:sz="4" w:space="0" w:color="auto"/>
            </w:tcBorders>
          </w:tcPr>
          <w:p w14:paraId="154FB976" w14:textId="6A4BA357" w:rsidR="00F665EF" w:rsidRPr="00F665EF" w:rsidRDefault="00F665EF" w:rsidP="00914BE1">
            <w:pPr>
              <w:tabs>
                <w:tab w:val="left" w:pos="0"/>
                <w:tab w:val="left" w:pos="880"/>
              </w:tabs>
              <w:spacing w:after="0" w:line="240" w:lineRule="auto"/>
              <w:jc w:val="center"/>
              <w:rPr>
                <w:rFonts w:ascii="Times New Roman" w:hAnsi="Times New Roman"/>
                <w:sz w:val="24"/>
                <w:szCs w:val="24"/>
              </w:rPr>
            </w:pPr>
            <w:r w:rsidRPr="00F665EF">
              <w:rPr>
                <w:rFonts w:ascii="Times New Roman" w:hAnsi="Times New Roman"/>
                <w:sz w:val="24"/>
                <w:szCs w:val="24"/>
              </w:rPr>
              <w:t xml:space="preserve">Visa atitinkamo etapo pasiūlymo kaina </w:t>
            </w:r>
            <w:r>
              <w:rPr>
                <w:rFonts w:ascii="Times New Roman" w:hAnsi="Times New Roman"/>
                <w:sz w:val="24"/>
                <w:szCs w:val="24"/>
              </w:rPr>
              <w:t xml:space="preserve">su PVM, </w:t>
            </w:r>
            <w:proofErr w:type="spellStart"/>
            <w:r>
              <w:rPr>
                <w:rFonts w:ascii="Times New Roman" w:hAnsi="Times New Roman"/>
                <w:sz w:val="24"/>
                <w:szCs w:val="24"/>
              </w:rPr>
              <w:t>Eur</w:t>
            </w:r>
            <w:proofErr w:type="spellEnd"/>
          </w:p>
        </w:tc>
      </w:tr>
      <w:tr w:rsidR="00F665EF" w:rsidRPr="00391C1D" w14:paraId="2F64DF58" w14:textId="2E8A9C5D" w:rsidTr="00434913">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C7A701" w14:textId="77777777" w:rsidR="00F665EF" w:rsidRPr="00391C1D" w:rsidRDefault="00F665EF" w:rsidP="0037130F">
            <w:pPr>
              <w:tabs>
                <w:tab w:val="left" w:pos="0"/>
                <w:tab w:val="left" w:pos="880"/>
              </w:tabs>
              <w:spacing w:after="0" w:line="240" w:lineRule="auto"/>
              <w:rPr>
                <w:rFonts w:ascii="Times New Roman" w:eastAsia="Times New Roman" w:hAnsi="Times New Roman"/>
                <w:sz w:val="24"/>
                <w:szCs w:val="24"/>
                <w:lang w:eastAsia="lt-LT"/>
              </w:rPr>
            </w:pPr>
            <w:r w:rsidRPr="00391C1D">
              <w:rPr>
                <w:rFonts w:ascii="Times New Roman" w:eastAsia="Times New Roman" w:hAnsi="Times New Roman"/>
                <w:sz w:val="24"/>
                <w:szCs w:val="24"/>
                <w:lang w:eastAsia="lt-LT"/>
              </w:rPr>
              <w:t>1</w:t>
            </w:r>
          </w:p>
        </w:tc>
        <w:tc>
          <w:tcPr>
            <w:tcW w:w="2722" w:type="dxa"/>
            <w:tcBorders>
              <w:top w:val="single" w:sz="4" w:space="0" w:color="auto"/>
              <w:left w:val="single" w:sz="4" w:space="0" w:color="auto"/>
              <w:bottom w:val="single" w:sz="4" w:space="0" w:color="auto"/>
              <w:right w:val="single" w:sz="4" w:space="0" w:color="auto"/>
            </w:tcBorders>
          </w:tcPr>
          <w:p w14:paraId="295ED52A" w14:textId="77777777" w:rsidR="00F665EF" w:rsidRPr="00391C1D" w:rsidRDefault="00F665EF" w:rsidP="00914BE1">
            <w:pPr>
              <w:tabs>
                <w:tab w:val="left" w:pos="0"/>
                <w:tab w:val="left" w:pos="880"/>
              </w:tabs>
              <w:spacing w:after="0" w:line="240" w:lineRule="auto"/>
              <w:jc w:val="center"/>
              <w:rPr>
                <w:rFonts w:ascii="Times New Roman" w:eastAsia="Times New Roman" w:hAnsi="Times New Roman"/>
                <w:sz w:val="24"/>
                <w:szCs w:val="24"/>
                <w:lang w:eastAsia="lt-LT"/>
              </w:rPr>
            </w:pPr>
            <w:r w:rsidRPr="00391C1D">
              <w:rPr>
                <w:rFonts w:ascii="Times New Roman" w:eastAsia="Times New Roman" w:hAnsi="Times New Roman"/>
                <w:sz w:val="24"/>
                <w:szCs w:val="24"/>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247337"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r w:rsidRPr="00391C1D">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5C74FCE7" w14:textId="14A657D9" w:rsidR="00F665EF" w:rsidRPr="00391C1D" w:rsidRDefault="00F665EF" w:rsidP="0037130F">
            <w:pPr>
              <w:tabs>
                <w:tab w:val="left" w:pos="0"/>
                <w:tab w:val="left" w:pos="880"/>
              </w:tabs>
              <w:spacing w:after="0" w:line="240" w:lineRule="auto"/>
              <w:jc w:val="center"/>
              <w:rPr>
                <w:rFonts w:ascii="Times New Roman" w:hAnsi="Times New Roman"/>
                <w:sz w:val="24"/>
                <w:szCs w:val="24"/>
              </w:rPr>
            </w:pPr>
            <w:r>
              <w:rPr>
                <w:rFonts w:ascii="Times New Roman" w:hAnsi="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169D73FB" w14:textId="3B2614DD" w:rsidR="00F665EF" w:rsidRDefault="00F665EF" w:rsidP="0037130F">
            <w:pPr>
              <w:tabs>
                <w:tab w:val="left" w:pos="0"/>
                <w:tab w:val="left" w:pos="880"/>
              </w:tabs>
              <w:spacing w:after="0" w:line="240" w:lineRule="auto"/>
              <w:jc w:val="center"/>
              <w:rPr>
                <w:rFonts w:ascii="Times New Roman" w:hAnsi="Times New Roman"/>
                <w:sz w:val="24"/>
                <w:szCs w:val="24"/>
              </w:rPr>
            </w:pPr>
            <w:r>
              <w:rPr>
                <w:rFonts w:ascii="Times New Roman" w:hAnsi="Times New Roman"/>
                <w:sz w:val="24"/>
                <w:szCs w:val="24"/>
              </w:rPr>
              <w:t>5</w:t>
            </w:r>
          </w:p>
        </w:tc>
      </w:tr>
      <w:tr w:rsidR="00F665EF" w:rsidRPr="00391C1D" w14:paraId="08FA99BB" w14:textId="31770FA5" w:rsidTr="00434913">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BD90F0E" w14:textId="77777777" w:rsidR="00F665EF" w:rsidRPr="00391C1D" w:rsidRDefault="00F665EF" w:rsidP="0037130F">
            <w:pPr>
              <w:spacing w:line="240" w:lineRule="auto"/>
              <w:rPr>
                <w:rFonts w:ascii="Times New Roman" w:hAnsi="Times New Roman"/>
                <w:sz w:val="24"/>
                <w:szCs w:val="24"/>
              </w:rPr>
            </w:pPr>
            <w:r w:rsidRPr="00391C1D">
              <w:rPr>
                <w:rFonts w:ascii="Times New Roman" w:hAnsi="Times New Roman"/>
                <w:sz w:val="24"/>
                <w:szCs w:val="24"/>
              </w:rPr>
              <w:t>I</w:t>
            </w:r>
          </w:p>
        </w:tc>
        <w:tc>
          <w:tcPr>
            <w:tcW w:w="2722" w:type="dxa"/>
            <w:tcBorders>
              <w:top w:val="single" w:sz="4" w:space="0" w:color="auto"/>
              <w:left w:val="single" w:sz="4" w:space="0" w:color="auto"/>
              <w:bottom w:val="single" w:sz="4" w:space="0" w:color="auto"/>
              <w:right w:val="single" w:sz="4" w:space="0" w:color="auto"/>
            </w:tcBorders>
          </w:tcPr>
          <w:p w14:paraId="61236EFD" w14:textId="4AB46E05" w:rsidR="00F665EF" w:rsidRPr="00391C1D" w:rsidRDefault="00600976">
            <w:pPr>
              <w:tabs>
                <w:tab w:val="left" w:pos="0"/>
                <w:tab w:val="left" w:pos="880"/>
              </w:tabs>
              <w:spacing w:after="0" w:line="240" w:lineRule="auto"/>
              <w:jc w:val="center"/>
              <w:rPr>
                <w:rFonts w:ascii="Times New Roman" w:hAnsi="Times New Roman"/>
                <w:sz w:val="24"/>
                <w:szCs w:val="24"/>
              </w:rPr>
            </w:pPr>
            <w:r>
              <w:rPr>
                <w:rFonts w:ascii="Times New Roman" w:hAnsi="Times New Roman"/>
                <w:sz w:val="24"/>
                <w:szCs w:val="24"/>
                <w:lang w:val="en-US"/>
              </w:rPr>
              <w:t>10 000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65D71F"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46A7373"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F9FEDE8"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r>
      <w:tr w:rsidR="00F665EF" w:rsidRPr="00391C1D" w14:paraId="68085F14" w14:textId="7576A343" w:rsidTr="00434913">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0E849C4" w14:textId="77777777" w:rsidR="00F665EF" w:rsidRPr="00391C1D" w:rsidRDefault="00F665EF" w:rsidP="0037130F">
            <w:pPr>
              <w:spacing w:line="240" w:lineRule="auto"/>
              <w:rPr>
                <w:rFonts w:ascii="Times New Roman" w:hAnsi="Times New Roman"/>
                <w:sz w:val="24"/>
                <w:szCs w:val="24"/>
              </w:rPr>
            </w:pPr>
            <w:r w:rsidRPr="00391C1D">
              <w:rPr>
                <w:rFonts w:ascii="Times New Roman" w:hAnsi="Times New Roman"/>
                <w:sz w:val="24"/>
                <w:szCs w:val="24"/>
              </w:rPr>
              <w:t>II</w:t>
            </w:r>
          </w:p>
        </w:tc>
        <w:tc>
          <w:tcPr>
            <w:tcW w:w="2722" w:type="dxa"/>
            <w:tcBorders>
              <w:top w:val="single" w:sz="4" w:space="0" w:color="auto"/>
              <w:left w:val="single" w:sz="4" w:space="0" w:color="auto"/>
              <w:bottom w:val="single" w:sz="4" w:space="0" w:color="auto"/>
              <w:right w:val="single" w:sz="4" w:space="0" w:color="auto"/>
            </w:tcBorders>
          </w:tcPr>
          <w:p w14:paraId="3A62ABD6" w14:textId="06ED967A" w:rsidR="00F665EF" w:rsidRPr="00391C1D" w:rsidRDefault="00600976" w:rsidP="00C43D41">
            <w:pPr>
              <w:tabs>
                <w:tab w:val="left" w:pos="0"/>
                <w:tab w:val="left" w:pos="880"/>
              </w:tabs>
              <w:spacing w:after="0" w:line="240" w:lineRule="auto"/>
              <w:jc w:val="center"/>
              <w:rPr>
                <w:rFonts w:ascii="Times New Roman" w:hAnsi="Times New Roman"/>
                <w:sz w:val="24"/>
                <w:szCs w:val="24"/>
              </w:rPr>
            </w:pPr>
            <w:r>
              <w:rPr>
                <w:rFonts w:ascii="Times New Roman" w:hAnsi="Times New Roman"/>
                <w:sz w:val="24"/>
                <w:szCs w:val="24"/>
              </w:rPr>
              <w:t>53</w:t>
            </w:r>
            <w:r w:rsidR="00F665EF">
              <w:rPr>
                <w:rFonts w:ascii="Times New Roman" w:hAnsi="Times New Roman"/>
                <w:sz w:val="24"/>
                <w:szCs w:val="24"/>
              </w:rPr>
              <w:t xml:space="preserve"> 0</w:t>
            </w:r>
            <w:r w:rsidR="00F665EF" w:rsidRPr="00391C1D">
              <w:rPr>
                <w:rFonts w:ascii="Times New Roman" w:hAnsi="Times New Roman"/>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66FD17"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1FA0CA4"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3623434"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r>
      <w:tr w:rsidR="00F665EF" w:rsidRPr="00391C1D" w14:paraId="4B7DC231" w14:textId="49799A43" w:rsidTr="00434913">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43468B2" w14:textId="77777777" w:rsidR="00F665EF" w:rsidRPr="00391C1D" w:rsidRDefault="00F665EF" w:rsidP="0037130F">
            <w:pPr>
              <w:spacing w:line="240" w:lineRule="auto"/>
              <w:rPr>
                <w:rFonts w:ascii="Times New Roman" w:hAnsi="Times New Roman"/>
                <w:sz w:val="24"/>
                <w:szCs w:val="24"/>
              </w:rPr>
            </w:pPr>
            <w:r w:rsidRPr="00391C1D">
              <w:rPr>
                <w:rFonts w:ascii="Times New Roman" w:hAnsi="Times New Roman"/>
                <w:sz w:val="24"/>
                <w:szCs w:val="24"/>
              </w:rPr>
              <w:t>III</w:t>
            </w:r>
          </w:p>
        </w:tc>
        <w:tc>
          <w:tcPr>
            <w:tcW w:w="2722" w:type="dxa"/>
            <w:tcBorders>
              <w:top w:val="single" w:sz="4" w:space="0" w:color="auto"/>
              <w:left w:val="single" w:sz="4" w:space="0" w:color="auto"/>
              <w:bottom w:val="single" w:sz="4" w:space="0" w:color="auto"/>
              <w:right w:val="single" w:sz="4" w:space="0" w:color="auto"/>
            </w:tcBorders>
          </w:tcPr>
          <w:p w14:paraId="09A133C2" w14:textId="63B285EF" w:rsidR="00F665EF" w:rsidRPr="00391C1D" w:rsidRDefault="00F665EF" w:rsidP="0037130F">
            <w:pPr>
              <w:tabs>
                <w:tab w:val="left" w:pos="0"/>
                <w:tab w:val="left" w:pos="880"/>
              </w:tabs>
              <w:spacing w:after="0" w:line="240" w:lineRule="auto"/>
              <w:jc w:val="center"/>
              <w:rPr>
                <w:rFonts w:ascii="Times New Roman" w:hAnsi="Times New Roman"/>
                <w:sz w:val="24"/>
                <w:szCs w:val="24"/>
              </w:rPr>
            </w:pPr>
            <w:r>
              <w:rPr>
                <w:rFonts w:ascii="Times New Roman" w:hAnsi="Times New Roman"/>
                <w:sz w:val="24"/>
                <w:szCs w:val="24"/>
                <w:lang w:val="en-GB"/>
              </w:rPr>
              <w:t>2</w:t>
            </w:r>
            <w:r w:rsidR="00600976">
              <w:rPr>
                <w:rFonts w:ascii="Times New Roman" w:hAnsi="Times New Roman"/>
                <w:sz w:val="24"/>
                <w:szCs w:val="24"/>
                <w:lang w:val="en-GB"/>
              </w:rPr>
              <w:t>91</w:t>
            </w:r>
            <w:r>
              <w:rPr>
                <w:rFonts w:ascii="Times New Roman" w:hAnsi="Times New Roman"/>
                <w:sz w:val="24"/>
                <w:szCs w:val="24"/>
                <w:lang w:val="en-GB"/>
              </w:rPr>
              <w:t xml:space="preserve"> 0</w:t>
            </w:r>
            <w:r w:rsidRPr="00071203">
              <w:rPr>
                <w:rFonts w:ascii="Times New Roman" w:hAnsi="Times New Roman"/>
                <w:sz w:val="24"/>
                <w:szCs w:val="24"/>
                <w:lang w:val="en-GB"/>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4B4AB5"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EEB3AE3"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91FE158" w14:textId="77777777" w:rsidR="00F665EF" w:rsidRPr="00391C1D" w:rsidRDefault="00F665EF" w:rsidP="0037130F">
            <w:pPr>
              <w:tabs>
                <w:tab w:val="left" w:pos="0"/>
                <w:tab w:val="left" w:pos="880"/>
              </w:tabs>
              <w:spacing w:after="0" w:line="240" w:lineRule="auto"/>
              <w:jc w:val="center"/>
              <w:rPr>
                <w:rFonts w:ascii="Times New Roman" w:hAnsi="Times New Roman"/>
                <w:sz w:val="24"/>
                <w:szCs w:val="24"/>
              </w:rPr>
            </w:pPr>
          </w:p>
        </w:tc>
      </w:tr>
    </w:tbl>
    <w:p w14:paraId="328FB3BC" w14:textId="77777777" w:rsidR="00C84CD7" w:rsidRPr="00071203" w:rsidRDefault="00C438A8" w:rsidP="00C84CD7">
      <w:pPr>
        <w:tabs>
          <w:tab w:val="left" w:pos="0"/>
          <w:tab w:val="left" w:pos="880"/>
        </w:tabs>
        <w:spacing w:after="0" w:line="240" w:lineRule="auto"/>
        <w:jc w:val="both"/>
        <w:rPr>
          <w:rFonts w:ascii="Times New Roman" w:hAnsi="Times New Roman"/>
          <w:sz w:val="24"/>
          <w:szCs w:val="24"/>
        </w:rPr>
      </w:pPr>
      <w:r w:rsidRPr="00885334">
        <w:rPr>
          <w:rFonts w:ascii="Times New Roman" w:hAnsi="Times New Roman"/>
          <w:sz w:val="24"/>
          <w:szCs w:val="24"/>
        </w:rPr>
        <w:t>Pasiūlymo kaina žodžiais</w:t>
      </w:r>
      <w:r w:rsidRPr="00071203">
        <w:rPr>
          <w:rFonts w:ascii="Times New Roman" w:hAnsi="Times New Roman"/>
          <w:sz w:val="24"/>
          <w:szCs w:val="24"/>
        </w:rPr>
        <w:t>:</w:t>
      </w:r>
    </w:p>
    <w:p w14:paraId="4DEEF648" w14:textId="77777777" w:rsidR="00C438A8" w:rsidRPr="00071203" w:rsidRDefault="00C438A8" w:rsidP="00C84CD7">
      <w:pPr>
        <w:tabs>
          <w:tab w:val="left" w:pos="0"/>
          <w:tab w:val="left" w:pos="880"/>
        </w:tabs>
        <w:spacing w:after="0" w:line="240" w:lineRule="auto"/>
        <w:jc w:val="both"/>
        <w:rPr>
          <w:rFonts w:ascii="Times New Roman" w:hAnsi="Times New Roman"/>
          <w:sz w:val="24"/>
          <w:szCs w:val="24"/>
        </w:rPr>
      </w:pPr>
      <w:r w:rsidRPr="00071203">
        <w:rPr>
          <w:rFonts w:ascii="Times New Roman" w:hAnsi="Times New Roman"/>
          <w:sz w:val="24"/>
          <w:szCs w:val="24"/>
        </w:rPr>
        <w:t>I etapas_________________________________________________;</w:t>
      </w:r>
    </w:p>
    <w:p w14:paraId="636B10D4" w14:textId="77777777" w:rsidR="00C84CD7" w:rsidRPr="00071203" w:rsidRDefault="00C438A8" w:rsidP="00C84CD7">
      <w:pPr>
        <w:tabs>
          <w:tab w:val="left" w:pos="0"/>
          <w:tab w:val="left" w:pos="880"/>
        </w:tabs>
        <w:spacing w:after="0" w:line="240" w:lineRule="auto"/>
        <w:jc w:val="both"/>
        <w:rPr>
          <w:rFonts w:ascii="Times New Roman" w:hAnsi="Times New Roman"/>
          <w:sz w:val="24"/>
          <w:szCs w:val="24"/>
        </w:rPr>
      </w:pPr>
      <w:r w:rsidRPr="00071203">
        <w:rPr>
          <w:rFonts w:ascii="Times New Roman" w:hAnsi="Times New Roman"/>
          <w:sz w:val="24"/>
          <w:szCs w:val="24"/>
        </w:rPr>
        <w:t>II etapas_________________</w:t>
      </w:r>
      <w:r w:rsidR="00FC2692" w:rsidRPr="00071203">
        <w:rPr>
          <w:rFonts w:ascii="Times New Roman" w:hAnsi="Times New Roman"/>
          <w:sz w:val="24"/>
          <w:szCs w:val="24"/>
        </w:rPr>
        <w:t>________________________________</w:t>
      </w:r>
      <w:r w:rsidR="00C84CD7" w:rsidRPr="00071203">
        <w:rPr>
          <w:rFonts w:ascii="Times New Roman" w:hAnsi="Times New Roman"/>
          <w:sz w:val="24"/>
          <w:szCs w:val="24"/>
        </w:rPr>
        <w:t>;</w:t>
      </w:r>
    </w:p>
    <w:p w14:paraId="1D718BB4" w14:textId="77777777" w:rsidR="00C438A8" w:rsidRDefault="00C438A8" w:rsidP="00C84CD7">
      <w:pPr>
        <w:tabs>
          <w:tab w:val="left" w:pos="0"/>
          <w:tab w:val="left" w:pos="880"/>
        </w:tabs>
        <w:spacing w:after="0" w:line="240" w:lineRule="auto"/>
        <w:jc w:val="both"/>
        <w:rPr>
          <w:rFonts w:ascii="Times New Roman" w:hAnsi="Times New Roman"/>
          <w:sz w:val="24"/>
          <w:szCs w:val="24"/>
        </w:rPr>
      </w:pPr>
      <w:r w:rsidRPr="00071203">
        <w:rPr>
          <w:rFonts w:ascii="Times New Roman" w:hAnsi="Times New Roman"/>
          <w:sz w:val="24"/>
          <w:szCs w:val="24"/>
        </w:rPr>
        <w:t>III etapas_________________</w:t>
      </w:r>
      <w:r w:rsidR="00FC2692" w:rsidRPr="00071203">
        <w:rPr>
          <w:rFonts w:ascii="Times New Roman" w:hAnsi="Times New Roman"/>
          <w:sz w:val="24"/>
          <w:szCs w:val="24"/>
        </w:rPr>
        <w:t>______________________________</w:t>
      </w:r>
      <w:r w:rsidR="009604E7" w:rsidRPr="00071203">
        <w:rPr>
          <w:rFonts w:ascii="Times New Roman" w:hAnsi="Times New Roman"/>
          <w:sz w:val="24"/>
          <w:szCs w:val="24"/>
        </w:rPr>
        <w:t>.</w:t>
      </w:r>
    </w:p>
    <w:p w14:paraId="070685BB" w14:textId="6A51B128" w:rsidR="00734485" w:rsidRDefault="00734485" w:rsidP="00C84CD7">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Bendra galutinė pasiūlymo kaina žodžiais:__________________________________________</w:t>
      </w:r>
    </w:p>
    <w:p w14:paraId="1F9ACFF1" w14:textId="77777777" w:rsidR="00434913" w:rsidRPr="00071203" w:rsidRDefault="00434913" w:rsidP="00C84CD7">
      <w:pPr>
        <w:tabs>
          <w:tab w:val="left" w:pos="0"/>
          <w:tab w:val="left" w:pos="880"/>
        </w:tabs>
        <w:spacing w:after="0" w:line="240" w:lineRule="auto"/>
        <w:jc w:val="both"/>
        <w:rPr>
          <w:rFonts w:ascii="Times New Roman" w:hAnsi="Times New Roman"/>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293"/>
        <w:gridCol w:w="3716"/>
        <w:gridCol w:w="270"/>
      </w:tblGrid>
      <w:tr w:rsidR="00434913" w:rsidRPr="00434913" w14:paraId="007CC4B4" w14:textId="69C66675" w:rsidTr="00434913">
        <w:trPr>
          <w:gridAfter w:val="1"/>
          <w:wAfter w:w="270" w:type="dxa"/>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98C151" w14:textId="77777777" w:rsidR="00434913" w:rsidRPr="00434913" w:rsidRDefault="00434913" w:rsidP="00434913">
            <w:pPr>
              <w:tabs>
                <w:tab w:val="left" w:pos="0"/>
                <w:tab w:val="left" w:pos="880"/>
              </w:tabs>
              <w:spacing w:after="0" w:line="240" w:lineRule="auto"/>
              <w:jc w:val="both"/>
              <w:rPr>
                <w:rFonts w:ascii="Times New Roman" w:hAnsi="Times New Roman"/>
                <w:sz w:val="24"/>
                <w:szCs w:val="24"/>
              </w:rPr>
            </w:pPr>
            <w:r w:rsidRPr="00434913">
              <w:rPr>
                <w:rFonts w:ascii="Times New Roman" w:hAnsi="Times New Roman"/>
                <w:sz w:val="24"/>
                <w:szCs w:val="24"/>
              </w:rPr>
              <w:t>Etapas</w:t>
            </w:r>
          </w:p>
        </w:tc>
        <w:tc>
          <w:tcPr>
            <w:tcW w:w="4423" w:type="dxa"/>
            <w:tcBorders>
              <w:top w:val="single" w:sz="4" w:space="0" w:color="auto"/>
              <w:left w:val="single" w:sz="4" w:space="0" w:color="auto"/>
              <w:bottom w:val="single" w:sz="4" w:space="0" w:color="auto"/>
              <w:right w:val="single" w:sz="4" w:space="0" w:color="auto"/>
            </w:tcBorders>
          </w:tcPr>
          <w:p w14:paraId="3A3D3E4E" w14:textId="35FEDE35" w:rsidR="00434913" w:rsidRPr="00434913" w:rsidRDefault="00434913" w:rsidP="00434913">
            <w:pPr>
              <w:tabs>
                <w:tab w:val="left" w:pos="0"/>
                <w:tab w:val="left" w:pos="880"/>
              </w:tabs>
              <w:spacing w:after="0" w:line="240" w:lineRule="auto"/>
              <w:jc w:val="center"/>
              <w:rPr>
                <w:rFonts w:ascii="Times New Roman" w:hAnsi="Times New Roman"/>
                <w:sz w:val="24"/>
                <w:szCs w:val="24"/>
              </w:rPr>
            </w:pPr>
            <w:r>
              <w:rPr>
                <w:rFonts w:ascii="Times New Roman" w:hAnsi="Times New Roman"/>
                <w:sz w:val="24"/>
                <w:szCs w:val="24"/>
              </w:rPr>
              <w:t>Dalyvio prisidedamos lėšos įgyvendinant projektą</w:t>
            </w:r>
            <w:r w:rsidRPr="00434913">
              <w:rPr>
                <w:rFonts w:ascii="Times New Roman" w:hAnsi="Times New Roman"/>
                <w:sz w:val="24"/>
                <w:szCs w:val="24"/>
              </w:rPr>
              <w:t xml:space="preserve">, </w:t>
            </w:r>
            <w:proofErr w:type="spellStart"/>
            <w:r w:rsidRPr="00434913">
              <w:rPr>
                <w:rFonts w:ascii="Times New Roman" w:hAnsi="Times New Roman"/>
                <w:sz w:val="24"/>
                <w:szCs w:val="24"/>
              </w:rPr>
              <w:t>Eur</w:t>
            </w:r>
            <w:proofErr w:type="spellEnd"/>
            <w:r>
              <w:rPr>
                <w:rFonts w:ascii="Times New Roman" w:hAnsi="Times New Roman"/>
                <w:sz w:val="24"/>
                <w:szCs w:val="24"/>
              </w:rPr>
              <w:t xml:space="preserve"> </w:t>
            </w:r>
            <w:r w:rsidRPr="00434913">
              <w:rPr>
                <w:rFonts w:ascii="Times New Roman" w:hAnsi="Times New Roman"/>
                <w:sz w:val="24"/>
                <w:szCs w:val="24"/>
              </w:rPr>
              <w:t>(be PVM)</w:t>
            </w:r>
          </w:p>
        </w:tc>
        <w:tc>
          <w:tcPr>
            <w:tcW w:w="3828" w:type="dxa"/>
            <w:tcBorders>
              <w:top w:val="single" w:sz="4" w:space="0" w:color="auto"/>
              <w:left w:val="single" w:sz="4" w:space="0" w:color="auto"/>
              <w:bottom w:val="single" w:sz="4" w:space="0" w:color="auto"/>
              <w:right w:val="single" w:sz="4" w:space="0" w:color="auto"/>
            </w:tcBorders>
          </w:tcPr>
          <w:p w14:paraId="7B5573DC" w14:textId="4CAE43D4" w:rsidR="00434913" w:rsidRDefault="00434913" w:rsidP="00434913">
            <w:pPr>
              <w:tabs>
                <w:tab w:val="left" w:pos="0"/>
                <w:tab w:val="left" w:pos="880"/>
              </w:tabs>
              <w:spacing w:after="0" w:line="240" w:lineRule="auto"/>
              <w:jc w:val="center"/>
              <w:rPr>
                <w:rFonts w:ascii="Times New Roman" w:hAnsi="Times New Roman"/>
                <w:sz w:val="24"/>
                <w:szCs w:val="24"/>
              </w:rPr>
            </w:pPr>
            <w:r>
              <w:rPr>
                <w:rFonts w:ascii="Times New Roman" w:hAnsi="Times New Roman"/>
                <w:sz w:val="24"/>
                <w:szCs w:val="24"/>
              </w:rPr>
              <w:t>Dalyvio prisidedamos lėšos įgyvendinant projektą</w:t>
            </w:r>
            <w:r w:rsidRPr="00434913">
              <w:rPr>
                <w:rFonts w:ascii="Times New Roman" w:hAnsi="Times New Roman"/>
                <w:sz w:val="24"/>
                <w:szCs w:val="24"/>
              </w:rPr>
              <w:t xml:space="preserve">, </w:t>
            </w:r>
            <w:proofErr w:type="spellStart"/>
            <w:r w:rsidRPr="00434913">
              <w:rPr>
                <w:rFonts w:ascii="Times New Roman" w:hAnsi="Times New Roman"/>
                <w:sz w:val="24"/>
                <w:szCs w:val="24"/>
              </w:rPr>
              <w:t>Eur</w:t>
            </w:r>
            <w:proofErr w:type="spellEnd"/>
            <w:r>
              <w:rPr>
                <w:rFonts w:ascii="Times New Roman" w:hAnsi="Times New Roman"/>
                <w:sz w:val="24"/>
                <w:szCs w:val="24"/>
              </w:rPr>
              <w:t xml:space="preserve"> </w:t>
            </w:r>
            <w:r w:rsidRPr="00D44E90">
              <w:rPr>
                <w:rFonts w:ascii="Times New Roman" w:hAnsi="Times New Roman"/>
                <w:sz w:val="24"/>
                <w:szCs w:val="24"/>
              </w:rPr>
              <w:t>(</w:t>
            </w:r>
            <w:r>
              <w:rPr>
                <w:rFonts w:ascii="Times New Roman" w:hAnsi="Times New Roman"/>
                <w:sz w:val="24"/>
                <w:szCs w:val="24"/>
              </w:rPr>
              <w:t>su</w:t>
            </w:r>
            <w:r w:rsidRPr="00D44E90">
              <w:rPr>
                <w:rFonts w:ascii="Times New Roman" w:hAnsi="Times New Roman"/>
                <w:sz w:val="24"/>
                <w:szCs w:val="24"/>
              </w:rPr>
              <w:t xml:space="preserve"> PVM)</w:t>
            </w:r>
          </w:p>
        </w:tc>
      </w:tr>
      <w:tr w:rsidR="00434913" w:rsidRPr="00434913" w14:paraId="1417C7B5" w14:textId="184ACB91" w:rsidTr="00434913">
        <w:trPr>
          <w:gridAfter w:val="1"/>
          <w:wAfter w:w="270" w:type="dxa"/>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92EBF5" w14:textId="77777777" w:rsidR="00434913" w:rsidRPr="00434913" w:rsidRDefault="00434913" w:rsidP="00434913">
            <w:pPr>
              <w:tabs>
                <w:tab w:val="left" w:pos="0"/>
                <w:tab w:val="left" w:pos="880"/>
              </w:tabs>
              <w:spacing w:after="0" w:line="240" w:lineRule="auto"/>
              <w:jc w:val="center"/>
              <w:rPr>
                <w:rFonts w:ascii="Times New Roman" w:hAnsi="Times New Roman"/>
                <w:sz w:val="24"/>
                <w:szCs w:val="24"/>
              </w:rPr>
            </w:pPr>
            <w:r w:rsidRPr="00434913">
              <w:rPr>
                <w:rFonts w:ascii="Times New Roman" w:hAnsi="Times New Roman"/>
                <w:sz w:val="24"/>
                <w:szCs w:val="24"/>
              </w:rPr>
              <w:t>1</w:t>
            </w:r>
          </w:p>
        </w:tc>
        <w:tc>
          <w:tcPr>
            <w:tcW w:w="4423" w:type="dxa"/>
            <w:tcBorders>
              <w:top w:val="single" w:sz="4" w:space="0" w:color="auto"/>
              <w:left w:val="single" w:sz="4" w:space="0" w:color="auto"/>
              <w:bottom w:val="single" w:sz="4" w:space="0" w:color="auto"/>
              <w:right w:val="single" w:sz="4" w:space="0" w:color="auto"/>
            </w:tcBorders>
          </w:tcPr>
          <w:p w14:paraId="1872E32F" w14:textId="77777777" w:rsidR="00434913" w:rsidRPr="00434913" w:rsidRDefault="00434913" w:rsidP="00434913">
            <w:pPr>
              <w:tabs>
                <w:tab w:val="left" w:pos="0"/>
                <w:tab w:val="left" w:pos="880"/>
              </w:tabs>
              <w:spacing w:after="0" w:line="240" w:lineRule="auto"/>
              <w:jc w:val="center"/>
              <w:rPr>
                <w:rFonts w:ascii="Times New Roman" w:hAnsi="Times New Roman"/>
                <w:sz w:val="24"/>
                <w:szCs w:val="24"/>
              </w:rPr>
            </w:pPr>
            <w:r w:rsidRPr="00434913">
              <w:rPr>
                <w:rFonts w:ascii="Times New Roman" w:hAnsi="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08702AE8" w14:textId="77777777" w:rsidR="00434913" w:rsidRPr="00434913" w:rsidRDefault="00434913" w:rsidP="001D1250">
            <w:pPr>
              <w:tabs>
                <w:tab w:val="left" w:pos="0"/>
                <w:tab w:val="left" w:pos="880"/>
              </w:tabs>
              <w:spacing w:after="0" w:line="240" w:lineRule="auto"/>
              <w:jc w:val="center"/>
              <w:rPr>
                <w:rFonts w:ascii="Times New Roman" w:hAnsi="Times New Roman"/>
                <w:sz w:val="24"/>
                <w:szCs w:val="24"/>
              </w:rPr>
            </w:pPr>
          </w:p>
        </w:tc>
      </w:tr>
      <w:tr w:rsidR="00434913" w:rsidRPr="00434913" w14:paraId="5E757555" w14:textId="522AC6B8" w:rsidTr="00434913">
        <w:trPr>
          <w:gridAfter w:val="1"/>
          <w:wAfter w:w="270" w:type="dxa"/>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F552C3D" w14:textId="77777777" w:rsidR="00434913" w:rsidRPr="00434913" w:rsidRDefault="00434913" w:rsidP="00434913">
            <w:pPr>
              <w:tabs>
                <w:tab w:val="left" w:pos="0"/>
                <w:tab w:val="left" w:pos="880"/>
              </w:tabs>
              <w:spacing w:after="0" w:line="240" w:lineRule="auto"/>
              <w:jc w:val="center"/>
              <w:rPr>
                <w:rFonts w:ascii="Times New Roman" w:hAnsi="Times New Roman"/>
                <w:sz w:val="24"/>
                <w:szCs w:val="24"/>
              </w:rPr>
            </w:pPr>
            <w:r w:rsidRPr="00434913">
              <w:rPr>
                <w:rFonts w:ascii="Times New Roman" w:hAnsi="Times New Roman"/>
                <w:sz w:val="24"/>
                <w:szCs w:val="24"/>
              </w:rPr>
              <w:t>I</w:t>
            </w:r>
          </w:p>
        </w:tc>
        <w:tc>
          <w:tcPr>
            <w:tcW w:w="4423" w:type="dxa"/>
            <w:tcBorders>
              <w:top w:val="single" w:sz="4" w:space="0" w:color="auto"/>
              <w:left w:val="single" w:sz="4" w:space="0" w:color="auto"/>
              <w:bottom w:val="single" w:sz="4" w:space="0" w:color="auto"/>
              <w:right w:val="single" w:sz="4" w:space="0" w:color="auto"/>
            </w:tcBorders>
          </w:tcPr>
          <w:p w14:paraId="318F16EC" w14:textId="27161B09" w:rsidR="00434913" w:rsidRPr="00434913" w:rsidRDefault="00434913" w:rsidP="00434913">
            <w:pPr>
              <w:tabs>
                <w:tab w:val="left" w:pos="0"/>
                <w:tab w:val="left" w:pos="880"/>
              </w:tabs>
              <w:spacing w:after="0" w:line="240" w:lineRule="auto"/>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4E1662C6" w14:textId="77777777" w:rsidR="00434913" w:rsidRPr="00434913" w:rsidRDefault="00434913" w:rsidP="00434913">
            <w:pPr>
              <w:tabs>
                <w:tab w:val="left" w:pos="0"/>
                <w:tab w:val="left" w:pos="880"/>
              </w:tabs>
              <w:spacing w:after="0" w:line="240" w:lineRule="auto"/>
              <w:jc w:val="both"/>
              <w:rPr>
                <w:rFonts w:ascii="Times New Roman" w:hAnsi="Times New Roman"/>
                <w:sz w:val="24"/>
                <w:szCs w:val="24"/>
              </w:rPr>
            </w:pPr>
          </w:p>
        </w:tc>
      </w:tr>
      <w:tr w:rsidR="00434913" w:rsidRPr="00434913" w14:paraId="15F0C564" w14:textId="4BD82F47" w:rsidTr="00434913">
        <w:trPr>
          <w:gridAfter w:val="1"/>
          <w:wAfter w:w="270" w:type="dxa"/>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232069" w14:textId="77777777" w:rsidR="00434913" w:rsidRPr="00434913" w:rsidRDefault="00434913" w:rsidP="00434913">
            <w:pPr>
              <w:tabs>
                <w:tab w:val="left" w:pos="0"/>
                <w:tab w:val="left" w:pos="880"/>
              </w:tabs>
              <w:spacing w:after="0" w:line="240" w:lineRule="auto"/>
              <w:jc w:val="center"/>
              <w:rPr>
                <w:rFonts w:ascii="Times New Roman" w:hAnsi="Times New Roman"/>
                <w:sz w:val="24"/>
                <w:szCs w:val="24"/>
              </w:rPr>
            </w:pPr>
            <w:r w:rsidRPr="00434913">
              <w:rPr>
                <w:rFonts w:ascii="Times New Roman" w:hAnsi="Times New Roman"/>
                <w:sz w:val="24"/>
                <w:szCs w:val="24"/>
              </w:rPr>
              <w:t>II</w:t>
            </w:r>
          </w:p>
        </w:tc>
        <w:tc>
          <w:tcPr>
            <w:tcW w:w="4423" w:type="dxa"/>
            <w:tcBorders>
              <w:top w:val="single" w:sz="4" w:space="0" w:color="auto"/>
              <w:left w:val="single" w:sz="4" w:space="0" w:color="auto"/>
              <w:bottom w:val="single" w:sz="4" w:space="0" w:color="auto"/>
              <w:right w:val="single" w:sz="4" w:space="0" w:color="auto"/>
            </w:tcBorders>
          </w:tcPr>
          <w:p w14:paraId="6D9F3083" w14:textId="2DE2AE37" w:rsidR="00434913" w:rsidRPr="00434913" w:rsidRDefault="00434913" w:rsidP="00434913">
            <w:pPr>
              <w:tabs>
                <w:tab w:val="left" w:pos="0"/>
                <w:tab w:val="left" w:pos="880"/>
              </w:tabs>
              <w:spacing w:after="0" w:line="240" w:lineRule="auto"/>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3F9A9F78" w14:textId="77777777" w:rsidR="00434913" w:rsidRPr="00434913" w:rsidRDefault="00434913" w:rsidP="00434913">
            <w:pPr>
              <w:tabs>
                <w:tab w:val="left" w:pos="0"/>
                <w:tab w:val="left" w:pos="880"/>
              </w:tabs>
              <w:spacing w:after="0" w:line="240" w:lineRule="auto"/>
              <w:jc w:val="both"/>
              <w:rPr>
                <w:rFonts w:ascii="Times New Roman" w:hAnsi="Times New Roman"/>
                <w:sz w:val="24"/>
                <w:szCs w:val="24"/>
              </w:rPr>
            </w:pPr>
          </w:p>
        </w:tc>
      </w:tr>
      <w:tr w:rsidR="00434913" w:rsidRPr="00434913" w14:paraId="0F87278C" w14:textId="29E48EEB" w:rsidTr="00434913">
        <w:trPr>
          <w:gridAfter w:val="1"/>
          <w:wAfter w:w="270" w:type="dxa"/>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0D13B55" w14:textId="77777777" w:rsidR="00434913" w:rsidRPr="00434913" w:rsidRDefault="00434913" w:rsidP="00434913">
            <w:pPr>
              <w:tabs>
                <w:tab w:val="left" w:pos="0"/>
                <w:tab w:val="left" w:pos="880"/>
              </w:tabs>
              <w:spacing w:after="0" w:line="240" w:lineRule="auto"/>
              <w:jc w:val="center"/>
              <w:rPr>
                <w:rFonts w:ascii="Times New Roman" w:hAnsi="Times New Roman"/>
                <w:sz w:val="24"/>
                <w:szCs w:val="24"/>
              </w:rPr>
            </w:pPr>
            <w:r w:rsidRPr="00434913">
              <w:rPr>
                <w:rFonts w:ascii="Times New Roman" w:hAnsi="Times New Roman"/>
                <w:sz w:val="24"/>
                <w:szCs w:val="24"/>
              </w:rPr>
              <w:t>III</w:t>
            </w:r>
          </w:p>
        </w:tc>
        <w:tc>
          <w:tcPr>
            <w:tcW w:w="4423" w:type="dxa"/>
            <w:tcBorders>
              <w:top w:val="single" w:sz="4" w:space="0" w:color="auto"/>
              <w:left w:val="single" w:sz="4" w:space="0" w:color="auto"/>
              <w:bottom w:val="single" w:sz="4" w:space="0" w:color="auto"/>
              <w:right w:val="single" w:sz="4" w:space="0" w:color="auto"/>
            </w:tcBorders>
          </w:tcPr>
          <w:p w14:paraId="05DE19F4" w14:textId="154CA7B5" w:rsidR="00434913" w:rsidRPr="00434913" w:rsidRDefault="00434913" w:rsidP="00434913">
            <w:pPr>
              <w:tabs>
                <w:tab w:val="left" w:pos="0"/>
                <w:tab w:val="left" w:pos="880"/>
              </w:tabs>
              <w:spacing w:after="0" w:line="240" w:lineRule="auto"/>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404B9C6C" w14:textId="77777777" w:rsidR="00434913" w:rsidRPr="00434913" w:rsidRDefault="00434913" w:rsidP="00434913">
            <w:pPr>
              <w:tabs>
                <w:tab w:val="left" w:pos="0"/>
                <w:tab w:val="left" w:pos="880"/>
              </w:tabs>
              <w:spacing w:after="0" w:line="240" w:lineRule="auto"/>
              <w:jc w:val="both"/>
              <w:rPr>
                <w:rFonts w:ascii="Times New Roman" w:hAnsi="Times New Roman"/>
                <w:sz w:val="24"/>
                <w:szCs w:val="24"/>
              </w:rPr>
            </w:pPr>
          </w:p>
        </w:tc>
      </w:tr>
      <w:tr w:rsidR="00C438A8" w:rsidRPr="00071203" w14:paraId="5AC2DC64" w14:textId="77777777" w:rsidTr="00C4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2"/>
        </w:trPr>
        <w:tc>
          <w:tcPr>
            <w:tcW w:w="9663" w:type="dxa"/>
            <w:gridSpan w:val="4"/>
            <w:shd w:val="clear" w:color="auto" w:fill="auto"/>
          </w:tcPr>
          <w:p w14:paraId="164DD18F" w14:textId="77777777" w:rsidR="00C438A8" w:rsidRDefault="00C438A8" w:rsidP="00C438A8">
            <w:pPr>
              <w:tabs>
                <w:tab w:val="left" w:pos="0"/>
                <w:tab w:val="left" w:pos="880"/>
              </w:tabs>
              <w:spacing w:line="240" w:lineRule="auto"/>
              <w:ind w:right="256"/>
              <w:jc w:val="both"/>
              <w:rPr>
                <w:rFonts w:ascii="Times New Roman" w:hAnsi="Times New Roman"/>
                <w:i/>
                <w:sz w:val="24"/>
                <w:szCs w:val="24"/>
              </w:rPr>
            </w:pPr>
            <w:r w:rsidRPr="00071203">
              <w:rPr>
                <w:rFonts w:ascii="Times New Roman" w:hAnsi="Times New Roman"/>
                <w:sz w:val="24"/>
                <w:szCs w:val="24"/>
              </w:rPr>
              <w:t>Pasiūlymas galioja iki _____________________________</w:t>
            </w:r>
            <w:r w:rsidRPr="00BA5218">
              <w:rPr>
                <w:rFonts w:ascii="Times New Roman" w:hAnsi="Times New Roman"/>
              </w:rPr>
              <w:t xml:space="preserve"> </w:t>
            </w:r>
            <w:r w:rsidRPr="00BA5218">
              <w:rPr>
                <w:rFonts w:ascii="Times New Roman" w:hAnsi="Times New Roman"/>
                <w:i/>
                <w:sz w:val="24"/>
                <w:szCs w:val="24"/>
              </w:rPr>
              <w:t>(</w:t>
            </w:r>
            <w:r w:rsidRPr="00885334">
              <w:rPr>
                <w:rFonts w:ascii="Times New Roman" w:hAnsi="Times New Roman"/>
                <w:i/>
                <w:sz w:val="24"/>
                <w:szCs w:val="24"/>
              </w:rPr>
              <w:t>įrašyti terminą iki kada galioja pasiūlymas)</w:t>
            </w:r>
            <w:r w:rsidR="00BA5218" w:rsidRPr="00914BE1">
              <w:rPr>
                <w:rFonts w:ascii="Times New Roman" w:hAnsi="Times New Roman"/>
                <w:sz w:val="20"/>
                <w:szCs w:val="20"/>
              </w:rPr>
              <w:t xml:space="preserve"> *</w:t>
            </w:r>
            <w:r w:rsidRPr="00885334">
              <w:rPr>
                <w:rFonts w:ascii="Times New Roman" w:hAnsi="Times New Roman"/>
                <w:i/>
                <w:sz w:val="24"/>
                <w:szCs w:val="24"/>
              </w:rPr>
              <w:t>.</w:t>
            </w:r>
          </w:p>
          <w:p w14:paraId="426D08BB" w14:textId="59216630" w:rsidR="00BA5218" w:rsidRDefault="00BA5218" w:rsidP="00BA5218">
            <w:pPr>
              <w:pStyle w:val="Sraopastraipa"/>
              <w:tabs>
                <w:tab w:val="left" w:pos="0"/>
                <w:tab w:val="left" w:pos="880"/>
              </w:tabs>
              <w:spacing w:after="0" w:line="240" w:lineRule="auto"/>
              <w:ind w:hanging="578"/>
              <w:jc w:val="both"/>
              <w:rPr>
                <w:rFonts w:ascii="Times New Roman" w:hAnsi="Times New Roman"/>
                <w:sz w:val="20"/>
                <w:szCs w:val="20"/>
              </w:rPr>
            </w:pPr>
            <w:r w:rsidRPr="00914BE1">
              <w:rPr>
                <w:rFonts w:ascii="Times New Roman" w:hAnsi="Times New Roman"/>
                <w:sz w:val="20"/>
                <w:szCs w:val="20"/>
              </w:rPr>
              <w:t xml:space="preserve">* </w:t>
            </w:r>
            <w:r w:rsidR="00E60ECD">
              <w:rPr>
                <w:rFonts w:ascii="Times New Roman" w:hAnsi="Times New Roman"/>
                <w:sz w:val="20"/>
                <w:szCs w:val="20"/>
              </w:rPr>
              <w:t>pasiū</w:t>
            </w:r>
            <w:r>
              <w:rPr>
                <w:rFonts w:ascii="Times New Roman" w:hAnsi="Times New Roman"/>
                <w:sz w:val="20"/>
                <w:szCs w:val="20"/>
              </w:rPr>
              <w:t>lymas  turi galioti ne trumpiau kaip</w:t>
            </w:r>
            <w:r w:rsidR="00423F86">
              <w:rPr>
                <w:rFonts w:ascii="Times New Roman" w:hAnsi="Times New Roman"/>
                <w:sz w:val="20"/>
                <w:szCs w:val="20"/>
              </w:rPr>
              <w:t xml:space="preserve"> </w:t>
            </w:r>
            <w:r w:rsidR="008C1DBF">
              <w:rPr>
                <w:rFonts w:ascii="Times New Roman" w:hAnsi="Times New Roman"/>
                <w:sz w:val="20"/>
                <w:szCs w:val="20"/>
              </w:rPr>
              <w:t>90</w:t>
            </w:r>
            <w:r w:rsidR="00423F86">
              <w:rPr>
                <w:rFonts w:ascii="Times New Roman" w:hAnsi="Times New Roman"/>
                <w:sz w:val="20"/>
                <w:szCs w:val="20"/>
              </w:rPr>
              <w:t xml:space="preserve"> kalendorinių dienų nuo pasiūlymo pateikimo</w:t>
            </w:r>
          </w:p>
          <w:p w14:paraId="6BF4C719" w14:textId="5C0F26B7" w:rsidR="001C05C6" w:rsidRPr="00071203" w:rsidRDefault="001C05C6" w:rsidP="00A35EB0">
            <w:pPr>
              <w:tabs>
                <w:tab w:val="left" w:pos="0"/>
                <w:tab w:val="left" w:pos="880"/>
              </w:tabs>
              <w:spacing w:after="0" w:line="240" w:lineRule="auto"/>
              <w:jc w:val="both"/>
              <w:rPr>
                <w:rFonts w:ascii="Times New Roman" w:hAnsi="Times New Roman"/>
                <w:i/>
                <w:sz w:val="24"/>
                <w:szCs w:val="24"/>
              </w:rPr>
            </w:pPr>
            <w:r w:rsidRPr="00071203">
              <w:rPr>
                <w:rFonts w:ascii="Times New Roman" w:hAnsi="Times New Roman"/>
                <w:sz w:val="24"/>
                <w:szCs w:val="24"/>
              </w:rPr>
              <w:t xml:space="preserve">Pateikdami šį pasiūlymą patvirtiname, kad sutinkame su visomis </w:t>
            </w:r>
            <w:proofErr w:type="spellStart"/>
            <w:r w:rsidRPr="00071203">
              <w:rPr>
                <w:rFonts w:ascii="Times New Roman" w:hAnsi="Times New Roman"/>
                <w:sz w:val="24"/>
                <w:szCs w:val="24"/>
              </w:rPr>
              <w:t>ikiprekybinio</w:t>
            </w:r>
            <w:proofErr w:type="spellEnd"/>
            <w:r w:rsidRPr="00071203">
              <w:rPr>
                <w:rFonts w:ascii="Times New Roman" w:hAnsi="Times New Roman"/>
                <w:sz w:val="24"/>
                <w:szCs w:val="24"/>
              </w:rPr>
              <w:t xml:space="preserve"> pirkimo sąlygomis.</w:t>
            </w:r>
          </w:p>
          <w:p w14:paraId="2886E9C4" w14:textId="77777777" w:rsidR="001C05C6" w:rsidRPr="00071203" w:rsidRDefault="001C05C6" w:rsidP="00C84CD7">
            <w:pPr>
              <w:tabs>
                <w:tab w:val="left" w:pos="0"/>
                <w:tab w:val="left" w:pos="880"/>
              </w:tabs>
              <w:spacing w:after="0" w:line="240" w:lineRule="auto"/>
              <w:ind w:right="-108"/>
              <w:jc w:val="both"/>
              <w:rPr>
                <w:rFonts w:ascii="Times New Roman" w:hAnsi="Times New Roman"/>
                <w:sz w:val="24"/>
                <w:szCs w:val="24"/>
              </w:rPr>
            </w:pPr>
            <w:r w:rsidRPr="00071203">
              <w:rPr>
                <w:rFonts w:ascii="Times New Roman" w:hAnsi="Times New Roman"/>
                <w:sz w:val="24"/>
                <w:szCs w:val="24"/>
              </w:rPr>
              <w:t>Pasiūlymas pasirašomas elektroniniu parašu</w:t>
            </w:r>
          </w:p>
        </w:tc>
      </w:tr>
    </w:tbl>
    <w:p w14:paraId="5DEAE8EA" w14:textId="77777777" w:rsidR="007C2DD5" w:rsidRPr="00071203" w:rsidRDefault="00CE2404" w:rsidP="002D4CB4">
      <w:pPr>
        <w:ind w:left="5245"/>
        <w:jc w:val="both"/>
        <w:rPr>
          <w:rFonts w:ascii="Times New Roman" w:hAnsi="Times New Roman"/>
          <w:sz w:val="24"/>
          <w:szCs w:val="24"/>
        </w:rPr>
      </w:pPr>
      <w:r w:rsidRPr="00885334">
        <w:rPr>
          <w:rFonts w:ascii="Times New Roman" w:eastAsia="Times New Roman" w:hAnsi="Times New Roman"/>
          <w:position w:val="6"/>
          <w:sz w:val="24"/>
          <w:szCs w:val="24"/>
        </w:rPr>
        <w:br w:type="page"/>
      </w:r>
      <w:proofErr w:type="spellStart"/>
      <w:r w:rsidR="002D4CB4" w:rsidRPr="002D4CB4">
        <w:rPr>
          <w:rFonts w:ascii="Times New Roman" w:hAnsi="Times New Roman"/>
          <w:sz w:val="24"/>
          <w:szCs w:val="24"/>
        </w:rPr>
        <w:lastRenderedPageBreak/>
        <w:t>Ikiprekybinio</w:t>
      </w:r>
      <w:proofErr w:type="spellEnd"/>
      <w:r w:rsidR="002D4CB4" w:rsidRPr="002D4CB4">
        <w:rPr>
          <w:rFonts w:ascii="Times New Roman" w:hAnsi="Times New Roman"/>
          <w:sz w:val="24"/>
          <w:szCs w:val="24"/>
        </w:rPr>
        <w:t xml:space="preserve"> pirkimo „Transporto srautų matavimas realiu laiku, taikant </w:t>
      </w:r>
      <w:proofErr w:type="spellStart"/>
      <w:r w:rsidR="002D4CB4" w:rsidRPr="002D4CB4">
        <w:rPr>
          <w:rFonts w:ascii="Times New Roman" w:hAnsi="Times New Roman"/>
          <w:sz w:val="24"/>
          <w:szCs w:val="24"/>
        </w:rPr>
        <w:t>inovatyvias</w:t>
      </w:r>
      <w:proofErr w:type="spellEnd"/>
      <w:r w:rsidR="002D4CB4" w:rsidRPr="002D4CB4">
        <w:rPr>
          <w:rFonts w:ascii="Times New Roman" w:hAnsi="Times New Roman"/>
          <w:sz w:val="24"/>
          <w:szCs w:val="24"/>
        </w:rPr>
        <w:t xml:space="preserve"> technologijas, siekiant suvaldyti „kamščių“ situaciją mieste“</w:t>
      </w:r>
      <w:r w:rsidR="002D4CB4">
        <w:rPr>
          <w:rFonts w:ascii="Times New Roman" w:hAnsi="Times New Roman"/>
          <w:sz w:val="24"/>
          <w:szCs w:val="24"/>
        </w:rPr>
        <w:t xml:space="preserve"> sąlygų</w:t>
      </w:r>
      <w:r w:rsidR="007C2DD5" w:rsidRPr="00071203">
        <w:rPr>
          <w:rFonts w:ascii="Times New Roman" w:hAnsi="Times New Roman"/>
          <w:sz w:val="24"/>
          <w:szCs w:val="24"/>
        </w:rPr>
        <w:t xml:space="preserve"> </w:t>
      </w:r>
      <w:r w:rsidR="00A377A7">
        <w:rPr>
          <w:rFonts w:ascii="Times New Roman" w:hAnsi="Times New Roman"/>
          <w:sz w:val="24"/>
          <w:szCs w:val="24"/>
        </w:rPr>
        <w:t xml:space="preserve">3 </w:t>
      </w:r>
      <w:r w:rsidR="007C2DD5" w:rsidRPr="00071203">
        <w:rPr>
          <w:rFonts w:ascii="Times New Roman" w:hAnsi="Times New Roman"/>
          <w:sz w:val="24"/>
          <w:szCs w:val="24"/>
        </w:rPr>
        <w:t>priedas  </w:t>
      </w:r>
    </w:p>
    <w:p w14:paraId="17F6455C" w14:textId="77777777" w:rsidR="007C2DD5" w:rsidRPr="00071203" w:rsidRDefault="007C2DD5" w:rsidP="009C6859">
      <w:pPr>
        <w:spacing w:after="0" w:line="240" w:lineRule="auto"/>
        <w:jc w:val="center"/>
        <w:rPr>
          <w:rFonts w:ascii="Times New Roman" w:hAnsi="Times New Roman"/>
          <w:sz w:val="24"/>
          <w:szCs w:val="24"/>
        </w:rPr>
      </w:pPr>
    </w:p>
    <w:p w14:paraId="5DCF8C06" w14:textId="77777777" w:rsidR="005B7521" w:rsidRPr="00071203" w:rsidRDefault="005B7521" w:rsidP="009C6859">
      <w:pPr>
        <w:spacing w:after="0" w:line="240" w:lineRule="auto"/>
        <w:jc w:val="center"/>
        <w:rPr>
          <w:rFonts w:ascii="Times New Roman" w:hAnsi="Times New Roman"/>
          <w:sz w:val="24"/>
          <w:szCs w:val="24"/>
        </w:rPr>
      </w:pPr>
    </w:p>
    <w:p w14:paraId="7E3BA575" w14:textId="77777777" w:rsidR="005B7521" w:rsidRPr="00071203" w:rsidRDefault="005B7521" w:rsidP="009C6859">
      <w:pPr>
        <w:spacing w:after="0" w:line="240" w:lineRule="auto"/>
        <w:jc w:val="center"/>
        <w:rPr>
          <w:rFonts w:ascii="Times New Roman" w:hAnsi="Times New Roman"/>
          <w:b/>
          <w:sz w:val="24"/>
          <w:szCs w:val="24"/>
        </w:rPr>
      </w:pPr>
      <w:r w:rsidRPr="00071203">
        <w:rPr>
          <w:rFonts w:ascii="Times New Roman" w:hAnsi="Times New Roman"/>
          <w:b/>
          <w:sz w:val="24"/>
          <w:szCs w:val="24"/>
        </w:rPr>
        <w:t>DALYVIO DEKLARACIJA</w:t>
      </w:r>
    </w:p>
    <w:p w14:paraId="51476D31" w14:textId="77777777" w:rsidR="005B7521" w:rsidRPr="00071203" w:rsidRDefault="005B7521" w:rsidP="009C6859">
      <w:pPr>
        <w:spacing w:after="0" w:line="240" w:lineRule="auto"/>
        <w:jc w:val="center"/>
        <w:rPr>
          <w:rFonts w:ascii="Times New Roman" w:hAnsi="Times New Roman"/>
          <w:sz w:val="24"/>
          <w:szCs w:val="24"/>
        </w:rPr>
      </w:pPr>
    </w:p>
    <w:p w14:paraId="3C34DC06" w14:textId="4C4D1CF0" w:rsidR="0025074F" w:rsidRPr="00071203" w:rsidRDefault="00A43AC6" w:rsidP="009C6859">
      <w:pPr>
        <w:spacing w:after="0" w:line="240" w:lineRule="auto"/>
        <w:jc w:val="center"/>
        <w:rPr>
          <w:rFonts w:ascii="Times New Roman" w:hAnsi="Times New Roman"/>
          <w:sz w:val="24"/>
          <w:szCs w:val="24"/>
        </w:rPr>
      </w:pPr>
      <w:r w:rsidRPr="00071203">
        <w:rPr>
          <w:rFonts w:ascii="Times New Roman" w:hAnsi="Times New Roman"/>
          <w:sz w:val="24"/>
          <w:szCs w:val="24"/>
        </w:rPr>
        <w:t>201</w:t>
      </w:r>
      <w:r w:rsidR="008A4EA5">
        <w:rPr>
          <w:rFonts w:ascii="Times New Roman" w:hAnsi="Times New Roman"/>
          <w:sz w:val="24"/>
          <w:szCs w:val="24"/>
        </w:rPr>
        <w:t>8</w:t>
      </w:r>
      <w:r w:rsidRPr="00071203">
        <w:rPr>
          <w:rFonts w:ascii="Times New Roman" w:hAnsi="Times New Roman"/>
          <w:sz w:val="24"/>
          <w:szCs w:val="24"/>
        </w:rPr>
        <w:t xml:space="preserve"> m. [</w:t>
      </w:r>
      <w:r w:rsidRPr="00071203">
        <w:rPr>
          <w:rFonts w:ascii="Times New Roman" w:hAnsi="Times New Roman"/>
          <w:i/>
          <w:sz w:val="24"/>
          <w:szCs w:val="24"/>
        </w:rPr>
        <w:t>mėnuo</w:t>
      </w:r>
      <w:r w:rsidRPr="00071203">
        <w:rPr>
          <w:rFonts w:ascii="Times New Roman" w:hAnsi="Times New Roman"/>
          <w:sz w:val="24"/>
          <w:szCs w:val="24"/>
        </w:rPr>
        <w:t>] [</w:t>
      </w:r>
      <w:r w:rsidRPr="00071203">
        <w:rPr>
          <w:rFonts w:ascii="Times New Roman" w:hAnsi="Times New Roman"/>
          <w:i/>
          <w:sz w:val="24"/>
          <w:szCs w:val="24"/>
        </w:rPr>
        <w:t>diena</w:t>
      </w:r>
      <w:r w:rsidRPr="00071203">
        <w:rPr>
          <w:rFonts w:ascii="Times New Roman" w:hAnsi="Times New Roman"/>
          <w:sz w:val="24"/>
          <w:szCs w:val="24"/>
        </w:rPr>
        <w:t>]</w:t>
      </w:r>
    </w:p>
    <w:p w14:paraId="52E9A93F" w14:textId="77777777" w:rsidR="00A43AC6" w:rsidRPr="00071203" w:rsidRDefault="00A43AC6" w:rsidP="009C6859">
      <w:pPr>
        <w:spacing w:after="0" w:line="240" w:lineRule="auto"/>
        <w:jc w:val="center"/>
        <w:rPr>
          <w:rFonts w:ascii="Times New Roman" w:hAnsi="Times New Roman"/>
          <w:sz w:val="24"/>
          <w:szCs w:val="24"/>
        </w:rPr>
      </w:pPr>
    </w:p>
    <w:p w14:paraId="690EB245" w14:textId="77777777" w:rsidR="00A43AC6" w:rsidRPr="00071203" w:rsidRDefault="00A43AC6" w:rsidP="009C6859">
      <w:pPr>
        <w:spacing w:after="0" w:line="240" w:lineRule="auto"/>
        <w:jc w:val="center"/>
        <w:rPr>
          <w:rFonts w:ascii="Times New Roman" w:hAnsi="Times New Roman"/>
          <w:sz w:val="24"/>
          <w:szCs w:val="24"/>
        </w:rPr>
      </w:pPr>
    </w:p>
    <w:tbl>
      <w:tblPr>
        <w:tblW w:w="0" w:type="auto"/>
        <w:tblLayout w:type="fixed"/>
        <w:tblLook w:val="04A0" w:firstRow="1" w:lastRow="0" w:firstColumn="1" w:lastColumn="0" w:noHBand="0" w:noVBand="1"/>
      </w:tblPr>
      <w:tblGrid>
        <w:gridCol w:w="9828"/>
      </w:tblGrid>
      <w:tr w:rsidR="0025074F" w:rsidRPr="00071203" w14:paraId="0D38E833" w14:textId="77777777" w:rsidTr="0058342C">
        <w:tc>
          <w:tcPr>
            <w:tcW w:w="9828" w:type="dxa"/>
            <w:shd w:val="clear" w:color="auto" w:fill="auto"/>
          </w:tcPr>
          <w:p w14:paraId="73D9FFD8" w14:textId="77777777" w:rsidR="0025074F" w:rsidRPr="00071203" w:rsidRDefault="0025074F" w:rsidP="0058342C">
            <w:pPr>
              <w:pStyle w:val="BodyText1"/>
              <w:ind w:right="-82" w:firstLine="900"/>
              <w:rPr>
                <w:rFonts w:ascii="Times New Roman" w:hAnsi="Times New Roman"/>
                <w:sz w:val="22"/>
                <w:szCs w:val="22"/>
                <w:lang w:val="lt-LT"/>
              </w:rPr>
            </w:pPr>
            <w:r w:rsidRPr="00071203">
              <w:rPr>
                <w:rFonts w:ascii="Times New Roman" w:hAnsi="Times New Roman"/>
                <w:sz w:val="22"/>
                <w:szCs w:val="22"/>
                <w:lang w:val="lt-LT"/>
              </w:rPr>
              <w:t>1. Aš, ___________________________________________________________________ ,</w:t>
            </w:r>
          </w:p>
        </w:tc>
      </w:tr>
      <w:tr w:rsidR="0025074F" w:rsidRPr="00071203" w14:paraId="73A515F7" w14:textId="77777777" w:rsidTr="0058342C">
        <w:tc>
          <w:tcPr>
            <w:tcW w:w="9828" w:type="dxa"/>
            <w:shd w:val="clear" w:color="auto" w:fill="auto"/>
          </w:tcPr>
          <w:p w14:paraId="5B30A133" w14:textId="77777777" w:rsidR="0025074F" w:rsidRPr="00885334" w:rsidRDefault="0025074F" w:rsidP="0025074F">
            <w:pPr>
              <w:pStyle w:val="BodyText1"/>
              <w:ind w:right="-82" w:firstLine="0"/>
              <w:jc w:val="center"/>
              <w:rPr>
                <w:rFonts w:ascii="Times New Roman" w:hAnsi="Times New Roman"/>
                <w:sz w:val="18"/>
                <w:szCs w:val="18"/>
                <w:lang w:val="lt-LT"/>
              </w:rPr>
            </w:pPr>
            <w:r w:rsidRPr="00885334">
              <w:rPr>
                <w:rFonts w:ascii="Times New Roman" w:hAnsi="Times New Roman"/>
                <w:position w:val="6"/>
                <w:sz w:val="18"/>
                <w:szCs w:val="18"/>
                <w:lang w:val="lt-LT"/>
              </w:rPr>
              <w:t>(</w:t>
            </w:r>
            <w:r w:rsidR="00305490">
              <w:rPr>
                <w:rFonts w:ascii="Times New Roman" w:hAnsi="Times New Roman"/>
                <w:position w:val="6"/>
                <w:sz w:val="18"/>
                <w:szCs w:val="18"/>
                <w:lang w:val="lt-LT"/>
              </w:rPr>
              <w:t>dalyvio</w:t>
            </w:r>
            <w:r w:rsidRPr="00885334">
              <w:rPr>
                <w:rFonts w:ascii="Times New Roman" w:hAnsi="Times New Roman"/>
                <w:position w:val="6"/>
                <w:sz w:val="18"/>
                <w:szCs w:val="18"/>
                <w:lang w:val="lt-LT"/>
              </w:rPr>
              <w:t xml:space="preserve"> vadovo ar jo įgalioto asmens pareigų pavadinimas, vardas ir pavardė)</w:t>
            </w:r>
          </w:p>
        </w:tc>
      </w:tr>
      <w:tr w:rsidR="0025074F" w:rsidRPr="00071203" w14:paraId="3CB926F0" w14:textId="77777777" w:rsidTr="0058342C">
        <w:tc>
          <w:tcPr>
            <w:tcW w:w="9828" w:type="dxa"/>
            <w:shd w:val="clear" w:color="auto" w:fill="auto"/>
          </w:tcPr>
          <w:p w14:paraId="1F4888E9" w14:textId="77777777" w:rsidR="0025074F" w:rsidRPr="00885334" w:rsidRDefault="0025074F" w:rsidP="0058342C">
            <w:pPr>
              <w:pStyle w:val="BodyText1"/>
              <w:ind w:right="-82" w:firstLine="0"/>
              <w:rPr>
                <w:rFonts w:ascii="Times New Roman" w:hAnsi="Times New Roman"/>
                <w:sz w:val="22"/>
                <w:szCs w:val="22"/>
                <w:lang w:val="lt-LT"/>
              </w:rPr>
            </w:pPr>
            <w:r w:rsidRPr="00885334">
              <w:rPr>
                <w:rFonts w:ascii="Times New Roman" w:hAnsi="Times New Roman"/>
                <w:sz w:val="22"/>
                <w:szCs w:val="22"/>
                <w:lang w:val="lt-LT"/>
              </w:rPr>
              <w:t>tvirtinu, kad mano vadovaujamas (-a) (atstovaujamas (-a))_________________________________ ,</w:t>
            </w:r>
          </w:p>
        </w:tc>
      </w:tr>
      <w:tr w:rsidR="0025074F" w:rsidRPr="00071203" w14:paraId="75396A52" w14:textId="77777777" w:rsidTr="0058342C">
        <w:tc>
          <w:tcPr>
            <w:tcW w:w="9828" w:type="dxa"/>
            <w:shd w:val="clear" w:color="auto" w:fill="auto"/>
          </w:tcPr>
          <w:p w14:paraId="2617AC4A" w14:textId="77777777" w:rsidR="0025074F" w:rsidRPr="00885334" w:rsidRDefault="00E27B7E" w:rsidP="0025074F">
            <w:pPr>
              <w:pStyle w:val="BodyText1"/>
              <w:ind w:right="-82" w:firstLine="0"/>
              <w:jc w:val="center"/>
              <w:rPr>
                <w:rFonts w:ascii="Times New Roman" w:hAnsi="Times New Roman"/>
                <w:sz w:val="18"/>
                <w:szCs w:val="18"/>
                <w:lang w:val="lt-LT"/>
              </w:rPr>
            </w:pPr>
            <w:r w:rsidRPr="00885334">
              <w:rPr>
                <w:rFonts w:ascii="Times New Roman" w:hAnsi="Times New Roman"/>
                <w:position w:val="6"/>
                <w:sz w:val="22"/>
                <w:szCs w:val="22"/>
                <w:lang w:val="lt-LT"/>
              </w:rPr>
              <w:t xml:space="preserve">                                        </w:t>
            </w:r>
            <w:r w:rsidR="0025074F" w:rsidRPr="00885334">
              <w:rPr>
                <w:rFonts w:ascii="Times New Roman" w:hAnsi="Times New Roman"/>
                <w:position w:val="6"/>
                <w:sz w:val="18"/>
                <w:szCs w:val="18"/>
                <w:lang w:val="lt-LT"/>
              </w:rPr>
              <w:t>(</w:t>
            </w:r>
            <w:r w:rsidR="00305490">
              <w:rPr>
                <w:rFonts w:ascii="Times New Roman" w:hAnsi="Times New Roman"/>
                <w:position w:val="6"/>
                <w:sz w:val="18"/>
                <w:szCs w:val="18"/>
                <w:lang w:val="lt-LT"/>
              </w:rPr>
              <w:t>dalyvio</w:t>
            </w:r>
            <w:r w:rsidR="0025074F" w:rsidRPr="00885334">
              <w:rPr>
                <w:rFonts w:ascii="Times New Roman" w:hAnsi="Times New Roman"/>
                <w:position w:val="6"/>
                <w:sz w:val="18"/>
                <w:szCs w:val="18"/>
                <w:lang w:val="lt-LT"/>
              </w:rPr>
              <w:t xml:space="preserve"> pavadinimas)</w:t>
            </w:r>
          </w:p>
        </w:tc>
      </w:tr>
      <w:tr w:rsidR="0025074F" w:rsidRPr="00071203" w14:paraId="376942C7" w14:textId="77777777" w:rsidTr="0058342C">
        <w:tc>
          <w:tcPr>
            <w:tcW w:w="9828" w:type="dxa"/>
            <w:shd w:val="clear" w:color="auto" w:fill="auto"/>
          </w:tcPr>
          <w:p w14:paraId="36B0CB05" w14:textId="77777777" w:rsidR="0025074F" w:rsidRPr="00885334" w:rsidRDefault="0025074F" w:rsidP="0058342C">
            <w:pPr>
              <w:pStyle w:val="BodyText1"/>
              <w:ind w:right="-82" w:firstLine="0"/>
              <w:rPr>
                <w:rFonts w:ascii="Times New Roman" w:hAnsi="Times New Roman"/>
                <w:sz w:val="22"/>
                <w:szCs w:val="22"/>
                <w:lang w:val="lt-LT"/>
              </w:rPr>
            </w:pPr>
            <w:r w:rsidRPr="00885334">
              <w:rPr>
                <w:rFonts w:ascii="Times New Roman" w:hAnsi="Times New Roman"/>
                <w:sz w:val="22"/>
                <w:szCs w:val="22"/>
                <w:lang w:val="lt-LT"/>
              </w:rPr>
              <w:t>dalyvaujantis (-i) __________________________________________________________________</w:t>
            </w:r>
          </w:p>
        </w:tc>
      </w:tr>
      <w:tr w:rsidR="0025074F" w:rsidRPr="00071203" w14:paraId="430668B5" w14:textId="77777777" w:rsidTr="0058342C">
        <w:tc>
          <w:tcPr>
            <w:tcW w:w="9828" w:type="dxa"/>
            <w:shd w:val="clear" w:color="auto" w:fill="auto"/>
          </w:tcPr>
          <w:p w14:paraId="5C339C77" w14:textId="77777777" w:rsidR="0025074F" w:rsidRPr="00885334" w:rsidRDefault="0025074F" w:rsidP="0058342C">
            <w:pPr>
              <w:pStyle w:val="BodyText1"/>
              <w:ind w:right="-82" w:firstLine="0"/>
              <w:jc w:val="center"/>
              <w:rPr>
                <w:rFonts w:ascii="Times New Roman" w:hAnsi="Times New Roman"/>
                <w:sz w:val="18"/>
                <w:szCs w:val="18"/>
                <w:lang w:val="lt-LT"/>
              </w:rPr>
            </w:pPr>
            <w:r w:rsidRPr="00885334">
              <w:rPr>
                <w:rFonts w:ascii="Times New Roman" w:hAnsi="Times New Roman"/>
                <w:position w:val="6"/>
                <w:sz w:val="18"/>
                <w:szCs w:val="18"/>
                <w:lang w:val="lt-LT"/>
              </w:rPr>
              <w:t>(Perkančiosios organizacijos pavadinimas)</w:t>
            </w:r>
          </w:p>
        </w:tc>
      </w:tr>
      <w:tr w:rsidR="0025074F" w:rsidRPr="00071203" w14:paraId="598BA01B" w14:textId="77777777" w:rsidTr="0058342C">
        <w:tc>
          <w:tcPr>
            <w:tcW w:w="9828" w:type="dxa"/>
            <w:shd w:val="clear" w:color="auto" w:fill="auto"/>
          </w:tcPr>
          <w:p w14:paraId="67EBBBAC" w14:textId="77777777" w:rsidR="0025074F" w:rsidRPr="00885334" w:rsidRDefault="0025074F" w:rsidP="0058342C">
            <w:pPr>
              <w:pStyle w:val="BodyText1"/>
              <w:ind w:right="-82" w:firstLine="0"/>
              <w:rPr>
                <w:rFonts w:ascii="Times New Roman" w:hAnsi="Times New Roman"/>
                <w:sz w:val="22"/>
                <w:szCs w:val="22"/>
                <w:lang w:val="lt-LT"/>
              </w:rPr>
            </w:pPr>
            <w:r w:rsidRPr="00885334">
              <w:rPr>
                <w:rFonts w:ascii="Times New Roman" w:hAnsi="Times New Roman"/>
                <w:sz w:val="22"/>
                <w:szCs w:val="22"/>
                <w:lang w:val="lt-LT"/>
              </w:rPr>
              <w:t>atliekamame ______________________________________________________________________</w:t>
            </w:r>
          </w:p>
        </w:tc>
      </w:tr>
      <w:tr w:rsidR="0025074F" w:rsidRPr="00071203" w14:paraId="38C2038D" w14:textId="77777777" w:rsidTr="0058342C">
        <w:tc>
          <w:tcPr>
            <w:tcW w:w="9828" w:type="dxa"/>
            <w:shd w:val="clear" w:color="auto" w:fill="auto"/>
          </w:tcPr>
          <w:p w14:paraId="5C8A17DB" w14:textId="77777777" w:rsidR="0025074F" w:rsidRPr="00885334" w:rsidRDefault="0025074F" w:rsidP="0025074F">
            <w:pPr>
              <w:pStyle w:val="BodyText1"/>
              <w:ind w:right="-82" w:firstLine="0"/>
              <w:jc w:val="center"/>
              <w:rPr>
                <w:rFonts w:ascii="Times New Roman" w:hAnsi="Times New Roman"/>
                <w:sz w:val="18"/>
                <w:szCs w:val="18"/>
                <w:lang w:val="lt-LT"/>
              </w:rPr>
            </w:pPr>
            <w:r w:rsidRPr="00885334">
              <w:rPr>
                <w:rFonts w:ascii="Times New Roman" w:hAnsi="Times New Roman"/>
                <w:position w:val="6"/>
                <w:sz w:val="18"/>
                <w:szCs w:val="18"/>
                <w:lang w:val="lt-LT"/>
              </w:rPr>
              <w:t>(Pirkimo objekto pavadinimas, pirkimo būdas)</w:t>
            </w:r>
          </w:p>
        </w:tc>
      </w:tr>
      <w:tr w:rsidR="0025074F" w:rsidRPr="00071203" w14:paraId="0A8B291E" w14:textId="77777777" w:rsidTr="0058342C">
        <w:tc>
          <w:tcPr>
            <w:tcW w:w="9828" w:type="dxa"/>
            <w:shd w:val="clear" w:color="auto" w:fill="auto"/>
          </w:tcPr>
          <w:p w14:paraId="060F0DA5" w14:textId="77777777" w:rsidR="0025074F" w:rsidRPr="00885334" w:rsidRDefault="0025074F" w:rsidP="0058342C">
            <w:pPr>
              <w:pStyle w:val="BodyText1"/>
              <w:ind w:right="-82" w:firstLine="0"/>
              <w:rPr>
                <w:rFonts w:ascii="Times New Roman" w:hAnsi="Times New Roman"/>
                <w:sz w:val="22"/>
                <w:szCs w:val="22"/>
                <w:lang w:val="lt-LT"/>
              </w:rPr>
            </w:pPr>
            <w:r w:rsidRPr="00885334">
              <w:rPr>
                <w:rFonts w:ascii="Times New Roman" w:hAnsi="Times New Roman"/>
                <w:sz w:val="22"/>
                <w:szCs w:val="22"/>
                <w:lang w:val="lt-LT"/>
              </w:rPr>
              <w:t>_______________________________________________________________________________ ,</w:t>
            </w:r>
          </w:p>
        </w:tc>
      </w:tr>
      <w:tr w:rsidR="0025074F" w:rsidRPr="00071203" w14:paraId="1B2E99F4" w14:textId="77777777" w:rsidTr="0058342C">
        <w:tc>
          <w:tcPr>
            <w:tcW w:w="9828" w:type="dxa"/>
            <w:shd w:val="clear" w:color="auto" w:fill="auto"/>
          </w:tcPr>
          <w:p w14:paraId="17B523E4" w14:textId="77777777" w:rsidR="0025074F" w:rsidRPr="00885334" w:rsidRDefault="0025074F" w:rsidP="0058342C">
            <w:pPr>
              <w:pStyle w:val="BodyText1"/>
              <w:ind w:right="-82" w:firstLine="0"/>
              <w:rPr>
                <w:rFonts w:ascii="Times New Roman" w:hAnsi="Times New Roman"/>
                <w:sz w:val="22"/>
                <w:szCs w:val="22"/>
                <w:lang w:val="lt-LT"/>
              </w:rPr>
            </w:pPr>
          </w:p>
        </w:tc>
      </w:tr>
      <w:tr w:rsidR="0025074F" w:rsidRPr="00071203" w14:paraId="31E20257" w14:textId="77777777" w:rsidTr="0058342C">
        <w:tc>
          <w:tcPr>
            <w:tcW w:w="9828" w:type="dxa"/>
            <w:shd w:val="clear" w:color="auto" w:fill="auto"/>
          </w:tcPr>
          <w:p w14:paraId="65D4DAFD" w14:textId="77777777" w:rsidR="0025074F" w:rsidRPr="00885334" w:rsidRDefault="0025074F" w:rsidP="0058342C">
            <w:pPr>
              <w:pStyle w:val="BodyText1"/>
              <w:ind w:right="-82" w:firstLine="0"/>
              <w:jc w:val="center"/>
              <w:rPr>
                <w:rFonts w:ascii="Times New Roman" w:hAnsi="Times New Roman"/>
                <w:sz w:val="22"/>
                <w:szCs w:val="22"/>
                <w:lang w:val="lt-LT"/>
              </w:rPr>
            </w:pPr>
          </w:p>
        </w:tc>
      </w:tr>
    </w:tbl>
    <w:p w14:paraId="468082B2" w14:textId="77777777" w:rsidR="0025074F" w:rsidRPr="00071203" w:rsidRDefault="00170BDE" w:rsidP="00170BDE">
      <w:pPr>
        <w:pStyle w:val="BodyText1"/>
        <w:ind w:firstLine="720"/>
        <w:rPr>
          <w:rFonts w:ascii="Times New Roman" w:hAnsi="Times New Roman"/>
          <w:sz w:val="24"/>
          <w:szCs w:val="24"/>
          <w:lang w:val="lt-LT"/>
        </w:rPr>
      </w:pPr>
      <w:r w:rsidRPr="00885334">
        <w:rPr>
          <w:rFonts w:ascii="Times New Roman" w:hAnsi="Times New Roman"/>
          <w:sz w:val="24"/>
          <w:szCs w:val="24"/>
          <w:lang w:val="lt-LT"/>
        </w:rPr>
        <w:t>nėra įdarbinęs Lietuvos Respublikoje nelegaliai esančius trečiųjų šalių piliečius arba įdarbinęs penkis ar daugiau Lietuvos Respublikoje nelegaliai esančių trečiųjų šalių piliečių, arba įdarbinęs Lietuvos Respu</w:t>
      </w:r>
      <w:r w:rsidRPr="00071203">
        <w:rPr>
          <w:rFonts w:ascii="Times New Roman" w:hAnsi="Times New Roman"/>
          <w:sz w:val="24"/>
          <w:szCs w:val="24"/>
          <w:lang w:val="lt-LT"/>
        </w:rPr>
        <w:t>blikoje nelegaliai esantį trečiųjų šalių pilietį ypatingai išnaudojamo darbo sąlygomis, arba įdarbinęs Lietuvos Respublikoje nelegaliai esantį trečiųjų šalių nepilnametį pilietį</w:t>
      </w:r>
      <w:r w:rsidR="008B66CE">
        <w:rPr>
          <w:rFonts w:ascii="Times New Roman" w:hAnsi="Times New Roman"/>
          <w:sz w:val="24"/>
          <w:szCs w:val="24"/>
          <w:lang w:val="lt-LT"/>
        </w:rPr>
        <w:t>;</w:t>
      </w:r>
    </w:p>
    <w:p w14:paraId="4B22BE41" w14:textId="77777777" w:rsidR="00170BDE" w:rsidRPr="00071203" w:rsidRDefault="00305490" w:rsidP="00170BDE">
      <w:pPr>
        <w:pStyle w:val="BodyText1"/>
        <w:ind w:firstLine="720"/>
        <w:rPr>
          <w:rFonts w:ascii="Times New Roman" w:hAnsi="Times New Roman"/>
          <w:sz w:val="24"/>
          <w:szCs w:val="24"/>
          <w:lang w:val="lt-LT"/>
        </w:rPr>
      </w:pPr>
      <w:r>
        <w:rPr>
          <w:rFonts w:ascii="Times New Roman" w:hAnsi="Times New Roman"/>
          <w:sz w:val="24"/>
          <w:szCs w:val="24"/>
          <w:lang w:val="lt-LT"/>
        </w:rPr>
        <w:t>dalyvio</w:t>
      </w:r>
      <w:r w:rsidR="00170BDE" w:rsidRPr="00071203">
        <w:rPr>
          <w:rFonts w:ascii="Times New Roman" w:hAnsi="Times New Roman"/>
          <w:sz w:val="24"/>
          <w:szCs w:val="24"/>
          <w:lang w:val="lt-LT"/>
        </w:rPr>
        <w:t xml:space="preserve"> vadovas turintis teisę juridinio asmens vardu sudaryti sandorį, ar buhalteris (buhalteriai), ar kitas (kiti) asmuo (asmenys), turintis (turintys) teisę surašyti ir pasirašyti dalyvio apskaitos dokumentus, neturi teistumo (arba teistumas išnykęs ar panaikintas), dėl dalyvio (juridinio asmens) per pastaruosius 5 metus nebuvo priimtas ir įsiteisėjęs apkaltinamasis teismo nuosprendis už nusikalstamas veikas nuosavybei, turtinėms teisėms ir turtiniams interesams, intelektinei ar pramoninei nuosavybei, ekonomikai ir verslo tvarkai, finansų sistemai, valstybės tarnybai ir viešiesiems interesams.</w:t>
      </w:r>
    </w:p>
    <w:p w14:paraId="0EE9AA6B" w14:textId="77777777" w:rsidR="00170BDE" w:rsidRPr="00071203" w:rsidRDefault="00170BDE" w:rsidP="00170BDE">
      <w:pPr>
        <w:pStyle w:val="BodyText1"/>
        <w:ind w:firstLine="720"/>
        <w:rPr>
          <w:rFonts w:ascii="Times New Roman" w:hAnsi="Times New Roman"/>
          <w:sz w:val="24"/>
          <w:szCs w:val="24"/>
          <w:lang w:val="lt-LT"/>
        </w:rPr>
      </w:pPr>
      <w:r w:rsidRPr="00071203">
        <w:rPr>
          <w:rFonts w:ascii="Times New Roman" w:hAnsi="Times New Roman"/>
          <w:sz w:val="24"/>
          <w:szCs w:val="24"/>
          <w:lang w:val="lt-LT"/>
        </w:rPr>
        <w:t xml:space="preserve">Man žinoma, kad, jeigu mano pateikta deklaracija yra melaginga, </w:t>
      </w:r>
      <w:r w:rsidR="00305490">
        <w:rPr>
          <w:rFonts w:ascii="Times New Roman" w:hAnsi="Times New Roman"/>
          <w:sz w:val="24"/>
          <w:szCs w:val="24"/>
          <w:lang w:val="lt-LT"/>
        </w:rPr>
        <w:t>dalyvio</w:t>
      </w:r>
      <w:r w:rsidR="00FE2967" w:rsidRPr="00071203">
        <w:rPr>
          <w:rFonts w:ascii="Times New Roman" w:hAnsi="Times New Roman"/>
          <w:sz w:val="24"/>
          <w:szCs w:val="24"/>
          <w:lang w:val="lt-LT"/>
        </w:rPr>
        <w:t xml:space="preserve"> </w:t>
      </w:r>
      <w:r w:rsidRPr="00071203">
        <w:rPr>
          <w:rFonts w:ascii="Times New Roman" w:hAnsi="Times New Roman"/>
          <w:sz w:val="24"/>
          <w:szCs w:val="24"/>
          <w:lang w:val="lt-LT"/>
        </w:rPr>
        <w:t>pateiktas pasiūlymas bus atmestas.</w:t>
      </w:r>
      <w:r w:rsidRPr="00071203">
        <w:rPr>
          <w:rFonts w:ascii="Times New Roman" w:hAnsi="Times New Roman"/>
          <w:spacing w:val="-6"/>
          <w:sz w:val="24"/>
          <w:szCs w:val="24"/>
          <w:lang w:val="lt-LT"/>
        </w:rPr>
        <w:t xml:space="preserve"> </w:t>
      </w:r>
      <w:r w:rsidR="00305490">
        <w:rPr>
          <w:rFonts w:ascii="Times New Roman" w:hAnsi="Times New Roman"/>
          <w:spacing w:val="-6"/>
          <w:sz w:val="24"/>
          <w:szCs w:val="24"/>
          <w:lang w:val="lt-LT"/>
        </w:rPr>
        <w:t>dalyvis</w:t>
      </w:r>
      <w:r w:rsidRPr="00071203">
        <w:rPr>
          <w:rFonts w:ascii="Times New Roman" w:hAnsi="Times New Roman"/>
          <w:spacing w:val="-6"/>
          <w:sz w:val="24"/>
          <w:szCs w:val="24"/>
          <w:lang w:val="lt-LT"/>
        </w:rPr>
        <w:t xml:space="preserve"> už deklaracijoje pateiktos informacijos teisingumą atsako įstatymų nustatyta tvarka</w:t>
      </w:r>
      <w:r w:rsidRPr="00071203">
        <w:rPr>
          <w:rFonts w:ascii="Times New Roman" w:hAnsi="Times New Roman"/>
          <w:sz w:val="24"/>
          <w:szCs w:val="24"/>
          <w:lang w:val="lt-LT"/>
        </w:rPr>
        <w:t>.</w:t>
      </w:r>
    </w:p>
    <w:p w14:paraId="353B8671" w14:textId="77777777" w:rsidR="00170BDE" w:rsidRPr="00071203" w:rsidRDefault="00170BDE" w:rsidP="00170BDE">
      <w:pPr>
        <w:pStyle w:val="BodyText1"/>
        <w:ind w:firstLine="720"/>
        <w:rPr>
          <w:rFonts w:ascii="Times New Roman" w:hAnsi="Times New Roman"/>
          <w:sz w:val="24"/>
          <w:szCs w:val="24"/>
          <w:lang w:val="lt-LT"/>
        </w:rPr>
      </w:pPr>
      <w:r w:rsidRPr="00071203">
        <w:rPr>
          <w:rFonts w:ascii="Times New Roman" w:hAnsi="Times New Roman"/>
          <w:sz w:val="24"/>
          <w:szCs w:val="24"/>
          <w:lang w:val="lt-LT"/>
        </w:rPr>
        <w:t>Jeigu pirkime dalyvauja ūkio subjektų grupė, deklaraciją pildo kiekvienas ūkio subjektas</w:t>
      </w:r>
      <w:r w:rsidRPr="00071203">
        <w:rPr>
          <w:rFonts w:ascii="Times New Roman" w:hAnsi="Times New Roman"/>
          <w:sz w:val="24"/>
          <w:szCs w:val="24"/>
        </w:rPr>
        <w:t>.</w:t>
      </w:r>
    </w:p>
    <w:p w14:paraId="47A16009" w14:textId="77777777" w:rsidR="0025074F" w:rsidRPr="00071203" w:rsidRDefault="0025074F" w:rsidP="009C6859">
      <w:pPr>
        <w:spacing w:after="0" w:line="240" w:lineRule="auto"/>
        <w:jc w:val="center"/>
        <w:rPr>
          <w:rFonts w:ascii="Times New Roman" w:hAnsi="Times New Roman"/>
          <w:sz w:val="24"/>
          <w:szCs w:val="24"/>
        </w:rPr>
      </w:pPr>
    </w:p>
    <w:p w14:paraId="14EE21F3" w14:textId="77777777" w:rsidR="00170BDE" w:rsidRPr="00071203" w:rsidRDefault="00170BDE" w:rsidP="009C6859">
      <w:pPr>
        <w:spacing w:after="0" w:line="240" w:lineRule="auto"/>
        <w:jc w:val="center"/>
        <w:rPr>
          <w:rFonts w:ascii="Times New Roman" w:hAnsi="Times New Roman"/>
          <w:sz w:val="24"/>
          <w:szCs w:val="24"/>
        </w:rPr>
      </w:pPr>
    </w:p>
    <w:p w14:paraId="0E99113E" w14:textId="77777777" w:rsidR="00170BDE" w:rsidRPr="00071203" w:rsidRDefault="006F54B1" w:rsidP="009C6859">
      <w:pPr>
        <w:spacing w:after="0" w:line="240" w:lineRule="auto"/>
        <w:jc w:val="center"/>
        <w:rPr>
          <w:rFonts w:ascii="Times New Roman" w:hAnsi="Times New Roman"/>
          <w:sz w:val="24"/>
          <w:szCs w:val="24"/>
        </w:rPr>
      </w:pPr>
      <w:r>
        <w:rPr>
          <w:rFonts w:ascii="Times New Roman" w:hAnsi="Times New Roman"/>
          <w:b/>
          <w:bCs/>
          <w:sz w:val="24"/>
          <w:szCs w:val="24"/>
        </w:rPr>
        <w:t>D</w:t>
      </w:r>
      <w:r w:rsidR="00305490">
        <w:rPr>
          <w:rFonts w:ascii="Times New Roman" w:hAnsi="Times New Roman"/>
          <w:b/>
          <w:bCs/>
          <w:sz w:val="24"/>
          <w:szCs w:val="24"/>
        </w:rPr>
        <w:t>alyvio</w:t>
      </w:r>
      <w:r w:rsidR="00932E71" w:rsidRPr="00071203">
        <w:rPr>
          <w:rFonts w:ascii="Times New Roman" w:hAnsi="Times New Roman"/>
          <w:b/>
          <w:sz w:val="24"/>
          <w:szCs w:val="24"/>
        </w:rPr>
        <w:t xml:space="preserve"> vardu:</w:t>
      </w:r>
    </w:p>
    <w:p w14:paraId="21372036" w14:textId="77777777" w:rsidR="00170BDE" w:rsidRPr="00071203" w:rsidRDefault="00170BDE" w:rsidP="009C6859">
      <w:pPr>
        <w:spacing w:after="0" w:line="240" w:lineRule="auto"/>
        <w:jc w:val="center"/>
        <w:rPr>
          <w:rFonts w:ascii="Times New Roman" w:hAnsi="Times New Roman"/>
          <w:sz w:val="24"/>
          <w:szCs w:val="24"/>
        </w:rPr>
      </w:pPr>
    </w:p>
    <w:p w14:paraId="5ADB834B" w14:textId="77777777" w:rsidR="00170BDE" w:rsidRPr="00071203" w:rsidRDefault="00932E71" w:rsidP="009C6859">
      <w:pPr>
        <w:spacing w:after="0" w:line="240" w:lineRule="auto"/>
        <w:jc w:val="center"/>
        <w:rPr>
          <w:rFonts w:ascii="Times New Roman" w:hAnsi="Times New Roman"/>
          <w:sz w:val="24"/>
          <w:szCs w:val="24"/>
        </w:rPr>
      </w:pPr>
      <w:r w:rsidRPr="00071203">
        <w:rPr>
          <w:rFonts w:ascii="Times New Roman" w:hAnsi="Times New Roman"/>
          <w:sz w:val="24"/>
          <w:szCs w:val="24"/>
        </w:rPr>
        <w:t>______________</w:t>
      </w:r>
    </w:p>
    <w:p w14:paraId="3248BF9F" w14:textId="77777777" w:rsidR="00170BDE" w:rsidRPr="00071203" w:rsidRDefault="00170BDE" w:rsidP="009C6859">
      <w:pPr>
        <w:spacing w:after="0" w:line="240" w:lineRule="auto"/>
        <w:jc w:val="center"/>
        <w:rPr>
          <w:rFonts w:ascii="Times New Roman" w:hAnsi="Times New Roman"/>
          <w:sz w:val="24"/>
          <w:szCs w:val="24"/>
        </w:rPr>
      </w:pPr>
    </w:p>
    <w:p w14:paraId="2BEBF567" w14:textId="77777777" w:rsidR="00170BDE" w:rsidRPr="00071203" w:rsidRDefault="00170BDE" w:rsidP="009C6859">
      <w:pPr>
        <w:spacing w:after="0" w:line="240" w:lineRule="auto"/>
        <w:jc w:val="center"/>
        <w:rPr>
          <w:rFonts w:ascii="Times New Roman" w:hAnsi="Times New Roman"/>
          <w:sz w:val="24"/>
          <w:szCs w:val="24"/>
        </w:rPr>
      </w:pPr>
    </w:p>
    <w:p w14:paraId="16324491" w14:textId="77777777" w:rsidR="00170BDE" w:rsidRPr="00071203" w:rsidRDefault="00170BDE" w:rsidP="009C6859">
      <w:pPr>
        <w:spacing w:after="0" w:line="240" w:lineRule="auto"/>
        <w:jc w:val="center"/>
        <w:rPr>
          <w:rFonts w:ascii="Times New Roman" w:hAnsi="Times New Roman"/>
          <w:sz w:val="24"/>
          <w:szCs w:val="24"/>
        </w:rPr>
      </w:pPr>
    </w:p>
    <w:p w14:paraId="217D217B" w14:textId="77777777" w:rsidR="00170BDE" w:rsidRPr="00071203" w:rsidRDefault="00170BDE" w:rsidP="009C6859">
      <w:pPr>
        <w:spacing w:after="0" w:line="240" w:lineRule="auto"/>
        <w:jc w:val="center"/>
        <w:rPr>
          <w:rFonts w:ascii="Times New Roman" w:hAnsi="Times New Roman"/>
          <w:sz w:val="24"/>
          <w:szCs w:val="24"/>
        </w:rPr>
      </w:pPr>
    </w:p>
    <w:p w14:paraId="587A2501" w14:textId="77777777" w:rsidR="005B7521" w:rsidRPr="00071203" w:rsidRDefault="005B7521" w:rsidP="009C6859">
      <w:pPr>
        <w:spacing w:after="0" w:line="240" w:lineRule="auto"/>
        <w:jc w:val="center"/>
        <w:rPr>
          <w:rFonts w:ascii="Times New Roman" w:hAnsi="Times New Roman"/>
          <w:sz w:val="24"/>
          <w:szCs w:val="24"/>
        </w:rPr>
      </w:pPr>
    </w:p>
    <w:p w14:paraId="60EA6F7A" w14:textId="77777777" w:rsidR="005B7521" w:rsidRPr="00071203" w:rsidRDefault="005B7521">
      <w:pPr>
        <w:rPr>
          <w:rFonts w:ascii="Times New Roman" w:hAnsi="Times New Roman"/>
          <w:sz w:val="24"/>
          <w:szCs w:val="24"/>
        </w:rPr>
      </w:pPr>
      <w:r w:rsidRPr="00071203">
        <w:rPr>
          <w:rFonts w:ascii="Times New Roman" w:hAnsi="Times New Roman"/>
          <w:sz w:val="24"/>
          <w:szCs w:val="24"/>
        </w:rPr>
        <w:br w:type="page"/>
      </w:r>
    </w:p>
    <w:p w14:paraId="1CC38C8A" w14:textId="77777777" w:rsidR="005B7521" w:rsidRPr="00071203" w:rsidRDefault="002D4CB4" w:rsidP="002D4CB4">
      <w:pPr>
        <w:spacing w:after="0" w:line="240" w:lineRule="auto"/>
        <w:ind w:left="5103"/>
        <w:jc w:val="both"/>
        <w:rPr>
          <w:rFonts w:ascii="Times New Roman" w:hAnsi="Times New Roman"/>
          <w:sz w:val="24"/>
          <w:szCs w:val="24"/>
        </w:rPr>
      </w:pPr>
      <w:proofErr w:type="spellStart"/>
      <w:r w:rsidRPr="002D4CB4">
        <w:rPr>
          <w:rFonts w:ascii="Times New Roman" w:hAnsi="Times New Roman"/>
          <w:sz w:val="24"/>
          <w:szCs w:val="24"/>
        </w:rPr>
        <w:lastRenderedPageBreak/>
        <w:t>Ikiprekybinio</w:t>
      </w:r>
      <w:proofErr w:type="spellEnd"/>
      <w:r w:rsidRPr="002D4CB4">
        <w:rPr>
          <w:rFonts w:ascii="Times New Roman" w:hAnsi="Times New Roman"/>
          <w:sz w:val="24"/>
          <w:szCs w:val="24"/>
        </w:rPr>
        <w:t xml:space="preserve"> pirkimo „Transporto srautų matavimas realiu laiku, taikant </w:t>
      </w:r>
      <w:proofErr w:type="spellStart"/>
      <w:r w:rsidRPr="002D4CB4">
        <w:rPr>
          <w:rFonts w:ascii="Times New Roman" w:hAnsi="Times New Roman"/>
          <w:sz w:val="24"/>
          <w:szCs w:val="24"/>
        </w:rPr>
        <w:t>inovatyvias</w:t>
      </w:r>
      <w:proofErr w:type="spellEnd"/>
      <w:r w:rsidRPr="002D4CB4">
        <w:rPr>
          <w:rFonts w:ascii="Times New Roman" w:hAnsi="Times New Roman"/>
          <w:sz w:val="24"/>
          <w:szCs w:val="24"/>
        </w:rPr>
        <w:t xml:space="preserve"> technologijas, siekiant suvaldyti „kamščių“ situaciją mieste“</w:t>
      </w:r>
      <w:r>
        <w:rPr>
          <w:rFonts w:ascii="Times New Roman" w:hAnsi="Times New Roman"/>
          <w:sz w:val="24"/>
          <w:szCs w:val="24"/>
        </w:rPr>
        <w:t xml:space="preserve"> </w:t>
      </w:r>
      <w:r w:rsidR="00A377A7" w:rsidRPr="00071203">
        <w:rPr>
          <w:rFonts w:ascii="Times New Roman" w:hAnsi="Times New Roman"/>
          <w:sz w:val="24"/>
          <w:szCs w:val="24"/>
        </w:rPr>
        <w:t>sąlygų</w:t>
      </w:r>
      <w:r w:rsidR="00C54760">
        <w:rPr>
          <w:rFonts w:ascii="Times New Roman" w:hAnsi="Times New Roman"/>
          <w:sz w:val="24"/>
          <w:szCs w:val="24"/>
        </w:rPr>
        <w:t xml:space="preserve"> </w:t>
      </w:r>
      <w:r w:rsidR="00A377A7">
        <w:rPr>
          <w:rFonts w:ascii="Times New Roman" w:hAnsi="Times New Roman"/>
          <w:sz w:val="24"/>
          <w:szCs w:val="24"/>
        </w:rPr>
        <w:t xml:space="preserve">4 </w:t>
      </w:r>
      <w:r w:rsidR="00A377A7" w:rsidRPr="00071203">
        <w:rPr>
          <w:rFonts w:ascii="Times New Roman" w:hAnsi="Times New Roman"/>
          <w:sz w:val="24"/>
          <w:szCs w:val="24"/>
        </w:rPr>
        <w:t>priedas</w:t>
      </w:r>
      <w:r>
        <w:rPr>
          <w:rFonts w:ascii="Times New Roman" w:hAnsi="Times New Roman"/>
          <w:sz w:val="24"/>
          <w:szCs w:val="24"/>
        </w:rPr>
        <w:t xml:space="preserve"> </w:t>
      </w:r>
    </w:p>
    <w:p w14:paraId="14F34F38" w14:textId="77777777" w:rsidR="00A43AC6" w:rsidRDefault="00A43AC6" w:rsidP="00A43AC6">
      <w:pPr>
        <w:spacing w:after="0" w:line="240" w:lineRule="auto"/>
        <w:jc w:val="both"/>
        <w:rPr>
          <w:rFonts w:ascii="Times New Roman" w:hAnsi="Times New Roman"/>
          <w:sz w:val="24"/>
          <w:szCs w:val="24"/>
        </w:rPr>
      </w:pPr>
    </w:p>
    <w:p w14:paraId="5532DCF3" w14:textId="77777777" w:rsidR="00A377A7" w:rsidRPr="00071203" w:rsidRDefault="00A377A7" w:rsidP="00A43AC6">
      <w:pPr>
        <w:spacing w:after="0" w:line="240" w:lineRule="auto"/>
        <w:jc w:val="both"/>
        <w:rPr>
          <w:rFonts w:ascii="Times New Roman" w:hAnsi="Times New Roman"/>
          <w:sz w:val="24"/>
          <w:szCs w:val="24"/>
        </w:rPr>
      </w:pPr>
    </w:p>
    <w:p w14:paraId="1B534CAB" w14:textId="77777777" w:rsidR="00A43AC6" w:rsidRPr="00885334" w:rsidRDefault="00A43AC6" w:rsidP="00A43AC6">
      <w:pPr>
        <w:pStyle w:val="Antrat3"/>
        <w:tabs>
          <w:tab w:val="left" w:pos="1296"/>
        </w:tabs>
        <w:spacing w:before="240" w:after="60"/>
        <w:ind w:left="720" w:hanging="432"/>
        <w:jc w:val="center"/>
        <w:rPr>
          <w:rFonts w:ascii="Times New Roman" w:eastAsia="MS Mincho" w:hAnsi="Times New Roman" w:cs="Times New Roman"/>
          <w:bCs/>
          <w:sz w:val="20"/>
          <w:szCs w:val="20"/>
        </w:rPr>
      </w:pPr>
      <w:r w:rsidRPr="00071203">
        <w:rPr>
          <w:rFonts w:ascii="Times New Roman" w:eastAsia="MS Mincho" w:hAnsi="Times New Roman" w:cs="Times New Roman"/>
          <w:bCs/>
          <w:color w:val="auto"/>
          <w:sz w:val="20"/>
          <w:szCs w:val="20"/>
        </w:rPr>
        <w:t>[</w:t>
      </w:r>
      <w:r w:rsidR="00305490">
        <w:rPr>
          <w:rFonts w:ascii="Times New Roman" w:eastAsia="MS Mincho" w:hAnsi="Times New Roman" w:cs="Times New Roman"/>
          <w:bCs/>
          <w:color w:val="auto"/>
          <w:sz w:val="20"/>
          <w:szCs w:val="20"/>
        </w:rPr>
        <w:t>dalyvio</w:t>
      </w:r>
      <w:r w:rsidR="001178CC" w:rsidRPr="00885334">
        <w:rPr>
          <w:rFonts w:ascii="Times New Roman" w:eastAsia="MS Mincho" w:hAnsi="Times New Roman" w:cs="Times New Roman"/>
          <w:bCs/>
          <w:color w:val="auto"/>
          <w:sz w:val="20"/>
          <w:szCs w:val="20"/>
        </w:rPr>
        <w:t xml:space="preserve"> </w:t>
      </w:r>
      <w:r w:rsidRPr="00885334">
        <w:rPr>
          <w:rFonts w:ascii="Times New Roman" w:eastAsia="MS Mincho" w:hAnsi="Times New Roman" w:cs="Times New Roman"/>
          <w:bCs/>
          <w:color w:val="auto"/>
          <w:sz w:val="20"/>
          <w:szCs w:val="20"/>
        </w:rPr>
        <w:t>vardas, pavardė/pavadinimas]</w:t>
      </w:r>
    </w:p>
    <w:p w14:paraId="65B0EF4C" w14:textId="77777777" w:rsidR="00A43AC6" w:rsidRPr="00BA5218" w:rsidRDefault="00A43AC6" w:rsidP="00A43AC6">
      <w:pPr>
        <w:pStyle w:val="WW-Default"/>
        <w:snapToGrid w:val="0"/>
        <w:spacing w:after="120" w:line="240" w:lineRule="exact"/>
        <w:jc w:val="center"/>
        <w:rPr>
          <w:rStyle w:val="DeltaViewDeletion"/>
          <w:b/>
          <w:strike w:val="0"/>
          <w:color w:val="auto"/>
        </w:rPr>
      </w:pPr>
      <w:r w:rsidRPr="00071203">
        <w:rPr>
          <w:rStyle w:val="DeltaViewDeletion"/>
          <w:b/>
          <w:strike w:val="0"/>
          <w:color w:val="auto"/>
        </w:rPr>
        <w:t xml:space="preserve">EKSPERTO DARBINĖS VEIKLOS APRAŠYMAS </w:t>
      </w:r>
    </w:p>
    <w:p w14:paraId="4FD912C5" w14:textId="77777777" w:rsidR="00A43AC6" w:rsidRPr="00071203" w:rsidRDefault="00A43AC6" w:rsidP="00A43AC6">
      <w:pPr>
        <w:pStyle w:val="WW-Default"/>
        <w:snapToGrid w:val="0"/>
        <w:spacing w:after="120" w:line="240" w:lineRule="exact"/>
        <w:jc w:val="center"/>
        <w:rPr>
          <w:color w:val="auto"/>
        </w:rPr>
      </w:pPr>
    </w:p>
    <w:p w14:paraId="55B1F970" w14:textId="455BF097" w:rsidR="00A43AC6" w:rsidRPr="00071203" w:rsidRDefault="00A43AC6" w:rsidP="00A43AC6">
      <w:pPr>
        <w:spacing w:after="120" w:line="240" w:lineRule="exact"/>
        <w:jc w:val="center"/>
        <w:rPr>
          <w:rFonts w:ascii="Times New Roman" w:hAnsi="Times New Roman"/>
          <w:sz w:val="24"/>
          <w:szCs w:val="24"/>
        </w:rPr>
      </w:pPr>
      <w:r w:rsidRPr="00071203">
        <w:rPr>
          <w:rFonts w:ascii="Times New Roman" w:hAnsi="Times New Roman"/>
          <w:sz w:val="24"/>
          <w:szCs w:val="24"/>
        </w:rPr>
        <w:t>201</w:t>
      </w:r>
      <w:r w:rsidR="008A4EA5">
        <w:rPr>
          <w:rFonts w:ascii="Times New Roman" w:hAnsi="Times New Roman"/>
          <w:sz w:val="24"/>
          <w:szCs w:val="24"/>
        </w:rPr>
        <w:t>8</w:t>
      </w:r>
      <w:r w:rsidRPr="00071203">
        <w:rPr>
          <w:rFonts w:ascii="Times New Roman" w:hAnsi="Times New Roman"/>
          <w:sz w:val="24"/>
          <w:szCs w:val="24"/>
        </w:rPr>
        <w:t xml:space="preserve"> m. [</w:t>
      </w:r>
      <w:r w:rsidRPr="00071203">
        <w:rPr>
          <w:rFonts w:ascii="Times New Roman" w:hAnsi="Times New Roman"/>
          <w:i/>
          <w:sz w:val="24"/>
          <w:szCs w:val="24"/>
        </w:rPr>
        <w:t>mėnuo</w:t>
      </w:r>
      <w:r w:rsidRPr="00071203">
        <w:rPr>
          <w:rFonts w:ascii="Times New Roman" w:hAnsi="Times New Roman"/>
          <w:sz w:val="24"/>
          <w:szCs w:val="24"/>
        </w:rPr>
        <w:t>] [</w:t>
      </w:r>
      <w:r w:rsidRPr="00071203">
        <w:rPr>
          <w:rFonts w:ascii="Times New Roman" w:hAnsi="Times New Roman"/>
          <w:i/>
          <w:sz w:val="24"/>
          <w:szCs w:val="24"/>
        </w:rPr>
        <w:t>diena</w:t>
      </w:r>
      <w:r w:rsidRPr="00071203">
        <w:rPr>
          <w:rFonts w:ascii="Times New Roman" w:hAnsi="Times New Roman"/>
          <w:sz w:val="24"/>
          <w:szCs w:val="24"/>
        </w:rPr>
        <w:t xml:space="preserve">] </w:t>
      </w:r>
    </w:p>
    <w:p w14:paraId="27BB30C7" w14:textId="77777777" w:rsidR="00A43AC6" w:rsidRPr="00071203" w:rsidRDefault="00A43AC6" w:rsidP="00A43AC6">
      <w:pPr>
        <w:spacing w:after="120" w:line="240" w:lineRule="exact"/>
        <w:jc w:val="center"/>
        <w:rPr>
          <w:rFonts w:ascii="Times New Roman" w:hAnsi="Times New Roman"/>
          <w:sz w:val="24"/>
          <w:szCs w:val="24"/>
        </w:rPr>
      </w:pPr>
      <w:r w:rsidRPr="00071203">
        <w:rPr>
          <w:rFonts w:ascii="Times New Roman" w:hAnsi="Times New Roman"/>
          <w:sz w:val="24"/>
          <w:szCs w:val="24"/>
        </w:rPr>
        <w:t>[</w:t>
      </w:r>
      <w:r w:rsidRPr="00071203">
        <w:rPr>
          <w:rFonts w:ascii="Times New Roman" w:hAnsi="Times New Roman"/>
          <w:i/>
          <w:sz w:val="24"/>
          <w:szCs w:val="24"/>
        </w:rPr>
        <w:t>miestas</w:t>
      </w:r>
      <w:r w:rsidRPr="00071203">
        <w:rPr>
          <w:rFonts w:ascii="Times New Roman" w:hAnsi="Times New Roman"/>
          <w:sz w:val="24"/>
          <w:szCs w:val="24"/>
        </w:rPr>
        <w:t>]</w:t>
      </w:r>
    </w:p>
    <w:p w14:paraId="534B1C22" w14:textId="77777777" w:rsidR="00A43AC6" w:rsidRPr="00071203" w:rsidRDefault="00A43AC6" w:rsidP="00A43AC6">
      <w:pPr>
        <w:snapToGrid w:val="0"/>
        <w:spacing w:after="120" w:line="240" w:lineRule="exact"/>
        <w:jc w:val="both"/>
        <w:rPr>
          <w:rFonts w:ascii="Times New Roman" w:hAnsi="Times New Roman"/>
          <w:b/>
          <w:sz w:val="24"/>
          <w:szCs w:val="24"/>
        </w:rPr>
      </w:pPr>
    </w:p>
    <w:p w14:paraId="03831607" w14:textId="77777777" w:rsidR="00A43AC6" w:rsidRPr="00071203" w:rsidRDefault="00A43AC6" w:rsidP="00A43AC6">
      <w:pPr>
        <w:shd w:val="clear" w:color="auto" w:fill="FFFFFF"/>
        <w:snapToGrid w:val="0"/>
        <w:spacing w:after="120" w:line="240" w:lineRule="exact"/>
        <w:ind w:left="284" w:hanging="284"/>
        <w:rPr>
          <w:rStyle w:val="DeltaViewDeletion"/>
          <w:rFonts w:ascii="Times New Roman" w:hAnsi="Times New Roman"/>
          <w:b/>
          <w:strike w:val="0"/>
          <w:color w:val="auto"/>
          <w:sz w:val="24"/>
          <w:szCs w:val="24"/>
        </w:rPr>
      </w:pPr>
      <w:bookmarkStart w:id="25" w:name="_DV_C1346"/>
      <w:r w:rsidRPr="00071203">
        <w:rPr>
          <w:rStyle w:val="DeltaViewDeletion"/>
          <w:rFonts w:ascii="Times New Roman" w:hAnsi="Times New Roman"/>
          <w:b/>
          <w:strike w:val="0"/>
          <w:color w:val="auto"/>
          <w:sz w:val="24"/>
          <w:szCs w:val="24"/>
        </w:rPr>
        <w:t>1.</w:t>
      </w:r>
      <w:r w:rsidRPr="00071203">
        <w:rPr>
          <w:rStyle w:val="DeltaViewDeletion"/>
          <w:rFonts w:ascii="Times New Roman" w:hAnsi="Times New Roman"/>
          <w:b/>
          <w:strike w:val="0"/>
          <w:color w:val="auto"/>
          <w:sz w:val="24"/>
          <w:szCs w:val="24"/>
        </w:rPr>
        <w:tab/>
        <w:t xml:space="preserve">Funkcijos projekte: </w:t>
      </w:r>
      <w:r w:rsidRPr="00071203">
        <w:rPr>
          <w:rStyle w:val="DeltaViewDeletion"/>
          <w:rFonts w:ascii="Times New Roman" w:hAnsi="Times New Roman"/>
          <w:strike w:val="0"/>
          <w:color w:val="auto"/>
          <w:sz w:val="24"/>
          <w:szCs w:val="24"/>
        </w:rPr>
        <w:t>[pvz., Projekto vadovas]</w:t>
      </w:r>
    </w:p>
    <w:p w14:paraId="56F0BD91" w14:textId="77777777" w:rsidR="00A43AC6" w:rsidRPr="00071203" w:rsidRDefault="00A43AC6" w:rsidP="00A43AC6">
      <w:pPr>
        <w:shd w:val="clear" w:color="auto" w:fill="FFFFFF"/>
        <w:snapToGrid w:val="0"/>
        <w:spacing w:after="120" w:line="240" w:lineRule="exact"/>
        <w:ind w:left="284" w:hanging="284"/>
        <w:rPr>
          <w:rStyle w:val="DeltaViewDeletion"/>
          <w:rFonts w:ascii="Times New Roman" w:hAnsi="Times New Roman"/>
          <w:b/>
          <w:strike w:val="0"/>
          <w:color w:val="auto"/>
          <w:sz w:val="24"/>
          <w:szCs w:val="24"/>
        </w:rPr>
      </w:pPr>
      <w:r w:rsidRPr="00071203">
        <w:rPr>
          <w:rStyle w:val="DeltaViewDeletion"/>
          <w:rFonts w:ascii="Times New Roman" w:hAnsi="Times New Roman"/>
          <w:b/>
          <w:strike w:val="0"/>
          <w:color w:val="auto"/>
          <w:sz w:val="24"/>
          <w:szCs w:val="24"/>
        </w:rPr>
        <w:t>2.</w:t>
      </w:r>
      <w:r w:rsidRPr="00071203">
        <w:rPr>
          <w:rStyle w:val="DeltaViewDeletion"/>
          <w:rFonts w:ascii="Times New Roman" w:hAnsi="Times New Roman"/>
          <w:b/>
          <w:strike w:val="0"/>
          <w:color w:val="auto"/>
          <w:sz w:val="24"/>
          <w:szCs w:val="24"/>
        </w:rPr>
        <w:tab/>
        <w:t>Vardas:</w:t>
      </w:r>
    </w:p>
    <w:p w14:paraId="6CA55843" w14:textId="77777777" w:rsidR="00A43AC6" w:rsidRPr="00071203" w:rsidRDefault="00A43AC6" w:rsidP="00A43AC6">
      <w:pPr>
        <w:shd w:val="clear" w:color="auto" w:fill="FFFFFF"/>
        <w:snapToGrid w:val="0"/>
        <w:spacing w:after="120" w:line="240" w:lineRule="exact"/>
        <w:ind w:left="284" w:hanging="284"/>
        <w:rPr>
          <w:rStyle w:val="DeltaViewDeletion"/>
          <w:rFonts w:ascii="Times New Roman" w:hAnsi="Times New Roman"/>
          <w:b/>
          <w:strike w:val="0"/>
          <w:color w:val="auto"/>
          <w:sz w:val="24"/>
          <w:szCs w:val="24"/>
        </w:rPr>
      </w:pPr>
      <w:r w:rsidRPr="00071203">
        <w:rPr>
          <w:rStyle w:val="DeltaViewDeletion"/>
          <w:rFonts w:ascii="Times New Roman" w:hAnsi="Times New Roman"/>
          <w:b/>
          <w:strike w:val="0"/>
          <w:color w:val="auto"/>
          <w:sz w:val="24"/>
          <w:szCs w:val="24"/>
        </w:rPr>
        <w:t>3.</w:t>
      </w:r>
      <w:r w:rsidRPr="00071203">
        <w:rPr>
          <w:rStyle w:val="DeltaViewDeletion"/>
          <w:rFonts w:ascii="Times New Roman" w:hAnsi="Times New Roman"/>
          <w:b/>
          <w:strike w:val="0"/>
          <w:color w:val="auto"/>
          <w:sz w:val="24"/>
          <w:szCs w:val="24"/>
        </w:rPr>
        <w:tab/>
        <w:t>Pavardė:</w:t>
      </w:r>
    </w:p>
    <w:p w14:paraId="1E37F475" w14:textId="77777777" w:rsidR="00A43AC6" w:rsidRPr="00071203" w:rsidRDefault="00A43AC6" w:rsidP="00A43AC6">
      <w:pPr>
        <w:shd w:val="clear" w:color="auto" w:fill="FFFFFF"/>
        <w:snapToGrid w:val="0"/>
        <w:spacing w:after="120" w:line="240" w:lineRule="exact"/>
        <w:ind w:left="284" w:hanging="284"/>
        <w:rPr>
          <w:rFonts w:ascii="Times New Roman" w:hAnsi="Times New Roman"/>
          <w:sz w:val="24"/>
          <w:szCs w:val="24"/>
        </w:rPr>
      </w:pPr>
      <w:r w:rsidRPr="00071203">
        <w:rPr>
          <w:rStyle w:val="DeltaViewDeletion"/>
          <w:rFonts w:ascii="Times New Roman" w:hAnsi="Times New Roman"/>
          <w:b/>
          <w:strike w:val="0"/>
          <w:color w:val="auto"/>
          <w:sz w:val="24"/>
          <w:szCs w:val="24"/>
        </w:rPr>
        <w:t>4.</w:t>
      </w:r>
      <w:r w:rsidRPr="00071203">
        <w:rPr>
          <w:rStyle w:val="DeltaViewDeletion"/>
          <w:rFonts w:ascii="Times New Roman" w:hAnsi="Times New Roman"/>
          <w:b/>
          <w:strike w:val="0"/>
          <w:color w:val="auto"/>
          <w:sz w:val="24"/>
          <w:szCs w:val="24"/>
        </w:rPr>
        <w:tab/>
        <w:t>Išsilavinimas:</w:t>
      </w:r>
    </w:p>
    <w:tbl>
      <w:tblPr>
        <w:tblW w:w="9090" w:type="dxa"/>
        <w:jc w:val="center"/>
        <w:tblLayout w:type="fixed"/>
        <w:tblCellMar>
          <w:left w:w="130" w:type="dxa"/>
          <w:right w:w="130" w:type="dxa"/>
        </w:tblCellMar>
        <w:tblLook w:val="00A0" w:firstRow="1" w:lastRow="0" w:firstColumn="1" w:lastColumn="0" w:noHBand="0" w:noVBand="0"/>
      </w:tblPr>
      <w:tblGrid>
        <w:gridCol w:w="2791"/>
        <w:gridCol w:w="6299"/>
      </w:tblGrid>
      <w:tr w:rsidR="00A43AC6" w:rsidRPr="00071203" w14:paraId="19227603" w14:textId="77777777" w:rsidTr="00457443">
        <w:trPr>
          <w:jc w:val="center"/>
        </w:trPr>
        <w:tc>
          <w:tcPr>
            <w:tcW w:w="2791" w:type="dxa"/>
            <w:tcBorders>
              <w:top w:val="double" w:sz="6" w:space="0" w:color="auto"/>
              <w:left w:val="double" w:sz="6" w:space="0" w:color="auto"/>
              <w:bottom w:val="single" w:sz="6" w:space="0" w:color="auto"/>
              <w:right w:val="nil"/>
            </w:tcBorders>
            <w:shd w:val="clear" w:color="auto" w:fill="D9D9D9"/>
          </w:tcPr>
          <w:p w14:paraId="63A9F88E" w14:textId="77777777" w:rsidR="00A43AC6" w:rsidRPr="00071203" w:rsidRDefault="00A43AC6" w:rsidP="00457443">
            <w:pPr>
              <w:pStyle w:val="normaltableau"/>
              <w:suppressAutoHyphens w:val="0"/>
              <w:snapToGrid w:val="0"/>
              <w:spacing w:before="0" w:line="240" w:lineRule="exact"/>
              <w:ind w:firstLine="22"/>
              <w:jc w:val="center"/>
              <w:rPr>
                <w:rFonts w:ascii="Times New Roman" w:hAnsi="Times New Roman"/>
                <w:b/>
                <w:sz w:val="24"/>
                <w:szCs w:val="24"/>
                <w:lang w:val="lt-LT"/>
              </w:rPr>
            </w:pPr>
            <w:r w:rsidRPr="00071203">
              <w:rPr>
                <w:rStyle w:val="DeltaViewDeletion"/>
                <w:rFonts w:ascii="Times New Roman" w:hAnsi="Times New Roman"/>
                <w:b/>
                <w:strike w:val="0"/>
                <w:color w:val="auto"/>
                <w:sz w:val="24"/>
                <w:szCs w:val="24"/>
                <w:lang w:val="lt-LT"/>
              </w:rPr>
              <w:t xml:space="preserve">Institucija </w:t>
            </w:r>
          </w:p>
          <w:p w14:paraId="0AB14771" w14:textId="77777777" w:rsidR="00A43AC6" w:rsidRPr="00071203" w:rsidRDefault="00A43AC6" w:rsidP="00457443">
            <w:pPr>
              <w:pStyle w:val="normaltableau"/>
              <w:suppressAutoHyphens w:val="0"/>
              <w:snapToGrid w:val="0"/>
              <w:spacing w:before="0" w:line="240" w:lineRule="exact"/>
              <w:ind w:firstLine="22"/>
              <w:jc w:val="center"/>
              <w:rPr>
                <w:rStyle w:val="DeltaViewDeletion"/>
                <w:rFonts w:ascii="Times New Roman" w:hAnsi="Times New Roman"/>
                <w:b/>
                <w:i/>
                <w:color w:val="auto"/>
                <w:sz w:val="24"/>
                <w:szCs w:val="24"/>
                <w:lang w:val="lt-LT"/>
              </w:rPr>
            </w:pPr>
            <w:r w:rsidRPr="00071203">
              <w:rPr>
                <w:rStyle w:val="DeltaViewDeletion"/>
                <w:rFonts w:ascii="Times New Roman" w:hAnsi="Times New Roman"/>
                <w:b/>
                <w:i/>
                <w:strike w:val="0"/>
                <w:color w:val="auto"/>
                <w:sz w:val="24"/>
                <w:szCs w:val="24"/>
                <w:lang w:val="lt-LT"/>
              </w:rPr>
              <w:t>(nuo – iki)</w:t>
            </w:r>
          </w:p>
        </w:tc>
        <w:tc>
          <w:tcPr>
            <w:tcW w:w="6299" w:type="dxa"/>
            <w:tcBorders>
              <w:top w:val="double" w:sz="6" w:space="0" w:color="auto"/>
              <w:left w:val="single" w:sz="6" w:space="0" w:color="auto"/>
              <w:bottom w:val="single" w:sz="6" w:space="0" w:color="auto"/>
              <w:right w:val="double" w:sz="6" w:space="0" w:color="auto"/>
            </w:tcBorders>
            <w:shd w:val="clear" w:color="auto" w:fill="D9D9D9"/>
          </w:tcPr>
          <w:p w14:paraId="4E0E6416" w14:textId="77777777" w:rsidR="00A43AC6" w:rsidRPr="00071203" w:rsidRDefault="00A43AC6" w:rsidP="00457443">
            <w:pPr>
              <w:pStyle w:val="normaltableau"/>
              <w:suppressAutoHyphens w:val="0"/>
              <w:snapToGrid w:val="0"/>
              <w:spacing w:before="0" w:line="240" w:lineRule="exact"/>
              <w:ind w:firstLine="22"/>
              <w:jc w:val="center"/>
              <w:rPr>
                <w:rFonts w:ascii="Times New Roman" w:hAnsi="Times New Roman"/>
                <w:b/>
                <w:sz w:val="24"/>
                <w:szCs w:val="24"/>
                <w:lang w:val="lt-LT"/>
              </w:rPr>
            </w:pPr>
            <w:bookmarkStart w:id="26" w:name="_DV_C1350"/>
            <w:r w:rsidRPr="00071203">
              <w:rPr>
                <w:rFonts w:ascii="Times New Roman" w:hAnsi="Times New Roman"/>
                <w:b/>
                <w:sz w:val="24"/>
                <w:szCs w:val="24"/>
                <w:lang w:val="lt-LT"/>
              </w:rPr>
              <w:t>Suteiktas laipsnis ar gautas diplomas</w:t>
            </w:r>
            <w:bookmarkEnd w:id="26"/>
            <w:r w:rsidRPr="00071203">
              <w:rPr>
                <w:rFonts w:ascii="Times New Roman" w:hAnsi="Times New Roman"/>
                <w:b/>
                <w:sz w:val="24"/>
                <w:szCs w:val="24"/>
                <w:lang w:val="lt-LT"/>
              </w:rPr>
              <w:t>:</w:t>
            </w:r>
          </w:p>
        </w:tc>
      </w:tr>
      <w:tr w:rsidR="00A43AC6" w:rsidRPr="00071203" w14:paraId="01630A6C" w14:textId="77777777" w:rsidTr="00457443">
        <w:trPr>
          <w:jc w:val="center"/>
        </w:trPr>
        <w:tc>
          <w:tcPr>
            <w:tcW w:w="2791" w:type="dxa"/>
            <w:tcBorders>
              <w:top w:val="nil"/>
              <w:left w:val="double" w:sz="6" w:space="0" w:color="auto"/>
              <w:bottom w:val="single" w:sz="6" w:space="0" w:color="auto"/>
              <w:right w:val="nil"/>
            </w:tcBorders>
          </w:tcPr>
          <w:p w14:paraId="5A1618A5" w14:textId="77777777" w:rsidR="00A43AC6" w:rsidRPr="00885334" w:rsidRDefault="00A43AC6" w:rsidP="00457443">
            <w:pPr>
              <w:pStyle w:val="normaltableau"/>
              <w:tabs>
                <w:tab w:val="left" w:pos="661"/>
              </w:tabs>
              <w:suppressAutoHyphens w:val="0"/>
              <w:snapToGrid w:val="0"/>
              <w:spacing w:before="0" w:line="240" w:lineRule="exact"/>
              <w:ind w:firstLine="22"/>
              <w:jc w:val="left"/>
              <w:rPr>
                <w:rFonts w:ascii="Times New Roman" w:hAnsi="Times New Roman"/>
                <w:b/>
                <w:sz w:val="24"/>
                <w:szCs w:val="24"/>
                <w:lang w:val="lt-LT"/>
              </w:rPr>
            </w:pPr>
          </w:p>
        </w:tc>
        <w:tc>
          <w:tcPr>
            <w:tcW w:w="6299" w:type="dxa"/>
            <w:tcBorders>
              <w:top w:val="nil"/>
              <w:left w:val="single" w:sz="6" w:space="0" w:color="auto"/>
              <w:bottom w:val="nil"/>
              <w:right w:val="double" w:sz="6" w:space="0" w:color="auto"/>
            </w:tcBorders>
          </w:tcPr>
          <w:p w14:paraId="1CBC5DB1" w14:textId="77777777" w:rsidR="00A43AC6" w:rsidRPr="00071203" w:rsidRDefault="00A43AC6" w:rsidP="00457443">
            <w:pPr>
              <w:pStyle w:val="normaltableau"/>
              <w:suppressAutoHyphens w:val="0"/>
              <w:snapToGrid w:val="0"/>
              <w:spacing w:before="0" w:line="240" w:lineRule="exact"/>
              <w:ind w:firstLine="22"/>
              <w:rPr>
                <w:rFonts w:ascii="Times New Roman" w:hAnsi="Times New Roman"/>
                <w:sz w:val="24"/>
                <w:szCs w:val="24"/>
                <w:lang w:val="lt-LT"/>
              </w:rPr>
            </w:pPr>
          </w:p>
        </w:tc>
      </w:tr>
      <w:tr w:rsidR="00A43AC6" w:rsidRPr="00071203" w14:paraId="25B4C1A3" w14:textId="77777777" w:rsidTr="00457443">
        <w:trPr>
          <w:jc w:val="center"/>
        </w:trPr>
        <w:tc>
          <w:tcPr>
            <w:tcW w:w="2791" w:type="dxa"/>
            <w:tcBorders>
              <w:top w:val="single" w:sz="6" w:space="0" w:color="auto"/>
              <w:left w:val="double" w:sz="6" w:space="0" w:color="auto"/>
              <w:bottom w:val="single" w:sz="6" w:space="0" w:color="auto"/>
              <w:right w:val="nil"/>
            </w:tcBorders>
          </w:tcPr>
          <w:p w14:paraId="4F9390C6" w14:textId="77777777" w:rsidR="00A43AC6" w:rsidRPr="00885334" w:rsidRDefault="00A43AC6" w:rsidP="00457443">
            <w:pPr>
              <w:pStyle w:val="normaltableau"/>
              <w:suppressAutoHyphens w:val="0"/>
              <w:snapToGrid w:val="0"/>
              <w:spacing w:before="0" w:line="240" w:lineRule="exact"/>
              <w:ind w:firstLine="22"/>
              <w:jc w:val="left"/>
              <w:rPr>
                <w:rFonts w:ascii="Times New Roman" w:hAnsi="Times New Roman"/>
                <w:sz w:val="24"/>
                <w:szCs w:val="24"/>
                <w:lang w:val="lt-LT"/>
              </w:rPr>
            </w:pPr>
          </w:p>
        </w:tc>
        <w:tc>
          <w:tcPr>
            <w:tcW w:w="6299" w:type="dxa"/>
            <w:tcBorders>
              <w:top w:val="single" w:sz="6" w:space="0" w:color="auto"/>
              <w:left w:val="single" w:sz="6" w:space="0" w:color="auto"/>
              <w:bottom w:val="single" w:sz="6" w:space="0" w:color="auto"/>
              <w:right w:val="double" w:sz="6" w:space="0" w:color="auto"/>
            </w:tcBorders>
          </w:tcPr>
          <w:p w14:paraId="6B25D6F7" w14:textId="77777777" w:rsidR="00A43AC6" w:rsidRPr="00071203" w:rsidRDefault="00A43AC6" w:rsidP="00457443">
            <w:pPr>
              <w:pStyle w:val="normaltableau"/>
              <w:suppressAutoHyphens w:val="0"/>
              <w:snapToGrid w:val="0"/>
              <w:spacing w:before="0" w:line="240" w:lineRule="exact"/>
              <w:ind w:firstLine="22"/>
              <w:rPr>
                <w:rFonts w:ascii="Times New Roman" w:hAnsi="Times New Roman"/>
                <w:sz w:val="24"/>
                <w:szCs w:val="24"/>
                <w:lang w:val="lt-LT"/>
              </w:rPr>
            </w:pPr>
          </w:p>
        </w:tc>
      </w:tr>
      <w:tr w:rsidR="00A43AC6" w:rsidRPr="00071203" w14:paraId="3749E659" w14:textId="77777777" w:rsidTr="00457443">
        <w:trPr>
          <w:jc w:val="center"/>
        </w:trPr>
        <w:tc>
          <w:tcPr>
            <w:tcW w:w="2791" w:type="dxa"/>
            <w:tcBorders>
              <w:top w:val="single" w:sz="6" w:space="0" w:color="auto"/>
              <w:left w:val="double" w:sz="6" w:space="0" w:color="auto"/>
              <w:bottom w:val="double" w:sz="6" w:space="0" w:color="auto"/>
              <w:right w:val="nil"/>
            </w:tcBorders>
          </w:tcPr>
          <w:p w14:paraId="22754017" w14:textId="77777777" w:rsidR="00A43AC6" w:rsidRPr="00885334" w:rsidRDefault="00A43AC6" w:rsidP="00457443">
            <w:pPr>
              <w:pStyle w:val="normaltableau"/>
              <w:suppressAutoHyphens w:val="0"/>
              <w:snapToGrid w:val="0"/>
              <w:spacing w:before="0" w:line="240" w:lineRule="exact"/>
              <w:ind w:firstLine="22"/>
              <w:jc w:val="left"/>
              <w:rPr>
                <w:rFonts w:ascii="Times New Roman" w:hAnsi="Times New Roman"/>
                <w:sz w:val="24"/>
                <w:szCs w:val="24"/>
                <w:lang w:val="lt-LT"/>
              </w:rPr>
            </w:pPr>
          </w:p>
        </w:tc>
        <w:tc>
          <w:tcPr>
            <w:tcW w:w="6299" w:type="dxa"/>
            <w:tcBorders>
              <w:top w:val="single" w:sz="6" w:space="0" w:color="auto"/>
              <w:left w:val="single" w:sz="6" w:space="0" w:color="auto"/>
              <w:bottom w:val="double" w:sz="6" w:space="0" w:color="auto"/>
              <w:right w:val="double" w:sz="6" w:space="0" w:color="auto"/>
            </w:tcBorders>
          </w:tcPr>
          <w:p w14:paraId="07287CD7" w14:textId="77777777" w:rsidR="00A43AC6" w:rsidRPr="00071203" w:rsidRDefault="00A43AC6" w:rsidP="00457443">
            <w:pPr>
              <w:pStyle w:val="normaltableau"/>
              <w:suppressAutoHyphens w:val="0"/>
              <w:snapToGrid w:val="0"/>
              <w:spacing w:before="0" w:line="240" w:lineRule="exact"/>
              <w:ind w:firstLine="22"/>
              <w:rPr>
                <w:rFonts w:ascii="Times New Roman" w:hAnsi="Times New Roman"/>
                <w:sz w:val="24"/>
                <w:szCs w:val="24"/>
                <w:lang w:val="lt-LT"/>
              </w:rPr>
            </w:pPr>
          </w:p>
        </w:tc>
      </w:tr>
    </w:tbl>
    <w:p w14:paraId="2916BE8C" w14:textId="77777777" w:rsidR="00A43AC6" w:rsidRPr="00885334" w:rsidRDefault="00A43AC6" w:rsidP="00A43AC6">
      <w:pPr>
        <w:keepNext/>
        <w:keepLines/>
        <w:spacing w:before="120" w:after="120"/>
        <w:rPr>
          <w:rStyle w:val="DeltaViewDeletion"/>
          <w:rFonts w:ascii="Times New Roman" w:hAnsi="Times New Roman"/>
          <w:color w:val="auto"/>
          <w:sz w:val="24"/>
          <w:szCs w:val="24"/>
        </w:rPr>
      </w:pPr>
      <w:bookmarkStart w:id="27" w:name="_DV_C1364"/>
      <w:bookmarkEnd w:id="25"/>
    </w:p>
    <w:p w14:paraId="6898CF02" w14:textId="77777777" w:rsidR="00A43AC6" w:rsidRPr="00885334" w:rsidRDefault="00A43AC6" w:rsidP="00A43AC6">
      <w:pPr>
        <w:keepNext/>
        <w:keepLines/>
        <w:spacing w:before="120" w:after="120"/>
        <w:rPr>
          <w:rFonts w:ascii="Times New Roman" w:hAnsi="Times New Roman"/>
          <w:sz w:val="24"/>
          <w:szCs w:val="24"/>
        </w:rPr>
      </w:pPr>
      <w:r w:rsidRPr="009310C6">
        <w:rPr>
          <w:rFonts w:ascii="Times New Roman" w:hAnsi="Times New Roman"/>
          <w:b/>
          <w:sz w:val="24"/>
          <w:szCs w:val="24"/>
        </w:rPr>
        <w:t>5. Profesinė patirtis:</w:t>
      </w:r>
    </w:p>
    <w:tbl>
      <w:tblPr>
        <w:tblW w:w="9072"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397"/>
        <w:gridCol w:w="1155"/>
        <w:gridCol w:w="1563"/>
        <w:gridCol w:w="1414"/>
        <w:gridCol w:w="3543"/>
      </w:tblGrid>
      <w:tr w:rsidR="00A43AC6" w:rsidRPr="00071203" w14:paraId="4F3344EC" w14:textId="77777777" w:rsidTr="00457443">
        <w:tc>
          <w:tcPr>
            <w:tcW w:w="1397" w:type="dxa"/>
            <w:tcBorders>
              <w:top w:val="double" w:sz="6" w:space="0" w:color="auto"/>
            </w:tcBorders>
            <w:shd w:val="clear" w:color="auto" w:fill="D9D9D9"/>
          </w:tcPr>
          <w:p w14:paraId="494A6AE0" w14:textId="77777777" w:rsidR="00A43AC6" w:rsidRPr="00071203" w:rsidRDefault="00A43AC6" w:rsidP="00457443">
            <w:pPr>
              <w:pStyle w:val="normaltableau"/>
              <w:keepNext/>
              <w:keepLines/>
              <w:spacing w:before="0" w:after="0"/>
              <w:ind w:firstLine="22"/>
              <w:jc w:val="center"/>
              <w:rPr>
                <w:rFonts w:ascii="Times New Roman" w:hAnsi="Times New Roman"/>
                <w:b/>
                <w:sz w:val="24"/>
                <w:szCs w:val="24"/>
                <w:lang w:val="lt-LT"/>
              </w:rPr>
            </w:pPr>
            <w:bookmarkStart w:id="28" w:name="_DV_C1358"/>
            <w:r w:rsidRPr="00071203">
              <w:rPr>
                <w:rStyle w:val="DeltaViewDeletion"/>
                <w:rFonts w:ascii="Times New Roman" w:hAnsi="Times New Roman"/>
                <w:b/>
                <w:strike w:val="0"/>
                <w:color w:val="auto"/>
                <w:sz w:val="24"/>
                <w:szCs w:val="24"/>
                <w:lang w:val="lt-LT"/>
              </w:rPr>
              <w:t>Data</w:t>
            </w:r>
            <w:bookmarkEnd w:id="28"/>
          </w:p>
          <w:p w14:paraId="46F2E379" w14:textId="77777777" w:rsidR="00A43AC6" w:rsidRPr="00071203" w:rsidRDefault="00A43AC6" w:rsidP="00457443">
            <w:pPr>
              <w:pStyle w:val="normaltableau"/>
              <w:keepNext/>
              <w:keepLines/>
              <w:spacing w:before="0" w:after="0"/>
              <w:ind w:firstLine="22"/>
              <w:jc w:val="center"/>
              <w:rPr>
                <w:rFonts w:ascii="Times New Roman" w:hAnsi="Times New Roman"/>
                <w:b/>
                <w:i/>
                <w:sz w:val="24"/>
                <w:szCs w:val="24"/>
                <w:lang w:val="lt-LT"/>
              </w:rPr>
            </w:pPr>
            <w:bookmarkStart w:id="29" w:name="_DV_C1359"/>
            <w:r w:rsidRPr="00071203">
              <w:rPr>
                <w:rStyle w:val="DeltaViewDeletion"/>
                <w:rFonts w:ascii="Times New Roman" w:hAnsi="Times New Roman"/>
                <w:b/>
                <w:i/>
                <w:strike w:val="0"/>
                <w:color w:val="auto"/>
                <w:sz w:val="24"/>
                <w:szCs w:val="24"/>
                <w:lang w:val="lt-LT"/>
              </w:rPr>
              <w:t>(nuo – iki)</w:t>
            </w:r>
            <w:bookmarkEnd w:id="29"/>
          </w:p>
        </w:tc>
        <w:tc>
          <w:tcPr>
            <w:tcW w:w="1155" w:type="dxa"/>
            <w:tcBorders>
              <w:top w:val="double" w:sz="6" w:space="0" w:color="auto"/>
            </w:tcBorders>
            <w:shd w:val="clear" w:color="auto" w:fill="D9D9D9"/>
          </w:tcPr>
          <w:p w14:paraId="6F0D7976" w14:textId="77777777" w:rsidR="00A43AC6" w:rsidRPr="00071203" w:rsidRDefault="00A43AC6" w:rsidP="00457443">
            <w:pPr>
              <w:pStyle w:val="normaltableau"/>
              <w:keepNext/>
              <w:keepLines/>
              <w:spacing w:before="0" w:after="0"/>
              <w:ind w:firstLine="22"/>
              <w:jc w:val="center"/>
              <w:rPr>
                <w:rFonts w:ascii="Times New Roman" w:hAnsi="Times New Roman"/>
                <w:b/>
                <w:sz w:val="24"/>
                <w:szCs w:val="24"/>
                <w:lang w:val="lt-LT"/>
              </w:rPr>
            </w:pPr>
            <w:bookmarkStart w:id="30" w:name="_DV_C1360"/>
            <w:r w:rsidRPr="00071203">
              <w:rPr>
                <w:rFonts w:ascii="Times New Roman" w:hAnsi="Times New Roman"/>
                <w:b/>
                <w:sz w:val="24"/>
                <w:szCs w:val="24"/>
                <w:lang w:val="lt-LT"/>
              </w:rPr>
              <w:t>Miestas, šalis</w:t>
            </w:r>
            <w:r w:rsidRPr="00071203">
              <w:rPr>
                <w:rStyle w:val="DeltaViewDeletion"/>
                <w:rFonts w:ascii="Times New Roman" w:hAnsi="Times New Roman"/>
                <w:b/>
                <w:strike w:val="0"/>
                <w:color w:val="auto"/>
                <w:sz w:val="24"/>
                <w:szCs w:val="24"/>
                <w:lang w:val="lt-LT"/>
              </w:rPr>
              <w:t xml:space="preserve"> </w:t>
            </w:r>
            <w:bookmarkEnd w:id="30"/>
          </w:p>
        </w:tc>
        <w:tc>
          <w:tcPr>
            <w:tcW w:w="1563" w:type="dxa"/>
            <w:tcBorders>
              <w:top w:val="double" w:sz="6" w:space="0" w:color="auto"/>
            </w:tcBorders>
            <w:shd w:val="clear" w:color="auto" w:fill="D9D9D9"/>
          </w:tcPr>
          <w:p w14:paraId="72F9A245" w14:textId="77777777" w:rsidR="00A43AC6" w:rsidRPr="00071203" w:rsidRDefault="00A43AC6" w:rsidP="00457443">
            <w:pPr>
              <w:pStyle w:val="normaltableau"/>
              <w:keepNext/>
              <w:keepLines/>
              <w:spacing w:before="0" w:after="0"/>
              <w:ind w:firstLine="22"/>
              <w:jc w:val="center"/>
              <w:rPr>
                <w:rFonts w:ascii="Times New Roman" w:hAnsi="Times New Roman"/>
                <w:b/>
                <w:sz w:val="24"/>
                <w:szCs w:val="24"/>
                <w:lang w:val="lt-LT"/>
              </w:rPr>
            </w:pPr>
            <w:bookmarkStart w:id="31" w:name="_DV_C1361"/>
            <w:r w:rsidRPr="00071203">
              <w:rPr>
                <w:rFonts w:ascii="Times New Roman" w:hAnsi="Times New Roman"/>
                <w:b/>
                <w:sz w:val="24"/>
                <w:szCs w:val="24"/>
                <w:lang w:val="lt-LT"/>
              </w:rPr>
              <w:t xml:space="preserve">Įmonė, organizacija </w:t>
            </w:r>
            <w:bookmarkEnd w:id="31"/>
          </w:p>
        </w:tc>
        <w:tc>
          <w:tcPr>
            <w:tcW w:w="1414" w:type="dxa"/>
            <w:tcBorders>
              <w:top w:val="double" w:sz="6" w:space="0" w:color="auto"/>
            </w:tcBorders>
            <w:shd w:val="clear" w:color="auto" w:fill="D9D9D9"/>
          </w:tcPr>
          <w:p w14:paraId="6DD31B63" w14:textId="77777777" w:rsidR="00A43AC6" w:rsidRPr="00071203" w:rsidRDefault="00A43AC6" w:rsidP="00457443">
            <w:pPr>
              <w:pStyle w:val="normaltableau"/>
              <w:keepNext/>
              <w:keepLines/>
              <w:spacing w:before="0" w:after="0"/>
              <w:ind w:firstLine="22"/>
              <w:jc w:val="center"/>
              <w:rPr>
                <w:rFonts w:ascii="Times New Roman" w:hAnsi="Times New Roman"/>
                <w:b/>
                <w:sz w:val="24"/>
                <w:szCs w:val="24"/>
                <w:lang w:val="lt-LT"/>
              </w:rPr>
            </w:pPr>
            <w:r w:rsidRPr="00071203">
              <w:rPr>
                <w:rStyle w:val="DeltaViewDeletion"/>
                <w:rFonts w:ascii="Times New Roman" w:hAnsi="Times New Roman"/>
                <w:b/>
                <w:strike w:val="0"/>
                <w:color w:val="auto"/>
                <w:sz w:val="24"/>
                <w:szCs w:val="24"/>
                <w:lang w:val="lt-LT"/>
              </w:rPr>
              <w:t xml:space="preserve">Pareigos </w:t>
            </w:r>
          </w:p>
        </w:tc>
        <w:tc>
          <w:tcPr>
            <w:tcW w:w="3543" w:type="dxa"/>
            <w:tcBorders>
              <w:top w:val="double" w:sz="6" w:space="0" w:color="auto"/>
            </w:tcBorders>
            <w:shd w:val="clear" w:color="auto" w:fill="D9D9D9"/>
          </w:tcPr>
          <w:p w14:paraId="56CE9B93" w14:textId="77777777" w:rsidR="00A43AC6" w:rsidRPr="00071203" w:rsidRDefault="00A43AC6" w:rsidP="00457443">
            <w:pPr>
              <w:pStyle w:val="normaltableau"/>
              <w:keepNext/>
              <w:keepLines/>
              <w:spacing w:before="0" w:after="0"/>
              <w:ind w:firstLine="22"/>
              <w:jc w:val="center"/>
              <w:rPr>
                <w:rFonts w:ascii="Times New Roman" w:hAnsi="Times New Roman"/>
                <w:b/>
                <w:sz w:val="24"/>
                <w:szCs w:val="24"/>
                <w:lang w:val="lt-LT"/>
              </w:rPr>
            </w:pPr>
            <w:r w:rsidRPr="00071203">
              <w:rPr>
                <w:rStyle w:val="DeltaViewDeletion"/>
                <w:rFonts w:ascii="Times New Roman" w:hAnsi="Times New Roman"/>
                <w:b/>
                <w:strike w:val="0"/>
                <w:color w:val="auto"/>
                <w:sz w:val="24"/>
                <w:szCs w:val="24"/>
                <w:lang w:val="lt-LT"/>
              </w:rPr>
              <w:t xml:space="preserve">Aprašymas </w:t>
            </w:r>
          </w:p>
        </w:tc>
      </w:tr>
      <w:tr w:rsidR="00A43AC6" w:rsidRPr="00071203" w14:paraId="2CE69936" w14:textId="77777777" w:rsidTr="00457443">
        <w:tc>
          <w:tcPr>
            <w:tcW w:w="1397" w:type="dxa"/>
          </w:tcPr>
          <w:p w14:paraId="7CE7E87F" w14:textId="77777777" w:rsidR="00A43AC6" w:rsidRPr="00885334" w:rsidRDefault="00A43AC6" w:rsidP="00457443">
            <w:pPr>
              <w:pStyle w:val="normaltableau"/>
              <w:spacing w:before="0" w:after="0"/>
              <w:jc w:val="left"/>
              <w:rPr>
                <w:rFonts w:ascii="Times New Roman" w:hAnsi="Times New Roman"/>
                <w:b/>
                <w:sz w:val="24"/>
                <w:szCs w:val="24"/>
                <w:lang w:val="lt-LT"/>
              </w:rPr>
            </w:pPr>
          </w:p>
        </w:tc>
        <w:tc>
          <w:tcPr>
            <w:tcW w:w="1155" w:type="dxa"/>
          </w:tcPr>
          <w:p w14:paraId="67CF5D60"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1563" w:type="dxa"/>
          </w:tcPr>
          <w:p w14:paraId="193E14DA"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1414" w:type="dxa"/>
          </w:tcPr>
          <w:p w14:paraId="7DB2B506"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3543" w:type="dxa"/>
          </w:tcPr>
          <w:p w14:paraId="4BD7B279" w14:textId="77777777" w:rsidR="00A43AC6" w:rsidRPr="00071203" w:rsidRDefault="00A43AC6" w:rsidP="00457443">
            <w:pPr>
              <w:pStyle w:val="normaltableau"/>
              <w:tabs>
                <w:tab w:val="left" w:pos="1785"/>
              </w:tabs>
              <w:spacing w:before="0" w:after="0"/>
              <w:jc w:val="left"/>
              <w:rPr>
                <w:rFonts w:ascii="Times New Roman" w:hAnsi="Times New Roman"/>
                <w:sz w:val="24"/>
                <w:szCs w:val="24"/>
                <w:lang w:val="lt-LT"/>
              </w:rPr>
            </w:pPr>
          </w:p>
        </w:tc>
      </w:tr>
      <w:tr w:rsidR="00A43AC6" w:rsidRPr="00071203" w14:paraId="626FBF2A" w14:textId="77777777" w:rsidTr="00457443">
        <w:tc>
          <w:tcPr>
            <w:tcW w:w="1397" w:type="dxa"/>
          </w:tcPr>
          <w:p w14:paraId="25906A83" w14:textId="77777777" w:rsidR="00A43AC6" w:rsidRPr="00885334" w:rsidRDefault="00A43AC6" w:rsidP="00457443">
            <w:pPr>
              <w:pStyle w:val="normaltableau"/>
              <w:spacing w:before="0" w:after="0"/>
              <w:jc w:val="left"/>
              <w:rPr>
                <w:rFonts w:ascii="Times New Roman" w:hAnsi="Times New Roman"/>
                <w:sz w:val="24"/>
                <w:szCs w:val="24"/>
                <w:lang w:val="lt-LT"/>
              </w:rPr>
            </w:pPr>
          </w:p>
        </w:tc>
        <w:tc>
          <w:tcPr>
            <w:tcW w:w="1155" w:type="dxa"/>
          </w:tcPr>
          <w:p w14:paraId="3052D86A"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1563" w:type="dxa"/>
          </w:tcPr>
          <w:p w14:paraId="75453684"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1414" w:type="dxa"/>
          </w:tcPr>
          <w:p w14:paraId="7B496840"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3543" w:type="dxa"/>
          </w:tcPr>
          <w:p w14:paraId="4A315AA8" w14:textId="77777777" w:rsidR="00A43AC6" w:rsidRPr="00071203" w:rsidRDefault="00A43AC6" w:rsidP="00457443">
            <w:pPr>
              <w:pStyle w:val="normaltableau"/>
              <w:tabs>
                <w:tab w:val="left" w:pos="1785"/>
              </w:tabs>
              <w:spacing w:before="0" w:after="0"/>
              <w:jc w:val="left"/>
              <w:rPr>
                <w:rFonts w:ascii="Times New Roman" w:hAnsi="Times New Roman"/>
                <w:sz w:val="24"/>
                <w:szCs w:val="24"/>
                <w:lang w:val="lt-LT"/>
              </w:rPr>
            </w:pPr>
          </w:p>
        </w:tc>
      </w:tr>
      <w:tr w:rsidR="00A43AC6" w:rsidRPr="00071203" w14:paraId="34E7A333" w14:textId="77777777" w:rsidTr="00457443">
        <w:tc>
          <w:tcPr>
            <w:tcW w:w="1397" w:type="dxa"/>
            <w:tcBorders>
              <w:bottom w:val="double" w:sz="6" w:space="0" w:color="auto"/>
            </w:tcBorders>
          </w:tcPr>
          <w:p w14:paraId="740589D1" w14:textId="77777777" w:rsidR="00A43AC6" w:rsidRPr="00885334" w:rsidRDefault="00A43AC6" w:rsidP="00457443">
            <w:pPr>
              <w:pStyle w:val="normaltableau"/>
              <w:spacing w:before="0" w:after="0"/>
              <w:jc w:val="left"/>
              <w:rPr>
                <w:rFonts w:ascii="Times New Roman" w:hAnsi="Times New Roman"/>
                <w:sz w:val="24"/>
                <w:szCs w:val="24"/>
                <w:lang w:val="lt-LT"/>
              </w:rPr>
            </w:pPr>
          </w:p>
        </w:tc>
        <w:tc>
          <w:tcPr>
            <w:tcW w:w="1155" w:type="dxa"/>
            <w:tcBorders>
              <w:bottom w:val="double" w:sz="6" w:space="0" w:color="auto"/>
            </w:tcBorders>
          </w:tcPr>
          <w:p w14:paraId="138515C8"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1563" w:type="dxa"/>
            <w:tcBorders>
              <w:bottom w:val="double" w:sz="6" w:space="0" w:color="auto"/>
            </w:tcBorders>
          </w:tcPr>
          <w:p w14:paraId="73A1610F"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1414" w:type="dxa"/>
            <w:tcBorders>
              <w:bottom w:val="double" w:sz="6" w:space="0" w:color="auto"/>
            </w:tcBorders>
          </w:tcPr>
          <w:p w14:paraId="111580A0" w14:textId="77777777" w:rsidR="00A43AC6" w:rsidRPr="00071203" w:rsidRDefault="00A43AC6" w:rsidP="00457443">
            <w:pPr>
              <w:pStyle w:val="normaltableau"/>
              <w:spacing w:before="0" w:after="0"/>
              <w:jc w:val="left"/>
              <w:rPr>
                <w:rFonts w:ascii="Times New Roman" w:hAnsi="Times New Roman"/>
                <w:sz w:val="24"/>
                <w:szCs w:val="24"/>
                <w:lang w:val="lt-LT"/>
              </w:rPr>
            </w:pPr>
          </w:p>
        </w:tc>
        <w:tc>
          <w:tcPr>
            <w:tcW w:w="3543" w:type="dxa"/>
            <w:tcBorders>
              <w:bottom w:val="double" w:sz="6" w:space="0" w:color="auto"/>
            </w:tcBorders>
          </w:tcPr>
          <w:p w14:paraId="00F43D7D" w14:textId="77777777" w:rsidR="00A43AC6" w:rsidRPr="00071203" w:rsidRDefault="00A43AC6" w:rsidP="00457443">
            <w:pPr>
              <w:pStyle w:val="normaltableau"/>
              <w:tabs>
                <w:tab w:val="left" w:pos="1785"/>
              </w:tabs>
              <w:spacing w:before="0" w:after="0"/>
              <w:jc w:val="left"/>
              <w:rPr>
                <w:rFonts w:ascii="Times New Roman" w:hAnsi="Times New Roman"/>
                <w:sz w:val="24"/>
                <w:szCs w:val="24"/>
                <w:lang w:val="lt-LT"/>
              </w:rPr>
            </w:pPr>
          </w:p>
        </w:tc>
      </w:tr>
    </w:tbl>
    <w:p w14:paraId="356CBD9C" w14:textId="77777777" w:rsidR="00A43AC6" w:rsidRPr="00885334" w:rsidRDefault="00A43AC6" w:rsidP="00A43AC6">
      <w:pPr>
        <w:snapToGrid w:val="0"/>
        <w:spacing w:after="120" w:line="240" w:lineRule="exact"/>
        <w:ind w:left="284" w:hanging="284"/>
        <w:rPr>
          <w:rStyle w:val="DeltaViewDeletion"/>
          <w:rFonts w:ascii="Times New Roman" w:hAnsi="Times New Roman"/>
          <w:b/>
          <w:strike w:val="0"/>
          <w:color w:val="auto"/>
          <w:sz w:val="24"/>
          <w:szCs w:val="24"/>
        </w:rPr>
      </w:pPr>
    </w:p>
    <w:p w14:paraId="27B2E619" w14:textId="77777777" w:rsidR="00A43AC6" w:rsidRPr="00BA5218" w:rsidRDefault="00A43AC6" w:rsidP="00A43AC6">
      <w:pPr>
        <w:snapToGrid w:val="0"/>
        <w:spacing w:after="120" w:line="240" w:lineRule="exact"/>
        <w:ind w:left="284" w:hanging="284"/>
        <w:rPr>
          <w:rStyle w:val="DeltaViewDeletion"/>
          <w:rFonts w:ascii="Times New Roman" w:hAnsi="Times New Roman"/>
          <w:b/>
          <w:strike w:val="0"/>
          <w:color w:val="auto"/>
          <w:sz w:val="24"/>
          <w:szCs w:val="24"/>
        </w:rPr>
      </w:pPr>
      <w:r w:rsidRPr="00071203">
        <w:rPr>
          <w:rStyle w:val="DeltaViewDeletion"/>
          <w:rFonts w:ascii="Times New Roman" w:hAnsi="Times New Roman"/>
          <w:b/>
          <w:strike w:val="0"/>
          <w:color w:val="auto"/>
          <w:sz w:val="24"/>
          <w:szCs w:val="24"/>
        </w:rPr>
        <w:t>6.</w:t>
      </w:r>
      <w:r w:rsidRPr="00071203">
        <w:rPr>
          <w:rStyle w:val="DeltaViewDeletion"/>
          <w:rFonts w:ascii="Times New Roman" w:hAnsi="Times New Roman"/>
          <w:b/>
          <w:strike w:val="0"/>
          <w:color w:val="auto"/>
          <w:sz w:val="24"/>
          <w:szCs w:val="24"/>
        </w:rPr>
        <w:tab/>
      </w:r>
      <w:bookmarkEnd w:id="27"/>
      <w:r w:rsidRPr="00071203">
        <w:rPr>
          <w:rStyle w:val="DeltaViewDeletion"/>
          <w:rFonts w:ascii="Times New Roman" w:hAnsi="Times New Roman"/>
          <w:b/>
          <w:strike w:val="0"/>
          <w:color w:val="auto"/>
          <w:sz w:val="24"/>
          <w:szCs w:val="24"/>
        </w:rPr>
        <w:t>Reikalavimus turėti atitinkamą patirtį pagrindžiančių projektų sąrašas:</w:t>
      </w:r>
    </w:p>
    <w:p w14:paraId="153215C4" w14:textId="77777777" w:rsidR="00A43AC6" w:rsidRPr="00885334" w:rsidRDefault="00A43AC6" w:rsidP="00482820">
      <w:pPr>
        <w:snapToGrid w:val="0"/>
        <w:spacing w:after="120" w:line="240" w:lineRule="exact"/>
        <w:ind w:left="284" w:hanging="284"/>
        <w:jc w:val="both"/>
        <w:rPr>
          <w:rFonts w:ascii="Times New Roman" w:hAnsi="Times New Roman"/>
          <w:sz w:val="24"/>
          <w:szCs w:val="24"/>
        </w:rPr>
      </w:pPr>
      <w:r w:rsidRPr="00071203">
        <w:rPr>
          <w:rStyle w:val="DeltaViewDeletion"/>
          <w:rFonts w:ascii="Times New Roman" w:hAnsi="Times New Roman"/>
          <w:b/>
          <w:strike w:val="0"/>
          <w:color w:val="auto"/>
          <w:sz w:val="24"/>
          <w:szCs w:val="24"/>
        </w:rPr>
        <w:tab/>
        <w:t>[</w:t>
      </w:r>
      <w:r w:rsidRPr="00071203">
        <w:rPr>
          <w:rStyle w:val="DeltaViewDeletion"/>
          <w:rFonts w:ascii="Times New Roman" w:hAnsi="Times New Roman"/>
          <w:i/>
          <w:strike w:val="0"/>
          <w:color w:val="auto"/>
          <w:sz w:val="24"/>
          <w:szCs w:val="24"/>
        </w:rPr>
        <w:t xml:space="preserve">patirties, leisiančios nustatyti, ar ekspertas turi reikalingos patirties, aprašymas, tame tarpe </w:t>
      </w:r>
      <w:r w:rsidRPr="00071203">
        <w:rPr>
          <w:rStyle w:val="DeltaViewDeletion"/>
          <w:rFonts w:ascii="Times New Roman" w:hAnsi="Times New Roman" w:hint="cs"/>
          <w:i/>
          <w:strike w:val="0"/>
          <w:color w:val="auto"/>
          <w:sz w:val="24"/>
          <w:szCs w:val="24"/>
        </w:rPr>
        <w:t>į</w:t>
      </w:r>
      <w:r w:rsidRPr="00885334">
        <w:rPr>
          <w:rStyle w:val="DeltaViewDeletion"/>
          <w:rFonts w:ascii="Times New Roman" w:hAnsi="Times New Roman"/>
          <w:i/>
          <w:strike w:val="0"/>
          <w:color w:val="auto"/>
          <w:sz w:val="24"/>
          <w:szCs w:val="24"/>
        </w:rPr>
        <w:t>gyvendinto (-</w:t>
      </w:r>
      <w:r w:rsidRPr="00071203">
        <w:rPr>
          <w:rStyle w:val="DeltaViewDeletion"/>
          <w:rFonts w:ascii="Times New Roman" w:hAnsi="Times New Roman" w:hint="cs"/>
          <w:i/>
          <w:strike w:val="0"/>
          <w:color w:val="auto"/>
          <w:sz w:val="24"/>
          <w:szCs w:val="24"/>
        </w:rPr>
        <w:t>ų</w:t>
      </w:r>
      <w:r w:rsidRPr="00885334">
        <w:rPr>
          <w:rStyle w:val="DeltaViewDeletion"/>
          <w:rFonts w:ascii="Times New Roman" w:hAnsi="Times New Roman"/>
          <w:i/>
          <w:strike w:val="0"/>
          <w:color w:val="auto"/>
          <w:sz w:val="24"/>
          <w:szCs w:val="24"/>
        </w:rPr>
        <w:t>) projekto (-</w:t>
      </w:r>
      <w:r w:rsidRPr="00071203">
        <w:rPr>
          <w:rStyle w:val="DeltaViewDeletion"/>
          <w:rFonts w:ascii="Times New Roman" w:hAnsi="Times New Roman" w:hint="cs"/>
          <w:i/>
          <w:strike w:val="0"/>
          <w:color w:val="auto"/>
          <w:sz w:val="24"/>
          <w:szCs w:val="24"/>
        </w:rPr>
        <w:t>ų</w:t>
      </w:r>
      <w:r w:rsidRPr="00885334">
        <w:rPr>
          <w:rStyle w:val="DeltaViewDeletion"/>
          <w:rFonts w:ascii="Times New Roman" w:hAnsi="Times New Roman"/>
          <w:i/>
          <w:strike w:val="0"/>
          <w:color w:val="auto"/>
          <w:sz w:val="24"/>
          <w:szCs w:val="24"/>
        </w:rPr>
        <w:t xml:space="preserve">) pavadinimas (-ai), </w:t>
      </w:r>
      <w:r w:rsidRPr="00071203">
        <w:rPr>
          <w:rStyle w:val="DeltaViewDeletion"/>
          <w:rFonts w:ascii="Times New Roman" w:hAnsi="Times New Roman" w:hint="cs"/>
          <w:i/>
          <w:strike w:val="0"/>
          <w:color w:val="auto"/>
          <w:sz w:val="24"/>
          <w:szCs w:val="24"/>
        </w:rPr>
        <w:t>į</w:t>
      </w:r>
      <w:r w:rsidRPr="00885334">
        <w:rPr>
          <w:rStyle w:val="DeltaViewDeletion"/>
          <w:rFonts w:ascii="Times New Roman" w:hAnsi="Times New Roman"/>
          <w:i/>
          <w:strike w:val="0"/>
          <w:color w:val="auto"/>
          <w:sz w:val="24"/>
          <w:szCs w:val="24"/>
        </w:rPr>
        <w:t>gyvendinimo laikotarpis (-</w:t>
      </w:r>
      <w:proofErr w:type="spellStart"/>
      <w:r w:rsidRPr="00885334">
        <w:rPr>
          <w:rStyle w:val="DeltaViewDeletion"/>
          <w:rFonts w:ascii="Times New Roman" w:hAnsi="Times New Roman"/>
          <w:i/>
          <w:strike w:val="0"/>
          <w:color w:val="auto"/>
          <w:sz w:val="24"/>
          <w:szCs w:val="24"/>
        </w:rPr>
        <w:t>iai</w:t>
      </w:r>
      <w:proofErr w:type="spellEnd"/>
      <w:r w:rsidRPr="00885334">
        <w:rPr>
          <w:rStyle w:val="DeltaViewDeletion"/>
          <w:rFonts w:ascii="Times New Roman" w:hAnsi="Times New Roman"/>
          <w:i/>
          <w:strike w:val="0"/>
          <w:color w:val="auto"/>
          <w:sz w:val="24"/>
          <w:szCs w:val="24"/>
        </w:rPr>
        <w:t>) m</w:t>
      </w:r>
      <w:r w:rsidRPr="00071203">
        <w:rPr>
          <w:rStyle w:val="DeltaViewDeletion"/>
          <w:rFonts w:ascii="Times New Roman" w:hAnsi="Times New Roman" w:hint="cs"/>
          <w:i/>
          <w:strike w:val="0"/>
          <w:color w:val="auto"/>
          <w:sz w:val="24"/>
          <w:szCs w:val="24"/>
        </w:rPr>
        <w:t>ė</w:t>
      </w:r>
      <w:r w:rsidRPr="00885334">
        <w:rPr>
          <w:rStyle w:val="DeltaViewDeletion"/>
          <w:rFonts w:ascii="Times New Roman" w:hAnsi="Times New Roman"/>
          <w:i/>
          <w:strike w:val="0"/>
          <w:color w:val="auto"/>
          <w:sz w:val="24"/>
          <w:szCs w:val="24"/>
        </w:rPr>
        <w:t>nesio tikslumu, asmen</w:t>
      </w:r>
      <w:r w:rsidRPr="00071203">
        <w:rPr>
          <w:rStyle w:val="DeltaViewDeletion"/>
          <w:rFonts w:ascii="Times New Roman" w:hAnsi="Times New Roman" w:hint="cs"/>
          <w:i/>
          <w:strike w:val="0"/>
          <w:color w:val="auto"/>
          <w:sz w:val="24"/>
          <w:szCs w:val="24"/>
        </w:rPr>
        <w:t>ų</w:t>
      </w:r>
      <w:r w:rsidRPr="00885334">
        <w:rPr>
          <w:rStyle w:val="DeltaViewDeletion"/>
          <w:rFonts w:ascii="Times New Roman" w:hAnsi="Times New Roman"/>
          <w:i/>
          <w:strike w:val="0"/>
          <w:color w:val="auto"/>
          <w:sz w:val="24"/>
          <w:szCs w:val="24"/>
        </w:rPr>
        <w:t xml:space="preserve">, kurie gali suteikti informacijos apie </w:t>
      </w:r>
      <w:r w:rsidRPr="00071203">
        <w:rPr>
          <w:rStyle w:val="DeltaViewDeletion"/>
          <w:rFonts w:ascii="Times New Roman" w:hAnsi="Times New Roman" w:hint="cs"/>
          <w:i/>
          <w:strike w:val="0"/>
          <w:color w:val="auto"/>
          <w:sz w:val="24"/>
          <w:szCs w:val="24"/>
        </w:rPr>
        <w:t>į</w:t>
      </w:r>
      <w:r w:rsidRPr="00885334">
        <w:rPr>
          <w:rStyle w:val="DeltaViewDeletion"/>
          <w:rFonts w:ascii="Times New Roman" w:hAnsi="Times New Roman"/>
          <w:i/>
          <w:strike w:val="0"/>
          <w:color w:val="auto"/>
          <w:sz w:val="24"/>
          <w:szCs w:val="24"/>
        </w:rPr>
        <w:t>gyvendint</w:t>
      </w:r>
      <w:r w:rsidRPr="00071203">
        <w:rPr>
          <w:rStyle w:val="DeltaViewDeletion"/>
          <w:rFonts w:ascii="Times New Roman" w:hAnsi="Times New Roman" w:hint="cs"/>
          <w:i/>
          <w:strike w:val="0"/>
          <w:color w:val="auto"/>
          <w:sz w:val="24"/>
          <w:szCs w:val="24"/>
        </w:rPr>
        <w:t>ą</w:t>
      </w:r>
      <w:r w:rsidRPr="00885334">
        <w:rPr>
          <w:rStyle w:val="DeltaViewDeletion"/>
          <w:rFonts w:ascii="Times New Roman" w:hAnsi="Times New Roman"/>
          <w:i/>
          <w:strike w:val="0"/>
          <w:color w:val="auto"/>
          <w:sz w:val="24"/>
          <w:szCs w:val="24"/>
        </w:rPr>
        <w:t xml:space="preserve"> projekt</w:t>
      </w:r>
      <w:r w:rsidRPr="00071203">
        <w:rPr>
          <w:rStyle w:val="DeltaViewDeletion"/>
          <w:rFonts w:ascii="Times New Roman" w:hAnsi="Times New Roman" w:hint="cs"/>
          <w:i/>
          <w:strike w:val="0"/>
          <w:color w:val="auto"/>
          <w:sz w:val="24"/>
          <w:szCs w:val="24"/>
        </w:rPr>
        <w:t>ą</w:t>
      </w:r>
      <w:r w:rsidRPr="00885334">
        <w:rPr>
          <w:rStyle w:val="DeltaViewDeletion"/>
          <w:rFonts w:ascii="Times New Roman" w:hAnsi="Times New Roman"/>
          <w:i/>
          <w:strike w:val="0"/>
          <w:color w:val="auto"/>
          <w:sz w:val="24"/>
          <w:szCs w:val="24"/>
        </w:rPr>
        <w:t xml:space="preserve"> (-</w:t>
      </w:r>
      <w:proofErr w:type="spellStart"/>
      <w:r w:rsidRPr="00885334">
        <w:rPr>
          <w:rStyle w:val="DeltaViewDeletion"/>
          <w:rFonts w:ascii="Times New Roman" w:hAnsi="Times New Roman"/>
          <w:i/>
          <w:strike w:val="0"/>
          <w:color w:val="auto"/>
          <w:sz w:val="24"/>
          <w:szCs w:val="24"/>
        </w:rPr>
        <w:t>us</w:t>
      </w:r>
      <w:proofErr w:type="spellEnd"/>
      <w:r w:rsidRPr="00885334">
        <w:rPr>
          <w:rStyle w:val="DeltaViewDeletion"/>
          <w:rFonts w:ascii="Times New Roman" w:hAnsi="Times New Roman"/>
          <w:i/>
          <w:strike w:val="0"/>
          <w:color w:val="auto"/>
          <w:sz w:val="24"/>
          <w:szCs w:val="24"/>
        </w:rPr>
        <w:t>) kontaktiniai duomenys, kita svarbi informacija apie projekt</w:t>
      </w:r>
      <w:r w:rsidRPr="00071203">
        <w:rPr>
          <w:rStyle w:val="DeltaViewDeletion"/>
          <w:rFonts w:ascii="Times New Roman" w:hAnsi="Times New Roman" w:hint="cs"/>
          <w:i/>
          <w:strike w:val="0"/>
          <w:color w:val="auto"/>
          <w:sz w:val="24"/>
          <w:szCs w:val="24"/>
        </w:rPr>
        <w:t>ą</w:t>
      </w:r>
      <w:r w:rsidRPr="00885334">
        <w:rPr>
          <w:rStyle w:val="DeltaViewDeletion"/>
          <w:rFonts w:ascii="Times New Roman" w:hAnsi="Times New Roman"/>
          <w:i/>
          <w:strike w:val="0"/>
          <w:color w:val="auto"/>
          <w:sz w:val="24"/>
          <w:szCs w:val="24"/>
        </w:rPr>
        <w:t xml:space="preserve"> (-</w:t>
      </w:r>
      <w:proofErr w:type="spellStart"/>
      <w:r w:rsidRPr="00885334">
        <w:rPr>
          <w:rStyle w:val="DeltaViewDeletion"/>
          <w:rFonts w:ascii="Times New Roman" w:hAnsi="Times New Roman"/>
          <w:i/>
          <w:strike w:val="0"/>
          <w:color w:val="auto"/>
          <w:sz w:val="24"/>
          <w:szCs w:val="24"/>
        </w:rPr>
        <w:t>us</w:t>
      </w:r>
      <w:proofErr w:type="spellEnd"/>
      <w:r w:rsidRPr="00885334">
        <w:rPr>
          <w:rStyle w:val="DeltaViewDeletion"/>
          <w:rFonts w:ascii="Times New Roman" w:hAnsi="Times New Roman"/>
          <w:i/>
          <w:strike w:val="0"/>
          <w:color w:val="auto"/>
          <w:sz w:val="24"/>
          <w:szCs w:val="24"/>
        </w:rPr>
        <w:t>).</w:t>
      </w:r>
      <w:r w:rsidRPr="00885334">
        <w:rPr>
          <w:rStyle w:val="DeltaViewDeletion"/>
          <w:rFonts w:ascii="Times New Roman" w:hAnsi="Times New Roman"/>
          <w:b/>
          <w:strike w:val="0"/>
          <w:color w:val="auto"/>
          <w:sz w:val="24"/>
          <w:szCs w:val="24"/>
        </w:rPr>
        <w:t>]</w:t>
      </w:r>
    </w:p>
    <w:p w14:paraId="3D79BB06" w14:textId="77777777" w:rsidR="00A43AC6" w:rsidRPr="00071203" w:rsidRDefault="00A43AC6" w:rsidP="00A43AC6">
      <w:pPr>
        <w:spacing w:after="0" w:line="240" w:lineRule="auto"/>
        <w:jc w:val="both"/>
        <w:rPr>
          <w:rFonts w:ascii="Times New Roman" w:hAnsi="Times New Roman"/>
          <w:sz w:val="24"/>
          <w:szCs w:val="24"/>
        </w:rPr>
      </w:pPr>
    </w:p>
    <w:p w14:paraId="02089F37" w14:textId="77777777" w:rsidR="00A43AC6" w:rsidRPr="00071203" w:rsidRDefault="00A43AC6" w:rsidP="00A43AC6">
      <w:pPr>
        <w:spacing w:after="0" w:line="240" w:lineRule="auto"/>
        <w:jc w:val="both"/>
        <w:rPr>
          <w:rFonts w:ascii="Times New Roman" w:hAnsi="Times New Roman"/>
          <w:sz w:val="24"/>
          <w:szCs w:val="24"/>
        </w:rPr>
      </w:pPr>
    </w:p>
    <w:p w14:paraId="1FD09FC7" w14:textId="77777777" w:rsidR="00A43AC6" w:rsidRPr="00071203" w:rsidRDefault="00A43AC6" w:rsidP="00A43AC6">
      <w:pPr>
        <w:spacing w:after="0" w:line="240" w:lineRule="auto"/>
        <w:jc w:val="both"/>
        <w:rPr>
          <w:rFonts w:ascii="Times New Roman" w:hAnsi="Times New Roman"/>
          <w:sz w:val="24"/>
          <w:szCs w:val="24"/>
        </w:rPr>
      </w:pPr>
    </w:p>
    <w:p w14:paraId="218E61E0" w14:textId="77777777" w:rsidR="00A43AC6" w:rsidRPr="00071203" w:rsidRDefault="00A43AC6" w:rsidP="00A43AC6">
      <w:pPr>
        <w:spacing w:after="0" w:line="240" w:lineRule="auto"/>
        <w:jc w:val="both"/>
        <w:rPr>
          <w:rFonts w:ascii="Times New Roman" w:hAnsi="Times New Roman"/>
          <w:sz w:val="24"/>
          <w:szCs w:val="24"/>
        </w:rPr>
      </w:pPr>
    </w:p>
    <w:p w14:paraId="6E4D8AEA" w14:textId="77777777" w:rsidR="00A43AC6" w:rsidRPr="00071203" w:rsidRDefault="00A43AC6">
      <w:pPr>
        <w:rPr>
          <w:rFonts w:ascii="Times New Roman" w:hAnsi="Times New Roman"/>
          <w:sz w:val="24"/>
          <w:szCs w:val="24"/>
        </w:rPr>
      </w:pPr>
      <w:r w:rsidRPr="00071203">
        <w:rPr>
          <w:rFonts w:ascii="Times New Roman" w:hAnsi="Times New Roman"/>
          <w:sz w:val="24"/>
          <w:szCs w:val="24"/>
        </w:rPr>
        <w:br w:type="page"/>
      </w:r>
    </w:p>
    <w:p w14:paraId="2FD72A38" w14:textId="77777777" w:rsidR="00A43AC6" w:rsidRPr="00071203" w:rsidRDefault="00E3479A" w:rsidP="00E3479A">
      <w:pPr>
        <w:spacing w:after="0" w:line="240" w:lineRule="auto"/>
        <w:ind w:left="5103"/>
        <w:jc w:val="both"/>
        <w:rPr>
          <w:rFonts w:ascii="Times New Roman" w:hAnsi="Times New Roman"/>
          <w:sz w:val="24"/>
          <w:szCs w:val="24"/>
        </w:rPr>
      </w:pPr>
      <w:proofErr w:type="spellStart"/>
      <w:r w:rsidRPr="00E3479A">
        <w:rPr>
          <w:rFonts w:ascii="Times New Roman" w:hAnsi="Times New Roman"/>
          <w:sz w:val="24"/>
          <w:szCs w:val="24"/>
        </w:rPr>
        <w:lastRenderedPageBreak/>
        <w:t>Ikiprekybinio</w:t>
      </w:r>
      <w:proofErr w:type="spellEnd"/>
      <w:r w:rsidRPr="00E3479A">
        <w:rPr>
          <w:rFonts w:ascii="Times New Roman" w:hAnsi="Times New Roman"/>
          <w:sz w:val="24"/>
          <w:szCs w:val="24"/>
        </w:rPr>
        <w:t xml:space="preserve"> pirkimo „Transporto srautų matavimas realiu laiku, taikant </w:t>
      </w:r>
      <w:proofErr w:type="spellStart"/>
      <w:r w:rsidRPr="00E3479A">
        <w:rPr>
          <w:rFonts w:ascii="Times New Roman" w:hAnsi="Times New Roman"/>
          <w:sz w:val="24"/>
          <w:szCs w:val="24"/>
        </w:rPr>
        <w:t>inovatyvias</w:t>
      </w:r>
      <w:proofErr w:type="spellEnd"/>
      <w:r w:rsidRPr="00E3479A">
        <w:rPr>
          <w:rFonts w:ascii="Times New Roman" w:hAnsi="Times New Roman"/>
          <w:sz w:val="24"/>
          <w:szCs w:val="24"/>
        </w:rPr>
        <w:t xml:space="preserve"> technologijas, siekiant suvaldyti „kamščių“ situaciją mieste“</w:t>
      </w:r>
      <w:r>
        <w:rPr>
          <w:rFonts w:ascii="Times New Roman" w:hAnsi="Times New Roman"/>
          <w:sz w:val="24"/>
          <w:szCs w:val="24"/>
        </w:rPr>
        <w:t xml:space="preserve"> sąlygų</w:t>
      </w:r>
      <w:r w:rsidR="00C54760">
        <w:rPr>
          <w:rFonts w:ascii="Times New Roman" w:hAnsi="Times New Roman"/>
          <w:sz w:val="24"/>
          <w:szCs w:val="24"/>
        </w:rPr>
        <w:t xml:space="preserve"> </w:t>
      </w:r>
      <w:r w:rsidR="00A377A7">
        <w:rPr>
          <w:rFonts w:ascii="Times New Roman" w:hAnsi="Times New Roman"/>
          <w:sz w:val="24"/>
          <w:szCs w:val="24"/>
        </w:rPr>
        <w:t>5</w:t>
      </w:r>
      <w:r w:rsidR="00A377A7" w:rsidRPr="00A377A7">
        <w:rPr>
          <w:rFonts w:ascii="Times New Roman" w:hAnsi="Times New Roman"/>
          <w:sz w:val="24"/>
          <w:szCs w:val="24"/>
        </w:rPr>
        <w:t xml:space="preserve"> priedas</w:t>
      </w:r>
    </w:p>
    <w:p w14:paraId="6C7B7FE1" w14:textId="77777777" w:rsidR="00A43AC6" w:rsidRPr="00071203" w:rsidRDefault="00A43AC6" w:rsidP="009C6859">
      <w:pPr>
        <w:spacing w:after="0" w:line="240" w:lineRule="auto"/>
        <w:jc w:val="center"/>
        <w:rPr>
          <w:rFonts w:ascii="Times New Roman" w:hAnsi="Times New Roman"/>
          <w:sz w:val="24"/>
          <w:szCs w:val="24"/>
        </w:rPr>
      </w:pPr>
    </w:p>
    <w:p w14:paraId="58E5DD43" w14:textId="77777777" w:rsidR="00A43AC6" w:rsidRPr="00071203" w:rsidRDefault="00A43AC6" w:rsidP="009C6859">
      <w:pPr>
        <w:spacing w:after="0" w:line="240" w:lineRule="auto"/>
        <w:jc w:val="center"/>
        <w:rPr>
          <w:rFonts w:ascii="Times New Roman" w:hAnsi="Times New Roman"/>
          <w:sz w:val="24"/>
          <w:szCs w:val="24"/>
        </w:rPr>
      </w:pPr>
    </w:p>
    <w:p w14:paraId="05663D5E" w14:textId="77777777" w:rsidR="005B7521" w:rsidRPr="00071203" w:rsidRDefault="005B7521" w:rsidP="009C6859">
      <w:pPr>
        <w:spacing w:after="0" w:line="240" w:lineRule="auto"/>
        <w:jc w:val="center"/>
        <w:rPr>
          <w:rFonts w:ascii="Times New Roman" w:hAnsi="Times New Roman"/>
          <w:sz w:val="24"/>
          <w:szCs w:val="24"/>
        </w:rPr>
      </w:pPr>
    </w:p>
    <w:p w14:paraId="3E4CF373" w14:textId="77777777" w:rsidR="007C2DD5" w:rsidRPr="00BA5218" w:rsidRDefault="00F06D05" w:rsidP="009C6859">
      <w:pPr>
        <w:spacing w:after="0" w:line="240" w:lineRule="auto"/>
        <w:jc w:val="center"/>
        <w:rPr>
          <w:rFonts w:ascii="Times New Roman" w:hAnsi="Times New Roman"/>
          <w:b/>
          <w:caps/>
          <w:sz w:val="24"/>
          <w:szCs w:val="24"/>
        </w:rPr>
      </w:pPr>
      <w:r w:rsidRPr="00BA5218">
        <w:rPr>
          <w:rFonts w:ascii="Times New Roman" w:hAnsi="Times New Roman"/>
          <w:b/>
          <w:caps/>
          <w:sz w:val="24"/>
          <w:szCs w:val="24"/>
        </w:rPr>
        <w:t>Pasi</w:t>
      </w:r>
      <w:r w:rsidRPr="00BA5218">
        <w:rPr>
          <w:rFonts w:ascii="Times New Roman" w:hAnsi="Times New Roman" w:hint="cs"/>
          <w:b/>
          <w:caps/>
          <w:sz w:val="24"/>
          <w:szCs w:val="24"/>
        </w:rPr>
        <w:t>ū</w:t>
      </w:r>
      <w:r w:rsidRPr="00BA5218">
        <w:rPr>
          <w:rFonts w:ascii="Times New Roman" w:hAnsi="Times New Roman"/>
          <w:b/>
          <w:caps/>
          <w:sz w:val="24"/>
          <w:szCs w:val="24"/>
        </w:rPr>
        <w:t>lym</w:t>
      </w:r>
      <w:r w:rsidRPr="00BA5218">
        <w:rPr>
          <w:rFonts w:ascii="Times New Roman" w:hAnsi="Times New Roman" w:hint="cs"/>
          <w:b/>
          <w:caps/>
          <w:sz w:val="24"/>
          <w:szCs w:val="24"/>
        </w:rPr>
        <w:t>ų</w:t>
      </w:r>
      <w:r w:rsidRPr="00BA5218">
        <w:rPr>
          <w:rFonts w:ascii="Times New Roman" w:hAnsi="Times New Roman"/>
          <w:b/>
          <w:caps/>
          <w:sz w:val="24"/>
          <w:szCs w:val="24"/>
        </w:rPr>
        <w:t xml:space="preserve"> </w:t>
      </w:r>
      <w:r w:rsidR="003A4A60">
        <w:rPr>
          <w:rFonts w:ascii="Times New Roman" w:hAnsi="Times New Roman"/>
          <w:b/>
          <w:caps/>
          <w:sz w:val="24"/>
          <w:szCs w:val="24"/>
        </w:rPr>
        <w:t xml:space="preserve">IR REZULTATŲ </w:t>
      </w:r>
      <w:r w:rsidRPr="00BA5218">
        <w:rPr>
          <w:rFonts w:ascii="Times New Roman" w:hAnsi="Times New Roman"/>
          <w:b/>
          <w:caps/>
          <w:sz w:val="24"/>
          <w:szCs w:val="24"/>
        </w:rPr>
        <w:t>vertinimo tvarka</w:t>
      </w:r>
    </w:p>
    <w:p w14:paraId="29245460" w14:textId="77777777" w:rsidR="00F06D05" w:rsidRPr="00885334" w:rsidRDefault="00F06D05" w:rsidP="009C6859">
      <w:pPr>
        <w:spacing w:after="0" w:line="240" w:lineRule="auto"/>
        <w:jc w:val="center"/>
        <w:rPr>
          <w:rFonts w:ascii="Times New Roman" w:hAnsi="Times New Roman"/>
          <w:sz w:val="24"/>
          <w:szCs w:val="24"/>
        </w:rPr>
      </w:pPr>
    </w:p>
    <w:p w14:paraId="71C5B94B" w14:textId="77777777" w:rsidR="007E5BE8" w:rsidRPr="00071203" w:rsidRDefault="0062133B" w:rsidP="0062133B">
      <w:pPr>
        <w:spacing w:after="0" w:line="240" w:lineRule="auto"/>
        <w:rPr>
          <w:rFonts w:ascii="Times New Roman" w:hAnsi="Times New Roman"/>
          <w:b/>
          <w:sz w:val="24"/>
          <w:szCs w:val="24"/>
        </w:rPr>
      </w:pPr>
      <w:r w:rsidRPr="00071203">
        <w:rPr>
          <w:rFonts w:ascii="Times New Roman" w:hAnsi="Times New Roman"/>
          <w:b/>
          <w:sz w:val="24"/>
          <w:szCs w:val="24"/>
        </w:rPr>
        <w:t>BENDROJI INFORMACIJA</w:t>
      </w:r>
    </w:p>
    <w:p w14:paraId="49626AF5" w14:textId="77777777" w:rsidR="0062133B" w:rsidRPr="00071203" w:rsidRDefault="0062133B" w:rsidP="0062133B">
      <w:pPr>
        <w:spacing w:after="0" w:line="240" w:lineRule="auto"/>
        <w:rPr>
          <w:rFonts w:ascii="Times New Roman" w:hAnsi="Times New Roman"/>
          <w:sz w:val="24"/>
          <w:szCs w:val="24"/>
        </w:rPr>
      </w:pPr>
    </w:p>
    <w:tbl>
      <w:tblPr>
        <w:tblW w:w="9931" w:type="dxa"/>
        <w:tblLook w:val="04A0" w:firstRow="1" w:lastRow="0" w:firstColumn="1" w:lastColumn="0" w:noHBand="0" w:noVBand="1"/>
      </w:tblPr>
      <w:tblGrid>
        <w:gridCol w:w="9854"/>
        <w:gridCol w:w="77"/>
      </w:tblGrid>
      <w:tr w:rsidR="00F81ABB" w:rsidRPr="00071203" w14:paraId="31EDD2F9" w14:textId="77777777" w:rsidTr="007E5BE8">
        <w:tc>
          <w:tcPr>
            <w:tcW w:w="9931" w:type="dxa"/>
            <w:gridSpan w:val="2"/>
            <w:shd w:val="clear" w:color="auto" w:fill="auto"/>
          </w:tcPr>
          <w:p w14:paraId="5FAE0475" w14:textId="77777777" w:rsidR="00F81ABB" w:rsidRPr="00071203" w:rsidRDefault="005E13F0" w:rsidP="001D2DBB">
            <w:pPr>
              <w:spacing w:after="0" w:line="240" w:lineRule="auto"/>
              <w:jc w:val="both"/>
              <w:rPr>
                <w:rFonts w:ascii="Times New Roman" w:hAnsi="Times New Roman"/>
                <w:sz w:val="24"/>
                <w:szCs w:val="24"/>
              </w:rPr>
            </w:pPr>
            <w:r w:rsidRPr="00071203">
              <w:rPr>
                <w:rFonts w:ascii="Times New Roman" w:hAnsi="Times New Roman"/>
                <w:sz w:val="24"/>
                <w:szCs w:val="24"/>
              </w:rPr>
              <w:t xml:space="preserve">1. </w:t>
            </w:r>
            <w:proofErr w:type="spellStart"/>
            <w:r w:rsidR="00F81ABB" w:rsidRPr="00071203">
              <w:rPr>
                <w:rFonts w:ascii="Times New Roman" w:hAnsi="Times New Roman"/>
                <w:sz w:val="24"/>
                <w:szCs w:val="24"/>
              </w:rPr>
              <w:t>Ikiprekybiniam</w:t>
            </w:r>
            <w:proofErr w:type="spellEnd"/>
            <w:r w:rsidR="00F81ABB" w:rsidRPr="00071203">
              <w:rPr>
                <w:rFonts w:ascii="Times New Roman" w:hAnsi="Times New Roman"/>
                <w:sz w:val="24"/>
                <w:szCs w:val="24"/>
              </w:rPr>
              <w:t xml:space="preserve"> pirkimui pateiktus pasiūlymus</w:t>
            </w:r>
            <w:r w:rsidR="00F27CC0">
              <w:rPr>
                <w:rFonts w:ascii="Times New Roman" w:hAnsi="Times New Roman"/>
                <w:sz w:val="24"/>
                <w:szCs w:val="24"/>
              </w:rPr>
              <w:t xml:space="preserve"> ir kiekvieno </w:t>
            </w:r>
            <w:proofErr w:type="spellStart"/>
            <w:r w:rsidR="00F27CC0">
              <w:rPr>
                <w:rFonts w:ascii="Times New Roman" w:hAnsi="Times New Roman"/>
                <w:sz w:val="24"/>
                <w:szCs w:val="24"/>
              </w:rPr>
              <w:t>ikiprekybinio</w:t>
            </w:r>
            <w:proofErr w:type="spellEnd"/>
            <w:r w:rsidR="00F27CC0">
              <w:rPr>
                <w:rFonts w:ascii="Times New Roman" w:hAnsi="Times New Roman"/>
                <w:sz w:val="24"/>
                <w:szCs w:val="24"/>
              </w:rPr>
              <w:t xml:space="preserve"> pirkimo etapo pabaigoje dalyvių pateiktus rezultatus</w:t>
            </w:r>
            <w:r w:rsidR="00F81ABB" w:rsidRPr="00071203">
              <w:rPr>
                <w:rFonts w:ascii="Times New Roman" w:hAnsi="Times New Roman"/>
                <w:sz w:val="24"/>
                <w:szCs w:val="24"/>
              </w:rPr>
              <w:t xml:space="preserve"> nagrinėja ir vertina </w:t>
            </w:r>
            <w:proofErr w:type="spellStart"/>
            <w:r w:rsidR="00F81ABB" w:rsidRPr="00071203">
              <w:rPr>
                <w:rFonts w:ascii="Times New Roman" w:hAnsi="Times New Roman"/>
                <w:sz w:val="24"/>
                <w:szCs w:val="24"/>
              </w:rPr>
              <w:t>ikiprekybinio</w:t>
            </w:r>
            <w:proofErr w:type="spellEnd"/>
            <w:r w:rsidR="00F81ABB" w:rsidRPr="00071203">
              <w:rPr>
                <w:rFonts w:ascii="Times New Roman" w:hAnsi="Times New Roman"/>
                <w:sz w:val="24"/>
                <w:szCs w:val="24"/>
              </w:rPr>
              <w:t xml:space="preserve"> pirkimo komisija ir/ar pasitelkti ekspertai.</w:t>
            </w:r>
          </w:p>
        </w:tc>
      </w:tr>
      <w:tr w:rsidR="00F81ABB" w:rsidRPr="00071203" w14:paraId="0DCA41B0" w14:textId="77777777" w:rsidTr="007E5BE8">
        <w:tc>
          <w:tcPr>
            <w:tcW w:w="9931" w:type="dxa"/>
            <w:gridSpan w:val="2"/>
            <w:shd w:val="clear" w:color="auto" w:fill="auto"/>
          </w:tcPr>
          <w:p w14:paraId="0BC36577" w14:textId="77777777" w:rsidR="00F81ABB" w:rsidRPr="00885334" w:rsidRDefault="005E13F0" w:rsidP="007E5BE8">
            <w:pPr>
              <w:spacing w:after="0" w:line="240" w:lineRule="auto"/>
              <w:jc w:val="both"/>
              <w:rPr>
                <w:rFonts w:ascii="Times New Roman" w:hAnsi="Times New Roman"/>
                <w:sz w:val="24"/>
                <w:szCs w:val="24"/>
              </w:rPr>
            </w:pPr>
            <w:r w:rsidRPr="00885334">
              <w:rPr>
                <w:rFonts w:ascii="Times New Roman" w:hAnsi="Times New Roman"/>
                <w:sz w:val="24"/>
                <w:szCs w:val="24"/>
              </w:rPr>
              <w:t xml:space="preserve">2. </w:t>
            </w:r>
            <w:r w:rsidR="00585E22">
              <w:rPr>
                <w:rFonts w:ascii="Times New Roman" w:hAnsi="Times New Roman"/>
                <w:sz w:val="24"/>
                <w:szCs w:val="24"/>
              </w:rPr>
              <w:t>Pasiūlymo ir etapų rezultatų vertinimas</w:t>
            </w:r>
            <w:r w:rsidR="00F81ABB" w:rsidRPr="00885334">
              <w:rPr>
                <w:rFonts w:ascii="Times New Roman" w:hAnsi="Times New Roman"/>
                <w:sz w:val="24"/>
                <w:szCs w:val="24"/>
              </w:rPr>
              <w:t>:</w:t>
            </w:r>
          </w:p>
          <w:p w14:paraId="621832E3" w14:textId="77777777" w:rsidR="004E55AA" w:rsidRDefault="00F81ABB" w:rsidP="00A31617">
            <w:pPr>
              <w:pStyle w:val="Sraopastraipa"/>
              <w:numPr>
                <w:ilvl w:val="1"/>
                <w:numId w:val="9"/>
              </w:numPr>
              <w:tabs>
                <w:tab w:val="left" w:pos="426"/>
              </w:tabs>
              <w:spacing w:after="0" w:line="240" w:lineRule="auto"/>
              <w:ind w:left="0" w:firstLine="0"/>
              <w:jc w:val="both"/>
              <w:rPr>
                <w:rFonts w:ascii="Times New Roman" w:hAnsi="Times New Roman"/>
                <w:sz w:val="24"/>
                <w:szCs w:val="24"/>
              </w:rPr>
            </w:pPr>
            <w:r w:rsidRPr="00071203">
              <w:rPr>
                <w:rFonts w:ascii="Times New Roman" w:hAnsi="Times New Roman"/>
                <w:sz w:val="24"/>
                <w:szCs w:val="24"/>
              </w:rPr>
              <w:t xml:space="preserve">Administracinis vertinimas – tikrinama pateiktų dokumentų </w:t>
            </w:r>
            <w:r w:rsidR="0050108A" w:rsidRPr="00071203">
              <w:rPr>
                <w:rFonts w:ascii="Times New Roman" w:hAnsi="Times New Roman"/>
                <w:sz w:val="24"/>
                <w:szCs w:val="24"/>
              </w:rPr>
              <w:t xml:space="preserve">ir dalyvių kvalifikacijos </w:t>
            </w:r>
            <w:r w:rsidRPr="00071203">
              <w:rPr>
                <w:rFonts w:ascii="Times New Roman" w:hAnsi="Times New Roman"/>
                <w:sz w:val="24"/>
                <w:szCs w:val="24"/>
              </w:rPr>
              <w:t>atitiktis formaliesiems pirkimo sąlygų reikalavimams.</w:t>
            </w:r>
            <w:r w:rsidR="00A31617" w:rsidRPr="00071203">
              <w:rPr>
                <w:rFonts w:ascii="Times New Roman" w:hAnsi="Times New Roman"/>
                <w:sz w:val="24"/>
                <w:szCs w:val="24"/>
              </w:rPr>
              <w:t xml:space="preserve"> Administracinis vertinimas atliekamas tik I </w:t>
            </w:r>
            <w:r w:rsidR="001B1F7B">
              <w:rPr>
                <w:rFonts w:ascii="Times New Roman" w:hAnsi="Times New Roman"/>
                <w:sz w:val="24"/>
                <w:szCs w:val="24"/>
              </w:rPr>
              <w:t xml:space="preserve"> </w:t>
            </w:r>
            <w:proofErr w:type="spellStart"/>
            <w:r w:rsidR="001B1F7B">
              <w:rPr>
                <w:rFonts w:ascii="Times New Roman" w:hAnsi="Times New Roman"/>
                <w:sz w:val="24"/>
                <w:szCs w:val="24"/>
              </w:rPr>
              <w:t>ikiprekybinio</w:t>
            </w:r>
            <w:proofErr w:type="spellEnd"/>
            <w:r w:rsidR="001B1F7B">
              <w:rPr>
                <w:rFonts w:ascii="Times New Roman" w:hAnsi="Times New Roman"/>
                <w:sz w:val="24"/>
                <w:szCs w:val="24"/>
              </w:rPr>
              <w:t xml:space="preserve"> pirkimo etapui pateiktiems pasiūlymams</w:t>
            </w:r>
            <w:r w:rsidR="00A31617" w:rsidRPr="00071203">
              <w:rPr>
                <w:rFonts w:ascii="Times New Roman" w:hAnsi="Times New Roman"/>
                <w:sz w:val="24"/>
                <w:szCs w:val="24"/>
              </w:rPr>
              <w:t xml:space="preserve">. </w:t>
            </w:r>
          </w:p>
          <w:p w14:paraId="55651232" w14:textId="77777777" w:rsidR="00A31617" w:rsidRPr="00071203" w:rsidRDefault="004E55AA" w:rsidP="00A31617">
            <w:pPr>
              <w:pStyle w:val="Sraopastraipa"/>
              <w:numPr>
                <w:ilvl w:val="1"/>
                <w:numId w:val="9"/>
              </w:numPr>
              <w:tabs>
                <w:tab w:val="left" w:pos="426"/>
              </w:tabs>
              <w:spacing w:after="0" w:line="240" w:lineRule="auto"/>
              <w:ind w:left="0" w:firstLine="0"/>
              <w:jc w:val="both"/>
              <w:rPr>
                <w:rFonts w:ascii="Times New Roman" w:hAnsi="Times New Roman"/>
                <w:sz w:val="24"/>
                <w:szCs w:val="24"/>
              </w:rPr>
            </w:pPr>
            <w:r w:rsidRPr="00071203">
              <w:rPr>
                <w:rFonts w:ascii="Times New Roman" w:hAnsi="Times New Roman"/>
                <w:sz w:val="24"/>
                <w:szCs w:val="24"/>
              </w:rPr>
              <w:t>Perkančiosios organizacijos neatmesti pasiūlymai po administracinio vertinimo</w:t>
            </w:r>
            <w:r>
              <w:rPr>
                <w:rFonts w:ascii="Times New Roman" w:hAnsi="Times New Roman"/>
                <w:sz w:val="24"/>
                <w:szCs w:val="24"/>
              </w:rPr>
              <w:t xml:space="preserve"> ir </w:t>
            </w:r>
            <w:proofErr w:type="spellStart"/>
            <w:r>
              <w:rPr>
                <w:rFonts w:ascii="Times New Roman" w:hAnsi="Times New Roman"/>
                <w:sz w:val="24"/>
                <w:szCs w:val="24"/>
              </w:rPr>
              <w:t>ikiprekybinio</w:t>
            </w:r>
            <w:proofErr w:type="spellEnd"/>
            <w:r>
              <w:rPr>
                <w:rFonts w:ascii="Times New Roman" w:hAnsi="Times New Roman"/>
                <w:sz w:val="24"/>
                <w:szCs w:val="24"/>
              </w:rPr>
              <w:t xml:space="preserve"> pirkimo </w:t>
            </w:r>
            <w:r w:rsidR="00585E22">
              <w:rPr>
                <w:rFonts w:ascii="Times New Roman" w:hAnsi="Times New Roman"/>
                <w:sz w:val="24"/>
                <w:szCs w:val="24"/>
              </w:rPr>
              <w:t xml:space="preserve">etapų </w:t>
            </w:r>
            <w:r>
              <w:rPr>
                <w:rFonts w:ascii="Times New Roman" w:hAnsi="Times New Roman"/>
                <w:sz w:val="24"/>
                <w:szCs w:val="24"/>
              </w:rPr>
              <w:t>pabaigoje dalyvių pateikti rezultatai</w:t>
            </w:r>
            <w:r w:rsidRPr="00071203">
              <w:rPr>
                <w:rFonts w:ascii="Times New Roman" w:hAnsi="Times New Roman"/>
                <w:sz w:val="24"/>
                <w:szCs w:val="24"/>
              </w:rPr>
              <w:t xml:space="preserve"> vertinami pagal </w:t>
            </w:r>
            <w:r>
              <w:rPr>
                <w:rFonts w:ascii="Times New Roman" w:hAnsi="Times New Roman"/>
                <w:sz w:val="24"/>
                <w:szCs w:val="24"/>
              </w:rPr>
              <w:t>Techninius</w:t>
            </w:r>
            <w:r w:rsidRPr="00885334">
              <w:rPr>
                <w:rFonts w:ascii="Times New Roman" w:hAnsi="Times New Roman"/>
                <w:sz w:val="24"/>
                <w:szCs w:val="24"/>
              </w:rPr>
              <w:t xml:space="preserve"> ir Kainos vertinimo kriterijus</w:t>
            </w:r>
            <w:r w:rsidRPr="00071203">
              <w:rPr>
                <w:rFonts w:ascii="Times New Roman" w:hAnsi="Times New Roman"/>
                <w:sz w:val="24"/>
                <w:szCs w:val="24"/>
              </w:rPr>
              <w:t xml:space="preserve"> (balai sumuojami).</w:t>
            </w:r>
          </w:p>
          <w:p w14:paraId="2177D8F0" w14:textId="77777777" w:rsidR="00F81ABB" w:rsidRPr="00071203" w:rsidRDefault="00F81ABB" w:rsidP="004E55AA">
            <w:pPr>
              <w:pStyle w:val="Sraopastraipa"/>
              <w:tabs>
                <w:tab w:val="left" w:pos="426"/>
              </w:tabs>
              <w:spacing w:after="0" w:line="240" w:lineRule="auto"/>
              <w:ind w:left="0"/>
              <w:jc w:val="both"/>
              <w:rPr>
                <w:rFonts w:ascii="Times New Roman" w:hAnsi="Times New Roman"/>
                <w:sz w:val="24"/>
                <w:szCs w:val="24"/>
              </w:rPr>
            </w:pPr>
          </w:p>
        </w:tc>
      </w:tr>
      <w:tr w:rsidR="00CF3A8E" w:rsidRPr="00071203" w14:paraId="65BC6CDD" w14:textId="77777777" w:rsidTr="007E5BE8">
        <w:tc>
          <w:tcPr>
            <w:tcW w:w="9931" w:type="dxa"/>
            <w:gridSpan w:val="2"/>
            <w:shd w:val="clear" w:color="auto" w:fill="auto"/>
          </w:tcPr>
          <w:p w14:paraId="2346AFE4" w14:textId="77777777" w:rsidR="00DC79EF" w:rsidRPr="00071203" w:rsidRDefault="005E13F0" w:rsidP="007E5BE8">
            <w:pPr>
              <w:spacing w:after="0" w:line="240" w:lineRule="auto"/>
              <w:jc w:val="both"/>
              <w:rPr>
                <w:rFonts w:ascii="Times New Roman" w:hAnsi="Times New Roman"/>
                <w:sz w:val="24"/>
                <w:szCs w:val="24"/>
              </w:rPr>
            </w:pPr>
            <w:r w:rsidRPr="00885334">
              <w:rPr>
                <w:rFonts w:ascii="Times New Roman" w:hAnsi="Times New Roman"/>
                <w:sz w:val="24"/>
                <w:szCs w:val="24"/>
              </w:rPr>
              <w:t xml:space="preserve">3. </w:t>
            </w:r>
            <w:r w:rsidR="00DC79EF" w:rsidRPr="00885334">
              <w:rPr>
                <w:rFonts w:ascii="Times New Roman" w:hAnsi="Times New Roman"/>
                <w:sz w:val="24"/>
                <w:szCs w:val="24"/>
              </w:rPr>
              <w:t xml:space="preserve">Tie patys vertinimo kriterijai bus taikomi visuose </w:t>
            </w:r>
            <w:r w:rsidR="00A31617" w:rsidRPr="00885334">
              <w:rPr>
                <w:rFonts w:ascii="Times New Roman" w:hAnsi="Times New Roman"/>
                <w:sz w:val="24"/>
                <w:szCs w:val="24"/>
              </w:rPr>
              <w:t xml:space="preserve">3 </w:t>
            </w:r>
            <w:proofErr w:type="spellStart"/>
            <w:r w:rsidR="00CC5166">
              <w:rPr>
                <w:rFonts w:ascii="Times New Roman" w:hAnsi="Times New Roman"/>
                <w:sz w:val="24"/>
                <w:szCs w:val="24"/>
              </w:rPr>
              <w:t>ikiprekybinio</w:t>
            </w:r>
            <w:proofErr w:type="spellEnd"/>
            <w:r w:rsidR="00CC5166">
              <w:rPr>
                <w:rFonts w:ascii="Times New Roman" w:hAnsi="Times New Roman"/>
                <w:sz w:val="24"/>
                <w:szCs w:val="24"/>
              </w:rPr>
              <w:t xml:space="preserve"> pirkimo </w:t>
            </w:r>
            <w:r w:rsidR="00DC79EF" w:rsidRPr="00071203">
              <w:rPr>
                <w:rFonts w:ascii="Times New Roman" w:hAnsi="Times New Roman"/>
                <w:sz w:val="24"/>
                <w:szCs w:val="24"/>
              </w:rPr>
              <w:t>etapuose.</w:t>
            </w:r>
          </w:p>
          <w:p w14:paraId="69D68515" w14:textId="77777777" w:rsidR="00CF3A8E" w:rsidRPr="00885334" w:rsidRDefault="00585E22" w:rsidP="00CC5166">
            <w:pPr>
              <w:spacing w:after="0" w:line="240" w:lineRule="auto"/>
              <w:jc w:val="both"/>
              <w:rPr>
                <w:rFonts w:ascii="Times New Roman" w:hAnsi="Times New Roman"/>
                <w:sz w:val="24"/>
                <w:szCs w:val="24"/>
                <w:lang w:val="en-US"/>
              </w:rPr>
            </w:pPr>
            <w:r>
              <w:rPr>
                <w:rFonts w:ascii="Times New Roman" w:hAnsi="Times New Roman"/>
                <w:sz w:val="24"/>
                <w:szCs w:val="24"/>
                <w:lang w:val="en-US"/>
              </w:rPr>
              <w:t>4</w:t>
            </w:r>
            <w:r w:rsidR="00A31617" w:rsidRPr="00071203">
              <w:rPr>
                <w:rFonts w:ascii="Times New Roman" w:hAnsi="Times New Roman"/>
                <w:sz w:val="24"/>
                <w:szCs w:val="24"/>
                <w:lang w:val="en-US"/>
              </w:rPr>
              <w:t xml:space="preserve">. </w:t>
            </w:r>
            <w:r w:rsidR="00A31617" w:rsidRPr="00071203">
              <w:rPr>
                <w:rFonts w:ascii="Times New Roman" w:hAnsi="Times New Roman"/>
                <w:sz w:val="24"/>
                <w:szCs w:val="24"/>
              </w:rPr>
              <w:t xml:space="preserve">Remdamasi vertinimais, Pirkimo komisija sudaro vertinimų eilę ir priima sprendimą dėl dalyvių dalyvavimo kitame </w:t>
            </w:r>
            <w:r w:rsidR="00CC5166">
              <w:rPr>
                <w:rFonts w:ascii="Times New Roman" w:hAnsi="Times New Roman"/>
                <w:sz w:val="24"/>
                <w:szCs w:val="24"/>
              </w:rPr>
              <w:t>p</w:t>
            </w:r>
            <w:r w:rsidR="00A31617" w:rsidRPr="00071203">
              <w:rPr>
                <w:rFonts w:ascii="Times New Roman" w:hAnsi="Times New Roman"/>
                <w:sz w:val="24"/>
                <w:szCs w:val="24"/>
              </w:rPr>
              <w:t>irkimo etape.</w:t>
            </w:r>
            <w:r w:rsidR="00AA49F6">
              <w:rPr>
                <w:rFonts w:ascii="Times New Roman" w:hAnsi="Times New Roman"/>
                <w:sz w:val="24"/>
                <w:szCs w:val="24"/>
              </w:rPr>
              <w:t xml:space="preserve"> </w:t>
            </w:r>
          </w:p>
        </w:tc>
      </w:tr>
      <w:tr w:rsidR="00CF3A8E" w:rsidRPr="00071203" w14:paraId="61DF17A7" w14:textId="77777777" w:rsidTr="00FE0F84">
        <w:trPr>
          <w:gridAfter w:val="1"/>
          <w:wAfter w:w="77" w:type="dxa"/>
        </w:trPr>
        <w:tc>
          <w:tcPr>
            <w:tcW w:w="9854" w:type="dxa"/>
            <w:shd w:val="clear" w:color="auto" w:fill="auto"/>
          </w:tcPr>
          <w:p w14:paraId="08A94C41" w14:textId="77777777" w:rsidR="00CF3A8E" w:rsidRPr="00885334" w:rsidRDefault="00CF3A8E" w:rsidP="005E1F1A">
            <w:pPr>
              <w:spacing w:after="0" w:line="240" w:lineRule="auto"/>
              <w:rPr>
                <w:rFonts w:ascii="Times New Roman" w:hAnsi="Times New Roman"/>
                <w:sz w:val="24"/>
                <w:szCs w:val="24"/>
              </w:rPr>
            </w:pPr>
          </w:p>
        </w:tc>
      </w:tr>
    </w:tbl>
    <w:p w14:paraId="469B4ACB" w14:textId="77777777" w:rsidR="00F82517" w:rsidRPr="00071203" w:rsidRDefault="00347D62" w:rsidP="005E13F0">
      <w:pPr>
        <w:spacing w:after="0" w:line="240" w:lineRule="auto"/>
        <w:rPr>
          <w:rFonts w:ascii="Times New Roman" w:hAnsi="Times New Roman"/>
          <w:b/>
          <w:sz w:val="24"/>
          <w:szCs w:val="24"/>
        </w:rPr>
      </w:pPr>
      <w:r w:rsidRPr="00885334">
        <w:rPr>
          <w:rFonts w:ascii="Times New Roman" w:hAnsi="Times New Roman"/>
          <w:b/>
          <w:sz w:val="24"/>
          <w:szCs w:val="24"/>
        </w:rPr>
        <w:t>VERTINIMO KRITERIJAI</w:t>
      </w:r>
    </w:p>
    <w:p w14:paraId="4E912184" w14:textId="77777777" w:rsidR="00A31617" w:rsidRPr="00071203" w:rsidRDefault="00A31617" w:rsidP="00A31617">
      <w:pPr>
        <w:spacing w:after="0" w:line="240" w:lineRule="auto"/>
        <w:ind w:left="142"/>
        <w:jc w:val="both"/>
        <w:rPr>
          <w:rFonts w:ascii="Times New Roman" w:hAnsi="Times New Roman"/>
          <w:sz w:val="24"/>
          <w:szCs w:val="24"/>
        </w:rPr>
      </w:pPr>
    </w:p>
    <w:p w14:paraId="30BFA1A4" w14:textId="77777777" w:rsidR="00A31617" w:rsidRPr="00071203" w:rsidRDefault="00C87EB9" w:rsidP="00A31617">
      <w:pPr>
        <w:spacing w:after="0" w:line="240" w:lineRule="auto"/>
        <w:ind w:left="142"/>
        <w:jc w:val="both"/>
        <w:rPr>
          <w:rFonts w:ascii="Times New Roman" w:hAnsi="Times New Roman"/>
          <w:sz w:val="24"/>
          <w:szCs w:val="24"/>
        </w:rPr>
      </w:pPr>
      <w:r>
        <w:rPr>
          <w:rFonts w:ascii="Times New Roman" w:hAnsi="Times New Roman"/>
          <w:sz w:val="24"/>
          <w:szCs w:val="24"/>
        </w:rPr>
        <w:t>5</w:t>
      </w:r>
      <w:r w:rsidR="00A31617" w:rsidRPr="00071203">
        <w:rPr>
          <w:rFonts w:ascii="Times New Roman" w:hAnsi="Times New Roman"/>
          <w:sz w:val="24"/>
          <w:szCs w:val="24"/>
        </w:rPr>
        <w:t xml:space="preserve">. </w:t>
      </w:r>
      <w:r w:rsidR="00454CCE">
        <w:rPr>
          <w:rFonts w:ascii="Times New Roman" w:hAnsi="Times New Roman"/>
          <w:sz w:val="24"/>
          <w:szCs w:val="24"/>
        </w:rPr>
        <w:t>Dalyvių</w:t>
      </w:r>
      <w:r w:rsidR="00454CCE" w:rsidRPr="00071203">
        <w:rPr>
          <w:rFonts w:ascii="Times New Roman" w:hAnsi="Times New Roman"/>
          <w:sz w:val="24"/>
          <w:szCs w:val="24"/>
        </w:rPr>
        <w:t xml:space="preserve"> </w:t>
      </w:r>
      <w:r w:rsidR="00A31617" w:rsidRPr="00071203">
        <w:rPr>
          <w:rFonts w:ascii="Times New Roman" w:hAnsi="Times New Roman"/>
          <w:sz w:val="24"/>
          <w:szCs w:val="24"/>
        </w:rPr>
        <w:t xml:space="preserve">pasiūlymai </w:t>
      </w:r>
      <w:r w:rsidR="00423F86">
        <w:rPr>
          <w:rFonts w:ascii="Times New Roman" w:hAnsi="Times New Roman"/>
          <w:sz w:val="24"/>
          <w:szCs w:val="24"/>
        </w:rPr>
        <w:t xml:space="preserve">ir </w:t>
      </w:r>
      <w:proofErr w:type="spellStart"/>
      <w:r w:rsidR="00423F86">
        <w:rPr>
          <w:rFonts w:ascii="Times New Roman" w:hAnsi="Times New Roman"/>
          <w:sz w:val="24"/>
          <w:szCs w:val="24"/>
        </w:rPr>
        <w:t>ikiprekybinio</w:t>
      </w:r>
      <w:proofErr w:type="spellEnd"/>
      <w:r w:rsidR="00423F86">
        <w:rPr>
          <w:rFonts w:ascii="Times New Roman" w:hAnsi="Times New Roman"/>
          <w:sz w:val="24"/>
          <w:szCs w:val="24"/>
        </w:rPr>
        <w:t xml:space="preserve"> pirkimo etap</w:t>
      </w:r>
      <w:r w:rsidR="00DA23E0">
        <w:rPr>
          <w:rFonts w:ascii="Times New Roman" w:hAnsi="Times New Roman"/>
          <w:sz w:val="24"/>
          <w:szCs w:val="24"/>
        </w:rPr>
        <w:t>ų</w:t>
      </w:r>
      <w:r w:rsidR="00423F86">
        <w:rPr>
          <w:rFonts w:ascii="Times New Roman" w:hAnsi="Times New Roman"/>
          <w:sz w:val="24"/>
          <w:szCs w:val="24"/>
        </w:rPr>
        <w:t xml:space="preserve"> rezultatai</w:t>
      </w:r>
      <w:r w:rsidR="00423F86" w:rsidRPr="00071203">
        <w:rPr>
          <w:rFonts w:ascii="Times New Roman" w:hAnsi="Times New Roman"/>
          <w:sz w:val="24"/>
          <w:szCs w:val="24"/>
        </w:rPr>
        <w:t xml:space="preserve"> </w:t>
      </w:r>
      <w:r w:rsidR="00A31617" w:rsidRPr="00071203">
        <w:rPr>
          <w:rFonts w:ascii="Times New Roman" w:hAnsi="Times New Roman"/>
          <w:sz w:val="24"/>
          <w:szCs w:val="24"/>
        </w:rPr>
        <w:t>vertinami pagal žemiau nurodytus kriterijus:</w:t>
      </w:r>
    </w:p>
    <w:p w14:paraId="42A8DE81" w14:textId="77777777" w:rsidR="00A31617" w:rsidRDefault="00A31617" w:rsidP="00A31617">
      <w:pPr>
        <w:autoSpaceDE w:val="0"/>
        <w:spacing w:after="0" w:line="240" w:lineRule="auto"/>
        <w:rPr>
          <w:rFonts w:ascii="Times New Roman" w:eastAsia="Times New Roman" w:hAnsi="Times New Roman"/>
          <w:b/>
          <w:bCs/>
          <w:iCs/>
          <w:color w:val="000000"/>
          <w:sz w:val="24"/>
          <w:szCs w:val="24"/>
          <w:lang w:val="en-US" w:eastAsia="ar-SA"/>
        </w:rPr>
      </w:pPr>
    </w:p>
    <w:tbl>
      <w:tblPr>
        <w:tblW w:w="923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9"/>
        <w:gridCol w:w="3146"/>
        <w:gridCol w:w="1842"/>
        <w:gridCol w:w="1843"/>
        <w:gridCol w:w="1843"/>
      </w:tblGrid>
      <w:tr w:rsidR="00B42F3A" w:rsidRPr="009310C6" w14:paraId="087C8437" w14:textId="77777777" w:rsidTr="00B42F3A">
        <w:trPr>
          <w:tblHeader/>
        </w:trPr>
        <w:tc>
          <w:tcPr>
            <w:tcW w:w="559" w:type="dxa"/>
            <w:tcBorders>
              <w:top w:val="double" w:sz="4" w:space="0" w:color="auto"/>
              <w:bottom w:val="single" w:sz="6" w:space="0" w:color="auto"/>
            </w:tcBorders>
            <w:shd w:val="clear" w:color="auto" w:fill="FFFFFF" w:themeFill="background1"/>
          </w:tcPr>
          <w:p w14:paraId="636CD11B" w14:textId="77777777" w:rsidR="00B42F3A" w:rsidRPr="00BA5218" w:rsidRDefault="00B42F3A" w:rsidP="00AA49F6">
            <w:pPr>
              <w:snapToGrid w:val="0"/>
              <w:spacing w:before="60" w:after="60" w:line="240" w:lineRule="exact"/>
              <w:jc w:val="center"/>
              <w:rPr>
                <w:rFonts w:ascii="Times New Roman" w:hAnsi="Times New Roman"/>
                <w:b/>
                <w:sz w:val="24"/>
                <w:szCs w:val="24"/>
              </w:rPr>
            </w:pPr>
          </w:p>
        </w:tc>
        <w:tc>
          <w:tcPr>
            <w:tcW w:w="3146" w:type="dxa"/>
            <w:tcBorders>
              <w:top w:val="double" w:sz="4" w:space="0" w:color="auto"/>
              <w:bottom w:val="single" w:sz="6" w:space="0" w:color="auto"/>
            </w:tcBorders>
            <w:shd w:val="clear" w:color="auto" w:fill="FFFFFF" w:themeFill="background1"/>
            <w:vAlign w:val="center"/>
          </w:tcPr>
          <w:p w14:paraId="609ED545" w14:textId="77777777" w:rsidR="00B42F3A" w:rsidRPr="00BA5218" w:rsidRDefault="00B42F3A" w:rsidP="00AA49F6">
            <w:pPr>
              <w:snapToGrid w:val="0"/>
              <w:spacing w:before="60" w:after="60" w:line="240" w:lineRule="exact"/>
              <w:jc w:val="center"/>
              <w:rPr>
                <w:rFonts w:ascii="Times New Roman" w:hAnsi="Times New Roman"/>
                <w:b/>
                <w:sz w:val="24"/>
                <w:szCs w:val="24"/>
              </w:rPr>
            </w:pPr>
            <w:r w:rsidRPr="00BA5218">
              <w:rPr>
                <w:rFonts w:ascii="Times New Roman" w:hAnsi="Times New Roman"/>
                <w:b/>
                <w:sz w:val="24"/>
                <w:szCs w:val="24"/>
              </w:rPr>
              <w:t>Vertinimo kriterijai</w:t>
            </w:r>
          </w:p>
        </w:tc>
        <w:tc>
          <w:tcPr>
            <w:tcW w:w="1842" w:type="dxa"/>
            <w:tcBorders>
              <w:top w:val="double" w:sz="4" w:space="0" w:color="auto"/>
              <w:bottom w:val="single" w:sz="6" w:space="0" w:color="auto"/>
            </w:tcBorders>
            <w:shd w:val="clear" w:color="auto" w:fill="FFFFFF" w:themeFill="background1"/>
          </w:tcPr>
          <w:p w14:paraId="48689773" w14:textId="77777777" w:rsidR="00B42F3A" w:rsidRPr="00BE76AD" w:rsidRDefault="00B42F3A" w:rsidP="00885334">
            <w:pPr>
              <w:snapToGrid w:val="0"/>
              <w:spacing w:before="60" w:after="60" w:line="240" w:lineRule="exact"/>
              <w:jc w:val="center"/>
              <w:rPr>
                <w:rFonts w:ascii="Times New Roman" w:hAnsi="Times New Roman"/>
                <w:b/>
                <w:sz w:val="24"/>
                <w:szCs w:val="24"/>
              </w:rPr>
            </w:pPr>
            <w:r w:rsidRPr="00BE76AD">
              <w:rPr>
                <w:rFonts w:ascii="Times New Roman" w:hAnsi="Times New Roman"/>
                <w:b/>
                <w:sz w:val="24"/>
                <w:szCs w:val="24"/>
              </w:rPr>
              <w:t>Kriterijaus lyginamasis svoris</w:t>
            </w:r>
            <w:r>
              <w:rPr>
                <w:rFonts w:ascii="Times New Roman" w:hAnsi="Times New Roman"/>
                <w:b/>
                <w:sz w:val="24"/>
                <w:szCs w:val="24"/>
              </w:rPr>
              <w:t xml:space="preserve"> vertinant pasiūlymą</w:t>
            </w:r>
            <w:r w:rsidRPr="00BE76AD">
              <w:rPr>
                <w:rFonts w:ascii="Times New Roman" w:hAnsi="Times New Roman"/>
                <w:b/>
                <w:sz w:val="24"/>
                <w:szCs w:val="24"/>
              </w:rPr>
              <w:t xml:space="preserve"> (X)</w:t>
            </w:r>
          </w:p>
        </w:tc>
        <w:tc>
          <w:tcPr>
            <w:tcW w:w="1843" w:type="dxa"/>
            <w:tcBorders>
              <w:top w:val="double" w:sz="4" w:space="0" w:color="auto"/>
              <w:bottom w:val="single" w:sz="6" w:space="0" w:color="auto"/>
            </w:tcBorders>
            <w:shd w:val="clear" w:color="auto" w:fill="FFFFFF" w:themeFill="background1"/>
          </w:tcPr>
          <w:p w14:paraId="6F86F961" w14:textId="77777777" w:rsidR="00B42F3A" w:rsidRPr="00885334" w:rsidRDefault="00B42F3A">
            <w:pPr>
              <w:snapToGrid w:val="0"/>
              <w:spacing w:before="60" w:after="60" w:line="240" w:lineRule="exact"/>
              <w:jc w:val="center"/>
              <w:rPr>
                <w:rFonts w:ascii="Times New Roman" w:hAnsi="Times New Roman"/>
                <w:b/>
                <w:sz w:val="24"/>
                <w:szCs w:val="24"/>
              </w:rPr>
            </w:pPr>
            <w:r w:rsidRPr="00BE76AD">
              <w:rPr>
                <w:rFonts w:ascii="Times New Roman" w:hAnsi="Times New Roman"/>
                <w:b/>
                <w:sz w:val="24"/>
                <w:szCs w:val="24"/>
              </w:rPr>
              <w:t>Kriterijaus lyginamasis svoris</w:t>
            </w:r>
            <w:r>
              <w:rPr>
                <w:rFonts w:ascii="Times New Roman" w:hAnsi="Times New Roman"/>
                <w:b/>
                <w:sz w:val="24"/>
                <w:szCs w:val="24"/>
              </w:rPr>
              <w:t xml:space="preserve"> I etape</w:t>
            </w:r>
            <w:r w:rsidRPr="00BE76AD">
              <w:rPr>
                <w:rFonts w:ascii="Times New Roman" w:hAnsi="Times New Roman"/>
                <w:b/>
                <w:sz w:val="24"/>
                <w:szCs w:val="24"/>
              </w:rPr>
              <w:t xml:space="preserve"> (X)</w:t>
            </w:r>
          </w:p>
        </w:tc>
        <w:tc>
          <w:tcPr>
            <w:tcW w:w="1843" w:type="dxa"/>
            <w:tcBorders>
              <w:top w:val="double" w:sz="4" w:space="0" w:color="auto"/>
              <w:bottom w:val="single" w:sz="6" w:space="0" w:color="auto"/>
            </w:tcBorders>
            <w:shd w:val="clear" w:color="auto" w:fill="FFFFFF" w:themeFill="background1"/>
          </w:tcPr>
          <w:p w14:paraId="2819FFF1" w14:textId="77777777" w:rsidR="00B42F3A" w:rsidRPr="00BA5218" w:rsidRDefault="00B42F3A" w:rsidP="00AA49F6">
            <w:pPr>
              <w:snapToGrid w:val="0"/>
              <w:spacing w:before="60" w:after="60" w:line="240" w:lineRule="exact"/>
              <w:jc w:val="center"/>
              <w:rPr>
                <w:rFonts w:ascii="Times New Roman" w:hAnsi="Times New Roman"/>
                <w:b/>
                <w:sz w:val="24"/>
                <w:szCs w:val="24"/>
              </w:rPr>
            </w:pPr>
            <w:r w:rsidRPr="00BA5218">
              <w:rPr>
                <w:rFonts w:ascii="Times New Roman" w:hAnsi="Times New Roman"/>
                <w:b/>
                <w:sz w:val="24"/>
                <w:szCs w:val="24"/>
              </w:rPr>
              <w:t>Kriterijaus lyginamasis svoris</w:t>
            </w:r>
            <w:r>
              <w:rPr>
                <w:rFonts w:ascii="Times New Roman" w:hAnsi="Times New Roman"/>
                <w:b/>
                <w:sz w:val="24"/>
                <w:szCs w:val="24"/>
              </w:rPr>
              <w:t xml:space="preserve"> II etape</w:t>
            </w:r>
            <w:r w:rsidRPr="00BA5218">
              <w:rPr>
                <w:rFonts w:ascii="Times New Roman" w:hAnsi="Times New Roman"/>
                <w:b/>
                <w:sz w:val="24"/>
                <w:szCs w:val="24"/>
              </w:rPr>
              <w:t xml:space="preserve"> (X)</w:t>
            </w:r>
          </w:p>
        </w:tc>
      </w:tr>
      <w:tr w:rsidR="00B42F3A" w:rsidRPr="009310C6" w14:paraId="53680E29" w14:textId="77777777" w:rsidTr="00B42F3A">
        <w:tc>
          <w:tcPr>
            <w:tcW w:w="559" w:type="dxa"/>
            <w:vMerge w:val="restart"/>
          </w:tcPr>
          <w:p w14:paraId="2BE8E648" w14:textId="77777777" w:rsidR="00B42F3A" w:rsidRDefault="00B42F3A" w:rsidP="00AA49F6">
            <w:pPr>
              <w:snapToGrid w:val="0"/>
              <w:spacing w:before="60" w:after="60" w:line="240" w:lineRule="exact"/>
              <w:jc w:val="both"/>
              <w:rPr>
                <w:rFonts w:ascii="Times New Roman" w:hAnsi="Times New Roman"/>
                <w:sz w:val="24"/>
                <w:szCs w:val="24"/>
              </w:rPr>
            </w:pPr>
            <w:r>
              <w:rPr>
                <w:rFonts w:ascii="Times New Roman" w:hAnsi="Times New Roman"/>
                <w:sz w:val="24"/>
                <w:szCs w:val="24"/>
              </w:rPr>
              <w:t>1.</w:t>
            </w:r>
          </w:p>
        </w:tc>
        <w:tc>
          <w:tcPr>
            <w:tcW w:w="3146" w:type="dxa"/>
          </w:tcPr>
          <w:p w14:paraId="20D729C1" w14:textId="77777777" w:rsidR="00B42F3A" w:rsidRPr="00420752" w:rsidRDefault="00B42F3A" w:rsidP="00885334">
            <w:pPr>
              <w:snapToGrid w:val="0"/>
              <w:spacing w:before="60" w:after="60" w:line="240" w:lineRule="exact"/>
              <w:rPr>
                <w:rFonts w:ascii="Times New Roman" w:hAnsi="Times New Roman"/>
                <w:sz w:val="24"/>
                <w:szCs w:val="24"/>
              </w:rPr>
            </w:pPr>
            <w:r w:rsidRPr="00243F61">
              <w:rPr>
                <w:rFonts w:ascii="Times New Roman" w:eastAsia="Times New Roman" w:hAnsi="Times New Roman"/>
                <w:b/>
                <w:bCs/>
                <w:i/>
                <w:iCs/>
                <w:sz w:val="24"/>
                <w:szCs w:val="24"/>
                <w:lang w:eastAsia="ar-SA"/>
              </w:rPr>
              <w:t xml:space="preserve">Techniniai kriterijai </w:t>
            </w:r>
            <w:r w:rsidRPr="00243F61">
              <w:rPr>
                <w:rFonts w:ascii="Times New Roman" w:eastAsia="Times New Roman" w:hAnsi="Times New Roman"/>
                <w:i/>
                <w:iCs/>
                <w:sz w:val="24"/>
                <w:szCs w:val="24"/>
                <w:lang w:eastAsia="ar-SA"/>
              </w:rPr>
              <w:t>(T)</w:t>
            </w:r>
            <w:r>
              <w:rPr>
                <w:rFonts w:ascii="Times New Roman" w:eastAsia="Times New Roman" w:hAnsi="Times New Roman"/>
                <w:i/>
                <w:iCs/>
                <w:sz w:val="24"/>
                <w:szCs w:val="24"/>
                <w:lang w:eastAsia="ar-SA"/>
              </w:rPr>
              <w:t>:</w:t>
            </w:r>
          </w:p>
        </w:tc>
        <w:tc>
          <w:tcPr>
            <w:tcW w:w="1842" w:type="dxa"/>
          </w:tcPr>
          <w:p w14:paraId="7969A388" w14:textId="77777777" w:rsidR="00B42F3A" w:rsidRPr="00885334" w:rsidRDefault="00B42F3A" w:rsidP="00AA49F6">
            <w:pPr>
              <w:spacing w:before="60" w:after="60" w:line="240" w:lineRule="exact"/>
              <w:jc w:val="center"/>
              <w:rPr>
                <w:rFonts w:ascii="Times New Roman" w:hAnsi="Times New Roman"/>
                <w:sz w:val="24"/>
                <w:szCs w:val="24"/>
              </w:rPr>
            </w:pPr>
          </w:p>
        </w:tc>
        <w:tc>
          <w:tcPr>
            <w:tcW w:w="1843" w:type="dxa"/>
          </w:tcPr>
          <w:p w14:paraId="64B3911D" w14:textId="77777777" w:rsidR="00B42F3A" w:rsidRPr="009310C6" w:rsidRDefault="00B42F3A" w:rsidP="00AA49F6">
            <w:pPr>
              <w:spacing w:before="60" w:after="60" w:line="240" w:lineRule="exact"/>
              <w:jc w:val="center"/>
              <w:rPr>
                <w:rFonts w:ascii="Times New Roman" w:hAnsi="Times New Roman"/>
                <w:sz w:val="24"/>
                <w:szCs w:val="24"/>
              </w:rPr>
            </w:pPr>
          </w:p>
        </w:tc>
        <w:tc>
          <w:tcPr>
            <w:tcW w:w="1843" w:type="dxa"/>
          </w:tcPr>
          <w:p w14:paraId="57D2F75A" w14:textId="77777777" w:rsidR="00B42F3A" w:rsidRPr="009310C6" w:rsidRDefault="00B42F3A" w:rsidP="00AA49F6">
            <w:pPr>
              <w:spacing w:before="60" w:after="60" w:line="240" w:lineRule="exact"/>
              <w:jc w:val="center"/>
              <w:rPr>
                <w:rFonts w:ascii="Times New Roman" w:hAnsi="Times New Roman"/>
                <w:sz w:val="24"/>
                <w:szCs w:val="24"/>
              </w:rPr>
            </w:pPr>
          </w:p>
        </w:tc>
      </w:tr>
      <w:tr w:rsidR="00B42F3A" w:rsidRPr="009310C6" w14:paraId="04C347AE" w14:textId="77777777" w:rsidTr="00B42F3A">
        <w:tc>
          <w:tcPr>
            <w:tcW w:w="559" w:type="dxa"/>
            <w:vMerge/>
          </w:tcPr>
          <w:p w14:paraId="59F42C43" w14:textId="77777777" w:rsidR="00B42F3A" w:rsidRDefault="00B42F3A" w:rsidP="00AA49F6">
            <w:pPr>
              <w:snapToGrid w:val="0"/>
              <w:spacing w:before="60" w:after="60" w:line="240" w:lineRule="exact"/>
              <w:jc w:val="both"/>
              <w:rPr>
                <w:rFonts w:ascii="Times New Roman" w:hAnsi="Times New Roman"/>
                <w:sz w:val="24"/>
                <w:szCs w:val="24"/>
              </w:rPr>
            </w:pPr>
          </w:p>
        </w:tc>
        <w:tc>
          <w:tcPr>
            <w:tcW w:w="3146" w:type="dxa"/>
          </w:tcPr>
          <w:p w14:paraId="0752D95D" w14:textId="77777777" w:rsidR="00B42F3A" w:rsidRPr="00BA5218" w:rsidRDefault="00B42F3A" w:rsidP="00BA5218">
            <w:pPr>
              <w:pStyle w:val="Sraopastraipa"/>
              <w:numPr>
                <w:ilvl w:val="1"/>
                <w:numId w:val="22"/>
              </w:numPr>
              <w:autoSpaceDE w:val="0"/>
              <w:snapToGrid w:val="0"/>
              <w:spacing w:after="0" w:line="240" w:lineRule="auto"/>
              <w:jc w:val="both"/>
              <w:rPr>
                <w:rFonts w:ascii="Times New Roman" w:eastAsia="Times New Roman" w:hAnsi="Times New Roman"/>
                <w:b/>
                <w:i/>
                <w:sz w:val="24"/>
                <w:szCs w:val="24"/>
                <w:lang w:eastAsia="ar-SA"/>
              </w:rPr>
            </w:pPr>
            <w:r w:rsidRPr="00885334">
              <w:rPr>
                <w:rFonts w:ascii="Times New Roman" w:eastAsia="Lucida Sans Unicode" w:hAnsi="Times New Roman"/>
                <w:b/>
                <w:bCs/>
                <w:i/>
                <w:iCs/>
                <w:sz w:val="24"/>
                <w:szCs w:val="24"/>
              </w:rPr>
              <w:t xml:space="preserve">Funkcionalumas </w:t>
            </w:r>
            <w:r w:rsidRPr="00BA5218">
              <w:rPr>
                <w:rFonts w:ascii="Times New Roman" w:eastAsia="Times New Roman" w:hAnsi="Times New Roman"/>
                <w:b/>
                <w:i/>
                <w:sz w:val="24"/>
                <w:szCs w:val="24"/>
                <w:lang w:eastAsia="ar-SA"/>
              </w:rPr>
              <w:t>(T</w:t>
            </w:r>
            <w:r w:rsidRPr="00BA5218">
              <w:rPr>
                <w:rFonts w:ascii="Times New Roman" w:eastAsia="Times New Roman" w:hAnsi="Times New Roman"/>
                <w:b/>
                <w:i/>
                <w:sz w:val="24"/>
                <w:szCs w:val="24"/>
                <w:vertAlign w:val="subscript"/>
                <w:lang w:eastAsia="ar-SA"/>
              </w:rPr>
              <w:t>1</w:t>
            </w:r>
            <w:r w:rsidRPr="00BA5218">
              <w:rPr>
                <w:rFonts w:ascii="Times New Roman" w:eastAsia="Times New Roman" w:hAnsi="Times New Roman"/>
                <w:b/>
                <w:i/>
                <w:sz w:val="24"/>
                <w:szCs w:val="24"/>
                <w:lang w:eastAsia="ar-SA"/>
              </w:rPr>
              <w:t>)</w:t>
            </w:r>
          </w:p>
        </w:tc>
        <w:tc>
          <w:tcPr>
            <w:tcW w:w="1842" w:type="dxa"/>
          </w:tcPr>
          <w:p w14:paraId="10698228" w14:textId="77777777" w:rsidR="00B42F3A" w:rsidRPr="00264395" w:rsidRDefault="00264395" w:rsidP="00AA49F6">
            <w:pPr>
              <w:spacing w:before="60" w:after="60" w:line="240" w:lineRule="exact"/>
              <w:jc w:val="center"/>
              <w:rPr>
                <w:rFonts w:ascii="Times New Roman" w:hAnsi="Times New Roman"/>
                <w:b/>
                <w:sz w:val="24"/>
                <w:szCs w:val="24"/>
              </w:rPr>
            </w:pPr>
            <w:r>
              <w:rPr>
                <w:rFonts w:ascii="Times New Roman" w:hAnsi="Times New Roman"/>
                <w:b/>
                <w:sz w:val="24"/>
                <w:szCs w:val="24"/>
              </w:rPr>
              <w:t>50</w:t>
            </w:r>
          </w:p>
        </w:tc>
        <w:tc>
          <w:tcPr>
            <w:tcW w:w="1843" w:type="dxa"/>
          </w:tcPr>
          <w:p w14:paraId="3AB2E2F1" w14:textId="77777777" w:rsidR="00B42F3A" w:rsidRPr="00264395" w:rsidRDefault="00264395" w:rsidP="00AA49F6">
            <w:pPr>
              <w:spacing w:before="60" w:after="60" w:line="240" w:lineRule="exact"/>
              <w:jc w:val="center"/>
              <w:rPr>
                <w:rFonts w:ascii="Times New Roman" w:hAnsi="Times New Roman"/>
                <w:b/>
                <w:sz w:val="24"/>
                <w:szCs w:val="24"/>
              </w:rPr>
            </w:pPr>
            <w:r>
              <w:rPr>
                <w:rFonts w:ascii="Times New Roman" w:hAnsi="Times New Roman"/>
                <w:b/>
                <w:sz w:val="24"/>
                <w:szCs w:val="24"/>
              </w:rPr>
              <w:t>4</w:t>
            </w:r>
            <w:r w:rsidRPr="00264395">
              <w:rPr>
                <w:rFonts w:ascii="Times New Roman" w:hAnsi="Times New Roman"/>
                <w:b/>
                <w:sz w:val="24"/>
                <w:szCs w:val="24"/>
              </w:rPr>
              <w:t>0</w:t>
            </w:r>
          </w:p>
        </w:tc>
        <w:tc>
          <w:tcPr>
            <w:tcW w:w="1843" w:type="dxa"/>
          </w:tcPr>
          <w:p w14:paraId="7BB90A0B" w14:textId="77777777" w:rsidR="00B42F3A" w:rsidRPr="00264395" w:rsidRDefault="00B42F3A" w:rsidP="00AA49F6">
            <w:pPr>
              <w:spacing w:before="60" w:after="60" w:line="240" w:lineRule="exact"/>
              <w:jc w:val="center"/>
              <w:rPr>
                <w:rFonts w:ascii="Times New Roman" w:hAnsi="Times New Roman"/>
                <w:b/>
                <w:sz w:val="24"/>
                <w:szCs w:val="24"/>
              </w:rPr>
            </w:pPr>
            <w:r w:rsidRPr="00264395">
              <w:rPr>
                <w:rFonts w:ascii="Times New Roman" w:hAnsi="Times New Roman"/>
                <w:b/>
                <w:sz w:val="24"/>
                <w:szCs w:val="24"/>
              </w:rPr>
              <w:t>40</w:t>
            </w:r>
          </w:p>
        </w:tc>
      </w:tr>
      <w:tr w:rsidR="00B42F3A" w:rsidRPr="009310C6" w14:paraId="167C4426" w14:textId="77777777" w:rsidTr="00B42F3A">
        <w:tc>
          <w:tcPr>
            <w:tcW w:w="559" w:type="dxa"/>
            <w:vMerge/>
          </w:tcPr>
          <w:p w14:paraId="52A17F1B" w14:textId="77777777" w:rsidR="00B42F3A" w:rsidRDefault="00B42F3A" w:rsidP="00AA49F6">
            <w:pPr>
              <w:snapToGrid w:val="0"/>
              <w:spacing w:before="60" w:after="60" w:line="240" w:lineRule="exact"/>
              <w:jc w:val="both"/>
              <w:rPr>
                <w:rFonts w:ascii="Times New Roman" w:hAnsi="Times New Roman"/>
                <w:sz w:val="24"/>
                <w:szCs w:val="24"/>
              </w:rPr>
            </w:pPr>
          </w:p>
        </w:tc>
        <w:tc>
          <w:tcPr>
            <w:tcW w:w="3146" w:type="dxa"/>
          </w:tcPr>
          <w:p w14:paraId="1895FEAF" w14:textId="535A504B" w:rsidR="00B42F3A" w:rsidRPr="00BA5218" w:rsidRDefault="00B42F3A" w:rsidP="00BA5218">
            <w:pPr>
              <w:pStyle w:val="Sraopastraipa"/>
              <w:autoSpaceDE w:val="0"/>
              <w:snapToGrid w:val="0"/>
              <w:spacing w:after="0" w:line="240" w:lineRule="auto"/>
              <w:ind w:left="360"/>
              <w:rPr>
                <w:rFonts w:ascii="Times New Roman" w:eastAsia="Lucida Sans Unicode" w:hAnsi="Times New Roman"/>
                <w:bCs/>
                <w:i/>
                <w:iCs/>
                <w:sz w:val="24"/>
                <w:szCs w:val="24"/>
              </w:rPr>
            </w:pPr>
            <w:r w:rsidRPr="00BA5218">
              <w:rPr>
                <w:rFonts w:ascii="Times New Roman" w:eastAsia="Lucida Sans Unicode" w:hAnsi="Times New Roman"/>
                <w:bCs/>
                <w:i/>
                <w:iCs/>
                <w:sz w:val="24"/>
                <w:szCs w:val="24"/>
              </w:rPr>
              <w:t>1.1.1</w:t>
            </w:r>
            <w:r w:rsidR="00F56545">
              <w:rPr>
                <w:rFonts w:ascii="Times New Roman" w:eastAsia="Lucida Sans Unicode" w:hAnsi="Times New Roman"/>
                <w:bCs/>
                <w:i/>
                <w:iCs/>
                <w:sz w:val="24"/>
                <w:szCs w:val="24"/>
              </w:rPr>
              <w:t>.</w:t>
            </w:r>
            <w:r w:rsidRPr="00BA5218">
              <w:rPr>
                <w:rFonts w:ascii="Times New Roman" w:eastAsia="Lucida Sans Unicode" w:hAnsi="Times New Roman"/>
                <w:bCs/>
                <w:i/>
                <w:iCs/>
                <w:sz w:val="24"/>
                <w:szCs w:val="24"/>
              </w:rPr>
              <w:t xml:space="preserve"> Atitikimas Techninės specifikacijos reikalavimams</w:t>
            </w:r>
            <w:r>
              <w:rPr>
                <w:rFonts w:ascii="Times New Roman" w:eastAsia="Lucida Sans Unicode" w:hAnsi="Times New Roman"/>
                <w:bCs/>
                <w:i/>
                <w:iCs/>
                <w:sz w:val="24"/>
                <w:szCs w:val="24"/>
              </w:rPr>
              <w:t xml:space="preserve"> (R</w:t>
            </w:r>
            <w:r w:rsidRPr="00BA5218">
              <w:rPr>
                <w:rFonts w:ascii="Times New Roman" w:eastAsia="Times New Roman" w:hAnsi="Times New Roman"/>
                <w:b/>
                <w:i/>
                <w:sz w:val="24"/>
                <w:szCs w:val="24"/>
                <w:vertAlign w:val="subscript"/>
                <w:lang w:eastAsia="ar-SA"/>
              </w:rPr>
              <w:t>1.1</w:t>
            </w:r>
            <w:r>
              <w:rPr>
                <w:rFonts w:ascii="Times New Roman" w:eastAsia="Lucida Sans Unicode" w:hAnsi="Times New Roman"/>
                <w:bCs/>
                <w:i/>
                <w:iCs/>
                <w:sz w:val="24"/>
                <w:szCs w:val="24"/>
              </w:rPr>
              <w:t>)</w:t>
            </w:r>
          </w:p>
        </w:tc>
        <w:tc>
          <w:tcPr>
            <w:tcW w:w="1842" w:type="dxa"/>
          </w:tcPr>
          <w:p w14:paraId="4D584B2D" w14:textId="77777777" w:rsidR="00B42F3A" w:rsidRDefault="00264395" w:rsidP="00264395">
            <w:pPr>
              <w:spacing w:before="60" w:after="60" w:line="240" w:lineRule="exact"/>
              <w:jc w:val="center"/>
              <w:rPr>
                <w:rFonts w:ascii="Times New Roman" w:hAnsi="Times New Roman"/>
                <w:sz w:val="24"/>
                <w:szCs w:val="24"/>
              </w:rPr>
            </w:pPr>
            <w:r>
              <w:rPr>
                <w:rFonts w:ascii="Times New Roman" w:hAnsi="Times New Roman"/>
                <w:sz w:val="24"/>
                <w:szCs w:val="24"/>
              </w:rPr>
              <w:t>25</w:t>
            </w:r>
          </w:p>
        </w:tc>
        <w:tc>
          <w:tcPr>
            <w:tcW w:w="1843" w:type="dxa"/>
          </w:tcPr>
          <w:p w14:paraId="4F48E1C0"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20</w:t>
            </w:r>
          </w:p>
        </w:tc>
        <w:tc>
          <w:tcPr>
            <w:tcW w:w="1843" w:type="dxa"/>
          </w:tcPr>
          <w:p w14:paraId="3A096BE0"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20</w:t>
            </w:r>
          </w:p>
        </w:tc>
      </w:tr>
      <w:tr w:rsidR="00B42F3A" w:rsidRPr="009310C6" w14:paraId="4B452B2E" w14:textId="77777777" w:rsidTr="00B42F3A">
        <w:tc>
          <w:tcPr>
            <w:tcW w:w="559" w:type="dxa"/>
            <w:vMerge/>
          </w:tcPr>
          <w:p w14:paraId="384F1C21" w14:textId="77777777" w:rsidR="00B42F3A" w:rsidRDefault="00B42F3A" w:rsidP="00AA49F6">
            <w:pPr>
              <w:snapToGrid w:val="0"/>
              <w:spacing w:before="60" w:after="60" w:line="240" w:lineRule="exact"/>
              <w:jc w:val="both"/>
              <w:rPr>
                <w:rFonts w:ascii="Times New Roman" w:hAnsi="Times New Roman"/>
                <w:sz w:val="24"/>
                <w:szCs w:val="24"/>
              </w:rPr>
            </w:pPr>
          </w:p>
        </w:tc>
        <w:tc>
          <w:tcPr>
            <w:tcW w:w="3146" w:type="dxa"/>
          </w:tcPr>
          <w:p w14:paraId="4DF6EBEA" w14:textId="77777777" w:rsidR="00B42F3A" w:rsidRPr="00BA5218" w:rsidRDefault="00B42F3A" w:rsidP="00BA5218">
            <w:pPr>
              <w:pStyle w:val="Sraopastraipa"/>
              <w:autoSpaceDE w:val="0"/>
              <w:snapToGrid w:val="0"/>
              <w:spacing w:after="0" w:line="240" w:lineRule="auto"/>
              <w:ind w:left="360"/>
              <w:jc w:val="both"/>
              <w:rPr>
                <w:rFonts w:ascii="Times New Roman" w:eastAsia="Lucida Sans Unicode" w:hAnsi="Times New Roman"/>
                <w:bCs/>
                <w:i/>
                <w:iCs/>
                <w:sz w:val="24"/>
                <w:szCs w:val="24"/>
              </w:rPr>
            </w:pPr>
            <w:r w:rsidRPr="00BA5218">
              <w:rPr>
                <w:rFonts w:ascii="Times New Roman" w:eastAsia="Lucida Sans Unicode" w:hAnsi="Times New Roman"/>
                <w:bCs/>
                <w:i/>
                <w:iCs/>
                <w:sz w:val="24"/>
                <w:szCs w:val="24"/>
              </w:rPr>
              <w:t xml:space="preserve">1.1.2. </w:t>
            </w:r>
            <w:r>
              <w:rPr>
                <w:rFonts w:ascii="Times New Roman" w:eastAsia="Lucida Sans Unicode" w:hAnsi="Times New Roman"/>
                <w:bCs/>
                <w:i/>
                <w:iCs/>
                <w:sz w:val="24"/>
                <w:szCs w:val="24"/>
              </w:rPr>
              <w:t>Pirkimo tikslų išpildymas (R</w:t>
            </w:r>
            <w:r w:rsidRPr="00BE76AD">
              <w:rPr>
                <w:rFonts w:ascii="Times New Roman" w:eastAsia="Times New Roman" w:hAnsi="Times New Roman"/>
                <w:b/>
                <w:i/>
                <w:sz w:val="24"/>
                <w:szCs w:val="24"/>
                <w:vertAlign w:val="subscript"/>
                <w:lang w:eastAsia="ar-SA"/>
              </w:rPr>
              <w:t>1.</w:t>
            </w:r>
            <w:r>
              <w:rPr>
                <w:rFonts w:ascii="Times New Roman" w:eastAsia="Times New Roman" w:hAnsi="Times New Roman"/>
                <w:b/>
                <w:i/>
                <w:sz w:val="24"/>
                <w:szCs w:val="24"/>
                <w:vertAlign w:val="subscript"/>
                <w:lang w:eastAsia="ar-SA"/>
              </w:rPr>
              <w:t>2</w:t>
            </w:r>
            <w:r>
              <w:rPr>
                <w:rFonts w:ascii="Times New Roman" w:eastAsia="Lucida Sans Unicode" w:hAnsi="Times New Roman"/>
                <w:bCs/>
                <w:i/>
                <w:iCs/>
                <w:sz w:val="24"/>
                <w:szCs w:val="24"/>
              </w:rPr>
              <w:t>)</w:t>
            </w:r>
          </w:p>
        </w:tc>
        <w:tc>
          <w:tcPr>
            <w:tcW w:w="1842" w:type="dxa"/>
          </w:tcPr>
          <w:p w14:paraId="14C54641" w14:textId="77777777" w:rsidR="00B42F3A" w:rsidRDefault="00264395" w:rsidP="00264395">
            <w:pPr>
              <w:spacing w:before="60" w:after="60" w:line="240" w:lineRule="exact"/>
              <w:jc w:val="center"/>
              <w:rPr>
                <w:rFonts w:ascii="Times New Roman" w:hAnsi="Times New Roman"/>
                <w:sz w:val="24"/>
                <w:szCs w:val="24"/>
              </w:rPr>
            </w:pPr>
            <w:r>
              <w:rPr>
                <w:rFonts w:ascii="Times New Roman" w:hAnsi="Times New Roman"/>
                <w:sz w:val="24"/>
                <w:szCs w:val="24"/>
              </w:rPr>
              <w:t>25</w:t>
            </w:r>
          </w:p>
        </w:tc>
        <w:tc>
          <w:tcPr>
            <w:tcW w:w="1843" w:type="dxa"/>
          </w:tcPr>
          <w:p w14:paraId="6F24E1B5"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20</w:t>
            </w:r>
          </w:p>
        </w:tc>
        <w:tc>
          <w:tcPr>
            <w:tcW w:w="1843" w:type="dxa"/>
          </w:tcPr>
          <w:p w14:paraId="74F3E27F"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20</w:t>
            </w:r>
          </w:p>
        </w:tc>
      </w:tr>
      <w:tr w:rsidR="00B42F3A" w:rsidRPr="009310C6" w14:paraId="60A3E7DF" w14:textId="77777777" w:rsidTr="00B42F3A">
        <w:tc>
          <w:tcPr>
            <w:tcW w:w="559" w:type="dxa"/>
            <w:vMerge/>
          </w:tcPr>
          <w:p w14:paraId="37966618" w14:textId="77777777" w:rsidR="00B42F3A" w:rsidRDefault="00B42F3A" w:rsidP="00AA49F6">
            <w:pPr>
              <w:snapToGrid w:val="0"/>
              <w:spacing w:before="60" w:after="60" w:line="240" w:lineRule="exact"/>
              <w:jc w:val="both"/>
              <w:rPr>
                <w:rFonts w:ascii="Times New Roman" w:hAnsi="Times New Roman"/>
                <w:sz w:val="24"/>
                <w:szCs w:val="24"/>
              </w:rPr>
            </w:pPr>
          </w:p>
        </w:tc>
        <w:tc>
          <w:tcPr>
            <w:tcW w:w="3146" w:type="dxa"/>
          </w:tcPr>
          <w:p w14:paraId="1FD76D27" w14:textId="77777777" w:rsidR="00B42F3A" w:rsidRPr="00BA5218" w:rsidRDefault="00B42F3A" w:rsidP="00BA5218">
            <w:pPr>
              <w:pStyle w:val="Sraopastraipa"/>
              <w:numPr>
                <w:ilvl w:val="1"/>
                <w:numId w:val="22"/>
              </w:numPr>
              <w:snapToGrid w:val="0"/>
              <w:spacing w:before="60" w:after="60" w:line="240" w:lineRule="exact"/>
              <w:rPr>
                <w:rFonts w:ascii="Times New Roman" w:hAnsi="Times New Roman"/>
                <w:b/>
                <w:i/>
                <w:sz w:val="24"/>
                <w:szCs w:val="24"/>
              </w:rPr>
            </w:pPr>
            <w:r w:rsidRPr="00BA5218">
              <w:rPr>
                <w:rFonts w:ascii="Times New Roman" w:eastAsia="Lucida Sans Unicode" w:hAnsi="Times New Roman"/>
                <w:b/>
                <w:bCs/>
                <w:i/>
                <w:iCs/>
                <w:sz w:val="24"/>
                <w:szCs w:val="24"/>
              </w:rPr>
              <w:t>Kokyb</w:t>
            </w:r>
            <w:r w:rsidRPr="00BA5218">
              <w:rPr>
                <w:rFonts w:ascii="Times New Roman" w:eastAsia="Lucida Sans Unicode" w:hAnsi="Times New Roman" w:hint="cs"/>
                <w:b/>
                <w:bCs/>
                <w:i/>
                <w:iCs/>
                <w:sz w:val="24"/>
                <w:szCs w:val="24"/>
              </w:rPr>
              <w:t>ė</w:t>
            </w:r>
            <w:r w:rsidRPr="00BA5218">
              <w:rPr>
                <w:rFonts w:ascii="Times New Roman" w:eastAsia="Lucida Sans Unicode" w:hAnsi="Times New Roman"/>
                <w:b/>
                <w:bCs/>
                <w:i/>
                <w:iCs/>
                <w:sz w:val="24"/>
                <w:szCs w:val="24"/>
              </w:rPr>
              <w:t xml:space="preserve"> </w:t>
            </w:r>
            <w:r w:rsidRPr="00BA5218">
              <w:rPr>
                <w:rFonts w:ascii="Times New Roman" w:eastAsia="Times New Roman" w:hAnsi="Times New Roman"/>
                <w:b/>
                <w:i/>
                <w:sz w:val="24"/>
                <w:szCs w:val="24"/>
                <w:lang w:eastAsia="ar-SA"/>
              </w:rPr>
              <w:t>(T</w:t>
            </w:r>
            <w:r w:rsidRPr="00BA5218">
              <w:rPr>
                <w:rFonts w:ascii="Times New Roman" w:eastAsia="Times New Roman" w:hAnsi="Times New Roman"/>
                <w:b/>
                <w:i/>
                <w:sz w:val="24"/>
                <w:szCs w:val="24"/>
                <w:vertAlign w:val="subscript"/>
                <w:lang w:eastAsia="ar-SA"/>
              </w:rPr>
              <w:t>2</w:t>
            </w:r>
            <w:r w:rsidRPr="00BA5218">
              <w:rPr>
                <w:rFonts w:ascii="Times New Roman" w:eastAsia="Times New Roman" w:hAnsi="Times New Roman"/>
                <w:b/>
                <w:i/>
                <w:sz w:val="24"/>
                <w:szCs w:val="24"/>
                <w:lang w:eastAsia="ar-SA"/>
              </w:rPr>
              <w:t>):</w:t>
            </w:r>
          </w:p>
        </w:tc>
        <w:tc>
          <w:tcPr>
            <w:tcW w:w="1842" w:type="dxa"/>
          </w:tcPr>
          <w:p w14:paraId="2683411E" w14:textId="77777777" w:rsidR="00B42F3A" w:rsidRPr="00264395" w:rsidRDefault="00264395" w:rsidP="00AA49F6">
            <w:pPr>
              <w:spacing w:before="60" w:after="60" w:line="240" w:lineRule="exact"/>
              <w:jc w:val="center"/>
              <w:rPr>
                <w:rFonts w:ascii="Times New Roman" w:hAnsi="Times New Roman"/>
                <w:b/>
                <w:sz w:val="24"/>
                <w:szCs w:val="24"/>
              </w:rPr>
            </w:pPr>
            <w:r>
              <w:rPr>
                <w:rFonts w:ascii="Times New Roman" w:hAnsi="Times New Roman"/>
                <w:b/>
                <w:sz w:val="24"/>
                <w:szCs w:val="24"/>
              </w:rPr>
              <w:t>3</w:t>
            </w:r>
            <w:r w:rsidRPr="00264395">
              <w:rPr>
                <w:rFonts w:ascii="Times New Roman" w:hAnsi="Times New Roman"/>
                <w:b/>
                <w:sz w:val="24"/>
                <w:szCs w:val="24"/>
              </w:rPr>
              <w:t>0</w:t>
            </w:r>
          </w:p>
        </w:tc>
        <w:tc>
          <w:tcPr>
            <w:tcW w:w="1843" w:type="dxa"/>
          </w:tcPr>
          <w:p w14:paraId="1465EE79" w14:textId="77777777" w:rsidR="00B42F3A" w:rsidRPr="00264395" w:rsidRDefault="00B42F3A" w:rsidP="00AA49F6">
            <w:pPr>
              <w:spacing w:before="60" w:after="60" w:line="240" w:lineRule="exact"/>
              <w:jc w:val="center"/>
              <w:rPr>
                <w:rFonts w:ascii="Times New Roman" w:hAnsi="Times New Roman"/>
                <w:b/>
                <w:sz w:val="24"/>
                <w:szCs w:val="24"/>
              </w:rPr>
            </w:pPr>
            <w:r w:rsidRPr="00264395">
              <w:rPr>
                <w:rFonts w:ascii="Times New Roman" w:hAnsi="Times New Roman"/>
                <w:b/>
                <w:sz w:val="24"/>
                <w:szCs w:val="24"/>
              </w:rPr>
              <w:t>40</w:t>
            </w:r>
          </w:p>
        </w:tc>
        <w:tc>
          <w:tcPr>
            <w:tcW w:w="1843" w:type="dxa"/>
          </w:tcPr>
          <w:p w14:paraId="257A51E1" w14:textId="77777777" w:rsidR="00B42F3A" w:rsidRPr="00264395" w:rsidRDefault="00B42F3A" w:rsidP="00AA49F6">
            <w:pPr>
              <w:spacing w:before="60" w:after="60" w:line="240" w:lineRule="exact"/>
              <w:jc w:val="center"/>
              <w:rPr>
                <w:rFonts w:ascii="Times New Roman" w:hAnsi="Times New Roman"/>
                <w:b/>
                <w:sz w:val="24"/>
                <w:szCs w:val="24"/>
              </w:rPr>
            </w:pPr>
            <w:r w:rsidRPr="00264395">
              <w:rPr>
                <w:rFonts w:ascii="Times New Roman" w:hAnsi="Times New Roman"/>
                <w:b/>
                <w:sz w:val="24"/>
                <w:szCs w:val="24"/>
              </w:rPr>
              <w:t>40</w:t>
            </w:r>
          </w:p>
        </w:tc>
      </w:tr>
      <w:tr w:rsidR="00B42F3A" w:rsidRPr="009310C6" w14:paraId="6003B5E6" w14:textId="77777777" w:rsidTr="00B42F3A">
        <w:tc>
          <w:tcPr>
            <w:tcW w:w="559" w:type="dxa"/>
            <w:vMerge/>
          </w:tcPr>
          <w:p w14:paraId="0B034CA0" w14:textId="77777777" w:rsidR="00B42F3A" w:rsidRDefault="00B42F3A" w:rsidP="00AA49F6">
            <w:pPr>
              <w:snapToGrid w:val="0"/>
              <w:spacing w:before="60" w:after="60" w:line="240" w:lineRule="exact"/>
              <w:jc w:val="both"/>
              <w:rPr>
                <w:rFonts w:ascii="Times New Roman" w:hAnsi="Times New Roman"/>
                <w:sz w:val="24"/>
                <w:szCs w:val="24"/>
              </w:rPr>
            </w:pPr>
          </w:p>
        </w:tc>
        <w:tc>
          <w:tcPr>
            <w:tcW w:w="3146" w:type="dxa"/>
          </w:tcPr>
          <w:p w14:paraId="189F5E35" w14:textId="77777777" w:rsidR="00B42F3A" w:rsidRPr="00BA5218" w:rsidRDefault="00B42F3A" w:rsidP="00BA5218">
            <w:pPr>
              <w:pStyle w:val="Sraopastraipa"/>
              <w:snapToGrid w:val="0"/>
              <w:spacing w:before="60" w:after="60" w:line="240" w:lineRule="exact"/>
              <w:ind w:left="360"/>
              <w:rPr>
                <w:rFonts w:ascii="Times New Roman" w:eastAsia="Lucida Sans Unicode" w:hAnsi="Times New Roman"/>
                <w:bCs/>
                <w:i/>
                <w:iCs/>
                <w:sz w:val="24"/>
                <w:szCs w:val="24"/>
              </w:rPr>
            </w:pPr>
            <w:r w:rsidRPr="00BA5218">
              <w:rPr>
                <w:rFonts w:ascii="Times New Roman" w:eastAsia="Lucida Sans Unicode" w:hAnsi="Times New Roman"/>
                <w:bCs/>
                <w:i/>
                <w:iCs/>
                <w:sz w:val="24"/>
                <w:szCs w:val="24"/>
              </w:rPr>
              <w:t>1.2.1 Paslaugų teikimo valdymo kokybė</w:t>
            </w:r>
            <w:r>
              <w:rPr>
                <w:rFonts w:ascii="Times New Roman" w:eastAsia="Lucida Sans Unicode" w:hAnsi="Times New Roman"/>
                <w:bCs/>
                <w:i/>
                <w:iCs/>
                <w:sz w:val="24"/>
                <w:szCs w:val="24"/>
              </w:rPr>
              <w:t xml:space="preserve"> (R</w:t>
            </w:r>
            <w:r>
              <w:rPr>
                <w:rFonts w:ascii="Times New Roman" w:eastAsia="Times New Roman" w:hAnsi="Times New Roman"/>
                <w:b/>
                <w:i/>
                <w:sz w:val="24"/>
                <w:szCs w:val="24"/>
                <w:vertAlign w:val="subscript"/>
                <w:lang w:eastAsia="ar-SA"/>
              </w:rPr>
              <w:t>2</w:t>
            </w:r>
            <w:r w:rsidRPr="00BE76AD">
              <w:rPr>
                <w:rFonts w:ascii="Times New Roman" w:eastAsia="Times New Roman" w:hAnsi="Times New Roman"/>
                <w:b/>
                <w:i/>
                <w:sz w:val="24"/>
                <w:szCs w:val="24"/>
                <w:vertAlign w:val="subscript"/>
                <w:lang w:eastAsia="ar-SA"/>
              </w:rPr>
              <w:t>.1</w:t>
            </w:r>
            <w:r>
              <w:rPr>
                <w:rFonts w:ascii="Times New Roman" w:eastAsia="Lucida Sans Unicode" w:hAnsi="Times New Roman"/>
                <w:bCs/>
                <w:i/>
                <w:iCs/>
                <w:sz w:val="24"/>
                <w:szCs w:val="24"/>
              </w:rPr>
              <w:t>)</w:t>
            </w:r>
          </w:p>
        </w:tc>
        <w:tc>
          <w:tcPr>
            <w:tcW w:w="1842" w:type="dxa"/>
          </w:tcPr>
          <w:p w14:paraId="34EDE70E" w14:textId="77777777" w:rsidR="00B42F3A" w:rsidRDefault="00264395" w:rsidP="00AA49F6">
            <w:pPr>
              <w:spacing w:before="60" w:after="60" w:line="240" w:lineRule="exact"/>
              <w:jc w:val="center"/>
              <w:rPr>
                <w:rFonts w:ascii="Times New Roman" w:hAnsi="Times New Roman"/>
                <w:sz w:val="24"/>
                <w:szCs w:val="24"/>
              </w:rPr>
            </w:pPr>
            <w:r>
              <w:rPr>
                <w:rFonts w:ascii="Times New Roman" w:hAnsi="Times New Roman"/>
                <w:sz w:val="24"/>
                <w:szCs w:val="24"/>
              </w:rPr>
              <w:t>15</w:t>
            </w:r>
          </w:p>
        </w:tc>
        <w:tc>
          <w:tcPr>
            <w:tcW w:w="1843" w:type="dxa"/>
          </w:tcPr>
          <w:p w14:paraId="25C5C8B9"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w:t>
            </w:r>
          </w:p>
        </w:tc>
        <w:tc>
          <w:tcPr>
            <w:tcW w:w="1843" w:type="dxa"/>
          </w:tcPr>
          <w:p w14:paraId="2FB2235F"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w:t>
            </w:r>
          </w:p>
        </w:tc>
      </w:tr>
      <w:tr w:rsidR="00B42F3A" w:rsidRPr="009310C6" w14:paraId="0E6E45B1" w14:textId="77777777" w:rsidTr="00B42F3A">
        <w:tc>
          <w:tcPr>
            <w:tcW w:w="559" w:type="dxa"/>
            <w:vMerge/>
          </w:tcPr>
          <w:p w14:paraId="09660FDA" w14:textId="77777777" w:rsidR="00B42F3A" w:rsidRDefault="00B42F3A" w:rsidP="00AA49F6">
            <w:pPr>
              <w:snapToGrid w:val="0"/>
              <w:spacing w:before="60" w:after="60" w:line="240" w:lineRule="exact"/>
              <w:jc w:val="both"/>
              <w:rPr>
                <w:rFonts w:ascii="Times New Roman" w:hAnsi="Times New Roman"/>
                <w:sz w:val="24"/>
                <w:szCs w:val="24"/>
              </w:rPr>
            </w:pPr>
          </w:p>
        </w:tc>
        <w:tc>
          <w:tcPr>
            <w:tcW w:w="3146" w:type="dxa"/>
          </w:tcPr>
          <w:p w14:paraId="2B7AC2C3" w14:textId="77777777" w:rsidR="00B42F3A" w:rsidRPr="00BA5218" w:rsidRDefault="00B42F3A" w:rsidP="00BA5218">
            <w:pPr>
              <w:pStyle w:val="Sraopastraipa"/>
              <w:snapToGrid w:val="0"/>
              <w:spacing w:before="60" w:after="60" w:line="240" w:lineRule="exact"/>
              <w:ind w:left="360"/>
              <w:rPr>
                <w:rFonts w:ascii="Times New Roman" w:eastAsia="Lucida Sans Unicode" w:hAnsi="Times New Roman"/>
                <w:bCs/>
                <w:i/>
                <w:iCs/>
                <w:sz w:val="24"/>
                <w:szCs w:val="24"/>
              </w:rPr>
            </w:pPr>
            <w:r w:rsidRPr="00BA5218">
              <w:rPr>
                <w:rFonts w:ascii="Times New Roman" w:eastAsia="Lucida Sans Unicode" w:hAnsi="Times New Roman"/>
                <w:bCs/>
                <w:i/>
                <w:iCs/>
                <w:sz w:val="24"/>
                <w:szCs w:val="24"/>
              </w:rPr>
              <w:t>1.2.2. Rizikų valdymas</w:t>
            </w:r>
            <w:r>
              <w:rPr>
                <w:rFonts w:ascii="Times New Roman" w:eastAsia="Lucida Sans Unicode" w:hAnsi="Times New Roman"/>
                <w:bCs/>
                <w:i/>
                <w:iCs/>
                <w:sz w:val="24"/>
                <w:szCs w:val="24"/>
              </w:rPr>
              <w:t xml:space="preserve"> (R</w:t>
            </w:r>
            <w:r>
              <w:rPr>
                <w:rFonts w:ascii="Times New Roman" w:eastAsia="Times New Roman" w:hAnsi="Times New Roman"/>
                <w:b/>
                <w:i/>
                <w:sz w:val="24"/>
                <w:szCs w:val="24"/>
                <w:vertAlign w:val="subscript"/>
                <w:lang w:eastAsia="ar-SA"/>
              </w:rPr>
              <w:t>2.2</w:t>
            </w:r>
            <w:r>
              <w:rPr>
                <w:rFonts w:ascii="Times New Roman" w:eastAsia="Lucida Sans Unicode" w:hAnsi="Times New Roman"/>
                <w:bCs/>
                <w:i/>
                <w:iCs/>
                <w:sz w:val="24"/>
                <w:szCs w:val="24"/>
              </w:rPr>
              <w:t>)</w:t>
            </w:r>
          </w:p>
        </w:tc>
        <w:tc>
          <w:tcPr>
            <w:tcW w:w="1842" w:type="dxa"/>
          </w:tcPr>
          <w:p w14:paraId="1F8E7EE5" w14:textId="77777777" w:rsidR="00B42F3A" w:rsidRDefault="00264395" w:rsidP="00AA49F6">
            <w:pPr>
              <w:spacing w:before="60" w:after="60" w:line="240" w:lineRule="exact"/>
              <w:jc w:val="center"/>
              <w:rPr>
                <w:rFonts w:ascii="Times New Roman" w:hAnsi="Times New Roman"/>
                <w:sz w:val="24"/>
                <w:szCs w:val="24"/>
              </w:rPr>
            </w:pPr>
            <w:r>
              <w:rPr>
                <w:rFonts w:ascii="Times New Roman" w:hAnsi="Times New Roman"/>
                <w:sz w:val="24"/>
                <w:szCs w:val="24"/>
              </w:rPr>
              <w:t>15</w:t>
            </w:r>
          </w:p>
        </w:tc>
        <w:tc>
          <w:tcPr>
            <w:tcW w:w="1843" w:type="dxa"/>
          </w:tcPr>
          <w:p w14:paraId="38A6D8AE" w14:textId="77777777" w:rsidR="00B42F3A" w:rsidRDefault="00264395" w:rsidP="00AA49F6">
            <w:pPr>
              <w:spacing w:before="60" w:after="60" w:line="240" w:lineRule="exact"/>
              <w:jc w:val="center"/>
              <w:rPr>
                <w:rFonts w:ascii="Times New Roman" w:hAnsi="Times New Roman"/>
                <w:sz w:val="24"/>
                <w:szCs w:val="24"/>
              </w:rPr>
            </w:pPr>
            <w:r>
              <w:rPr>
                <w:rFonts w:ascii="Times New Roman" w:hAnsi="Times New Roman"/>
                <w:sz w:val="24"/>
                <w:szCs w:val="24"/>
              </w:rPr>
              <w:t>20</w:t>
            </w:r>
          </w:p>
        </w:tc>
        <w:tc>
          <w:tcPr>
            <w:tcW w:w="1843" w:type="dxa"/>
          </w:tcPr>
          <w:p w14:paraId="73D35B9B"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20</w:t>
            </w:r>
          </w:p>
        </w:tc>
      </w:tr>
      <w:tr w:rsidR="00B42F3A" w:rsidRPr="009310C6" w14:paraId="403F5E29" w14:textId="77777777" w:rsidTr="00B42F3A">
        <w:tc>
          <w:tcPr>
            <w:tcW w:w="559" w:type="dxa"/>
            <w:vMerge/>
          </w:tcPr>
          <w:p w14:paraId="37745EDC" w14:textId="77777777" w:rsidR="00B42F3A" w:rsidRDefault="00B42F3A" w:rsidP="00AA49F6">
            <w:pPr>
              <w:snapToGrid w:val="0"/>
              <w:spacing w:before="60" w:after="60" w:line="240" w:lineRule="exact"/>
              <w:jc w:val="both"/>
              <w:rPr>
                <w:rFonts w:ascii="Times New Roman" w:hAnsi="Times New Roman"/>
                <w:sz w:val="24"/>
                <w:szCs w:val="24"/>
              </w:rPr>
            </w:pPr>
          </w:p>
        </w:tc>
        <w:tc>
          <w:tcPr>
            <w:tcW w:w="3146" w:type="dxa"/>
          </w:tcPr>
          <w:p w14:paraId="0667E34F" w14:textId="77777777" w:rsidR="00B42F3A" w:rsidRPr="00BA5218" w:rsidRDefault="00B42F3A" w:rsidP="00885334">
            <w:pPr>
              <w:pStyle w:val="Sraopastraipa"/>
              <w:snapToGrid w:val="0"/>
              <w:spacing w:before="60" w:after="60" w:line="240" w:lineRule="exact"/>
              <w:ind w:left="360"/>
              <w:rPr>
                <w:rFonts w:ascii="Times New Roman" w:eastAsia="Lucida Sans Unicode" w:hAnsi="Times New Roman"/>
                <w:bCs/>
                <w:i/>
                <w:iCs/>
                <w:sz w:val="24"/>
                <w:szCs w:val="24"/>
              </w:rPr>
            </w:pPr>
            <w:r w:rsidRPr="00BA5218">
              <w:rPr>
                <w:rFonts w:ascii="Times New Roman" w:eastAsia="Lucida Sans Unicode" w:hAnsi="Times New Roman"/>
                <w:bCs/>
                <w:i/>
                <w:iCs/>
                <w:sz w:val="24"/>
                <w:szCs w:val="24"/>
              </w:rPr>
              <w:t>1.2.</w:t>
            </w:r>
            <w:r>
              <w:rPr>
                <w:rFonts w:ascii="Times New Roman" w:eastAsia="Lucida Sans Unicode" w:hAnsi="Times New Roman"/>
                <w:bCs/>
                <w:i/>
                <w:iCs/>
                <w:sz w:val="24"/>
                <w:szCs w:val="24"/>
              </w:rPr>
              <w:t xml:space="preserve">3. </w:t>
            </w:r>
            <w:r w:rsidRPr="00885334">
              <w:rPr>
                <w:rFonts w:ascii="Times New Roman" w:eastAsia="Lucida Sans Unicode" w:hAnsi="Times New Roman"/>
                <w:bCs/>
                <w:i/>
                <w:iCs/>
                <w:sz w:val="24"/>
                <w:szCs w:val="24"/>
              </w:rPr>
              <w:t>Pritaikomumas</w:t>
            </w:r>
            <w:r>
              <w:rPr>
                <w:rFonts w:ascii="Times New Roman" w:eastAsia="Lucida Sans Unicode" w:hAnsi="Times New Roman"/>
                <w:bCs/>
                <w:i/>
                <w:iCs/>
                <w:sz w:val="24"/>
                <w:szCs w:val="24"/>
              </w:rPr>
              <w:t xml:space="preserve"> (R</w:t>
            </w:r>
            <w:r>
              <w:rPr>
                <w:rFonts w:ascii="Times New Roman" w:eastAsia="Times New Roman" w:hAnsi="Times New Roman"/>
                <w:b/>
                <w:i/>
                <w:sz w:val="24"/>
                <w:szCs w:val="24"/>
                <w:vertAlign w:val="subscript"/>
                <w:lang w:eastAsia="ar-SA"/>
              </w:rPr>
              <w:t>2.3</w:t>
            </w:r>
            <w:r>
              <w:rPr>
                <w:rFonts w:ascii="Times New Roman" w:eastAsia="Lucida Sans Unicode" w:hAnsi="Times New Roman"/>
                <w:bCs/>
                <w:i/>
                <w:iCs/>
                <w:sz w:val="24"/>
                <w:szCs w:val="24"/>
              </w:rPr>
              <w:t>)</w:t>
            </w:r>
          </w:p>
        </w:tc>
        <w:tc>
          <w:tcPr>
            <w:tcW w:w="1842" w:type="dxa"/>
          </w:tcPr>
          <w:p w14:paraId="5A8808D1"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w:t>
            </w:r>
          </w:p>
        </w:tc>
        <w:tc>
          <w:tcPr>
            <w:tcW w:w="1843" w:type="dxa"/>
          </w:tcPr>
          <w:p w14:paraId="2FC71FD4" w14:textId="77777777" w:rsidR="00B42F3A" w:rsidRDefault="00264395" w:rsidP="000822AF">
            <w:pPr>
              <w:spacing w:before="60" w:after="60" w:line="240" w:lineRule="exact"/>
              <w:jc w:val="center"/>
              <w:rPr>
                <w:rFonts w:ascii="Times New Roman" w:hAnsi="Times New Roman"/>
                <w:sz w:val="24"/>
                <w:szCs w:val="24"/>
              </w:rPr>
            </w:pPr>
            <w:r>
              <w:rPr>
                <w:rFonts w:ascii="Times New Roman" w:hAnsi="Times New Roman"/>
                <w:sz w:val="24"/>
                <w:szCs w:val="24"/>
              </w:rPr>
              <w:t>20</w:t>
            </w:r>
          </w:p>
        </w:tc>
        <w:tc>
          <w:tcPr>
            <w:tcW w:w="1843" w:type="dxa"/>
          </w:tcPr>
          <w:p w14:paraId="051CE30F" w14:textId="77777777" w:rsidR="00B42F3A" w:rsidRDefault="00B42F3A" w:rsidP="00AA49F6">
            <w:pPr>
              <w:spacing w:before="60" w:after="60" w:line="240" w:lineRule="exact"/>
              <w:jc w:val="center"/>
              <w:rPr>
                <w:rFonts w:ascii="Times New Roman" w:hAnsi="Times New Roman"/>
                <w:sz w:val="24"/>
                <w:szCs w:val="24"/>
              </w:rPr>
            </w:pPr>
            <w:r>
              <w:rPr>
                <w:rFonts w:ascii="Times New Roman" w:hAnsi="Times New Roman"/>
                <w:sz w:val="24"/>
                <w:szCs w:val="24"/>
              </w:rPr>
              <w:t>20</w:t>
            </w:r>
          </w:p>
        </w:tc>
      </w:tr>
      <w:tr w:rsidR="00B42F3A" w:rsidRPr="009310C6" w14:paraId="607C1837" w14:textId="77777777" w:rsidTr="00B42F3A">
        <w:tc>
          <w:tcPr>
            <w:tcW w:w="559" w:type="dxa"/>
          </w:tcPr>
          <w:p w14:paraId="5A0C2F13" w14:textId="77777777" w:rsidR="00B42F3A" w:rsidRPr="00BA5218" w:rsidRDefault="00B42F3A" w:rsidP="00AA49F6">
            <w:pPr>
              <w:snapToGrid w:val="0"/>
              <w:spacing w:before="60" w:after="60" w:line="240" w:lineRule="exact"/>
              <w:jc w:val="both"/>
              <w:rPr>
                <w:rFonts w:ascii="Times New Roman" w:hAnsi="Times New Roman"/>
                <w:sz w:val="24"/>
                <w:szCs w:val="24"/>
              </w:rPr>
            </w:pPr>
            <w:r>
              <w:rPr>
                <w:rFonts w:ascii="Times New Roman" w:hAnsi="Times New Roman"/>
                <w:sz w:val="24"/>
                <w:szCs w:val="24"/>
              </w:rPr>
              <w:lastRenderedPageBreak/>
              <w:t>2</w:t>
            </w:r>
            <w:r w:rsidRPr="00BA5218">
              <w:rPr>
                <w:rFonts w:ascii="Times New Roman" w:hAnsi="Times New Roman"/>
                <w:sz w:val="24"/>
                <w:szCs w:val="24"/>
              </w:rPr>
              <w:t>.</w:t>
            </w:r>
          </w:p>
        </w:tc>
        <w:tc>
          <w:tcPr>
            <w:tcW w:w="3146" w:type="dxa"/>
          </w:tcPr>
          <w:p w14:paraId="2076C020" w14:textId="77777777" w:rsidR="00B42F3A" w:rsidRPr="00BA5218" w:rsidRDefault="00B42F3A" w:rsidP="00AA49F6">
            <w:pPr>
              <w:snapToGrid w:val="0"/>
              <w:spacing w:before="60" w:after="60" w:line="240" w:lineRule="exact"/>
              <w:rPr>
                <w:rFonts w:ascii="Times New Roman" w:hAnsi="Times New Roman"/>
                <w:sz w:val="24"/>
                <w:szCs w:val="24"/>
              </w:rPr>
            </w:pPr>
            <w:r>
              <w:rPr>
                <w:rFonts w:ascii="Times New Roman" w:eastAsia="Times New Roman" w:hAnsi="Times New Roman"/>
                <w:b/>
                <w:bCs/>
                <w:i/>
                <w:iCs/>
                <w:sz w:val="24"/>
                <w:szCs w:val="24"/>
                <w:lang w:eastAsia="ar-SA"/>
              </w:rPr>
              <w:t>Kaina</w:t>
            </w:r>
            <w:r w:rsidRPr="00243F61">
              <w:rPr>
                <w:rFonts w:ascii="Times New Roman" w:eastAsia="Times New Roman" w:hAnsi="Times New Roman"/>
                <w:b/>
                <w:bCs/>
                <w:i/>
                <w:iCs/>
                <w:sz w:val="24"/>
                <w:szCs w:val="24"/>
                <w:lang w:eastAsia="ar-SA"/>
              </w:rPr>
              <w:t xml:space="preserve"> </w:t>
            </w:r>
            <w:r>
              <w:rPr>
                <w:rFonts w:ascii="Times New Roman" w:eastAsia="Times New Roman" w:hAnsi="Times New Roman"/>
                <w:i/>
                <w:iCs/>
                <w:sz w:val="24"/>
                <w:szCs w:val="24"/>
                <w:lang w:eastAsia="ar-SA"/>
              </w:rPr>
              <w:t>(C</w:t>
            </w:r>
            <w:r w:rsidRPr="00243F61">
              <w:rPr>
                <w:rFonts w:ascii="Times New Roman" w:eastAsia="Times New Roman" w:hAnsi="Times New Roman"/>
                <w:i/>
                <w:iCs/>
                <w:sz w:val="24"/>
                <w:szCs w:val="24"/>
                <w:lang w:eastAsia="ar-SA"/>
              </w:rPr>
              <w:t>)</w:t>
            </w:r>
          </w:p>
        </w:tc>
        <w:tc>
          <w:tcPr>
            <w:tcW w:w="1842" w:type="dxa"/>
          </w:tcPr>
          <w:p w14:paraId="06B54566" w14:textId="77777777" w:rsidR="00B42F3A" w:rsidRPr="00264395" w:rsidRDefault="00264395" w:rsidP="00AA49F6">
            <w:pPr>
              <w:spacing w:before="60" w:after="60" w:line="240" w:lineRule="exact"/>
              <w:jc w:val="center"/>
              <w:rPr>
                <w:rFonts w:ascii="Times New Roman" w:hAnsi="Times New Roman"/>
                <w:b/>
                <w:sz w:val="24"/>
                <w:szCs w:val="24"/>
              </w:rPr>
            </w:pPr>
            <w:r>
              <w:rPr>
                <w:rFonts w:ascii="Times New Roman" w:hAnsi="Times New Roman"/>
                <w:b/>
                <w:sz w:val="24"/>
                <w:szCs w:val="24"/>
              </w:rPr>
              <w:t>2</w:t>
            </w:r>
            <w:r w:rsidRPr="00264395">
              <w:rPr>
                <w:rFonts w:ascii="Times New Roman" w:hAnsi="Times New Roman"/>
                <w:b/>
                <w:sz w:val="24"/>
                <w:szCs w:val="24"/>
              </w:rPr>
              <w:t>0</w:t>
            </w:r>
          </w:p>
        </w:tc>
        <w:tc>
          <w:tcPr>
            <w:tcW w:w="1843" w:type="dxa"/>
          </w:tcPr>
          <w:p w14:paraId="73340F40" w14:textId="77777777" w:rsidR="00B42F3A" w:rsidRPr="00264395" w:rsidRDefault="00264395" w:rsidP="00AA49F6">
            <w:pPr>
              <w:spacing w:before="60" w:after="60" w:line="240" w:lineRule="exact"/>
              <w:jc w:val="center"/>
              <w:rPr>
                <w:rFonts w:ascii="Times New Roman" w:hAnsi="Times New Roman"/>
                <w:b/>
                <w:sz w:val="24"/>
                <w:szCs w:val="24"/>
              </w:rPr>
            </w:pPr>
            <w:r>
              <w:rPr>
                <w:rFonts w:ascii="Times New Roman" w:hAnsi="Times New Roman"/>
                <w:b/>
                <w:sz w:val="24"/>
                <w:szCs w:val="24"/>
              </w:rPr>
              <w:t>2</w:t>
            </w:r>
            <w:r w:rsidRPr="00264395">
              <w:rPr>
                <w:rFonts w:ascii="Times New Roman" w:hAnsi="Times New Roman"/>
                <w:b/>
                <w:sz w:val="24"/>
                <w:szCs w:val="24"/>
              </w:rPr>
              <w:t>0</w:t>
            </w:r>
          </w:p>
        </w:tc>
        <w:tc>
          <w:tcPr>
            <w:tcW w:w="1843" w:type="dxa"/>
          </w:tcPr>
          <w:p w14:paraId="2F3A091B" w14:textId="77777777" w:rsidR="00B42F3A" w:rsidRPr="00264395" w:rsidRDefault="000822AF" w:rsidP="00AA49F6">
            <w:pPr>
              <w:spacing w:before="60" w:after="60" w:line="240" w:lineRule="exact"/>
              <w:jc w:val="center"/>
              <w:rPr>
                <w:rFonts w:ascii="Times New Roman" w:hAnsi="Times New Roman"/>
                <w:b/>
                <w:sz w:val="24"/>
                <w:szCs w:val="24"/>
              </w:rPr>
            </w:pPr>
            <w:r w:rsidRPr="00264395">
              <w:rPr>
                <w:rFonts w:ascii="Times New Roman" w:hAnsi="Times New Roman"/>
                <w:b/>
                <w:sz w:val="24"/>
                <w:szCs w:val="24"/>
              </w:rPr>
              <w:t>20</w:t>
            </w:r>
          </w:p>
        </w:tc>
      </w:tr>
    </w:tbl>
    <w:p w14:paraId="13B9D3CB" w14:textId="77777777" w:rsidR="00912148" w:rsidRDefault="00912148" w:rsidP="00A31617">
      <w:pPr>
        <w:suppressAutoHyphens/>
        <w:spacing w:after="0" w:line="240" w:lineRule="auto"/>
        <w:ind w:left="142"/>
        <w:jc w:val="both"/>
        <w:rPr>
          <w:rFonts w:ascii="Times New Roman" w:eastAsia="Times New Roman" w:hAnsi="Times New Roman"/>
          <w:sz w:val="24"/>
          <w:szCs w:val="20"/>
          <w:lang w:val="en-GB" w:eastAsia="ar-SA"/>
        </w:rPr>
      </w:pPr>
    </w:p>
    <w:p w14:paraId="5AFED61B" w14:textId="77777777" w:rsidR="009310C6" w:rsidRPr="00885334" w:rsidRDefault="009310C6" w:rsidP="00A31617">
      <w:pPr>
        <w:suppressAutoHyphens/>
        <w:spacing w:after="0" w:line="240" w:lineRule="auto"/>
        <w:jc w:val="both"/>
        <w:rPr>
          <w:rFonts w:ascii="Times New Roman" w:eastAsia="Times New Roman" w:hAnsi="Times New Roman"/>
          <w:sz w:val="24"/>
          <w:szCs w:val="20"/>
          <w:lang w:val="en-GB" w:eastAsia="ar-SA"/>
        </w:rPr>
      </w:pPr>
    </w:p>
    <w:p w14:paraId="7D68AEF5" w14:textId="77777777" w:rsidR="00A31617" w:rsidRPr="00071203" w:rsidRDefault="00C87EB9" w:rsidP="00A31617">
      <w:pPr>
        <w:suppressAutoHyphens/>
        <w:spacing w:after="0" w:line="240" w:lineRule="auto"/>
        <w:ind w:left="142"/>
        <w:jc w:val="both"/>
        <w:rPr>
          <w:rFonts w:ascii="Times New Roman" w:hAnsi="Times New Roman"/>
          <w:sz w:val="24"/>
          <w:szCs w:val="24"/>
        </w:rPr>
      </w:pPr>
      <w:r>
        <w:rPr>
          <w:rFonts w:ascii="Times New Roman" w:hAnsi="Times New Roman"/>
          <w:sz w:val="24"/>
          <w:szCs w:val="24"/>
        </w:rPr>
        <w:t>6</w:t>
      </w:r>
      <w:r w:rsidR="00A31617" w:rsidRPr="00071203">
        <w:rPr>
          <w:rFonts w:ascii="Times New Roman" w:hAnsi="Times New Roman"/>
          <w:sz w:val="24"/>
          <w:szCs w:val="24"/>
        </w:rPr>
        <w:t xml:space="preserve">. </w:t>
      </w:r>
      <w:r w:rsidR="00423F86">
        <w:rPr>
          <w:rFonts w:ascii="Times New Roman" w:hAnsi="Times New Roman"/>
          <w:sz w:val="24"/>
          <w:szCs w:val="24"/>
        </w:rPr>
        <w:t>Į</w:t>
      </w:r>
      <w:r w:rsidR="00A31617" w:rsidRPr="00071203">
        <w:rPr>
          <w:rFonts w:ascii="Times New Roman" w:hAnsi="Times New Roman"/>
          <w:sz w:val="24"/>
          <w:szCs w:val="24"/>
        </w:rPr>
        <w:t>vertinimo galutinis balas (S) apskaičiuojamas sudedant techninių kriterijų (T) balus ir pasiūlymo kainos (C) balus:</w:t>
      </w:r>
    </w:p>
    <w:p w14:paraId="340CF573" w14:textId="77777777" w:rsidR="00A31617" w:rsidRPr="00071203" w:rsidRDefault="00A31617" w:rsidP="007811AC">
      <w:pPr>
        <w:suppressAutoHyphens/>
        <w:spacing w:before="200" w:line="240" w:lineRule="auto"/>
        <w:ind w:firstLine="567"/>
        <w:jc w:val="both"/>
        <w:rPr>
          <w:rFonts w:ascii="Times New Roman" w:eastAsia="Times New Roman" w:hAnsi="Times New Roman"/>
          <w:i/>
          <w:sz w:val="24"/>
          <w:szCs w:val="20"/>
          <w:lang w:eastAsia="ar-SA"/>
        </w:rPr>
      </w:pPr>
      <w:r w:rsidRPr="00071203">
        <w:rPr>
          <w:rFonts w:ascii="Times New Roman" w:eastAsia="Times New Roman" w:hAnsi="Times New Roman"/>
          <w:i/>
          <w:sz w:val="24"/>
          <w:szCs w:val="20"/>
          <w:lang w:eastAsia="ar-SA"/>
        </w:rPr>
        <w:t>S = C + T</w:t>
      </w:r>
    </w:p>
    <w:p w14:paraId="70310DC6" w14:textId="77777777" w:rsidR="00A31617" w:rsidRPr="00071203" w:rsidRDefault="00C87EB9" w:rsidP="00BA5218">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0"/>
          <w:lang w:eastAsia="ar-SA"/>
        </w:rPr>
        <w:t>6</w:t>
      </w:r>
      <w:r w:rsidR="0026717A">
        <w:rPr>
          <w:rFonts w:ascii="Times New Roman" w:eastAsia="Times New Roman" w:hAnsi="Times New Roman"/>
          <w:iCs/>
          <w:sz w:val="24"/>
          <w:szCs w:val="20"/>
          <w:lang w:eastAsia="ar-SA"/>
        </w:rPr>
        <w:t xml:space="preserve">.1. </w:t>
      </w:r>
      <w:r w:rsidR="00A31617" w:rsidRPr="00885334">
        <w:rPr>
          <w:rFonts w:ascii="Times New Roman" w:eastAsia="Times New Roman" w:hAnsi="Times New Roman"/>
          <w:iCs/>
          <w:sz w:val="24"/>
          <w:szCs w:val="20"/>
          <w:lang w:eastAsia="ar-SA"/>
        </w:rPr>
        <w:t>Techninių kriterijų (T) balai apskaičiuojami sudedant kriterijų T</w:t>
      </w:r>
      <w:r w:rsidR="00A31617" w:rsidRPr="00885334">
        <w:rPr>
          <w:rFonts w:ascii="Times New Roman" w:eastAsia="Times New Roman" w:hAnsi="Times New Roman"/>
          <w:iCs/>
          <w:sz w:val="24"/>
          <w:szCs w:val="20"/>
          <w:vertAlign w:val="subscript"/>
          <w:lang w:eastAsia="ar-SA"/>
        </w:rPr>
        <w:t xml:space="preserve">1, </w:t>
      </w:r>
      <w:r w:rsidR="00A31617" w:rsidRPr="00071203">
        <w:rPr>
          <w:rFonts w:ascii="Times New Roman" w:eastAsia="Times New Roman" w:hAnsi="Times New Roman"/>
          <w:iCs/>
          <w:sz w:val="24"/>
          <w:szCs w:val="20"/>
          <w:lang w:eastAsia="ar-SA"/>
        </w:rPr>
        <w:t>T</w:t>
      </w:r>
      <w:r w:rsidR="00A31617" w:rsidRPr="00071203">
        <w:rPr>
          <w:rFonts w:ascii="Times New Roman" w:eastAsia="Times New Roman" w:hAnsi="Times New Roman"/>
          <w:iCs/>
          <w:sz w:val="24"/>
          <w:szCs w:val="20"/>
          <w:vertAlign w:val="subscript"/>
          <w:lang w:eastAsia="ar-SA"/>
        </w:rPr>
        <w:t>2</w:t>
      </w:r>
      <w:r w:rsidR="00A31617" w:rsidRPr="00071203">
        <w:rPr>
          <w:rFonts w:ascii="Times New Roman" w:eastAsia="Times New Roman" w:hAnsi="Times New Roman"/>
          <w:iCs/>
          <w:sz w:val="24"/>
          <w:szCs w:val="20"/>
          <w:lang w:eastAsia="ar-SA"/>
        </w:rPr>
        <w:t>:</w:t>
      </w:r>
    </w:p>
    <w:p w14:paraId="24EA4C55" w14:textId="77777777" w:rsidR="00A31617" w:rsidRPr="00071203" w:rsidRDefault="00A31617" w:rsidP="00A31617">
      <w:pPr>
        <w:suppressAutoHyphens/>
        <w:spacing w:after="0" w:line="240" w:lineRule="auto"/>
        <w:ind w:firstLine="630"/>
        <w:jc w:val="both"/>
        <w:rPr>
          <w:rFonts w:ascii="Times New Roman" w:eastAsia="Times New Roman" w:hAnsi="Times New Roman"/>
          <w:iCs/>
          <w:sz w:val="24"/>
          <w:szCs w:val="20"/>
          <w:lang w:eastAsia="ar-SA"/>
        </w:rPr>
      </w:pPr>
    </w:p>
    <w:p w14:paraId="4B7F25D4" w14:textId="77777777" w:rsidR="00A31617" w:rsidRPr="00071203" w:rsidRDefault="00A31617" w:rsidP="007811AC">
      <w:pPr>
        <w:suppressAutoHyphens/>
        <w:spacing w:after="0" w:line="240" w:lineRule="auto"/>
        <w:ind w:firstLine="567"/>
        <w:jc w:val="both"/>
        <w:rPr>
          <w:rFonts w:ascii="Times New Roman" w:eastAsia="Times New Roman" w:hAnsi="Times New Roman"/>
          <w:sz w:val="24"/>
          <w:szCs w:val="20"/>
          <w:vertAlign w:val="subscript"/>
          <w:lang w:eastAsia="ar-SA"/>
        </w:rPr>
      </w:pPr>
      <w:r w:rsidRPr="00071203">
        <w:rPr>
          <w:rFonts w:ascii="Times New Roman" w:eastAsia="Times New Roman" w:hAnsi="Times New Roman"/>
          <w:sz w:val="24"/>
          <w:szCs w:val="20"/>
          <w:lang w:eastAsia="ar-SA"/>
        </w:rPr>
        <w:t>T = T</w:t>
      </w:r>
      <w:r w:rsidRPr="00071203">
        <w:rPr>
          <w:rFonts w:ascii="Times New Roman" w:eastAsia="Times New Roman" w:hAnsi="Times New Roman"/>
          <w:sz w:val="24"/>
          <w:szCs w:val="20"/>
          <w:vertAlign w:val="subscript"/>
          <w:lang w:eastAsia="ar-SA"/>
        </w:rPr>
        <w:t>1</w:t>
      </w:r>
      <w:r w:rsidRPr="00071203">
        <w:rPr>
          <w:rFonts w:ascii="Times New Roman" w:eastAsia="Times New Roman" w:hAnsi="Times New Roman"/>
          <w:sz w:val="24"/>
          <w:szCs w:val="20"/>
          <w:lang w:eastAsia="ar-SA"/>
        </w:rPr>
        <w:t xml:space="preserve"> + T</w:t>
      </w:r>
      <w:r w:rsidRPr="00071203">
        <w:rPr>
          <w:rFonts w:ascii="Times New Roman" w:eastAsia="Times New Roman" w:hAnsi="Times New Roman"/>
          <w:sz w:val="24"/>
          <w:szCs w:val="20"/>
          <w:vertAlign w:val="subscript"/>
          <w:lang w:eastAsia="ar-SA"/>
        </w:rPr>
        <w:t xml:space="preserve">2 </w:t>
      </w:r>
    </w:p>
    <w:p w14:paraId="67DB24C2" w14:textId="77777777" w:rsidR="00A31617" w:rsidRPr="00071203" w:rsidRDefault="00A31617" w:rsidP="00A31617">
      <w:pPr>
        <w:suppressAutoHyphens/>
        <w:spacing w:after="0" w:line="240" w:lineRule="auto"/>
        <w:ind w:firstLine="630"/>
        <w:jc w:val="both"/>
        <w:rPr>
          <w:rFonts w:ascii="Times New Roman" w:eastAsia="Times New Roman" w:hAnsi="Times New Roman"/>
          <w:iCs/>
          <w:sz w:val="24"/>
          <w:szCs w:val="20"/>
          <w:lang w:eastAsia="ar-SA"/>
        </w:rPr>
      </w:pPr>
    </w:p>
    <w:p w14:paraId="5D1E1226" w14:textId="77777777" w:rsidR="002131CC" w:rsidRDefault="00C87EB9" w:rsidP="00BA5218">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0"/>
          <w:lang w:eastAsia="ar-SA"/>
        </w:rPr>
        <w:t>6</w:t>
      </w:r>
      <w:r w:rsidR="0026717A">
        <w:rPr>
          <w:rFonts w:ascii="Times New Roman" w:eastAsia="Times New Roman" w:hAnsi="Times New Roman"/>
          <w:iCs/>
          <w:sz w:val="24"/>
          <w:szCs w:val="20"/>
          <w:lang w:eastAsia="ar-SA"/>
        </w:rPr>
        <w:t>.2.</w:t>
      </w:r>
      <w:r w:rsidR="002131CC">
        <w:rPr>
          <w:rFonts w:ascii="Times New Roman" w:eastAsia="Times New Roman" w:hAnsi="Times New Roman"/>
          <w:iCs/>
          <w:sz w:val="24"/>
          <w:szCs w:val="20"/>
          <w:lang w:eastAsia="ar-SA"/>
        </w:rPr>
        <w:t xml:space="preserve"> Kriterijų </w:t>
      </w:r>
      <w:r w:rsidR="002131CC" w:rsidRPr="00BE76AD">
        <w:rPr>
          <w:rFonts w:ascii="Times New Roman" w:eastAsia="Times New Roman" w:hAnsi="Times New Roman"/>
          <w:iCs/>
          <w:sz w:val="24"/>
          <w:szCs w:val="20"/>
          <w:lang w:eastAsia="ar-SA"/>
        </w:rPr>
        <w:t>T</w:t>
      </w:r>
      <w:r w:rsidR="002131CC">
        <w:rPr>
          <w:rFonts w:ascii="Times New Roman" w:eastAsia="Times New Roman" w:hAnsi="Times New Roman"/>
          <w:iCs/>
          <w:sz w:val="24"/>
          <w:szCs w:val="20"/>
          <w:vertAlign w:val="subscript"/>
          <w:lang w:eastAsia="ar-SA"/>
        </w:rPr>
        <w:t xml:space="preserve">1 </w:t>
      </w:r>
      <w:r w:rsidR="002131CC" w:rsidRPr="00BA5218">
        <w:rPr>
          <w:rFonts w:ascii="Times New Roman" w:eastAsia="Times New Roman" w:hAnsi="Times New Roman"/>
          <w:iCs/>
          <w:sz w:val="24"/>
          <w:szCs w:val="20"/>
          <w:lang w:eastAsia="ar-SA"/>
        </w:rPr>
        <w:t xml:space="preserve">ir  </w:t>
      </w:r>
      <w:r w:rsidR="002131CC" w:rsidRPr="00BE76AD">
        <w:rPr>
          <w:rFonts w:ascii="Times New Roman" w:eastAsia="Times New Roman" w:hAnsi="Times New Roman"/>
          <w:iCs/>
          <w:sz w:val="24"/>
          <w:szCs w:val="20"/>
          <w:lang w:eastAsia="ar-SA"/>
        </w:rPr>
        <w:t>T</w:t>
      </w:r>
      <w:r w:rsidR="002131CC" w:rsidRPr="00885334">
        <w:rPr>
          <w:rFonts w:ascii="Times New Roman" w:eastAsia="Times New Roman" w:hAnsi="Times New Roman"/>
          <w:iCs/>
          <w:sz w:val="24"/>
          <w:szCs w:val="20"/>
          <w:vertAlign w:val="subscript"/>
          <w:lang w:eastAsia="ar-SA"/>
        </w:rPr>
        <w:t>2</w:t>
      </w:r>
      <w:r w:rsidR="002131CC" w:rsidRPr="00BE76AD">
        <w:rPr>
          <w:rFonts w:ascii="Times New Roman" w:eastAsia="Times New Roman" w:hAnsi="Times New Roman"/>
          <w:iCs/>
          <w:sz w:val="24"/>
          <w:szCs w:val="20"/>
          <w:vertAlign w:val="subscript"/>
          <w:lang w:eastAsia="ar-SA"/>
        </w:rPr>
        <w:t xml:space="preserve"> </w:t>
      </w:r>
      <w:r w:rsidR="002131CC">
        <w:rPr>
          <w:rFonts w:ascii="Times New Roman" w:eastAsia="Times New Roman" w:hAnsi="Times New Roman"/>
          <w:iCs/>
          <w:sz w:val="24"/>
          <w:szCs w:val="20"/>
          <w:lang w:eastAsia="ar-SA"/>
        </w:rPr>
        <w:t>balai apskaičiuojami sudedant atskirų atitinkamo kriterijaus (</w:t>
      </w:r>
      <w:proofErr w:type="spellStart"/>
      <w:r w:rsidR="002131CC">
        <w:rPr>
          <w:rFonts w:ascii="Times New Roman" w:eastAsia="Times New Roman" w:hAnsi="Times New Roman"/>
          <w:iCs/>
          <w:sz w:val="24"/>
          <w:szCs w:val="20"/>
          <w:lang w:eastAsia="ar-SA"/>
        </w:rPr>
        <w:t>T</w:t>
      </w:r>
      <w:r w:rsidR="002131CC" w:rsidRPr="00BA5218">
        <w:rPr>
          <w:rFonts w:ascii="Times New Roman" w:eastAsia="Times New Roman" w:hAnsi="Times New Roman"/>
          <w:iCs/>
          <w:sz w:val="24"/>
          <w:szCs w:val="20"/>
          <w:vertAlign w:val="subscript"/>
          <w:lang w:eastAsia="ar-SA"/>
        </w:rPr>
        <w:t>n</w:t>
      </w:r>
      <w:proofErr w:type="spellEnd"/>
      <w:r w:rsidR="002131CC">
        <w:rPr>
          <w:rFonts w:ascii="Times New Roman" w:eastAsia="Times New Roman" w:hAnsi="Times New Roman"/>
          <w:iCs/>
          <w:sz w:val="24"/>
          <w:szCs w:val="20"/>
          <w:lang w:eastAsia="ar-SA"/>
        </w:rPr>
        <w:t>) kriterijaus reikšmes (</w:t>
      </w:r>
      <w:proofErr w:type="spellStart"/>
      <w:r w:rsidR="002131CC">
        <w:rPr>
          <w:rFonts w:ascii="Times New Roman" w:eastAsia="Times New Roman" w:hAnsi="Times New Roman"/>
          <w:iCs/>
          <w:sz w:val="24"/>
          <w:szCs w:val="20"/>
          <w:lang w:eastAsia="ar-SA"/>
        </w:rPr>
        <w:t>R</w:t>
      </w:r>
      <w:r w:rsidR="002131CC" w:rsidRPr="00BA5218">
        <w:rPr>
          <w:rFonts w:ascii="Times New Roman" w:eastAsia="Times New Roman" w:hAnsi="Times New Roman"/>
          <w:iCs/>
          <w:sz w:val="24"/>
          <w:szCs w:val="20"/>
          <w:vertAlign w:val="subscript"/>
          <w:lang w:eastAsia="ar-SA"/>
        </w:rPr>
        <w:t>n</w:t>
      </w:r>
      <w:proofErr w:type="spellEnd"/>
      <w:r w:rsidR="002131CC">
        <w:rPr>
          <w:rFonts w:ascii="Times New Roman" w:eastAsia="Times New Roman" w:hAnsi="Times New Roman"/>
          <w:iCs/>
          <w:sz w:val="24"/>
          <w:szCs w:val="20"/>
          <w:lang w:eastAsia="ar-SA"/>
        </w:rPr>
        <w:t>):</w:t>
      </w:r>
    </w:p>
    <w:p w14:paraId="65AB1651" w14:textId="77777777" w:rsidR="002131CC" w:rsidRDefault="002131CC" w:rsidP="00BA5218">
      <w:pPr>
        <w:suppressAutoHyphens/>
        <w:spacing w:after="0" w:line="240" w:lineRule="auto"/>
        <w:ind w:left="142"/>
        <w:jc w:val="both"/>
        <w:rPr>
          <w:rFonts w:ascii="Times New Roman" w:eastAsia="Times New Roman" w:hAnsi="Times New Roman"/>
          <w:iCs/>
          <w:sz w:val="24"/>
          <w:szCs w:val="20"/>
          <w:lang w:eastAsia="ar-SA"/>
        </w:rPr>
      </w:pPr>
    </w:p>
    <w:p w14:paraId="6F840B72" w14:textId="77777777" w:rsidR="002131CC" w:rsidRPr="00BE76AD" w:rsidRDefault="002131CC" w:rsidP="002131CC">
      <w:pPr>
        <w:suppressAutoHyphens/>
        <w:spacing w:after="0" w:line="240" w:lineRule="auto"/>
        <w:ind w:firstLine="567"/>
        <w:jc w:val="both"/>
        <w:rPr>
          <w:rFonts w:ascii="Times New Roman" w:eastAsia="Times New Roman" w:hAnsi="Times New Roman"/>
          <w:sz w:val="24"/>
          <w:szCs w:val="20"/>
          <w:vertAlign w:val="subscript"/>
          <w:lang w:eastAsia="ar-SA"/>
        </w:rPr>
      </w:pPr>
      <w:r>
        <w:rPr>
          <w:rFonts w:ascii="Times New Roman" w:eastAsia="Times New Roman" w:hAnsi="Times New Roman"/>
          <w:sz w:val="24"/>
          <w:szCs w:val="20"/>
          <w:lang w:eastAsia="ar-SA"/>
        </w:rPr>
        <w:t xml:space="preserve">T = </w:t>
      </w:r>
      <w:proofErr w:type="spellStart"/>
      <w:r>
        <w:rPr>
          <w:rFonts w:ascii="Times New Roman" w:eastAsia="Times New Roman" w:hAnsi="Times New Roman"/>
          <w:sz w:val="24"/>
          <w:szCs w:val="20"/>
          <w:lang w:eastAsia="ar-SA"/>
        </w:rPr>
        <w:t>R</w:t>
      </w:r>
      <w:r>
        <w:rPr>
          <w:rFonts w:ascii="Times New Roman" w:eastAsia="Times New Roman" w:hAnsi="Times New Roman"/>
          <w:sz w:val="24"/>
          <w:szCs w:val="20"/>
          <w:vertAlign w:val="subscript"/>
          <w:lang w:eastAsia="ar-SA"/>
        </w:rPr>
        <w:t>n</w:t>
      </w:r>
      <w:proofErr w:type="spellEnd"/>
      <w:r>
        <w:rPr>
          <w:rFonts w:ascii="Times New Roman" w:eastAsia="Times New Roman" w:hAnsi="Times New Roman"/>
          <w:sz w:val="24"/>
          <w:szCs w:val="20"/>
          <w:lang w:eastAsia="ar-SA"/>
        </w:rPr>
        <w:t xml:space="preserve"> + </w:t>
      </w:r>
      <w:proofErr w:type="spellStart"/>
      <w:r>
        <w:rPr>
          <w:rFonts w:ascii="Times New Roman" w:eastAsia="Times New Roman" w:hAnsi="Times New Roman"/>
          <w:sz w:val="24"/>
          <w:szCs w:val="20"/>
          <w:lang w:eastAsia="ar-SA"/>
        </w:rPr>
        <w:t>R</w:t>
      </w:r>
      <w:r>
        <w:rPr>
          <w:rFonts w:ascii="Times New Roman" w:eastAsia="Times New Roman" w:hAnsi="Times New Roman"/>
          <w:sz w:val="24"/>
          <w:szCs w:val="20"/>
          <w:vertAlign w:val="subscript"/>
          <w:lang w:eastAsia="ar-SA"/>
        </w:rPr>
        <w:t>n</w:t>
      </w:r>
      <w:proofErr w:type="spellEnd"/>
      <w:r w:rsidRPr="00BE76AD">
        <w:rPr>
          <w:rFonts w:ascii="Times New Roman" w:eastAsia="Times New Roman" w:hAnsi="Times New Roman"/>
          <w:sz w:val="24"/>
          <w:szCs w:val="20"/>
          <w:vertAlign w:val="subscript"/>
          <w:lang w:eastAsia="ar-SA"/>
        </w:rPr>
        <w:t xml:space="preserve"> </w:t>
      </w:r>
      <w:r w:rsidRPr="00BA5218">
        <w:rPr>
          <w:rFonts w:ascii="Times New Roman" w:eastAsia="Times New Roman" w:hAnsi="Times New Roman"/>
          <w:sz w:val="24"/>
          <w:szCs w:val="20"/>
          <w:lang w:eastAsia="ar-SA"/>
        </w:rPr>
        <w:t>(</w:t>
      </w:r>
      <w:r>
        <w:rPr>
          <w:rFonts w:ascii="Times New Roman" w:eastAsia="Times New Roman" w:hAnsi="Times New Roman"/>
          <w:sz w:val="24"/>
          <w:szCs w:val="20"/>
          <w:lang w:eastAsia="ar-SA"/>
        </w:rPr>
        <w:t xml:space="preserve">+ </w:t>
      </w:r>
      <w:proofErr w:type="spellStart"/>
      <w:r>
        <w:rPr>
          <w:rFonts w:ascii="Times New Roman" w:eastAsia="Times New Roman" w:hAnsi="Times New Roman"/>
          <w:sz w:val="24"/>
          <w:szCs w:val="20"/>
          <w:lang w:eastAsia="ar-SA"/>
        </w:rPr>
        <w:t>R</w:t>
      </w:r>
      <w:r>
        <w:rPr>
          <w:rFonts w:ascii="Times New Roman" w:eastAsia="Times New Roman" w:hAnsi="Times New Roman"/>
          <w:sz w:val="24"/>
          <w:szCs w:val="20"/>
          <w:vertAlign w:val="subscript"/>
          <w:lang w:eastAsia="ar-SA"/>
        </w:rPr>
        <w:t>n</w:t>
      </w:r>
      <w:proofErr w:type="spellEnd"/>
      <w:r w:rsidRPr="00BA5218">
        <w:rPr>
          <w:rFonts w:ascii="Times New Roman" w:eastAsia="Times New Roman" w:hAnsi="Times New Roman"/>
          <w:sz w:val="24"/>
          <w:szCs w:val="20"/>
          <w:lang w:eastAsia="ar-SA"/>
        </w:rPr>
        <w:t>)</w:t>
      </w:r>
    </w:p>
    <w:p w14:paraId="37B81571" w14:textId="77777777" w:rsidR="002131CC" w:rsidRDefault="002131CC" w:rsidP="00BA5218">
      <w:pPr>
        <w:suppressAutoHyphens/>
        <w:spacing w:after="0" w:line="240" w:lineRule="auto"/>
        <w:ind w:left="142"/>
        <w:jc w:val="both"/>
        <w:rPr>
          <w:rFonts w:ascii="Times New Roman" w:eastAsia="Times New Roman" w:hAnsi="Times New Roman"/>
          <w:iCs/>
          <w:sz w:val="24"/>
          <w:szCs w:val="20"/>
          <w:lang w:eastAsia="ar-SA"/>
        </w:rPr>
      </w:pPr>
    </w:p>
    <w:p w14:paraId="2C1B61CD" w14:textId="77777777" w:rsidR="0026717A" w:rsidRPr="0026717A" w:rsidRDefault="00C87EB9" w:rsidP="00BA5218">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0"/>
          <w:lang w:eastAsia="ar-SA"/>
        </w:rPr>
        <w:t>6</w:t>
      </w:r>
      <w:r w:rsidR="002131CC">
        <w:rPr>
          <w:rFonts w:ascii="Times New Roman" w:eastAsia="Times New Roman" w:hAnsi="Times New Roman"/>
          <w:iCs/>
          <w:sz w:val="24"/>
          <w:szCs w:val="20"/>
          <w:lang w:eastAsia="ar-SA"/>
        </w:rPr>
        <w:t xml:space="preserve">.3. </w:t>
      </w:r>
      <w:r w:rsidR="0026717A" w:rsidRPr="0026717A">
        <w:rPr>
          <w:rFonts w:ascii="Times New Roman" w:eastAsia="Times New Roman" w:hAnsi="Times New Roman"/>
          <w:iCs/>
          <w:sz w:val="24"/>
          <w:szCs w:val="20"/>
          <w:lang w:eastAsia="ar-SA"/>
        </w:rPr>
        <w:t xml:space="preserve">Kriterijaus </w:t>
      </w:r>
      <w:r w:rsidR="002131CC">
        <w:rPr>
          <w:rFonts w:ascii="Times New Roman" w:eastAsia="Times New Roman" w:hAnsi="Times New Roman"/>
          <w:iCs/>
          <w:sz w:val="24"/>
          <w:szCs w:val="20"/>
          <w:lang w:eastAsia="ar-SA"/>
        </w:rPr>
        <w:t>reikšmės</w:t>
      </w:r>
      <w:r w:rsidR="00544287">
        <w:rPr>
          <w:rFonts w:ascii="Times New Roman" w:eastAsia="Times New Roman" w:hAnsi="Times New Roman"/>
          <w:iCs/>
          <w:sz w:val="24"/>
          <w:szCs w:val="20"/>
          <w:lang w:eastAsia="ar-SA"/>
        </w:rPr>
        <w:t xml:space="preserve"> (</w:t>
      </w:r>
      <w:proofErr w:type="spellStart"/>
      <w:r w:rsidR="002131CC">
        <w:rPr>
          <w:rFonts w:ascii="Times New Roman" w:eastAsia="Times New Roman" w:hAnsi="Times New Roman"/>
          <w:iCs/>
          <w:sz w:val="24"/>
          <w:szCs w:val="20"/>
          <w:lang w:eastAsia="ar-SA"/>
        </w:rPr>
        <w:t>R</w:t>
      </w:r>
      <w:r w:rsidR="0026717A" w:rsidRPr="0026717A">
        <w:rPr>
          <w:rFonts w:ascii="Times New Roman" w:eastAsia="Times New Roman" w:hAnsi="Times New Roman"/>
          <w:iCs/>
          <w:sz w:val="24"/>
          <w:szCs w:val="20"/>
          <w:vertAlign w:val="subscript"/>
          <w:lang w:eastAsia="ar-SA"/>
        </w:rPr>
        <w:t>n</w:t>
      </w:r>
      <w:proofErr w:type="spellEnd"/>
      <w:r w:rsidR="00C22C45">
        <w:rPr>
          <w:rFonts w:ascii="Times New Roman" w:eastAsia="Times New Roman" w:hAnsi="Times New Roman"/>
          <w:iCs/>
          <w:sz w:val="24"/>
          <w:szCs w:val="20"/>
          <w:lang w:eastAsia="ar-SA"/>
        </w:rPr>
        <w:t>) balas apskaičiuojamas</w:t>
      </w:r>
      <w:r w:rsidR="0026717A" w:rsidRPr="0026717A">
        <w:rPr>
          <w:rFonts w:ascii="Times New Roman" w:eastAsia="Times New Roman" w:hAnsi="Times New Roman"/>
          <w:iCs/>
          <w:sz w:val="24"/>
          <w:szCs w:val="20"/>
          <w:lang w:eastAsia="ar-SA"/>
        </w:rPr>
        <w:t xml:space="preserve"> kriterijau</w:t>
      </w:r>
      <w:r w:rsidR="0026717A">
        <w:rPr>
          <w:rFonts w:ascii="Times New Roman" w:eastAsia="Times New Roman" w:hAnsi="Times New Roman"/>
          <w:iCs/>
          <w:sz w:val="24"/>
          <w:szCs w:val="20"/>
          <w:lang w:eastAsia="ar-SA"/>
        </w:rPr>
        <w:t>s</w:t>
      </w:r>
      <w:r w:rsidR="003053F1">
        <w:rPr>
          <w:rFonts w:ascii="Times New Roman" w:eastAsia="Times New Roman" w:hAnsi="Times New Roman"/>
          <w:iCs/>
          <w:sz w:val="24"/>
          <w:szCs w:val="20"/>
          <w:lang w:eastAsia="ar-SA"/>
        </w:rPr>
        <w:t xml:space="preserve"> </w:t>
      </w:r>
      <w:r w:rsidR="00C22C45">
        <w:rPr>
          <w:rFonts w:ascii="Times New Roman" w:eastAsia="Times New Roman" w:hAnsi="Times New Roman"/>
          <w:iCs/>
          <w:sz w:val="24"/>
          <w:szCs w:val="20"/>
          <w:lang w:eastAsia="ar-SA"/>
        </w:rPr>
        <w:t>reikšmę (</w:t>
      </w:r>
      <w:proofErr w:type="spellStart"/>
      <w:r w:rsidR="00C22C45">
        <w:rPr>
          <w:rFonts w:ascii="Times New Roman" w:eastAsia="Times New Roman" w:hAnsi="Times New Roman"/>
          <w:iCs/>
          <w:sz w:val="24"/>
          <w:szCs w:val="20"/>
          <w:lang w:eastAsia="ar-SA"/>
        </w:rPr>
        <w:t>R</w:t>
      </w:r>
      <w:r w:rsidR="00C22C45" w:rsidRPr="00C22C45">
        <w:rPr>
          <w:rFonts w:ascii="Times New Roman" w:eastAsia="Times New Roman" w:hAnsi="Times New Roman"/>
          <w:iCs/>
          <w:sz w:val="24"/>
          <w:szCs w:val="20"/>
          <w:vertAlign w:val="subscript"/>
          <w:lang w:eastAsia="ar-SA"/>
        </w:rPr>
        <w:t>p</w:t>
      </w:r>
      <w:proofErr w:type="spellEnd"/>
      <w:r w:rsidR="00C22C45">
        <w:rPr>
          <w:rFonts w:ascii="Times New Roman" w:eastAsia="Times New Roman" w:hAnsi="Times New Roman"/>
          <w:iCs/>
          <w:sz w:val="24"/>
          <w:szCs w:val="20"/>
          <w:lang w:eastAsia="ar-SA"/>
        </w:rPr>
        <w:t xml:space="preserve">) palyginant su maksimalia galima kriterijaus reikšme </w:t>
      </w:r>
      <w:r w:rsidR="0026717A" w:rsidRPr="0026717A">
        <w:rPr>
          <w:rFonts w:ascii="Times New Roman" w:eastAsia="Times New Roman" w:hAnsi="Times New Roman"/>
          <w:iCs/>
          <w:sz w:val="24"/>
          <w:szCs w:val="20"/>
          <w:lang w:eastAsia="ar-SA"/>
        </w:rPr>
        <w:t>(</w:t>
      </w:r>
      <w:r w:rsidR="00C22C45">
        <w:rPr>
          <w:rFonts w:ascii="Times New Roman" w:eastAsia="Times New Roman" w:hAnsi="Times New Roman"/>
          <w:iCs/>
          <w:sz w:val="24"/>
          <w:szCs w:val="20"/>
          <w:lang w:eastAsia="ar-SA"/>
        </w:rPr>
        <w:t>kuri yra lygi 10</w:t>
      </w:r>
      <w:r w:rsidR="0026717A" w:rsidRPr="0026717A">
        <w:rPr>
          <w:rFonts w:ascii="Times New Roman" w:eastAsia="Times New Roman" w:hAnsi="Times New Roman"/>
          <w:iCs/>
          <w:sz w:val="24"/>
          <w:szCs w:val="20"/>
          <w:lang w:eastAsia="ar-SA"/>
        </w:rPr>
        <w:t xml:space="preserve">) </w:t>
      </w:r>
      <w:r w:rsidR="00C22C45">
        <w:rPr>
          <w:rFonts w:ascii="Times New Roman" w:eastAsia="Times New Roman" w:hAnsi="Times New Roman"/>
          <w:iCs/>
          <w:sz w:val="24"/>
          <w:szCs w:val="20"/>
          <w:lang w:eastAsia="ar-SA"/>
        </w:rPr>
        <w:t xml:space="preserve">ir </w:t>
      </w:r>
      <w:r w:rsidR="0026717A" w:rsidRPr="0026717A">
        <w:rPr>
          <w:rFonts w:ascii="Times New Roman" w:eastAsia="Times New Roman" w:hAnsi="Times New Roman"/>
          <w:iCs/>
          <w:sz w:val="24"/>
          <w:szCs w:val="20"/>
          <w:lang w:eastAsia="ar-SA"/>
        </w:rPr>
        <w:t>padauginant iš atitinkamo kriterijaus lyginamojo svorio (X):</w:t>
      </w:r>
    </w:p>
    <w:p w14:paraId="3183AF78" w14:textId="77777777" w:rsidR="0026717A" w:rsidRPr="0026717A" w:rsidRDefault="00C22C45" w:rsidP="0026717A">
      <w:pPr>
        <w:suppressAutoHyphens/>
        <w:spacing w:after="0" w:line="240" w:lineRule="auto"/>
        <w:ind w:left="284"/>
        <w:jc w:val="both"/>
        <w:rPr>
          <w:rFonts w:ascii="Times New Roman" w:eastAsia="Times New Roman" w:hAnsi="Times New Roman"/>
          <w:iCs/>
          <w:sz w:val="24"/>
          <w:szCs w:val="20"/>
          <w:lang w:eastAsia="ar-SA"/>
        </w:rPr>
      </w:pPr>
      <w:r w:rsidRPr="00C22C45">
        <w:rPr>
          <w:rFonts w:ascii="Times New Roman" w:eastAsia="Times New Roman" w:hAnsi="Times New Roman"/>
          <w:iCs/>
          <w:position w:val="-24"/>
          <w:sz w:val="24"/>
          <w:szCs w:val="20"/>
          <w:lang w:eastAsia="ar-SA"/>
        </w:rPr>
        <w:object w:dxaOrig="1280" w:dyaOrig="660" w14:anchorId="40A66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3.75pt" o:ole="" filled="t">
            <v:fill color2="black"/>
            <v:imagedata r:id="rId25" o:title=""/>
          </v:shape>
          <o:OLEObject Type="Embed" ProgID="Equation.3" ShapeID="_x0000_i1025" DrawAspect="Content" ObjectID="_1589095191" r:id="rId26"/>
        </w:object>
      </w:r>
    </w:p>
    <w:p w14:paraId="23EF58B3" w14:textId="77777777" w:rsidR="0026717A" w:rsidRPr="0026717A" w:rsidRDefault="0026717A" w:rsidP="0026717A">
      <w:pPr>
        <w:suppressAutoHyphens/>
        <w:spacing w:after="0" w:line="240" w:lineRule="auto"/>
        <w:ind w:left="142"/>
        <w:jc w:val="both"/>
        <w:rPr>
          <w:rFonts w:ascii="Times New Roman" w:eastAsia="Times New Roman" w:hAnsi="Times New Roman"/>
          <w:iCs/>
          <w:sz w:val="24"/>
          <w:szCs w:val="20"/>
          <w:lang w:eastAsia="ar-SA"/>
        </w:rPr>
      </w:pPr>
      <w:r w:rsidRPr="0026717A">
        <w:rPr>
          <w:rFonts w:ascii="Times New Roman" w:eastAsia="Times New Roman" w:hAnsi="Times New Roman"/>
          <w:iCs/>
          <w:sz w:val="24"/>
          <w:szCs w:val="20"/>
          <w:lang w:eastAsia="ar-SA"/>
        </w:rPr>
        <w:t>Šiose formulėse:</w:t>
      </w:r>
    </w:p>
    <w:p w14:paraId="302A9728" w14:textId="77777777" w:rsidR="0026717A" w:rsidRDefault="0026717A" w:rsidP="00C22C45">
      <w:pPr>
        <w:suppressAutoHyphens/>
        <w:spacing w:after="0" w:line="240" w:lineRule="auto"/>
        <w:ind w:left="142"/>
        <w:jc w:val="both"/>
        <w:rPr>
          <w:rFonts w:ascii="Times New Roman" w:eastAsia="Times New Roman" w:hAnsi="Times New Roman"/>
          <w:iCs/>
          <w:sz w:val="24"/>
          <w:szCs w:val="20"/>
          <w:lang w:eastAsia="ar-SA"/>
        </w:rPr>
      </w:pPr>
      <w:proofErr w:type="spellStart"/>
      <w:r w:rsidRPr="0026717A">
        <w:rPr>
          <w:rFonts w:ascii="Times New Roman" w:eastAsia="Times New Roman" w:hAnsi="Times New Roman"/>
          <w:iCs/>
          <w:sz w:val="24"/>
          <w:szCs w:val="20"/>
          <w:lang w:eastAsia="ar-SA"/>
        </w:rPr>
        <w:t>R</w:t>
      </w:r>
      <w:r w:rsidRPr="0026717A">
        <w:rPr>
          <w:rFonts w:ascii="Times New Roman" w:eastAsia="Times New Roman" w:hAnsi="Times New Roman"/>
          <w:iCs/>
          <w:sz w:val="24"/>
          <w:szCs w:val="20"/>
          <w:vertAlign w:val="subscript"/>
          <w:lang w:eastAsia="ar-SA"/>
        </w:rPr>
        <w:t>p</w:t>
      </w:r>
      <w:proofErr w:type="spellEnd"/>
      <w:r w:rsidRPr="0026717A">
        <w:rPr>
          <w:rFonts w:ascii="Times New Roman" w:eastAsia="Times New Roman" w:hAnsi="Times New Roman"/>
          <w:iCs/>
          <w:sz w:val="24"/>
          <w:szCs w:val="20"/>
          <w:lang w:eastAsia="ar-SA"/>
        </w:rPr>
        <w:t xml:space="preserve"> – vertinamo pasiūlymo atitinkamo</w:t>
      </w:r>
      <w:r w:rsidR="00C22C45">
        <w:rPr>
          <w:rFonts w:ascii="Times New Roman" w:eastAsia="Times New Roman" w:hAnsi="Times New Roman"/>
          <w:iCs/>
          <w:sz w:val="24"/>
          <w:szCs w:val="20"/>
          <w:lang w:eastAsia="ar-SA"/>
        </w:rPr>
        <w:t>s</w:t>
      </w:r>
      <w:r w:rsidRPr="0026717A">
        <w:rPr>
          <w:rFonts w:ascii="Times New Roman" w:eastAsia="Times New Roman" w:hAnsi="Times New Roman"/>
          <w:iCs/>
          <w:sz w:val="24"/>
          <w:szCs w:val="20"/>
          <w:lang w:eastAsia="ar-SA"/>
        </w:rPr>
        <w:t xml:space="preserve"> kriterijaus</w:t>
      </w:r>
      <w:r w:rsidR="00C22C45">
        <w:rPr>
          <w:rFonts w:ascii="Times New Roman" w:eastAsia="Times New Roman" w:hAnsi="Times New Roman"/>
          <w:iCs/>
          <w:sz w:val="24"/>
          <w:szCs w:val="20"/>
          <w:lang w:eastAsia="ar-SA"/>
        </w:rPr>
        <w:t xml:space="preserve"> reikšmės</w:t>
      </w:r>
      <w:r w:rsidRPr="0026717A">
        <w:rPr>
          <w:rFonts w:ascii="Times New Roman" w:eastAsia="Times New Roman" w:hAnsi="Times New Roman"/>
          <w:iCs/>
          <w:sz w:val="24"/>
          <w:szCs w:val="20"/>
          <w:lang w:eastAsia="ar-SA"/>
        </w:rPr>
        <w:t xml:space="preserve"> </w:t>
      </w:r>
      <w:r w:rsidR="00C22C45">
        <w:rPr>
          <w:rFonts w:ascii="Times New Roman" w:eastAsia="Times New Roman" w:hAnsi="Times New Roman"/>
          <w:iCs/>
          <w:sz w:val="24"/>
          <w:szCs w:val="20"/>
          <w:lang w:eastAsia="ar-SA"/>
        </w:rPr>
        <w:t xml:space="preserve">įvertinimo </w:t>
      </w:r>
      <w:r w:rsidR="003053F1">
        <w:rPr>
          <w:rFonts w:ascii="Times New Roman" w:eastAsia="Times New Roman" w:hAnsi="Times New Roman"/>
          <w:iCs/>
          <w:sz w:val="24"/>
          <w:szCs w:val="20"/>
          <w:lang w:eastAsia="ar-SA"/>
        </w:rPr>
        <w:t>vidurkis</w:t>
      </w:r>
      <w:r w:rsidR="00C22C45">
        <w:rPr>
          <w:rFonts w:ascii="Times New Roman" w:eastAsia="Times New Roman" w:hAnsi="Times New Roman"/>
          <w:iCs/>
          <w:sz w:val="24"/>
          <w:szCs w:val="20"/>
          <w:lang w:eastAsia="ar-SA"/>
        </w:rPr>
        <w:t>.</w:t>
      </w:r>
    </w:p>
    <w:p w14:paraId="6CF5A1FC" w14:textId="77777777" w:rsidR="002131CC" w:rsidRPr="00C22C45" w:rsidRDefault="002131CC" w:rsidP="0026717A">
      <w:pPr>
        <w:suppressAutoHyphens/>
        <w:spacing w:after="0" w:line="240" w:lineRule="auto"/>
        <w:ind w:left="142"/>
        <w:jc w:val="both"/>
        <w:rPr>
          <w:rFonts w:ascii="Times New Roman" w:eastAsia="Times New Roman" w:hAnsi="Times New Roman"/>
          <w:iCs/>
          <w:sz w:val="24"/>
          <w:szCs w:val="20"/>
          <w:lang w:val="en-US" w:eastAsia="ar-SA"/>
        </w:rPr>
      </w:pPr>
    </w:p>
    <w:p w14:paraId="26543330" w14:textId="77777777" w:rsidR="00001FCB" w:rsidRDefault="000B010A" w:rsidP="0026717A">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0"/>
          <w:lang w:eastAsia="ar-SA"/>
        </w:rPr>
        <w:t>A</w:t>
      </w:r>
      <w:r w:rsidR="00544287">
        <w:rPr>
          <w:rFonts w:ascii="Times New Roman" w:eastAsia="Times New Roman" w:hAnsi="Times New Roman"/>
          <w:iCs/>
          <w:sz w:val="24"/>
          <w:szCs w:val="20"/>
          <w:lang w:eastAsia="ar-SA"/>
        </w:rPr>
        <w:t>titinkamo kriterijaus reikšmė</w:t>
      </w:r>
      <w:r w:rsidR="00544287" w:rsidRPr="0026717A">
        <w:rPr>
          <w:rFonts w:ascii="Times New Roman" w:eastAsia="Times New Roman" w:hAnsi="Times New Roman"/>
          <w:iCs/>
          <w:sz w:val="24"/>
          <w:szCs w:val="20"/>
          <w:lang w:eastAsia="ar-SA"/>
        </w:rPr>
        <w:t xml:space="preserve"> </w:t>
      </w:r>
      <w:r w:rsidR="00544287">
        <w:rPr>
          <w:rFonts w:ascii="Times New Roman" w:eastAsia="Times New Roman" w:hAnsi="Times New Roman"/>
          <w:iCs/>
          <w:sz w:val="24"/>
          <w:szCs w:val="20"/>
          <w:lang w:eastAsia="ar-SA"/>
        </w:rPr>
        <w:t>(</w:t>
      </w:r>
      <w:proofErr w:type="spellStart"/>
      <w:r w:rsidR="00001FCB" w:rsidRPr="0026717A">
        <w:rPr>
          <w:rFonts w:ascii="Times New Roman" w:eastAsia="Times New Roman" w:hAnsi="Times New Roman"/>
          <w:iCs/>
          <w:sz w:val="24"/>
          <w:szCs w:val="20"/>
          <w:lang w:eastAsia="ar-SA"/>
        </w:rPr>
        <w:t>R</w:t>
      </w:r>
      <w:r w:rsidR="00001FCB" w:rsidRPr="0026717A">
        <w:rPr>
          <w:rFonts w:ascii="Times New Roman" w:eastAsia="Times New Roman" w:hAnsi="Times New Roman"/>
          <w:iCs/>
          <w:sz w:val="24"/>
          <w:szCs w:val="20"/>
          <w:vertAlign w:val="subscript"/>
          <w:lang w:eastAsia="ar-SA"/>
        </w:rPr>
        <w:t>p</w:t>
      </w:r>
      <w:proofErr w:type="spellEnd"/>
      <w:r w:rsidR="00544287">
        <w:rPr>
          <w:rFonts w:ascii="Times New Roman" w:eastAsia="Times New Roman" w:hAnsi="Times New Roman"/>
          <w:iCs/>
          <w:sz w:val="24"/>
          <w:szCs w:val="20"/>
          <w:lang w:eastAsia="ar-SA"/>
        </w:rPr>
        <w:t>) apskaičiuojama išvedant kiekvieno Pirkimo komisijos nario</w:t>
      </w:r>
      <w:r w:rsidR="00B41AE1">
        <w:rPr>
          <w:rFonts w:ascii="Times New Roman" w:eastAsia="Times New Roman" w:hAnsi="Times New Roman"/>
          <w:iCs/>
          <w:sz w:val="24"/>
          <w:szCs w:val="20"/>
          <w:lang w:eastAsia="ar-SA"/>
        </w:rPr>
        <w:t xml:space="preserve"> ir/ar eksperto suteiktų</w:t>
      </w:r>
      <w:r w:rsidR="00544287">
        <w:rPr>
          <w:rFonts w:ascii="Times New Roman" w:eastAsia="Times New Roman" w:hAnsi="Times New Roman"/>
          <w:iCs/>
          <w:sz w:val="24"/>
          <w:szCs w:val="20"/>
          <w:lang w:eastAsia="ar-SA"/>
        </w:rPr>
        <w:t xml:space="preserve"> </w:t>
      </w:r>
      <w:r w:rsidR="00B41AE1">
        <w:rPr>
          <w:rFonts w:ascii="Times New Roman" w:eastAsia="Times New Roman" w:hAnsi="Times New Roman"/>
          <w:iCs/>
          <w:sz w:val="24"/>
          <w:szCs w:val="20"/>
          <w:lang w:eastAsia="ar-SA"/>
        </w:rPr>
        <w:t xml:space="preserve">kriterijaus </w:t>
      </w:r>
      <w:r w:rsidR="00544287">
        <w:rPr>
          <w:rFonts w:ascii="Times New Roman" w:eastAsia="Times New Roman" w:hAnsi="Times New Roman"/>
          <w:iCs/>
          <w:sz w:val="24"/>
          <w:szCs w:val="20"/>
          <w:lang w:eastAsia="ar-SA"/>
        </w:rPr>
        <w:t>reikšmės (</w:t>
      </w:r>
      <w:proofErr w:type="spellStart"/>
      <w:r w:rsidR="00544287">
        <w:rPr>
          <w:rFonts w:ascii="Times New Roman" w:eastAsia="Times New Roman" w:hAnsi="Times New Roman"/>
          <w:iCs/>
          <w:sz w:val="24"/>
          <w:szCs w:val="20"/>
          <w:lang w:eastAsia="ar-SA"/>
        </w:rPr>
        <w:t>R</w:t>
      </w:r>
      <w:r w:rsidR="00544287" w:rsidRPr="00544287">
        <w:rPr>
          <w:rFonts w:ascii="Times New Roman" w:eastAsia="Times New Roman" w:hAnsi="Times New Roman"/>
          <w:iCs/>
          <w:sz w:val="24"/>
          <w:szCs w:val="20"/>
          <w:vertAlign w:val="subscript"/>
          <w:lang w:eastAsia="ar-SA"/>
        </w:rPr>
        <w:t>p</w:t>
      </w:r>
      <w:proofErr w:type="spellEnd"/>
      <w:r w:rsidR="00544287" w:rsidRPr="00544287">
        <w:rPr>
          <w:rFonts w:ascii="Times New Roman" w:eastAsia="Times New Roman" w:hAnsi="Times New Roman"/>
          <w:iCs/>
          <w:sz w:val="24"/>
          <w:szCs w:val="20"/>
          <w:vertAlign w:val="subscript"/>
          <w:lang w:val="en-US" w:eastAsia="ar-SA"/>
        </w:rPr>
        <w:t>1</w:t>
      </w:r>
      <w:r w:rsidR="00544287">
        <w:rPr>
          <w:rFonts w:ascii="Times New Roman" w:eastAsia="Times New Roman" w:hAnsi="Times New Roman"/>
          <w:iCs/>
          <w:sz w:val="24"/>
          <w:szCs w:val="20"/>
          <w:lang w:val="en-US" w:eastAsia="ar-SA"/>
        </w:rPr>
        <w:t>, R</w:t>
      </w:r>
      <w:r w:rsidR="00544287" w:rsidRPr="00544287">
        <w:rPr>
          <w:rFonts w:ascii="Times New Roman" w:eastAsia="Times New Roman" w:hAnsi="Times New Roman"/>
          <w:iCs/>
          <w:sz w:val="24"/>
          <w:szCs w:val="20"/>
          <w:vertAlign w:val="subscript"/>
          <w:lang w:val="en-US" w:eastAsia="ar-SA"/>
        </w:rPr>
        <w:t>p2</w:t>
      </w:r>
      <w:r w:rsidR="00544287">
        <w:rPr>
          <w:rFonts w:ascii="Times New Roman" w:eastAsia="Times New Roman" w:hAnsi="Times New Roman"/>
          <w:iCs/>
          <w:sz w:val="24"/>
          <w:szCs w:val="20"/>
          <w:lang w:val="en-US" w:eastAsia="ar-SA"/>
        </w:rPr>
        <w:t xml:space="preserve"> </w:t>
      </w:r>
      <w:proofErr w:type="spellStart"/>
      <w:r w:rsidR="00544287">
        <w:rPr>
          <w:rFonts w:ascii="Times New Roman" w:eastAsia="Times New Roman" w:hAnsi="Times New Roman"/>
          <w:iCs/>
          <w:sz w:val="24"/>
          <w:szCs w:val="20"/>
          <w:lang w:val="en-US" w:eastAsia="ar-SA"/>
        </w:rPr>
        <w:t>ir</w:t>
      </w:r>
      <w:proofErr w:type="spellEnd"/>
      <w:r w:rsidR="00544287">
        <w:rPr>
          <w:rFonts w:ascii="Times New Roman" w:eastAsia="Times New Roman" w:hAnsi="Times New Roman"/>
          <w:iCs/>
          <w:sz w:val="24"/>
          <w:szCs w:val="20"/>
          <w:lang w:val="en-US" w:eastAsia="ar-SA"/>
        </w:rPr>
        <w:t xml:space="preserve"> t.t.</w:t>
      </w:r>
      <w:r w:rsidR="00544287" w:rsidRPr="00544287">
        <w:rPr>
          <w:rFonts w:ascii="Times New Roman" w:eastAsia="Times New Roman" w:hAnsi="Times New Roman"/>
          <w:iCs/>
          <w:sz w:val="24"/>
          <w:szCs w:val="20"/>
          <w:lang w:eastAsia="ar-SA"/>
        </w:rPr>
        <w:t>)</w:t>
      </w:r>
      <w:r w:rsidR="00B41AE1">
        <w:rPr>
          <w:rFonts w:ascii="Times New Roman" w:eastAsia="Times New Roman" w:hAnsi="Times New Roman"/>
          <w:iCs/>
          <w:sz w:val="24"/>
          <w:szCs w:val="20"/>
          <w:lang w:eastAsia="ar-SA"/>
        </w:rPr>
        <w:t xml:space="preserve"> balų</w:t>
      </w:r>
      <w:r w:rsidR="00544287" w:rsidRPr="00544287">
        <w:rPr>
          <w:rFonts w:ascii="Times New Roman" w:eastAsia="Times New Roman" w:hAnsi="Times New Roman"/>
          <w:iCs/>
          <w:sz w:val="24"/>
          <w:szCs w:val="20"/>
          <w:lang w:eastAsia="ar-SA"/>
        </w:rPr>
        <w:t xml:space="preserve"> vidurkį:</w:t>
      </w:r>
    </w:p>
    <w:p w14:paraId="073C8EFC" w14:textId="77777777" w:rsidR="00544287" w:rsidRPr="00544287" w:rsidRDefault="00544287" w:rsidP="0026717A">
      <w:pPr>
        <w:suppressAutoHyphens/>
        <w:spacing w:after="0" w:line="240" w:lineRule="auto"/>
        <w:ind w:left="142"/>
        <w:jc w:val="both"/>
        <w:rPr>
          <w:rFonts w:ascii="Times New Roman" w:eastAsia="Times New Roman" w:hAnsi="Times New Roman"/>
          <w:iCs/>
          <w:sz w:val="24"/>
          <w:szCs w:val="20"/>
          <w:lang w:eastAsia="ar-SA"/>
        </w:rPr>
      </w:pPr>
    </w:p>
    <w:p w14:paraId="39460528" w14:textId="77777777" w:rsidR="00001FCB" w:rsidRDefault="00C22C45" w:rsidP="00544287">
      <w:pPr>
        <w:tabs>
          <w:tab w:val="left" w:pos="1233"/>
        </w:tabs>
        <w:suppressAutoHyphens/>
        <w:spacing w:after="0" w:line="240" w:lineRule="auto"/>
        <w:ind w:left="142"/>
        <w:jc w:val="both"/>
        <w:rPr>
          <w:rFonts w:ascii="Times New Roman" w:eastAsia="Times New Roman" w:hAnsi="Times New Roman"/>
          <w:iCs/>
          <w:sz w:val="24"/>
          <w:szCs w:val="20"/>
          <w:lang w:eastAsia="ar-SA"/>
        </w:rPr>
      </w:pPr>
      <w:r w:rsidRPr="00544287">
        <w:rPr>
          <w:position w:val="-32"/>
        </w:rPr>
        <w:object w:dxaOrig="2060" w:dyaOrig="740" w14:anchorId="4C05A736">
          <v:shape id="_x0000_i1026" type="#_x0000_t75" style="width:102.75pt;height:36.75pt" o:ole="">
            <v:imagedata r:id="rId27" o:title=""/>
          </v:shape>
          <o:OLEObject Type="Embed" ProgID="Equation.3" ShapeID="_x0000_i1026" DrawAspect="Content" ObjectID="_1589095192" r:id="rId28"/>
        </w:object>
      </w:r>
    </w:p>
    <w:p w14:paraId="4E409E6E" w14:textId="77777777" w:rsidR="00B41AE1" w:rsidRPr="0026717A" w:rsidRDefault="00B41AE1" w:rsidP="00B41AE1">
      <w:pPr>
        <w:suppressAutoHyphens/>
        <w:spacing w:after="0" w:line="240" w:lineRule="auto"/>
        <w:ind w:left="142"/>
        <w:jc w:val="both"/>
        <w:rPr>
          <w:rFonts w:ascii="Times New Roman" w:eastAsia="Times New Roman" w:hAnsi="Times New Roman"/>
          <w:iCs/>
          <w:sz w:val="24"/>
          <w:szCs w:val="20"/>
          <w:lang w:eastAsia="ar-SA"/>
        </w:rPr>
      </w:pPr>
      <w:r w:rsidRPr="0026717A">
        <w:rPr>
          <w:rFonts w:ascii="Times New Roman" w:eastAsia="Times New Roman" w:hAnsi="Times New Roman"/>
          <w:iCs/>
          <w:sz w:val="24"/>
          <w:szCs w:val="20"/>
          <w:lang w:eastAsia="ar-SA"/>
        </w:rPr>
        <w:t>Šiose formulėse:</w:t>
      </w:r>
    </w:p>
    <w:p w14:paraId="200AC611" w14:textId="77777777" w:rsidR="00B41AE1" w:rsidRPr="0026717A" w:rsidRDefault="00B41AE1" w:rsidP="00B25588">
      <w:pPr>
        <w:suppressAutoHyphens/>
        <w:spacing w:after="0" w:line="240" w:lineRule="auto"/>
        <w:ind w:left="142"/>
        <w:jc w:val="both"/>
        <w:rPr>
          <w:rFonts w:ascii="Times New Roman" w:eastAsia="Times New Roman" w:hAnsi="Times New Roman"/>
          <w:iCs/>
          <w:sz w:val="24"/>
          <w:szCs w:val="20"/>
          <w:lang w:eastAsia="ar-SA"/>
        </w:rPr>
      </w:pPr>
      <w:proofErr w:type="spellStart"/>
      <w:r w:rsidRPr="0026717A">
        <w:rPr>
          <w:rFonts w:ascii="Times New Roman" w:eastAsia="Times New Roman" w:hAnsi="Times New Roman"/>
          <w:iCs/>
          <w:sz w:val="24"/>
          <w:szCs w:val="20"/>
          <w:lang w:eastAsia="ar-SA"/>
        </w:rPr>
        <w:t>R</w:t>
      </w:r>
      <w:r w:rsidRPr="0026717A">
        <w:rPr>
          <w:rFonts w:ascii="Times New Roman" w:eastAsia="Times New Roman" w:hAnsi="Times New Roman"/>
          <w:iCs/>
          <w:sz w:val="24"/>
          <w:szCs w:val="20"/>
          <w:vertAlign w:val="subscript"/>
          <w:lang w:eastAsia="ar-SA"/>
        </w:rPr>
        <w:t>p</w:t>
      </w:r>
      <w:r>
        <w:rPr>
          <w:rFonts w:ascii="Times New Roman" w:eastAsia="Times New Roman" w:hAnsi="Times New Roman"/>
          <w:iCs/>
          <w:sz w:val="24"/>
          <w:szCs w:val="20"/>
          <w:vertAlign w:val="subscript"/>
          <w:lang w:eastAsia="ar-SA"/>
        </w:rPr>
        <w:t>y</w:t>
      </w:r>
      <w:proofErr w:type="spellEnd"/>
      <w:r w:rsidR="00B25588">
        <w:rPr>
          <w:rFonts w:ascii="Times New Roman" w:eastAsia="Times New Roman" w:hAnsi="Times New Roman"/>
          <w:iCs/>
          <w:sz w:val="24"/>
          <w:szCs w:val="20"/>
          <w:lang w:eastAsia="ar-SA"/>
        </w:rPr>
        <w:t xml:space="preserve"> –</w:t>
      </w:r>
      <w:r w:rsidR="00C87EB9">
        <w:rPr>
          <w:rFonts w:ascii="Times New Roman" w:eastAsia="Times New Roman" w:hAnsi="Times New Roman"/>
          <w:iCs/>
          <w:sz w:val="24"/>
          <w:szCs w:val="20"/>
          <w:lang w:eastAsia="ar-SA"/>
        </w:rPr>
        <w:t xml:space="preserve"> </w:t>
      </w:r>
      <w:r>
        <w:rPr>
          <w:rFonts w:ascii="Times New Roman" w:eastAsia="Times New Roman" w:hAnsi="Times New Roman"/>
          <w:iCs/>
          <w:sz w:val="24"/>
          <w:szCs w:val="20"/>
          <w:lang w:eastAsia="ar-SA"/>
        </w:rPr>
        <w:t>Pirkimo komisijos nario ir/ar eksperto suteiktas kriterijaus reikšmės (R) balas</w:t>
      </w:r>
      <w:r w:rsidR="00B25588">
        <w:rPr>
          <w:rFonts w:ascii="Times New Roman" w:eastAsia="Times New Roman" w:hAnsi="Times New Roman"/>
          <w:iCs/>
          <w:sz w:val="24"/>
          <w:szCs w:val="20"/>
          <w:lang w:eastAsia="ar-SA"/>
        </w:rPr>
        <w:t>. B</w:t>
      </w:r>
      <w:r w:rsidR="00B25588" w:rsidRPr="0026717A">
        <w:rPr>
          <w:rFonts w:ascii="Times New Roman" w:eastAsia="Times New Roman" w:hAnsi="Times New Roman"/>
          <w:iCs/>
          <w:sz w:val="24"/>
          <w:szCs w:val="20"/>
          <w:lang w:eastAsia="ar-SA"/>
        </w:rPr>
        <w:t>alai apskaičiuojami</w:t>
      </w:r>
      <w:r w:rsidR="00B25588">
        <w:rPr>
          <w:rFonts w:ascii="Times New Roman" w:eastAsia="Times New Roman" w:hAnsi="Times New Roman"/>
          <w:iCs/>
          <w:sz w:val="24"/>
          <w:szCs w:val="20"/>
          <w:lang w:eastAsia="ar-SA"/>
        </w:rPr>
        <w:t xml:space="preserve"> pagal 9 punkte pateiktą metodiką, suteikiant balus nuo 0-10;</w:t>
      </w:r>
    </w:p>
    <w:p w14:paraId="585D476D" w14:textId="77777777" w:rsidR="00B41AE1" w:rsidRDefault="00B41AE1" w:rsidP="00B41AE1">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0"/>
          <w:lang w:eastAsia="ar-SA"/>
        </w:rPr>
        <w:t>Y</w:t>
      </w:r>
      <w:r w:rsidRPr="0026717A">
        <w:rPr>
          <w:rFonts w:ascii="Times New Roman" w:eastAsia="Times New Roman" w:hAnsi="Times New Roman"/>
          <w:iCs/>
          <w:sz w:val="24"/>
          <w:szCs w:val="20"/>
          <w:lang w:eastAsia="ar-SA"/>
        </w:rPr>
        <w:t xml:space="preserve"> – </w:t>
      </w:r>
      <w:r>
        <w:rPr>
          <w:rFonts w:ascii="Times New Roman" w:eastAsia="Times New Roman" w:hAnsi="Times New Roman"/>
          <w:iCs/>
          <w:sz w:val="24"/>
          <w:szCs w:val="20"/>
          <w:lang w:eastAsia="ar-SA"/>
        </w:rPr>
        <w:t>Pirkimo komisijos narių ir/ar ekspertų (jei jie pasitelkti), vertinančių pasiūlymus</w:t>
      </w:r>
      <w:r w:rsidR="000B010A">
        <w:rPr>
          <w:rFonts w:ascii="Times New Roman" w:eastAsia="Times New Roman" w:hAnsi="Times New Roman"/>
          <w:iCs/>
          <w:sz w:val="24"/>
          <w:szCs w:val="20"/>
          <w:lang w:eastAsia="ar-SA"/>
        </w:rPr>
        <w:t xml:space="preserve"> ir rezultatus</w:t>
      </w:r>
      <w:r>
        <w:rPr>
          <w:rFonts w:ascii="Times New Roman" w:eastAsia="Times New Roman" w:hAnsi="Times New Roman"/>
          <w:iCs/>
          <w:sz w:val="24"/>
          <w:szCs w:val="20"/>
          <w:lang w:eastAsia="ar-SA"/>
        </w:rPr>
        <w:t>, skaičius</w:t>
      </w:r>
      <w:r w:rsidRPr="0026717A">
        <w:rPr>
          <w:rFonts w:ascii="Times New Roman" w:eastAsia="Times New Roman" w:hAnsi="Times New Roman"/>
          <w:iCs/>
          <w:sz w:val="24"/>
          <w:szCs w:val="20"/>
          <w:lang w:eastAsia="ar-SA"/>
        </w:rPr>
        <w:t>.</w:t>
      </w:r>
    </w:p>
    <w:p w14:paraId="0D8A04DB" w14:textId="77777777" w:rsidR="00B25588" w:rsidRPr="00B25588" w:rsidRDefault="00B25588" w:rsidP="00B41AE1">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0"/>
          <w:lang w:eastAsia="ar-SA"/>
        </w:rPr>
        <w:t xml:space="preserve">Apskaičiuojant balų vidurkį </w:t>
      </w:r>
      <w:r>
        <w:rPr>
          <w:rFonts w:ascii="Times New Roman" w:eastAsia="Times New Roman" w:hAnsi="Times New Roman"/>
          <w:iCs/>
          <w:sz w:val="24"/>
          <w:szCs w:val="20"/>
          <w:lang w:val="en-US" w:eastAsia="ar-SA"/>
        </w:rPr>
        <w:t>2</w:t>
      </w:r>
      <w:r>
        <w:rPr>
          <w:rFonts w:ascii="Times New Roman" w:eastAsia="Times New Roman" w:hAnsi="Times New Roman"/>
          <w:iCs/>
          <w:sz w:val="24"/>
          <w:szCs w:val="20"/>
          <w:lang w:eastAsia="ar-SA"/>
        </w:rPr>
        <w:t>-</w:t>
      </w:r>
      <w:proofErr w:type="spellStart"/>
      <w:r>
        <w:rPr>
          <w:rFonts w:ascii="Times New Roman" w:eastAsia="Times New Roman" w:hAnsi="Times New Roman"/>
          <w:iCs/>
          <w:sz w:val="24"/>
          <w:szCs w:val="20"/>
          <w:lang w:eastAsia="ar-SA"/>
        </w:rPr>
        <w:t>as</w:t>
      </w:r>
      <w:proofErr w:type="spellEnd"/>
      <w:r>
        <w:rPr>
          <w:rFonts w:ascii="Times New Roman" w:eastAsia="Times New Roman" w:hAnsi="Times New Roman"/>
          <w:iCs/>
          <w:sz w:val="24"/>
          <w:szCs w:val="20"/>
          <w:lang w:eastAsia="ar-SA"/>
        </w:rPr>
        <w:t xml:space="preserve"> (antras) dėmuo po kablelio turi būti apvalinamas.</w:t>
      </w:r>
    </w:p>
    <w:p w14:paraId="02E8FA63" w14:textId="77777777" w:rsidR="00B41AE1" w:rsidRDefault="00B41AE1" w:rsidP="00BA5218">
      <w:pPr>
        <w:suppressAutoHyphens/>
        <w:spacing w:after="0" w:line="240" w:lineRule="auto"/>
        <w:ind w:left="142"/>
        <w:jc w:val="both"/>
        <w:rPr>
          <w:rFonts w:ascii="Times New Roman" w:eastAsia="Times New Roman" w:hAnsi="Times New Roman"/>
          <w:iCs/>
          <w:sz w:val="24"/>
          <w:szCs w:val="20"/>
          <w:lang w:eastAsia="ar-SA"/>
        </w:rPr>
      </w:pPr>
    </w:p>
    <w:p w14:paraId="3EDA5D9D" w14:textId="77777777" w:rsidR="00B41AE1" w:rsidRDefault="00B41AE1" w:rsidP="00BA5218">
      <w:pPr>
        <w:suppressAutoHyphens/>
        <w:spacing w:after="0" w:line="240" w:lineRule="auto"/>
        <w:ind w:left="142"/>
        <w:jc w:val="both"/>
        <w:rPr>
          <w:rFonts w:ascii="Times New Roman" w:eastAsia="Times New Roman" w:hAnsi="Times New Roman"/>
          <w:iCs/>
          <w:sz w:val="24"/>
          <w:szCs w:val="20"/>
          <w:lang w:eastAsia="ar-SA"/>
        </w:rPr>
      </w:pPr>
    </w:p>
    <w:p w14:paraId="5A462BF9" w14:textId="77777777" w:rsidR="00A31617" w:rsidRPr="00071203" w:rsidRDefault="00C87EB9" w:rsidP="00BA5218">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0"/>
          <w:lang w:eastAsia="ar-SA"/>
        </w:rPr>
        <w:t>6</w:t>
      </w:r>
      <w:r w:rsidR="002131CC">
        <w:rPr>
          <w:rFonts w:ascii="Times New Roman" w:eastAsia="Times New Roman" w:hAnsi="Times New Roman"/>
          <w:iCs/>
          <w:sz w:val="24"/>
          <w:szCs w:val="20"/>
          <w:lang w:eastAsia="ar-SA"/>
        </w:rPr>
        <w:t>.4</w:t>
      </w:r>
      <w:r w:rsidR="0026717A">
        <w:rPr>
          <w:rFonts w:ascii="Times New Roman" w:eastAsia="Times New Roman" w:hAnsi="Times New Roman"/>
          <w:iCs/>
          <w:sz w:val="24"/>
          <w:szCs w:val="20"/>
          <w:lang w:eastAsia="ar-SA"/>
        </w:rPr>
        <w:t xml:space="preserve">. </w:t>
      </w:r>
      <w:r w:rsidR="00A31617" w:rsidRPr="00885334">
        <w:rPr>
          <w:rFonts w:ascii="Times New Roman" w:eastAsia="Times New Roman" w:hAnsi="Times New Roman"/>
          <w:iCs/>
          <w:sz w:val="24"/>
          <w:szCs w:val="20"/>
          <w:lang w:eastAsia="ar-SA"/>
        </w:rPr>
        <w:t>Pasiūlymo kainos (C) balai apskaičiuojami</w:t>
      </w:r>
      <w:r w:rsidR="007811AC">
        <w:rPr>
          <w:rFonts w:ascii="Times New Roman" w:eastAsia="Times New Roman" w:hAnsi="Times New Roman"/>
          <w:iCs/>
          <w:sz w:val="24"/>
          <w:szCs w:val="20"/>
          <w:lang w:eastAsia="ar-SA"/>
        </w:rPr>
        <w:t xml:space="preserve"> </w:t>
      </w:r>
      <w:r w:rsidR="006F54B1">
        <w:rPr>
          <w:rFonts w:ascii="Times New Roman" w:eastAsia="Times New Roman" w:hAnsi="Times New Roman"/>
          <w:iCs/>
          <w:sz w:val="24"/>
          <w:szCs w:val="20"/>
          <w:lang w:eastAsia="ar-SA"/>
        </w:rPr>
        <w:t>ma</w:t>
      </w:r>
      <w:r w:rsidR="00001FCB">
        <w:rPr>
          <w:rFonts w:ascii="Times New Roman" w:eastAsia="Times New Roman" w:hAnsi="Times New Roman"/>
          <w:iCs/>
          <w:sz w:val="24"/>
          <w:szCs w:val="20"/>
          <w:lang w:eastAsia="ar-SA"/>
        </w:rPr>
        <w:t>žiausios pasiūlytos kainos</w:t>
      </w:r>
      <w:r w:rsidR="00A31617" w:rsidRPr="00885334">
        <w:rPr>
          <w:rFonts w:ascii="Times New Roman" w:eastAsia="Times New Roman" w:hAnsi="Times New Roman"/>
          <w:iCs/>
          <w:sz w:val="24"/>
          <w:szCs w:val="20"/>
          <w:lang w:eastAsia="ar-SA"/>
        </w:rPr>
        <w:t xml:space="preserve"> </w:t>
      </w:r>
      <w:r w:rsidR="00A31617" w:rsidRPr="00071203">
        <w:rPr>
          <w:rFonts w:ascii="Times New Roman" w:eastAsia="Times New Roman" w:hAnsi="Times New Roman"/>
          <w:iCs/>
          <w:sz w:val="24"/>
          <w:szCs w:val="20"/>
          <w:lang w:eastAsia="ar-SA"/>
        </w:rPr>
        <w:t>(</w:t>
      </w:r>
      <w:proofErr w:type="spellStart"/>
      <w:r w:rsidR="00A31617" w:rsidRPr="00071203">
        <w:rPr>
          <w:rFonts w:ascii="Times New Roman" w:eastAsia="Times New Roman" w:hAnsi="Times New Roman"/>
          <w:iCs/>
          <w:sz w:val="24"/>
          <w:szCs w:val="20"/>
          <w:lang w:eastAsia="ar-SA"/>
        </w:rPr>
        <w:t>C</w:t>
      </w:r>
      <w:r w:rsidR="00001FCB">
        <w:rPr>
          <w:rFonts w:ascii="Times New Roman" w:eastAsia="Times New Roman" w:hAnsi="Times New Roman"/>
          <w:iCs/>
          <w:sz w:val="24"/>
          <w:szCs w:val="20"/>
          <w:vertAlign w:val="subscript"/>
          <w:lang w:eastAsia="ar-SA"/>
        </w:rPr>
        <w:t>min</w:t>
      </w:r>
      <w:proofErr w:type="spellEnd"/>
      <w:r w:rsidR="00A31617" w:rsidRPr="00071203">
        <w:rPr>
          <w:rFonts w:ascii="Times New Roman" w:eastAsia="Times New Roman" w:hAnsi="Times New Roman"/>
          <w:iCs/>
          <w:sz w:val="24"/>
          <w:szCs w:val="20"/>
          <w:lang w:eastAsia="ar-SA"/>
        </w:rPr>
        <w:t>) ir vertinamo pasiūlymo kainos (</w:t>
      </w:r>
      <w:proofErr w:type="spellStart"/>
      <w:r w:rsidR="00A31617" w:rsidRPr="00071203">
        <w:rPr>
          <w:rFonts w:ascii="Times New Roman" w:eastAsia="Times New Roman" w:hAnsi="Times New Roman"/>
          <w:iCs/>
          <w:sz w:val="24"/>
          <w:szCs w:val="20"/>
          <w:lang w:eastAsia="ar-SA"/>
        </w:rPr>
        <w:t>C</w:t>
      </w:r>
      <w:r w:rsidR="00A31617" w:rsidRPr="00071203">
        <w:rPr>
          <w:rFonts w:ascii="Times New Roman" w:eastAsia="Times New Roman" w:hAnsi="Times New Roman"/>
          <w:iCs/>
          <w:sz w:val="24"/>
          <w:szCs w:val="20"/>
          <w:vertAlign w:val="subscript"/>
          <w:lang w:eastAsia="ar-SA"/>
        </w:rPr>
        <w:t>p</w:t>
      </w:r>
      <w:proofErr w:type="spellEnd"/>
      <w:r w:rsidR="00A31617" w:rsidRPr="00071203">
        <w:rPr>
          <w:rFonts w:ascii="Times New Roman" w:eastAsia="Times New Roman" w:hAnsi="Times New Roman"/>
          <w:iCs/>
          <w:sz w:val="24"/>
          <w:szCs w:val="20"/>
          <w:lang w:eastAsia="ar-SA"/>
        </w:rPr>
        <w:t>)</w:t>
      </w:r>
      <w:r w:rsidR="007811AC">
        <w:rPr>
          <w:rFonts w:ascii="Times New Roman" w:eastAsia="Times New Roman" w:hAnsi="Times New Roman"/>
          <w:iCs/>
          <w:sz w:val="24"/>
          <w:szCs w:val="20"/>
          <w:lang w:eastAsia="ar-SA"/>
        </w:rPr>
        <w:t xml:space="preserve"> </w:t>
      </w:r>
      <w:r w:rsidR="00A31617" w:rsidRPr="00885334">
        <w:rPr>
          <w:rFonts w:ascii="Times New Roman" w:eastAsia="Times New Roman" w:hAnsi="Times New Roman"/>
          <w:iCs/>
          <w:sz w:val="24"/>
          <w:szCs w:val="20"/>
          <w:lang w:eastAsia="ar-SA"/>
        </w:rPr>
        <w:t xml:space="preserve">santykį padauginant iš </w:t>
      </w:r>
      <w:r w:rsidR="00001FCB">
        <w:rPr>
          <w:rFonts w:ascii="Times New Roman" w:eastAsia="Times New Roman" w:hAnsi="Times New Roman"/>
          <w:iCs/>
          <w:sz w:val="24"/>
          <w:szCs w:val="20"/>
          <w:lang w:eastAsia="ar-SA"/>
        </w:rPr>
        <w:t>kainos</w:t>
      </w:r>
      <w:r w:rsidR="00001FCB" w:rsidRPr="0026717A">
        <w:rPr>
          <w:rFonts w:ascii="Times New Roman" w:eastAsia="Times New Roman" w:hAnsi="Times New Roman"/>
          <w:iCs/>
          <w:sz w:val="24"/>
          <w:szCs w:val="20"/>
          <w:lang w:eastAsia="ar-SA"/>
        </w:rPr>
        <w:t xml:space="preserve"> lyginamojo svorio</w:t>
      </w:r>
      <w:r w:rsidR="00A31617" w:rsidRPr="00071203">
        <w:rPr>
          <w:rFonts w:ascii="Times New Roman" w:eastAsia="Times New Roman" w:hAnsi="Times New Roman"/>
          <w:iCs/>
          <w:sz w:val="24"/>
          <w:szCs w:val="20"/>
          <w:lang w:eastAsia="ar-SA"/>
        </w:rPr>
        <w:t>:</w:t>
      </w:r>
    </w:p>
    <w:p w14:paraId="5111DB6E" w14:textId="77777777" w:rsidR="00A31617" w:rsidRPr="00071203" w:rsidRDefault="00A31617" w:rsidP="00A31617">
      <w:pPr>
        <w:suppressAutoHyphens/>
        <w:spacing w:after="0" w:line="240" w:lineRule="auto"/>
        <w:ind w:firstLine="630"/>
        <w:jc w:val="both"/>
        <w:rPr>
          <w:rFonts w:ascii="Times New Roman" w:eastAsia="Times New Roman" w:hAnsi="Times New Roman"/>
          <w:iCs/>
          <w:sz w:val="24"/>
          <w:szCs w:val="20"/>
          <w:shd w:val="clear" w:color="auto" w:fill="FFFF00"/>
          <w:lang w:eastAsia="ar-SA"/>
        </w:rPr>
      </w:pPr>
    </w:p>
    <w:p w14:paraId="351BDAFC" w14:textId="77777777" w:rsidR="006F54B1" w:rsidRDefault="0034423E" w:rsidP="00A31617">
      <w:pPr>
        <w:suppressAutoHyphens/>
        <w:spacing w:after="0" w:line="240" w:lineRule="auto"/>
        <w:ind w:left="284"/>
        <w:jc w:val="both"/>
        <w:rPr>
          <w:rFonts w:ascii="Times New Roman" w:eastAsia="Times New Roman" w:hAnsi="Times New Roman"/>
          <w:sz w:val="24"/>
          <w:szCs w:val="20"/>
          <w:vertAlign w:val="subscript"/>
          <w:lang w:eastAsia="ar-SA"/>
        </w:rPr>
      </w:pPr>
      <w:r>
        <w:rPr>
          <w:rFonts w:ascii="Times New Roman" w:eastAsia="Times New Roman" w:hAnsi="Times New Roman"/>
          <w:noProof/>
          <w:sz w:val="24"/>
          <w:szCs w:val="20"/>
        </w:rPr>
        <w:object w:dxaOrig="1440" w:dyaOrig="1440" w14:anchorId="0FECA3BA">
          <v:shape id="_x0000_s1028" type="#_x0000_t75" style="position:absolute;left:0;text-align:left;margin-left:0;margin-top:0;width:118.75pt;height:32.75pt;z-index:251659264;mso-position-horizontal:left;mso-position-horizontal-relative:text;mso-position-vertical-relative:text" filled="t">
            <v:fill color2="black"/>
            <v:imagedata r:id="rId29" o:title=""/>
            <w10:wrap type="square" side="right"/>
          </v:shape>
          <o:OLEObject Type="Embed" ProgID="Equation.3" ShapeID="_x0000_s1028" DrawAspect="Content" ObjectID="_1589095193" r:id="rId30"/>
        </w:object>
      </w:r>
    </w:p>
    <w:p w14:paraId="08ACCF17" w14:textId="77777777" w:rsidR="006F54B1" w:rsidRDefault="006F54B1" w:rsidP="00A31617">
      <w:pPr>
        <w:suppressAutoHyphens/>
        <w:spacing w:after="0" w:line="240" w:lineRule="auto"/>
        <w:ind w:left="284"/>
        <w:jc w:val="both"/>
        <w:rPr>
          <w:rFonts w:ascii="Times New Roman" w:eastAsia="Times New Roman" w:hAnsi="Times New Roman"/>
          <w:sz w:val="24"/>
          <w:szCs w:val="20"/>
          <w:vertAlign w:val="subscript"/>
          <w:lang w:eastAsia="ar-SA"/>
        </w:rPr>
      </w:pPr>
    </w:p>
    <w:p w14:paraId="68915B27" w14:textId="77777777" w:rsidR="00001FCB" w:rsidRPr="0026717A" w:rsidRDefault="006F54B1" w:rsidP="00001FCB">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sz w:val="24"/>
          <w:szCs w:val="20"/>
          <w:vertAlign w:val="subscript"/>
          <w:lang w:eastAsia="ar-SA"/>
        </w:rPr>
        <w:lastRenderedPageBreak/>
        <w:br w:type="textWrapping" w:clear="all"/>
      </w:r>
      <w:r w:rsidR="00001FCB" w:rsidRPr="0026717A">
        <w:rPr>
          <w:rFonts w:ascii="Times New Roman" w:eastAsia="Times New Roman" w:hAnsi="Times New Roman"/>
          <w:iCs/>
          <w:sz w:val="24"/>
          <w:szCs w:val="20"/>
          <w:lang w:eastAsia="ar-SA"/>
        </w:rPr>
        <w:t>Šiose formulėse:</w:t>
      </w:r>
    </w:p>
    <w:p w14:paraId="2B62D10B" w14:textId="77777777" w:rsidR="00001FCB" w:rsidRPr="0026717A" w:rsidRDefault="00001FCB" w:rsidP="00001FCB">
      <w:pPr>
        <w:suppressAutoHyphens/>
        <w:spacing w:after="0" w:line="240" w:lineRule="auto"/>
        <w:ind w:left="142"/>
        <w:jc w:val="both"/>
        <w:rPr>
          <w:rFonts w:ascii="Times New Roman" w:eastAsia="Times New Roman" w:hAnsi="Times New Roman"/>
          <w:iCs/>
          <w:sz w:val="24"/>
          <w:szCs w:val="20"/>
          <w:lang w:eastAsia="ar-SA"/>
        </w:rPr>
      </w:pPr>
      <w:proofErr w:type="spellStart"/>
      <w:r>
        <w:rPr>
          <w:rFonts w:ascii="Times New Roman" w:eastAsia="Times New Roman" w:hAnsi="Times New Roman"/>
          <w:iCs/>
          <w:sz w:val="24"/>
          <w:szCs w:val="20"/>
          <w:lang w:eastAsia="ar-SA"/>
        </w:rPr>
        <w:t>C</w:t>
      </w:r>
      <w:r>
        <w:rPr>
          <w:rFonts w:ascii="Times New Roman" w:eastAsia="Times New Roman" w:hAnsi="Times New Roman"/>
          <w:iCs/>
          <w:sz w:val="24"/>
          <w:szCs w:val="20"/>
          <w:vertAlign w:val="subscript"/>
          <w:lang w:eastAsia="ar-SA"/>
        </w:rPr>
        <w:t>min</w:t>
      </w:r>
      <w:proofErr w:type="spellEnd"/>
      <w:r w:rsidRPr="0026717A">
        <w:rPr>
          <w:rFonts w:ascii="Times New Roman" w:eastAsia="Times New Roman" w:hAnsi="Times New Roman"/>
          <w:iCs/>
          <w:sz w:val="24"/>
          <w:szCs w:val="20"/>
          <w:lang w:eastAsia="ar-SA"/>
        </w:rPr>
        <w:t xml:space="preserve"> – </w:t>
      </w:r>
      <w:r>
        <w:rPr>
          <w:rFonts w:ascii="Times New Roman" w:eastAsia="Times New Roman" w:hAnsi="Times New Roman"/>
          <w:iCs/>
          <w:sz w:val="24"/>
          <w:szCs w:val="20"/>
          <w:lang w:eastAsia="ar-SA"/>
        </w:rPr>
        <w:t>mažiausia pasiūlymo kaina Pirkime</w:t>
      </w:r>
      <w:r w:rsidRPr="0026717A">
        <w:rPr>
          <w:rFonts w:ascii="Times New Roman" w:eastAsia="Times New Roman" w:hAnsi="Times New Roman"/>
          <w:iCs/>
          <w:sz w:val="24"/>
          <w:szCs w:val="20"/>
          <w:lang w:eastAsia="ar-SA"/>
        </w:rPr>
        <w:t>;</w:t>
      </w:r>
    </w:p>
    <w:p w14:paraId="08FA5FBA" w14:textId="77777777" w:rsidR="00001FCB" w:rsidRDefault="00001FCB" w:rsidP="00001FCB">
      <w:pPr>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0"/>
          <w:lang w:eastAsia="ar-SA"/>
        </w:rPr>
        <w:t>C</w:t>
      </w:r>
      <w:r>
        <w:rPr>
          <w:rFonts w:ascii="Times New Roman" w:eastAsia="Times New Roman" w:hAnsi="Times New Roman"/>
          <w:iCs/>
          <w:sz w:val="24"/>
          <w:szCs w:val="20"/>
          <w:vertAlign w:val="subscript"/>
          <w:lang w:eastAsia="ar-SA"/>
        </w:rPr>
        <w:t>P</w:t>
      </w:r>
      <w:r w:rsidRPr="0026717A">
        <w:rPr>
          <w:rFonts w:ascii="Times New Roman" w:eastAsia="Times New Roman" w:hAnsi="Times New Roman"/>
          <w:iCs/>
          <w:sz w:val="24"/>
          <w:szCs w:val="20"/>
          <w:lang w:eastAsia="ar-SA"/>
        </w:rPr>
        <w:t xml:space="preserve"> – vertinamo pasiūlymo</w:t>
      </w:r>
      <w:r>
        <w:rPr>
          <w:rFonts w:ascii="Times New Roman" w:eastAsia="Times New Roman" w:hAnsi="Times New Roman"/>
          <w:iCs/>
          <w:sz w:val="24"/>
          <w:szCs w:val="20"/>
          <w:lang w:eastAsia="ar-SA"/>
        </w:rPr>
        <w:t xml:space="preserve"> kaina</w:t>
      </w:r>
      <w:r w:rsidRPr="0026717A">
        <w:rPr>
          <w:rFonts w:ascii="Times New Roman" w:eastAsia="Times New Roman" w:hAnsi="Times New Roman"/>
          <w:iCs/>
          <w:sz w:val="24"/>
          <w:szCs w:val="20"/>
          <w:lang w:eastAsia="ar-SA"/>
        </w:rPr>
        <w:t>.</w:t>
      </w:r>
    </w:p>
    <w:p w14:paraId="0837160D" w14:textId="77777777" w:rsidR="00A31617" w:rsidRPr="00885334" w:rsidRDefault="00A31617" w:rsidP="00A31617">
      <w:pPr>
        <w:suppressAutoHyphens/>
        <w:spacing w:after="0" w:line="240" w:lineRule="auto"/>
        <w:ind w:left="284"/>
        <w:jc w:val="both"/>
        <w:rPr>
          <w:rFonts w:ascii="Times New Roman" w:eastAsia="Times New Roman" w:hAnsi="Times New Roman"/>
          <w:sz w:val="24"/>
          <w:szCs w:val="20"/>
          <w:vertAlign w:val="subscript"/>
          <w:lang w:eastAsia="ar-SA"/>
        </w:rPr>
      </w:pPr>
    </w:p>
    <w:p w14:paraId="44559C08" w14:textId="77777777" w:rsidR="00A31617" w:rsidRPr="00071203" w:rsidRDefault="00391C1D" w:rsidP="0026717A">
      <w:pPr>
        <w:pStyle w:val="Sraopastraipa"/>
        <w:suppressAutoHyphens/>
        <w:spacing w:after="0" w:line="240" w:lineRule="auto"/>
        <w:ind w:left="142"/>
        <w:jc w:val="both"/>
        <w:rPr>
          <w:rFonts w:ascii="Times New Roman" w:eastAsia="Times New Roman" w:hAnsi="Times New Roman"/>
          <w:iCs/>
          <w:sz w:val="24"/>
          <w:szCs w:val="24"/>
          <w:lang w:eastAsia="ar-SA"/>
        </w:rPr>
      </w:pPr>
      <w:r>
        <w:rPr>
          <w:rFonts w:ascii="Times New Roman" w:eastAsia="Times New Roman" w:hAnsi="Times New Roman"/>
          <w:sz w:val="24"/>
          <w:szCs w:val="24"/>
          <w:lang w:eastAsia="ar-SA"/>
        </w:rPr>
        <w:t>7</w:t>
      </w:r>
      <w:r w:rsidR="00A31617" w:rsidRPr="00071203">
        <w:rPr>
          <w:rFonts w:ascii="Times New Roman" w:eastAsia="Times New Roman" w:hAnsi="Times New Roman"/>
          <w:sz w:val="24"/>
          <w:szCs w:val="24"/>
          <w:lang w:eastAsia="ar-SA"/>
        </w:rPr>
        <w:t xml:space="preserve">. Kiekvienas Pirkimo komisijos narys ir/ar ekspertas, vertindamas atitinkamą kriterijų, suteikia jam vertinimo balą nustatytose ribose. Pagal tokius </w:t>
      </w:r>
      <w:proofErr w:type="spellStart"/>
      <w:r w:rsidR="00A31617" w:rsidRPr="00071203">
        <w:rPr>
          <w:rFonts w:ascii="Times New Roman" w:eastAsia="Times New Roman" w:hAnsi="Times New Roman"/>
          <w:sz w:val="24"/>
          <w:szCs w:val="24"/>
          <w:lang w:eastAsia="ar-SA"/>
        </w:rPr>
        <w:t>įvertinimus</w:t>
      </w:r>
      <w:proofErr w:type="spellEnd"/>
      <w:r w:rsidR="00A31617" w:rsidRPr="00071203">
        <w:rPr>
          <w:rFonts w:ascii="Times New Roman" w:eastAsia="Times New Roman" w:hAnsi="Times New Roman"/>
          <w:sz w:val="24"/>
          <w:szCs w:val="24"/>
          <w:lang w:eastAsia="ar-SA"/>
        </w:rPr>
        <w:t xml:space="preserve"> bus apskaičiuotas vertinimo balų vidurkis kiekviena</w:t>
      </w:r>
      <w:r w:rsidR="003053F1">
        <w:rPr>
          <w:rFonts w:ascii="Times New Roman" w:eastAsia="Times New Roman" w:hAnsi="Times New Roman"/>
          <w:sz w:val="24"/>
          <w:szCs w:val="24"/>
          <w:lang w:eastAsia="ar-SA"/>
        </w:rPr>
        <w:t>i</w:t>
      </w:r>
      <w:r w:rsidR="00A31617" w:rsidRPr="00885334">
        <w:rPr>
          <w:rFonts w:ascii="Times New Roman" w:eastAsia="Times New Roman" w:hAnsi="Times New Roman"/>
          <w:sz w:val="24"/>
          <w:szCs w:val="24"/>
          <w:lang w:eastAsia="ar-SA"/>
        </w:rPr>
        <w:t xml:space="preserve"> vertinam</w:t>
      </w:r>
      <w:r w:rsidR="003053F1">
        <w:rPr>
          <w:rFonts w:ascii="Times New Roman" w:eastAsia="Times New Roman" w:hAnsi="Times New Roman"/>
          <w:sz w:val="24"/>
          <w:szCs w:val="24"/>
          <w:lang w:eastAsia="ar-SA"/>
        </w:rPr>
        <w:t>o</w:t>
      </w:r>
      <w:r w:rsidR="00A31617" w:rsidRPr="00885334">
        <w:rPr>
          <w:rFonts w:ascii="Times New Roman" w:eastAsia="Times New Roman" w:hAnsi="Times New Roman"/>
          <w:sz w:val="24"/>
          <w:szCs w:val="24"/>
          <w:lang w:eastAsia="ar-SA"/>
        </w:rPr>
        <w:t xml:space="preserve"> kriterij</w:t>
      </w:r>
      <w:r w:rsidR="003053F1">
        <w:rPr>
          <w:rFonts w:ascii="Times New Roman" w:eastAsia="Times New Roman" w:hAnsi="Times New Roman"/>
          <w:sz w:val="24"/>
          <w:szCs w:val="24"/>
          <w:lang w:eastAsia="ar-SA"/>
        </w:rPr>
        <w:t>aus reikšmei (</w:t>
      </w:r>
      <w:proofErr w:type="spellStart"/>
      <w:r w:rsidR="003053F1">
        <w:rPr>
          <w:rFonts w:ascii="Times New Roman" w:eastAsia="Times New Roman" w:hAnsi="Times New Roman"/>
          <w:sz w:val="24"/>
          <w:szCs w:val="24"/>
          <w:lang w:eastAsia="ar-SA"/>
        </w:rPr>
        <w:t>R</w:t>
      </w:r>
      <w:r w:rsidR="003053F1" w:rsidRPr="00BA5218">
        <w:rPr>
          <w:rFonts w:ascii="Times New Roman" w:eastAsia="Times New Roman" w:hAnsi="Times New Roman"/>
          <w:sz w:val="24"/>
          <w:szCs w:val="24"/>
          <w:vertAlign w:val="subscript"/>
          <w:lang w:eastAsia="ar-SA"/>
        </w:rPr>
        <w:t>n</w:t>
      </w:r>
      <w:proofErr w:type="spellEnd"/>
      <w:r w:rsidR="003053F1">
        <w:rPr>
          <w:rFonts w:ascii="Times New Roman" w:eastAsia="Times New Roman" w:hAnsi="Times New Roman"/>
          <w:sz w:val="24"/>
          <w:szCs w:val="24"/>
          <w:lang w:eastAsia="ar-SA"/>
        </w:rPr>
        <w:t>)</w:t>
      </w:r>
      <w:r w:rsidR="00A31617" w:rsidRPr="00885334">
        <w:rPr>
          <w:rFonts w:ascii="Times New Roman" w:eastAsia="Times New Roman" w:hAnsi="Times New Roman"/>
          <w:sz w:val="24"/>
          <w:szCs w:val="24"/>
          <w:lang w:eastAsia="ar-SA"/>
        </w:rPr>
        <w:t xml:space="preserve">. </w:t>
      </w:r>
    </w:p>
    <w:p w14:paraId="234FB84C" w14:textId="77777777" w:rsidR="003053F1" w:rsidRDefault="00391C1D" w:rsidP="0026717A">
      <w:pPr>
        <w:pStyle w:val="Sraopastraipa"/>
        <w:suppressAutoHyphens/>
        <w:spacing w:after="0" w:line="240" w:lineRule="auto"/>
        <w:ind w:left="142"/>
        <w:jc w:val="both"/>
        <w:rPr>
          <w:rFonts w:ascii="Times New Roman" w:eastAsia="Times New Roman" w:hAnsi="Times New Roman"/>
          <w:iCs/>
          <w:sz w:val="24"/>
          <w:szCs w:val="20"/>
          <w:lang w:eastAsia="ar-SA"/>
        </w:rPr>
      </w:pPr>
      <w:r>
        <w:rPr>
          <w:rFonts w:ascii="Times New Roman" w:eastAsia="Times New Roman" w:hAnsi="Times New Roman"/>
          <w:iCs/>
          <w:sz w:val="24"/>
          <w:szCs w:val="24"/>
          <w:lang w:eastAsia="ar-SA"/>
        </w:rPr>
        <w:t>8</w:t>
      </w:r>
      <w:r w:rsidR="00A31617" w:rsidRPr="00071203">
        <w:rPr>
          <w:rFonts w:ascii="Times New Roman" w:eastAsia="Times New Roman" w:hAnsi="Times New Roman"/>
          <w:iCs/>
          <w:sz w:val="24"/>
          <w:szCs w:val="24"/>
          <w:lang w:eastAsia="ar-SA"/>
        </w:rPr>
        <w:t xml:space="preserve">. </w:t>
      </w:r>
      <w:r w:rsidR="00A31617" w:rsidRPr="00071203">
        <w:rPr>
          <w:rFonts w:ascii="Times New Roman" w:eastAsia="Times New Roman" w:hAnsi="Times New Roman"/>
          <w:iCs/>
          <w:sz w:val="24"/>
          <w:szCs w:val="20"/>
          <w:lang w:eastAsia="ar-SA"/>
        </w:rPr>
        <w:t xml:space="preserve">Visi kriterijai, išskyrus kainą yra kokybiniai. Siekiant palengvinti vertinimą ir suvienodinti galimas balų interpretacijas, </w:t>
      </w:r>
      <w:r w:rsidR="00A31617" w:rsidRPr="00071203">
        <w:rPr>
          <w:rFonts w:ascii="Times New Roman" w:eastAsia="Times New Roman" w:hAnsi="Times New Roman"/>
          <w:sz w:val="24"/>
          <w:szCs w:val="24"/>
          <w:lang w:eastAsia="ar-SA"/>
        </w:rPr>
        <w:t xml:space="preserve">Pirkimo komisijos nariai ir/ar </w:t>
      </w:r>
      <w:r w:rsidR="00A31617" w:rsidRPr="00071203">
        <w:rPr>
          <w:rFonts w:ascii="Times New Roman" w:eastAsia="Times New Roman" w:hAnsi="Times New Roman"/>
          <w:iCs/>
          <w:sz w:val="24"/>
          <w:szCs w:val="20"/>
          <w:lang w:eastAsia="ar-SA"/>
        </w:rPr>
        <w:t xml:space="preserve">ekspertai išanalizavę pasiūlymus </w:t>
      </w:r>
      <w:r w:rsidR="003053F1">
        <w:rPr>
          <w:rFonts w:ascii="Times New Roman" w:eastAsia="Times New Roman" w:hAnsi="Times New Roman"/>
          <w:iCs/>
          <w:sz w:val="24"/>
          <w:szCs w:val="20"/>
          <w:lang w:eastAsia="ar-SA"/>
        </w:rPr>
        <w:t>suteikia atitinkamų kriterijaus reikšmių (</w:t>
      </w:r>
      <w:proofErr w:type="spellStart"/>
      <w:r w:rsidR="003053F1">
        <w:rPr>
          <w:rFonts w:ascii="Times New Roman" w:eastAsia="Times New Roman" w:hAnsi="Times New Roman"/>
          <w:iCs/>
          <w:sz w:val="24"/>
          <w:szCs w:val="20"/>
          <w:lang w:eastAsia="ar-SA"/>
        </w:rPr>
        <w:t>R</w:t>
      </w:r>
      <w:r w:rsidR="003053F1" w:rsidRPr="00BA5218">
        <w:rPr>
          <w:rFonts w:ascii="Times New Roman" w:eastAsia="Times New Roman" w:hAnsi="Times New Roman"/>
          <w:iCs/>
          <w:sz w:val="24"/>
          <w:szCs w:val="20"/>
          <w:vertAlign w:val="subscript"/>
          <w:lang w:eastAsia="ar-SA"/>
        </w:rPr>
        <w:t>n</w:t>
      </w:r>
      <w:proofErr w:type="spellEnd"/>
      <w:r w:rsidR="003053F1">
        <w:rPr>
          <w:rFonts w:ascii="Times New Roman" w:eastAsia="Times New Roman" w:hAnsi="Times New Roman"/>
          <w:iCs/>
          <w:sz w:val="24"/>
          <w:szCs w:val="20"/>
          <w:lang w:eastAsia="ar-SA"/>
        </w:rPr>
        <w:t>) balus:</w:t>
      </w:r>
    </w:p>
    <w:p w14:paraId="445E09D6" w14:textId="77777777" w:rsidR="003053F1" w:rsidRDefault="003053F1" w:rsidP="0026717A">
      <w:pPr>
        <w:pStyle w:val="Sraopastraipa"/>
        <w:suppressAutoHyphens/>
        <w:spacing w:after="0" w:line="240" w:lineRule="auto"/>
        <w:ind w:left="142"/>
        <w:jc w:val="both"/>
        <w:rPr>
          <w:rFonts w:ascii="Times New Roman" w:eastAsia="Times New Roman" w:hAnsi="Times New Roman"/>
          <w:iCs/>
          <w:sz w:val="24"/>
          <w:szCs w:val="20"/>
          <w:lang w:eastAsia="ar-SA"/>
        </w:rPr>
      </w:pPr>
    </w:p>
    <w:tbl>
      <w:tblPr>
        <w:tblStyle w:val="Lentelstinklelis"/>
        <w:tblW w:w="0" w:type="auto"/>
        <w:tblInd w:w="142" w:type="dxa"/>
        <w:tblLook w:val="04A0" w:firstRow="1" w:lastRow="0" w:firstColumn="1" w:lastColumn="0" w:noHBand="0" w:noVBand="1"/>
      </w:tblPr>
      <w:tblGrid>
        <w:gridCol w:w="987"/>
        <w:gridCol w:w="1843"/>
        <w:gridCol w:w="4287"/>
        <w:gridCol w:w="2369"/>
      </w:tblGrid>
      <w:tr w:rsidR="003053F1" w14:paraId="3178A1D8" w14:textId="77777777" w:rsidTr="00BA5218">
        <w:tc>
          <w:tcPr>
            <w:tcW w:w="987" w:type="dxa"/>
            <w:shd w:val="clear" w:color="auto" w:fill="F2F2F2" w:themeFill="background1" w:themeFillShade="F2"/>
          </w:tcPr>
          <w:p w14:paraId="66AC227E"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Balas</w:t>
            </w:r>
            <w:r w:rsidR="00544287">
              <w:rPr>
                <w:rFonts w:ascii="Times New Roman" w:eastAsia="Times New Roman" w:hAnsi="Times New Roman"/>
                <w:color w:val="000000"/>
                <w:sz w:val="24"/>
                <w:szCs w:val="24"/>
                <w:lang w:eastAsia="ar-SA"/>
              </w:rPr>
              <w:t xml:space="preserve"> (</w:t>
            </w:r>
            <w:proofErr w:type="spellStart"/>
            <w:r w:rsidR="00544287">
              <w:rPr>
                <w:rFonts w:ascii="Times New Roman" w:eastAsia="Times New Roman" w:hAnsi="Times New Roman"/>
                <w:color w:val="000000"/>
                <w:sz w:val="24"/>
                <w:szCs w:val="24"/>
                <w:lang w:eastAsia="ar-SA"/>
              </w:rPr>
              <w:t>R</w:t>
            </w:r>
            <w:r w:rsidR="00544287" w:rsidRPr="00544287">
              <w:rPr>
                <w:rFonts w:ascii="Times New Roman" w:eastAsia="Times New Roman" w:hAnsi="Times New Roman"/>
                <w:color w:val="000000"/>
                <w:sz w:val="24"/>
                <w:szCs w:val="24"/>
                <w:vertAlign w:val="subscript"/>
                <w:lang w:eastAsia="ar-SA"/>
              </w:rPr>
              <w:t>p</w:t>
            </w:r>
            <w:proofErr w:type="spellEnd"/>
            <w:r w:rsidR="00544287">
              <w:rPr>
                <w:rFonts w:ascii="Times New Roman" w:eastAsia="Times New Roman" w:hAnsi="Times New Roman"/>
                <w:color w:val="000000"/>
                <w:sz w:val="24"/>
                <w:szCs w:val="24"/>
                <w:lang w:eastAsia="ar-SA"/>
              </w:rPr>
              <w:t>)</w:t>
            </w:r>
          </w:p>
        </w:tc>
        <w:tc>
          <w:tcPr>
            <w:tcW w:w="1843" w:type="dxa"/>
            <w:shd w:val="clear" w:color="auto" w:fill="F2F2F2" w:themeFill="background1" w:themeFillShade="F2"/>
          </w:tcPr>
          <w:p w14:paraId="74B42E1C"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Vertinimas</w:t>
            </w:r>
          </w:p>
        </w:tc>
        <w:tc>
          <w:tcPr>
            <w:tcW w:w="4287" w:type="dxa"/>
            <w:shd w:val="clear" w:color="auto" w:fill="F2F2F2" w:themeFill="background1" w:themeFillShade="F2"/>
          </w:tcPr>
          <w:p w14:paraId="3F59EF6B"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Paaiškinimas</w:t>
            </w:r>
          </w:p>
        </w:tc>
        <w:tc>
          <w:tcPr>
            <w:tcW w:w="2369" w:type="dxa"/>
            <w:shd w:val="clear" w:color="auto" w:fill="F2F2F2" w:themeFill="background1" w:themeFillShade="F2"/>
          </w:tcPr>
          <w:p w14:paraId="7842B076"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Pagrindimas (nurodo vertintojas)</w:t>
            </w:r>
          </w:p>
        </w:tc>
      </w:tr>
      <w:tr w:rsidR="003053F1" w14:paraId="4268F023" w14:textId="77777777" w:rsidTr="00BA5218">
        <w:tc>
          <w:tcPr>
            <w:tcW w:w="987" w:type="dxa"/>
          </w:tcPr>
          <w:p w14:paraId="7BE5A26C"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10</w:t>
            </w:r>
          </w:p>
        </w:tc>
        <w:tc>
          <w:tcPr>
            <w:tcW w:w="1843" w:type="dxa"/>
          </w:tcPr>
          <w:p w14:paraId="339509F6"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Išsiskiriantis</w:t>
            </w:r>
          </w:p>
        </w:tc>
        <w:tc>
          <w:tcPr>
            <w:tcW w:w="4287" w:type="dxa"/>
          </w:tcPr>
          <w:p w14:paraId="77ABFE9A"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Pademonstruotas Techninės specifikacijos rėmus viršijantis pasiūlymas ir priemonės tikslui pasiekti. Pasiūloma aukšta pridėtinė vertė viršijanti nustatytus minimalius reikalavimus</w:t>
            </w:r>
          </w:p>
        </w:tc>
        <w:tc>
          <w:tcPr>
            <w:tcW w:w="2369" w:type="dxa"/>
          </w:tcPr>
          <w:p w14:paraId="1C534ACA"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48225C1B" w14:textId="77777777" w:rsidTr="00BA5218">
        <w:tc>
          <w:tcPr>
            <w:tcW w:w="987" w:type="dxa"/>
          </w:tcPr>
          <w:p w14:paraId="4ED156DD"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9</w:t>
            </w:r>
          </w:p>
        </w:tc>
        <w:tc>
          <w:tcPr>
            <w:tcW w:w="1843" w:type="dxa"/>
          </w:tcPr>
          <w:p w14:paraId="4FFE488E"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Puikiai</w:t>
            </w:r>
          </w:p>
        </w:tc>
        <w:tc>
          <w:tcPr>
            <w:tcW w:w="4287" w:type="dxa"/>
          </w:tcPr>
          <w:p w14:paraId="69325B7B"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Atsižvelgta į visus reikalavimus, pateiktas pasiūlymas yra labai įtikinantis, paremtas patirtimi, detaliai pagrįstas ir išsamus</w:t>
            </w:r>
          </w:p>
        </w:tc>
        <w:tc>
          <w:tcPr>
            <w:tcW w:w="2369" w:type="dxa"/>
          </w:tcPr>
          <w:p w14:paraId="4BEC6D1A"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54FAA0F7" w14:textId="77777777" w:rsidTr="00BA5218">
        <w:tc>
          <w:tcPr>
            <w:tcW w:w="987" w:type="dxa"/>
          </w:tcPr>
          <w:p w14:paraId="69345398"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8</w:t>
            </w:r>
          </w:p>
        </w:tc>
        <w:tc>
          <w:tcPr>
            <w:tcW w:w="1843" w:type="dxa"/>
          </w:tcPr>
          <w:p w14:paraId="1777DB9E"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Labai gerai</w:t>
            </w:r>
          </w:p>
        </w:tc>
        <w:tc>
          <w:tcPr>
            <w:tcW w:w="4287" w:type="dxa"/>
          </w:tcPr>
          <w:p w14:paraId="6C30F75D" w14:textId="77777777" w:rsidR="003053F1" w:rsidRDefault="00885334" w:rsidP="00885334">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Atsižvelgta į visus reikalavimus, pateiktas pasiūlymas yra įtikinantis, detaliai pagrįstas ir išsamus</w:t>
            </w:r>
          </w:p>
        </w:tc>
        <w:tc>
          <w:tcPr>
            <w:tcW w:w="2369" w:type="dxa"/>
          </w:tcPr>
          <w:p w14:paraId="2D8EA91E"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06E60CE8" w14:textId="77777777" w:rsidTr="00BA5218">
        <w:tc>
          <w:tcPr>
            <w:tcW w:w="987" w:type="dxa"/>
          </w:tcPr>
          <w:p w14:paraId="2DFDFEFF"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7</w:t>
            </w:r>
          </w:p>
        </w:tc>
        <w:tc>
          <w:tcPr>
            <w:tcW w:w="1843" w:type="dxa"/>
          </w:tcPr>
          <w:p w14:paraId="042C3942"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Gerai</w:t>
            </w:r>
          </w:p>
        </w:tc>
        <w:tc>
          <w:tcPr>
            <w:tcW w:w="4287" w:type="dxa"/>
          </w:tcPr>
          <w:p w14:paraId="2F9D4A6E" w14:textId="77777777" w:rsidR="003053F1" w:rsidRDefault="00885334" w:rsidP="00885334">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Atsižvelgta į visus reikalavimus, pasiūlymas atskleistas </w:t>
            </w:r>
            <w:r w:rsidRPr="00BE76AD">
              <w:rPr>
                <w:rFonts w:ascii="Times New Roman" w:eastAsia="Times New Roman" w:hAnsi="Times New Roman"/>
                <w:sz w:val="24"/>
                <w:szCs w:val="20"/>
                <w:lang w:eastAsia="ar-SA"/>
              </w:rPr>
              <w:t>suvokimas visišk</w:t>
            </w:r>
            <w:r>
              <w:rPr>
                <w:rFonts w:ascii="Times New Roman" w:eastAsia="Times New Roman" w:hAnsi="Times New Roman"/>
                <w:sz w:val="24"/>
                <w:szCs w:val="20"/>
                <w:lang w:eastAsia="ar-SA"/>
              </w:rPr>
              <w:t>ai atitinka T</w:t>
            </w:r>
            <w:r w:rsidRPr="00BE76AD">
              <w:rPr>
                <w:rFonts w:ascii="Times New Roman" w:eastAsia="Times New Roman" w:hAnsi="Times New Roman"/>
                <w:sz w:val="24"/>
                <w:szCs w:val="20"/>
                <w:lang w:eastAsia="ar-SA"/>
              </w:rPr>
              <w:t>echninės specifikacijos</w:t>
            </w:r>
            <w:r>
              <w:rPr>
                <w:rFonts w:ascii="Times New Roman" w:eastAsia="Times New Roman" w:hAnsi="Times New Roman"/>
                <w:sz w:val="24"/>
                <w:szCs w:val="20"/>
                <w:lang w:eastAsia="ar-SA"/>
              </w:rPr>
              <w:t xml:space="preserve"> nuostatas</w:t>
            </w:r>
          </w:p>
        </w:tc>
        <w:tc>
          <w:tcPr>
            <w:tcW w:w="2369" w:type="dxa"/>
          </w:tcPr>
          <w:p w14:paraId="403D334E"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2FC80200" w14:textId="77777777" w:rsidTr="00BA5218">
        <w:tc>
          <w:tcPr>
            <w:tcW w:w="987" w:type="dxa"/>
          </w:tcPr>
          <w:p w14:paraId="4289E464"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6</w:t>
            </w:r>
          </w:p>
        </w:tc>
        <w:tc>
          <w:tcPr>
            <w:tcW w:w="1843" w:type="dxa"/>
          </w:tcPr>
          <w:p w14:paraId="3F0BAE70"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Beveik gerai</w:t>
            </w:r>
          </w:p>
        </w:tc>
        <w:tc>
          <w:tcPr>
            <w:tcW w:w="4287" w:type="dxa"/>
          </w:tcPr>
          <w:p w14:paraId="3E2FDDEC"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Atsižvelgta į visus privalomus reikalavimus, vis tik tam tikri aspektai nėra išsamiai atskleisti, yra netikslumų</w:t>
            </w:r>
          </w:p>
        </w:tc>
        <w:tc>
          <w:tcPr>
            <w:tcW w:w="2369" w:type="dxa"/>
          </w:tcPr>
          <w:p w14:paraId="4D617B67"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369CFBB0" w14:textId="77777777" w:rsidTr="00BA5218">
        <w:tc>
          <w:tcPr>
            <w:tcW w:w="987" w:type="dxa"/>
          </w:tcPr>
          <w:p w14:paraId="27017CD6"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5</w:t>
            </w:r>
          </w:p>
        </w:tc>
        <w:tc>
          <w:tcPr>
            <w:tcW w:w="1843" w:type="dxa"/>
          </w:tcPr>
          <w:p w14:paraId="7F1EF87A"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Vidutiniškai</w:t>
            </w:r>
          </w:p>
        </w:tc>
        <w:tc>
          <w:tcPr>
            <w:tcW w:w="4287" w:type="dxa"/>
          </w:tcPr>
          <w:p w14:paraId="622F5F3F" w14:textId="77777777" w:rsidR="003053F1" w:rsidRDefault="00885334" w:rsidP="00BA5218">
            <w:pPr>
              <w:suppressAutoHyphens/>
              <w:jc w:val="both"/>
              <w:rPr>
                <w:rFonts w:ascii="Times New Roman" w:eastAsia="Times New Roman" w:hAnsi="Times New Roman"/>
                <w:color w:val="000000"/>
                <w:sz w:val="24"/>
                <w:szCs w:val="24"/>
                <w:lang w:eastAsia="ar-SA"/>
              </w:rPr>
            </w:pPr>
            <w:r w:rsidRPr="00BE76AD">
              <w:rPr>
                <w:rFonts w:ascii="Times New Roman" w:eastAsia="Times New Roman" w:hAnsi="Times New Roman"/>
                <w:sz w:val="24"/>
                <w:szCs w:val="20"/>
                <w:lang w:eastAsia="ar-SA"/>
              </w:rPr>
              <w:t>Pasiūlymas nepakankamai detalus ir nepilnai atitinka techninius reikalavimus</w:t>
            </w:r>
          </w:p>
        </w:tc>
        <w:tc>
          <w:tcPr>
            <w:tcW w:w="2369" w:type="dxa"/>
          </w:tcPr>
          <w:p w14:paraId="4E65E8B3"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39BB772A" w14:textId="77777777" w:rsidTr="00BA5218">
        <w:tc>
          <w:tcPr>
            <w:tcW w:w="987" w:type="dxa"/>
          </w:tcPr>
          <w:p w14:paraId="3F704E8D"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4</w:t>
            </w:r>
          </w:p>
        </w:tc>
        <w:tc>
          <w:tcPr>
            <w:tcW w:w="1843" w:type="dxa"/>
          </w:tcPr>
          <w:p w14:paraId="5282593A"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Silpnai</w:t>
            </w:r>
          </w:p>
        </w:tc>
        <w:tc>
          <w:tcPr>
            <w:tcW w:w="4287" w:type="dxa"/>
          </w:tcPr>
          <w:p w14:paraId="6DA5F663" w14:textId="77777777" w:rsidR="003053F1" w:rsidRDefault="00885334" w:rsidP="00885334">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Pasiūlymas nėra pagrįstas ir įtikinantis, p</w:t>
            </w:r>
            <w:r w:rsidRPr="00BE76AD">
              <w:rPr>
                <w:rFonts w:ascii="Times New Roman" w:eastAsia="Times New Roman" w:hAnsi="Times New Roman"/>
                <w:sz w:val="24"/>
                <w:szCs w:val="20"/>
                <w:lang w:eastAsia="ar-SA"/>
              </w:rPr>
              <w:t>asiūlymo atitikimas techninė</w:t>
            </w:r>
            <w:r w:rsidR="00454CCE">
              <w:rPr>
                <w:rFonts w:ascii="Times New Roman" w:eastAsia="Times New Roman" w:hAnsi="Times New Roman"/>
                <w:sz w:val="24"/>
                <w:szCs w:val="20"/>
                <w:lang w:eastAsia="ar-SA"/>
              </w:rPr>
              <w:t xml:space="preserve">s specifikacijos sąlygoms </w:t>
            </w:r>
            <w:r w:rsidRPr="00BE76AD">
              <w:rPr>
                <w:rFonts w:ascii="Times New Roman" w:eastAsia="Times New Roman" w:hAnsi="Times New Roman"/>
                <w:sz w:val="24"/>
                <w:szCs w:val="20"/>
                <w:lang w:eastAsia="ar-SA"/>
              </w:rPr>
              <w:t>yra tik formalus</w:t>
            </w:r>
          </w:p>
        </w:tc>
        <w:tc>
          <w:tcPr>
            <w:tcW w:w="2369" w:type="dxa"/>
          </w:tcPr>
          <w:p w14:paraId="12EA1886"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554F9D43" w14:textId="77777777" w:rsidTr="00BA5218">
        <w:tc>
          <w:tcPr>
            <w:tcW w:w="987" w:type="dxa"/>
          </w:tcPr>
          <w:p w14:paraId="67D75FB8"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w:t>
            </w:r>
          </w:p>
        </w:tc>
        <w:tc>
          <w:tcPr>
            <w:tcW w:w="1843" w:type="dxa"/>
          </w:tcPr>
          <w:p w14:paraId="4C801166"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Labai silpnai</w:t>
            </w:r>
          </w:p>
        </w:tc>
        <w:tc>
          <w:tcPr>
            <w:tcW w:w="4287" w:type="dxa"/>
          </w:tcPr>
          <w:p w14:paraId="6828640C" w14:textId="77777777" w:rsidR="003053F1" w:rsidRDefault="00885334" w:rsidP="00885334">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sz w:val="24"/>
                <w:szCs w:val="20"/>
                <w:lang w:eastAsia="ar-SA"/>
              </w:rPr>
              <w:t xml:space="preserve">Pateiktas tik deklaratyvus atitikimas </w:t>
            </w:r>
            <w:r w:rsidRPr="00BE76AD">
              <w:rPr>
                <w:rFonts w:ascii="Times New Roman" w:eastAsia="Times New Roman" w:hAnsi="Times New Roman"/>
                <w:sz w:val="24"/>
                <w:szCs w:val="20"/>
                <w:lang w:eastAsia="ar-SA"/>
              </w:rPr>
              <w:t>techninės specifikacijos</w:t>
            </w:r>
            <w:r>
              <w:rPr>
                <w:rFonts w:ascii="Times New Roman" w:eastAsia="Times New Roman" w:hAnsi="Times New Roman"/>
                <w:sz w:val="24"/>
                <w:szCs w:val="20"/>
                <w:lang w:eastAsia="ar-SA"/>
              </w:rPr>
              <w:t xml:space="preserve"> reikalavimams</w:t>
            </w:r>
          </w:p>
        </w:tc>
        <w:tc>
          <w:tcPr>
            <w:tcW w:w="2369" w:type="dxa"/>
          </w:tcPr>
          <w:p w14:paraId="70931312"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6220C93E" w14:textId="77777777" w:rsidTr="00BA5218">
        <w:tc>
          <w:tcPr>
            <w:tcW w:w="987" w:type="dxa"/>
          </w:tcPr>
          <w:p w14:paraId="6A50F9C4"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w:t>
            </w:r>
          </w:p>
        </w:tc>
        <w:tc>
          <w:tcPr>
            <w:tcW w:w="1843" w:type="dxa"/>
          </w:tcPr>
          <w:p w14:paraId="3F8AB9A8"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Neigiamai</w:t>
            </w:r>
          </w:p>
        </w:tc>
        <w:tc>
          <w:tcPr>
            <w:tcW w:w="4287" w:type="dxa"/>
          </w:tcPr>
          <w:p w14:paraId="4801399F"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Pasiūlyme nėra atsižvelgta į daugumą esminių reikalavimų</w:t>
            </w:r>
          </w:p>
        </w:tc>
        <w:tc>
          <w:tcPr>
            <w:tcW w:w="2369" w:type="dxa"/>
          </w:tcPr>
          <w:p w14:paraId="720C6F90"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3053F1" w14:paraId="04D15B40" w14:textId="77777777" w:rsidTr="00BA5218">
        <w:tc>
          <w:tcPr>
            <w:tcW w:w="987" w:type="dxa"/>
          </w:tcPr>
          <w:p w14:paraId="1ED538F3"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w:t>
            </w:r>
          </w:p>
        </w:tc>
        <w:tc>
          <w:tcPr>
            <w:tcW w:w="1843" w:type="dxa"/>
          </w:tcPr>
          <w:p w14:paraId="74F68B8E"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Neigiamai</w:t>
            </w:r>
          </w:p>
        </w:tc>
        <w:tc>
          <w:tcPr>
            <w:tcW w:w="4287" w:type="dxa"/>
          </w:tcPr>
          <w:p w14:paraId="3154B927" w14:textId="77777777" w:rsidR="003053F1"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Pasiūlymas neatitinka beveik visų nustatytų reikalavimų</w:t>
            </w:r>
          </w:p>
        </w:tc>
        <w:tc>
          <w:tcPr>
            <w:tcW w:w="2369" w:type="dxa"/>
          </w:tcPr>
          <w:p w14:paraId="1A4FDCAB" w14:textId="77777777" w:rsidR="003053F1" w:rsidRDefault="003053F1" w:rsidP="0026717A">
            <w:pPr>
              <w:pStyle w:val="Sraopastraipa"/>
              <w:suppressAutoHyphens/>
              <w:ind w:left="0"/>
              <w:jc w:val="both"/>
              <w:rPr>
                <w:rFonts w:ascii="Times New Roman" w:eastAsia="Times New Roman" w:hAnsi="Times New Roman"/>
                <w:color w:val="000000"/>
                <w:sz w:val="24"/>
                <w:szCs w:val="24"/>
                <w:lang w:eastAsia="ar-SA"/>
              </w:rPr>
            </w:pPr>
          </w:p>
        </w:tc>
      </w:tr>
      <w:tr w:rsidR="00885334" w14:paraId="48BC55C7" w14:textId="77777777" w:rsidTr="003053F1">
        <w:tc>
          <w:tcPr>
            <w:tcW w:w="987" w:type="dxa"/>
          </w:tcPr>
          <w:p w14:paraId="6EA65288" w14:textId="77777777" w:rsidR="00885334"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0</w:t>
            </w:r>
          </w:p>
        </w:tc>
        <w:tc>
          <w:tcPr>
            <w:tcW w:w="1843" w:type="dxa"/>
          </w:tcPr>
          <w:p w14:paraId="7DB912A7" w14:textId="77777777" w:rsidR="00885334"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Neigiamai</w:t>
            </w:r>
          </w:p>
        </w:tc>
        <w:tc>
          <w:tcPr>
            <w:tcW w:w="4287" w:type="dxa"/>
          </w:tcPr>
          <w:p w14:paraId="400D9C8F" w14:textId="77777777" w:rsidR="00885334" w:rsidRDefault="00885334" w:rsidP="0026717A">
            <w:pPr>
              <w:pStyle w:val="Sraopastraipa"/>
              <w:suppressAutoHyphens/>
              <w:ind w:left="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Pasiūlymas visiškai neatitinka nustatytų reikalavimų</w:t>
            </w:r>
          </w:p>
        </w:tc>
        <w:tc>
          <w:tcPr>
            <w:tcW w:w="2369" w:type="dxa"/>
          </w:tcPr>
          <w:p w14:paraId="653BF895" w14:textId="77777777" w:rsidR="00885334" w:rsidRDefault="00885334" w:rsidP="0026717A">
            <w:pPr>
              <w:pStyle w:val="Sraopastraipa"/>
              <w:suppressAutoHyphens/>
              <w:ind w:left="0"/>
              <w:jc w:val="both"/>
              <w:rPr>
                <w:rFonts w:ascii="Times New Roman" w:eastAsia="Times New Roman" w:hAnsi="Times New Roman"/>
                <w:color w:val="000000"/>
                <w:sz w:val="24"/>
                <w:szCs w:val="24"/>
                <w:lang w:eastAsia="ar-SA"/>
              </w:rPr>
            </w:pPr>
          </w:p>
        </w:tc>
      </w:tr>
    </w:tbl>
    <w:p w14:paraId="7C339179" w14:textId="77777777" w:rsidR="007C2DD5" w:rsidRPr="00071203" w:rsidRDefault="007C2DD5" w:rsidP="00BA5218">
      <w:pPr>
        <w:pStyle w:val="Sraopastraipa"/>
        <w:suppressAutoHyphens/>
        <w:spacing w:after="0" w:line="240" w:lineRule="auto"/>
        <w:ind w:left="142"/>
        <w:jc w:val="both"/>
        <w:rPr>
          <w:rFonts w:ascii="Times New Roman" w:hAnsi="Times New Roman"/>
          <w:sz w:val="24"/>
          <w:szCs w:val="24"/>
        </w:rPr>
      </w:pPr>
    </w:p>
    <w:p w14:paraId="6160DB85" w14:textId="77777777" w:rsidR="00A31617" w:rsidRPr="00071203" w:rsidRDefault="00A31617">
      <w:pPr>
        <w:rPr>
          <w:rFonts w:ascii="Times New Roman" w:hAnsi="Times New Roman"/>
          <w:sz w:val="24"/>
          <w:szCs w:val="24"/>
        </w:rPr>
      </w:pPr>
      <w:r w:rsidRPr="00071203">
        <w:rPr>
          <w:rFonts w:ascii="Times New Roman" w:hAnsi="Times New Roman"/>
          <w:sz w:val="24"/>
          <w:szCs w:val="24"/>
        </w:rPr>
        <w:br w:type="page"/>
      </w:r>
    </w:p>
    <w:p w14:paraId="5BD2743A" w14:textId="77777777" w:rsidR="007C2DD5" w:rsidRPr="00071203" w:rsidRDefault="00E3479A" w:rsidP="00E3479A">
      <w:pPr>
        <w:spacing w:after="0" w:line="240" w:lineRule="auto"/>
        <w:ind w:left="5184"/>
        <w:jc w:val="both"/>
        <w:rPr>
          <w:rFonts w:ascii="Times New Roman" w:hAnsi="Times New Roman"/>
          <w:sz w:val="24"/>
          <w:szCs w:val="24"/>
        </w:rPr>
      </w:pPr>
      <w:proofErr w:type="spellStart"/>
      <w:r w:rsidRPr="00E3479A">
        <w:rPr>
          <w:rFonts w:ascii="Times New Roman" w:hAnsi="Times New Roman"/>
          <w:sz w:val="24"/>
          <w:szCs w:val="24"/>
        </w:rPr>
        <w:lastRenderedPageBreak/>
        <w:t>Ikiprekybinio</w:t>
      </w:r>
      <w:proofErr w:type="spellEnd"/>
      <w:r w:rsidRPr="00E3479A">
        <w:rPr>
          <w:rFonts w:ascii="Times New Roman" w:hAnsi="Times New Roman"/>
          <w:sz w:val="24"/>
          <w:szCs w:val="24"/>
        </w:rPr>
        <w:t xml:space="preserve"> pirkimo „Transporto srautų matavimas realiu laiku, taikant </w:t>
      </w:r>
      <w:proofErr w:type="spellStart"/>
      <w:r w:rsidRPr="00E3479A">
        <w:rPr>
          <w:rFonts w:ascii="Times New Roman" w:hAnsi="Times New Roman"/>
          <w:sz w:val="24"/>
          <w:szCs w:val="24"/>
        </w:rPr>
        <w:t>inovatyvias</w:t>
      </w:r>
      <w:proofErr w:type="spellEnd"/>
      <w:r w:rsidRPr="00E3479A">
        <w:rPr>
          <w:rFonts w:ascii="Times New Roman" w:hAnsi="Times New Roman"/>
          <w:sz w:val="24"/>
          <w:szCs w:val="24"/>
        </w:rPr>
        <w:t xml:space="preserve"> technologijas, siekiant suvaldyti „kamščių“ situaciją mieste“</w:t>
      </w:r>
      <w:r w:rsidR="00A377A7" w:rsidRPr="00A377A7">
        <w:rPr>
          <w:rFonts w:ascii="Times New Roman" w:hAnsi="Times New Roman"/>
          <w:sz w:val="24"/>
          <w:szCs w:val="24"/>
        </w:rPr>
        <w:t xml:space="preserve"> sąlygų </w:t>
      </w:r>
      <w:r w:rsidR="00A377A7">
        <w:rPr>
          <w:rFonts w:ascii="Times New Roman" w:hAnsi="Times New Roman"/>
          <w:sz w:val="24"/>
          <w:szCs w:val="24"/>
        </w:rPr>
        <w:t>6</w:t>
      </w:r>
      <w:r w:rsidR="00A377A7" w:rsidRPr="00A377A7">
        <w:rPr>
          <w:rFonts w:ascii="Times New Roman" w:hAnsi="Times New Roman"/>
          <w:sz w:val="24"/>
          <w:szCs w:val="24"/>
        </w:rPr>
        <w:t xml:space="preserve"> priedas</w:t>
      </w:r>
    </w:p>
    <w:p w14:paraId="33C1B907" w14:textId="77777777" w:rsidR="007C2DD5" w:rsidRPr="00071203" w:rsidRDefault="007C2DD5" w:rsidP="009C6859">
      <w:pPr>
        <w:spacing w:after="0" w:line="240" w:lineRule="auto"/>
        <w:jc w:val="center"/>
        <w:rPr>
          <w:rFonts w:ascii="Times New Roman" w:hAnsi="Times New Roman"/>
          <w:sz w:val="24"/>
          <w:szCs w:val="24"/>
        </w:rPr>
      </w:pPr>
    </w:p>
    <w:p w14:paraId="29E400DC" w14:textId="77777777" w:rsidR="00FE0F84" w:rsidRPr="00071203" w:rsidRDefault="00FE0F84" w:rsidP="009C6859">
      <w:pPr>
        <w:spacing w:after="0" w:line="240" w:lineRule="auto"/>
        <w:jc w:val="center"/>
        <w:rPr>
          <w:rFonts w:ascii="Times New Roman" w:hAnsi="Times New Roman"/>
          <w:sz w:val="24"/>
          <w:szCs w:val="24"/>
        </w:rPr>
      </w:pPr>
    </w:p>
    <w:p w14:paraId="2B01BE0E" w14:textId="1E6CB886" w:rsidR="00E61FD0" w:rsidRPr="00CC608B" w:rsidRDefault="00C54760" w:rsidP="00E61FD0">
      <w:pPr>
        <w:spacing w:after="0" w:line="240" w:lineRule="auto"/>
        <w:jc w:val="center"/>
        <w:rPr>
          <w:rFonts w:ascii="Times New Roman" w:hAnsi="Times New Roman"/>
          <w:b/>
          <w:sz w:val="24"/>
          <w:szCs w:val="24"/>
        </w:rPr>
      </w:pPr>
      <w:r w:rsidRPr="00C54760">
        <w:rPr>
          <w:rFonts w:ascii="Times New Roman" w:hAnsi="Times New Roman"/>
          <w:b/>
          <w:sz w:val="24"/>
          <w:szCs w:val="24"/>
        </w:rPr>
        <w:t xml:space="preserve">IKIPREKYBINIO PIRKIMO „TRANSPORTO SRAUTŲ MATAVIMAS REALIU LAIKU, TAIKANT INOVATYVIAS TECHNOLOGIJAS, SIEKIANT SUVALDYTI „KAMŠČIŲ“ SITUACIJĄ MIESTE“ </w:t>
      </w:r>
      <w:r w:rsidR="00E61FD0" w:rsidRPr="00CC608B">
        <w:rPr>
          <w:rFonts w:ascii="Times New Roman" w:hAnsi="Times New Roman"/>
          <w:b/>
          <w:sz w:val="24"/>
          <w:szCs w:val="24"/>
        </w:rPr>
        <w:t>SUTARTIS Nr.__________</w:t>
      </w:r>
    </w:p>
    <w:p w14:paraId="7CE4F985" w14:textId="77777777" w:rsidR="00E61FD0" w:rsidRPr="00CC608B" w:rsidRDefault="00E61FD0" w:rsidP="00E61FD0">
      <w:pPr>
        <w:spacing w:after="0" w:line="240" w:lineRule="auto"/>
        <w:jc w:val="center"/>
        <w:rPr>
          <w:rFonts w:ascii="Times New Roman" w:hAnsi="Times New Roman"/>
          <w:b/>
          <w:sz w:val="24"/>
          <w:szCs w:val="24"/>
        </w:rPr>
      </w:pPr>
    </w:p>
    <w:p w14:paraId="77456CBB" w14:textId="77777777" w:rsidR="00E61FD0" w:rsidRPr="00CC608B" w:rsidRDefault="00E61FD0" w:rsidP="00E61FD0">
      <w:pPr>
        <w:spacing w:after="0" w:line="240" w:lineRule="auto"/>
        <w:jc w:val="center"/>
        <w:rPr>
          <w:rFonts w:ascii="Times New Roman" w:hAnsi="Times New Roman"/>
          <w:sz w:val="24"/>
          <w:szCs w:val="24"/>
        </w:rPr>
      </w:pPr>
      <w:r w:rsidRPr="00CC608B">
        <w:rPr>
          <w:rFonts w:ascii="Times New Roman" w:hAnsi="Times New Roman"/>
          <w:sz w:val="24"/>
          <w:szCs w:val="24"/>
        </w:rPr>
        <w:t>20[...] m. [...] [...] d.</w:t>
      </w:r>
    </w:p>
    <w:p w14:paraId="3D69473B" w14:textId="77777777" w:rsidR="00E61FD0" w:rsidRPr="00CC608B" w:rsidRDefault="000D1756" w:rsidP="00E61FD0">
      <w:pPr>
        <w:spacing w:after="0" w:line="240" w:lineRule="auto"/>
        <w:jc w:val="center"/>
        <w:rPr>
          <w:rFonts w:ascii="Times New Roman" w:hAnsi="Times New Roman"/>
          <w:sz w:val="24"/>
          <w:szCs w:val="24"/>
        </w:rPr>
      </w:pPr>
      <w:r>
        <w:rPr>
          <w:rFonts w:ascii="Times New Roman" w:hAnsi="Times New Roman"/>
          <w:sz w:val="24"/>
          <w:szCs w:val="24"/>
        </w:rPr>
        <w:t>Kauna</w:t>
      </w:r>
      <w:r w:rsidR="00E61FD0" w:rsidRPr="00CC608B">
        <w:rPr>
          <w:rFonts w:ascii="Times New Roman" w:hAnsi="Times New Roman"/>
          <w:sz w:val="24"/>
          <w:szCs w:val="24"/>
        </w:rPr>
        <w:t>s</w:t>
      </w:r>
    </w:p>
    <w:p w14:paraId="0ADE81AC" w14:textId="77777777" w:rsidR="00E61FD0" w:rsidRPr="00CC608B" w:rsidRDefault="00E61FD0" w:rsidP="00E61FD0">
      <w:pPr>
        <w:spacing w:after="0" w:line="240" w:lineRule="auto"/>
        <w:jc w:val="center"/>
        <w:rPr>
          <w:rFonts w:ascii="Times New Roman" w:hAnsi="Times New Roman"/>
          <w:b/>
          <w:sz w:val="24"/>
          <w:szCs w:val="24"/>
        </w:rPr>
      </w:pPr>
    </w:p>
    <w:p w14:paraId="152151CB" w14:textId="77777777" w:rsidR="00E61FD0" w:rsidRPr="00500138" w:rsidRDefault="00E61FD0" w:rsidP="00E61FD0">
      <w:pPr>
        <w:spacing w:after="0" w:line="240" w:lineRule="auto"/>
        <w:jc w:val="both"/>
        <w:rPr>
          <w:rFonts w:ascii="Times New Roman" w:hAnsi="Times New Roman"/>
          <w:sz w:val="24"/>
          <w:szCs w:val="24"/>
        </w:rPr>
      </w:pPr>
      <w:r>
        <w:rPr>
          <w:rFonts w:ascii="Times New Roman" w:hAnsi="Times New Roman"/>
          <w:b/>
          <w:sz w:val="24"/>
          <w:szCs w:val="24"/>
        </w:rPr>
        <w:t>Kauno miesto savivaldybės administracija</w:t>
      </w:r>
      <w:r w:rsidRPr="00CC608B">
        <w:rPr>
          <w:rFonts w:ascii="Times New Roman" w:hAnsi="Times New Roman"/>
          <w:sz w:val="24"/>
          <w:szCs w:val="24"/>
        </w:rPr>
        <w:t>, juridinio asmens kodas188</w:t>
      </w:r>
      <w:r>
        <w:rPr>
          <w:rFonts w:ascii="Times New Roman" w:hAnsi="Times New Roman"/>
          <w:sz w:val="24"/>
          <w:szCs w:val="24"/>
        </w:rPr>
        <w:t>764867</w:t>
      </w:r>
      <w:r w:rsidRPr="00CC608B">
        <w:rPr>
          <w:rFonts w:ascii="Times New Roman" w:hAnsi="Times New Roman"/>
          <w:sz w:val="24"/>
          <w:szCs w:val="24"/>
        </w:rPr>
        <w:t xml:space="preserve">, buveinės adresas </w:t>
      </w:r>
      <w:r>
        <w:rPr>
          <w:rFonts w:ascii="Times New Roman" w:hAnsi="Times New Roman"/>
          <w:sz w:val="24"/>
          <w:szCs w:val="24"/>
        </w:rPr>
        <w:t>Laisvės</w:t>
      </w:r>
      <w:r w:rsidRPr="00CC608B">
        <w:rPr>
          <w:rFonts w:ascii="Times New Roman" w:hAnsi="Times New Roman"/>
          <w:sz w:val="24"/>
          <w:szCs w:val="24"/>
        </w:rPr>
        <w:t xml:space="preserve"> </w:t>
      </w:r>
      <w:r>
        <w:rPr>
          <w:rFonts w:ascii="Times New Roman" w:hAnsi="Times New Roman"/>
          <w:sz w:val="24"/>
          <w:szCs w:val="24"/>
        </w:rPr>
        <w:t>al</w:t>
      </w:r>
      <w:r w:rsidRPr="00CC608B">
        <w:rPr>
          <w:rFonts w:ascii="Times New Roman" w:hAnsi="Times New Roman"/>
          <w:sz w:val="24"/>
          <w:szCs w:val="24"/>
        </w:rPr>
        <w:t xml:space="preserve">. </w:t>
      </w:r>
      <w:r>
        <w:rPr>
          <w:rFonts w:ascii="Times New Roman" w:hAnsi="Times New Roman"/>
          <w:sz w:val="24"/>
          <w:szCs w:val="24"/>
        </w:rPr>
        <w:t>96</w:t>
      </w:r>
      <w:r w:rsidRPr="00CC608B">
        <w:rPr>
          <w:rFonts w:ascii="Times New Roman" w:hAnsi="Times New Roman"/>
          <w:sz w:val="24"/>
          <w:szCs w:val="24"/>
        </w:rPr>
        <w:t>, LT-</w:t>
      </w:r>
      <w:r>
        <w:rPr>
          <w:rFonts w:ascii="Times New Roman" w:hAnsi="Times New Roman"/>
          <w:sz w:val="24"/>
          <w:szCs w:val="24"/>
        </w:rPr>
        <w:t>44251</w:t>
      </w:r>
      <w:r w:rsidRPr="00CC608B">
        <w:rPr>
          <w:rFonts w:ascii="Times New Roman" w:hAnsi="Times New Roman"/>
          <w:sz w:val="24"/>
          <w:szCs w:val="24"/>
        </w:rPr>
        <w:t xml:space="preserve">, kurios duomenys kaupiami ir saugomi Juridinių asmenų registre, </w:t>
      </w:r>
      <w:r w:rsidRPr="00500138">
        <w:rPr>
          <w:rFonts w:ascii="Times New Roman" w:hAnsi="Times New Roman"/>
          <w:sz w:val="24"/>
          <w:szCs w:val="24"/>
        </w:rPr>
        <w:t>atstovaujama [sutartį pasirašančio asmens pareigos, vardas ir pavardė], veikiančio pagal [nurodykite dokumentą, kuris įgalioja pasirašantį asmenį pasirašyti sutartį] (toliau – </w:t>
      </w:r>
      <w:r w:rsidRPr="00500138">
        <w:rPr>
          <w:rFonts w:ascii="Times New Roman" w:hAnsi="Times New Roman"/>
          <w:b/>
          <w:sz w:val="24"/>
          <w:szCs w:val="24"/>
        </w:rPr>
        <w:t>Užsakovas</w:t>
      </w:r>
      <w:r w:rsidRPr="00500138">
        <w:rPr>
          <w:rFonts w:ascii="Times New Roman" w:hAnsi="Times New Roman"/>
          <w:sz w:val="24"/>
          <w:szCs w:val="24"/>
        </w:rPr>
        <w:t xml:space="preserve">), </w:t>
      </w:r>
    </w:p>
    <w:p w14:paraId="3A4B95F7" w14:textId="77777777" w:rsidR="00E61FD0" w:rsidRPr="00500138" w:rsidRDefault="00E61FD0" w:rsidP="00E61FD0">
      <w:pPr>
        <w:spacing w:after="0" w:line="240" w:lineRule="auto"/>
        <w:jc w:val="both"/>
        <w:rPr>
          <w:rFonts w:ascii="Times New Roman" w:hAnsi="Times New Roman"/>
          <w:sz w:val="24"/>
          <w:szCs w:val="24"/>
        </w:rPr>
      </w:pPr>
      <w:r w:rsidRPr="00500138">
        <w:rPr>
          <w:rFonts w:ascii="Times New Roman" w:hAnsi="Times New Roman"/>
          <w:sz w:val="24"/>
          <w:szCs w:val="24"/>
        </w:rPr>
        <w:t>ir</w:t>
      </w:r>
    </w:p>
    <w:p w14:paraId="00C4E792" w14:textId="77777777" w:rsidR="00E61FD0" w:rsidRPr="00500138" w:rsidRDefault="00E61FD0" w:rsidP="00E61FD0">
      <w:pPr>
        <w:spacing w:after="0" w:line="240" w:lineRule="auto"/>
        <w:jc w:val="both"/>
        <w:rPr>
          <w:rFonts w:ascii="Times New Roman" w:hAnsi="Times New Roman"/>
          <w:sz w:val="24"/>
          <w:szCs w:val="24"/>
        </w:rPr>
      </w:pPr>
      <w:r w:rsidRPr="00500138">
        <w:rPr>
          <w:rFonts w:ascii="Times New Roman" w:hAnsi="Times New Roman"/>
          <w:b/>
          <w:sz w:val="24"/>
          <w:szCs w:val="24"/>
        </w:rPr>
        <w:t>[dalyvio pavadinimas]</w:t>
      </w:r>
      <w:r w:rsidRPr="00500138">
        <w:rPr>
          <w:rFonts w:ascii="Times New Roman" w:hAnsi="Times New Roman"/>
          <w:sz w:val="24"/>
          <w:szCs w:val="24"/>
        </w:rPr>
        <w:t xml:space="preserve">, juridinio asmens kodas [...], buveinės adresas [...], kurios duomenys kaupiami ir saugomi Juridinių asmenų registre, atstovaujama direktoriaus [sutartį pasirašančio asmens pareigos, vardas ir pavardė], veikiančio pagal [nurodykite dokumentą, kuris įgalioja pasirašantį asmenį pasirašyti sutartį] (toliau – </w:t>
      </w:r>
      <w:r w:rsidRPr="00500138">
        <w:rPr>
          <w:rFonts w:ascii="Times New Roman" w:hAnsi="Times New Roman"/>
          <w:b/>
          <w:sz w:val="24"/>
          <w:szCs w:val="24"/>
        </w:rPr>
        <w:t>dalyvis</w:t>
      </w:r>
      <w:r w:rsidRPr="00500138">
        <w:rPr>
          <w:rFonts w:ascii="Times New Roman" w:hAnsi="Times New Roman"/>
          <w:sz w:val="24"/>
          <w:szCs w:val="24"/>
        </w:rPr>
        <w:t xml:space="preserve">) (toliau kartu vadinami </w:t>
      </w:r>
      <w:r w:rsidRPr="00500138">
        <w:rPr>
          <w:rFonts w:ascii="Times New Roman" w:hAnsi="Times New Roman"/>
          <w:b/>
          <w:sz w:val="24"/>
          <w:szCs w:val="24"/>
        </w:rPr>
        <w:t>Šalimis</w:t>
      </w:r>
      <w:r w:rsidRPr="00500138">
        <w:rPr>
          <w:rFonts w:ascii="Times New Roman" w:hAnsi="Times New Roman"/>
          <w:sz w:val="24"/>
          <w:szCs w:val="24"/>
        </w:rPr>
        <w:t xml:space="preserve">, o kiekvienas atskirai – </w:t>
      </w:r>
      <w:r w:rsidRPr="00500138">
        <w:rPr>
          <w:rFonts w:ascii="Times New Roman" w:hAnsi="Times New Roman"/>
          <w:b/>
          <w:sz w:val="24"/>
          <w:szCs w:val="24"/>
        </w:rPr>
        <w:t>Šalimi</w:t>
      </w:r>
      <w:r w:rsidRPr="00500138">
        <w:rPr>
          <w:rFonts w:ascii="Times New Roman" w:hAnsi="Times New Roman"/>
          <w:sz w:val="24"/>
          <w:szCs w:val="24"/>
        </w:rPr>
        <w:t>),</w:t>
      </w:r>
    </w:p>
    <w:p w14:paraId="1CF4806B" w14:textId="77777777" w:rsidR="00E61FD0" w:rsidRPr="00500138" w:rsidRDefault="00E61FD0" w:rsidP="00E61FD0">
      <w:pPr>
        <w:spacing w:after="0" w:line="240" w:lineRule="auto"/>
        <w:jc w:val="both"/>
        <w:rPr>
          <w:rFonts w:ascii="Times New Roman" w:hAnsi="Times New Roman"/>
          <w:sz w:val="24"/>
          <w:szCs w:val="24"/>
        </w:rPr>
      </w:pPr>
    </w:p>
    <w:p w14:paraId="6AEF3B12" w14:textId="77777777" w:rsidR="00E61FD0" w:rsidRPr="00500138" w:rsidRDefault="00E61FD0" w:rsidP="00E61FD0">
      <w:pPr>
        <w:spacing w:after="0" w:line="240" w:lineRule="auto"/>
        <w:jc w:val="both"/>
        <w:rPr>
          <w:rFonts w:ascii="Times New Roman" w:hAnsi="Times New Roman"/>
          <w:sz w:val="24"/>
          <w:szCs w:val="24"/>
        </w:rPr>
      </w:pPr>
      <w:r w:rsidRPr="00500138">
        <w:rPr>
          <w:rFonts w:ascii="Times New Roman" w:hAnsi="Times New Roman"/>
          <w:sz w:val="24"/>
          <w:szCs w:val="24"/>
        </w:rPr>
        <w:t xml:space="preserve">sudarė šią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w:t>
      </w:r>
      <w:r w:rsidR="00C54760">
        <w:rPr>
          <w:rFonts w:ascii="Times New Roman" w:hAnsi="Times New Roman"/>
          <w:sz w:val="24"/>
          <w:szCs w:val="24"/>
        </w:rPr>
        <w:t>„T</w:t>
      </w:r>
      <w:r w:rsidR="00C54760" w:rsidRPr="00C54760">
        <w:rPr>
          <w:rFonts w:ascii="Times New Roman" w:hAnsi="Times New Roman"/>
          <w:sz w:val="24"/>
          <w:szCs w:val="24"/>
        </w:rPr>
        <w:t xml:space="preserve">ransporto srautų matavimas realiu laiku, taikant </w:t>
      </w:r>
      <w:proofErr w:type="spellStart"/>
      <w:r w:rsidR="00C54760" w:rsidRPr="00C54760">
        <w:rPr>
          <w:rFonts w:ascii="Times New Roman" w:hAnsi="Times New Roman"/>
          <w:sz w:val="24"/>
          <w:szCs w:val="24"/>
        </w:rPr>
        <w:t>inovatyvias</w:t>
      </w:r>
      <w:proofErr w:type="spellEnd"/>
      <w:r w:rsidR="00C54760" w:rsidRPr="00C54760">
        <w:rPr>
          <w:rFonts w:ascii="Times New Roman" w:hAnsi="Times New Roman"/>
          <w:sz w:val="24"/>
          <w:szCs w:val="24"/>
        </w:rPr>
        <w:t xml:space="preserve"> technologijas, siekiant suvaldyti „kamščių“ situaciją mieste“</w:t>
      </w:r>
      <w:r w:rsidR="00C54760" w:rsidRPr="00C54760">
        <w:rPr>
          <w:rFonts w:ascii="Times New Roman" w:hAnsi="Times New Roman"/>
          <w:b/>
          <w:sz w:val="24"/>
          <w:szCs w:val="24"/>
        </w:rPr>
        <w:t xml:space="preserve"> </w:t>
      </w:r>
      <w:r w:rsidRPr="00500138">
        <w:rPr>
          <w:rFonts w:ascii="Times New Roman" w:hAnsi="Times New Roman"/>
          <w:sz w:val="24"/>
          <w:szCs w:val="24"/>
        </w:rPr>
        <w:t xml:space="preserve">[nurodykite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etapą] sutartį (toliau – </w:t>
      </w:r>
      <w:r w:rsidRPr="00500138">
        <w:rPr>
          <w:rFonts w:ascii="Times New Roman" w:hAnsi="Times New Roman"/>
          <w:b/>
          <w:sz w:val="24"/>
          <w:szCs w:val="24"/>
        </w:rPr>
        <w:t>Sutartis</w:t>
      </w:r>
      <w:r w:rsidRPr="00500138">
        <w:rPr>
          <w:rFonts w:ascii="Times New Roman" w:hAnsi="Times New Roman"/>
          <w:sz w:val="24"/>
          <w:szCs w:val="24"/>
        </w:rPr>
        <w:t>) ir susitarė dėl žemiau išvardintų sąlygų.</w:t>
      </w:r>
    </w:p>
    <w:p w14:paraId="76BA21B3" w14:textId="77777777" w:rsidR="00E61FD0" w:rsidRPr="00500138" w:rsidRDefault="00E61FD0" w:rsidP="00E61FD0">
      <w:pPr>
        <w:spacing w:after="0" w:line="240" w:lineRule="auto"/>
        <w:jc w:val="both"/>
        <w:rPr>
          <w:rFonts w:ascii="Times New Roman" w:hAnsi="Times New Roman"/>
          <w:sz w:val="24"/>
          <w:szCs w:val="24"/>
        </w:rPr>
      </w:pPr>
    </w:p>
    <w:p w14:paraId="5DABD7DF"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Sutarties dalykas</w:t>
      </w:r>
    </w:p>
    <w:p w14:paraId="24856BFE" w14:textId="0E79D26B" w:rsidR="00E61FD0" w:rsidRPr="00500138" w:rsidRDefault="00E61FD0" w:rsidP="00E61FD0">
      <w:pPr>
        <w:numPr>
          <w:ilvl w:val="1"/>
          <w:numId w:val="6"/>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Šia Sutartimi dalyvis įsipareigoja šioje Sutartyje nustatyta tvarka ir sąlygomis [pasirinkite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etapo objektą: sukurti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koncepciją / sukurti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[nurodykite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objekto pavadinimą] pirkimo prototipą / sukurti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[nurodykite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objekto pavadinimą] pirkimo </w:t>
      </w:r>
      <w:proofErr w:type="spellStart"/>
      <w:r w:rsidRPr="00500138">
        <w:rPr>
          <w:rFonts w:ascii="Times New Roman" w:hAnsi="Times New Roman"/>
          <w:sz w:val="24"/>
          <w:szCs w:val="24"/>
        </w:rPr>
        <w:t>inovatyviojo</w:t>
      </w:r>
      <w:proofErr w:type="spellEnd"/>
      <w:r w:rsidRPr="00500138">
        <w:rPr>
          <w:rFonts w:ascii="Times New Roman" w:hAnsi="Times New Roman"/>
          <w:sz w:val="24"/>
          <w:szCs w:val="24"/>
        </w:rPr>
        <w:t xml:space="preserve"> produkto bandomąją partiją, apimančią/neapimančią nekomercinės apimties </w:t>
      </w:r>
      <w:proofErr w:type="spellStart"/>
      <w:r w:rsidRPr="00500138">
        <w:rPr>
          <w:rFonts w:ascii="Times New Roman" w:hAnsi="Times New Roman"/>
          <w:sz w:val="24"/>
          <w:szCs w:val="24"/>
        </w:rPr>
        <w:t>inovatyvių</w:t>
      </w:r>
      <w:proofErr w:type="spellEnd"/>
      <w:r w:rsidRPr="00500138">
        <w:rPr>
          <w:rFonts w:ascii="Times New Roman" w:hAnsi="Times New Roman"/>
          <w:sz w:val="24"/>
          <w:szCs w:val="24"/>
        </w:rPr>
        <w:t xml:space="preserve"> produktų pirkimą(-o)]. (toliau – </w:t>
      </w:r>
      <w:proofErr w:type="spellStart"/>
      <w:r w:rsidRPr="00500138">
        <w:rPr>
          <w:rFonts w:ascii="Times New Roman" w:hAnsi="Times New Roman"/>
          <w:b/>
          <w:sz w:val="24"/>
          <w:szCs w:val="24"/>
        </w:rPr>
        <w:t>Ikiprekybinio</w:t>
      </w:r>
      <w:proofErr w:type="spellEnd"/>
      <w:r w:rsidRPr="00500138">
        <w:rPr>
          <w:rFonts w:ascii="Times New Roman" w:hAnsi="Times New Roman"/>
          <w:b/>
          <w:sz w:val="24"/>
          <w:szCs w:val="24"/>
        </w:rPr>
        <w:t xml:space="preserve"> pirkimo rezultatas / paslaug</w:t>
      </w:r>
      <w:r w:rsidR="002C1E28">
        <w:rPr>
          <w:rFonts w:ascii="Times New Roman" w:hAnsi="Times New Roman"/>
          <w:b/>
          <w:sz w:val="24"/>
          <w:szCs w:val="24"/>
        </w:rPr>
        <w:t>o</w:t>
      </w:r>
      <w:r w:rsidRPr="00500138">
        <w:rPr>
          <w:rFonts w:ascii="Times New Roman" w:hAnsi="Times New Roman"/>
          <w:b/>
          <w:sz w:val="24"/>
          <w:szCs w:val="24"/>
        </w:rPr>
        <w:t>s</w:t>
      </w:r>
      <w:r w:rsidRPr="00500138">
        <w:rPr>
          <w:rFonts w:ascii="Times New Roman" w:hAnsi="Times New Roman"/>
          <w:sz w:val="24"/>
          <w:szCs w:val="24"/>
        </w:rPr>
        <w:t>).</w:t>
      </w:r>
    </w:p>
    <w:p w14:paraId="2D8CAAEB" w14:textId="77777777" w:rsidR="00E61FD0" w:rsidRPr="00500138" w:rsidRDefault="00E61FD0" w:rsidP="00E61FD0">
      <w:pPr>
        <w:numPr>
          <w:ilvl w:val="1"/>
          <w:numId w:val="6"/>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Šia Sutartimi Užsakovas įsipareigoja priimti tinkamai suteiktas dalyvio paslaugas šioje Sutartyje nustatyta tvarka ir sumokėti dalyviui už tinkamai ir laiku sukurtą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rezultatą.</w:t>
      </w:r>
    </w:p>
    <w:p w14:paraId="0885C354" w14:textId="77777777" w:rsidR="00E61FD0" w:rsidRPr="00500138" w:rsidRDefault="00E61FD0" w:rsidP="00E61FD0">
      <w:pPr>
        <w:numPr>
          <w:ilvl w:val="1"/>
          <w:numId w:val="6"/>
        </w:numPr>
        <w:tabs>
          <w:tab w:val="left" w:pos="142"/>
          <w:tab w:val="left" w:pos="284"/>
          <w:tab w:val="left" w:pos="567"/>
        </w:tabs>
        <w:spacing w:after="0" w:line="240" w:lineRule="auto"/>
        <w:ind w:left="0" w:firstLine="0"/>
        <w:contextualSpacing/>
        <w:jc w:val="both"/>
        <w:rPr>
          <w:rFonts w:ascii="Times New Roman" w:hAnsi="Times New Roman"/>
          <w:sz w:val="24"/>
          <w:szCs w:val="24"/>
        </w:rPr>
      </w:pP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rezultatas ir reikalavimai jo sukūrimui yra numatyti šios Sutarties</w:t>
      </w:r>
      <w:r w:rsidRPr="00500138">
        <w:rPr>
          <w:rFonts w:ascii="Times New Roman" w:hAnsi="Times New Roman"/>
          <w:sz w:val="24"/>
          <w:szCs w:val="24"/>
        </w:rPr>
        <w:br/>
        <w:t>1 priede „Techninė specifikacija“.</w:t>
      </w:r>
    </w:p>
    <w:p w14:paraId="0EA32BB6" w14:textId="77777777" w:rsidR="00E61FD0" w:rsidRPr="00500138" w:rsidRDefault="00E61FD0" w:rsidP="00E61FD0">
      <w:pPr>
        <w:spacing w:after="0" w:line="240" w:lineRule="auto"/>
        <w:jc w:val="both"/>
        <w:rPr>
          <w:rFonts w:ascii="Times New Roman" w:hAnsi="Times New Roman"/>
          <w:sz w:val="24"/>
          <w:szCs w:val="24"/>
        </w:rPr>
      </w:pPr>
    </w:p>
    <w:p w14:paraId="24D08F74"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Sutarties kaina ir mokėjimo sąlygos</w:t>
      </w:r>
    </w:p>
    <w:p w14:paraId="701C20AA"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Dalyviui už tinkamai ir laiku sukurtą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rezultatą Užsakovas šioje Sutartyje nustatyta tvarka sumoka [nurodykite vertę eurais skaičiais ir žodžiais] (toliau apibendrintai vadinama – </w:t>
      </w:r>
      <w:r w:rsidRPr="00500138">
        <w:rPr>
          <w:rFonts w:ascii="Times New Roman" w:hAnsi="Times New Roman"/>
          <w:b/>
          <w:sz w:val="24"/>
          <w:szCs w:val="24"/>
        </w:rPr>
        <w:t>Kaina</w:t>
      </w:r>
      <w:r w:rsidRPr="00500138">
        <w:rPr>
          <w:rFonts w:ascii="Times New Roman" w:hAnsi="Times New Roman"/>
          <w:sz w:val="24"/>
          <w:szCs w:val="24"/>
        </w:rPr>
        <w:t>).</w:t>
      </w:r>
    </w:p>
    <w:p w14:paraId="021E1D90"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Šalys aiškiai susitaria, kad Kaina yra maksimali Užsakovo finansuotina dalyvio paslaugų dalis. Riziką dėl kitų mokesčių ir išlaidų prisiima dalyvis. Pakitus mokestinei aplinkai ir atsiradus kitiems mokesčiams ar atsiradus išlaidoms ar dėl bendro kainų lygio pasikeitimo bei paslaugų grupių kainų pokyčių Kaina nebus perskaičiuojama. </w:t>
      </w:r>
    </w:p>
    <w:p w14:paraId="5860BDE8"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noProof/>
          <w:sz w:val="24"/>
          <w:szCs w:val="24"/>
        </w:rPr>
        <w:lastRenderedPageBreak/>
        <w:t xml:space="preserve">Paslaugos laikomos suteiktomis tinkamai ir dalyvis šioje Sutartyje nustatyta tvarka ir terminais įgyja teisę gauti šioje Sutartyje nustatyto dydžio Kainą tik po to, kai dalyvis perleidžia Užsakovui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rezultatą</w:t>
      </w:r>
      <w:r w:rsidRPr="00500138">
        <w:rPr>
          <w:rFonts w:ascii="Times New Roman" w:hAnsi="Times New Roman"/>
          <w:noProof/>
          <w:sz w:val="24"/>
          <w:szCs w:val="24"/>
        </w:rPr>
        <w:t xml:space="preserve"> Sutarties 3 straipsnio nustatyta tvarka.</w:t>
      </w:r>
    </w:p>
    <w:p w14:paraId="126247A6" w14:textId="531F7496"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Užsakovas sumoka dalyviui už suteikt</w:t>
      </w:r>
      <w:r w:rsidR="00B706AE">
        <w:rPr>
          <w:rFonts w:ascii="Times New Roman" w:hAnsi="Times New Roman"/>
          <w:sz w:val="24"/>
          <w:szCs w:val="24"/>
        </w:rPr>
        <w:t>ą</w:t>
      </w:r>
      <w:r w:rsidRPr="00500138">
        <w:rPr>
          <w:rFonts w:ascii="Times New Roman" w:hAnsi="Times New Roman"/>
          <w:sz w:val="24"/>
          <w:szCs w:val="24"/>
        </w:rPr>
        <w:t xml:space="preserve"> tinkamą ir Sutarties sąlygas atitinkantį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rezultatą ne vėliau kaip per 30 (trisdešimt) kalendorinių dienų nuo PVM sąskaitos-faktūros gavimo ir nuo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rezultato perdavimo Užsakovui dienos (nuo vėlesnės iš nurodytų datų).</w:t>
      </w:r>
    </w:p>
    <w:p w14:paraId="5F637808" w14:textId="3C218BBE" w:rsidR="00E61FD0" w:rsidRDefault="0030316E" w:rsidP="00EE6332">
      <w:pPr>
        <w:tabs>
          <w:tab w:val="left" w:pos="142"/>
          <w:tab w:val="left" w:pos="284"/>
          <w:tab w:val="left" w:pos="567"/>
        </w:tabs>
        <w:spacing w:after="0" w:line="240" w:lineRule="auto"/>
        <w:contextualSpacing/>
        <w:jc w:val="both"/>
        <w:rPr>
          <w:rFonts w:ascii="Times New Roman" w:hAnsi="Times New Roman"/>
          <w:sz w:val="24"/>
          <w:szCs w:val="24"/>
        </w:rPr>
      </w:pPr>
      <w:r>
        <w:rPr>
          <w:rFonts w:ascii="Times New Roman" w:hAnsi="Times New Roman"/>
          <w:sz w:val="24"/>
          <w:szCs w:val="24"/>
          <w:lang w:val="en-US"/>
        </w:rPr>
        <w:t>2.5</w:t>
      </w:r>
      <w:r w:rsidR="00EE6332" w:rsidRPr="00EE6332">
        <w:rPr>
          <w:rFonts w:ascii="Times New Roman" w:hAnsi="Times New Roman"/>
          <w:sz w:val="24"/>
          <w:szCs w:val="24"/>
        </w:rPr>
        <w:t xml:space="preserve">. </w:t>
      </w:r>
      <w:r>
        <w:rPr>
          <w:rFonts w:ascii="Times New Roman" w:hAnsi="Times New Roman"/>
          <w:sz w:val="24"/>
          <w:szCs w:val="24"/>
        </w:rPr>
        <w:t xml:space="preserve">Sutarties kaina yra nemokama, jei nustatoma, kad </w:t>
      </w:r>
      <w:proofErr w:type="spellStart"/>
      <w:r>
        <w:rPr>
          <w:rFonts w:ascii="Times New Roman" w:hAnsi="Times New Roman"/>
          <w:sz w:val="24"/>
          <w:szCs w:val="24"/>
        </w:rPr>
        <w:t>ikiprekybinio</w:t>
      </w:r>
      <w:proofErr w:type="spellEnd"/>
      <w:r>
        <w:rPr>
          <w:rFonts w:ascii="Times New Roman" w:hAnsi="Times New Roman"/>
          <w:sz w:val="24"/>
          <w:szCs w:val="24"/>
        </w:rPr>
        <w:t xml:space="preserve"> pirkimo rezultato</w:t>
      </w:r>
      <w:r w:rsidR="00EE6332" w:rsidRPr="00EE6332">
        <w:rPr>
          <w:rFonts w:ascii="Times New Roman" w:hAnsi="Times New Roman"/>
          <w:sz w:val="24"/>
          <w:szCs w:val="24"/>
        </w:rPr>
        <w:t xml:space="preserve"> kūrimo išlaidos jau buvo arba yra finansuojamos iš 2014–2020 metų Europos Sąjungos fondų investicijų veiksmų programos priemonėms skirtų lėšų arba šio </w:t>
      </w:r>
      <w:proofErr w:type="spellStart"/>
      <w:r w:rsidR="00EE6332" w:rsidRPr="00EE6332">
        <w:rPr>
          <w:rFonts w:ascii="Times New Roman" w:hAnsi="Times New Roman"/>
          <w:sz w:val="24"/>
          <w:szCs w:val="24"/>
        </w:rPr>
        <w:t>inovatyviojo</w:t>
      </w:r>
      <w:proofErr w:type="spellEnd"/>
      <w:r w:rsidR="00EE6332" w:rsidRPr="00EE6332">
        <w:rPr>
          <w:rFonts w:ascii="Times New Roman" w:hAnsi="Times New Roman"/>
          <w:sz w:val="24"/>
          <w:szCs w:val="24"/>
        </w:rPr>
        <w:t xml:space="preserve"> produkto kūrimui yra pateikta paraiška gauti finansavimą pagal kitas 2014–2020 metų Europos Sąjungos fondų investic</w:t>
      </w:r>
      <w:r>
        <w:rPr>
          <w:rFonts w:ascii="Times New Roman" w:hAnsi="Times New Roman"/>
          <w:sz w:val="24"/>
          <w:szCs w:val="24"/>
        </w:rPr>
        <w:t>ijų veiksmų programos priemones.</w:t>
      </w:r>
    </w:p>
    <w:p w14:paraId="1FDA9950" w14:textId="77777777" w:rsidR="00EE6332" w:rsidRPr="00500138" w:rsidRDefault="00EE6332" w:rsidP="00EE6332">
      <w:pPr>
        <w:tabs>
          <w:tab w:val="left" w:pos="142"/>
          <w:tab w:val="left" w:pos="284"/>
          <w:tab w:val="left" w:pos="567"/>
        </w:tabs>
        <w:spacing w:after="0" w:line="240" w:lineRule="auto"/>
        <w:contextualSpacing/>
        <w:jc w:val="both"/>
        <w:rPr>
          <w:rFonts w:ascii="Times New Roman" w:hAnsi="Times New Roman"/>
          <w:sz w:val="24"/>
          <w:szCs w:val="24"/>
        </w:rPr>
      </w:pPr>
    </w:p>
    <w:p w14:paraId="0600A4C0"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proofErr w:type="spellStart"/>
      <w:r w:rsidRPr="00500138">
        <w:rPr>
          <w:rFonts w:ascii="Times New Roman" w:hAnsi="Times New Roman"/>
          <w:b/>
          <w:sz w:val="24"/>
          <w:szCs w:val="24"/>
        </w:rPr>
        <w:t>Ikiprekybinio</w:t>
      </w:r>
      <w:proofErr w:type="spellEnd"/>
      <w:r w:rsidRPr="00500138">
        <w:rPr>
          <w:rFonts w:ascii="Times New Roman" w:hAnsi="Times New Roman"/>
          <w:b/>
          <w:sz w:val="24"/>
          <w:szCs w:val="24"/>
        </w:rPr>
        <w:t xml:space="preserve"> pirkimo rezultato perdavimo Užsakovui tvarka </w:t>
      </w:r>
    </w:p>
    <w:p w14:paraId="61BD050F"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proofErr w:type="spellStart"/>
      <w:r w:rsidRPr="00500138">
        <w:rPr>
          <w:rFonts w:ascii="Times New Roman" w:hAnsi="Times New Roman"/>
          <w:bCs/>
          <w:sz w:val="24"/>
          <w:szCs w:val="24"/>
        </w:rPr>
        <w:t>Ikiprekybinio</w:t>
      </w:r>
      <w:proofErr w:type="spellEnd"/>
      <w:r w:rsidRPr="00500138">
        <w:rPr>
          <w:rFonts w:ascii="Times New Roman" w:hAnsi="Times New Roman"/>
          <w:bCs/>
          <w:sz w:val="24"/>
          <w:szCs w:val="24"/>
        </w:rPr>
        <w:t xml:space="preserve"> pirkimo rezultatą Užsakovas iš dalyvio priima pasirašytinai pagal </w:t>
      </w:r>
      <w:r w:rsidRPr="00500138">
        <w:rPr>
          <w:rFonts w:ascii="Times New Roman" w:hAnsi="Times New Roman"/>
          <w:sz w:val="24"/>
          <w:szCs w:val="24"/>
        </w:rPr>
        <w:t>priėmimo–perdavimo aktą (Sutarties 2 priedas).</w:t>
      </w:r>
    </w:p>
    <w:p w14:paraId="2B77E9D7"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bCs/>
          <w:sz w:val="24"/>
          <w:szCs w:val="24"/>
        </w:rPr>
        <w:t xml:space="preserve">Priimdamas </w:t>
      </w:r>
      <w:proofErr w:type="spellStart"/>
      <w:r w:rsidRPr="00500138">
        <w:rPr>
          <w:rFonts w:ascii="Times New Roman" w:hAnsi="Times New Roman"/>
          <w:bCs/>
          <w:sz w:val="24"/>
          <w:szCs w:val="24"/>
        </w:rPr>
        <w:t>Ikiprekybinio</w:t>
      </w:r>
      <w:proofErr w:type="spellEnd"/>
      <w:r w:rsidRPr="00500138">
        <w:rPr>
          <w:rFonts w:ascii="Times New Roman" w:hAnsi="Times New Roman"/>
          <w:bCs/>
          <w:sz w:val="24"/>
          <w:szCs w:val="24"/>
        </w:rPr>
        <w:t xml:space="preserve"> pirkimo rezultatą, Užsakovas turi įsitikinti, kad </w:t>
      </w:r>
      <w:proofErr w:type="spellStart"/>
      <w:r w:rsidRPr="00500138">
        <w:rPr>
          <w:rFonts w:ascii="Times New Roman" w:hAnsi="Times New Roman"/>
          <w:bCs/>
          <w:sz w:val="24"/>
          <w:szCs w:val="24"/>
        </w:rPr>
        <w:t>Ikiprekybinio</w:t>
      </w:r>
      <w:proofErr w:type="spellEnd"/>
      <w:r w:rsidRPr="00500138">
        <w:rPr>
          <w:rFonts w:ascii="Times New Roman" w:hAnsi="Times New Roman"/>
          <w:bCs/>
          <w:sz w:val="24"/>
          <w:szCs w:val="24"/>
        </w:rPr>
        <w:t xml:space="preserve"> pirkimo rezultatas, jo techniniai, funkciniai, kiekybės ir kokybės kriterijai atitinka šioje Sutartyje ir </w:t>
      </w:r>
      <w:proofErr w:type="spellStart"/>
      <w:r w:rsidRPr="00500138">
        <w:rPr>
          <w:rFonts w:ascii="Times New Roman" w:hAnsi="Times New Roman"/>
          <w:bCs/>
          <w:sz w:val="24"/>
          <w:szCs w:val="24"/>
        </w:rPr>
        <w:t>ikiprekybinio</w:t>
      </w:r>
      <w:proofErr w:type="spellEnd"/>
      <w:r w:rsidRPr="00500138">
        <w:rPr>
          <w:rFonts w:ascii="Times New Roman" w:hAnsi="Times New Roman"/>
          <w:bCs/>
          <w:sz w:val="24"/>
          <w:szCs w:val="24"/>
        </w:rPr>
        <w:t xml:space="preserve"> pirkimo dokumentuose nustatytus reikalavimus ir nepažeistos kitos Sutartyje nustatytos sąlygos.</w:t>
      </w:r>
    </w:p>
    <w:p w14:paraId="3252AB55"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Tuo atveju, kai konkretus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rezultatas Užsakovo tikrinamas ir (arba) priimamas atskirais etapais, </w:t>
      </w:r>
      <w:proofErr w:type="spellStart"/>
      <w:r w:rsidRPr="00500138">
        <w:rPr>
          <w:rFonts w:ascii="Times New Roman" w:hAnsi="Times New Roman"/>
          <w:bCs/>
          <w:sz w:val="24"/>
          <w:szCs w:val="24"/>
        </w:rPr>
        <w:t>Ikiprekybinio</w:t>
      </w:r>
      <w:proofErr w:type="spellEnd"/>
      <w:r w:rsidRPr="00500138">
        <w:rPr>
          <w:rFonts w:ascii="Times New Roman" w:hAnsi="Times New Roman"/>
          <w:bCs/>
          <w:sz w:val="24"/>
          <w:szCs w:val="24"/>
        </w:rPr>
        <w:t xml:space="preserve"> pirkimo rezultato</w:t>
      </w:r>
      <w:r w:rsidRPr="00500138">
        <w:rPr>
          <w:rFonts w:ascii="Times New Roman" w:hAnsi="Times New Roman"/>
          <w:sz w:val="24"/>
          <w:szCs w:val="24"/>
        </w:rPr>
        <w:t xml:space="preserve"> priėmimo tvarka ir terminai nustatomi atskirame šios Sutarties 3 priede. </w:t>
      </w:r>
    </w:p>
    <w:p w14:paraId="2883A7A2"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Priimant </w:t>
      </w:r>
      <w:proofErr w:type="spellStart"/>
      <w:r w:rsidRPr="00500138">
        <w:rPr>
          <w:rFonts w:ascii="Times New Roman" w:hAnsi="Times New Roman"/>
          <w:sz w:val="24"/>
          <w:szCs w:val="24"/>
        </w:rPr>
        <w:t>I</w:t>
      </w:r>
      <w:r w:rsidRPr="00500138">
        <w:rPr>
          <w:rFonts w:ascii="Times New Roman" w:hAnsi="Times New Roman"/>
          <w:bCs/>
          <w:sz w:val="24"/>
          <w:szCs w:val="24"/>
        </w:rPr>
        <w:t>kiprekybinio</w:t>
      </w:r>
      <w:proofErr w:type="spellEnd"/>
      <w:r w:rsidRPr="00500138">
        <w:rPr>
          <w:rFonts w:ascii="Times New Roman" w:hAnsi="Times New Roman"/>
          <w:bCs/>
          <w:sz w:val="24"/>
          <w:szCs w:val="24"/>
        </w:rPr>
        <w:t xml:space="preserve"> pirkimo rezultatą dalimis, Užsakovas turi sudaryti sąlygas dalyviui ištaisyti Užsakovo nustatytus trūkumus. Tuo atveju, kai per Užsakovo nustatytą terminą, ne ilgesnį nei 10 </w:t>
      </w:r>
      <w:r w:rsidR="000D1756">
        <w:rPr>
          <w:rFonts w:ascii="Times New Roman" w:hAnsi="Times New Roman"/>
          <w:bCs/>
          <w:sz w:val="24"/>
          <w:szCs w:val="24"/>
        </w:rPr>
        <w:t xml:space="preserve">darbo </w:t>
      </w:r>
      <w:r w:rsidRPr="00500138">
        <w:rPr>
          <w:rFonts w:ascii="Times New Roman" w:hAnsi="Times New Roman"/>
          <w:bCs/>
          <w:sz w:val="24"/>
          <w:szCs w:val="24"/>
        </w:rPr>
        <w:t xml:space="preserve">dienų, dalyvis nepašalina Užsakovo nurodytų trūkumų, laikoma, kad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rezultatas ar jo techniniai, funkciniai, kiekybės ir kokybės kriterijai neatitinka šioje Sutartyje ir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dokumentuose nustatytų reikalavimų dėl dalyvio kaltės.</w:t>
      </w:r>
    </w:p>
    <w:p w14:paraId="5DC2BDD4"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Jeigu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rezultatas ar jo techniniai, funkciniai, kiekybės ir kokybės kriterijai neatitinka šioje Sutartyje ir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dokumentuose nustatytų reikalavimų dėl dalyvio kaltės, Kaina dalyviui nemokama.</w:t>
      </w:r>
    </w:p>
    <w:p w14:paraId="12F94EE7"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Jeigu Užsakovas nustato, kad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rezultatą ar jo techninius, funkcinius, kiekybės ir kokybės kriterijų neatitikimą Sutarčiai ir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dokumentuose nustatytiems reikalavimams sąlygoja objektyvios aplinkybės, nepriklausančios nuo dalyvio veiksmų ar neveikimo, dalyviui mokėtina Kaina mažinama proporcingai pasiektam rezultatui.</w:t>
      </w:r>
    </w:p>
    <w:p w14:paraId="0154A214" w14:textId="74E5DDEA"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Kainos mažinimas nustatomas bendru rašytiniu Šalių susitarimu. Minėtas susitarimas tarp Šalių privalo būti pasiektas ne vėliau kaip per 15 (penkiolika) darbo dienų, skaičiuojant nuo Užsakov</w:t>
      </w:r>
      <w:r w:rsidR="002C1E28">
        <w:rPr>
          <w:rFonts w:ascii="Times New Roman" w:hAnsi="Times New Roman"/>
          <w:sz w:val="24"/>
          <w:szCs w:val="24"/>
        </w:rPr>
        <w:t>o</w:t>
      </w:r>
      <w:r w:rsidRPr="00500138">
        <w:rPr>
          <w:rFonts w:ascii="Times New Roman" w:hAnsi="Times New Roman"/>
          <w:sz w:val="24"/>
          <w:szCs w:val="24"/>
        </w:rPr>
        <w:t xml:space="preserve"> raštiško kreipimosi į dalyvį informuojant dėl Kainos mažinimo. Šalims nesutarus dėl proporcingai mažinamos Kainos, Užsakovas privalo raštu kreiptis į </w:t>
      </w:r>
      <w:proofErr w:type="spellStart"/>
      <w:r w:rsidRPr="00500138">
        <w:rPr>
          <w:rFonts w:ascii="Times New Roman" w:hAnsi="Times New Roman"/>
          <w:sz w:val="24"/>
          <w:szCs w:val="24"/>
        </w:rPr>
        <w:t>ikiprekybinius</w:t>
      </w:r>
      <w:proofErr w:type="spellEnd"/>
      <w:r w:rsidRPr="00500138">
        <w:rPr>
          <w:rFonts w:ascii="Times New Roman" w:hAnsi="Times New Roman"/>
          <w:sz w:val="24"/>
          <w:szCs w:val="24"/>
        </w:rPr>
        <w:t xml:space="preserve"> pirkimus koordinuojančią organizaciją ir prašyti pasitelkus ekspertus, nustatyti kokia dalimi Kaina turi būti sumažinta.</w:t>
      </w:r>
    </w:p>
    <w:p w14:paraId="26DA888C" w14:textId="77777777" w:rsidR="00E61FD0" w:rsidRPr="00500138" w:rsidRDefault="00E61FD0" w:rsidP="00E61FD0">
      <w:pPr>
        <w:spacing w:after="0" w:line="240" w:lineRule="auto"/>
        <w:jc w:val="both"/>
        <w:rPr>
          <w:rFonts w:ascii="Times New Roman" w:hAnsi="Times New Roman"/>
          <w:sz w:val="24"/>
          <w:szCs w:val="24"/>
        </w:rPr>
      </w:pPr>
    </w:p>
    <w:p w14:paraId="28B52DF1"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Šalių teisės ir pareigos</w:t>
      </w:r>
    </w:p>
    <w:p w14:paraId="49B035AD" w14:textId="1F58AECF" w:rsidR="00E61FD0"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Dalyvis įsipareigoja sukurti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rezultatą profesionaliai, apdairiai, rūpestingai, vadovaudamasis Sutarties nuostatomis ir teisės aktų reikalavimais ir užtikrinti, kad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rezultatas atitiks Sutarties 1 priede „Techninė specifikacija“ nurodytus reikalavimus, bei vykdyti visas savo pareigas, kylančias iš šios Sutarties, pagal Sutartyje nustatytą tvarką, veikti sąžiningai ir vykdant savo įsipareigojimus pagal šią Sutartį bendradarbiauti su Užsakovu.</w:t>
      </w:r>
    </w:p>
    <w:p w14:paraId="2836FEB6" w14:textId="309944A1" w:rsidR="001E06A9" w:rsidRPr="00033A97" w:rsidRDefault="001E06A9" w:rsidP="001E06A9">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434913">
        <w:rPr>
          <w:rFonts w:ascii="Times New Roman" w:hAnsi="Times New Roman"/>
          <w:sz w:val="24"/>
          <w:szCs w:val="24"/>
        </w:rPr>
        <w:t xml:space="preserve">Dalyvis, kuris dalyvauja </w:t>
      </w:r>
      <w:proofErr w:type="spellStart"/>
      <w:r w:rsidRPr="00434913">
        <w:rPr>
          <w:rFonts w:ascii="Times New Roman" w:hAnsi="Times New Roman"/>
          <w:sz w:val="24"/>
          <w:szCs w:val="24"/>
        </w:rPr>
        <w:t>Ikiprekybinio</w:t>
      </w:r>
      <w:proofErr w:type="spellEnd"/>
      <w:r w:rsidRPr="00434913">
        <w:rPr>
          <w:rFonts w:ascii="Times New Roman" w:hAnsi="Times New Roman"/>
          <w:sz w:val="24"/>
          <w:szCs w:val="24"/>
        </w:rPr>
        <w:t xml:space="preserve"> pirkimo III etape, sukūręs rezultatą (</w:t>
      </w:r>
      <w:proofErr w:type="spellStart"/>
      <w:r w:rsidRPr="00434913">
        <w:rPr>
          <w:rFonts w:ascii="Times New Roman" w:hAnsi="Times New Roman"/>
          <w:sz w:val="24"/>
          <w:szCs w:val="24"/>
        </w:rPr>
        <w:t>inovatyvųjį</w:t>
      </w:r>
      <w:proofErr w:type="spellEnd"/>
      <w:r w:rsidRPr="00434913">
        <w:rPr>
          <w:rFonts w:ascii="Times New Roman" w:hAnsi="Times New Roman"/>
          <w:sz w:val="24"/>
          <w:szCs w:val="24"/>
        </w:rPr>
        <w:t xml:space="preserve"> produktą), ne vėliau kaip per 2 metus įsipareigoja pateikti jį į rinką (pagamintą produktą pritaikyti </w:t>
      </w:r>
      <w:r w:rsidRPr="00434913">
        <w:rPr>
          <w:rFonts w:ascii="Times New Roman" w:hAnsi="Times New Roman"/>
          <w:sz w:val="24"/>
          <w:szCs w:val="24"/>
        </w:rPr>
        <w:lastRenderedPageBreak/>
        <w:t xml:space="preserve">vartotojo poreikiams ir paruošti pardavimui, t. y. </w:t>
      </w:r>
      <w:proofErr w:type="spellStart"/>
      <w:r w:rsidRPr="00434913">
        <w:rPr>
          <w:rFonts w:ascii="Times New Roman" w:hAnsi="Times New Roman"/>
          <w:sz w:val="24"/>
          <w:szCs w:val="24"/>
        </w:rPr>
        <w:t>komercializuoti</w:t>
      </w:r>
      <w:proofErr w:type="spellEnd"/>
      <w:r w:rsidRPr="00434913">
        <w:rPr>
          <w:rFonts w:ascii="Times New Roman" w:hAnsi="Times New Roman"/>
          <w:sz w:val="24"/>
          <w:szCs w:val="24"/>
        </w:rPr>
        <w:t xml:space="preserve">). Dalyvis, pagrįsdamas pateikimą į rinką, PO pateikia patvirtinto balanso kopiją arba kitus </w:t>
      </w:r>
      <w:proofErr w:type="spellStart"/>
      <w:r w:rsidRPr="00434913">
        <w:rPr>
          <w:rFonts w:ascii="Times New Roman" w:hAnsi="Times New Roman"/>
          <w:sz w:val="24"/>
          <w:szCs w:val="24"/>
        </w:rPr>
        <w:t>inovatyviojo</w:t>
      </w:r>
      <w:proofErr w:type="spellEnd"/>
      <w:r w:rsidRPr="00434913">
        <w:rPr>
          <w:rFonts w:ascii="Times New Roman" w:hAnsi="Times New Roman"/>
          <w:sz w:val="24"/>
          <w:szCs w:val="24"/>
        </w:rPr>
        <w:t xml:space="preserve"> produkto pateikimą į rinką patvirtinančius dokumentus.</w:t>
      </w:r>
    </w:p>
    <w:p w14:paraId="08081C1C"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Sutarties vykdymui dalyvis turi teisę pasitelkti subrangovą (-</w:t>
      </w:r>
      <w:proofErr w:type="spellStart"/>
      <w:r w:rsidRPr="00500138">
        <w:rPr>
          <w:rFonts w:ascii="Times New Roman" w:hAnsi="Times New Roman"/>
          <w:sz w:val="24"/>
          <w:szCs w:val="24"/>
        </w:rPr>
        <w:t>us</w:t>
      </w:r>
      <w:proofErr w:type="spellEnd"/>
      <w:r w:rsidRPr="00500138">
        <w:rPr>
          <w:rFonts w:ascii="Times New Roman" w:hAnsi="Times New Roman"/>
          <w:sz w:val="24"/>
          <w:szCs w:val="24"/>
        </w:rPr>
        <w:t>), jeigu savo pasiūlyme dalyvis nurodo, kad ketina pasitelkti subrangovą (-</w:t>
      </w:r>
      <w:proofErr w:type="spellStart"/>
      <w:r w:rsidRPr="00500138">
        <w:rPr>
          <w:rFonts w:ascii="Times New Roman" w:hAnsi="Times New Roman"/>
          <w:sz w:val="24"/>
          <w:szCs w:val="24"/>
        </w:rPr>
        <w:t>us</w:t>
      </w:r>
      <w:proofErr w:type="spellEnd"/>
      <w:r w:rsidRPr="00500138">
        <w:rPr>
          <w:rFonts w:ascii="Times New Roman" w:hAnsi="Times New Roman"/>
          <w:sz w:val="24"/>
          <w:szCs w:val="24"/>
        </w:rPr>
        <w:t>). Subrangovo (ų) teikiamų paslaugų dalis negali viršyti 30 % dalyvio teikiamų paslaugų atitinkamame Pirkimo etape. Pasiūlyme nurodytus subrangovus galima keisti raštu informavus apie tai Užsakovą ir gavus jo raštišką sutikimą. Dalyvis bet kokiu atveju atsako už visus pagal Sutartį prisiimtus įsipareigojimus, nepaisant to, ar jiems vykdyti bus pasitelkiami tretieji asmenys.</w:t>
      </w:r>
    </w:p>
    <w:p w14:paraId="3A2B0955"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Užsakovas įsipareigoja sumokėti šioje Sutartyje numatytą Kainą Sutartyje nustatyta tvarka ir terminais bei vykdyti visas savo pareigas, kylančias iš šios Sutarties, pagal Sutartyje nustatytą tvarką ir veikti sąžiningai, nepažeisti šios Sutarties ir teisės aktų reikalavimų bei vykdant šią Sutartį bendradarbiauti su dalyviu.</w:t>
      </w:r>
    </w:p>
    <w:p w14:paraId="2011CD55" w14:textId="266CFE36" w:rsidR="00E61FD0"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Užsakovas ar jo paskirtas atstovas turi teisę gauti iš dalyvio visą reikiamą informaciją, susijusią su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rezultato sukūrimu, susipažinti su dokumentais ar informacija, susijusiais su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rezultatu ir šios Sutarties vykdymu, vykdyti Sutarties vykdymo stebėseną ir patikras vietoje.</w:t>
      </w:r>
    </w:p>
    <w:p w14:paraId="1D0CAFBB" w14:textId="49292683" w:rsidR="00A9505A" w:rsidRPr="00500138" w:rsidRDefault="00A9505A" w:rsidP="00A9505A">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Dalyvis, kuriam priklauso per </w:t>
      </w:r>
      <w:proofErr w:type="spellStart"/>
      <w:r>
        <w:rPr>
          <w:rFonts w:ascii="Times New Roman" w:hAnsi="Times New Roman"/>
          <w:sz w:val="24"/>
          <w:szCs w:val="24"/>
        </w:rPr>
        <w:t>ikiprekybinį</w:t>
      </w:r>
      <w:proofErr w:type="spellEnd"/>
      <w:r>
        <w:rPr>
          <w:rFonts w:ascii="Times New Roman" w:hAnsi="Times New Roman"/>
          <w:sz w:val="24"/>
          <w:szCs w:val="24"/>
        </w:rPr>
        <w:t xml:space="preserve"> pirkimą sukurti intelektinės nuosavybės objektai, turi suteikti Užsakovui neribotą teisę neatlygintinai naudotis sukurtais intelektinės nuosavybės objektais, o trečiosioms šalims – neišimtinę teisę (pavyzdžiui, licenciją rinkos sąlygomis ir pan.). </w:t>
      </w:r>
    </w:p>
    <w:p w14:paraId="65FF0C58"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Šalys sutaria kooperuotis ir bendradarbiauti tarpusavyje, savalaikiai informuoti apie prisiimtų įsipareigojimų vykdymo eigą ir nedelsiant pranešti apie aplinkybes, galinčias sutrukdyti kokybiškai ir laiku įvykdyti prisiimtus įsipareigojimus. </w:t>
      </w:r>
    </w:p>
    <w:p w14:paraId="04897D57" w14:textId="77777777" w:rsidR="00E61FD0" w:rsidRPr="00500138" w:rsidRDefault="00E61FD0" w:rsidP="00E61FD0">
      <w:pPr>
        <w:spacing w:after="0" w:line="240" w:lineRule="auto"/>
        <w:jc w:val="both"/>
        <w:rPr>
          <w:rFonts w:ascii="Times New Roman" w:hAnsi="Times New Roman"/>
          <w:sz w:val="24"/>
          <w:szCs w:val="24"/>
        </w:rPr>
      </w:pPr>
    </w:p>
    <w:p w14:paraId="299A1F44"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Patvirtinimai ir garantijos</w:t>
      </w:r>
    </w:p>
    <w:p w14:paraId="18AE3112"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Kiekviena iš Šalių pareiškia ir garantuoja kitai Šaliai, kad:</w:t>
      </w:r>
    </w:p>
    <w:p w14:paraId="6D9D504F" w14:textId="77777777" w:rsidR="00E61FD0" w:rsidRPr="00500138" w:rsidRDefault="00E61FD0" w:rsidP="00E61FD0">
      <w:pPr>
        <w:tabs>
          <w:tab w:val="left" w:pos="567"/>
        </w:tabs>
        <w:spacing w:after="0" w:line="240" w:lineRule="auto"/>
        <w:jc w:val="both"/>
        <w:rPr>
          <w:rFonts w:ascii="Times New Roman" w:hAnsi="Times New Roman"/>
          <w:sz w:val="24"/>
          <w:szCs w:val="24"/>
        </w:rPr>
      </w:pPr>
      <w:r w:rsidRPr="00500138">
        <w:rPr>
          <w:rFonts w:ascii="Times New Roman" w:hAnsi="Times New Roman"/>
          <w:sz w:val="24"/>
          <w:szCs w:val="24"/>
        </w:rPr>
        <w:t>5.1.1.</w:t>
      </w:r>
      <w:r w:rsidRPr="00500138">
        <w:rPr>
          <w:rFonts w:ascii="Times New Roman" w:hAnsi="Times New Roman"/>
          <w:sz w:val="24"/>
          <w:szCs w:val="24"/>
        </w:rPr>
        <w:tab/>
        <w:t xml:space="preserve"> Šalis turi visas teises, įgaliojimus ir </w:t>
      </w:r>
      <w:proofErr w:type="spellStart"/>
      <w:r w:rsidRPr="00500138">
        <w:rPr>
          <w:rFonts w:ascii="Times New Roman" w:hAnsi="Times New Roman"/>
          <w:sz w:val="24"/>
          <w:szCs w:val="24"/>
        </w:rPr>
        <w:t>patvirtinimus</w:t>
      </w:r>
      <w:proofErr w:type="spellEnd"/>
      <w:r w:rsidRPr="00500138">
        <w:rPr>
          <w:rFonts w:ascii="Times New Roman" w:hAnsi="Times New Roman"/>
          <w:sz w:val="24"/>
          <w:szCs w:val="24"/>
        </w:rPr>
        <w:t>, reikalingus sudaryti ir vykdyti Sutartį;</w:t>
      </w:r>
    </w:p>
    <w:p w14:paraId="471EDF8F" w14:textId="77777777" w:rsidR="00E61FD0" w:rsidRPr="00500138" w:rsidRDefault="00E61FD0" w:rsidP="00E61FD0">
      <w:pPr>
        <w:tabs>
          <w:tab w:val="left" w:pos="567"/>
        </w:tabs>
        <w:spacing w:after="0" w:line="240" w:lineRule="auto"/>
        <w:jc w:val="both"/>
        <w:rPr>
          <w:rFonts w:ascii="Times New Roman" w:hAnsi="Times New Roman"/>
          <w:sz w:val="24"/>
          <w:szCs w:val="24"/>
        </w:rPr>
      </w:pPr>
      <w:r w:rsidRPr="00500138">
        <w:rPr>
          <w:rFonts w:ascii="Times New Roman" w:hAnsi="Times New Roman"/>
          <w:sz w:val="24"/>
          <w:szCs w:val="24"/>
        </w:rPr>
        <w:t>5.1.2.</w:t>
      </w:r>
      <w:r w:rsidRPr="00500138">
        <w:rPr>
          <w:rFonts w:ascii="Times New Roman" w:hAnsi="Times New Roman"/>
          <w:sz w:val="24"/>
          <w:szCs w:val="24"/>
        </w:rPr>
        <w:tab/>
        <w:t xml:space="preserve"> Šalis atliko visus reikalingus teisinius veiksmus, kad ši Sutartis būtų tinkamai sudaryta ir galiotų, ir turi visus teisės aktais numatytus leidimus, licencijas, darbuotojus, reikalingus Paslaugoms teikti ar gauti;</w:t>
      </w:r>
    </w:p>
    <w:p w14:paraId="06734A58" w14:textId="77777777" w:rsidR="00E61FD0" w:rsidRPr="00500138" w:rsidRDefault="00E61FD0" w:rsidP="00E61FD0">
      <w:pPr>
        <w:tabs>
          <w:tab w:val="left" w:pos="567"/>
        </w:tabs>
        <w:spacing w:after="0" w:line="240" w:lineRule="auto"/>
        <w:jc w:val="both"/>
        <w:rPr>
          <w:rFonts w:ascii="Times New Roman" w:hAnsi="Times New Roman"/>
          <w:sz w:val="24"/>
          <w:szCs w:val="24"/>
        </w:rPr>
      </w:pPr>
      <w:r w:rsidRPr="00500138">
        <w:rPr>
          <w:rFonts w:ascii="Times New Roman" w:hAnsi="Times New Roman"/>
          <w:sz w:val="24"/>
          <w:szCs w:val="24"/>
        </w:rPr>
        <w:t>5.1.3. 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0FF7B9D5" w14:textId="7D48E744" w:rsidR="00E61FD0" w:rsidRPr="00500138" w:rsidRDefault="00E61FD0" w:rsidP="00EE6332">
      <w:pPr>
        <w:tabs>
          <w:tab w:val="left" w:pos="567"/>
        </w:tabs>
        <w:spacing w:after="0" w:line="240" w:lineRule="auto"/>
        <w:jc w:val="both"/>
        <w:rPr>
          <w:rFonts w:ascii="Times New Roman" w:hAnsi="Times New Roman"/>
          <w:sz w:val="24"/>
          <w:szCs w:val="24"/>
        </w:rPr>
      </w:pPr>
    </w:p>
    <w:p w14:paraId="2DA0EC22"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Atsakomybė</w:t>
      </w:r>
    </w:p>
    <w:p w14:paraId="118FA055"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Jei dalyvis dėl savo kaltės vėluoja sukurti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rezultatą per Sutartyje nustatytą laikotarpį, Užsakovas gali, be raštiško įspėjimo ir neprarasdama teisės į kitas savo teisių gynimo priemones pagal Sutartį, pareikalauti </w:t>
      </w:r>
      <w:r w:rsidRPr="00C423A9">
        <w:rPr>
          <w:rFonts w:ascii="Times New Roman" w:hAnsi="Times New Roman"/>
          <w:sz w:val="24"/>
          <w:szCs w:val="24"/>
        </w:rPr>
        <w:t>0,07 proc. dydžio delspinigių</w:t>
      </w:r>
      <w:r w:rsidRPr="00500138">
        <w:rPr>
          <w:rFonts w:ascii="Times New Roman" w:hAnsi="Times New Roman"/>
          <w:sz w:val="24"/>
          <w:szCs w:val="24"/>
        </w:rPr>
        <w:t xml:space="preserve"> nuo Kainos už kiekvieną uždelstą dieną, skaičiuojant nuo Sutartyje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rezultato sukūrimo laikotarpio pabaigos iki dienos, kai vėluojamas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rezultatas buvo faktiškai sukurtas ir perduotas. Delspinigiai gali būti išskaičiuojami iš dalyviui mokėtinos Kainos. </w:t>
      </w:r>
    </w:p>
    <w:p w14:paraId="4E069766" w14:textId="687169B9"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Neatlik</w:t>
      </w:r>
      <w:r w:rsidR="002C1E28">
        <w:rPr>
          <w:rFonts w:ascii="Times New Roman" w:hAnsi="Times New Roman"/>
          <w:sz w:val="24"/>
          <w:szCs w:val="24"/>
        </w:rPr>
        <w:t>ęs</w:t>
      </w:r>
      <w:r w:rsidRPr="00500138">
        <w:rPr>
          <w:rFonts w:ascii="Times New Roman" w:hAnsi="Times New Roman"/>
          <w:sz w:val="24"/>
          <w:szCs w:val="24"/>
        </w:rPr>
        <w:t xml:space="preserve"> mokėjimo nustatytais terminais, Užsakovas, dalyviui pareikalavus, turi sumokėti </w:t>
      </w:r>
      <w:r w:rsidRPr="00C423A9">
        <w:rPr>
          <w:rFonts w:ascii="Times New Roman" w:hAnsi="Times New Roman"/>
          <w:sz w:val="24"/>
          <w:szCs w:val="24"/>
        </w:rPr>
        <w:t>0,07 procento dydžio delspinigius</w:t>
      </w:r>
      <w:r w:rsidRPr="00500138">
        <w:rPr>
          <w:rFonts w:ascii="Times New Roman" w:hAnsi="Times New Roman"/>
          <w:sz w:val="24"/>
          <w:szCs w:val="24"/>
        </w:rPr>
        <w:t xml:space="preserve"> nuo laiku nesumokėtos Kainos sumos už kiekvieną uždelstą dieną.</w:t>
      </w:r>
    </w:p>
    <w:p w14:paraId="6DEAF892"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Delspinigių sumokėjimas neatleidžia Šalių nuo pareigos vykdyti šioje Sutartyje prisiimtus įsipareigojimus.</w:t>
      </w:r>
    </w:p>
    <w:p w14:paraId="6A4EF50B"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Šalis, nevykdanti ar netinkamai vykdanti savo įsipareigojimus pagal Sutartį, privalo atlyginti kitai Šaliai visus dėl to padarytus tiesioginius nuostolius.</w:t>
      </w:r>
    </w:p>
    <w:p w14:paraId="721B9882"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lastRenderedPageBreak/>
        <w:t>Visais atvejais Sutarties Šalis pagal Sutartį atlygina tik tiesioginius nuostolius, o atlyginamų nuostolių dydis negali viršyti Kainos. Šis atsakomybės ribojamas netaikomas tais atvejais, kai nuostoliai kyla dėl Sutarties Šalies tyčinių veiksmų ar didelio neatsargumo.</w:t>
      </w:r>
    </w:p>
    <w:p w14:paraId="27B6BA8D"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Dalyviui pažeidus Sutartyje numatytus įsipareigojimus, Užsakovas turi teisę apie tai raštu informuoti dalyvį ir numatyti terminą, </w:t>
      </w:r>
      <w:r w:rsidRPr="00500138">
        <w:rPr>
          <w:rFonts w:ascii="Times New Roman" w:hAnsi="Times New Roman"/>
          <w:bCs/>
          <w:sz w:val="24"/>
          <w:szCs w:val="24"/>
        </w:rPr>
        <w:t>ne ilgesnį nei 10</w:t>
      </w:r>
      <w:r w:rsidR="000D1756">
        <w:rPr>
          <w:rFonts w:ascii="Times New Roman" w:hAnsi="Times New Roman"/>
          <w:bCs/>
          <w:sz w:val="24"/>
          <w:szCs w:val="24"/>
        </w:rPr>
        <w:t xml:space="preserve"> darbo</w:t>
      </w:r>
      <w:r w:rsidRPr="00500138">
        <w:rPr>
          <w:rFonts w:ascii="Times New Roman" w:hAnsi="Times New Roman"/>
          <w:bCs/>
          <w:sz w:val="24"/>
          <w:szCs w:val="24"/>
        </w:rPr>
        <w:t xml:space="preserve"> dienų</w:t>
      </w:r>
      <w:r w:rsidRPr="00500138">
        <w:rPr>
          <w:rFonts w:ascii="Times New Roman" w:hAnsi="Times New Roman"/>
          <w:sz w:val="24"/>
          <w:szCs w:val="24"/>
        </w:rPr>
        <w:t>, pažeidimams pašalinti. Jeigu dalyvis nepašalina pažeidimų per Užsakovas nurodytą terminą, Užsakovas turi teisę vienašališkai nutraukti Sutartį ir reikalauti atlyginti dėl pažeidimo patirtus nuostolius.</w:t>
      </w:r>
    </w:p>
    <w:p w14:paraId="281F6880" w14:textId="77777777" w:rsidR="00E61FD0" w:rsidRDefault="00E61FD0" w:rsidP="00E61FD0">
      <w:pPr>
        <w:spacing w:after="0" w:line="240" w:lineRule="auto"/>
        <w:jc w:val="both"/>
        <w:rPr>
          <w:rFonts w:ascii="Times New Roman" w:hAnsi="Times New Roman"/>
          <w:sz w:val="24"/>
          <w:szCs w:val="24"/>
        </w:rPr>
      </w:pPr>
    </w:p>
    <w:p w14:paraId="57F8AF98"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Sutarties galiojimas, keitimas, pasibaigimas ir nutraukimas</w:t>
      </w:r>
    </w:p>
    <w:p w14:paraId="7A7543CA" w14:textId="549BFC55"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Sutartis įsigalioja nuo tos dienos, kai ją pasirašo abi Šalys ir </w:t>
      </w:r>
      <w:r w:rsidR="002C1E28">
        <w:rPr>
          <w:rFonts w:ascii="Times New Roman" w:hAnsi="Times New Roman"/>
          <w:sz w:val="24"/>
          <w:szCs w:val="24"/>
        </w:rPr>
        <w:t>dalyvis</w:t>
      </w:r>
      <w:r w:rsidR="002C1E28" w:rsidRPr="00500138">
        <w:rPr>
          <w:rFonts w:ascii="Times New Roman" w:hAnsi="Times New Roman"/>
          <w:sz w:val="24"/>
          <w:szCs w:val="24"/>
        </w:rPr>
        <w:t xml:space="preserve"> </w:t>
      </w:r>
      <w:r w:rsidRPr="00500138">
        <w:rPr>
          <w:rFonts w:ascii="Times New Roman" w:hAnsi="Times New Roman"/>
          <w:sz w:val="24"/>
          <w:szCs w:val="24"/>
        </w:rPr>
        <w:t xml:space="preserve">per 5 (penkias) darbo dienas nuo Sutarties pasirašymo dienos pateikia Užsakovui Sutarties įvykdymo užtikrinimą. Paslaugų teikimo terminas </w:t>
      </w:r>
      <w:r w:rsidR="000D1756" w:rsidRPr="000D1756">
        <w:rPr>
          <w:rFonts w:ascii="Times New Roman" w:hAnsi="Times New Roman"/>
          <w:sz w:val="24"/>
          <w:szCs w:val="24"/>
        </w:rPr>
        <w:t>[...]</w:t>
      </w:r>
      <w:r w:rsidR="000D1756">
        <w:rPr>
          <w:rFonts w:ascii="Times New Roman" w:hAnsi="Times New Roman"/>
          <w:sz w:val="24"/>
          <w:szCs w:val="24"/>
        </w:rPr>
        <w:t xml:space="preserve"> </w:t>
      </w:r>
      <w:r w:rsidRPr="00500138">
        <w:rPr>
          <w:rFonts w:ascii="Times New Roman" w:hAnsi="Times New Roman"/>
          <w:sz w:val="24"/>
          <w:szCs w:val="24"/>
        </w:rPr>
        <w:t xml:space="preserve">mėnesiai nuo Sutarties įsigaliojimo dienos. Sutartis galioja iki tinkamo visiško įsipareigojimų įvykdymo, bet ne ilgiau kaip </w:t>
      </w:r>
      <w:r w:rsidR="000D1756" w:rsidRPr="000D1756">
        <w:rPr>
          <w:rFonts w:ascii="Times New Roman" w:hAnsi="Times New Roman"/>
          <w:sz w:val="24"/>
          <w:szCs w:val="24"/>
        </w:rPr>
        <w:t>[...]</w:t>
      </w:r>
      <w:r w:rsidRPr="00500138">
        <w:rPr>
          <w:rFonts w:ascii="Times New Roman" w:hAnsi="Times New Roman"/>
          <w:sz w:val="24"/>
          <w:szCs w:val="24"/>
        </w:rPr>
        <w:t xml:space="preserve"> mėnesių.</w:t>
      </w:r>
    </w:p>
    <w:p w14:paraId="7FB699F6"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Sutarties sąlygos, kol Sutartis galioja, negali būti keičiamos, išskyrus tokias Sutarties sąlygas, kurias pakeitus nebūtų pažeisti </w:t>
      </w:r>
      <w:proofErr w:type="spellStart"/>
      <w:r w:rsidRPr="00500138">
        <w:rPr>
          <w:rFonts w:ascii="Times New Roman" w:hAnsi="Times New Roman"/>
          <w:sz w:val="24"/>
          <w:szCs w:val="24"/>
        </w:rPr>
        <w:t>ikiprekybinių</w:t>
      </w:r>
      <w:proofErr w:type="spellEnd"/>
      <w:r w:rsidRPr="00500138">
        <w:rPr>
          <w:rFonts w:ascii="Times New Roman" w:hAnsi="Times New Roman"/>
          <w:sz w:val="24"/>
          <w:szCs w:val="24"/>
        </w:rPr>
        <w:t xml:space="preserve"> pirkimų principai. Sutarties pakeitimai įforminami papildomu susitarimu, pasirašomu abiejų Sutarties Šalių.</w:t>
      </w:r>
    </w:p>
    <w:p w14:paraId="1B3D5CB1"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Užsakovas turi teisę vienašališkai nutraukti sutartį, nepaisydamas to, kad dalyvis ją jau pradėjo vykdyti, įspėjęs dalyvį ne vėliau kaip prieš 30 (trisdešimt) kalendorinių dienų. Šiuo atveju Užsakovas įsipareigoja dalyviui sumokėti užmokestį, proporcingą faktiškai pateiktos įrangos ir suteiktų paslaugų, atliktų darbų kiekiui.</w:t>
      </w:r>
    </w:p>
    <w:p w14:paraId="1C19C28D"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Sutartis gali būti nutraukta rašytiniu Šalių susitarimu.</w:t>
      </w:r>
    </w:p>
    <w:p w14:paraId="2349634E" w14:textId="77777777" w:rsidR="00E61FD0" w:rsidRPr="00500138" w:rsidRDefault="00E61FD0" w:rsidP="00E61FD0">
      <w:pPr>
        <w:spacing w:after="0" w:line="240" w:lineRule="auto"/>
        <w:jc w:val="both"/>
        <w:rPr>
          <w:rFonts w:ascii="Times New Roman" w:hAnsi="Times New Roman"/>
          <w:sz w:val="24"/>
          <w:szCs w:val="24"/>
        </w:rPr>
      </w:pPr>
    </w:p>
    <w:p w14:paraId="51737722"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Nenugalimos jėgos aplinkybės</w:t>
      </w:r>
    </w:p>
    <w:p w14:paraId="55AE3E59"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Šalis nėra laikoma atsakinga už bet kokių įsipareigojimų pagal šią Sutartį neįvykdymą ar netinkamą įvykdymą, jeigu Šalis įrodo, kad tai įvyko dėl aplinkybių, kurių Šalis negalėjo kontroliuoti ir protingai numatyti, išvengti ar pašalinti jokiomis priemonėmis, pavyzdžiui, Vyriausybės sprendimai ir kiti aktai, kurie turėjo poveikį Šalies veiklai, politiniai neramumai, streikai, paskelbti ir nepaskelbti karai, kiti ginkluoti susirėmimai, gaisrai, potvyniai, kitos stichinės nelaimės (toliau – </w:t>
      </w:r>
      <w:r w:rsidRPr="00500138">
        <w:rPr>
          <w:rFonts w:ascii="Times New Roman" w:hAnsi="Times New Roman"/>
          <w:b/>
          <w:sz w:val="24"/>
          <w:szCs w:val="24"/>
        </w:rPr>
        <w:t>Nenugalimos jėgos aplinkybės</w:t>
      </w:r>
      <w:r w:rsidRPr="00500138">
        <w:rPr>
          <w:rFonts w:ascii="Times New Roman" w:hAnsi="Times New Roman"/>
          <w:sz w:val="24"/>
          <w:szCs w:val="24"/>
        </w:rPr>
        <w:t>). Esant nenugalimos jėgos aplinkybėms, Šalys Lietuvos Respublikos teisės aktuose nustatyta tvarka yra atleidžiamos nuo atsakomybės už Sutartyje numatytų įsipareigojimų neįvykdymą ar netinkamą įvykdymą, o įsipareigojimų vykdymo terminas pratęsiamas.</w:t>
      </w:r>
    </w:p>
    <w:p w14:paraId="189AC4DC"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500138">
        <w:rPr>
          <w:rFonts w:ascii="Times New Roman" w:hAnsi="Times New Roman"/>
          <w:sz w:val="24"/>
          <w:szCs w:val="24"/>
        </w:rPr>
        <w:t>įrodymus</w:t>
      </w:r>
      <w:proofErr w:type="spellEnd"/>
      <w:r w:rsidRPr="00500138">
        <w:rPr>
          <w:rFonts w:ascii="Times New Roman" w:hAnsi="Times New Roman"/>
          <w:sz w:val="24"/>
          <w:szCs w:val="24"/>
        </w:rPr>
        <w:t>,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047EEE50"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atlyginti kitai Šaliai žalą, kurią ši patyrė dėl laiku nepateikto pranešimo arba dėl to, kad nebuvo jokio pranešimo.</w:t>
      </w:r>
    </w:p>
    <w:p w14:paraId="148923FE"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Jei Nenugalimos jėgos aplinkybės trunka ilgiau kaip 30 (trisdešimt) kalendorinių dienų, bet kuri Šalis turi teisę nutraukti Sutartį įspėdama apie tai kitą šalį prieš ne vėliau kaip prieš 10 (dešimt) kalendorinių dienų iki Sutarties nutraukimo dienos.</w:t>
      </w:r>
    </w:p>
    <w:p w14:paraId="6C369233" w14:textId="77777777" w:rsidR="00E61FD0" w:rsidRPr="00500138" w:rsidRDefault="00E61FD0" w:rsidP="00E61FD0">
      <w:pPr>
        <w:spacing w:after="0" w:line="240" w:lineRule="auto"/>
        <w:jc w:val="both"/>
        <w:rPr>
          <w:rFonts w:ascii="Times New Roman" w:hAnsi="Times New Roman"/>
          <w:sz w:val="24"/>
          <w:szCs w:val="24"/>
        </w:rPr>
      </w:pPr>
    </w:p>
    <w:p w14:paraId="0493A0F2" w14:textId="0663AB1C"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Sutarties vykdymo užtikrinimas</w:t>
      </w:r>
      <w:r w:rsidR="00F2071C">
        <w:rPr>
          <w:rFonts w:ascii="Times New Roman" w:hAnsi="Times New Roman"/>
          <w:b/>
          <w:sz w:val="24"/>
          <w:szCs w:val="24"/>
        </w:rPr>
        <w:t xml:space="preserve"> (taikoma II ir III etapams)</w:t>
      </w:r>
    </w:p>
    <w:p w14:paraId="2E92257A"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Dalyvis ne vėliau kaip per 5 (penkias) darbo dienas nuo Sutarties pasirašymo dienos privalo Sutarties įvykdymo užtikrinimui pateikti Lietuvos Respublikoje ar užsienyje registruoto banko garantiją arba draudimo bendrovės laidavimo raštą, tai kaip tai numatyta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w:t>
      </w:r>
      <w:r w:rsidRPr="00500138">
        <w:rPr>
          <w:rFonts w:ascii="Times New Roman" w:hAnsi="Times New Roman"/>
          <w:sz w:val="24"/>
          <w:szCs w:val="24"/>
        </w:rPr>
        <w:lastRenderedPageBreak/>
        <w:t>sąlygose. Užtikrinimo vertė turi būti ne mažesnė kaip 7 proc. Kainos. Sutartis įsigalioja tik dalyviui pateikus reikalaujamą Sutarties įvykdymo užtikrinimą.</w:t>
      </w:r>
    </w:p>
    <w:p w14:paraId="37B490B0" w14:textId="77777777" w:rsidR="00E61FD0" w:rsidRPr="00500138" w:rsidRDefault="00E61FD0" w:rsidP="00E61FD0">
      <w:pPr>
        <w:tabs>
          <w:tab w:val="left" w:pos="142"/>
          <w:tab w:val="left" w:pos="284"/>
          <w:tab w:val="left" w:pos="567"/>
        </w:tabs>
        <w:spacing w:after="0" w:line="240" w:lineRule="auto"/>
        <w:contextualSpacing/>
        <w:jc w:val="both"/>
        <w:rPr>
          <w:rFonts w:ascii="Times New Roman" w:hAnsi="Times New Roman"/>
          <w:sz w:val="24"/>
          <w:szCs w:val="24"/>
        </w:rPr>
      </w:pPr>
    </w:p>
    <w:p w14:paraId="251F81D6" w14:textId="77777777" w:rsidR="00E61FD0" w:rsidRPr="00500138" w:rsidRDefault="00E61FD0" w:rsidP="00E61FD0">
      <w:pPr>
        <w:numPr>
          <w:ilvl w:val="0"/>
          <w:numId w:val="5"/>
        </w:numPr>
        <w:tabs>
          <w:tab w:val="left" w:pos="142"/>
          <w:tab w:val="left" w:pos="284"/>
          <w:tab w:val="left" w:pos="567"/>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Naudojimasis intelektinės nuosavybės teisėmis</w:t>
      </w:r>
    </w:p>
    <w:p w14:paraId="44C4B6AC"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Intelektinės nuosavybės objektai, kurie sukuriami ar atsiranda dalyviui dalyvaujant </w:t>
      </w:r>
      <w:proofErr w:type="spellStart"/>
      <w:r w:rsidRPr="00500138">
        <w:rPr>
          <w:rFonts w:ascii="Times New Roman" w:hAnsi="Times New Roman"/>
          <w:sz w:val="24"/>
          <w:szCs w:val="24"/>
        </w:rPr>
        <w:t>ikiprekybiniame</w:t>
      </w:r>
      <w:proofErr w:type="spellEnd"/>
      <w:r w:rsidRPr="00500138">
        <w:rPr>
          <w:rFonts w:ascii="Times New Roman" w:hAnsi="Times New Roman"/>
          <w:sz w:val="24"/>
          <w:szCs w:val="24"/>
        </w:rPr>
        <w:t xml:space="preserve"> pirkime ir vykdant šios Sutarties įsipareigojimus, arba prieš tai, jeigu juos dalyvis naudoja vykdydamas šią Sutartį, priklauso dalyviui.</w:t>
      </w:r>
    </w:p>
    <w:p w14:paraId="49A0CCB6"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Dalyvis privalo suteikti Užsakovui neribotą teisę neatlygintinai naudotis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rezultatu ir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metu sukurtais intelektinės nuosavybės objektais.</w:t>
      </w:r>
    </w:p>
    <w:p w14:paraId="38DA2EFF" w14:textId="77777777" w:rsidR="00E61FD0" w:rsidRPr="00500138" w:rsidRDefault="00E61FD0" w:rsidP="00E61FD0">
      <w:pPr>
        <w:tabs>
          <w:tab w:val="left" w:pos="142"/>
        </w:tabs>
        <w:spacing w:after="0" w:line="240" w:lineRule="auto"/>
        <w:contextualSpacing/>
        <w:jc w:val="both"/>
        <w:rPr>
          <w:rFonts w:ascii="Times New Roman" w:hAnsi="Times New Roman"/>
          <w:b/>
          <w:sz w:val="24"/>
          <w:szCs w:val="24"/>
        </w:rPr>
      </w:pPr>
    </w:p>
    <w:p w14:paraId="2549AE0D"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 xml:space="preserve">Naudojimasis materialiąja </w:t>
      </w:r>
      <w:proofErr w:type="spellStart"/>
      <w:r w:rsidRPr="00500138">
        <w:rPr>
          <w:rFonts w:ascii="Times New Roman" w:hAnsi="Times New Roman"/>
          <w:b/>
          <w:sz w:val="24"/>
          <w:szCs w:val="24"/>
        </w:rPr>
        <w:t>ikiprekybinio</w:t>
      </w:r>
      <w:proofErr w:type="spellEnd"/>
      <w:r w:rsidRPr="00500138">
        <w:rPr>
          <w:rFonts w:ascii="Times New Roman" w:hAnsi="Times New Roman"/>
          <w:b/>
          <w:sz w:val="24"/>
          <w:szCs w:val="24"/>
        </w:rPr>
        <w:t xml:space="preserve"> pirkimo metu sukurta nuosavybe</w:t>
      </w:r>
    </w:p>
    <w:p w14:paraId="16A6F228"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Jeigu dalyvio vykdant šią Sutartį sukurtas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rezultatas yra neatsiejamai susiję materialiąja nuosavybe (sukurtas </w:t>
      </w:r>
      <w:proofErr w:type="spellStart"/>
      <w:r w:rsidRPr="00500138">
        <w:rPr>
          <w:rFonts w:ascii="Times New Roman" w:hAnsi="Times New Roman"/>
          <w:sz w:val="24"/>
          <w:szCs w:val="24"/>
        </w:rPr>
        <w:t>inovatyviojo</w:t>
      </w:r>
      <w:proofErr w:type="spellEnd"/>
      <w:r w:rsidRPr="00500138">
        <w:rPr>
          <w:rFonts w:ascii="Times New Roman" w:hAnsi="Times New Roman"/>
          <w:sz w:val="24"/>
          <w:szCs w:val="24"/>
        </w:rPr>
        <w:t xml:space="preserve"> produkto prototipas ar bandomoji </w:t>
      </w:r>
      <w:proofErr w:type="spellStart"/>
      <w:r w:rsidRPr="00500138">
        <w:rPr>
          <w:rFonts w:ascii="Times New Roman" w:hAnsi="Times New Roman"/>
          <w:sz w:val="24"/>
          <w:szCs w:val="24"/>
        </w:rPr>
        <w:t>inovatyviojo</w:t>
      </w:r>
      <w:proofErr w:type="spellEnd"/>
      <w:r w:rsidRPr="00500138">
        <w:rPr>
          <w:rFonts w:ascii="Times New Roman" w:hAnsi="Times New Roman"/>
          <w:sz w:val="24"/>
          <w:szCs w:val="24"/>
        </w:rPr>
        <w:t xml:space="preserve"> produkto partija), dalyvis privalo perduoti šią nuosavybę Užsakovui. </w:t>
      </w:r>
    </w:p>
    <w:p w14:paraId="1DA49C4F"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Apie materialiosios nuosavybės perdavimą pažymima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rezultato priėmimo–perdavimo akte (Sutarties 2 priedas). </w:t>
      </w:r>
    </w:p>
    <w:p w14:paraId="4F0D49E1" w14:textId="77777777" w:rsidR="00E61FD0" w:rsidRPr="00500138" w:rsidRDefault="00E61FD0" w:rsidP="00E61FD0">
      <w:pPr>
        <w:tabs>
          <w:tab w:val="left" w:pos="142"/>
        </w:tabs>
        <w:spacing w:after="0" w:line="240" w:lineRule="auto"/>
        <w:contextualSpacing/>
        <w:jc w:val="both"/>
        <w:rPr>
          <w:rFonts w:ascii="Times New Roman" w:hAnsi="Times New Roman"/>
          <w:b/>
          <w:sz w:val="24"/>
          <w:szCs w:val="24"/>
        </w:rPr>
      </w:pPr>
    </w:p>
    <w:p w14:paraId="4BD82C02" w14:textId="77777777" w:rsidR="00E61FD0" w:rsidRPr="00500138" w:rsidRDefault="00E61FD0" w:rsidP="00E61FD0">
      <w:pPr>
        <w:numPr>
          <w:ilvl w:val="0"/>
          <w:numId w:val="5"/>
        </w:numPr>
        <w:tabs>
          <w:tab w:val="left" w:pos="142"/>
        </w:tabs>
        <w:spacing w:after="0" w:line="240" w:lineRule="auto"/>
        <w:contextualSpacing/>
        <w:jc w:val="both"/>
        <w:rPr>
          <w:rFonts w:ascii="Times New Roman" w:hAnsi="Times New Roman"/>
          <w:b/>
          <w:sz w:val="24"/>
          <w:szCs w:val="24"/>
        </w:rPr>
      </w:pPr>
      <w:r w:rsidRPr="00500138">
        <w:rPr>
          <w:rFonts w:ascii="Times New Roman" w:hAnsi="Times New Roman"/>
          <w:b/>
          <w:sz w:val="24"/>
          <w:szCs w:val="24"/>
        </w:rPr>
        <w:t>Kitos sąlygos</w:t>
      </w:r>
    </w:p>
    <w:p w14:paraId="3F1D1873"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Šalys pripažįsta, kad sudarydamos šią Sutartį išreiškia savo valią būti saistomos šios Sutarties.</w:t>
      </w:r>
    </w:p>
    <w:p w14:paraId="5A3FD7CE"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Sutartis yra sudaryta bei turi būti vykdoma ir aiškinama pagal Lietuvos Respublikos įstatymus ir jai taikoma Lietuvos Respublikos teisė.</w:t>
      </w:r>
    </w:p>
    <w:p w14:paraId="5E46E67B"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Jei bet kuri Sutarties nuostata tampa ar pripažįstama visiškai ar iš dalies negaliojančia, tai neturi įtakos kitų Sutarties nuostatų galiojimui.</w:t>
      </w:r>
    </w:p>
    <w:p w14:paraId="6104E50F" w14:textId="3F00EFA9" w:rsidR="00E61FD0" w:rsidRPr="00500138" w:rsidRDefault="002C1E28"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Pr>
          <w:rFonts w:ascii="Times New Roman" w:hAnsi="Times New Roman"/>
          <w:bCs/>
          <w:sz w:val="24"/>
          <w:szCs w:val="24"/>
        </w:rPr>
        <w:t>Šalys</w:t>
      </w:r>
      <w:r w:rsidRPr="00500138">
        <w:rPr>
          <w:rFonts w:ascii="Times New Roman" w:hAnsi="Times New Roman"/>
          <w:bCs/>
          <w:sz w:val="24"/>
          <w:szCs w:val="24"/>
        </w:rPr>
        <w:t xml:space="preserve"> </w:t>
      </w:r>
      <w:r w:rsidRPr="002C1E28">
        <w:rPr>
          <w:rFonts w:ascii="Times New Roman" w:hAnsi="Times New Roman"/>
          <w:bCs/>
          <w:sz w:val="24"/>
          <w:szCs w:val="24"/>
        </w:rPr>
        <w:t>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Šalies suteikta informacija yra laikoma konfidencialia, nebent ši Šalis patvirtins, kad tam tikra pateikta informacija nėra konfidenciali. Konfidencialia taip pat nėra laikoma informacija, kuri buvo viešai prieinama, arba kita Šalis gali dokumentais įrodyti, kad informacija jai buvo teisėtai žinoma arba buvo pateikta trečiųjų asmenų, turėjusių raštu patvirtintą teisę atskleisti konfidencialią informaciją</w:t>
      </w:r>
      <w:r w:rsidR="00E61FD0" w:rsidRPr="00500138">
        <w:rPr>
          <w:rFonts w:ascii="Times New Roman" w:hAnsi="Times New Roman"/>
          <w:sz w:val="24"/>
          <w:szCs w:val="24"/>
        </w:rPr>
        <w:t>.</w:t>
      </w:r>
    </w:p>
    <w:p w14:paraId="13D44B44"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 xml:space="preserve">Kiekviena Šalis be išankstinio rašytinio kitos Šalies sutikimo įsipareigoja neatskleisti per </w:t>
      </w:r>
      <w:proofErr w:type="spellStart"/>
      <w:r w:rsidRPr="00500138">
        <w:rPr>
          <w:rFonts w:ascii="Times New Roman" w:hAnsi="Times New Roman"/>
          <w:sz w:val="24"/>
          <w:szCs w:val="24"/>
        </w:rPr>
        <w:t>ikiprekybinį</w:t>
      </w:r>
      <w:proofErr w:type="spellEnd"/>
      <w:r w:rsidRPr="00500138">
        <w:rPr>
          <w:rFonts w:ascii="Times New Roman" w:hAnsi="Times New Roman"/>
          <w:sz w:val="24"/>
          <w:szCs w:val="24"/>
        </w:rPr>
        <w:t xml:space="preserve"> pirkimą gautos konfidencialios informacijos tretiesiems asmenims ne mažiau kaip 4 metus nuo paskutinio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rezultato perdavimo.</w:t>
      </w:r>
    </w:p>
    <w:p w14:paraId="525828DF"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Ginčai sprendžiami derybų būdu, o nepavykus išspręsti ginčo per 30 (trisdešimt) kalendorinių dienų nuo ginčo pradžios dienos (ginčo pradžios diena laikoma diena, kai viena Sutarties Šalis gauna kitos Šalies Sutartyje nustatyta tvarka pateiktą pretenziją), jis bus nagrinėjamas įstatymų nustatyta tvarka kompetentingame teisme.</w:t>
      </w:r>
    </w:p>
    <w:p w14:paraId="1B24E38E"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Šalys susitaria, kad visas susirašinėjimas tarp Šalių bus vykdomas lietuvių kalba. Visi pranešimai ir kitas susirašinėjimas, kuriuos Šalis gali pateikti kitai Šaliai pagal šią Sutartį, bus laikomi galiojančiais ir įteiktais tinkamai, jeigu yra gautas patvirtinimas apie gavimą arba išsiųsti registruotu paštu, faksu, el. paštu Šalių Sutartyje nurodytais adresais ar fakso numeriais, kitais adresais ar fakso numeriais, kuriuos nurodė viena Šalis, pateikdama pranešimą.</w:t>
      </w:r>
    </w:p>
    <w:p w14:paraId="713A91AE"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Jei pasikeičia Šalies adresas ir (ar) kiti kontaktiniai ar atsiskaitymo duomenys, Šalis privalo informuoti kitą Šalį apie įvyksiantį tokių duomenų pasikeitimą, pranešdama ne vėliau kaip prieš 3 (tris) darbo dienas. Jei Šalis nesilaiko pranešimo pareigos, laikoma, kad kita Šalis tinkamai įvykdė savo pareigas, jei jas vykdė remdamasi paskutiniais jai žinomais kontaktiniais ir (ar) atsiskaitymo duomenimis.</w:t>
      </w:r>
    </w:p>
    <w:p w14:paraId="6EF3AAE8" w14:textId="77777777" w:rsidR="00E61FD0" w:rsidRPr="00500138" w:rsidRDefault="00E61FD0" w:rsidP="00E61FD0">
      <w:pPr>
        <w:numPr>
          <w:ilvl w:val="1"/>
          <w:numId w:val="5"/>
        </w:numPr>
        <w:tabs>
          <w:tab w:val="left" w:pos="142"/>
          <w:tab w:val="left" w:pos="284"/>
          <w:tab w:val="left" w:pos="567"/>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t>Ši Sutartis sudaryta dviem vienodą teisinę galią turinčiais egzemplioriais lietuvių kalba, po vieną egzempliorių kiekvienai Šaliai.</w:t>
      </w:r>
    </w:p>
    <w:p w14:paraId="14F0794D" w14:textId="77777777" w:rsidR="00E61FD0" w:rsidRPr="00500138" w:rsidRDefault="00E61FD0" w:rsidP="00E61FD0">
      <w:pPr>
        <w:numPr>
          <w:ilvl w:val="1"/>
          <w:numId w:val="5"/>
        </w:numPr>
        <w:tabs>
          <w:tab w:val="left" w:pos="142"/>
          <w:tab w:val="left" w:pos="284"/>
          <w:tab w:val="left" w:pos="567"/>
          <w:tab w:val="left" w:pos="709"/>
        </w:tabs>
        <w:spacing w:after="0" w:line="240" w:lineRule="auto"/>
        <w:ind w:left="0" w:firstLine="0"/>
        <w:contextualSpacing/>
        <w:jc w:val="both"/>
        <w:rPr>
          <w:rFonts w:ascii="Times New Roman" w:hAnsi="Times New Roman"/>
          <w:sz w:val="24"/>
          <w:szCs w:val="24"/>
        </w:rPr>
      </w:pPr>
      <w:r w:rsidRPr="00500138">
        <w:rPr>
          <w:rFonts w:ascii="Times New Roman" w:hAnsi="Times New Roman"/>
          <w:sz w:val="24"/>
          <w:szCs w:val="24"/>
        </w:rPr>
        <w:lastRenderedPageBreak/>
        <w:t>Visi Sutarties priedai yra neatskiriama šios Sutarties dalis:</w:t>
      </w:r>
    </w:p>
    <w:p w14:paraId="686A2B8E" w14:textId="77777777" w:rsidR="00E61FD0" w:rsidRPr="00500138" w:rsidRDefault="00E61FD0" w:rsidP="00E61FD0">
      <w:pPr>
        <w:tabs>
          <w:tab w:val="left" w:pos="142"/>
          <w:tab w:val="left" w:pos="284"/>
          <w:tab w:val="left" w:pos="567"/>
          <w:tab w:val="left" w:pos="709"/>
        </w:tabs>
        <w:spacing w:after="0" w:line="240" w:lineRule="auto"/>
        <w:contextualSpacing/>
        <w:jc w:val="both"/>
        <w:rPr>
          <w:rFonts w:ascii="Times New Roman" w:hAnsi="Times New Roman"/>
          <w:sz w:val="24"/>
          <w:szCs w:val="24"/>
        </w:rPr>
      </w:pPr>
      <w:r w:rsidRPr="00500138">
        <w:rPr>
          <w:rFonts w:ascii="Times New Roman" w:hAnsi="Times New Roman"/>
          <w:sz w:val="24"/>
          <w:szCs w:val="24"/>
        </w:rPr>
        <w:t>12.10.1. 1 priedas „</w:t>
      </w:r>
      <w:proofErr w:type="spellStart"/>
      <w:r w:rsidR="00C54760">
        <w:rPr>
          <w:rFonts w:ascii="Times New Roman" w:hAnsi="Times New Roman"/>
          <w:sz w:val="24"/>
          <w:szCs w:val="24"/>
        </w:rPr>
        <w:t>I</w:t>
      </w:r>
      <w:r w:rsidR="00C54760" w:rsidRPr="00C54760">
        <w:rPr>
          <w:rFonts w:ascii="Times New Roman" w:hAnsi="Times New Roman"/>
          <w:sz w:val="24"/>
          <w:szCs w:val="24"/>
        </w:rPr>
        <w:t>kiprekybinio</w:t>
      </w:r>
      <w:proofErr w:type="spellEnd"/>
      <w:r w:rsidR="00C54760" w:rsidRPr="00C54760">
        <w:rPr>
          <w:rFonts w:ascii="Times New Roman" w:hAnsi="Times New Roman"/>
          <w:sz w:val="24"/>
          <w:szCs w:val="24"/>
        </w:rPr>
        <w:t xml:space="preserve"> pirkimo „transporto srautų matavimas realiu laiku, taikant </w:t>
      </w:r>
      <w:proofErr w:type="spellStart"/>
      <w:r w:rsidR="00C54760" w:rsidRPr="00C54760">
        <w:rPr>
          <w:rFonts w:ascii="Times New Roman" w:hAnsi="Times New Roman"/>
          <w:sz w:val="24"/>
          <w:szCs w:val="24"/>
        </w:rPr>
        <w:t>inovatyvias</w:t>
      </w:r>
      <w:proofErr w:type="spellEnd"/>
      <w:r w:rsidR="00C54760" w:rsidRPr="00C54760">
        <w:rPr>
          <w:rFonts w:ascii="Times New Roman" w:hAnsi="Times New Roman"/>
          <w:sz w:val="24"/>
          <w:szCs w:val="24"/>
        </w:rPr>
        <w:t xml:space="preserve"> technologijas, siekiant suvaldyti „kamščių“ situaciją mieste“</w:t>
      </w:r>
      <w:r w:rsidR="001B2A16" w:rsidRPr="001B2A16">
        <w:rPr>
          <w:rFonts w:ascii="Times New Roman" w:hAnsi="Times New Roman"/>
          <w:sz w:val="24"/>
          <w:szCs w:val="24"/>
          <w:lang w:val="en-US"/>
        </w:rPr>
        <w:t xml:space="preserve"> </w:t>
      </w:r>
      <w:r w:rsidR="001B2A16" w:rsidRPr="001B2A16">
        <w:rPr>
          <w:rFonts w:ascii="Times New Roman" w:hAnsi="Times New Roman"/>
          <w:sz w:val="24"/>
          <w:szCs w:val="24"/>
        </w:rPr>
        <w:t>techninė specifikacija</w:t>
      </w:r>
      <w:r w:rsidRPr="00500138">
        <w:rPr>
          <w:rFonts w:ascii="Times New Roman" w:hAnsi="Times New Roman"/>
          <w:sz w:val="24"/>
          <w:szCs w:val="24"/>
        </w:rPr>
        <w:t>“;</w:t>
      </w:r>
    </w:p>
    <w:p w14:paraId="4C15C359" w14:textId="77777777" w:rsidR="00E61FD0" w:rsidRPr="00500138" w:rsidRDefault="00E61FD0" w:rsidP="00E61FD0">
      <w:pPr>
        <w:tabs>
          <w:tab w:val="left" w:pos="142"/>
          <w:tab w:val="left" w:pos="284"/>
          <w:tab w:val="left" w:pos="567"/>
          <w:tab w:val="left" w:pos="709"/>
        </w:tabs>
        <w:spacing w:after="0" w:line="240" w:lineRule="auto"/>
        <w:contextualSpacing/>
        <w:jc w:val="both"/>
        <w:rPr>
          <w:rFonts w:ascii="Times New Roman" w:hAnsi="Times New Roman"/>
          <w:sz w:val="24"/>
          <w:szCs w:val="24"/>
        </w:rPr>
      </w:pPr>
      <w:r w:rsidRPr="00500138">
        <w:rPr>
          <w:rFonts w:ascii="Times New Roman" w:hAnsi="Times New Roman"/>
          <w:sz w:val="24"/>
          <w:szCs w:val="24"/>
        </w:rPr>
        <w:t>12.10.2. 2 priedas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rezultato priėmimo–perdavimo akto forma“;</w:t>
      </w:r>
    </w:p>
    <w:p w14:paraId="79F40239" w14:textId="77777777" w:rsidR="00E61FD0" w:rsidRPr="00500138" w:rsidRDefault="00E61FD0" w:rsidP="00E61FD0">
      <w:pPr>
        <w:tabs>
          <w:tab w:val="left" w:pos="142"/>
          <w:tab w:val="left" w:pos="284"/>
          <w:tab w:val="left" w:pos="567"/>
          <w:tab w:val="left" w:pos="709"/>
        </w:tabs>
        <w:spacing w:after="0" w:line="240" w:lineRule="auto"/>
        <w:contextualSpacing/>
        <w:jc w:val="both"/>
        <w:rPr>
          <w:rFonts w:ascii="Times New Roman" w:hAnsi="Times New Roman"/>
          <w:sz w:val="24"/>
          <w:szCs w:val="24"/>
        </w:rPr>
      </w:pPr>
      <w:r w:rsidRPr="00500138">
        <w:rPr>
          <w:rFonts w:ascii="Times New Roman" w:hAnsi="Times New Roman"/>
          <w:sz w:val="24"/>
          <w:szCs w:val="24"/>
        </w:rPr>
        <w:t>12.10.3. 3 priedas  „</w:t>
      </w:r>
      <w:proofErr w:type="spellStart"/>
      <w:r w:rsidRPr="00500138">
        <w:rPr>
          <w:rFonts w:ascii="Times New Roman" w:hAnsi="Times New Roman"/>
          <w:sz w:val="24"/>
          <w:szCs w:val="24"/>
        </w:rPr>
        <w:t>Ikiprekybinio</w:t>
      </w:r>
      <w:proofErr w:type="spellEnd"/>
      <w:r w:rsidRPr="00500138">
        <w:rPr>
          <w:rFonts w:ascii="Times New Roman" w:hAnsi="Times New Roman"/>
          <w:sz w:val="24"/>
          <w:szCs w:val="24"/>
        </w:rPr>
        <w:t xml:space="preserve"> pirkimo rezultato testavimo tvarka“ (</w:t>
      </w:r>
      <w:r w:rsidRPr="00500138">
        <w:rPr>
          <w:rFonts w:ascii="Times New Roman" w:hAnsi="Times New Roman"/>
          <w:i/>
          <w:sz w:val="24"/>
          <w:szCs w:val="24"/>
        </w:rPr>
        <w:t>jei taikoma</w:t>
      </w:r>
      <w:r w:rsidRPr="00500138">
        <w:rPr>
          <w:rFonts w:ascii="Times New Roman" w:hAnsi="Times New Roman"/>
          <w:sz w:val="24"/>
          <w:szCs w:val="24"/>
        </w:rPr>
        <w:t>);</w:t>
      </w:r>
    </w:p>
    <w:p w14:paraId="21063D32" w14:textId="77777777" w:rsidR="00E61FD0" w:rsidRPr="00500138" w:rsidRDefault="00E61FD0" w:rsidP="00E61FD0">
      <w:pPr>
        <w:tabs>
          <w:tab w:val="left" w:pos="142"/>
          <w:tab w:val="left" w:pos="284"/>
          <w:tab w:val="left" w:pos="567"/>
          <w:tab w:val="left" w:pos="709"/>
        </w:tabs>
        <w:spacing w:after="0" w:line="240" w:lineRule="auto"/>
        <w:contextualSpacing/>
        <w:jc w:val="both"/>
        <w:rPr>
          <w:rFonts w:ascii="Times New Roman" w:hAnsi="Times New Roman"/>
          <w:sz w:val="24"/>
          <w:szCs w:val="24"/>
        </w:rPr>
      </w:pPr>
      <w:r w:rsidRPr="00500138">
        <w:rPr>
          <w:rFonts w:ascii="Times New Roman" w:hAnsi="Times New Roman"/>
          <w:sz w:val="24"/>
          <w:szCs w:val="24"/>
        </w:rPr>
        <w:t>12.10.4. 4 priedas  „Dalyvio pasiūlymas“.</w:t>
      </w:r>
    </w:p>
    <w:p w14:paraId="07665DA4" w14:textId="77777777" w:rsidR="00E61FD0" w:rsidRPr="00500138" w:rsidRDefault="00E61FD0" w:rsidP="00E61FD0">
      <w:pPr>
        <w:spacing w:after="0" w:line="240" w:lineRule="auto"/>
        <w:jc w:val="both"/>
        <w:rPr>
          <w:rFonts w:ascii="Times New Roman" w:hAnsi="Times New Roman"/>
          <w:sz w:val="24"/>
          <w:szCs w:val="24"/>
        </w:rPr>
      </w:pPr>
    </w:p>
    <w:tbl>
      <w:tblPr>
        <w:tblW w:w="9322" w:type="dxa"/>
        <w:tblLayout w:type="fixed"/>
        <w:tblLook w:val="04A0" w:firstRow="1" w:lastRow="0" w:firstColumn="1" w:lastColumn="0" w:noHBand="0" w:noVBand="1"/>
      </w:tblPr>
      <w:tblGrid>
        <w:gridCol w:w="4644"/>
        <w:gridCol w:w="4678"/>
      </w:tblGrid>
      <w:tr w:rsidR="00E61FD0" w:rsidRPr="00500138" w14:paraId="5B15A8FD" w14:textId="77777777" w:rsidTr="001B2A16">
        <w:tc>
          <w:tcPr>
            <w:tcW w:w="4644" w:type="dxa"/>
            <w:shd w:val="clear" w:color="auto" w:fill="auto"/>
          </w:tcPr>
          <w:p w14:paraId="7D231213" w14:textId="77777777" w:rsidR="00E61FD0" w:rsidRPr="00500138" w:rsidRDefault="00E61FD0" w:rsidP="001B2A16">
            <w:pPr>
              <w:spacing w:after="0" w:line="240" w:lineRule="auto"/>
              <w:jc w:val="both"/>
              <w:rPr>
                <w:rFonts w:ascii="Times New Roman" w:hAnsi="Times New Roman"/>
                <w:b/>
                <w:sz w:val="24"/>
                <w:szCs w:val="24"/>
              </w:rPr>
            </w:pPr>
            <w:r w:rsidRPr="00500138">
              <w:rPr>
                <w:rFonts w:ascii="Times New Roman" w:hAnsi="Times New Roman"/>
                <w:b/>
                <w:sz w:val="24"/>
                <w:szCs w:val="24"/>
              </w:rPr>
              <w:t>Užsakovas</w:t>
            </w:r>
          </w:p>
        </w:tc>
        <w:tc>
          <w:tcPr>
            <w:tcW w:w="4678" w:type="dxa"/>
            <w:shd w:val="clear" w:color="auto" w:fill="auto"/>
          </w:tcPr>
          <w:p w14:paraId="45795744" w14:textId="77777777" w:rsidR="00E61FD0" w:rsidRPr="00500138" w:rsidRDefault="00E61FD0" w:rsidP="001B2A16">
            <w:pPr>
              <w:spacing w:after="0" w:line="240" w:lineRule="auto"/>
              <w:jc w:val="both"/>
              <w:rPr>
                <w:rFonts w:ascii="Times New Roman" w:hAnsi="Times New Roman"/>
                <w:b/>
                <w:sz w:val="24"/>
                <w:szCs w:val="24"/>
              </w:rPr>
            </w:pPr>
            <w:r w:rsidRPr="00500138">
              <w:rPr>
                <w:rFonts w:ascii="Times New Roman" w:hAnsi="Times New Roman"/>
                <w:b/>
                <w:sz w:val="24"/>
                <w:szCs w:val="24"/>
              </w:rPr>
              <w:t>dalyvis</w:t>
            </w:r>
          </w:p>
        </w:tc>
      </w:tr>
      <w:tr w:rsidR="00E61FD0" w:rsidRPr="00500138" w14:paraId="143578A5" w14:textId="77777777" w:rsidTr="001B2A16">
        <w:tc>
          <w:tcPr>
            <w:tcW w:w="4644" w:type="dxa"/>
            <w:shd w:val="clear" w:color="auto" w:fill="auto"/>
          </w:tcPr>
          <w:p w14:paraId="6900D137"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[pavadinimas]</w:t>
            </w:r>
          </w:p>
        </w:tc>
        <w:tc>
          <w:tcPr>
            <w:tcW w:w="4678" w:type="dxa"/>
            <w:shd w:val="clear" w:color="auto" w:fill="auto"/>
          </w:tcPr>
          <w:p w14:paraId="5F672CFB"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[pavadinimas]</w:t>
            </w:r>
          </w:p>
        </w:tc>
      </w:tr>
      <w:tr w:rsidR="00E61FD0" w:rsidRPr="00500138" w14:paraId="0A62A9EE" w14:textId="77777777" w:rsidTr="001B2A16">
        <w:tc>
          <w:tcPr>
            <w:tcW w:w="4644" w:type="dxa"/>
            <w:shd w:val="clear" w:color="auto" w:fill="auto"/>
          </w:tcPr>
          <w:p w14:paraId="62621526"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Juridinio asmens kodas: [...]</w:t>
            </w:r>
          </w:p>
        </w:tc>
        <w:tc>
          <w:tcPr>
            <w:tcW w:w="4678" w:type="dxa"/>
            <w:shd w:val="clear" w:color="auto" w:fill="auto"/>
          </w:tcPr>
          <w:p w14:paraId="67D25062"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Juridinio asmens kodas: [...]</w:t>
            </w:r>
          </w:p>
        </w:tc>
      </w:tr>
      <w:tr w:rsidR="00E61FD0" w:rsidRPr="00500138" w14:paraId="2BB26F6B" w14:textId="77777777" w:rsidTr="001B2A16">
        <w:tc>
          <w:tcPr>
            <w:tcW w:w="4644" w:type="dxa"/>
            <w:shd w:val="clear" w:color="auto" w:fill="auto"/>
          </w:tcPr>
          <w:p w14:paraId="061DB946"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Adresas: [...]</w:t>
            </w:r>
          </w:p>
        </w:tc>
        <w:tc>
          <w:tcPr>
            <w:tcW w:w="4678" w:type="dxa"/>
            <w:shd w:val="clear" w:color="auto" w:fill="auto"/>
          </w:tcPr>
          <w:p w14:paraId="3D59738B"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 xml:space="preserve">Adresas: [...] </w:t>
            </w:r>
          </w:p>
        </w:tc>
      </w:tr>
      <w:tr w:rsidR="00E61FD0" w:rsidRPr="00500138" w14:paraId="55A9F669" w14:textId="77777777" w:rsidTr="001B2A16">
        <w:tc>
          <w:tcPr>
            <w:tcW w:w="4644" w:type="dxa"/>
            <w:shd w:val="clear" w:color="auto" w:fill="auto"/>
          </w:tcPr>
          <w:p w14:paraId="77692021"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El. paštas: [...]</w:t>
            </w:r>
          </w:p>
        </w:tc>
        <w:tc>
          <w:tcPr>
            <w:tcW w:w="4678" w:type="dxa"/>
            <w:shd w:val="clear" w:color="auto" w:fill="auto"/>
          </w:tcPr>
          <w:p w14:paraId="17027E0A"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El. paštas: [...]</w:t>
            </w:r>
          </w:p>
        </w:tc>
      </w:tr>
      <w:tr w:rsidR="00E61FD0" w:rsidRPr="00500138" w14:paraId="7875B1EB" w14:textId="77777777" w:rsidTr="001B2A16">
        <w:tc>
          <w:tcPr>
            <w:tcW w:w="4644" w:type="dxa"/>
            <w:shd w:val="clear" w:color="auto" w:fill="auto"/>
          </w:tcPr>
          <w:p w14:paraId="745EFD7F"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Tel.: [...]</w:t>
            </w:r>
          </w:p>
        </w:tc>
        <w:tc>
          <w:tcPr>
            <w:tcW w:w="4678" w:type="dxa"/>
            <w:shd w:val="clear" w:color="auto" w:fill="auto"/>
          </w:tcPr>
          <w:p w14:paraId="7B2FEBCB"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Tel.: [...]</w:t>
            </w:r>
          </w:p>
        </w:tc>
      </w:tr>
      <w:tr w:rsidR="00E61FD0" w:rsidRPr="00500138" w14:paraId="0209B063" w14:textId="77777777" w:rsidTr="001B2A16">
        <w:tc>
          <w:tcPr>
            <w:tcW w:w="4644" w:type="dxa"/>
            <w:shd w:val="clear" w:color="auto" w:fill="auto"/>
          </w:tcPr>
          <w:p w14:paraId="56378938"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Faksas: [...]</w:t>
            </w:r>
          </w:p>
        </w:tc>
        <w:tc>
          <w:tcPr>
            <w:tcW w:w="4678" w:type="dxa"/>
            <w:shd w:val="clear" w:color="auto" w:fill="auto"/>
          </w:tcPr>
          <w:p w14:paraId="2B980522"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Faksas: [...]</w:t>
            </w:r>
          </w:p>
        </w:tc>
      </w:tr>
      <w:tr w:rsidR="00E61FD0" w:rsidRPr="00500138" w14:paraId="726CC7AA" w14:textId="77777777" w:rsidTr="001B2A16">
        <w:tc>
          <w:tcPr>
            <w:tcW w:w="4644" w:type="dxa"/>
            <w:shd w:val="clear" w:color="auto" w:fill="auto"/>
          </w:tcPr>
          <w:p w14:paraId="48C080EF"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 xml:space="preserve">[...] bankas, kodas [...] </w:t>
            </w:r>
            <w:proofErr w:type="spellStart"/>
            <w:r w:rsidRPr="00500138">
              <w:rPr>
                <w:rFonts w:ascii="Times New Roman" w:hAnsi="Times New Roman"/>
                <w:sz w:val="24"/>
                <w:szCs w:val="24"/>
              </w:rPr>
              <w:t>Sąsk</w:t>
            </w:r>
            <w:proofErr w:type="spellEnd"/>
            <w:r w:rsidRPr="00500138">
              <w:rPr>
                <w:rFonts w:ascii="Times New Roman" w:hAnsi="Times New Roman"/>
                <w:sz w:val="24"/>
                <w:szCs w:val="24"/>
              </w:rPr>
              <w:t>.: [...]</w:t>
            </w:r>
          </w:p>
        </w:tc>
        <w:tc>
          <w:tcPr>
            <w:tcW w:w="4678" w:type="dxa"/>
            <w:shd w:val="clear" w:color="auto" w:fill="auto"/>
          </w:tcPr>
          <w:p w14:paraId="1C1F28CB"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 xml:space="preserve">[...] bankas, kodas [...] </w:t>
            </w:r>
            <w:proofErr w:type="spellStart"/>
            <w:r w:rsidRPr="00500138">
              <w:rPr>
                <w:rFonts w:ascii="Times New Roman" w:hAnsi="Times New Roman"/>
                <w:sz w:val="24"/>
                <w:szCs w:val="24"/>
              </w:rPr>
              <w:t>Sąsk</w:t>
            </w:r>
            <w:proofErr w:type="spellEnd"/>
            <w:r w:rsidRPr="00500138">
              <w:rPr>
                <w:rFonts w:ascii="Times New Roman" w:hAnsi="Times New Roman"/>
                <w:sz w:val="24"/>
                <w:szCs w:val="24"/>
              </w:rPr>
              <w:t>.: [...]</w:t>
            </w:r>
          </w:p>
        </w:tc>
      </w:tr>
      <w:tr w:rsidR="00E61FD0" w:rsidRPr="00500138" w14:paraId="09028F63" w14:textId="77777777" w:rsidTr="001B2A16">
        <w:tc>
          <w:tcPr>
            <w:tcW w:w="4644" w:type="dxa"/>
            <w:shd w:val="clear" w:color="auto" w:fill="auto"/>
          </w:tcPr>
          <w:p w14:paraId="5234AF61" w14:textId="77777777" w:rsidR="00E61FD0" w:rsidRPr="00500138" w:rsidRDefault="00E61FD0" w:rsidP="001B2A16">
            <w:pPr>
              <w:spacing w:after="0" w:line="240" w:lineRule="auto"/>
              <w:jc w:val="both"/>
              <w:rPr>
                <w:rFonts w:ascii="Times New Roman" w:hAnsi="Times New Roman"/>
                <w:sz w:val="24"/>
                <w:szCs w:val="24"/>
              </w:rPr>
            </w:pPr>
          </w:p>
        </w:tc>
        <w:tc>
          <w:tcPr>
            <w:tcW w:w="4678" w:type="dxa"/>
            <w:shd w:val="clear" w:color="auto" w:fill="auto"/>
          </w:tcPr>
          <w:p w14:paraId="4A39085C"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 xml:space="preserve">PVM mok. kodas: </w:t>
            </w:r>
            <w:r w:rsidRPr="00500138">
              <w:rPr>
                <w:rFonts w:ascii="Times New Roman" w:hAnsi="Times New Roman"/>
                <w:sz w:val="24"/>
                <w:szCs w:val="24"/>
                <w:lang w:val="en-US"/>
              </w:rPr>
              <w:t>[…]</w:t>
            </w:r>
          </w:p>
        </w:tc>
      </w:tr>
      <w:tr w:rsidR="00E61FD0" w:rsidRPr="00500138" w14:paraId="21A48710" w14:textId="77777777" w:rsidTr="001B2A16">
        <w:tc>
          <w:tcPr>
            <w:tcW w:w="4644" w:type="dxa"/>
            <w:shd w:val="clear" w:color="auto" w:fill="auto"/>
          </w:tcPr>
          <w:p w14:paraId="424373E6" w14:textId="77777777" w:rsidR="00E61FD0" w:rsidRPr="00500138" w:rsidRDefault="00E61FD0" w:rsidP="001B2A16">
            <w:pPr>
              <w:spacing w:after="0" w:line="240" w:lineRule="auto"/>
              <w:jc w:val="both"/>
              <w:rPr>
                <w:rFonts w:ascii="Times New Roman" w:hAnsi="Times New Roman"/>
                <w:sz w:val="24"/>
                <w:szCs w:val="24"/>
              </w:rPr>
            </w:pPr>
          </w:p>
        </w:tc>
        <w:tc>
          <w:tcPr>
            <w:tcW w:w="4678" w:type="dxa"/>
            <w:shd w:val="clear" w:color="auto" w:fill="auto"/>
          </w:tcPr>
          <w:p w14:paraId="30C21B78" w14:textId="77777777" w:rsidR="00E61FD0" w:rsidRPr="00500138" w:rsidRDefault="00E61FD0" w:rsidP="001B2A16">
            <w:pPr>
              <w:spacing w:after="0" w:line="240" w:lineRule="auto"/>
              <w:jc w:val="both"/>
              <w:rPr>
                <w:rFonts w:ascii="Times New Roman" w:hAnsi="Times New Roman"/>
                <w:sz w:val="24"/>
                <w:szCs w:val="24"/>
              </w:rPr>
            </w:pPr>
          </w:p>
        </w:tc>
      </w:tr>
      <w:tr w:rsidR="00E61FD0" w:rsidRPr="00500138" w14:paraId="4D7D5A48" w14:textId="77777777" w:rsidTr="001B2A16">
        <w:tc>
          <w:tcPr>
            <w:tcW w:w="4644" w:type="dxa"/>
            <w:shd w:val="clear" w:color="auto" w:fill="auto"/>
          </w:tcPr>
          <w:p w14:paraId="3FDE3AB1" w14:textId="77777777" w:rsidR="00E61FD0" w:rsidRPr="00500138" w:rsidRDefault="00E61FD0" w:rsidP="001B2A16">
            <w:pPr>
              <w:spacing w:after="0" w:line="240" w:lineRule="auto"/>
              <w:jc w:val="both"/>
              <w:rPr>
                <w:rFonts w:ascii="Times New Roman" w:hAnsi="Times New Roman"/>
                <w:sz w:val="24"/>
                <w:szCs w:val="24"/>
              </w:rPr>
            </w:pPr>
          </w:p>
        </w:tc>
        <w:tc>
          <w:tcPr>
            <w:tcW w:w="4678" w:type="dxa"/>
            <w:shd w:val="clear" w:color="auto" w:fill="auto"/>
          </w:tcPr>
          <w:p w14:paraId="4B7E75E3" w14:textId="77777777" w:rsidR="00E61FD0" w:rsidRPr="00500138" w:rsidRDefault="00E61FD0" w:rsidP="001B2A16">
            <w:pPr>
              <w:spacing w:after="0" w:line="240" w:lineRule="auto"/>
              <w:jc w:val="both"/>
              <w:rPr>
                <w:rFonts w:ascii="Times New Roman" w:hAnsi="Times New Roman"/>
                <w:sz w:val="24"/>
                <w:szCs w:val="24"/>
              </w:rPr>
            </w:pPr>
          </w:p>
        </w:tc>
      </w:tr>
      <w:tr w:rsidR="00E61FD0" w:rsidRPr="00500138" w14:paraId="24660A8A" w14:textId="77777777" w:rsidTr="001B2A16">
        <w:tc>
          <w:tcPr>
            <w:tcW w:w="4644" w:type="dxa"/>
            <w:shd w:val="clear" w:color="auto" w:fill="auto"/>
          </w:tcPr>
          <w:p w14:paraId="5CFD6DAC" w14:textId="77777777" w:rsidR="00E61FD0" w:rsidRPr="00500138" w:rsidRDefault="00E61FD0" w:rsidP="001B2A16">
            <w:pPr>
              <w:spacing w:after="0" w:line="240" w:lineRule="auto"/>
              <w:jc w:val="both"/>
              <w:rPr>
                <w:rFonts w:ascii="Times New Roman" w:hAnsi="Times New Roman"/>
                <w:sz w:val="24"/>
                <w:szCs w:val="24"/>
              </w:rPr>
            </w:pPr>
          </w:p>
        </w:tc>
        <w:tc>
          <w:tcPr>
            <w:tcW w:w="4678" w:type="dxa"/>
            <w:shd w:val="clear" w:color="auto" w:fill="auto"/>
          </w:tcPr>
          <w:p w14:paraId="01654072" w14:textId="77777777" w:rsidR="00E61FD0" w:rsidRPr="00500138" w:rsidRDefault="00E61FD0" w:rsidP="001B2A16">
            <w:pPr>
              <w:spacing w:after="0" w:line="240" w:lineRule="auto"/>
              <w:jc w:val="both"/>
              <w:rPr>
                <w:rFonts w:ascii="Times New Roman" w:hAnsi="Times New Roman"/>
                <w:sz w:val="24"/>
                <w:szCs w:val="24"/>
              </w:rPr>
            </w:pPr>
          </w:p>
        </w:tc>
      </w:tr>
      <w:tr w:rsidR="00E61FD0" w:rsidRPr="00500138" w14:paraId="05C715FD" w14:textId="77777777" w:rsidTr="001B2A16">
        <w:tc>
          <w:tcPr>
            <w:tcW w:w="4644" w:type="dxa"/>
            <w:shd w:val="clear" w:color="auto" w:fill="auto"/>
          </w:tcPr>
          <w:p w14:paraId="79AF21A7"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[pareigos]</w:t>
            </w:r>
          </w:p>
          <w:p w14:paraId="4EAB00FC"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[vardas ir pavardė]</w:t>
            </w:r>
          </w:p>
        </w:tc>
        <w:tc>
          <w:tcPr>
            <w:tcW w:w="4678" w:type="dxa"/>
            <w:shd w:val="clear" w:color="auto" w:fill="auto"/>
          </w:tcPr>
          <w:p w14:paraId="1151A8C7"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[pareigos]</w:t>
            </w:r>
          </w:p>
          <w:p w14:paraId="04C49CFC"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[vardas pavardė]</w:t>
            </w:r>
          </w:p>
        </w:tc>
      </w:tr>
      <w:tr w:rsidR="00E61FD0" w:rsidRPr="00CC608B" w14:paraId="13024FEB" w14:textId="77777777" w:rsidTr="001B2A16">
        <w:tc>
          <w:tcPr>
            <w:tcW w:w="4644" w:type="dxa"/>
            <w:shd w:val="clear" w:color="auto" w:fill="auto"/>
          </w:tcPr>
          <w:p w14:paraId="41A3455B"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_____________________</w:t>
            </w:r>
          </w:p>
          <w:p w14:paraId="2FA8819C"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A.V.</w:t>
            </w:r>
          </w:p>
        </w:tc>
        <w:tc>
          <w:tcPr>
            <w:tcW w:w="4678" w:type="dxa"/>
            <w:shd w:val="clear" w:color="auto" w:fill="auto"/>
          </w:tcPr>
          <w:p w14:paraId="6E81176F" w14:textId="77777777" w:rsidR="00E61FD0" w:rsidRPr="00500138"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_____________________</w:t>
            </w:r>
          </w:p>
          <w:p w14:paraId="696CEE64" w14:textId="77777777" w:rsidR="00E61FD0" w:rsidRPr="00CC608B" w:rsidRDefault="00E61FD0" w:rsidP="001B2A16">
            <w:pPr>
              <w:spacing w:after="0" w:line="240" w:lineRule="auto"/>
              <w:jc w:val="both"/>
              <w:rPr>
                <w:rFonts w:ascii="Times New Roman" w:hAnsi="Times New Roman"/>
                <w:sz w:val="24"/>
                <w:szCs w:val="24"/>
              </w:rPr>
            </w:pPr>
            <w:r w:rsidRPr="00500138">
              <w:rPr>
                <w:rFonts w:ascii="Times New Roman" w:hAnsi="Times New Roman"/>
                <w:sz w:val="24"/>
                <w:szCs w:val="24"/>
              </w:rPr>
              <w:t>A.V.</w:t>
            </w:r>
          </w:p>
        </w:tc>
      </w:tr>
      <w:tr w:rsidR="00E61FD0" w:rsidRPr="00CC608B" w14:paraId="7112FA93" w14:textId="77777777" w:rsidTr="001B2A16">
        <w:tc>
          <w:tcPr>
            <w:tcW w:w="4644" w:type="dxa"/>
            <w:shd w:val="clear" w:color="auto" w:fill="auto"/>
          </w:tcPr>
          <w:p w14:paraId="5AC098D3" w14:textId="77777777" w:rsidR="00E61FD0" w:rsidRPr="00CC608B" w:rsidRDefault="00E61FD0" w:rsidP="001B2A16">
            <w:pPr>
              <w:spacing w:after="0" w:line="240" w:lineRule="auto"/>
              <w:jc w:val="both"/>
              <w:rPr>
                <w:rFonts w:ascii="Times New Roman" w:hAnsi="Times New Roman"/>
                <w:sz w:val="24"/>
                <w:szCs w:val="24"/>
              </w:rPr>
            </w:pPr>
          </w:p>
        </w:tc>
        <w:tc>
          <w:tcPr>
            <w:tcW w:w="4678" w:type="dxa"/>
            <w:shd w:val="clear" w:color="auto" w:fill="auto"/>
          </w:tcPr>
          <w:p w14:paraId="29B3C82C" w14:textId="77777777" w:rsidR="00E61FD0" w:rsidRPr="00CC608B" w:rsidRDefault="00E61FD0" w:rsidP="001B2A16">
            <w:pPr>
              <w:spacing w:after="0" w:line="240" w:lineRule="auto"/>
              <w:jc w:val="both"/>
              <w:rPr>
                <w:rFonts w:ascii="Times New Roman" w:hAnsi="Times New Roman"/>
                <w:sz w:val="24"/>
                <w:szCs w:val="24"/>
              </w:rPr>
            </w:pPr>
          </w:p>
        </w:tc>
      </w:tr>
    </w:tbl>
    <w:p w14:paraId="0023DB42" w14:textId="77777777" w:rsidR="00E61FD0" w:rsidRPr="00CC608B" w:rsidRDefault="00E61FD0" w:rsidP="00E61FD0">
      <w:pPr>
        <w:spacing w:after="0" w:line="240" w:lineRule="auto"/>
        <w:jc w:val="center"/>
        <w:rPr>
          <w:rFonts w:ascii="Times New Roman" w:hAnsi="Times New Roman"/>
          <w:sz w:val="24"/>
          <w:szCs w:val="24"/>
        </w:rPr>
      </w:pPr>
    </w:p>
    <w:p w14:paraId="7A9F1E35" w14:textId="77777777" w:rsidR="00E61FD0" w:rsidRPr="00CC608B" w:rsidRDefault="00E61FD0" w:rsidP="00E61FD0">
      <w:pPr>
        <w:rPr>
          <w:rFonts w:ascii="Times New Roman" w:hAnsi="Times New Roman"/>
          <w:sz w:val="24"/>
          <w:szCs w:val="24"/>
        </w:rPr>
      </w:pPr>
    </w:p>
    <w:p w14:paraId="4556D00A" w14:textId="77777777" w:rsidR="00E61FD0" w:rsidRPr="00CC608B" w:rsidRDefault="00E61FD0" w:rsidP="00E61FD0">
      <w:pPr>
        <w:rPr>
          <w:rFonts w:ascii="Times New Roman" w:hAnsi="Times New Roman"/>
          <w:sz w:val="24"/>
          <w:szCs w:val="24"/>
        </w:rPr>
      </w:pPr>
      <w:r w:rsidRPr="00CC608B">
        <w:rPr>
          <w:rFonts w:ascii="Times New Roman" w:hAnsi="Times New Roman"/>
          <w:sz w:val="24"/>
          <w:szCs w:val="24"/>
        </w:rPr>
        <w:br w:type="page"/>
      </w:r>
    </w:p>
    <w:p w14:paraId="2E77F05E" w14:textId="77777777" w:rsidR="001B2A16" w:rsidRDefault="001B2A16" w:rsidP="00E3479A">
      <w:pPr>
        <w:widowControl w:val="0"/>
        <w:autoSpaceDE w:val="0"/>
        <w:autoSpaceDN w:val="0"/>
        <w:adjustRightInd w:val="0"/>
        <w:spacing w:after="0" w:line="240" w:lineRule="auto"/>
        <w:ind w:left="5184"/>
        <w:jc w:val="both"/>
        <w:rPr>
          <w:rFonts w:ascii="Times New Roman" w:hAnsi="Times New Roman"/>
          <w:sz w:val="24"/>
          <w:szCs w:val="24"/>
        </w:rPr>
      </w:pPr>
      <w:r>
        <w:rPr>
          <w:rFonts w:ascii="Times New Roman" w:hAnsi="Times New Roman"/>
          <w:sz w:val="24"/>
          <w:szCs w:val="24"/>
        </w:rPr>
        <w:lastRenderedPageBreak/>
        <w:t>Sutarties 1 p</w:t>
      </w:r>
      <w:r w:rsidRPr="00CC608B">
        <w:rPr>
          <w:rFonts w:ascii="Times New Roman" w:hAnsi="Times New Roman"/>
          <w:sz w:val="24"/>
          <w:szCs w:val="24"/>
        </w:rPr>
        <w:t>riedas „</w:t>
      </w:r>
      <w:proofErr w:type="spellStart"/>
      <w:r w:rsidR="00E3479A" w:rsidRPr="00E3479A">
        <w:rPr>
          <w:rFonts w:ascii="Times New Roman" w:hAnsi="Times New Roman"/>
          <w:sz w:val="24"/>
          <w:szCs w:val="24"/>
        </w:rPr>
        <w:t>Ikiprekybinio</w:t>
      </w:r>
      <w:proofErr w:type="spellEnd"/>
      <w:r w:rsidR="00E3479A" w:rsidRPr="00E3479A">
        <w:rPr>
          <w:rFonts w:ascii="Times New Roman" w:hAnsi="Times New Roman"/>
          <w:sz w:val="24"/>
          <w:szCs w:val="24"/>
        </w:rPr>
        <w:t xml:space="preserve"> pirkimo „Transporto srautų matavimas realiu laiku, taikant </w:t>
      </w:r>
      <w:proofErr w:type="spellStart"/>
      <w:r w:rsidR="00E3479A" w:rsidRPr="00E3479A">
        <w:rPr>
          <w:rFonts w:ascii="Times New Roman" w:hAnsi="Times New Roman"/>
          <w:sz w:val="24"/>
          <w:szCs w:val="24"/>
        </w:rPr>
        <w:t>inovatyvias</w:t>
      </w:r>
      <w:proofErr w:type="spellEnd"/>
      <w:r w:rsidR="00E3479A" w:rsidRPr="00E3479A">
        <w:rPr>
          <w:rFonts w:ascii="Times New Roman" w:hAnsi="Times New Roman"/>
          <w:sz w:val="24"/>
          <w:szCs w:val="24"/>
        </w:rPr>
        <w:t xml:space="preserve"> technologijas, siekiant suvaldyti „kamščių“ situaciją m</w:t>
      </w:r>
      <w:r w:rsidR="00437E48">
        <w:rPr>
          <w:rFonts w:ascii="Times New Roman" w:hAnsi="Times New Roman"/>
          <w:sz w:val="24"/>
          <w:szCs w:val="24"/>
        </w:rPr>
        <w:t>ieste“</w:t>
      </w:r>
      <w:r w:rsidRPr="001B2A16">
        <w:rPr>
          <w:rFonts w:ascii="Times New Roman" w:hAnsi="Times New Roman"/>
          <w:sz w:val="24"/>
          <w:szCs w:val="24"/>
          <w:lang w:val="en-US"/>
        </w:rPr>
        <w:t xml:space="preserve"> </w:t>
      </w:r>
      <w:r w:rsidRPr="001B2A16">
        <w:rPr>
          <w:rFonts w:ascii="Times New Roman" w:hAnsi="Times New Roman"/>
          <w:sz w:val="24"/>
          <w:szCs w:val="24"/>
        </w:rPr>
        <w:t>techninė</w:t>
      </w:r>
      <w:r w:rsidR="00E3479A">
        <w:rPr>
          <w:rFonts w:ascii="Times New Roman" w:hAnsi="Times New Roman"/>
          <w:sz w:val="24"/>
          <w:szCs w:val="24"/>
        </w:rPr>
        <w:t xml:space="preserve"> </w:t>
      </w:r>
      <w:r w:rsidRPr="001B2A16">
        <w:rPr>
          <w:rFonts w:ascii="Times New Roman" w:hAnsi="Times New Roman"/>
          <w:sz w:val="24"/>
          <w:szCs w:val="24"/>
        </w:rPr>
        <w:t>specifikacija</w:t>
      </w:r>
      <w:r w:rsidRPr="00CC608B">
        <w:rPr>
          <w:rFonts w:ascii="Times New Roman" w:hAnsi="Times New Roman"/>
          <w:sz w:val="24"/>
          <w:szCs w:val="24"/>
        </w:rPr>
        <w:t>“</w:t>
      </w:r>
    </w:p>
    <w:p w14:paraId="4A4D0CBB" w14:textId="77777777" w:rsidR="001B2A16" w:rsidRDefault="001B2A16" w:rsidP="001B2A16">
      <w:pPr>
        <w:widowControl w:val="0"/>
        <w:autoSpaceDE w:val="0"/>
        <w:autoSpaceDN w:val="0"/>
        <w:adjustRightInd w:val="0"/>
        <w:spacing w:after="0" w:line="240" w:lineRule="auto"/>
        <w:ind w:left="5184"/>
        <w:jc w:val="center"/>
        <w:rPr>
          <w:rFonts w:ascii="Times New Roman" w:eastAsia="Times New Roman" w:hAnsi="Times New Roman"/>
          <w:b/>
          <w:sz w:val="24"/>
          <w:szCs w:val="24"/>
          <w:lang w:val="en-US" w:eastAsia="lt-LT"/>
        </w:rPr>
      </w:pPr>
    </w:p>
    <w:p w14:paraId="08EE3FD3" w14:textId="77777777" w:rsidR="00437E48" w:rsidRPr="00E07025" w:rsidRDefault="00437E48" w:rsidP="00437E48">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lt-LT"/>
        </w:rPr>
      </w:pPr>
      <w:r w:rsidRPr="00E07025">
        <w:rPr>
          <w:rFonts w:ascii="Times New Roman" w:eastAsia="Times New Roman" w:hAnsi="Times New Roman"/>
          <w:b/>
          <w:sz w:val="24"/>
          <w:szCs w:val="24"/>
          <w:lang w:eastAsia="lt-LT"/>
        </w:rPr>
        <w:t>IKIPREKYBINIO PIRKIMO „TRANSPORTO SRAUTŲ MATAVIMAS REALIU LAIKU, TAIKANT INOVATYVIAS TECHNOLOGIJAS, SIEKIANT SUVALDYTI „KAMŠČIŲ“ SITUACIJĄ MIESTE“ TECHNINĖ SPECIFIKACIJA</w:t>
      </w:r>
    </w:p>
    <w:p w14:paraId="3713259E" w14:textId="77777777" w:rsidR="00437E48" w:rsidRPr="00E07025" w:rsidRDefault="00437E48" w:rsidP="00437E48">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7496FF6D" w14:textId="77777777" w:rsidR="00437E48" w:rsidRPr="00E07025" w:rsidRDefault="00437E48" w:rsidP="00437E48">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5FD2016A" w14:textId="77777777" w:rsidR="00437E48" w:rsidRPr="00E07025" w:rsidRDefault="00437E48" w:rsidP="00437E48">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I. BENDROJI DALIS </w:t>
      </w:r>
    </w:p>
    <w:p w14:paraId="168D336D" w14:textId="77777777" w:rsidR="00437E48" w:rsidRPr="00E07025" w:rsidRDefault="00437E48" w:rsidP="00437E4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41FA9000"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Trumpas problemos, kurią šiuo </w:t>
      </w:r>
      <w:proofErr w:type="spellStart"/>
      <w:r w:rsidRPr="00E07025">
        <w:rPr>
          <w:rFonts w:ascii="Times New Roman" w:eastAsia="Times New Roman" w:hAnsi="Times New Roman"/>
          <w:i/>
          <w:sz w:val="24"/>
          <w:szCs w:val="24"/>
          <w:lang w:eastAsia="lt-LT"/>
        </w:rPr>
        <w:t>ikiprekybiniu</w:t>
      </w:r>
      <w:proofErr w:type="spellEnd"/>
      <w:r w:rsidRPr="00E07025">
        <w:rPr>
          <w:rFonts w:ascii="Times New Roman" w:eastAsia="Times New Roman" w:hAnsi="Times New Roman"/>
          <w:i/>
          <w:sz w:val="24"/>
          <w:szCs w:val="24"/>
          <w:lang w:eastAsia="lt-LT"/>
        </w:rPr>
        <w:t xml:space="preserve"> pirkimu siekiama išspręsti, aprašymas ir </w:t>
      </w:r>
      <w:proofErr w:type="spellStart"/>
      <w:r w:rsidRPr="00E07025">
        <w:rPr>
          <w:rFonts w:ascii="Times New Roman" w:eastAsia="Times New Roman" w:hAnsi="Times New Roman"/>
          <w:i/>
          <w:sz w:val="24"/>
          <w:szCs w:val="24"/>
          <w:lang w:eastAsia="lt-LT"/>
        </w:rPr>
        <w:t>ikiprekybinio</w:t>
      </w:r>
      <w:proofErr w:type="spellEnd"/>
      <w:r w:rsidRPr="00E07025">
        <w:rPr>
          <w:rFonts w:ascii="Times New Roman" w:eastAsia="Times New Roman" w:hAnsi="Times New Roman"/>
          <w:i/>
          <w:sz w:val="24"/>
          <w:szCs w:val="24"/>
          <w:lang w:eastAsia="lt-LT"/>
        </w:rPr>
        <w:t xml:space="preserve"> pirkimo poreikio pagrindimas.</w:t>
      </w:r>
    </w:p>
    <w:p w14:paraId="44731AB4"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Europos Sąjungos institucijų (Europos komisija bei Europos plėtros ir rekonstrukcijos bankas) teigimu nuo 1% iki 2% ES BVP prarandama spūstyse, be ekonominio poveikio, miestų teritorijoje žūva 66% visų pėsčiųjų, miestų transportas išmeta 23% visos CO2 emisijos. Šalies mastu atsakingos institucijos vykdo neigiamų veiksnių nuolatinę stebėseną, bei vykdo gerinimo priemonių programas, kurios didžiąja dalimi orientuotos į užmiesčio kelius. Kauno miesto savivaldybės teritorijoje stebėsena ir priemonių diegimas vykdomas fragmentiškai. Viena pagrindinių priežasčių – nevykdoma nuolatinė susisiekimo sistemos funkcionavimo būklės stebėsena, todėl eismo valdymo, saugumo bei taršos priemonių parinkimas ir įgyvendinimas siejamas tik atsižvelgiant į pasekmes (pvz. avaringų ruožų tobulinimas vykdomas atsižvelgiant į jau įvykusius eismo įvykius), bet nesiekiant išvengti priežasčių (pvz. eismo saugumo priemonių diegimas padidėjus eismo intensyvumui atskirose gatvių atkarpose).</w:t>
      </w:r>
    </w:p>
    <w:p w14:paraId="0ED448E8"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Esami eismo intensyvumo matuokliai Kauno mieste nesudaro vieningos sistemos, neužtikrina nuolatinio duomenų rinkimo ir analizės, o naudojama technologija nėra pritaikyta miesto transporto srautų stebėsenai ir gali būti naudojami tik kaip sudėtinė kuriamos sistemos dalis. Dėl stebėsenos nebuvimo nėra galimybės sistemingai planuoti gatvių tinklo modernizavimą, įvertinti įdiegtų priemonių veiksmingumą bei sistemingai diegti eismo valdymo priemones (eismo valdymo sistemos visuotinimas, viešojo transporto optimizavimas, apylankų formavimas vykdant remonto darbus ir pan.). Be aukščiau pateiktų veiksnių, transporto srautų matavimas realiu laiku leistų vertinti srautų funkcionalumą ir taikyti funkcionalumo didinimo priemones. Transporto srautų funkcionalumo didinimo tikslas – nemažinant Kauno miesto susisiekimo sistemos vartotojų (gyventojų, verslo subjektų ir kt.) susisiekimo galimybių optimaliau išnaudoti turimą gatvių, pėsčiųjų ir dviračių takų bei viešojo susisiekimo infrastruktūrą. Šiam tikslui pasiekti Kauno mieste planuojama įsigyti „Darnaus </w:t>
      </w:r>
      <w:proofErr w:type="spellStart"/>
      <w:r w:rsidRPr="00E07025">
        <w:rPr>
          <w:rFonts w:ascii="Times New Roman" w:eastAsia="Times New Roman" w:hAnsi="Times New Roman"/>
          <w:sz w:val="24"/>
          <w:szCs w:val="24"/>
          <w:lang w:eastAsia="lt-LT"/>
        </w:rPr>
        <w:t>judumo</w:t>
      </w:r>
      <w:proofErr w:type="spellEnd"/>
      <w:r w:rsidRPr="00E07025">
        <w:rPr>
          <w:rFonts w:ascii="Times New Roman" w:eastAsia="Times New Roman" w:hAnsi="Times New Roman"/>
          <w:sz w:val="24"/>
          <w:szCs w:val="24"/>
          <w:lang w:eastAsia="lt-LT"/>
        </w:rPr>
        <w:t xml:space="preserve"> plano Kauno mieste“ rengimo paslaugas, kuriame bus parengtas veiksmų planas 2017 – 2020 m. ir 2020 – 2030 m. laikotarpiams. Šių veiksnių įtakos vertinimas neįmanomas nevykdant nuolatinės stebėsenos. Didžiausia problema rodiklių stebėsena ir įgyvendintų priemonių efektyvumo vertinimas. Šiuo metu Kauno mieste vykdomi periodiniai transporto srautų tyrimai (rengiant bendruosius, specialiuosius ar detaliuosius planus) negali suteikti informacijos apie sezoniškumo, gyventojų ar atskirų jų grupių užimtumo (pvz. atostogos), meteorologinių ir kitų sąlygų poveikį transporto srautams. Atlikta Kauno ir kituose Lietuvos miestuose vykdytų periodinių transporto srautų tyrimų analizė parodė, kad vykdytojai neužtikrina rezultatų patikimumo („Transporto srautų matavimo realiu laiku, taikant </w:t>
      </w:r>
      <w:proofErr w:type="spellStart"/>
      <w:r w:rsidRPr="00E07025">
        <w:rPr>
          <w:rFonts w:ascii="Times New Roman" w:eastAsia="Times New Roman" w:hAnsi="Times New Roman"/>
          <w:sz w:val="24"/>
          <w:szCs w:val="24"/>
          <w:lang w:eastAsia="lt-LT"/>
        </w:rPr>
        <w:t>inovatyvias</w:t>
      </w:r>
      <w:proofErr w:type="spellEnd"/>
      <w:r w:rsidRPr="00E07025">
        <w:rPr>
          <w:rFonts w:ascii="Times New Roman" w:eastAsia="Times New Roman" w:hAnsi="Times New Roman"/>
          <w:sz w:val="24"/>
          <w:szCs w:val="24"/>
          <w:lang w:eastAsia="lt-LT"/>
        </w:rPr>
        <w:t xml:space="preserve"> technologijas, siekiant suvaldyti „kamščių“ situaciją Kauno mieste, poreikių ekspertinis-techninis tyrimas“). Įvertinti tokių duomenų patikimumą ar pavesti projekto rengėjui perdaryti bent dalį tyrimų nėra prasmės, nes nėra galimybių savivaldybės specialistams palyginti jų su patikimais rezultatais. Remiantis tokiais duomenimis projektinių sprendinių vertinimai gali jų įgyvendinimo kainą padidinti kelis kartus, abejotinas ir šių </w:t>
      </w:r>
      <w:r w:rsidRPr="00E07025">
        <w:rPr>
          <w:rFonts w:ascii="Times New Roman" w:eastAsia="Times New Roman" w:hAnsi="Times New Roman"/>
          <w:sz w:val="24"/>
          <w:szCs w:val="24"/>
          <w:lang w:eastAsia="lt-LT"/>
        </w:rPr>
        <w:lastRenderedPageBreak/>
        <w:t>sprendinių poreikis. Nuolatinės transporto srautų judėjimo rodiklių stebėsenos sistemos įdiegimas leistų ženkliai pagerinti ne tik esamos susisiekimo sistemos funkcionavimą bet ir optimizuoti jos priežiūros ir plėtros sąnaudas.</w:t>
      </w:r>
    </w:p>
    <w:p w14:paraId="00FD93C6" w14:textId="77777777" w:rsidR="00437E48" w:rsidRPr="00E07025" w:rsidRDefault="00437E48" w:rsidP="00437E48">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Susisiekimo infrastruktūros priežiūrai ir plėtrai skiriamos didelės Kauno miesto savivaldybės, kaip infrastruktūros valdytojo, lėšos. Vakarų Europos miestų, kaip ir Kauno, patirtis rodo, kad į pralaidumo didinimą orientuotas planavimas ir plėtra skatina individualaus transporto augimą. 2013 – 2015 m. Europos Komisijos ir Lietuvos Respublikos priimti miestų plėtrą reglamentuojantys teisės aktai pateikia rekomendacijas bei numato dalinį finansavimą priemonėms, mažinančioms tradicinių lengvųjų automobilių patrauklumą. Tokiomis priemonėmis galėtų būti:</w:t>
      </w:r>
    </w:p>
    <w:p w14:paraId="1B1ABBD8" w14:textId="77777777" w:rsidR="00437E48" w:rsidRPr="00E07025" w:rsidRDefault="00437E48" w:rsidP="00437E48">
      <w:pPr>
        <w:widowControl w:val="0"/>
        <w:numPr>
          <w:ilvl w:val="0"/>
          <w:numId w:val="32"/>
        </w:numPr>
        <w:tabs>
          <w:tab w:val="left" w:pos="284"/>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Viešojo susisiekimo eismo juostų įrengimas bei šviesoforų valdymo sistemos įdiegimas suteikiant prioritetą viešajam transportui, tačiau neturėdama transporto srauto judėjimo (eismo intensyvumas ir greitis) ir jo funkcionalumo (atitinkamai lengvaisiais automobiliais ir viešuoju transportu pervežamų keleivių skaičius) parametrų savivaldybė negali pagrįsti tokių priemonių poveikio judėjimo greičiui, spūsčių susidarymui ir pan.</w:t>
      </w:r>
    </w:p>
    <w:p w14:paraId="6BA507B0" w14:textId="77777777" w:rsidR="00437E48" w:rsidRPr="00E07025" w:rsidRDefault="00437E48" w:rsidP="00437E48">
      <w:pPr>
        <w:widowControl w:val="0"/>
        <w:numPr>
          <w:ilvl w:val="0"/>
          <w:numId w:val="32"/>
        </w:numPr>
        <w:tabs>
          <w:tab w:val="left" w:pos="284"/>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Šviesoforų koordinuoto valdymo sistemos įdiegimas, tačiau nežinant greičio parametrų (techninis ir eksploatacinis greičiai, stovėjimo laikas prie sankryžų, pėsčiųjų perėjų ir stotelių) bei susisiekimo poreikių kitimo paroje (ryte didesnis eismo intensyvumas miesto centro ir pramonės rajonų kryptimi, vakare – gyvenamųjų rajonų ir priemiesčio kryptimi), nėra galimybių parinkti optimalios šviesoforų valdymo strategijos.</w:t>
      </w:r>
    </w:p>
    <w:p w14:paraId="3524D573" w14:textId="77777777" w:rsidR="00437E48" w:rsidRPr="00E07025" w:rsidRDefault="00437E48" w:rsidP="00437E48">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Atlikta transporto srautų judėjimo stebėsenos sistemų analizė („Transporto srautų matavimo realiu laiku, taikant </w:t>
      </w:r>
      <w:proofErr w:type="spellStart"/>
      <w:r w:rsidRPr="00E07025">
        <w:rPr>
          <w:rFonts w:ascii="Times New Roman" w:eastAsia="Times New Roman" w:hAnsi="Times New Roman"/>
          <w:sz w:val="24"/>
          <w:szCs w:val="24"/>
          <w:lang w:eastAsia="lt-LT"/>
        </w:rPr>
        <w:t>inovatyvias</w:t>
      </w:r>
      <w:proofErr w:type="spellEnd"/>
      <w:r w:rsidRPr="00E07025">
        <w:rPr>
          <w:rFonts w:ascii="Times New Roman" w:eastAsia="Times New Roman" w:hAnsi="Times New Roman"/>
          <w:sz w:val="24"/>
          <w:szCs w:val="24"/>
          <w:lang w:eastAsia="lt-LT"/>
        </w:rPr>
        <w:t xml:space="preserve"> technologijas, siekiant suvaldyti „kamščių“ situaciją Kauno mieste, poreikių ekspertinis-techninis tyrimas“) parodė, kad miesto sąlygomis naudojant tik stacionarius matuoklius nustatyti kokybinių rodiklių nėra galimybių. Vilniaus mieste įdiegta centralizuoto šviesoforų valdymo sistema, veikianti nuolatinės stebėsenos sistemos pagrindu, įdiegimui investuota apie 28,9 mln. </w:t>
      </w:r>
      <w:proofErr w:type="spellStart"/>
      <w:r w:rsidRPr="00E07025">
        <w:rPr>
          <w:rFonts w:ascii="Times New Roman" w:eastAsia="Times New Roman" w:hAnsi="Times New Roman"/>
          <w:sz w:val="24"/>
          <w:szCs w:val="24"/>
          <w:lang w:eastAsia="lt-LT"/>
        </w:rPr>
        <w:t>Eur</w:t>
      </w:r>
      <w:proofErr w:type="spellEnd"/>
      <w:r w:rsidRPr="00E07025">
        <w:rPr>
          <w:rFonts w:ascii="Times New Roman" w:eastAsia="Times New Roman" w:hAnsi="Times New Roman"/>
          <w:sz w:val="24"/>
          <w:szCs w:val="24"/>
          <w:lang w:eastAsia="lt-LT"/>
        </w:rPr>
        <w:t xml:space="preserve">, negali objektyviai vertinti susisiekimo sistemos funkcionavimo kokybiniu požiūriu (spūsčių („kamščių“) susidarymas vertinamas sistemos operatorių remiantis subjektyviais kriterijais, kuomet nustatomas spūsties susidarymo faktas, tačiau neaišku kokiu greičiu jame juda automobiliai, koks spūsties ilgis), todėl nėra aišku kokia gaunama nauda įdiegus centralizuotą šviesoforų valdymo sistemą ar įgyvendinant kitus infrastruktūros modernizavimo projektus. Klaipėdos miestui skirtos eismo valdymo sistemos galimybių studijos analizė parodė, kad siūlomi analogiški sprendiniai kaip Vilniaus mieste („Transporto srautų matavimo realiu laiku, taikant </w:t>
      </w:r>
      <w:proofErr w:type="spellStart"/>
      <w:r w:rsidRPr="00E07025">
        <w:rPr>
          <w:rFonts w:ascii="Times New Roman" w:eastAsia="Times New Roman" w:hAnsi="Times New Roman"/>
          <w:sz w:val="24"/>
          <w:szCs w:val="24"/>
          <w:lang w:eastAsia="lt-LT"/>
        </w:rPr>
        <w:t>inovatyvias</w:t>
      </w:r>
      <w:proofErr w:type="spellEnd"/>
      <w:r w:rsidRPr="00E07025">
        <w:rPr>
          <w:rFonts w:ascii="Times New Roman" w:eastAsia="Times New Roman" w:hAnsi="Times New Roman"/>
          <w:sz w:val="24"/>
          <w:szCs w:val="24"/>
          <w:lang w:eastAsia="lt-LT"/>
        </w:rPr>
        <w:t xml:space="preserve"> technologijas, siekiant suvaldyti „kamščių“ situaciją Kauno mieste, poreikių ekspertinis-techninis tyrimas“). Užsienio miestuose įdiegtos sistemos veikia analogiškais principais.</w:t>
      </w:r>
    </w:p>
    <w:p w14:paraId="611D6B3A" w14:textId="77777777" w:rsidR="00437E48" w:rsidRPr="00E07025" w:rsidRDefault="00437E48" w:rsidP="00437E48">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mieste taip pat planuojama diegti centralizuotą eismų valdymo sistemą, tačiau neturint nepriklausomų transporto srautų judėjimo analizės priemonių ir esamų transporto srautų judėjimo rodiklių, savivaldybė negali:</w:t>
      </w:r>
    </w:p>
    <w:p w14:paraId="40A770BA" w14:textId="77777777" w:rsidR="00437E48" w:rsidRPr="00E07025" w:rsidRDefault="00437E48" w:rsidP="00437E48">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Tiksliai suformuluoti sistemai keliamų uždavinių;</w:t>
      </w:r>
    </w:p>
    <w:p w14:paraId="729C758C" w14:textId="77777777" w:rsidR="00437E48" w:rsidRPr="00E07025" w:rsidRDefault="00437E48" w:rsidP="00437E48">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Vertinti jos darbo kokybę;</w:t>
      </w:r>
    </w:p>
    <w:p w14:paraId="77565DDD" w14:textId="77777777" w:rsidR="00437E48" w:rsidRPr="00E07025" w:rsidRDefault="00437E48" w:rsidP="00437E48">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Reikalauti vykdytojo užtikrinti numatytus efektyvumo rodiklius.</w:t>
      </w:r>
    </w:p>
    <w:p w14:paraId="475BD79A" w14:textId="77777777" w:rsidR="00437E48" w:rsidRPr="00E07025" w:rsidRDefault="00437E48" w:rsidP="00437E48">
      <w:pPr>
        <w:widowControl w:val="0"/>
        <w:tabs>
          <w:tab w:val="left" w:pos="284"/>
        </w:tabs>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Be susisiekimo infrastruktūros, Kauno miesto savivaldybės administracija valdo viešojo susisiekimo ir parkavimo sistemas bei koordinuoja taksi, automobilių ir dviračių dalinimosi (</w:t>
      </w:r>
      <w:proofErr w:type="spellStart"/>
      <w:r w:rsidRPr="00E07025">
        <w:rPr>
          <w:rFonts w:ascii="Times New Roman" w:eastAsia="Times New Roman" w:hAnsi="Times New Roman"/>
          <w:sz w:val="24"/>
          <w:szCs w:val="24"/>
          <w:lang w:eastAsia="lt-LT"/>
        </w:rPr>
        <w:t>Car-sharing</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Bike-sharing</w:t>
      </w:r>
      <w:proofErr w:type="spellEnd"/>
      <w:r w:rsidRPr="00E07025">
        <w:rPr>
          <w:rFonts w:ascii="Times New Roman" w:eastAsia="Times New Roman" w:hAnsi="Times New Roman"/>
          <w:sz w:val="24"/>
          <w:szCs w:val="24"/>
          <w:lang w:eastAsia="lt-LT"/>
        </w:rPr>
        <w:t>) paslaugas, tačiau nėra renkami duomenis apie šių paslaugų įtaką susisiekimo sistemos apkrovimui. Atskiras paslaugas teikiančios įmonės yra įdiegusios: elektroninio bilieto; keleivių skaičiavimo; GPS siųstuvų sistemas autobusuose, troleibusuose, automobiliuose (</w:t>
      </w:r>
      <w:proofErr w:type="spellStart"/>
      <w:r w:rsidRPr="00E07025">
        <w:rPr>
          <w:rFonts w:ascii="Times New Roman" w:eastAsia="Times New Roman" w:hAnsi="Times New Roman"/>
          <w:sz w:val="24"/>
          <w:szCs w:val="24"/>
          <w:lang w:eastAsia="lt-LT"/>
        </w:rPr>
        <w:t>Car-sharing</w:t>
      </w:r>
      <w:proofErr w:type="spellEnd"/>
      <w:r w:rsidRPr="00E07025">
        <w:rPr>
          <w:rFonts w:ascii="Times New Roman" w:eastAsia="Times New Roman" w:hAnsi="Times New Roman"/>
          <w:sz w:val="24"/>
          <w:szCs w:val="24"/>
          <w:lang w:eastAsia="lt-LT"/>
        </w:rPr>
        <w:t>) ir dviračiuose (</w:t>
      </w:r>
      <w:proofErr w:type="spellStart"/>
      <w:r w:rsidRPr="00E07025">
        <w:rPr>
          <w:rFonts w:ascii="Times New Roman" w:eastAsia="Times New Roman" w:hAnsi="Times New Roman"/>
          <w:sz w:val="24"/>
          <w:szCs w:val="24"/>
          <w:lang w:eastAsia="lt-LT"/>
        </w:rPr>
        <w:t>Bike-sharing</w:t>
      </w:r>
      <w:proofErr w:type="spellEnd"/>
      <w:r w:rsidRPr="00E07025">
        <w:rPr>
          <w:rFonts w:ascii="Times New Roman" w:eastAsia="Times New Roman" w:hAnsi="Times New Roman"/>
          <w:sz w:val="24"/>
          <w:szCs w:val="24"/>
          <w:lang w:eastAsia="lt-LT"/>
        </w:rPr>
        <w:t>), kurių renkami duomenys galėtų būti panaudoti šiame projekte numatytos transporto srautų stebėsenos sistemos kūrimui.</w:t>
      </w:r>
    </w:p>
    <w:p w14:paraId="296B1393"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Kauno miesto savivaldybės administracijai taip pat pavaldžios švietimo įstaigos, sveikatos apsaugos įstaigos ir kitos įmonės, kurių darbo organizavimas gali turėti ženklų poveikį esamų gatvių pralaidumui, spūsčių formavimuisi, viešojo susisiekimo poreikiams ir pan. Tačiau be šiame projekte numatytos transporto srautų stebėsenos sistemos nėra galimybių pagrįsti tokių priemonių </w:t>
      </w:r>
      <w:r w:rsidRPr="00E07025">
        <w:rPr>
          <w:rFonts w:ascii="Times New Roman" w:eastAsia="Times New Roman" w:hAnsi="Times New Roman"/>
          <w:sz w:val="24"/>
          <w:szCs w:val="24"/>
          <w:lang w:eastAsia="lt-LT"/>
        </w:rPr>
        <w:lastRenderedPageBreak/>
        <w:t>veiksmingumo. Pvz. mokyklinio amžiaus vaikai sudaro apie 10% visų miesto gyventojų, o savivaldybės administracija galėtų vėlinti atskirų amžiaus grupių mokinių darbo laiko pradžią, kas leistų mažinti susisiekimo poreikius rytinio piko metu. Toks sprendimas būtų nepopuliarus trumpuoju laikotarpiu, todėl jo pagrindimui šią priemonę galima būtų taikyti atskiroms mokykloms, bet neturint galimybių realiu laiku stebėti ir lyginti transporto srautų judėjimo parametrų, priemonės poveikio vertinimas negali būti įgyvendintas.</w:t>
      </w:r>
    </w:p>
    <w:p w14:paraId="0BDAC612" w14:textId="77777777" w:rsidR="00437E48" w:rsidRPr="00E07025" w:rsidRDefault="00437E48" w:rsidP="00437E48">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62ED67F2" w14:textId="77777777" w:rsidR="00437E48" w:rsidRPr="00E07025" w:rsidRDefault="00437E48" w:rsidP="00437E48">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II. SIEKIAMAS ĮSIGYJAMOS MTEP PASLAUGOS TIKSLAS</w:t>
      </w:r>
    </w:p>
    <w:p w14:paraId="48B98CB9" w14:textId="77777777" w:rsidR="00437E48" w:rsidRPr="00E07025" w:rsidRDefault="00437E48" w:rsidP="00437E48">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11587EEF"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Nurodomas perkančiosios organizacijos siekiamas Mokslinių tyrimų ir (arba) eksperimentinės plėtros (MTEP) paslaugų tikslas (laukiamas rezultatas). </w:t>
      </w:r>
    </w:p>
    <w:p w14:paraId="0B0A559E"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26834A1E"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TIKSLAS – sukurti ir įdiegti Kauno miesto susisiekimo sistemos stebėsenos sistemą, apimančią transporto srautų judėjimo ir funkcinius parametrus.</w:t>
      </w:r>
    </w:p>
    <w:p w14:paraId="15BF31D3"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Įdiegta stebėsenos sistema leistų:</w:t>
      </w:r>
    </w:p>
    <w:p w14:paraId="62E725B8"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1. Objektyviais rodikliais vertinti susisiekimo sistemos funkcionavimą realiu laiku;</w:t>
      </w:r>
    </w:p>
    <w:p w14:paraId="589EFB47"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2. Optimizuoti eismo valdymą;</w:t>
      </w:r>
    </w:p>
    <w:p w14:paraId="661AC129"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3. Geriau organizuoti gatvių priežiūros darbus;</w:t>
      </w:r>
    </w:p>
    <w:p w14:paraId="2B713117"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4. Sistemingai planuoti infrastruktūros remonto ir plėtros darbus;</w:t>
      </w:r>
    </w:p>
    <w:p w14:paraId="3075081D"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5. Informuoti eismo dalyvius apie eismo sąlygas.</w:t>
      </w:r>
    </w:p>
    <w:p w14:paraId="14C50253"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INOVATYVUMAS:</w:t>
      </w:r>
    </w:p>
    <w:p w14:paraId="64F6F00F"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1. Papildomų judėjimo greičių parametrų nustatymas naudojant judančių GPS matuoklius;</w:t>
      </w:r>
    </w:p>
    <w:p w14:paraId="70645B58"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2. Kompleksinių duomenų analizės funkcijų naudojimas taikant transporto srautų modeliavimo „</w:t>
      </w:r>
      <w:proofErr w:type="spellStart"/>
      <w:r w:rsidRPr="00E07025">
        <w:rPr>
          <w:rFonts w:ascii="Times New Roman" w:eastAsia="Times New Roman" w:hAnsi="Times New Roman"/>
          <w:sz w:val="24"/>
          <w:szCs w:val="24"/>
          <w:lang w:eastAsia="lt-LT"/>
        </w:rPr>
        <w:t>makro</w:t>
      </w:r>
      <w:proofErr w:type="spellEnd"/>
      <w:r w:rsidRPr="00E07025">
        <w:rPr>
          <w:rFonts w:ascii="Times New Roman" w:eastAsia="Times New Roman" w:hAnsi="Times New Roman"/>
          <w:sz w:val="24"/>
          <w:szCs w:val="24"/>
          <w:lang w:eastAsia="lt-LT"/>
        </w:rPr>
        <w:t>“ ir „</w:t>
      </w:r>
      <w:proofErr w:type="spellStart"/>
      <w:r w:rsidRPr="00E07025">
        <w:rPr>
          <w:rFonts w:ascii="Times New Roman" w:eastAsia="Times New Roman" w:hAnsi="Times New Roman"/>
          <w:sz w:val="24"/>
          <w:szCs w:val="24"/>
          <w:lang w:eastAsia="lt-LT"/>
        </w:rPr>
        <w:t>meso</w:t>
      </w:r>
      <w:proofErr w:type="spellEnd"/>
      <w:r w:rsidRPr="00E07025">
        <w:rPr>
          <w:rFonts w:ascii="Times New Roman" w:eastAsia="Times New Roman" w:hAnsi="Times New Roman"/>
          <w:sz w:val="24"/>
          <w:szCs w:val="24"/>
          <w:lang w:eastAsia="lt-LT"/>
        </w:rPr>
        <w:t>“ metodus.</w:t>
      </w:r>
    </w:p>
    <w:p w14:paraId="55112E63"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Šių </w:t>
      </w:r>
      <w:proofErr w:type="spellStart"/>
      <w:r w:rsidRPr="00E07025">
        <w:rPr>
          <w:rFonts w:ascii="Times New Roman" w:eastAsia="Times New Roman" w:hAnsi="Times New Roman"/>
          <w:sz w:val="24"/>
          <w:szCs w:val="24"/>
          <w:lang w:eastAsia="lt-LT"/>
        </w:rPr>
        <w:t>inovatyvių</w:t>
      </w:r>
      <w:proofErr w:type="spellEnd"/>
      <w:r w:rsidRPr="00E07025">
        <w:rPr>
          <w:rFonts w:ascii="Times New Roman" w:eastAsia="Times New Roman" w:hAnsi="Times New Roman"/>
          <w:sz w:val="24"/>
          <w:szCs w:val="24"/>
          <w:lang w:eastAsia="lt-LT"/>
        </w:rPr>
        <w:t xml:space="preserve"> metodų taikymas stebėsenos sistemoje užtikrintų kokybinių rodiklių nustatymo galimybes, duomenų patikimumą, bei leistų įvertinti susisiekimo sistemos funkcionalumą bei teiktų situacijos gerinimo rekomendacijas. Tokia sistema galėtų greitai įvertinti sisteminius ar lokalius pokyčius bei priimti situacijos gerinimo sprendimus. Pavyzdžiui viešojoje erdvėje vyksta diskusijos, kad kelių eismo taisyklių pakeitimas, reikalaujantis sustoti prie "žalių rodyklių" ženkliai sumažino pralaidumą. Kokybinių tyrimų ir kompleksinės analizės metodų taikymas objektyviai įvertintų šių pakeitimų poveikį ir leistų nustatyti papildomų šviesoforų sekcijų įrengimo naudą.</w:t>
      </w:r>
    </w:p>
    <w:p w14:paraId="0F2D69B4"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LAUKIAMAS REZULTATAS – transporto srautų judėjimo nuolatiniai stebėsenos rodikliai leidžiantys realiu laiku optimizuoti eismo valdymo sistemos darbą, realiu laiku informuoti eismo dalyvius apie eismo situaciją (švieslentės, išmaniosios technologijos ir pan.), įvertinti modernizavimo priemonių </w:t>
      </w:r>
      <w:proofErr w:type="spellStart"/>
      <w:r w:rsidRPr="00E07025">
        <w:rPr>
          <w:rFonts w:ascii="Times New Roman" w:eastAsia="Times New Roman" w:hAnsi="Times New Roman"/>
          <w:sz w:val="24"/>
          <w:szCs w:val="24"/>
          <w:lang w:eastAsia="lt-LT"/>
        </w:rPr>
        <w:t>povekį</w:t>
      </w:r>
      <w:proofErr w:type="spellEnd"/>
      <w:r w:rsidRPr="00E07025">
        <w:rPr>
          <w:rFonts w:ascii="Times New Roman" w:eastAsia="Times New Roman" w:hAnsi="Times New Roman"/>
          <w:sz w:val="24"/>
          <w:szCs w:val="24"/>
          <w:lang w:eastAsia="lt-LT"/>
        </w:rPr>
        <w:t xml:space="preserve"> susisiekimo sistemos pralaidumui, stebėti ir valdyti susisiekimo poreikius bei būdus (gyventojų </w:t>
      </w:r>
      <w:proofErr w:type="spellStart"/>
      <w:r w:rsidRPr="00E07025">
        <w:rPr>
          <w:rFonts w:ascii="Times New Roman" w:eastAsia="Times New Roman" w:hAnsi="Times New Roman"/>
          <w:sz w:val="24"/>
          <w:szCs w:val="24"/>
          <w:lang w:eastAsia="lt-LT"/>
        </w:rPr>
        <w:t>judumas</w:t>
      </w:r>
      <w:proofErr w:type="spellEnd"/>
      <w:r w:rsidRPr="00E07025">
        <w:rPr>
          <w:rFonts w:ascii="Times New Roman" w:eastAsia="Times New Roman" w:hAnsi="Times New Roman"/>
          <w:sz w:val="24"/>
          <w:szCs w:val="24"/>
          <w:lang w:eastAsia="lt-LT"/>
        </w:rPr>
        <w:t>, viešasis transportas, logistika ir pan.).</w:t>
      </w:r>
    </w:p>
    <w:p w14:paraId="5C3CDAC8"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miesto susisiekimo sistemos stebėsenos sistemos struktūrinė schema:</w:t>
      </w:r>
    </w:p>
    <w:p w14:paraId="25A213EF" w14:textId="77777777" w:rsidR="00437E48" w:rsidRPr="00E07025" w:rsidRDefault="00437E48" w:rsidP="00437E48">
      <w:pPr>
        <w:widowControl w:val="0"/>
        <w:autoSpaceDE w:val="0"/>
        <w:autoSpaceDN w:val="0"/>
        <w:adjustRightInd w:val="0"/>
        <w:spacing w:after="0" w:line="240" w:lineRule="auto"/>
        <w:jc w:val="center"/>
        <w:rPr>
          <w:rFonts w:ascii="Arial" w:eastAsia="Times New Roman" w:hAnsi="Arial" w:cs="Arial"/>
          <w:sz w:val="20"/>
          <w:szCs w:val="24"/>
          <w:lang w:eastAsia="lt-LT"/>
        </w:rPr>
      </w:pPr>
      <w:r w:rsidRPr="00E07025">
        <w:rPr>
          <w:rFonts w:ascii="Arial" w:eastAsia="Times New Roman" w:hAnsi="Arial" w:cs="Arial"/>
          <w:noProof/>
          <w:sz w:val="20"/>
          <w:szCs w:val="24"/>
          <w:lang w:eastAsia="lt-LT"/>
        </w:rPr>
        <w:drawing>
          <wp:inline distT="0" distB="0" distL="0" distR="0" wp14:anchorId="0451D9A3" wp14:editId="5316E521">
            <wp:extent cx="4528820" cy="2165350"/>
            <wp:effectExtent l="0" t="0" r="508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28820" cy="2165350"/>
                    </a:xfrm>
                    <a:prstGeom prst="rect">
                      <a:avLst/>
                    </a:prstGeom>
                    <a:noFill/>
                    <a:ln>
                      <a:noFill/>
                    </a:ln>
                  </pic:spPr>
                </pic:pic>
              </a:graphicData>
            </a:graphic>
          </wp:inline>
        </w:drawing>
      </w:r>
    </w:p>
    <w:p w14:paraId="55E3732B" w14:textId="77777777" w:rsidR="00437E48" w:rsidRPr="00E07025" w:rsidRDefault="00437E48" w:rsidP="00437E4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11C60D1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lastRenderedPageBreak/>
        <w:t>Sukurta susisiekimo sistemos stebėsenos sistema turi apimti transporto srautų judėjimo ir funkcinius parametrus, užtikrinanti:</w:t>
      </w:r>
    </w:p>
    <w:p w14:paraId="75F013D9"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1. Transporto srautų judėjimo rodiklių nuolatinę stebėseną;</w:t>
      </w:r>
    </w:p>
    <w:p w14:paraId="16366166"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2. Eismo valdymo sistemos darbo optimizavimą realiu laiku;</w:t>
      </w:r>
    </w:p>
    <w:p w14:paraId="3F43396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3. Eismo dalyvių informavimą realiu laiku apie eismo situaciją;</w:t>
      </w:r>
    </w:p>
    <w:p w14:paraId="10FD2857"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4. Modernizavimo priemonių poveikio susisiekimo sistemos laidumui vertinimą;</w:t>
      </w:r>
    </w:p>
    <w:p w14:paraId="5B014CDF"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5. Susisiekimo poreikių ir būdų stebėseną bei valdymą.</w:t>
      </w:r>
    </w:p>
    <w:p w14:paraId="5BEEFAD9"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Šių funkcijų vykdymui kuriamos stebėsenos sistemos struktūra turi apimti:</w:t>
      </w:r>
    </w:p>
    <w:p w14:paraId="7A1A4FFD"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Transporto srautų judėjimo rodiklių nustatymą;</w:t>
      </w:r>
    </w:p>
    <w:p w14:paraId="5E7B9219"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Susisiekimo infrastruktūrą (dangos kokybė; eismo juostų skaičius; tinklo tankis; trikdžių tankis);</w:t>
      </w:r>
    </w:p>
    <w:p w14:paraId="45A0A638"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Pasyvias (leistinas greitis, kelio ženklai, ribojimai ir pan.) ir aktyvias (šviesoforai) valdymo priemones;</w:t>
      </w:r>
    </w:p>
    <w:p w14:paraId="3F1583B7"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Kompleksinę duomenų analizę.</w:t>
      </w:r>
    </w:p>
    <w:p w14:paraId="376AE75C" w14:textId="77777777" w:rsidR="00437E48" w:rsidRPr="00E07025" w:rsidRDefault="00437E48" w:rsidP="00437E4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p w14:paraId="1B3A9322" w14:textId="77777777" w:rsidR="00437E48" w:rsidRPr="00E07025" w:rsidRDefault="00437E48" w:rsidP="00437E4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Nurodomi perkant MTEP paslaugas norimo sukurti </w:t>
      </w:r>
      <w:proofErr w:type="spellStart"/>
      <w:r w:rsidRPr="00E07025">
        <w:rPr>
          <w:rFonts w:ascii="Times New Roman" w:eastAsia="Times New Roman" w:hAnsi="Times New Roman"/>
          <w:i/>
          <w:sz w:val="24"/>
          <w:szCs w:val="24"/>
          <w:lang w:eastAsia="lt-LT"/>
        </w:rPr>
        <w:t>inovatyviojo</w:t>
      </w:r>
      <w:proofErr w:type="spellEnd"/>
      <w:r w:rsidRPr="00E07025">
        <w:rPr>
          <w:rFonts w:ascii="Times New Roman" w:eastAsia="Times New Roman" w:hAnsi="Times New Roman"/>
          <w:i/>
          <w:sz w:val="24"/>
          <w:szCs w:val="24"/>
          <w:lang w:eastAsia="lt-LT"/>
        </w:rPr>
        <w:t xml:space="preserve"> produkto funkciniai reikalavimai, taip pat kiti </w:t>
      </w:r>
      <w:proofErr w:type="spellStart"/>
      <w:r w:rsidRPr="00E07025">
        <w:rPr>
          <w:rFonts w:ascii="Times New Roman" w:eastAsia="Times New Roman" w:hAnsi="Times New Roman"/>
          <w:i/>
          <w:sz w:val="24"/>
          <w:szCs w:val="24"/>
          <w:lang w:eastAsia="lt-LT"/>
        </w:rPr>
        <w:t>inovatyviajam</w:t>
      </w:r>
      <w:proofErr w:type="spellEnd"/>
      <w:r w:rsidRPr="00E07025">
        <w:rPr>
          <w:rFonts w:ascii="Times New Roman" w:eastAsia="Times New Roman" w:hAnsi="Times New Roman"/>
          <w:i/>
          <w:sz w:val="24"/>
          <w:szCs w:val="24"/>
          <w:lang w:eastAsia="lt-LT"/>
        </w:rPr>
        <w:t xml:space="preserve"> produktui keliami reikalavimai (pavyzdžiui, kokybės, techninių </w:t>
      </w:r>
      <w:proofErr w:type="spellStart"/>
      <w:r w:rsidRPr="00E07025">
        <w:rPr>
          <w:rFonts w:ascii="Times New Roman" w:eastAsia="Times New Roman" w:hAnsi="Times New Roman"/>
          <w:i/>
          <w:sz w:val="24"/>
          <w:szCs w:val="24"/>
          <w:lang w:eastAsia="lt-LT"/>
        </w:rPr>
        <w:t>pranašumų</w:t>
      </w:r>
      <w:proofErr w:type="spellEnd"/>
      <w:r w:rsidRPr="00E07025">
        <w:rPr>
          <w:rFonts w:ascii="Times New Roman" w:eastAsia="Times New Roman" w:hAnsi="Times New Roman"/>
          <w:i/>
          <w:sz w:val="24"/>
          <w:szCs w:val="24"/>
          <w:lang w:eastAsia="lt-LT"/>
        </w:rPr>
        <w:t>, estetinių, aplinkosaugos charakteristikų, eksploatavimo išlaidų, veiksmingumo reikalavimai, kurie geriausiai tinka norint išspręsti perkančiosios organizacijos problemą, reikšmingą efektyvaus jos viešuosius interesus tenkinančių funkcijų vykdymo požiūriu, siekiant  pasiekti šios organizacijos strateginius tikslus).</w:t>
      </w:r>
    </w:p>
    <w:p w14:paraId="312B499B" w14:textId="77777777" w:rsidR="00437E48" w:rsidRPr="00E07025" w:rsidRDefault="00437E48" w:rsidP="00437E4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p w14:paraId="64B3995F"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Tyrimų įrangai keliami reikalavimai:</w:t>
      </w:r>
    </w:p>
    <w:p w14:paraId="590FB816"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Stacionarūs transporto srauto parametrų matuokliai, kurie plačiai naudojami užmiesčio kelių eismo intensyvumo stebėsenai, neužtikrina pakankamo renkamų duomenų patikimumo miestų sąlygomis, nes miestų gatvių tinkle yra didelis trikdžių (sankryžų, pėsčiųjų perėjų, stotelių ir pan.) tankis, kuris lemia greičių kitimą plačiose ribose. Eismo intensyvumas nepateikia informacijos koks yra susisiekimo poreikis. </w:t>
      </w:r>
      <w:proofErr w:type="spellStart"/>
      <w:r w:rsidRPr="00E07025">
        <w:rPr>
          <w:rFonts w:ascii="Times New Roman" w:eastAsia="Times New Roman" w:hAnsi="Times New Roman"/>
          <w:sz w:val="24"/>
          <w:szCs w:val="24"/>
          <w:lang w:eastAsia="lt-LT"/>
        </w:rPr>
        <w:t>T.y</w:t>
      </w:r>
      <w:proofErr w:type="spellEnd"/>
      <w:r w:rsidRPr="00E07025">
        <w:rPr>
          <w:rFonts w:ascii="Times New Roman" w:eastAsia="Times New Roman" w:hAnsi="Times New Roman"/>
          <w:sz w:val="24"/>
          <w:szCs w:val="24"/>
          <w:lang w:eastAsia="lt-LT"/>
        </w:rPr>
        <w:t>. eismo intensyvumas didėja iki pralaidumo ribos, tačiau nustatant jo pokyčius nėra galimybių atsakyti ar jis sumažėjo dėl kritusio susisiekimo poreikio, ar susiformavo transporto spūstis („kamštis“).</w:t>
      </w:r>
    </w:p>
    <w:p w14:paraId="4B16176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Transporto srautų judėjimo rodikliai turi būti matuojami naudojant du metodus: </w:t>
      </w:r>
    </w:p>
    <w:p w14:paraId="298BD9F4"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Eismo intensyvumo ir jo sudėties nustatymas nuolatiniuose postuose;</w:t>
      </w:r>
    </w:p>
    <w:p w14:paraId="753526D3"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Nuolatinė transporto srautų greičių stebėsena judančiais GPS davikliais.</w:t>
      </w:r>
    </w:p>
    <w:p w14:paraId="131F6DE8"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Dviejų tyrimų metodų kompleksinis taikymas leistų įrengti mažesnį nuolatinių postų skaičių, lyginant su Vilniaus miestu. Preliminariu vertinimu sisteminės Kauno miesto eismo intensyvumo stebėsenos užtikrinimui pakaktų apie 20 modernių šviesoforais valdomų sankryžų, kuriose būtų sumontuota eismo intensyvumo tyrimų įranga, preliminari sankryžos rekonstravimo kaina – 100 tūkst. </w:t>
      </w:r>
      <w:proofErr w:type="spellStart"/>
      <w:r w:rsidRPr="00E07025">
        <w:rPr>
          <w:rFonts w:ascii="Times New Roman" w:eastAsia="Times New Roman" w:hAnsi="Times New Roman"/>
          <w:sz w:val="24"/>
          <w:szCs w:val="24"/>
          <w:lang w:eastAsia="lt-LT"/>
        </w:rPr>
        <w:t>Eur</w:t>
      </w:r>
      <w:proofErr w:type="spellEnd"/>
      <w:r w:rsidRPr="00E07025">
        <w:rPr>
          <w:rFonts w:ascii="Times New Roman" w:eastAsia="Times New Roman" w:hAnsi="Times New Roman"/>
          <w:sz w:val="24"/>
          <w:szCs w:val="24"/>
          <w:lang w:eastAsia="lt-LT"/>
        </w:rPr>
        <w:t>. Transporto sraute judančių GPS daviklių skaičius priklauso nuo tiriamo susisiekimo tinklo ilgio (Kauno miesto gatvių ilgis – 961 km) ir matavimo dažnio. Tyrimų kaina taip pat priklauso nuo galimybių naudoti miesto savivaldybės administracijai pavaldaus transporto naudojimą (viešasis, komunalinių paslaugų ir kitas transportas).</w:t>
      </w:r>
    </w:p>
    <w:p w14:paraId="37C81D7F"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Duomenų rinkimui keliami reikalavimai:</w:t>
      </w:r>
    </w:p>
    <w:p w14:paraId="13205E2B"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Sistema privalo rinkti eismo intensyvumo ir transporto srauto judėjimo greičių duomenis homogeninėse gatvių atkarpose ir sudaryti sąlygas įvertinti:</w:t>
      </w:r>
    </w:p>
    <w:p w14:paraId="5BC9409B" w14:textId="77777777" w:rsidR="00437E48" w:rsidRPr="00E07025" w:rsidRDefault="00437E48" w:rsidP="00437E48">
      <w:pPr>
        <w:widowControl w:val="0"/>
        <w:numPr>
          <w:ilvl w:val="0"/>
          <w:numId w:val="27"/>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Jungčių apkrovimo ir pralaidumo rodiklius;</w:t>
      </w:r>
    </w:p>
    <w:p w14:paraId="52C061DC" w14:textId="77777777" w:rsidR="00437E48" w:rsidRPr="00E07025" w:rsidRDefault="00437E48" w:rsidP="00437E48">
      <w:pPr>
        <w:widowControl w:val="0"/>
        <w:numPr>
          <w:ilvl w:val="0"/>
          <w:numId w:val="27"/>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Srauto judėjimo kokybinius rodiklius;</w:t>
      </w:r>
    </w:p>
    <w:p w14:paraId="39770FD0" w14:textId="77777777" w:rsidR="00437E48" w:rsidRPr="00E07025" w:rsidRDefault="00437E48" w:rsidP="00437E48">
      <w:pPr>
        <w:widowControl w:val="0"/>
        <w:numPr>
          <w:ilvl w:val="0"/>
          <w:numId w:val="27"/>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Eismo valdymo sistemos darbo efektyvumą.</w:t>
      </w:r>
    </w:p>
    <w:p w14:paraId="27A65EB4"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Padidėjus GPS technologijos tikslumui bei atpigus duomenų siuntimo paslaugoms, GPS pagrindu veikiančių matuoklių pagalba galima nustatyti transporto sraute judančių transporto priemonių greičius pasirinktoje atkarpoje. Šis metodas naudotas aukščiau pateiktoje Kauno (2011 m.) </w:t>
      </w:r>
      <w:r w:rsidRPr="00E07025">
        <w:rPr>
          <w:rFonts w:ascii="Times New Roman" w:eastAsia="Times New Roman" w:hAnsi="Times New Roman"/>
          <w:sz w:val="24"/>
          <w:szCs w:val="24"/>
          <w:lang w:eastAsia="lt-LT"/>
        </w:rPr>
        <w:lastRenderedPageBreak/>
        <w:t xml:space="preserve">ir Klaipėdos (2014 m.) vykdytų tyrimų apžvalgoje („Transporto srautų matavimo realiu laiku, taikant </w:t>
      </w:r>
      <w:proofErr w:type="spellStart"/>
      <w:r w:rsidRPr="00E07025">
        <w:rPr>
          <w:rFonts w:ascii="Times New Roman" w:eastAsia="Times New Roman" w:hAnsi="Times New Roman"/>
          <w:sz w:val="24"/>
          <w:szCs w:val="24"/>
          <w:lang w:eastAsia="lt-LT"/>
        </w:rPr>
        <w:t>inovatyvias</w:t>
      </w:r>
      <w:proofErr w:type="spellEnd"/>
      <w:r w:rsidRPr="00E07025">
        <w:rPr>
          <w:rFonts w:ascii="Times New Roman" w:eastAsia="Times New Roman" w:hAnsi="Times New Roman"/>
          <w:sz w:val="24"/>
          <w:szCs w:val="24"/>
          <w:lang w:eastAsia="lt-LT"/>
        </w:rPr>
        <w:t xml:space="preserve"> technologijas, siekiant suvaldyti „kamščių“ situaciją Kauno mieste, poreikių ekspertinis-techninis tyrimas“). GPS technologijos galimybės leidžia nustatyti ne tik vidutinį transporto srauto greitį, kas buvo nagrinėjama vykdytuose projektuose, tačiau ir kitus transporto srautų teorijoje („</w:t>
      </w:r>
      <w:proofErr w:type="spellStart"/>
      <w:r w:rsidRPr="00E07025">
        <w:rPr>
          <w:rFonts w:ascii="Times New Roman" w:eastAsia="Times New Roman" w:hAnsi="Times New Roman"/>
          <w:sz w:val="24"/>
          <w:szCs w:val="24"/>
          <w:lang w:eastAsia="lt-LT"/>
        </w:rPr>
        <w:t>Highway</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Capacity</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Manual</w:t>
      </w:r>
      <w:proofErr w:type="spellEnd"/>
      <w:r w:rsidRPr="00E07025">
        <w:rPr>
          <w:rFonts w:ascii="Times New Roman" w:eastAsia="Times New Roman" w:hAnsi="Times New Roman"/>
          <w:sz w:val="24"/>
          <w:szCs w:val="24"/>
          <w:lang w:eastAsia="lt-LT"/>
        </w:rPr>
        <w:t xml:space="preserve"> (HCM2010)“, „</w:t>
      </w:r>
      <w:proofErr w:type="spellStart"/>
      <w:r w:rsidRPr="00E07025">
        <w:rPr>
          <w:rFonts w:ascii="Times New Roman" w:eastAsia="Times New Roman" w:hAnsi="Times New Roman"/>
          <w:sz w:val="24"/>
          <w:szCs w:val="24"/>
          <w:lang w:eastAsia="lt-LT"/>
        </w:rPr>
        <w:t>Handbook</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of</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Transportation</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Engineering</w:t>
      </w:r>
      <w:proofErr w:type="spellEnd"/>
      <w:r w:rsidRPr="00E07025">
        <w:rPr>
          <w:rFonts w:ascii="Times New Roman" w:eastAsia="Times New Roman" w:hAnsi="Times New Roman"/>
          <w:sz w:val="24"/>
          <w:szCs w:val="24"/>
          <w:lang w:eastAsia="lt-LT"/>
        </w:rPr>
        <w:t>“, „</w:t>
      </w:r>
      <w:proofErr w:type="spellStart"/>
      <w:r w:rsidRPr="00E07025">
        <w:rPr>
          <w:rFonts w:ascii="Times New Roman" w:eastAsia="Times New Roman" w:hAnsi="Times New Roman"/>
          <w:sz w:val="24"/>
          <w:szCs w:val="24"/>
          <w:lang w:eastAsia="lt-LT"/>
        </w:rPr>
        <w:t>Transportation</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Systems</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Planning</w:t>
      </w:r>
      <w:proofErr w:type="spellEnd"/>
      <w:r w:rsidRPr="00E07025">
        <w:rPr>
          <w:rFonts w:ascii="Times New Roman" w:eastAsia="Times New Roman" w:hAnsi="Times New Roman"/>
          <w:sz w:val="24"/>
          <w:szCs w:val="24"/>
          <w:lang w:eastAsia="lt-LT"/>
        </w:rPr>
        <w:t>“) ir modeliavimo programose (</w:t>
      </w:r>
      <w:proofErr w:type="spellStart"/>
      <w:r w:rsidRPr="00E07025">
        <w:rPr>
          <w:rFonts w:ascii="Times New Roman" w:eastAsia="Times New Roman" w:hAnsi="Times New Roman"/>
          <w:sz w:val="24"/>
          <w:szCs w:val="24"/>
          <w:lang w:eastAsia="lt-LT"/>
        </w:rPr>
        <w:t>Vissim</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Vissum</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Emme</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Aimsun</w:t>
      </w:r>
      <w:proofErr w:type="spellEnd"/>
      <w:r w:rsidRPr="00E07025">
        <w:rPr>
          <w:rFonts w:ascii="Times New Roman" w:eastAsia="Times New Roman" w:hAnsi="Times New Roman"/>
          <w:sz w:val="24"/>
          <w:szCs w:val="24"/>
          <w:lang w:eastAsia="lt-LT"/>
        </w:rPr>
        <w:t xml:space="preserve"> ir kt.) nurodomus greičio parametrus: momentinis, susisiekimo, techninis, eksploatacinis, transporto srauto, nusistovėjusio judėjimo (angl. </w:t>
      </w:r>
      <w:proofErr w:type="spellStart"/>
      <w:r w:rsidRPr="00E07025">
        <w:rPr>
          <w:rFonts w:ascii="Times New Roman" w:eastAsia="Times New Roman" w:hAnsi="Times New Roman"/>
          <w:sz w:val="24"/>
          <w:szCs w:val="24"/>
          <w:lang w:eastAsia="lt-LT"/>
        </w:rPr>
        <w:t>free</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flow</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speed</w:t>
      </w:r>
      <w:proofErr w:type="spellEnd"/>
      <w:r w:rsidRPr="00E07025">
        <w:rPr>
          <w:rFonts w:ascii="Times New Roman" w:eastAsia="Times New Roman" w:hAnsi="Times New Roman"/>
          <w:sz w:val="24"/>
          <w:szCs w:val="24"/>
          <w:lang w:eastAsia="lt-LT"/>
        </w:rPr>
        <w:t>) greitis. Be greičio parametrų šiais matuokliais galima nustatyti stovėjimo laiką, bei visus šiuos parametrus susieti su vietos ir laiko kitimu.</w:t>
      </w:r>
    </w:p>
    <w:p w14:paraId="348BE573"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Greičių rodikliai homogeninėse atkarpose:</w:t>
      </w:r>
    </w:p>
    <w:p w14:paraId="75EE403F" w14:textId="77777777" w:rsidR="00437E48" w:rsidRPr="00E07025" w:rsidRDefault="00437E48" w:rsidP="00437E48">
      <w:pPr>
        <w:widowControl w:val="0"/>
        <w:numPr>
          <w:ilvl w:val="0"/>
          <w:numId w:val="28"/>
        </w:numPr>
        <w:tabs>
          <w:tab w:val="left" w:pos="1418"/>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Laisvo srauto judėjimo greitį (angl. </w:t>
      </w:r>
      <w:proofErr w:type="spellStart"/>
      <w:r w:rsidRPr="00E07025">
        <w:rPr>
          <w:rFonts w:ascii="Times New Roman" w:eastAsia="Times New Roman" w:hAnsi="Times New Roman"/>
          <w:sz w:val="24"/>
          <w:szCs w:val="24"/>
          <w:lang w:eastAsia="lt-LT"/>
        </w:rPr>
        <w:t>free</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flow</w:t>
      </w:r>
      <w:proofErr w:type="spellEnd"/>
      <w:r w:rsidRPr="00E07025">
        <w:rPr>
          <w:rFonts w:ascii="Times New Roman" w:eastAsia="Times New Roman" w:hAnsi="Times New Roman"/>
          <w:sz w:val="24"/>
          <w:szCs w:val="24"/>
          <w:lang w:eastAsia="lt-LT"/>
        </w:rPr>
        <w:t xml:space="preserve"> </w:t>
      </w:r>
      <w:proofErr w:type="spellStart"/>
      <w:r w:rsidRPr="00E07025">
        <w:rPr>
          <w:rFonts w:ascii="Times New Roman" w:eastAsia="Times New Roman" w:hAnsi="Times New Roman"/>
          <w:sz w:val="24"/>
          <w:szCs w:val="24"/>
          <w:lang w:eastAsia="lt-LT"/>
        </w:rPr>
        <w:t>speed</w:t>
      </w:r>
      <w:proofErr w:type="spellEnd"/>
      <w:r w:rsidRPr="00E07025">
        <w:rPr>
          <w:rFonts w:ascii="Times New Roman" w:eastAsia="Times New Roman" w:hAnsi="Times New Roman"/>
          <w:sz w:val="24"/>
          <w:szCs w:val="24"/>
          <w:lang w:eastAsia="lt-LT"/>
        </w:rPr>
        <w:t>);</w:t>
      </w:r>
    </w:p>
    <w:p w14:paraId="50239810" w14:textId="77777777" w:rsidR="00437E48" w:rsidRPr="00E07025" w:rsidRDefault="00437E48" w:rsidP="00437E48">
      <w:pPr>
        <w:widowControl w:val="0"/>
        <w:numPr>
          <w:ilvl w:val="0"/>
          <w:numId w:val="28"/>
        </w:numPr>
        <w:tabs>
          <w:tab w:val="left" w:pos="1418"/>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Vidutinį srauto judėjimo greitį;</w:t>
      </w:r>
    </w:p>
    <w:p w14:paraId="008D7C4D" w14:textId="77777777" w:rsidR="00437E48" w:rsidRPr="00E07025" w:rsidRDefault="00437E48" w:rsidP="00437E48">
      <w:pPr>
        <w:widowControl w:val="0"/>
        <w:numPr>
          <w:ilvl w:val="0"/>
          <w:numId w:val="28"/>
        </w:numPr>
        <w:tabs>
          <w:tab w:val="left" w:pos="1418"/>
        </w:tabs>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Stovėjimo laiką (prie sankryžų, pėsčiųjų perėjų, stotelių ir pan.).</w:t>
      </w:r>
    </w:p>
    <w:p w14:paraId="4EE64B5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Miestų susisiekimo sistemų apkrovimas priklauso nuo paros laiko, judėjimo krypties, sezoniškumo ir pan., todėl aukščiau pateikti transporto srauto judėjimo parametrai turi būti analizuojami homogeninių gatvių atkarpų atkarpose atskirai.</w:t>
      </w:r>
    </w:p>
    <w:p w14:paraId="73E46F37"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Duomenų saugojimui keliami reikalavimai:</w:t>
      </w:r>
    </w:p>
    <w:p w14:paraId="1D8B81E6"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Surinkti detalūs duomenys turi būti saugomi ne mažiau kaip 12 mėn. Ne rečiau kaip kas 12 mėn. paslaugos tiekėjas turi pateikti užsakovui, pagal iš anksto suderintą formą, metines tyrimų ataskaitas ir pilną surinktų rodiklių duomenų bazę.</w:t>
      </w:r>
    </w:p>
    <w:p w14:paraId="0C032435"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Duomenų analizei keliami reikalavimai:</w:t>
      </w:r>
    </w:p>
    <w:p w14:paraId="6F90BBF3"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Kompleksinės duomenų analizės funkcijos:</w:t>
      </w:r>
    </w:p>
    <w:p w14:paraId="1E874A0C"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Statistinė transporto srautų judėjimo rodiklių analizė;</w:t>
      </w:r>
    </w:p>
    <w:p w14:paraId="4730701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Rodiklių vertinimas remiantis ankstesnių duomenų analize;</w:t>
      </w:r>
    </w:p>
    <w:p w14:paraId="284847D8"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Rodiklių vertinimas remiantis susisiekimo sistemos parametrais.</w:t>
      </w:r>
    </w:p>
    <w:p w14:paraId="77F8F31F"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Tam, kad būtų galima įvertinti transporto srautų judėjimo rodiklių ir susisiekimo sistemos tarpusavio ryšius, duomenų analizės sistemoje turi būti įdiegtos pralaidumo ir trikdžių (sankryžų, pėsčiųjų perėjų, viešojo transporto stotelės ir kt.) poveikio vertinimo funkcijos, kurios taikomos transporto srautų modeliavimo programų „</w:t>
      </w:r>
      <w:proofErr w:type="spellStart"/>
      <w:r w:rsidRPr="00E07025">
        <w:rPr>
          <w:rFonts w:ascii="Times New Roman" w:eastAsia="Times New Roman" w:hAnsi="Times New Roman"/>
          <w:sz w:val="24"/>
          <w:szCs w:val="24"/>
          <w:lang w:eastAsia="lt-LT"/>
        </w:rPr>
        <w:t>makro</w:t>
      </w:r>
      <w:proofErr w:type="spellEnd"/>
      <w:r w:rsidRPr="00E07025">
        <w:rPr>
          <w:rFonts w:ascii="Times New Roman" w:eastAsia="Times New Roman" w:hAnsi="Times New Roman"/>
          <w:sz w:val="24"/>
          <w:szCs w:val="24"/>
          <w:lang w:eastAsia="lt-LT"/>
        </w:rPr>
        <w:t>“ ir „</w:t>
      </w:r>
      <w:proofErr w:type="spellStart"/>
      <w:r w:rsidRPr="00E07025">
        <w:rPr>
          <w:rFonts w:ascii="Times New Roman" w:eastAsia="Times New Roman" w:hAnsi="Times New Roman"/>
          <w:sz w:val="24"/>
          <w:szCs w:val="24"/>
          <w:lang w:eastAsia="lt-LT"/>
        </w:rPr>
        <w:t>meso</w:t>
      </w:r>
      <w:proofErr w:type="spellEnd"/>
      <w:r w:rsidRPr="00E07025">
        <w:rPr>
          <w:rFonts w:ascii="Times New Roman" w:eastAsia="Times New Roman" w:hAnsi="Times New Roman"/>
          <w:sz w:val="24"/>
          <w:szCs w:val="24"/>
          <w:lang w:eastAsia="lt-LT"/>
        </w:rPr>
        <w:t>“ simuliacijų metu. Tokia sistema ne tik užtikrintų duomenų patikimumą, bet ir galėtų įvertinti jų poveikį susisiekimo sistemos funkcionavimui bei teiktų situacijos gerinimo rekomendacijas.</w:t>
      </w:r>
    </w:p>
    <w:p w14:paraId="2493DB4F"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Paslaugos teikėjas turi pateikti užsakovui duomenų sisteminimo metodiką, pagal kurią būtų rengiamos metinės tyrimų ataskaitos, kuriose pateikiami susisiekimo ir pasiekiamumo poreikiai tarp atskirų miesto dalių, jas suskirstant pagal funkcines paskirtis ir apimant į Kauno miesto teritoriją įvažiuojančius transporto srautus.</w:t>
      </w:r>
    </w:p>
    <w:p w14:paraId="575120AB"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Duomenų bazėje pateikiami duomenys turi užtikrinti transporto srauto judėjimo parametrų analizavimo galimybes nagrinėjamose atkarpose bei jose išskiriant trikdžius, jų poveikį ir sisteminį skirtingų tipų trikdžių vertinimą.</w:t>
      </w:r>
    </w:p>
    <w:p w14:paraId="5E5F1816"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Duomenų pateikimui keliami reikalavimai:</w:t>
      </w:r>
    </w:p>
    <w:p w14:paraId="012BE747"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Duomenis pateikiami:</w:t>
      </w:r>
    </w:p>
    <w:p w14:paraId="0C5435C2" w14:textId="77777777" w:rsidR="00437E48" w:rsidRPr="00E07025" w:rsidRDefault="00437E48" w:rsidP="00437E48">
      <w:pPr>
        <w:widowControl w:val="0"/>
        <w:numPr>
          <w:ilvl w:val="0"/>
          <w:numId w:val="29"/>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Realiu laiku;</w:t>
      </w:r>
    </w:p>
    <w:p w14:paraId="159F1857" w14:textId="77777777" w:rsidR="00437E48" w:rsidRPr="00E07025" w:rsidRDefault="00437E48" w:rsidP="00437E48">
      <w:pPr>
        <w:widowControl w:val="0"/>
        <w:numPr>
          <w:ilvl w:val="0"/>
          <w:numId w:val="29"/>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Ne rečiau kaip kartą per 12 mėn., bet ne dažniau kaip kas 3 mėn., pateikiama rodiklių duomenų bazė;</w:t>
      </w:r>
    </w:p>
    <w:p w14:paraId="13757DD0" w14:textId="77777777" w:rsidR="00437E48" w:rsidRPr="00E07025" w:rsidRDefault="00437E48" w:rsidP="00437E48">
      <w:pPr>
        <w:widowControl w:val="0"/>
        <w:numPr>
          <w:ilvl w:val="0"/>
          <w:numId w:val="29"/>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Ne rečiau kaip kartą per 12 mėn. pateikiama metinė tyrimų ataskaita;</w:t>
      </w:r>
    </w:p>
    <w:p w14:paraId="1D68593D" w14:textId="77777777" w:rsidR="00437E48" w:rsidRPr="00E07025" w:rsidRDefault="00437E48" w:rsidP="00437E48">
      <w:pPr>
        <w:widowControl w:val="0"/>
        <w:numPr>
          <w:ilvl w:val="0"/>
          <w:numId w:val="29"/>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Susistemintų stebėsenos rodiklių duomenų bazė GIS formatu pateikiama kartu su metine tyrimų ataskaita.</w:t>
      </w:r>
    </w:p>
    <w:p w14:paraId="47342BA0"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377A6CA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Nurodomas planuojamas MTEP paslaugų rezultatų panaudojimas.</w:t>
      </w:r>
    </w:p>
    <w:p w14:paraId="6EA65A5E"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7EE5A7FA"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Sukurtos nuolatinės stebėsenos sistemos surinktų duomenų pagrindu bus sudarytos galimybės:</w:t>
      </w:r>
    </w:p>
    <w:p w14:paraId="4B6A2E4F" w14:textId="77777777" w:rsidR="00437E48" w:rsidRPr="00E07025" w:rsidRDefault="00437E48" w:rsidP="00437E48">
      <w:pPr>
        <w:widowControl w:val="0"/>
        <w:numPr>
          <w:ilvl w:val="0"/>
          <w:numId w:val="30"/>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lastRenderedPageBreak/>
        <w:t>Realiu laiku optimizuoti eismo valdymo sistemos darbą;</w:t>
      </w:r>
    </w:p>
    <w:p w14:paraId="437F7CB8" w14:textId="77777777" w:rsidR="00437E48" w:rsidRPr="00E07025" w:rsidRDefault="00437E48" w:rsidP="00437E48">
      <w:pPr>
        <w:widowControl w:val="0"/>
        <w:numPr>
          <w:ilvl w:val="0"/>
          <w:numId w:val="30"/>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Realiu laiku informuoti eismo dalyvius apie eismo situaciją (švieslentės, išmaniosios technologijos ir pan.);</w:t>
      </w:r>
    </w:p>
    <w:p w14:paraId="0CE06787" w14:textId="77777777" w:rsidR="00437E48" w:rsidRPr="00E07025" w:rsidRDefault="00437E48" w:rsidP="00437E48">
      <w:pPr>
        <w:widowControl w:val="0"/>
        <w:numPr>
          <w:ilvl w:val="0"/>
          <w:numId w:val="30"/>
        </w:numPr>
        <w:autoSpaceDE w:val="0"/>
        <w:autoSpaceDN w:val="0"/>
        <w:adjustRightInd w:val="0"/>
        <w:spacing w:after="0" w:line="240" w:lineRule="auto"/>
        <w:ind w:left="0"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 xml:space="preserve">Vertinti modernizavimo priemonių </w:t>
      </w:r>
      <w:proofErr w:type="spellStart"/>
      <w:r w:rsidRPr="00E07025">
        <w:rPr>
          <w:rFonts w:ascii="Times New Roman" w:eastAsia="Times New Roman" w:hAnsi="Times New Roman"/>
          <w:sz w:val="24"/>
          <w:szCs w:val="24"/>
          <w:lang w:eastAsia="lt-LT"/>
        </w:rPr>
        <w:t>povekį</w:t>
      </w:r>
      <w:proofErr w:type="spellEnd"/>
      <w:r w:rsidRPr="00E07025">
        <w:rPr>
          <w:rFonts w:ascii="Times New Roman" w:eastAsia="Times New Roman" w:hAnsi="Times New Roman"/>
          <w:sz w:val="24"/>
          <w:szCs w:val="24"/>
          <w:lang w:eastAsia="lt-LT"/>
        </w:rPr>
        <w:t xml:space="preserve"> susisiekimo sistemos pralaidumui, stebėti ir valdyti susisiekimo poreikius bei būdus (gyventojų </w:t>
      </w:r>
      <w:proofErr w:type="spellStart"/>
      <w:r w:rsidRPr="00E07025">
        <w:rPr>
          <w:rFonts w:ascii="Times New Roman" w:eastAsia="Times New Roman" w:hAnsi="Times New Roman"/>
          <w:sz w:val="24"/>
          <w:szCs w:val="24"/>
          <w:lang w:eastAsia="lt-LT"/>
        </w:rPr>
        <w:t>judumas</w:t>
      </w:r>
      <w:proofErr w:type="spellEnd"/>
      <w:r w:rsidRPr="00E07025">
        <w:rPr>
          <w:rFonts w:ascii="Times New Roman" w:eastAsia="Times New Roman" w:hAnsi="Times New Roman"/>
          <w:sz w:val="24"/>
          <w:szCs w:val="24"/>
          <w:lang w:eastAsia="lt-LT"/>
        </w:rPr>
        <w:t>, viešasis transportas, logistika ir pan.).</w:t>
      </w:r>
    </w:p>
    <w:p w14:paraId="17F060DD"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Preliminari rezultatų panaudojimo struktūrinė schema:</w:t>
      </w:r>
    </w:p>
    <w:p w14:paraId="7BC0C850"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p>
    <w:p w14:paraId="2DD19096" w14:textId="77777777" w:rsidR="00437E48" w:rsidRPr="00E07025" w:rsidRDefault="00437E48" w:rsidP="00437E4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Arial" w:eastAsia="Times New Roman" w:hAnsi="Arial" w:cs="Arial"/>
          <w:noProof/>
          <w:sz w:val="20"/>
          <w:szCs w:val="24"/>
          <w:lang w:eastAsia="lt-LT"/>
        </w:rPr>
        <w:drawing>
          <wp:inline distT="0" distB="0" distL="0" distR="0" wp14:anchorId="3061158E" wp14:editId="1784B803">
            <wp:extent cx="5166995" cy="232918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6995" cy="2329180"/>
                    </a:xfrm>
                    <a:prstGeom prst="rect">
                      <a:avLst/>
                    </a:prstGeom>
                    <a:noFill/>
                    <a:ln>
                      <a:noFill/>
                    </a:ln>
                  </pic:spPr>
                </pic:pic>
              </a:graphicData>
            </a:graphic>
          </wp:inline>
        </w:drawing>
      </w:r>
    </w:p>
    <w:p w14:paraId="5BA49724" w14:textId="77777777" w:rsidR="00437E48" w:rsidRPr="00E07025" w:rsidRDefault="00437E48" w:rsidP="00437E4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p w14:paraId="54473950" w14:textId="77777777" w:rsidR="00437E48" w:rsidRPr="00E07025" w:rsidRDefault="00437E48" w:rsidP="00437E48">
      <w:pPr>
        <w:widowControl w:val="0"/>
        <w:autoSpaceDE w:val="0"/>
        <w:autoSpaceDN w:val="0"/>
        <w:adjustRightInd w:val="0"/>
        <w:spacing w:after="0" w:line="240" w:lineRule="auto"/>
        <w:ind w:firstLine="426"/>
        <w:jc w:val="center"/>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III. REIKALAVIMAI MTEP PASLAUGAI</w:t>
      </w:r>
    </w:p>
    <w:p w14:paraId="4B6E87DB" w14:textId="77777777" w:rsidR="00437E48" w:rsidRPr="00E07025" w:rsidRDefault="00437E48" w:rsidP="00437E48">
      <w:pPr>
        <w:widowControl w:val="0"/>
        <w:autoSpaceDE w:val="0"/>
        <w:autoSpaceDN w:val="0"/>
        <w:adjustRightInd w:val="0"/>
        <w:spacing w:after="0" w:line="240" w:lineRule="auto"/>
        <w:ind w:firstLine="426"/>
        <w:jc w:val="center"/>
        <w:rPr>
          <w:rFonts w:ascii="Times New Roman" w:eastAsia="Times New Roman" w:hAnsi="Times New Roman"/>
          <w:sz w:val="24"/>
          <w:szCs w:val="24"/>
          <w:lang w:eastAsia="lt-LT"/>
        </w:rPr>
      </w:pPr>
    </w:p>
    <w:p w14:paraId="6A5EB592" w14:textId="77777777" w:rsidR="00437E48" w:rsidRPr="00E07025" w:rsidRDefault="00437E48" w:rsidP="00437E48">
      <w:pPr>
        <w:widowControl w:val="0"/>
        <w:autoSpaceDE w:val="0"/>
        <w:autoSpaceDN w:val="0"/>
        <w:adjustRightInd w:val="0"/>
        <w:spacing w:after="0" w:line="240" w:lineRule="auto"/>
        <w:ind w:firstLine="426"/>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Nurodomi reikalavimai MTEP paslaugai pagal </w:t>
      </w:r>
      <w:proofErr w:type="spellStart"/>
      <w:r w:rsidRPr="00E07025">
        <w:rPr>
          <w:rFonts w:ascii="Times New Roman" w:eastAsia="Times New Roman" w:hAnsi="Times New Roman"/>
          <w:i/>
          <w:sz w:val="24"/>
          <w:szCs w:val="24"/>
          <w:lang w:eastAsia="lt-LT"/>
        </w:rPr>
        <w:t>ikiprekybinio</w:t>
      </w:r>
      <w:proofErr w:type="spellEnd"/>
      <w:r w:rsidRPr="00E07025">
        <w:rPr>
          <w:rFonts w:ascii="Times New Roman" w:eastAsia="Times New Roman" w:hAnsi="Times New Roman"/>
          <w:i/>
          <w:sz w:val="24"/>
          <w:szCs w:val="24"/>
          <w:lang w:eastAsia="lt-LT"/>
        </w:rPr>
        <w:t xml:space="preserve"> pirkimo etapus.</w:t>
      </w:r>
    </w:p>
    <w:p w14:paraId="4E689A26"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1DEE842A"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b/>
          <w:i/>
          <w:sz w:val="24"/>
          <w:szCs w:val="24"/>
          <w:lang w:eastAsia="lt-LT"/>
        </w:rPr>
        <w:t>I etapas</w:t>
      </w:r>
      <w:r w:rsidRPr="00E07025">
        <w:rPr>
          <w:rFonts w:ascii="Times New Roman" w:eastAsia="Times New Roman" w:hAnsi="Times New Roman"/>
          <w:i/>
          <w:sz w:val="24"/>
          <w:szCs w:val="24"/>
          <w:lang w:eastAsia="lt-LT"/>
        </w:rPr>
        <w:t xml:space="preserve"> – </w:t>
      </w:r>
      <w:proofErr w:type="spellStart"/>
      <w:r w:rsidRPr="00E07025">
        <w:rPr>
          <w:rFonts w:ascii="Times New Roman" w:eastAsia="Times New Roman" w:hAnsi="Times New Roman"/>
          <w:i/>
          <w:sz w:val="24"/>
          <w:szCs w:val="24"/>
          <w:lang w:eastAsia="lt-LT"/>
        </w:rPr>
        <w:t>inovatyviojo</w:t>
      </w:r>
      <w:proofErr w:type="spellEnd"/>
      <w:r w:rsidRPr="00E07025">
        <w:rPr>
          <w:rFonts w:ascii="Times New Roman" w:eastAsia="Times New Roman" w:hAnsi="Times New Roman"/>
          <w:i/>
          <w:sz w:val="24"/>
          <w:szCs w:val="24"/>
          <w:lang w:eastAsia="lt-LT"/>
        </w:rPr>
        <w:t xml:space="preserve"> produkto koncepcijos sukūrimas ir patvirtinimas, gali apimti 2-3 MTEP etapus pagal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MTEP etapai).</w:t>
      </w:r>
    </w:p>
    <w:p w14:paraId="6251095C"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59E100E9"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I etape, vykdant taikomuosius mokslinius tyrimus, turi būti suformuluota naujo produkto sukūrimo idėja arba atliktas technologinio sprendimo detalizavimas jo įgyvendinamumo požiūriu, o  vykdant eksperimentinės plėtros veiklą, produkto sukūrimo idėjos įgyvendinamumas detaliai išanalizuojamas ir patikrinamas eksperimentiškai. Laboratorinėmis sąlygomis pradedamas atskirų produkto elementų maketų laboratorinis patikrinamas.</w:t>
      </w:r>
    </w:p>
    <w:p w14:paraId="27ECD977"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445F768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b/>
          <w:sz w:val="24"/>
          <w:szCs w:val="24"/>
          <w:lang w:eastAsia="lt-LT"/>
        </w:rPr>
      </w:pPr>
      <w:r w:rsidRPr="00E07025">
        <w:rPr>
          <w:rFonts w:ascii="Times New Roman" w:eastAsia="Times New Roman" w:hAnsi="Times New Roman"/>
          <w:b/>
          <w:sz w:val="24"/>
          <w:szCs w:val="24"/>
          <w:lang w:eastAsia="lt-LT"/>
        </w:rPr>
        <w:t>I etapas – Kauno miesto susisiekimo sistemos stebėsenos sistemos koncepcijos dalys:</w:t>
      </w:r>
    </w:p>
    <w:p w14:paraId="1D522F9F" w14:textId="77777777" w:rsidR="00437E48" w:rsidRPr="00E07025" w:rsidRDefault="00437E48" w:rsidP="00437E48">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miesto gatvių tinklas, tiriamos gatvių atkarpos ir trikdžiai;</w:t>
      </w:r>
    </w:p>
    <w:p w14:paraId="74F9AACB" w14:textId="77777777" w:rsidR="00437E48" w:rsidRPr="00E07025" w:rsidRDefault="00437E48" w:rsidP="00437E48">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Transporto srautų tyrimų metodai, užtikrinantys taikomų natūrinių ir analitinių tyrimų patikimumą;</w:t>
      </w:r>
    </w:p>
    <w:p w14:paraId="291A2B41" w14:textId="77777777" w:rsidR="00437E48" w:rsidRPr="00E07025" w:rsidRDefault="00437E48" w:rsidP="00437E48">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Esamų eismo intensyvumo matuoklių panaudojimo galimybės ir stebėsenos sistemos įdiegimo investicijų poreikių vertinimas;</w:t>
      </w:r>
    </w:p>
    <w:p w14:paraId="6BFA19AD" w14:textId="77777777" w:rsidR="00437E48" w:rsidRPr="00E07025" w:rsidRDefault="00437E48" w:rsidP="00437E48">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Duomenų bazės, stebėsenos ataskaitos ir susistemintų stebėsenos rodiklių duomenų bazės GIS formatu pavyzdžiai.</w:t>
      </w:r>
    </w:p>
    <w:p w14:paraId="74B80379"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Remiantis I etape pateikta koncepcija užsakovas atrenka vieną ar kelis potencialius vykdytojus sistemos prototipo kūrimui.</w:t>
      </w:r>
    </w:p>
    <w:p w14:paraId="526A1C16"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4BC45DD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b/>
          <w:i/>
          <w:sz w:val="24"/>
          <w:szCs w:val="24"/>
          <w:lang w:eastAsia="lt-LT"/>
        </w:rPr>
        <w:t xml:space="preserve">II etapas </w:t>
      </w:r>
      <w:r w:rsidRPr="00E07025">
        <w:rPr>
          <w:rFonts w:ascii="Times New Roman" w:eastAsia="Times New Roman" w:hAnsi="Times New Roman"/>
          <w:i/>
          <w:sz w:val="24"/>
          <w:szCs w:val="24"/>
          <w:lang w:eastAsia="lt-LT"/>
        </w:rPr>
        <w:t xml:space="preserve">– </w:t>
      </w:r>
      <w:proofErr w:type="spellStart"/>
      <w:r w:rsidRPr="00E07025">
        <w:rPr>
          <w:rFonts w:ascii="Times New Roman" w:eastAsia="Times New Roman" w:hAnsi="Times New Roman"/>
          <w:i/>
          <w:sz w:val="24"/>
          <w:szCs w:val="24"/>
          <w:lang w:eastAsia="lt-LT"/>
        </w:rPr>
        <w:t>inovatyviojo</w:t>
      </w:r>
      <w:proofErr w:type="spellEnd"/>
      <w:r w:rsidRPr="00E07025">
        <w:rPr>
          <w:rFonts w:ascii="Times New Roman" w:eastAsia="Times New Roman" w:hAnsi="Times New Roman"/>
          <w:i/>
          <w:sz w:val="24"/>
          <w:szCs w:val="24"/>
          <w:lang w:eastAsia="lt-LT"/>
        </w:rPr>
        <w:t xml:space="preserve"> produkto prototipo sukūrimas, </w:t>
      </w:r>
      <w:r w:rsidRPr="00E07025">
        <w:rPr>
          <w:rFonts w:ascii="Times New Roman" w:eastAsia="Times New Roman" w:hAnsi="Times New Roman"/>
          <w:i/>
          <w:sz w:val="24"/>
          <w:szCs w:val="24"/>
          <w:lang w:eastAsia="lt-LT"/>
        </w:rPr>
        <w:softHyphen/>
        <w:t xml:space="preserve"> gali apimti  4-7 MTEP etapus. Šio etapo metu laboratorinėmis sąlygomis sukuriamas ir patikrinamas produkto maketas. Po to maketas </w:t>
      </w:r>
      <w:r w:rsidRPr="00E07025">
        <w:rPr>
          <w:rFonts w:ascii="Times New Roman" w:eastAsia="Times New Roman" w:hAnsi="Times New Roman"/>
          <w:i/>
          <w:sz w:val="24"/>
          <w:szCs w:val="24"/>
          <w:lang w:eastAsia="lt-LT"/>
        </w:rPr>
        <w:lastRenderedPageBreak/>
        <w:t xml:space="preserve">tikrinamas sąlygomis, artimomis realioms ir sukuriamas produkto prototipas, kurio funkcionavimas patikrinamas sąlygomis, artimomis realioms. </w:t>
      </w:r>
    </w:p>
    <w:p w14:paraId="4750155C"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66503C9E"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II etapas – Kauno miesto susisiekimo sistemos stebėsenos sistemos prototipo sukūrimas.</w:t>
      </w:r>
    </w:p>
    <w:p w14:paraId="2F325D34"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miesto susisiekimo sistemos stebėsenos sistemos prototipas kuriamas atsižvelgiant į I etape pateiktą koncepciją bei užsakovo pateiktas pastabas ir pageidavimus. Prototipas kuriamas Kauno mieste ir turi apimti ne mažiau kaip 3 funkcines zonas, kurios turi tiesiogines tarpusavio jungtis bei jungtis su užmiesčio keliais. Šiame etape turi būti sukurtos duomenų rinkimo ir analizės sistemos, pateikti skirtingų laikotarpių duomenų sisteminimo ataskaitų pavyzdžiai.</w:t>
      </w:r>
    </w:p>
    <w:p w14:paraId="3A2E6BA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Remiantis II etapo rezultatais užsakovas pasirenka vieną vykdytoją Kauno miesto susisiekimo sistemos stebėsenos sistemos kūrimui.</w:t>
      </w:r>
    </w:p>
    <w:p w14:paraId="21E3F43B"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p>
    <w:p w14:paraId="411D2EC2"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i/>
          <w:sz w:val="24"/>
          <w:szCs w:val="24"/>
          <w:lang w:eastAsia="lt-LT"/>
        </w:rPr>
      </w:pPr>
      <w:r w:rsidRPr="00E07025">
        <w:rPr>
          <w:rFonts w:ascii="Times New Roman" w:eastAsia="Times New Roman" w:hAnsi="Times New Roman"/>
          <w:b/>
          <w:i/>
          <w:sz w:val="24"/>
          <w:szCs w:val="24"/>
          <w:lang w:eastAsia="lt-LT"/>
        </w:rPr>
        <w:t xml:space="preserve">III etapas – </w:t>
      </w:r>
      <w:proofErr w:type="spellStart"/>
      <w:r w:rsidRPr="00E07025">
        <w:rPr>
          <w:rFonts w:ascii="Times New Roman" w:eastAsia="Times New Roman" w:hAnsi="Times New Roman"/>
          <w:i/>
          <w:sz w:val="24"/>
          <w:szCs w:val="24"/>
          <w:lang w:eastAsia="lt-LT"/>
        </w:rPr>
        <w:t>inovatyviojo</w:t>
      </w:r>
      <w:proofErr w:type="spellEnd"/>
      <w:r w:rsidRPr="00E07025">
        <w:rPr>
          <w:rFonts w:ascii="Times New Roman" w:eastAsia="Times New Roman" w:hAnsi="Times New Roman"/>
          <w:i/>
          <w:sz w:val="24"/>
          <w:szCs w:val="24"/>
          <w:lang w:eastAsia="lt-LT"/>
        </w:rPr>
        <w:t xml:space="preserve"> produkto bandomosios partijos sukūrimas, gali</w:t>
      </w:r>
      <w:r w:rsidRPr="00E07025">
        <w:rPr>
          <w:rFonts w:ascii="Times New Roman" w:eastAsia="Times New Roman" w:hAnsi="Times New Roman"/>
          <w:b/>
          <w:i/>
          <w:sz w:val="24"/>
          <w:szCs w:val="24"/>
          <w:lang w:eastAsia="lt-LT"/>
        </w:rPr>
        <w:t xml:space="preserve"> </w:t>
      </w:r>
      <w:r w:rsidRPr="00E07025">
        <w:rPr>
          <w:rFonts w:ascii="Times New Roman" w:eastAsia="Times New Roman" w:hAnsi="Times New Roman"/>
          <w:i/>
          <w:sz w:val="24"/>
          <w:szCs w:val="24"/>
          <w:lang w:eastAsia="lt-LT"/>
        </w:rPr>
        <w:t>apimti 8-9 MTEP etapus. Šio etapo metu produkto prototipas galutinai parengiamas rinkai – prototipas patikrinamas realiomis sąlygomis, vykdoma produkto įvertinimo rinkoje veikla, esant poreikiui, gaminama bandomoji nekomercinės apimties naujo produkto partija.</w:t>
      </w:r>
    </w:p>
    <w:p w14:paraId="1797B294"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p>
    <w:p w14:paraId="31AA9309"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III etapas – Kauno miesto susisiekimo sistemos stebėsenos sistemos bandomosios partijos sukūrimas.</w:t>
      </w:r>
    </w:p>
    <w:p w14:paraId="77D78DBE"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Kauno miesto susisiekimo sistemos stebėsenos sistema kuriama atsižvelgiant į II etape sukurtą 3 Kauno miesto funkcines zonas apimančios sistemos ir duomenų apdorojimo sistemos prototipą bei užsakovo pateiktas pastabas ir pageidavimus, sukuriama bandomoji nekomercinės apimties naujo produkto partija.</w:t>
      </w:r>
    </w:p>
    <w:p w14:paraId="2365AB2F" w14:textId="77777777" w:rsidR="00437E48" w:rsidRPr="00E07025" w:rsidRDefault="00437E48" w:rsidP="00437E4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lt-LT"/>
        </w:rPr>
      </w:pPr>
    </w:p>
    <w:p w14:paraId="0E64F8FA" w14:textId="77777777" w:rsidR="00437E48" w:rsidRPr="00E07025" w:rsidRDefault="00437E48" w:rsidP="00437E48">
      <w:pPr>
        <w:widowControl w:val="0"/>
        <w:autoSpaceDE w:val="0"/>
        <w:autoSpaceDN w:val="0"/>
        <w:adjustRightInd w:val="0"/>
        <w:spacing w:after="0" w:line="240" w:lineRule="auto"/>
        <w:ind w:firstLine="426"/>
        <w:jc w:val="center"/>
        <w:rPr>
          <w:rFonts w:ascii="Times New Roman" w:eastAsia="Times New Roman" w:hAnsi="Times New Roman"/>
          <w:sz w:val="24"/>
          <w:szCs w:val="24"/>
          <w:lang w:eastAsia="lt-LT"/>
        </w:rPr>
      </w:pPr>
      <w:r w:rsidRPr="00E07025">
        <w:rPr>
          <w:rFonts w:ascii="Times New Roman" w:eastAsia="Times New Roman" w:hAnsi="Times New Roman"/>
          <w:sz w:val="24"/>
          <w:szCs w:val="24"/>
          <w:lang w:eastAsia="lt-LT"/>
        </w:rPr>
        <w:t>IV. KITA INFORMACIJA</w:t>
      </w:r>
    </w:p>
    <w:p w14:paraId="52B04C8F" w14:textId="77777777" w:rsidR="00437E48" w:rsidRPr="00E07025" w:rsidRDefault="00437E48" w:rsidP="00437E48">
      <w:pPr>
        <w:widowControl w:val="0"/>
        <w:autoSpaceDE w:val="0"/>
        <w:autoSpaceDN w:val="0"/>
        <w:adjustRightInd w:val="0"/>
        <w:spacing w:after="0" w:line="240" w:lineRule="auto"/>
        <w:ind w:firstLine="426"/>
        <w:jc w:val="center"/>
        <w:rPr>
          <w:rFonts w:ascii="Times New Roman" w:eastAsia="Times New Roman" w:hAnsi="Times New Roman"/>
          <w:i/>
          <w:sz w:val="24"/>
          <w:szCs w:val="24"/>
          <w:lang w:eastAsia="lt-LT"/>
        </w:rPr>
      </w:pPr>
    </w:p>
    <w:p w14:paraId="5075FD90" w14:textId="77777777" w:rsidR="00437E48" w:rsidRPr="00E07025" w:rsidRDefault="00437E48" w:rsidP="00437E48">
      <w:pPr>
        <w:widowControl w:val="0"/>
        <w:autoSpaceDE w:val="0"/>
        <w:autoSpaceDN w:val="0"/>
        <w:adjustRightInd w:val="0"/>
        <w:spacing w:after="0" w:line="240" w:lineRule="auto"/>
        <w:ind w:firstLine="426"/>
        <w:rPr>
          <w:rFonts w:ascii="Times New Roman" w:eastAsia="Times New Roman" w:hAnsi="Times New Roman"/>
          <w:i/>
          <w:sz w:val="24"/>
          <w:szCs w:val="24"/>
          <w:lang w:eastAsia="lt-LT"/>
        </w:rPr>
      </w:pPr>
      <w:r w:rsidRPr="00E07025">
        <w:rPr>
          <w:rFonts w:ascii="Times New Roman" w:eastAsia="Times New Roman" w:hAnsi="Times New Roman"/>
          <w:i/>
          <w:sz w:val="24"/>
          <w:szCs w:val="24"/>
          <w:lang w:eastAsia="lt-LT"/>
        </w:rPr>
        <w:t xml:space="preserve">Gali būti pateikiama informacija, nuorodos į dokumentus, standartus, kuriuos turės atitikti sukurtas </w:t>
      </w:r>
      <w:proofErr w:type="spellStart"/>
      <w:r w:rsidRPr="00E07025">
        <w:rPr>
          <w:rFonts w:ascii="Times New Roman" w:eastAsia="Times New Roman" w:hAnsi="Times New Roman"/>
          <w:i/>
          <w:sz w:val="24"/>
          <w:szCs w:val="24"/>
          <w:lang w:eastAsia="lt-LT"/>
        </w:rPr>
        <w:t>inovatyvusis</w:t>
      </w:r>
      <w:proofErr w:type="spellEnd"/>
      <w:r w:rsidRPr="00E07025">
        <w:rPr>
          <w:rFonts w:ascii="Times New Roman" w:eastAsia="Times New Roman" w:hAnsi="Times New Roman"/>
          <w:i/>
          <w:sz w:val="24"/>
          <w:szCs w:val="24"/>
          <w:lang w:eastAsia="lt-LT"/>
        </w:rPr>
        <w:t xml:space="preserve"> produktas, taip pat kita dalyviui svarbi informacija ar dokumentai. </w:t>
      </w:r>
    </w:p>
    <w:p w14:paraId="598D6191" w14:textId="77777777" w:rsidR="00437E48" w:rsidRPr="00E07025" w:rsidRDefault="00437E48" w:rsidP="00437E48">
      <w:pPr>
        <w:widowControl w:val="0"/>
        <w:autoSpaceDE w:val="0"/>
        <w:autoSpaceDN w:val="0"/>
        <w:adjustRightInd w:val="0"/>
        <w:spacing w:after="0" w:line="240" w:lineRule="auto"/>
        <w:rPr>
          <w:rFonts w:ascii="Times New Roman" w:eastAsia="Times New Roman" w:hAnsi="Times New Roman"/>
          <w:i/>
          <w:sz w:val="24"/>
          <w:szCs w:val="24"/>
          <w:lang w:eastAsia="lt-LT"/>
        </w:rPr>
      </w:pPr>
    </w:p>
    <w:p w14:paraId="1FE4D2DE" w14:textId="77777777" w:rsidR="00437E48" w:rsidRPr="00E07025" w:rsidRDefault="00437E48" w:rsidP="00437E4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E07025">
        <w:rPr>
          <w:rFonts w:ascii="Times New Roman" w:eastAsia="Times New Roman" w:hAnsi="Times New Roman"/>
          <w:color w:val="000000"/>
          <w:sz w:val="24"/>
          <w:szCs w:val="24"/>
          <w:lang w:eastAsia="lt-LT"/>
        </w:rPr>
        <w:t>______________</w:t>
      </w:r>
    </w:p>
    <w:p w14:paraId="287A444D" w14:textId="77777777" w:rsidR="001B2A16" w:rsidRPr="00CC608B" w:rsidRDefault="001B2A16" w:rsidP="001B2A1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759AF38B" w14:textId="77777777" w:rsidR="001B2A16" w:rsidRDefault="001B2A16" w:rsidP="00E61FD0">
      <w:pPr>
        <w:tabs>
          <w:tab w:val="left" w:pos="4238"/>
        </w:tabs>
        <w:spacing w:after="0" w:line="240" w:lineRule="auto"/>
        <w:ind w:left="5245"/>
        <w:rPr>
          <w:rFonts w:ascii="Times New Roman" w:hAnsi="Times New Roman"/>
          <w:sz w:val="24"/>
          <w:szCs w:val="24"/>
        </w:rPr>
      </w:pPr>
    </w:p>
    <w:p w14:paraId="547E16D4" w14:textId="77777777" w:rsidR="00437E48" w:rsidRDefault="00437E48" w:rsidP="00E61FD0">
      <w:pPr>
        <w:tabs>
          <w:tab w:val="left" w:pos="4238"/>
        </w:tabs>
        <w:spacing w:after="0" w:line="240" w:lineRule="auto"/>
        <w:ind w:left="5245"/>
        <w:rPr>
          <w:rFonts w:ascii="Times New Roman" w:hAnsi="Times New Roman"/>
          <w:sz w:val="24"/>
          <w:szCs w:val="24"/>
        </w:rPr>
      </w:pPr>
    </w:p>
    <w:p w14:paraId="043E9C42" w14:textId="77777777" w:rsidR="00437E48" w:rsidRDefault="00437E48" w:rsidP="00E61FD0">
      <w:pPr>
        <w:tabs>
          <w:tab w:val="left" w:pos="4238"/>
        </w:tabs>
        <w:spacing w:after="0" w:line="240" w:lineRule="auto"/>
        <w:ind w:left="5245"/>
        <w:rPr>
          <w:rFonts w:ascii="Times New Roman" w:hAnsi="Times New Roman"/>
          <w:sz w:val="24"/>
          <w:szCs w:val="24"/>
        </w:rPr>
      </w:pPr>
    </w:p>
    <w:p w14:paraId="70FD5043" w14:textId="77777777" w:rsidR="00437E48" w:rsidRDefault="00437E48" w:rsidP="00E61FD0">
      <w:pPr>
        <w:tabs>
          <w:tab w:val="left" w:pos="4238"/>
        </w:tabs>
        <w:spacing w:after="0" w:line="240" w:lineRule="auto"/>
        <w:ind w:left="5245"/>
        <w:rPr>
          <w:rFonts w:ascii="Times New Roman" w:hAnsi="Times New Roman"/>
          <w:sz w:val="24"/>
          <w:szCs w:val="24"/>
        </w:rPr>
      </w:pPr>
    </w:p>
    <w:p w14:paraId="40FD14B3" w14:textId="77777777" w:rsidR="00437E48" w:rsidRDefault="00437E48" w:rsidP="00E61FD0">
      <w:pPr>
        <w:tabs>
          <w:tab w:val="left" w:pos="4238"/>
        </w:tabs>
        <w:spacing w:after="0" w:line="240" w:lineRule="auto"/>
        <w:ind w:left="5245"/>
        <w:rPr>
          <w:rFonts w:ascii="Times New Roman" w:hAnsi="Times New Roman"/>
          <w:sz w:val="24"/>
          <w:szCs w:val="24"/>
        </w:rPr>
      </w:pPr>
    </w:p>
    <w:p w14:paraId="480FE255" w14:textId="77777777" w:rsidR="00437E48" w:rsidRDefault="00437E48" w:rsidP="00E61FD0">
      <w:pPr>
        <w:tabs>
          <w:tab w:val="left" w:pos="4238"/>
        </w:tabs>
        <w:spacing w:after="0" w:line="240" w:lineRule="auto"/>
        <w:ind w:left="5245"/>
        <w:rPr>
          <w:rFonts w:ascii="Times New Roman" w:hAnsi="Times New Roman"/>
          <w:sz w:val="24"/>
          <w:szCs w:val="24"/>
        </w:rPr>
      </w:pPr>
    </w:p>
    <w:p w14:paraId="246A9F69" w14:textId="77777777" w:rsidR="00437E48" w:rsidRDefault="00437E48" w:rsidP="00E61FD0">
      <w:pPr>
        <w:tabs>
          <w:tab w:val="left" w:pos="4238"/>
        </w:tabs>
        <w:spacing w:after="0" w:line="240" w:lineRule="auto"/>
        <w:ind w:left="5245"/>
        <w:rPr>
          <w:rFonts w:ascii="Times New Roman" w:hAnsi="Times New Roman"/>
          <w:sz w:val="24"/>
          <w:szCs w:val="24"/>
        </w:rPr>
      </w:pPr>
    </w:p>
    <w:p w14:paraId="29725264" w14:textId="77777777" w:rsidR="00437E48" w:rsidRDefault="00437E48" w:rsidP="00E61FD0">
      <w:pPr>
        <w:tabs>
          <w:tab w:val="left" w:pos="4238"/>
        </w:tabs>
        <w:spacing w:after="0" w:line="240" w:lineRule="auto"/>
        <w:ind w:left="5245"/>
        <w:rPr>
          <w:rFonts w:ascii="Times New Roman" w:hAnsi="Times New Roman"/>
          <w:sz w:val="24"/>
          <w:szCs w:val="24"/>
        </w:rPr>
      </w:pPr>
    </w:p>
    <w:p w14:paraId="21CF989A" w14:textId="77777777" w:rsidR="00437E48" w:rsidRDefault="00437E48" w:rsidP="00E61FD0">
      <w:pPr>
        <w:tabs>
          <w:tab w:val="left" w:pos="4238"/>
        </w:tabs>
        <w:spacing w:after="0" w:line="240" w:lineRule="auto"/>
        <w:ind w:left="5245"/>
        <w:rPr>
          <w:rFonts w:ascii="Times New Roman" w:hAnsi="Times New Roman"/>
          <w:sz w:val="24"/>
          <w:szCs w:val="24"/>
        </w:rPr>
      </w:pPr>
    </w:p>
    <w:p w14:paraId="341E105B" w14:textId="77777777" w:rsidR="00437E48" w:rsidRDefault="00437E48" w:rsidP="00E61FD0">
      <w:pPr>
        <w:tabs>
          <w:tab w:val="left" w:pos="4238"/>
        </w:tabs>
        <w:spacing w:after="0" w:line="240" w:lineRule="auto"/>
        <w:ind w:left="5245"/>
        <w:rPr>
          <w:rFonts w:ascii="Times New Roman" w:hAnsi="Times New Roman"/>
          <w:sz w:val="24"/>
          <w:szCs w:val="24"/>
        </w:rPr>
      </w:pPr>
    </w:p>
    <w:p w14:paraId="006646AF" w14:textId="77777777" w:rsidR="00437E48" w:rsidRDefault="00437E48" w:rsidP="00E61FD0">
      <w:pPr>
        <w:tabs>
          <w:tab w:val="left" w:pos="4238"/>
        </w:tabs>
        <w:spacing w:after="0" w:line="240" w:lineRule="auto"/>
        <w:ind w:left="5245"/>
        <w:rPr>
          <w:rFonts w:ascii="Times New Roman" w:hAnsi="Times New Roman"/>
          <w:sz w:val="24"/>
          <w:szCs w:val="24"/>
        </w:rPr>
      </w:pPr>
    </w:p>
    <w:p w14:paraId="6EB24FF5" w14:textId="77777777" w:rsidR="00437E48" w:rsidRDefault="00437E48" w:rsidP="00E61FD0">
      <w:pPr>
        <w:tabs>
          <w:tab w:val="left" w:pos="4238"/>
        </w:tabs>
        <w:spacing w:after="0" w:line="240" w:lineRule="auto"/>
        <w:ind w:left="5245"/>
        <w:rPr>
          <w:rFonts w:ascii="Times New Roman" w:hAnsi="Times New Roman"/>
          <w:sz w:val="24"/>
          <w:szCs w:val="24"/>
        </w:rPr>
      </w:pPr>
    </w:p>
    <w:p w14:paraId="49B26689" w14:textId="77777777" w:rsidR="001B2A16" w:rsidRDefault="001B2A16" w:rsidP="00E61FD0">
      <w:pPr>
        <w:tabs>
          <w:tab w:val="left" w:pos="4238"/>
        </w:tabs>
        <w:spacing w:after="0" w:line="240" w:lineRule="auto"/>
        <w:ind w:left="5245"/>
        <w:rPr>
          <w:rFonts w:ascii="Times New Roman" w:hAnsi="Times New Roman"/>
          <w:sz w:val="24"/>
          <w:szCs w:val="24"/>
        </w:rPr>
      </w:pPr>
    </w:p>
    <w:p w14:paraId="5C1479A6" w14:textId="77777777" w:rsidR="001B2A16" w:rsidRDefault="001B2A16" w:rsidP="00E61FD0">
      <w:pPr>
        <w:tabs>
          <w:tab w:val="left" w:pos="4238"/>
        </w:tabs>
        <w:spacing w:after="0" w:line="240" w:lineRule="auto"/>
        <w:ind w:left="5245"/>
        <w:rPr>
          <w:rFonts w:ascii="Times New Roman" w:hAnsi="Times New Roman"/>
          <w:sz w:val="24"/>
          <w:szCs w:val="24"/>
        </w:rPr>
      </w:pPr>
    </w:p>
    <w:p w14:paraId="188BB404" w14:textId="77777777" w:rsidR="001B2A16" w:rsidRDefault="001B2A16" w:rsidP="00E61FD0">
      <w:pPr>
        <w:tabs>
          <w:tab w:val="left" w:pos="4238"/>
        </w:tabs>
        <w:spacing w:after="0" w:line="240" w:lineRule="auto"/>
        <w:ind w:left="5245"/>
        <w:rPr>
          <w:rFonts w:ascii="Times New Roman" w:hAnsi="Times New Roman"/>
          <w:sz w:val="24"/>
          <w:szCs w:val="24"/>
        </w:rPr>
      </w:pPr>
    </w:p>
    <w:p w14:paraId="4285C7B5" w14:textId="77777777" w:rsidR="001B2A16" w:rsidRDefault="001B2A16" w:rsidP="00E61FD0">
      <w:pPr>
        <w:tabs>
          <w:tab w:val="left" w:pos="4238"/>
        </w:tabs>
        <w:spacing w:after="0" w:line="240" w:lineRule="auto"/>
        <w:ind w:left="5245"/>
        <w:rPr>
          <w:rFonts w:ascii="Times New Roman" w:hAnsi="Times New Roman"/>
          <w:sz w:val="24"/>
          <w:szCs w:val="24"/>
        </w:rPr>
      </w:pPr>
    </w:p>
    <w:p w14:paraId="214B44D2" w14:textId="4CE0DCC0" w:rsidR="001B2A16" w:rsidRDefault="001B2A16" w:rsidP="00E61FD0">
      <w:pPr>
        <w:tabs>
          <w:tab w:val="left" w:pos="4238"/>
        </w:tabs>
        <w:spacing w:after="0" w:line="240" w:lineRule="auto"/>
        <w:ind w:left="5245"/>
        <w:rPr>
          <w:rFonts w:ascii="Times New Roman" w:hAnsi="Times New Roman"/>
          <w:sz w:val="24"/>
          <w:szCs w:val="24"/>
        </w:rPr>
      </w:pPr>
    </w:p>
    <w:p w14:paraId="69818E6F" w14:textId="77777777" w:rsidR="00C778D8" w:rsidRDefault="00C778D8" w:rsidP="00E61FD0">
      <w:pPr>
        <w:tabs>
          <w:tab w:val="left" w:pos="4238"/>
        </w:tabs>
        <w:spacing w:after="0" w:line="240" w:lineRule="auto"/>
        <w:ind w:left="5245"/>
        <w:rPr>
          <w:rFonts w:ascii="Times New Roman" w:hAnsi="Times New Roman"/>
          <w:sz w:val="24"/>
          <w:szCs w:val="24"/>
        </w:rPr>
      </w:pPr>
    </w:p>
    <w:p w14:paraId="5F9BEC80" w14:textId="77777777" w:rsidR="00E61FD0" w:rsidRPr="00CC608B" w:rsidRDefault="00E61FD0" w:rsidP="00E61FD0">
      <w:pPr>
        <w:tabs>
          <w:tab w:val="left" w:pos="4238"/>
        </w:tabs>
        <w:spacing w:after="0" w:line="240" w:lineRule="auto"/>
        <w:ind w:left="5245"/>
        <w:rPr>
          <w:rFonts w:ascii="Times New Roman" w:hAnsi="Times New Roman"/>
          <w:sz w:val="24"/>
          <w:szCs w:val="24"/>
        </w:rPr>
      </w:pPr>
      <w:r>
        <w:rPr>
          <w:rFonts w:ascii="Times New Roman" w:hAnsi="Times New Roman"/>
          <w:sz w:val="24"/>
          <w:szCs w:val="24"/>
        </w:rPr>
        <w:lastRenderedPageBreak/>
        <w:t xml:space="preserve">Sutarties </w:t>
      </w:r>
      <w:r w:rsidRPr="00CC608B">
        <w:rPr>
          <w:rFonts w:ascii="Times New Roman" w:hAnsi="Times New Roman"/>
          <w:sz w:val="24"/>
          <w:szCs w:val="24"/>
        </w:rPr>
        <w:t>2</w:t>
      </w:r>
      <w:r>
        <w:rPr>
          <w:rFonts w:ascii="Times New Roman" w:hAnsi="Times New Roman"/>
          <w:sz w:val="24"/>
          <w:szCs w:val="24"/>
        </w:rPr>
        <w:t xml:space="preserve"> p</w:t>
      </w:r>
      <w:r w:rsidRPr="00CC608B">
        <w:rPr>
          <w:rFonts w:ascii="Times New Roman" w:hAnsi="Times New Roman"/>
          <w:sz w:val="24"/>
          <w:szCs w:val="24"/>
        </w:rPr>
        <w:t>riedas „</w:t>
      </w:r>
      <w:proofErr w:type="spellStart"/>
      <w:r w:rsidRPr="00CC608B">
        <w:rPr>
          <w:rFonts w:ascii="Times New Roman" w:hAnsi="Times New Roman"/>
          <w:sz w:val="24"/>
          <w:szCs w:val="24"/>
        </w:rPr>
        <w:t>Ikiprekybinio</w:t>
      </w:r>
      <w:proofErr w:type="spellEnd"/>
      <w:r w:rsidRPr="00CC608B">
        <w:rPr>
          <w:rFonts w:ascii="Times New Roman" w:hAnsi="Times New Roman"/>
          <w:sz w:val="24"/>
          <w:szCs w:val="24"/>
        </w:rPr>
        <w:t xml:space="preserve"> pirkimo rezultato priėmimo</w:t>
      </w:r>
      <w:r w:rsidRPr="00D634F5">
        <w:rPr>
          <w:rFonts w:ascii="Times New Roman" w:hAnsi="Times New Roman"/>
          <w:sz w:val="24"/>
          <w:szCs w:val="24"/>
        </w:rPr>
        <w:t>–</w:t>
      </w:r>
      <w:r w:rsidRPr="00CC608B">
        <w:rPr>
          <w:rFonts w:ascii="Times New Roman" w:hAnsi="Times New Roman"/>
          <w:sz w:val="24"/>
          <w:szCs w:val="24"/>
        </w:rPr>
        <w:t>perdavimo akto forma“</w:t>
      </w:r>
    </w:p>
    <w:p w14:paraId="7BCCDDE3" w14:textId="77777777" w:rsidR="00E61FD0" w:rsidRPr="00CC608B" w:rsidRDefault="00E61FD0" w:rsidP="00E61FD0">
      <w:pPr>
        <w:spacing w:after="0" w:line="240" w:lineRule="auto"/>
        <w:jc w:val="center"/>
        <w:rPr>
          <w:rFonts w:ascii="Times New Roman" w:hAnsi="Times New Roman"/>
          <w:b/>
          <w:sz w:val="24"/>
          <w:szCs w:val="24"/>
        </w:rPr>
      </w:pPr>
    </w:p>
    <w:p w14:paraId="7D69432C" w14:textId="77777777" w:rsidR="00E61FD0" w:rsidRPr="00CC608B" w:rsidRDefault="00437E48" w:rsidP="00E61FD0">
      <w:pPr>
        <w:spacing w:after="0" w:line="240" w:lineRule="auto"/>
        <w:jc w:val="center"/>
        <w:rPr>
          <w:rFonts w:ascii="Times New Roman" w:hAnsi="Times New Roman"/>
          <w:b/>
          <w:sz w:val="24"/>
          <w:szCs w:val="24"/>
        </w:rPr>
      </w:pPr>
      <w:r w:rsidRPr="00437E48">
        <w:rPr>
          <w:rFonts w:ascii="Times New Roman" w:hAnsi="Times New Roman"/>
          <w:b/>
          <w:sz w:val="24"/>
          <w:szCs w:val="24"/>
        </w:rPr>
        <w:t xml:space="preserve">IKIPREKYBINIO PIRKIMO „TRANSPORTO SRAUTŲ MATAVIMAS REALIU LAIKU, TAIKANT INOVATYVIAS TECHNOLOGIJAS, SIEKIANT SUVALDYTI „KAMŠČIŲ“ SITUACIJĄ MIESTE“ </w:t>
      </w:r>
      <w:r w:rsidR="00E61FD0" w:rsidRPr="00CC608B">
        <w:rPr>
          <w:rFonts w:ascii="Times New Roman" w:hAnsi="Times New Roman"/>
          <w:b/>
          <w:sz w:val="24"/>
          <w:szCs w:val="24"/>
        </w:rPr>
        <w:t>[nurodyti etapą] REZULTATO PRIĖMIMO</w:t>
      </w:r>
      <w:r w:rsidR="00E61FD0" w:rsidRPr="00D634F5">
        <w:rPr>
          <w:rFonts w:ascii="Times New Roman" w:hAnsi="Times New Roman"/>
          <w:b/>
          <w:sz w:val="24"/>
          <w:szCs w:val="24"/>
        </w:rPr>
        <w:t>–</w:t>
      </w:r>
      <w:r w:rsidR="00E61FD0" w:rsidRPr="00CC608B">
        <w:rPr>
          <w:rFonts w:ascii="Times New Roman" w:hAnsi="Times New Roman"/>
          <w:b/>
          <w:sz w:val="24"/>
          <w:szCs w:val="24"/>
        </w:rPr>
        <w:t>PERDAVIMO AKTAS</w:t>
      </w:r>
    </w:p>
    <w:p w14:paraId="4A42FCF9" w14:textId="77777777" w:rsidR="00E61FD0" w:rsidRPr="00CC608B" w:rsidRDefault="00E61FD0" w:rsidP="00E61FD0">
      <w:pPr>
        <w:spacing w:after="0" w:line="240" w:lineRule="auto"/>
        <w:jc w:val="center"/>
        <w:rPr>
          <w:rFonts w:ascii="Times New Roman" w:hAnsi="Times New Roman"/>
          <w:b/>
          <w:sz w:val="24"/>
          <w:szCs w:val="24"/>
        </w:rPr>
      </w:pPr>
    </w:p>
    <w:p w14:paraId="06EFBE64" w14:textId="77777777" w:rsidR="00E61FD0" w:rsidRPr="00CC608B" w:rsidRDefault="00E61FD0" w:rsidP="00E61FD0">
      <w:pPr>
        <w:spacing w:after="0" w:line="240" w:lineRule="auto"/>
        <w:jc w:val="center"/>
        <w:rPr>
          <w:rFonts w:ascii="Times New Roman" w:hAnsi="Times New Roman"/>
          <w:sz w:val="24"/>
          <w:szCs w:val="24"/>
          <w:lang w:val="en-GB"/>
        </w:rPr>
      </w:pPr>
      <w:r w:rsidRPr="00CC608B">
        <w:rPr>
          <w:rFonts w:ascii="Times New Roman" w:hAnsi="Times New Roman"/>
          <w:sz w:val="24"/>
          <w:szCs w:val="24"/>
          <w:lang w:val="en-GB"/>
        </w:rPr>
        <w:t>201[…] m. […] […] d.</w:t>
      </w:r>
    </w:p>
    <w:p w14:paraId="3667C551" w14:textId="77777777" w:rsidR="00E61FD0" w:rsidRPr="00CC608B" w:rsidRDefault="00437E48" w:rsidP="00E61FD0">
      <w:pPr>
        <w:spacing w:after="0" w:line="240" w:lineRule="auto"/>
        <w:jc w:val="center"/>
        <w:rPr>
          <w:rFonts w:ascii="Times New Roman" w:hAnsi="Times New Roman"/>
          <w:sz w:val="24"/>
          <w:szCs w:val="24"/>
          <w:lang w:val="en-GB"/>
        </w:rPr>
      </w:pPr>
      <w:r>
        <w:rPr>
          <w:rFonts w:ascii="Times New Roman" w:hAnsi="Times New Roman"/>
          <w:sz w:val="24"/>
          <w:szCs w:val="24"/>
          <w:lang w:val="en-GB"/>
        </w:rPr>
        <w:t>Kaunas</w:t>
      </w:r>
    </w:p>
    <w:p w14:paraId="460976BD" w14:textId="77777777" w:rsidR="00E61FD0" w:rsidRPr="00CC608B" w:rsidRDefault="00E61FD0" w:rsidP="00E61FD0">
      <w:pPr>
        <w:rPr>
          <w:rFonts w:ascii="Times New Roman" w:hAnsi="Times New Roman"/>
          <w:sz w:val="24"/>
          <w:szCs w:val="24"/>
          <w:lang w:val="en-GB"/>
        </w:rPr>
      </w:pPr>
    </w:p>
    <w:p w14:paraId="17BB9299" w14:textId="3B09E0DA" w:rsidR="00E61FD0" w:rsidRPr="00CC608B" w:rsidRDefault="00E61FD0" w:rsidP="00E61FD0">
      <w:pPr>
        <w:jc w:val="both"/>
        <w:rPr>
          <w:rFonts w:ascii="Times New Roman" w:hAnsi="Times New Roman"/>
          <w:bCs/>
          <w:sz w:val="24"/>
          <w:szCs w:val="24"/>
        </w:rPr>
      </w:pPr>
      <w:r w:rsidRPr="00CC608B">
        <w:rPr>
          <w:rFonts w:ascii="Times New Roman" w:hAnsi="Times New Roman"/>
          <w:b/>
          <w:bCs/>
          <w:sz w:val="24"/>
          <w:szCs w:val="24"/>
        </w:rPr>
        <w:t xml:space="preserve">[Perkančiosios organizacijos pavadinimas], </w:t>
      </w:r>
      <w:r w:rsidRPr="00CC608B">
        <w:rPr>
          <w:rFonts w:ascii="Times New Roman" w:hAnsi="Times New Roman"/>
          <w:bCs/>
          <w:sz w:val="24"/>
          <w:szCs w:val="24"/>
        </w:rPr>
        <w:t>juridinio asmens kodas: [ ... ]</w:t>
      </w:r>
      <w:r w:rsidRPr="00CC608B">
        <w:rPr>
          <w:rFonts w:ascii="Times New Roman" w:hAnsi="Times New Roman"/>
          <w:sz w:val="24"/>
          <w:szCs w:val="24"/>
        </w:rPr>
        <w:t>, buveinės adresas: [ ... ] duomenys apie įstaigą kaupiami ir saugomi Lietuvos Respublikos juridinių asmenų registre, atstovaujama [pareigos, vardas, pavardė], veikiančio(-</w:t>
      </w:r>
      <w:proofErr w:type="spellStart"/>
      <w:r w:rsidRPr="00CC608B">
        <w:rPr>
          <w:rFonts w:ascii="Times New Roman" w:hAnsi="Times New Roman"/>
          <w:sz w:val="24"/>
          <w:szCs w:val="24"/>
        </w:rPr>
        <w:t>ios</w:t>
      </w:r>
      <w:proofErr w:type="spellEnd"/>
      <w:r w:rsidRPr="00CC608B">
        <w:rPr>
          <w:rFonts w:ascii="Times New Roman" w:hAnsi="Times New Roman"/>
          <w:sz w:val="24"/>
          <w:szCs w:val="24"/>
        </w:rPr>
        <w:t xml:space="preserve">) pagal įstaigos [nuostatus/ įstatus], </w:t>
      </w:r>
      <w:r w:rsidRPr="00CC608B">
        <w:rPr>
          <w:rFonts w:ascii="Times New Roman" w:hAnsi="Times New Roman"/>
          <w:b/>
          <w:bCs/>
          <w:sz w:val="24"/>
          <w:szCs w:val="24"/>
        </w:rPr>
        <w:t>priima</w:t>
      </w:r>
      <w:r w:rsidRPr="00CC608B">
        <w:rPr>
          <w:rFonts w:ascii="Times New Roman" w:hAnsi="Times New Roman"/>
          <w:bCs/>
          <w:sz w:val="24"/>
          <w:szCs w:val="24"/>
        </w:rPr>
        <w:t xml:space="preserve">, </w:t>
      </w:r>
    </w:p>
    <w:p w14:paraId="4F998638" w14:textId="0503DA2C" w:rsidR="00E61FD0" w:rsidRPr="00CC608B" w:rsidRDefault="00E61FD0" w:rsidP="00927A94">
      <w:pPr>
        <w:jc w:val="both"/>
        <w:rPr>
          <w:rFonts w:ascii="Times New Roman" w:hAnsi="Times New Roman"/>
          <w:b/>
          <w:bCs/>
          <w:sz w:val="24"/>
          <w:szCs w:val="24"/>
        </w:rPr>
      </w:pPr>
      <w:r w:rsidRPr="00CC608B">
        <w:rPr>
          <w:rFonts w:ascii="Times New Roman" w:hAnsi="Times New Roman"/>
          <w:sz w:val="24"/>
          <w:szCs w:val="24"/>
        </w:rPr>
        <w:t>[</w:t>
      </w:r>
      <w:r w:rsidRPr="00CC608B">
        <w:rPr>
          <w:rFonts w:ascii="Times New Roman" w:hAnsi="Times New Roman"/>
          <w:b/>
          <w:sz w:val="24"/>
          <w:szCs w:val="24"/>
        </w:rPr>
        <w:t>dalyvio pavadinimas</w:t>
      </w:r>
      <w:r w:rsidRPr="00CC608B">
        <w:rPr>
          <w:rFonts w:ascii="Times New Roman" w:hAnsi="Times New Roman"/>
          <w:sz w:val="24"/>
          <w:szCs w:val="24"/>
        </w:rPr>
        <w:t xml:space="preserve">], </w:t>
      </w:r>
      <w:r w:rsidRPr="00CC608B">
        <w:rPr>
          <w:rFonts w:ascii="Times New Roman" w:hAnsi="Times New Roman"/>
          <w:bCs/>
          <w:sz w:val="24"/>
          <w:szCs w:val="24"/>
        </w:rPr>
        <w:t>juridinio asmens kodas: [ ... ]</w:t>
      </w:r>
      <w:r w:rsidRPr="00CC608B">
        <w:rPr>
          <w:rFonts w:ascii="Times New Roman" w:hAnsi="Times New Roman"/>
          <w:sz w:val="24"/>
          <w:szCs w:val="24"/>
        </w:rPr>
        <w:t xml:space="preserve">, buveinės adresas: [ ... ] duomenys apie įstaigą kaupiami ir saugomi Lietuvos Respublikos juridinių asmenų registre, atstovaujama [pareigos, vardas, pavardė], veikiančio(s) pagal įstaigos [nuostatus/ įstatus/įgaliojimą], </w:t>
      </w:r>
      <w:r w:rsidRPr="00CC608B">
        <w:rPr>
          <w:rFonts w:ascii="Times New Roman" w:hAnsi="Times New Roman"/>
          <w:b/>
          <w:sz w:val="24"/>
          <w:szCs w:val="24"/>
        </w:rPr>
        <w:t>perduoda</w:t>
      </w:r>
    </w:p>
    <w:p w14:paraId="4FBEF33A" w14:textId="77777777" w:rsidR="00F27A4D" w:rsidRDefault="00E61FD0" w:rsidP="00F27A4D">
      <w:pPr>
        <w:spacing w:after="0"/>
        <w:jc w:val="both"/>
        <w:rPr>
          <w:rFonts w:ascii="Times New Roman" w:hAnsi="Times New Roman"/>
          <w:sz w:val="24"/>
          <w:szCs w:val="24"/>
        </w:rPr>
      </w:pPr>
      <w:proofErr w:type="spellStart"/>
      <w:r w:rsidRPr="00CC608B">
        <w:rPr>
          <w:rFonts w:ascii="Times New Roman" w:hAnsi="Times New Roman"/>
          <w:b/>
          <w:sz w:val="24"/>
          <w:szCs w:val="24"/>
        </w:rPr>
        <w:t>Ikiprekybinio</w:t>
      </w:r>
      <w:proofErr w:type="spellEnd"/>
      <w:r w:rsidRPr="00CC608B">
        <w:rPr>
          <w:rFonts w:ascii="Times New Roman" w:hAnsi="Times New Roman"/>
          <w:b/>
          <w:sz w:val="24"/>
          <w:szCs w:val="24"/>
        </w:rPr>
        <w:t xml:space="preserve"> pirkimo [pavadinimas</w:t>
      </w:r>
      <w:r w:rsidRPr="00CC608B">
        <w:rPr>
          <w:rFonts w:ascii="Times New Roman" w:hAnsi="Times New Roman"/>
          <w:sz w:val="24"/>
          <w:szCs w:val="24"/>
        </w:rPr>
        <w:t xml:space="preserve"> ]rezultatą(-</w:t>
      </w:r>
      <w:proofErr w:type="spellStart"/>
      <w:r w:rsidRPr="00CC608B">
        <w:rPr>
          <w:rFonts w:ascii="Times New Roman" w:hAnsi="Times New Roman"/>
          <w:sz w:val="24"/>
          <w:szCs w:val="24"/>
        </w:rPr>
        <w:t>us</w:t>
      </w:r>
      <w:proofErr w:type="spellEnd"/>
      <w:r w:rsidRPr="00CC608B">
        <w:rPr>
          <w:rFonts w:ascii="Times New Roman" w:hAnsi="Times New Roman"/>
          <w:sz w:val="24"/>
          <w:szCs w:val="24"/>
        </w:rPr>
        <w:t xml:space="preserve">) [nurodyti], taip kaip tai numatyta 201[...] m. [...] [...] d. </w:t>
      </w:r>
      <w:proofErr w:type="spellStart"/>
      <w:r w:rsidRPr="00CC608B">
        <w:rPr>
          <w:rFonts w:ascii="Times New Roman" w:hAnsi="Times New Roman"/>
          <w:sz w:val="24"/>
          <w:szCs w:val="24"/>
        </w:rPr>
        <w:t>ikiprekybinio</w:t>
      </w:r>
      <w:proofErr w:type="spellEnd"/>
      <w:r w:rsidRPr="00CC608B">
        <w:rPr>
          <w:rFonts w:ascii="Times New Roman" w:hAnsi="Times New Roman"/>
          <w:sz w:val="24"/>
          <w:szCs w:val="24"/>
        </w:rPr>
        <w:t xml:space="preserve"> [nurodykite </w:t>
      </w:r>
      <w:proofErr w:type="spellStart"/>
      <w:r w:rsidRPr="00CC608B">
        <w:rPr>
          <w:rFonts w:ascii="Times New Roman" w:hAnsi="Times New Roman"/>
          <w:sz w:val="24"/>
          <w:szCs w:val="24"/>
        </w:rPr>
        <w:t>ikiprekybinio</w:t>
      </w:r>
      <w:proofErr w:type="spellEnd"/>
      <w:r w:rsidRPr="00CC608B">
        <w:rPr>
          <w:rFonts w:ascii="Times New Roman" w:hAnsi="Times New Roman"/>
          <w:sz w:val="24"/>
          <w:szCs w:val="24"/>
        </w:rPr>
        <w:t xml:space="preserve"> pirkimo objekto pavadinimą] pirkimo [nurodykite </w:t>
      </w:r>
      <w:proofErr w:type="spellStart"/>
      <w:r w:rsidRPr="00CC608B">
        <w:rPr>
          <w:rFonts w:ascii="Times New Roman" w:hAnsi="Times New Roman"/>
          <w:sz w:val="24"/>
          <w:szCs w:val="24"/>
        </w:rPr>
        <w:t>ikiprekybinio</w:t>
      </w:r>
      <w:proofErr w:type="spellEnd"/>
      <w:r w:rsidRPr="00CC608B">
        <w:rPr>
          <w:rFonts w:ascii="Times New Roman" w:hAnsi="Times New Roman"/>
          <w:sz w:val="24"/>
          <w:szCs w:val="24"/>
        </w:rPr>
        <w:t xml:space="preserve"> pirkimo etapą] sutartyje Nr. [...] (toliau – </w:t>
      </w:r>
      <w:r w:rsidRPr="00CC608B">
        <w:rPr>
          <w:rFonts w:ascii="Times New Roman" w:hAnsi="Times New Roman"/>
          <w:b/>
          <w:sz w:val="24"/>
          <w:szCs w:val="24"/>
        </w:rPr>
        <w:t>Sutartis</w:t>
      </w:r>
      <w:r w:rsidRPr="00CC608B">
        <w:rPr>
          <w:rFonts w:ascii="Times New Roman" w:hAnsi="Times New Roman"/>
          <w:sz w:val="24"/>
          <w:szCs w:val="24"/>
        </w:rPr>
        <w:t>).</w:t>
      </w:r>
    </w:p>
    <w:p w14:paraId="6B85CC96" w14:textId="558D498B" w:rsidR="00E61FD0" w:rsidRPr="00F27A4D" w:rsidRDefault="00F27A4D" w:rsidP="00F27A4D">
      <w:pPr>
        <w:spacing w:after="0"/>
        <w:jc w:val="both"/>
        <w:rPr>
          <w:rFonts w:ascii="Times New Roman" w:hAnsi="Times New Roman"/>
          <w:i/>
          <w:sz w:val="20"/>
          <w:szCs w:val="20"/>
        </w:rPr>
      </w:pPr>
      <w:r w:rsidRPr="00F27A4D">
        <w:rPr>
          <w:rFonts w:ascii="Times New Roman" w:hAnsi="Times New Roman"/>
          <w:i/>
          <w:sz w:val="20"/>
          <w:szCs w:val="20"/>
        </w:rPr>
        <w:t>*</w:t>
      </w:r>
      <w:r w:rsidR="00E61FD0" w:rsidRPr="00F27A4D">
        <w:rPr>
          <w:rFonts w:ascii="Times New Roman" w:hAnsi="Times New Roman"/>
          <w:i/>
          <w:sz w:val="20"/>
          <w:szCs w:val="20"/>
        </w:rPr>
        <w:t xml:space="preserve"> </w:t>
      </w:r>
      <w:r w:rsidRPr="00F27A4D">
        <w:rPr>
          <w:rFonts w:ascii="Times New Roman" w:hAnsi="Times New Roman"/>
          <w:i/>
          <w:sz w:val="20"/>
          <w:szCs w:val="20"/>
        </w:rPr>
        <w:t xml:space="preserve">III etapo dalyvis perduodamas sukurtą ir įdiegtą bandomąją partiją turi apmokyti ne mažiau nei </w:t>
      </w:r>
      <w:r w:rsidR="00927A94">
        <w:rPr>
          <w:rFonts w:ascii="Times New Roman" w:hAnsi="Times New Roman"/>
          <w:i/>
          <w:sz w:val="20"/>
          <w:szCs w:val="20"/>
        </w:rPr>
        <w:t>3</w:t>
      </w:r>
      <w:r w:rsidRPr="00F27A4D">
        <w:rPr>
          <w:rFonts w:ascii="Times New Roman" w:hAnsi="Times New Roman"/>
          <w:i/>
          <w:sz w:val="20"/>
          <w:szCs w:val="20"/>
        </w:rPr>
        <w:t xml:space="preserve"> Kauno miesto savivaldybės administracijos nurodytus darbuotojus</w:t>
      </w:r>
      <w:r w:rsidR="00927A94">
        <w:rPr>
          <w:rFonts w:ascii="Times New Roman" w:hAnsi="Times New Roman"/>
          <w:i/>
          <w:sz w:val="20"/>
          <w:szCs w:val="20"/>
        </w:rPr>
        <w:t>.</w:t>
      </w:r>
      <w:r w:rsidRPr="00F27A4D">
        <w:rPr>
          <w:rFonts w:ascii="Times New Roman" w:hAnsi="Times New Roman"/>
          <w:i/>
          <w:sz w:val="20"/>
          <w:szCs w:val="20"/>
        </w:rPr>
        <w:t xml:space="preserve"> </w:t>
      </w:r>
      <w:r w:rsidR="00927A94">
        <w:rPr>
          <w:rFonts w:ascii="Times New Roman" w:hAnsi="Times New Roman"/>
          <w:i/>
          <w:sz w:val="20"/>
          <w:szCs w:val="20"/>
        </w:rPr>
        <w:t>Dalyvis</w:t>
      </w:r>
      <w:r w:rsidR="00927A94" w:rsidRPr="00927A94">
        <w:rPr>
          <w:rFonts w:ascii="Times New Roman" w:hAnsi="Times New Roman"/>
          <w:i/>
          <w:sz w:val="20"/>
          <w:szCs w:val="20"/>
        </w:rPr>
        <w:t xml:space="preserve"> turi perduoti </w:t>
      </w:r>
      <w:r w:rsidR="00927A94">
        <w:rPr>
          <w:rFonts w:ascii="Times New Roman" w:hAnsi="Times New Roman"/>
          <w:i/>
          <w:sz w:val="20"/>
          <w:szCs w:val="20"/>
        </w:rPr>
        <w:t>s</w:t>
      </w:r>
      <w:r w:rsidR="00927A94" w:rsidRPr="00927A94">
        <w:rPr>
          <w:rFonts w:ascii="Times New Roman" w:hAnsi="Times New Roman"/>
          <w:i/>
          <w:sz w:val="20"/>
          <w:szCs w:val="20"/>
        </w:rPr>
        <w:t xml:space="preserve">avivaldybės nuosavybėn su </w:t>
      </w:r>
      <w:r w:rsidR="00927A94">
        <w:rPr>
          <w:rFonts w:ascii="Times New Roman" w:hAnsi="Times New Roman"/>
          <w:i/>
          <w:sz w:val="20"/>
          <w:szCs w:val="20"/>
        </w:rPr>
        <w:t>s</w:t>
      </w:r>
      <w:r w:rsidR="00927A94" w:rsidRPr="00927A94">
        <w:rPr>
          <w:rFonts w:ascii="Times New Roman" w:hAnsi="Times New Roman"/>
          <w:i/>
          <w:sz w:val="20"/>
          <w:szCs w:val="20"/>
        </w:rPr>
        <w:t xml:space="preserve">istema susijusią dokumentaciją - sistemos išeities tekstus (kodus). Turi būti pateikta </w:t>
      </w:r>
      <w:r w:rsidR="00927A94">
        <w:rPr>
          <w:rFonts w:ascii="Times New Roman" w:hAnsi="Times New Roman"/>
          <w:i/>
          <w:sz w:val="20"/>
          <w:szCs w:val="20"/>
        </w:rPr>
        <w:t>s</w:t>
      </w:r>
      <w:r w:rsidR="00927A94" w:rsidRPr="00927A94">
        <w:rPr>
          <w:rFonts w:ascii="Times New Roman" w:hAnsi="Times New Roman"/>
          <w:i/>
          <w:sz w:val="20"/>
          <w:szCs w:val="20"/>
        </w:rPr>
        <w:t xml:space="preserve">istemos dokumentacija kiekvienam </w:t>
      </w:r>
      <w:r w:rsidR="00927A94">
        <w:rPr>
          <w:rFonts w:ascii="Times New Roman" w:hAnsi="Times New Roman"/>
          <w:i/>
          <w:sz w:val="20"/>
          <w:szCs w:val="20"/>
        </w:rPr>
        <w:t>s</w:t>
      </w:r>
      <w:r w:rsidR="00927A94" w:rsidRPr="00927A94">
        <w:rPr>
          <w:rFonts w:ascii="Times New Roman" w:hAnsi="Times New Roman"/>
          <w:i/>
          <w:sz w:val="20"/>
          <w:szCs w:val="20"/>
        </w:rPr>
        <w:t xml:space="preserve">istemos funkciniam komponentui. Sistemos dokumentacija turi apimti funkcijų ir funkcinių komponentų aprašus, duomenų modelio ir struktūrų aprašus. Sistemos dokumentacija turi būti pateikta lietuvių kalba. Visa dokumentacija, medžiaga turi būti įrašyta į laikmenas. Taip pat turi būti pateikti </w:t>
      </w:r>
      <w:r w:rsidR="00927A94">
        <w:rPr>
          <w:rFonts w:ascii="Times New Roman" w:hAnsi="Times New Roman"/>
          <w:i/>
          <w:sz w:val="20"/>
          <w:szCs w:val="20"/>
        </w:rPr>
        <w:t>s</w:t>
      </w:r>
      <w:r w:rsidR="00927A94" w:rsidRPr="00927A94">
        <w:rPr>
          <w:rFonts w:ascii="Times New Roman" w:hAnsi="Times New Roman"/>
          <w:i/>
          <w:sz w:val="20"/>
          <w:szCs w:val="20"/>
        </w:rPr>
        <w:t>istemos administratoriaus ir naudotojo vadovai elektroninių dokumentų pavidalu.</w:t>
      </w:r>
    </w:p>
    <w:p w14:paraId="07069281" w14:textId="77777777" w:rsidR="00E61FD0" w:rsidRPr="00CC608B" w:rsidRDefault="00E61FD0" w:rsidP="00E61FD0">
      <w:pPr>
        <w:jc w:val="both"/>
        <w:rPr>
          <w:rFonts w:ascii="Times New Roman" w:hAnsi="Times New Roman"/>
          <w:sz w:val="24"/>
          <w:szCs w:val="24"/>
        </w:rPr>
      </w:pPr>
      <w:r w:rsidRPr="00CC608B">
        <w:rPr>
          <w:rFonts w:ascii="Times New Roman" w:hAnsi="Times New Roman"/>
          <w:sz w:val="24"/>
          <w:szCs w:val="24"/>
        </w:rPr>
        <w:t xml:space="preserve">Šiuo aktu sutarties šalys patvirtina, kad neturi viena kitai pretenzijų dėl Sutartyje numatytų įsipareigojimų vykdymo. Šis pareiškimas neapima atvejų, kai </w:t>
      </w:r>
      <w:proofErr w:type="spellStart"/>
      <w:r w:rsidRPr="00CC608B">
        <w:rPr>
          <w:rFonts w:ascii="Times New Roman" w:hAnsi="Times New Roman"/>
          <w:sz w:val="24"/>
          <w:szCs w:val="24"/>
        </w:rPr>
        <w:t>ikiprekybinio</w:t>
      </w:r>
      <w:proofErr w:type="spellEnd"/>
      <w:r w:rsidRPr="00CC608B">
        <w:rPr>
          <w:rFonts w:ascii="Times New Roman" w:hAnsi="Times New Roman"/>
          <w:sz w:val="24"/>
          <w:szCs w:val="24"/>
        </w:rPr>
        <w:t xml:space="preserve"> pirkimo rezultato(-ų) priėmimo</w:t>
      </w:r>
      <w:r w:rsidRPr="009C02E3">
        <w:rPr>
          <w:rFonts w:ascii="Times New Roman" w:hAnsi="Times New Roman"/>
          <w:sz w:val="24"/>
          <w:szCs w:val="24"/>
        </w:rPr>
        <w:t>–</w:t>
      </w:r>
      <w:r w:rsidRPr="00CC608B">
        <w:rPr>
          <w:rFonts w:ascii="Times New Roman" w:hAnsi="Times New Roman"/>
          <w:sz w:val="24"/>
          <w:szCs w:val="24"/>
        </w:rPr>
        <w:t>perdavimo metu negalima pastebėti jų trūkumų.</w:t>
      </w:r>
    </w:p>
    <w:p w14:paraId="222F03A8" w14:textId="77777777" w:rsidR="00E61FD0" w:rsidRPr="00CC608B" w:rsidRDefault="00E61FD0" w:rsidP="00E61FD0">
      <w:pPr>
        <w:rPr>
          <w:rFonts w:ascii="Times New Roman" w:hAnsi="Times New Roman"/>
          <w:sz w:val="24"/>
          <w:szCs w:val="24"/>
        </w:rPr>
      </w:pPr>
      <w:r w:rsidRPr="00CC608B">
        <w:rPr>
          <w:rFonts w:ascii="Times New Roman" w:hAnsi="Times New Roman"/>
          <w:sz w:val="24"/>
          <w:szCs w:val="24"/>
        </w:rPr>
        <w:t>Aktas sudarytas dviem egzemplioriais – po vieną kiekvienai iš Sutarties šalių.</w:t>
      </w:r>
    </w:p>
    <w:tbl>
      <w:tblPr>
        <w:tblW w:w="9322" w:type="dxa"/>
        <w:tblLayout w:type="fixed"/>
        <w:tblLook w:val="04A0" w:firstRow="1" w:lastRow="0" w:firstColumn="1" w:lastColumn="0" w:noHBand="0" w:noVBand="1"/>
      </w:tblPr>
      <w:tblGrid>
        <w:gridCol w:w="4644"/>
        <w:gridCol w:w="4678"/>
      </w:tblGrid>
      <w:tr w:rsidR="00E61FD0" w:rsidRPr="00CC608B" w14:paraId="72B4278E" w14:textId="77777777" w:rsidTr="001B2A16">
        <w:tc>
          <w:tcPr>
            <w:tcW w:w="4644" w:type="dxa"/>
            <w:shd w:val="clear" w:color="auto" w:fill="auto"/>
          </w:tcPr>
          <w:p w14:paraId="00ABFEA1" w14:textId="77777777" w:rsidR="00E61FD0" w:rsidRPr="00CC608B" w:rsidRDefault="00E61FD0" w:rsidP="001B2A16">
            <w:pPr>
              <w:spacing w:after="0" w:line="240" w:lineRule="auto"/>
              <w:jc w:val="both"/>
              <w:rPr>
                <w:rFonts w:ascii="Times New Roman" w:hAnsi="Times New Roman"/>
                <w:b/>
                <w:sz w:val="24"/>
                <w:szCs w:val="24"/>
              </w:rPr>
            </w:pPr>
            <w:r w:rsidRPr="00CC608B">
              <w:rPr>
                <w:rFonts w:ascii="Times New Roman" w:hAnsi="Times New Roman"/>
                <w:b/>
                <w:sz w:val="24"/>
                <w:szCs w:val="24"/>
              </w:rPr>
              <w:t>Užsakovas</w:t>
            </w:r>
          </w:p>
        </w:tc>
        <w:tc>
          <w:tcPr>
            <w:tcW w:w="4678" w:type="dxa"/>
            <w:shd w:val="clear" w:color="auto" w:fill="auto"/>
          </w:tcPr>
          <w:p w14:paraId="61541B9C" w14:textId="77777777" w:rsidR="00E61FD0" w:rsidRPr="00CC608B" w:rsidRDefault="00E61FD0" w:rsidP="001B2A16">
            <w:pPr>
              <w:spacing w:after="0" w:line="240" w:lineRule="auto"/>
              <w:jc w:val="both"/>
              <w:rPr>
                <w:rFonts w:ascii="Times New Roman" w:hAnsi="Times New Roman"/>
                <w:b/>
                <w:sz w:val="24"/>
                <w:szCs w:val="24"/>
              </w:rPr>
            </w:pPr>
            <w:r w:rsidRPr="00CC608B">
              <w:rPr>
                <w:rFonts w:ascii="Times New Roman" w:hAnsi="Times New Roman"/>
                <w:b/>
                <w:sz w:val="24"/>
                <w:szCs w:val="24"/>
              </w:rPr>
              <w:t>Dalyvis</w:t>
            </w:r>
          </w:p>
        </w:tc>
      </w:tr>
      <w:tr w:rsidR="00E61FD0" w:rsidRPr="00CC608B" w14:paraId="48B7ADBD" w14:textId="77777777" w:rsidTr="001B2A16">
        <w:tc>
          <w:tcPr>
            <w:tcW w:w="4644" w:type="dxa"/>
            <w:shd w:val="clear" w:color="auto" w:fill="auto"/>
          </w:tcPr>
          <w:p w14:paraId="045E6FDF"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[pavadinimas]</w:t>
            </w:r>
          </w:p>
        </w:tc>
        <w:tc>
          <w:tcPr>
            <w:tcW w:w="4678" w:type="dxa"/>
            <w:shd w:val="clear" w:color="auto" w:fill="auto"/>
          </w:tcPr>
          <w:p w14:paraId="35F66619"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[pavadinimas]</w:t>
            </w:r>
          </w:p>
        </w:tc>
      </w:tr>
      <w:tr w:rsidR="00E61FD0" w:rsidRPr="00CC608B" w14:paraId="0CD060AA" w14:textId="77777777" w:rsidTr="001B2A16">
        <w:tc>
          <w:tcPr>
            <w:tcW w:w="4644" w:type="dxa"/>
            <w:shd w:val="clear" w:color="auto" w:fill="auto"/>
          </w:tcPr>
          <w:p w14:paraId="499111A3"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Juridinio asmens kodas: [...]</w:t>
            </w:r>
          </w:p>
        </w:tc>
        <w:tc>
          <w:tcPr>
            <w:tcW w:w="4678" w:type="dxa"/>
            <w:shd w:val="clear" w:color="auto" w:fill="auto"/>
          </w:tcPr>
          <w:p w14:paraId="5D5E7C38"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J. a. k.: [...]</w:t>
            </w:r>
          </w:p>
        </w:tc>
      </w:tr>
      <w:tr w:rsidR="00E61FD0" w:rsidRPr="00CC608B" w14:paraId="065E635A" w14:textId="77777777" w:rsidTr="001B2A16">
        <w:tc>
          <w:tcPr>
            <w:tcW w:w="4644" w:type="dxa"/>
            <w:shd w:val="clear" w:color="auto" w:fill="auto"/>
          </w:tcPr>
          <w:p w14:paraId="311917F3"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Adresas: [...] </w:t>
            </w:r>
          </w:p>
        </w:tc>
        <w:tc>
          <w:tcPr>
            <w:tcW w:w="4678" w:type="dxa"/>
            <w:shd w:val="clear" w:color="auto" w:fill="auto"/>
          </w:tcPr>
          <w:p w14:paraId="2AB895FA"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[Adresas] </w:t>
            </w:r>
          </w:p>
        </w:tc>
      </w:tr>
      <w:tr w:rsidR="00E61FD0" w:rsidRPr="00CC608B" w14:paraId="632CA552" w14:textId="77777777" w:rsidTr="001B2A16">
        <w:tc>
          <w:tcPr>
            <w:tcW w:w="4644" w:type="dxa"/>
            <w:shd w:val="clear" w:color="auto" w:fill="auto"/>
          </w:tcPr>
          <w:p w14:paraId="6E162AC4"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El. paštas: [...]</w:t>
            </w:r>
          </w:p>
        </w:tc>
        <w:tc>
          <w:tcPr>
            <w:tcW w:w="4678" w:type="dxa"/>
            <w:shd w:val="clear" w:color="auto" w:fill="auto"/>
          </w:tcPr>
          <w:p w14:paraId="63738E72"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El. paštas: [...]</w:t>
            </w:r>
          </w:p>
        </w:tc>
      </w:tr>
      <w:tr w:rsidR="00E61FD0" w:rsidRPr="00CC608B" w14:paraId="724FB4A7" w14:textId="77777777" w:rsidTr="001B2A16">
        <w:tc>
          <w:tcPr>
            <w:tcW w:w="4644" w:type="dxa"/>
            <w:shd w:val="clear" w:color="auto" w:fill="auto"/>
          </w:tcPr>
          <w:p w14:paraId="42CF28EF"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Tel.: [...]</w:t>
            </w:r>
          </w:p>
        </w:tc>
        <w:tc>
          <w:tcPr>
            <w:tcW w:w="4678" w:type="dxa"/>
            <w:shd w:val="clear" w:color="auto" w:fill="auto"/>
          </w:tcPr>
          <w:p w14:paraId="2062331D"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Tel.: [...]</w:t>
            </w:r>
          </w:p>
        </w:tc>
      </w:tr>
      <w:tr w:rsidR="00E61FD0" w:rsidRPr="00CC608B" w14:paraId="54E9FDA5" w14:textId="77777777" w:rsidTr="001B2A16">
        <w:tc>
          <w:tcPr>
            <w:tcW w:w="4644" w:type="dxa"/>
            <w:shd w:val="clear" w:color="auto" w:fill="auto"/>
          </w:tcPr>
          <w:p w14:paraId="76D251B1"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Faksas: [...]</w:t>
            </w:r>
          </w:p>
        </w:tc>
        <w:tc>
          <w:tcPr>
            <w:tcW w:w="4678" w:type="dxa"/>
            <w:shd w:val="clear" w:color="auto" w:fill="auto"/>
          </w:tcPr>
          <w:p w14:paraId="7D94EA35"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Faksas: [...]</w:t>
            </w:r>
          </w:p>
        </w:tc>
      </w:tr>
      <w:tr w:rsidR="00E61FD0" w:rsidRPr="00CC608B" w14:paraId="19326A5B" w14:textId="77777777" w:rsidTr="001B2A16">
        <w:tc>
          <w:tcPr>
            <w:tcW w:w="4644" w:type="dxa"/>
            <w:shd w:val="clear" w:color="auto" w:fill="auto"/>
          </w:tcPr>
          <w:p w14:paraId="2FB48FAA"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 bankas, kodas [...] </w:t>
            </w:r>
            <w:proofErr w:type="spellStart"/>
            <w:r w:rsidRPr="00CC608B">
              <w:rPr>
                <w:rFonts w:ascii="Times New Roman" w:hAnsi="Times New Roman"/>
                <w:sz w:val="24"/>
                <w:szCs w:val="24"/>
              </w:rPr>
              <w:t>Sąsk</w:t>
            </w:r>
            <w:proofErr w:type="spellEnd"/>
            <w:r w:rsidRPr="00CC608B">
              <w:rPr>
                <w:rFonts w:ascii="Times New Roman" w:hAnsi="Times New Roman"/>
                <w:sz w:val="24"/>
                <w:szCs w:val="24"/>
              </w:rPr>
              <w:t>.: [...]</w:t>
            </w:r>
          </w:p>
        </w:tc>
        <w:tc>
          <w:tcPr>
            <w:tcW w:w="4678" w:type="dxa"/>
            <w:shd w:val="clear" w:color="auto" w:fill="auto"/>
          </w:tcPr>
          <w:p w14:paraId="3CF835BD"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 bankas, kodas [...] </w:t>
            </w:r>
            <w:proofErr w:type="spellStart"/>
            <w:r w:rsidRPr="00CC608B">
              <w:rPr>
                <w:rFonts w:ascii="Times New Roman" w:hAnsi="Times New Roman"/>
                <w:sz w:val="24"/>
                <w:szCs w:val="24"/>
              </w:rPr>
              <w:t>Sąsk</w:t>
            </w:r>
            <w:proofErr w:type="spellEnd"/>
            <w:r w:rsidRPr="00CC608B">
              <w:rPr>
                <w:rFonts w:ascii="Times New Roman" w:hAnsi="Times New Roman"/>
                <w:sz w:val="24"/>
                <w:szCs w:val="24"/>
              </w:rPr>
              <w:t>.: [...]</w:t>
            </w:r>
          </w:p>
        </w:tc>
      </w:tr>
      <w:tr w:rsidR="00E61FD0" w:rsidRPr="00CC608B" w14:paraId="6FB03695" w14:textId="77777777" w:rsidTr="001B2A16">
        <w:tc>
          <w:tcPr>
            <w:tcW w:w="4644" w:type="dxa"/>
            <w:shd w:val="clear" w:color="auto" w:fill="auto"/>
          </w:tcPr>
          <w:p w14:paraId="3E26DE9B" w14:textId="77777777" w:rsidR="00E61FD0" w:rsidRPr="00CC608B" w:rsidRDefault="00E61FD0" w:rsidP="001B2A16">
            <w:pPr>
              <w:spacing w:after="0" w:line="240" w:lineRule="auto"/>
              <w:jc w:val="both"/>
              <w:rPr>
                <w:rFonts w:ascii="Times New Roman" w:hAnsi="Times New Roman"/>
                <w:sz w:val="24"/>
                <w:szCs w:val="24"/>
              </w:rPr>
            </w:pPr>
          </w:p>
        </w:tc>
        <w:tc>
          <w:tcPr>
            <w:tcW w:w="4678" w:type="dxa"/>
            <w:shd w:val="clear" w:color="auto" w:fill="auto"/>
          </w:tcPr>
          <w:p w14:paraId="7436A6F7"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PVM mok. kodas: </w:t>
            </w:r>
            <w:r w:rsidRPr="00CC608B">
              <w:rPr>
                <w:rFonts w:ascii="Times New Roman" w:hAnsi="Times New Roman"/>
                <w:sz w:val="24"/>
                <w:szCs w:val="24"/>
                <w:lang w:val="en-US"/>
              </w:rPr>
              <w:t>[…]</w:t>
            </w:r>
          </w:p>
        </w:tc>
      </w:tr>
      <w:tr w:rsidR="00E61FD0" w:rsidRPr="00CC608B" w14:paraId="295FE6E9" w14:textId="77777777" w:rsidTr="001B2A16">
        <w:tc>
          <w:tcPr>
            <w:tcW w:w="4644" w:type="dxa"/>
            <w:shd w:val="clear" w:color="auto" w:fill="auto"/>
          </w:tcPr>
          <w:p w14:paraId="562ADED9" w14:textId="77777777" w:rsidR="00E61FD0" w:rsidRPr="00CC608B" w:rsidRDefault="00E61FD0" w:rsidP="001B2A16">
            <w:pPr>
              <w:spacing w:after="0" w:line="240" w:lineRule="auto"/>
              <w:jc w:val="both"/>
              <w:rPr>
                <w:rFonts w:ascii="Times New Roman" w:hAnsi="Times New Roman"/>
                <w:sz w:val="24"/>
                <w:szCs w:val="24"/>
              </w:rPr>
            </w:pPr>
          </w:p>
        </w:tc>
        <w:tc>
          <w:tcPr>
            <w:tcW w:w="4678" w:type="dxa"/>
            <w:shd w:val="clear" w:color="auto" w:fill="auto"/>
          </w:tcPr>
          <w:p w14:paraId="45B41A40" w14:textId="77777777" w:rsidR="00E61FD0" w:rsidRPr="00CC608B" w:rsidRDefault="00E61FD0" w:rsidP="001B2A16">
            <w:pPr>
              <w:spacing w:after="0" w:line="240" w:lineRule="auto"/>
              <w:jc w:val="both"/>
              <w:rPr>
                <w:rFonts w:ascii="Times New Roman" w:hAnsi="Times New Roman"/>
                <w:sz w:val="24"/>
                <w:szCs w:val="24"/>
              </w:rPr>
            </w:pPr>
          </w:p>
        </w:tc>
      </w:tr>
      <w:tr w:rsidR="00E61FD0" w:rsidRPr="00CC608B" w14:paraId="32EA4979" w14:textId="77777777" w:rsidTr="001B2A16">
        <w:tc>
          <w:tcPr>
            <w:tcW w:w="4644" w:type="dxa"/>
            <w:shd w:val="clear" w:color="auto" w:fill="auto"/>
          </w:tcPr>
          <w:p w14:paraId="5F2A546E"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[pareigos]</w:t>
            </w:r>
          </w:p>
          <w:p w14:paraId="75F5ED5A"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[vardas ir pavardė]</w:t>
            </w:r>
          </w:p>
        </w:tc>
        <w:tc>
          <w:tcPr>
            <w:tcW w:w="4678" w:type="dxa"/>
            <w:shd w:val="clear" w:color="auto" w:fill="auto"/>
          </w:tcPr>
          <w:p w14:paraId="769F9D63"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[pareigos]</w:t>
            </w:r>
          </w:p>
          <w:p w14:paraId="6465DD5E"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[vardas pavardė]</w:t>
            </w:r>
          </w:p>
        </w:tc>
      </w:tr>
      <w:tr w:rsidR="00E61FD0" w:rsidRPr="00CC608B" w14:paraId="32E402B8" w14:textId="77777777" w:rsidTr="001B2A16">
        <w:tc>
          <w:tcPr>
            <w:tcW w:w="4644" w:type="dxa"/>
            <w:shd w:val="clear" w:color="auto" w:fill="auto"/>
          </w:tcPr>
          <w:p w14:paraId="61117721"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_____________________</w:t>
            </w:r>
          </w:p>
          <w:p w14:paraId="76141476"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A.V.</w:t>
            </w:r>
          </w:p>
        </w:tc>
        <w:tc>
          <w:tcPr>
            <w:tcW w:w="4678" w:type="dxa"/>
            <w:shd w:val="clear" w:color="auto" w:fill="auto"/>
          </w:tcPr>
          <w:p w14:paraId="7B61ED26"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_____________________</w:t>
            </w:r>
          </w:p>
          <w:p w14:paraId="76D3B56D" w14:textId="77777777" w:rsidR="00E61FD0" w:rsidRPr="00CC608B" w:rsidRDefault="00E61FD0" w:rsidP="001B2A16">
            <w:pPr>
              <w:spacing w:after="0" w:line="240" w:lineRule="auto"/>
              <w:jc w:val="both"/>
              <w:rPr>
                <w:rFonts w:ascii="Times New Roman" w:hAnsi="Times New Roman"/>
                <w:sz w:val="24"/>
                <w:szCs w:val="24"/>
              </w:rPr>
            </w:pPr>
          </w:p>
        </w:tc>
      </w:tr>
    </w:tbl>
    <w:p w14:paraId="70492AE0" w14:textId="77777777" w:rsidR="00E61FD0" w:rsidRPr="00CC608B" w:rsidRDefault="00E61FD0" w:rsidP="00E61FD0">
      <w:pPr>
        <w:ind w:left="5245"/>
        <w:rPr>
          <w:rFonts w:ascii="Times New Roman" w:hAnsi="Times New Roman"/>
          <w:sz w:val="24"/>
          <w:szCs w:val="24"/>
        </w:rPr>
      </w:pPr>
      <w:r w:rsidRPr="00CC608B">
        <w:rPr>
          <w:rFonts w:ascii="Times New Roman" w:hAnsi="Times New Roman"/>
          <w:sz w:val="24"/>
          <w:szCs w:val="24"/>
        </w:rPr>
        <w:br w:type="page"/>
      </w:r>
      <w:r w:rsidRPr="009C02E3">
        <w:rPr>
          <w:rFonts w:ascii="Times New Roman" w:hAnsi="Times New Roman"/>
          <w:sz w:val="24"/>
          <w:szCs w:val="24"/>
        </w:rPr>
        <w:lastRenderedPageBreak/>
        <w:t xml:space="preserve">Sutarties </w:t>
      </w:r>
      <w:r w:rsidRPr="00CC608B">
        <w:rPr>
          <w:rFonts w:ascii="Times New Roman" w:hAnsi="Times New Roman"/>
          <w:sz w:val="24"/>
          <w:szCs w:val="24"/>
        </w:rPr>
        <w:t>3</w:t>
      </w:r>
      <w:r w:rsidRPr="009C02E3">
        <w:rPr>
          <w:rFonts w:ascii="Times New Roman" w:hAnsi="Times New Roman"/>
          <w:sz w:val="24"/>
          <w:szCs w:val="24"/>
        </w:rPr>
        <w:t xml:space="preserve"> priedas </w:t>
      </w:r>
      <w:r w:rsidRPr="00CC608B">
        <w:rPr>
          <w:rFonts w:ascii="Times New Roman" w:hAnsi="Times New Roman"/>
          <w:sz w:val="24"/>
          <w:szCs w:val="24"/>
        </w:rPr>
        <w:t>„</w:t>
      </w:r>
      <w:proofErr w:type="spellStart"/>
      <w:r w:rsidRPr="00CC608B">
        <w:rPr>
          <w:rFonts w:ascii="Times New Roman" w:hAnsi="Times New Roman"/>
          <w:sz w:val="24"/>
          <w:szCs w:val="24"/>
        </w:rPr>
        <w:t>Ikiprekybinio</w:t>
      </w:r>
      <w:proofErr w:type="spellEnd"/>
      <w:r w:rsidRPr="00CC608B">
        <w:rPr>
          <w:rFonts w:ascii="Times New Roman" w:hAnsi="Times New Roman"/>
          <w:sz w:val="24"/>
          <w:szCs w:val="24"/>
        </w:rPr>
        <w:t xml:space="preserve"> pirkimo rezultato testavimo tvarka“</w:t>
      </w:r>
    </w:p>
    <w:p w14:paraId="41FED201" w14:textId="77777777" w:rsidR="00E61FD0" w:rsidRPr="00CC608B" w:rsidRDefault="00E61FD0" w:rsidP="00E61FD0">
      <w:pPr>
        <w:rPr>
          <w:rFonts w:ascii="Times New Roman" w:hAnsi="Times New Roman"/>
          <w:sz w:val="24"/>
          <w:szCs w:val="24"/>
        </w:rPr>
      </w:pPr>
    </w:p>
    <w:p w14:paraId="67CB494D" w14:textId="77777777" w:rsidR="00E61FD0" w:rsidRPr="00CC608B" w:rsidRDefault="00E61FD0" w:rsidP="00E61FD0">
      <w:pPr>
        <w:jc w:val="center"/>
        <w:rPr>
          <w:rFonts w:ascii="Times New Roman" w:hAnsi="Times New Roman"/>
          <w:b/>
          <w:sz w:val="24"/>
          <w:szCs w:val="24"/>
        </w:rPr>
      </w:pPr>
      <w:r w:rsidRPr="00CC608B">
        <w:rPr>
          <w:rFonts w:ascii="Times New Roman" w:hAnsi="Times New Roman"/>
          <w:b/>
          <w:sz w:val="24"/>
          <w:szCs w:val="24"/>
        </w:rPr>
        <w:t>IKIPREKYBINIO PIRKIMO REZULTATO TESTAVIMO DALIMIS TVARKA IR TERMINAI</w:t>
      </w:r>
    </w:p>
    <w:p w14:paraId="7CC8001C" w14:textId="77777777" w:rsidR="00E61FD0" w:rsidRPr="00CC608B" w:rsidRDefault="00E61FD0" w:rsidP="00E61FD0">
      <w:pPr>
        <w:rPr>
          <w:rFonts w:ascii="Times New Roman" w:hAnsi="Times New Roman"/>
          <w:sz w:val="24"/>
          <w:szCs w:val="24"/>
        </w:rPr>
      </w:pPr>
    </w:p>
    <w:tbl>
      <w:tblPr>
        <w:tblStyle w:val="Lentelstinklelis"/>
        <w:tblW w:w="0" w:type="auto"/>
        <w:tblLook w:val="04A0" w:firstRow="1" w:lastRow="0" w:firstColumn="1" w:lastColumn="0" w:noHBand="0" w:noVBand="1"/>
      </w:tblPr>
      <w:tblGrid>
        <w:gridCol w:w="907"/>
        <w:gridCol w:w="1891"/>
        <w:gridCol w:w="2214"/>
        <w:gridCol w:w="2033"/>
        <w:gridCol w:w="2583"/>
      </w:tblGrid>
      <w:tr w:rsidR="00E61FD0" w:rsidRPr="00CC608B" w14:paraId="09680C1E" w14:textId="77777777" w:rsidTr="001B2A16">
        <w:tc>
          <w:tcPr>
            <w:tcW w:w="907" w:type="dxa"/>
          </w:tcPr>
          <w:p w14:paraId="1FB93D04" w14:textId="77777777" w:rsidR="00E61FD0" w:rsidRPr="00CC608B" w:rsidRDefault="00E61FD0" w:rsidP="001B2A16">
            <w:pPr>
              <w:rPr>
                <w:rFonts w:ascii="Times New Roman" w:hAnsi="Times New Roman"/>
                <w:sz w:val="24"/>
                <w:szCs w:val="24"/>
              </w:rPr>
            </w:pPr>
            <w:r w:rsidRPr="00CC608B">
              <w:rPr>
                <w:rFonts w:ascii="Times New Roman" w:hAnsi="Times New Roman"/>
                <w:sz w:val="24"/>
                <w:szCs w:val="24"/>
              </w:rPr>
              <w:t>Dalies Nr.</w:t>
            </w:r>
          </w:p>
        </w:tc>
        <w:tc>
          <w:tcPr>
            <w:tcW w:w="1891" w:type="dxa"/>
          </w:tcPr>
          <w:p w14:paraId="20668C42" w14:textId="77777777" w:rsidR="00E61FD0" w:rsidRPr="00CC608B" w:rsidRDefault="00E61FD0" w:rsidP="001B2A16">
            <w:pPr>
              <w:rPr>
                <w:rFonts w:ascii="Times New Roman" w:hAnsi="Times New Roman"/>
                <w:sz w:val="24"/>
                <w:szCs w:val="24"/>
              </w:rPr>
            </w:pPr>
            <w:r w:rsidRPr="00CC608B">
              <w:rPr>
                <w:rFonts w:ascii="Times New Roman" w:hAnsi="Times New Roman"/>
                <w:sz w:val="24"/>
                <w:szCs w:val="24"/>
              </w:rPr>
              <w:t>Dalinio testavimo metu testuojamos technologijos</w:t>
            </w:r>
          </w:p>
        </w:tc>
        <w:tc>
          <w:tcPr>
            <w:tcW w:w="2214" w:type="dxa"/>
          </w:tcPr>
          <w:p w14:paraId="191F9699" w14:textId="77777777" w:rsidR="00E61FD0" w:rsidRPr="00CC608B" w:rsidRDefault="00E61FD0" w:rsidP="001B2A16">
            <w:pPr>
              <w:rPr>
                <w:rFonts w:ascii="Times New Roman" w:hAnsi="Times New Roman"/>
                <w:sz w:val="24"/>
                <w:szCs w:val="24"/>
              </w:rPr>
            </w:pPr>
            <w:r w:rsidRPr="00CC608B">
              <w:rPr>
                <w:rFonts w:ascii="Times New Roman" w:hAnsi="Times New Roman"/>
                <w:sz w:val="24"/>
                <w:szCs w:val="24"/>
              </w:rPr>
              <w:t>Testavimo metu išpildyti Techninių specifikacijų reikalavimai</w:t>
            </w:r>
          </w:p>
        </w:tc>
        <w:tc>
          <w:tcPr>
            <w:tcW w:w="2033" w:type="dxa"/>
          </w:tcPr>
          <w:p w14:paraId="6BE11E28" w14:textId="77777777" w:rsidR="00E61FD0" w:rsidRPr="00CC608B" w:rsidRDefault="00E61FD0" w:rsidP="001B2A16">
            <w:pPr>
              <w:rPr>
                <w:rFonts w:ascii="Times New Roman" w:hAnsi="Times New Roman"/>
                <w:sz w:val="24"/>
                <w:szCs w:val="24"/>
              </w:rPr>
            </w:pPr>
            <w:r w:rsidRPr="00CC608B">
              <w:rPr>
                <w:rFonts w:ascii="Times New Roman" w:hAnsi="Times New Roman"/>
                <w:sz w:val="24"/>
                <w:szCs w:val="24"/>
              </w:rPr>
              <w:t>Dalies įgyvendinimo terminas</w:t>
            </w:r>
          </w:p>
        </w:tc>
        <w:tc>
          <w:tcPr>
            <w:tcW w:w="2583" w:type="dxa"/>
          </w:tcPr>
          <w:p w14:paraId="364ED5AD" w14:textId="77777777" w:rsidR="00E61FD0" w:rsidRPr="00CC608B" w:rsidRDefault="00E61FD0" w:rsidP="001B2A16">
            <w:pPr>
              <w:rPr>
                <w:rFonts w:ascii="Times New Roman" w:hAnsi="Times New Roman"/>
                <w:sz w:val="24"/>
                <w:szCs w:val="24"/>
              </w:rPr>
            </w:pPr>
            <w:r w:rsidRPr="00CC608B">
              <w:rPr>
                <w:rFonts w:ascii="Times New Roman" w:hAnsi="Times New Roman"/>
                <w:sz w:val="24"/>
                <w:szCs w:val="24"/>
              </w:rPr>
              <w:t>Trūkumų ištaisymo terminas</w:t>
            </w:r>
          </w:p>
        </w:tc>
      </w:tr>
      <w:tr w:rsidR="00E61FD0" w:rsidRPr="00CC608B" w14:paraId="2B25FFDF" w14:textId="77777777" w:rsidTr="001B2A16">
        <w:tc>
          <w:tcPr>
            <w:tcW w:w="907" w:type="dxa"/>
          </w:tcPr>
          <w:p w14:paraId="77A58C33" w14:textId="77777777" w:rsidR="00E61FD0" w:rsidRPr="00CC608B" w:rsidRDefault="00E61FD0" w:rsidP="001B2A16">
            <w:pPr>
              <w:rPr>
                <w:rFonts w:ascii="Times New Roman" w:hAnsi="Times New Roman"/>
                <w:sz w:val="24"/>
                <w:szCs w:val="24"/>
              </w:rPr>
            </w:pPr>
          </w:p>
        </w:tc>
        <w:tc>
          <w:tcPr>
            <w:tcW w:w="1891" w:type="dxa"/>
          </w:tcPr>
          <w:p w14:paraId="25006E4D" w14:textId="77777777" w:rsidR="00E61FD0" w:rsidRPr="00CC608B" w:rsidRDefault="00E61FD0" w:rsidP="001B2A16">
            <w:pPr>
              <w:rPr>
                <w:rFonts w:ascii="Times New Roman" w:hAnsi="Times New Roman"/>
                <w:sz w:val="24"/>
                <w:szCs w:val="24"/>
              </w:rPr>
            </w:pPr>
          </w:p>
        </w:tc>
        <w:tc>
          <w:tcPr>
            <w:tcW w:w="2214" w:type="dxa"/>
          </w:tcPr>
          <w:p w14:paraId="1C94377F" w14:textId="77777777" w:rsidR="00E61FD0" w:rsidRPr="00CC608B" w:rsidRDefault="00E61FD0" w:rsidP="001B2A16">
            <w:pPr>
              <w:rPr>
                <w:rFonts w:ascii="Times New Roman" w:hAnsi="Times New Roman"/>
                <w:sz w:val="24"/>
                <w:szCs w:val="24"/>
              </w:rPr>
            </w:pPr>
          </w:p>
        </w:tc>
        <w:tc>
          <w:tcPr>
            <w:tcW w:w="2033" w:type="dxa"/>
          </w:tcPr>
          <w:p w14:paraId="7D21CD76" w14:textId="77777777" w:rsidR="00E61FD0" w:rsidRPr="00CC608B" w:rsidRDefault="00E61FD0" w:rsidP="001B2A16">
            <w:pPr>
              <w:rPr>
                <w:rFonts w:ascii="Times New Roman" w:hAnsi="Times New Roman"/>
                <w:sz w:val="24"/>
                <w:szCs w:val="24"/>
              </w:rPr>
            </w:pPr>
          </w:p>
        </w:tc>
        <w:tc>
          <w:tcPr>
            <w:tcW w:w="2583" w:type="dxa"/>
          </w:tcPr>
          <w:p w14:paraId="14D42F44" w14:textId="77777777" w:rsidR="00E61FD0" w:rsidRPr="00CC608B" w:rsidRDefault="00E61FD0" w:rsidP="001B2A16">
            <w:pPr>
              <w:rPr>
                <w:rFonts w:ascii="Times New Roman" w:hAnsi="Times New Roman"/>
                <w:sz w:val="24"/>
                <w:szCs w:val="24"/>
              </w:rPr>
            </w:pPr>
          </w:p>
        </w:tc>
      </w:tr>
      <w:tr w:rsidR="00E61FD0" w:rsidRPr="00CC608B" w14:paraId="16F6EDEF" w14:textId="77777777" w:rsidTr="001B2A16">
        <w:tc>
          <w:tcPr>
            <w:tcW w:w="907" w:type="dxa"/>
          </w:tcPr>
          <w:p w14:paraId="6BD5E261" w14:textId="77777777" w:rsidR="00E61FD0" w:rsidRPr="00CC608B" w:rsidRDefault="00E61FD0" w:rsidP="001B2A16">
            <w:pPr>
              <w:rPr>
                <w:rFonts w:ascii="Times New Roman" w:hAnsi="Times New Roman"/>
                <w:sz w:val="24"/>
                <w:szCs w:val="24"/>
              </w:rPr>
            </w:pPr>
          </w:p>
        </w:tc>
        <w:tc>
          <w:tcPr>
            <w:tcW w:w="1891" w:type="dxa"/>
          </w:tcPr>
          <w:p w14:paraId="075A9150" w14:textId="77777777" w:rsidR="00E61FD0" w:rsidRPr="00CC608B" w:rsidRDefault="00E61FD0" w:rsidP="001B2A16">
            <w:pPr>
              <w:rPr>
                <w:rFonts w:ascii="Times New Roman" w:hAnsi="Times New Roman"/>
                <w:sz w:val="24"/>
                <w:szCs w:val="24"/>
              </w:rPr>
            </w:pPr>
          </w:p>
        </w:tc>
        <w:tc>
          <w:tcPr>
            <w:tcW w:w="2214" w:type="dxa"/>
          </w:tcPr>
          <w:p w14:paraId="38855718" w14:textId="77777777" w:rsidR="00E61FD0" w:rsidRPr="00CC608B" w:rsidRDefault="00E61FD0" w:rsidP="001B2A16">
            <w:pPr>
              <w:rPr>
                <w:rFonts w:ascii="Times New Roman" w:hAnsi="Times New Roman"/>
                <w:sz w:val="24"/>
                <w:szCs w:val="24"/>
              </w:rPr>
            </w:pPr>
          </w:p>
        </w:tc>
        <w:tc>
          <w:tcPr>
            <w:tcW w:w="2033" w:type="dxa"/>
          </w:tcPr>
          <w:p w14:paraId="6E6B13ED" w14:textId="77777777" w:rsidR="00E61FD0" w:rsidRPr="00CC608B" w:rsidRDefault="00E61FD0" w:rsidP="001B2A16">
            <w:pPr>
              <w:rPr>
                <w:rFonts w:ascii="Times New Roman" w:hAnsi="Times New Roman"/>
                <w:sz w:val="24"/>
                <w:szCs w:val="24"/>
              </w:rPr>
            </w:pPr>
          </w:p>
        </w:tc>
        <w:tc>
          <w:tcPr>
            <w:tcW w:w="2583" w:type="dxa"/>
          </w:tcPr>
          <w:p w14:paraId="1CE84DA1" w14:textId="77777777" w:rsidR="00E61FD0" w:rsidRPr="00CC608B" w:rsidRDefault="00E61FD0" w:rsidP="001B2A16">
            <w:pPr>
              <w:rPr>
                <w:rFonts w:ascii="Times New Roman" w:hAnsi="Times New Roman"/>
                <w:sz w:val="24"/>
                <w:szCs w:val="24"/>
              </w:rPr>
            </w:pPr>
          </w:p>
        </w:tc>
      </w:tr>
    </w:tbl>
    <w:p w14:paraId="1A12B880" w14:textId="77777777" w:rsidR="00E61FD0" w:rsidRPr="00CC608B" w:rsidRDefault="00E61FD0" w:rsidP="00E61FD0">
      <w:pPr>
        <w:rPr>
          <w:rFonts w:ascii="Times New Roman" w:hAnsi="Times New Roman"/>
          <w:sz w:val="24"/>
          <w:szCs w:val="24"/>
        </w:rPr>
      </w:pPr>
    </w:p>
    <w:p w14:paraId="5B3CD5B3" w14:textId="77777777" w:rsidR="00E61FD0" w:rsidRPr="00CC608B" w:rsidRDefault="00E61FD0" w:rsidP="00E61FD0">
      <w:pPr>
        <w:rPr>
          <w:rFonts w:ascii="Times New Roman" w:hAnsi="Times New Roman"/>
          <w:sz w:val="24"/>
          <w:szCs w:val="24"/>
        </w:rPr>
      </w:pPr>
    </w:p>
    <w:p w14:paraId="47DF0DA4" w14:textId="77777777" w:rsidR="00E61FD0" w:rsidRPr="00CC608B" w:rsidRDefault="00E61FD0" w:rsidP="00E61FD0">
      <w:pPr>
        <w:rPr>
          <w:rFonts w:ascii="Times New Roman" w:hAnsi="Times New Roman"/>
          <w:sz w:val="24"/>
          <w:szCs w:val="24"/>
        </w:rPr>
      </w:pPr>
    </w:p>
    <w:p w14:paraId="531B2FB5" w14:textId="77777777" w:rsidR="00E61FD0" w:rsidRPr="00CC608B" w:rsidRDefault="00E61FD0" w:rsidP="00E61FD0">
      <w:pPr>
        <w:rPr>
          <w:rFonts w:ascii="Times New Roman" w:hAnsi="Times New Roman"/>
          <w:sz w:val="24"/>
          <w:szCs w:val="24"/>
        </w:rPr>
      </w:pPr>
    </w:p>
    <w:p w14:paraId="55021881" w14:textId="77777777" w:rsidR="00E61FD0" w:rsidRPr="00CC608B" w:rsidRDefault="00E61FD0" w:rsidP="00E61FD0">
      <w:pPr>
        <w:rPr>
          <w:rFonts w:ascii="Times New Roman" w:hAnsi="Times New Roman"/>
          <w:sz w:val="24"/>
          <w:szCs w:val="24"/>
        </w:rPr>
      </w:pPr>
    </w:p>
    <w:p w14:paraId="4C730054" w14:textId="77777777" w:rsidR="00E61FD0" w:rsidRPr="00CC608B" w:rsidRDefault="00E61FD0" w:rsidP="00E61FD0">
      <w:pPr>
        <w:rPr>
          <w:rFonts w:ascii="Times New Roman" w:hAnsi="Times New Roman"/>
          <w:sz w:val="24"/>
          <w:szCs w:val="24"/>
        </w:rPr>
      </w:pPr>
    </w:p>
    <w:p w14:paraId="72E06CD5" w14:textId="77777777" w:rsidR="00E61FD0" w:rsidRPr="00CC608B" w:rsidRDefault="00E61FD0" w:rsidP="00E61FD0">
      <w:pPr>
        <w:rPr>
          <w:rFonts w:ascii="Times New Roman" w:hAnsi="Times New Roman"/>
          <w:sz w:val="24"/>
          <w:szCs w:val="24"/>
        </w:rPr>
      </w:pPr>
    </w:p>
    <w:p w14:paraId="26BC0AD0" w14:textId="77777777" w:rsidR="00E61FD0" w:rsidRPr="00CC608B" w:rsidRDefault="00E61FD0" w:rsidP="00E61FD0">
      <w:pPr>
        <w:rPr>
          <w:rFonts w:ascii="Times New Roman" w:hAnsi="Times New Roman"/>
          <w:sz w:val="24"/>
          <w:szCs w:val="24"/>
        </w:rPr>
      </w:pPr>
    </w:p>
    <w:p w14:paraId="16F7828A" w14:textId="77777777" w:rsidR="00E61FD0" w:rsidRPr="00CC608B" w:rsidRDefault="00E61FD0" w:rsidP="00E61FD0">
      <w:pPr>
        <w:rPr>
          <w:rFonts w:ascii="Times New Roman" w:hAnsi="Times New Roman"/>
          <w:sz w:val="24"/>
          <w:szCs w:val="24"/>
        </w:rPr>
      </w:pPr>
    </w:p>
    <w:tbl>
      <w:tblPr>
        <w:tblW w:w="9322" w:type="dxa"/>
        <w:tblLayout w:type="fixed"/>
        <w:tblLook w:val="04A0" w:firstRow="1" w:lastRow="0" w:firstColumn="1" w:lastColumn="0" w:noHBand="0" w:noVBand="1"/>
      </w:tblPr>
      <w:tblGrid>
        <w:gridCol w:w="4644"/>
        <w:gridCol w:w="4678"/>
      </w:tblGrid>
      <w:tr w:rsidR="00E61FD0" w:rsidRPr="00CC608B" w14:paraId="3B06D4DA" w14:textId="77777777" w:rsidTr="001B2A16">
        <w:tc>
          <w:tcPr>
            <w:tcW w:w="4644" w:type="dxa"/>
            <w:shd w:val="clear" w:color="auto" w:fill="auto"/>
          </w:tcPr>
          <w:p w14:paraId="3057ABB8" w14:textId="77777777" w:rsidR="00E61FD0" w:rsidRPr="00CC608B" w:rsidRDefault="00E61FD0" w:rsidP="001B2A16">
            <w:pPr>
              <w:spacing w:after="0" w:line="240" w:lineRule="auto"/>
              <w:jc w:val="both"/>
              <w:rPr>
                <w:rFonts w:ascii="Times New Roman" w:hAnsi="Times New Roman"/>
                <w:b/>
                <w:sz w:val="24"/>
                <w:szCs w:val="24"/>
              </w:rPr>
            </w:pPr>
            <w:r w:rsidRPr="00CC608B">
              <w:rPr>
                <w:rFonts w:ascii="Times New Roman" w:hAnsi="Times New Roman"/>
                <w:b/>
                <w:sz w:val="24"/>
                <w:szCs w:val="24"/>
              </w:rPr>
              <w:t>Užsakovas</w:t>
            </w:r>
          </w:p>
        </w:tc>
        <w:tc>
          <w:tcPr>
            <w:tcW w:w="4678" w:type="dxa"/>
            <w:shd w:val="clear" w:color="auto" w:fill="auto"/>
          </w:tcPr>
          <w:p w14:paraId="2E63858A" w14:textId="77777777" w:rsidR="00E61FD0" w:rsidRPr="00CC608B" w:rsidRDefault="00E61FD0" w:rsidP="001B2A16">
            <w:pPr>
              <w:spacing w:after="0" w:line="240" w:lineRule="auto"/>
              <w:jc w:val="both"/>
              <w:rPr>
                <w:rFonts w:ascii="Times New Roman" w:hAnsi="Times New Roman"/>
                <w:b/>
                <w:sz w:val="24"/>
                <w:szCs w:val="24"/>
              </w:rPr>
            </w:pPr>
            <w:r w:rsidRPr="00CC608B">
              <w:rPr>
                <w:rFonts w:ascii="Times New Roman" w:hAnsi="Times New Roman"/>
                <w:b/>
                <w:sz w:val="24"/>
                <w:szCs w:val="24"/>
              </w:rPr>
              <w:t>Dalyvis</w:t>
            </w:r>
          </w:p>
        </w:tc>
      </w:tr>
      <w:tr w:rsidR="00E61FD0" w:rsidRPr="00CC608B" w14:paraId="22A7C550" w14:textId="77777777" w:rsidTr="001B2A16">
        <w:tc>
          <w:tcPr>
            <w:tcW w:w="4644" w:type="dxa"/>
            <w:shd w:val="clear" w:color="auto" w:fill="auto"/>
          </w:tcPr>
          <w:p w14:paraId="1020813F"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[pavadinimas]</w:t>
            </w:r>
          </w:p>
        </w:tc>
        <w:tc>
          <w:tcPr>
            <w:tcW w:w="4678" w:type="dxa"/>
            <w:shd w:val="clear" w:color="auto" w:fill="auto"/>
          </w:tcPr>
          <w:p w14:paraId="4A0AFD64"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[pavadinimas]</w:t>
            </w:r>
          </w:p>
        </w:tc>
      </w:tr>
      <w:tr w:rsidR="00E61FD0" w:rsidRPr="00CC608B" w14:paraId="33B04011" w14:textId="77777777" w:rsidTr="001B2A16">
        <w:tc>
          <w:tcPr>
            <w:tcW w:w="4644" w:type="dxa"/>
            <w:shd w:val="clear" w:color="auto" w:fill="auto"/>
          </w:tcPr>
          <w:p w14:paraId="19495BB1"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Juridinio asmens kodas: [...]</w:t>
            </w:r>
          </w:p>
        </w:tc>
        <w:tc>
          <w:tcPr>
            <w:tcW w:w="4678" w:type="dxa"/>
            <w:shd w:val="clear" w:color="auto" w:fill="auto"/>
          </w:tcPr>
          <w:p w14:paraId="2E4F4FAC"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J. a. k.: [...]</w:t>
            </w:r>
          </w:p>
        </w:tc>
      </w:tr>
      <w:tr w:rsidR="00E61FD0" w:rsidRPr="00CC608B" w14:paraId="5B84301C" w14:textId="77777777" w:rsidTr="001B2A16">
        <w:tc>
          <w:tcPr>
            <w:tcW w:w="4644" w:type="dxa"/>
            <w:shd w:val="clear" w:color="auto" w:fill="auto"/>
          </w:tcPr>
          <w:p w14:paraId="0B96AA11"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Adresas: [...] </w:t>
            </w:r>
          </w:p>
        </w:tc>
        <w:tc>
          <w:tcPr>
            <w:tcW w:w="4678" w:type="dxa"/>
            <w:shd w:val="clear" w:color="auto" w:fill="auto"/>
          </w:tcPr>
          <w:p w14:paraId="2E06F225"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[Adresas] </w:t>
            </w:r>
          </w:p>
        </w:tc>
      </w:tr>
      <w:tr w:rsidR="00E61FD0" w:rsidRPr="00CC608B" w14:paraId="5A08B3BB" w14:textId="77777777" w:rsidTr="001B2A16">
        <w:tc>
          <w:tcPr>
            <w:tcW w:w="4644" w:type="dxa"/>
            <w:shd w:val="clear" w:color="auto" w:fill="auto"/>
          </w:tcPr>
          <w:p w14:paraId="793684A0"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El. paštas: [...]</w:t>
            </w:r>
          </w:p>
        </w:tc>
        <w:tc>
          <w:tcPr>
            <w:tcW w:w="4678" w:type="dxa"/>
            <w:shd w:val="clear" w:color="auto" w:fill="auto"/>
          </w:tcPr>
          <w:p w14:paraId="3B8AE1E4"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El. paštas: [...]</w:t>
            </w:r>
          </w:p>
        </w:tc>
      </w:tr>
      <w:tr w:rsidR="00E61FD0" w:rsidRPr="00CC608B" w14:paraId="2E25563A" w14:textId="77777777" w:rsidTr="001B2A16">
        <w:tc>
          <w:tcPr>
            <w:tcW w:w="4644" w:type="dxa"/>
            <w:shd w:val="clear" w:color="auto" w:fill="auto"/>
          </w:tcPr>
          <w:p w14:paraId="1AE3E6DA"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Tel.: [...]</w:t>
            </w:r>
          </w:p>
        </w:tc>
        <w:tc>
          <w:tcPr>
            <w:tcW w:w="4678" w:type="dxa"/>
            <w:shd w:val="clear" w:color="auto" w:fill="auto"/>
          </w:tcPr>
          <w:p w14:paraId="341BEB79"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Tel.: [...]</w:t>
            </w:r>
          </w:p>
        </w:tc>
      </w:tr>
      <w:tr w:rsidR="00E61FD0" w:rsidRPr="00CC608B" w14:paraId="08CC4538" w14:textId="77777777" w:rsidTr="001B2A16">
        <w:tc>
          <w:tcPr>
            <w:tcW w:w="4644" w:type="dxa"/>
            <w:shd w:val="clear" w:color="auto" w:fill="auto"/>
          </w:tcPr>
          <w:p w14:paraId="6969BDAB"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Faksas: [...]</w:t>
            </w:r>
          </w:p>
        </w:tc>
        <w:tc>
          <w:tcPr>
            <w:tcW w:w="4678" w:type="dxa"/>
            <w:shd w:val="clear" w:color="auto" w:fill="auto"/>
          </w:tcPr>
          <w:p w14:paraId="189E37B8"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Faksas: [...]</w:t>
            </w:r>
          </w:p>
        </w:tc>
      </w:tr>
      <w:tr w:rsidR="00E61FD0" w:rsidRPr="00CC608B" w14:paraId="6F48DCBE" w14:textId="77777777" w:rsidTr="001B2A16">
        <w:tc>
          <w:tcPr>
            <w:tcW w:w="4644" w:type="dxa"/>
            <w:shd w:val="clear" w:color="auto" w:fill="auto"/>
          </w:tcPr>
          <w:p w14:paraId="1F8831BD"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 bankas, kodas [...] </w:t>
            </w:r>
            <w:proofErr w:type="spellStart"/>
            <w:r w:rsidRPr="00CC608B">
              <w:rPr>
                <w:rFonts w:ascii="Times New Roman" w:hAnsi="Times New Roman"/>
                <w:sz w:val="24"/>
                <w:szCs w:val="24"/>
              </w:rPr>
              <w:t>Sąsk</w:t>
            </w:r>
            <w:proofErr w:type="spellEnd"/>
            <w:r w:rsidRPr="00CC608B">
              <w:rPr>
                <w:rFonts w:ascii="Times New Roman" w:hAnsi="Times New Roman"/>
                <w:sz w:val="24"/>
                <w:szCs w:val="24"/>
              </w:rPr>
              <w:t>.: [...]</w:t>
            </w:r>
          </w:p>
        </w:tc>
        <w:tc>
          <w:tcPr>
            <w:tcW w:w="4678" w:type="dxa"/>
            <w:shd w:val="clear" w:color="auto" w:fill="auto"/>
          </w:tcPr>
          <w:p w14:paraId="46E8E292"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 bankas, kodas [...] </w:t>
            </w:r>
            <w:proofErr w:type="spellStart"/>
            <w:r w:rsidRPr="00CC608B">
              <w:rPr>
                <w:rFonts w:ascii="Times New Roman" w:hAnsi="Times New Roman"/>
                <w:sz w:val="24"/>
                <w:szCs w:val="24"/>
              </w:rPr>
              <w:t>Sąsk</w:t>
            </w:r>
            <w:proofErr w:type="spellEnd"/>
            <w:r w:rsidRPr="00CC608B">
              <w:rPr>
                <w:rFonts w:ascii="Times New Roman" w:hAnsi="Times New Roman"/>
                <w:sz w:val="24"/>
                <w:szCs w:val="24"/>
              </w:rPr>
              <w:t>.: [...]</w:t>
            </w:r>
          </w:p>
        </w:tc>
      </w:tr>
      <w:tr w:rsidR="00E61FD0" w:rsidRPr="00CC608B" w14:paraId="44ABF128" w14:textId="77777777" w:rsidTr="001B2A16">
        <w:tc>
          <w:tcPr>
            <w:tcW w:w="4644" w:type="dxa"/>
            <w:shd w:val="clear" w:color="auto" w:fill="auto"/>
          </w:tcPr>
          <w:p w14:paraId="59495FD4" w14:textId="77777777" w:rsidR="00E61FD0" w:rsidRPr="00CC608B" w:rsidRDefault="00E61FD0" w:rsidP="001B2A16">
            <w:pPr>
              <w:spacing w:after="0" w:line="240" w:lineRule="auto"/>
              <w:jc w:val="both"/>
              <w:rPr>
                <w:rFonts w:ascii="Times New Roman" w:hAnsi="Times New Roman"/>
                <w:sz w:val="24"/>
                <w:szCs w:val="24"/>
              </w:rPr>
            </w:pPr>
          </w:p>
        </w:tc>
        <w:tc>
          <w:tcPr>
            <w:tcW w:w="4678" w:type="dxa"/>
            <w:shd w:val="clear" w:color="auto" w:fill="auto"/>
          </w:tcPr>
          <w:p w14:paraId="6EEE3D20"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 xml:space="preserve">PVM mok. kodas: </w:t>
            </w:r>
            <w:r w:rsidRPr="00CC608B">
              <w:rPr>
                <w:rFonts w:ascii="Times New Roman" w:hAnsi="Times New Roman"/>
                <w:sz w:val="24"/>
                <w:szCs w:val="24"/>
                <w:lang w:val="en-US"/>
              </w:rPr>
              <w:t>[…]</w:t>
            </w:r>
          </w:p>
        </w:tc>
      </w:tr>
      <w:tr w:rsidR="00E61FD0" w:rsidRPr="00CC608B" w14:paraId="7A7C1D95" w14:textId="77777777" w:rsidTr="001B2A16">
        <w:tc>
          <w:tcPr>
            <w:tcW w:w="4644" w:type="dxa"/>
            <w:shd w:val="clear" w:color="auto" w:fill="auto"/>
          </w:tcPr>
          <w:p w14:paraId="134F612D" w14:textId="77777777" w:rsidR="00E61FD0" w:rsidRPr="00CC608B" w:rsidRDefault="00E61FD0" w:rsidP="001B2A16">
            <w:pPr>
              <w:spacing w:after="0" w:line="240" w:lineRule="auto"/>
              <w:jc w:val="both"/>
              <w:rPr>
                <w:rFonts w:ascii="Times New Roman" w:hAnsi="Times New Roman"/>
                <w:sz w:val="24"/>
                <w:szCs w:val="24"/>
              </w:rPr>
            </w:pPr>
          </w:p>
        </w:tc>
        <w:tc>
          <w:tcPr>
            <w:tcW w:w="4678" w:type="dxa"/>
            <w:shd w:val="clear" w:color="auto" w:fill="auto"/>
          </w:tcPr>
          <w:p w14:paraId="674FC66C" w14:textId="77777777" w:rsidR="00E61FD0" w:rsidRPr="00CC608B" w:rsidRDefault="00E61FD0" w:rsidP="001B2A16">
            <w:pPr>
              <w:spacing w:after="0" w:line="240" w:lineRule="auto"/>
              <w:jc w:val="both"/>
              <w:rPr>
                <w:rFonts w:ascii="Times New Roman" w:hAnsi="Times New Roman"/>
                <w:sz w:val="24"/>
                <w:szCs w:val="24"/>
              </w:rPr>
            </w:pPr>
          </w:p>
        </w:tc>
      </w:tr>
      <w:tr w:rsidR="00E61FD0" w:rsidRPr="00CC608B" w14:paraId="6ACDFB81" w14:textId="77777777" w:rsidTr="001B2A16">
        <w:tc>
          <w:tcPr>
            <w:tcW w:w="4644" w:type="dxa"/>
            <w:shd w:val="clear" w:color="auto" w:fill="auto"/>
          </w:tcPr>
          <w:p w14:paraId="0687E31B"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[pareigos]</w:t>
            </w:r>
          </w:p>
          <w:p w14:paraId="26202D98"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[vardas ir pavardė]</w:t>
            </w:r>
          </w:p>
        </w:tc>
        <w:tc>
          <w:tcPr>
            <w:tcW w:w="4678" w:type="dxa"/>
            <w:shd w:val="clear" w:color="auto" w:fill="auto"/>
          </w:tcPr>
          <w:p w14:paraId="3B81EF32"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[pareigos]</w:t>
            </w:r>
          </w:p>
          <w:p w14:paraId="02C215E1"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[vardas pavardė]</w:t>
            </w:r>
          </w:p>
        </w:tc>
      </w:tr>
      <w:tr w:rsidR="00E61FD0" w:rsidRPr="00071203" w14:paraId="2530D7CD" w14:textId="77777777" w:rsidTr="001B2A16">
        <w:tc>
          <w:tcPr>
            <w:tcW w:w="4644" w:type="dxa"/>
            <w:shd w:val="clear" w:color="auto" w:fill="auto"/>
          </w:tcPr>
          <w:p w14:paraId="7B36687E"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_____________________</w:t>
            </w:r>
          </w:p>
          <w:p w14:paraId="71539871" w14:textId="77777777" w:rsidR="00E61FD0" w:rsidRPr="00CC608B"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A.V.</w:t>
            </w:r>
          </w:p>
        </w:tc>
        <w:tc>
          <w:tcPr>
            <w:tcW w:w="4678" w:type="dxa"/>
            <w:shd w:val="clear" w:color="auto" w:fill="auto"/>
          </w:tcPr>
          <w:p w14:paraId="2F0C0BD5" w14:textId="77777777" w:rsidR="00E61FD0" w:rsidRPr="00071203" w:rsidRDefault="00E61FD0" w:rsidP="001B2A16">
            <w:pPr>
              <w:spacing w:after="0" w:line="240" w:lineRule="auto"/>
              <w:jc w:val="both"/>
              <w:rPr>
                <w:rFonts w:ascii="Times New Roman" w:hAnsi="Times New Roman"/>
                <w:sz w:val="24"/>
                <w:szCs w:val="24"/>
              </w:rPr>
            </w:pPr>
            <w:r w:rsidRPr="00CC608B">
              <w:rPr>
                <w:rFonts w:ascii="Times New Roman" w:hAnsi="Times New Roman"/>
                <w:sz w:val="24"/>
                <w:szCs w:val="24"/>
              </w:rPr>
              <w:t>_____________________</w:t>
            </w:r>
          </w:p>
          <w:p w14:paraId="7C2EA9B1" w14:textId="77777777" w:rsidR="00E61FD0" w:rsidRPr="00071203" w:rsidRDefault="00E61FD0" w:rsidP="001B2A16">
            <w:pPr>
              <w:spacing w:after="0" w:line="240" w:lineRule="auto"/>
              <w:jc w:val="both"/>
              <w:rPr>
                <w:rFonts w:ascii="Times New Roman" w:hAnsi="Times New Roman"/>
                <w:sz w:val="24"/>
                <w:szCs w:val="24"/>
              </w:rPr>
            </w:pPr>
          </w:p>
        </w:tc>
      </w:tr>
    </w:tbl>
    <w:p w14:paraId="5DD3878C" w14:textId="77777777" w:rsidR="0069020F" w:rsidRPr="00885334" w:rsidRDefault="0069020F" w:rsidP="00E61FD0">
      <w:pPr>
        <w:spacing w:after="0" w:line="240" w:lineRule="auto"/>
        <w:jc w:val="center"/>
        <w:rPr>
          <w:rFonts w:ascii="Times New Roman" w:hAnsi="Times New Roman"/>
          <w:sz w:val="24"/>
          <w:szCs w:val="24"/>
        </w:rPr>
      </w:pPr>
    </w:p>
    <w:sectPr w:rsidR="0069020F" w:rsidRPr="00885334" w:rsidSect="00B23D1E">
      <w:headerReference w:type="default" r:id="rId31"/>
      <w:footerReference w:type="default" r:id="rId32"/>
      <w:pgSz w:w="11906" w:h="16838"/>
      <w:pgMar w:top="170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9F4D9" w16cid:durableId="1E70AB5B"/>
  <w16cid:commentId w16cid:paraId="583885E0" w16cid:durableId="1E70BE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E554D" w14:textId="77777777" w:rsidR="0034423E" w:rsidRDefault="0034423E" w:rsidP="009D1955">
      <w:pPr>
        <w:spacing w:after="0" w:line="240" w:lineRule="auto"/>
      </w:pPr>
      <w:r>
        <w:separator/>
      </w:r>
    </w:p>
  </w:endnote>
  <w:endnote w:type="continuationSeparator" w:id="0">
    <w:p w14:paraId="2C016693" w14:textId="77777777" w:rsidR="0034423E" w:rsidRDefault="0034423E" w:rsidP="009D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EBD20" w14:textId="5F0F5FE8" w:rsidR="006207AE" w:rsidRPr="00F62F19" w:rsidRDefault="006207AE" w:rsidP="00293A99">
    <w:pPr>
      <w:pStyle w:val="Porat"/>
      <w:jc w:val="both"/>
      <w:rPr>
        <w:rFonts w:ascii="Times New Roman" w:hAnsi="Times New Roman"/>
        <w:sz w:val="24"/>
        <w:szCs w:val="24"/>
      </w:rPr>
    </w:pPr>
    <w:r>
      <w:rPr>
        <w:rFonts w:ascii="Times New Roman" w:hAnsi="Times New Roman"/>
        <w:sz w:val="24"/>
        <w:szCs w:val="24"/>
      </w:rPr>
      <w:t xml:space="preserve"> </w:t>
    </w:r>
  </w:p>
  <w:p w14:paraId="5C2A80CA" w14:textId="77777777" w:rsidR="006207AE" w:rsidRPr="00F045DF" w:rsidRDefault="006207AE" w:rsidP="00434913">
    <w:pPr>
      <w:pStyle w:val="Porat"/>
      <w:jc w:val="both"/>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3EBF1" w14:textId="77777777" w:rsidR="0034423E" w:rsidRDefault="0034423E" w:rsidP="009D1955">
      <w:pPr>
        <w:spacing w:after="0" w:line="240" w:lineRule="auto"/>
      </w:pPr>
      <w:r>
        <w:separator/>
      </w:r>
    </w:p>
  </w:footnote>
  <w:footnote w:type="continuationSeparator" w:id="0">
    <w:p w14:paraId="7D0ECF08" w14:textId="77777777" w:rsidR="0034423E" w:rsidRDefault="0034423E" w:rsidP="009D1955">
      <w:pPr>
        <w:spacing w:after="0" w:line="240" w:lineRule="auto"/>
      </w:pPr>
      <w:r>
        <w:continuationSeparator/>
      </w:r>
    </w:p>
  </w:footnote>
  <w:footnote w:id="1">
    <w:p w14:paraId="3C75E68F" w14:textId="77777777" w:rsidR="006207AE" w:rsidRPr="00DE1D07" w:rsidRDefault="006207AE" w:rsidP="00DE1D07">
      <w:pPr>
        <w:pStyle w:val="Puslapioinaostekstas"/>
      </w:pPr>
      <w:r>
        <w:rPr>
          <w:rStyle w:val="Puslapioinaosnuoroda"/>
        </w:rPr>
        <w:footnoteRef/>
      </w:r>
      <w:r>
        <w:t xml:space="preserve"> </w:t>
      </w:r>
      <w:r w:rsidRPr="00DE1D07">
        <w:t xml:space="preserve">Jei sudarant sutartį su Įgyvendinančiąja institucija bus patvirtinta, kad PVM yra netinkamos išlaidos </w:t>
      </w:r>
      <w:proofErr w:type="spellStart"/>
      <w:r w:rsidRPr="00DE1D07">
        <w:t>Ikiprekybiniame</w:t>
      </w:r>
      <w:proofErr w:type="spellEnd"/>
      <w:r w:rsidRPr="00DE1D07">
        <w:t xml:space="preserve"> pirkime, nurodyta suma yra be PVM. Dalyviai, kurie pagal teisės aktus turi sumokėti PVM, išskiria ir prideda mokestį prie nurodytos sumos be PVM ir sumą pasiūlyme ar sąskaitoje patiekia su PVM.</w:t>
      </w:r>
    </w:p>
    <w:p w14:paraId="56227E7D" w14:textId="4229DC81" w:rsidR="006207AE" w:rsidRDefault="006207AE">
      <w:pPr>
        <w:pStyle w:val="Puslapioinaostekstas"/>
      </w:pPr>
    </w:p>
  </w:footnote>
  <w:footnote w:id="2">
    <w:p w14:paraId="227E0AB5" w14:textId="07159203" w:rsidR="006207AE" w:rsidRDefault="006207AE">
      <w:pPr>
        <w:pStyle w:val="Puslapioinaostekstas"/>
      </w:pPr>
      <w:r>
        <w:rPr>
          <w:rStyle w:val="Puslapioinaosnuoroda"/>
        </w:rPr>
        <w:footnoteRef/>
      </w:r>
      <w:r>
        <w:t xml:space="preserve"> </w:t>
      </w:r>
      <w:r>
        <w:t>Lietuvos Respublikoje el. paštą reglamentuoja Elektroninio pašto įstatymas ir Elektroninių dokumentų valdymo taisyklės, patvirtintos Lietuvos vyriausiojo archyvaro 2011 m. gruodžio 29 d. įsakymu Nr. V-158.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11902"/>
      <w:docPartObj>
        <w:docPartGallery w:val="Page Numbers (Top of Page)"/>
        <w:docPartUnique/>
      </w:docPartObj>
    </w:sdtPr>
    <w:sdtEndPr>
      <w:rPr>
        <w:rFonts w:ascii="Times New Roman" w:hAnsi="Times New Roman"/>
        <w:noProof/>
        <w:sz w:val="24"/>
        <w:szCs w:val="24"/>
      </w:rPr>
    </w:sdtEndPr>
    <w:sdtContent>
      <w:p w14:paraId="2110FE82" w14:textId="215F895F" w:rsidR="006207AE" w:rsidRPr="00CE2404" w:rsidRDefault="006207AE">
        <w:pPr>
          <w:pStyle w:val="Antrats"/>
          <w:jc w:val="center"/>
          <w:rPr>
            <w:rFonts w:ascii="Times New Roman" w:hAnsi="Times New Roman"/>
            <w:sz w:val="24"/>
            <w:szCs w:val="24"/>
          </w:rPr>
        </w:pPr>
        <w:r w:rsidRPr="00CE2404">
          <w:rPr>
            <w:rFonts w:ascii="Times New Roman" w:hAnsi="Times New Roman"/>
            <w:sz w:val="24"/>
            <w:szCs w:val="24"/>
          </w:rPr>
          <w:fldChar w:fldCharType="begin"/>
        </w:r>
        <w:r w:rsidRPr="00CE2404">
          <w:rPr>
            <w:rFonts w:ascii="Times New Roman" w:hAnsi="Times New Roman"/>
            <w:sz w:val="24"/>
            <w:szCs w:val="24"/>
          </w:rPr>
          <w:instrText xml:space="preserve"> PAGE   \* MERGEFORMAT </w:instrText>
        </w:r>
        <w:r w:rsidRPr="00CE2404">
          <w:rPr>
            <w:rFonts w:ascii="Times New Roman" w:hAnsi="Times New Roman"/>
            <w:sz w:val="24"/>
            <w:szCs w:val="24"/>
          </w:rPr>
          <w:fldChar w:fldCharType="separate"/>
        </w:r>
        <w:r w:rsidR="00307567">
          <w:rPr>
            <w:rFonts w:ascii="Times New Roman" w:hAnsi="Times New Roman"/>
            <w:noProof/>
            <w:sz w:val="24"/>
            <w:szCs w:val="24"/>
          </w:rPr>
          <w:t>36</w:t>
        </w:r>
        <w:r w:rsidRPr="00CE2404">
          <w:rPr>
            <w:rFonts w:ascii="Times New Roman" w:hAnsi="Times New Roman"/>
            <w:noProof/>
            <w:sz w:val="24"/>
            <w:szCs w:val="24"/>
          </w:rPr>
          <w:fldChar w:fldCharType="end"/>
        </w:r>
      </w:p>
    </w:sdtContent>
  </w:sdt>
  <w:p w14:paraId="24007D65" w14:textId="77777777" w:rsidR="006207AE" w:rsidRDefault="006207A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15A7"/>
    <w:multiLevelType w:val="hybridMultilevel"/>
    <w:tmpl w:val="D910D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B65CF0"/>
    <w:multiLevelType w:val="multilevel"/>
    <w:tmpl w:val="B732A462"/>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22A99"/>
    <w:multiLevelType w:val="hybridMultilevel"/>
    <w:tmpl w:val="D95ACF1C"/>
    <w:lvl w:ilvl="0" w:tplc="123873A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C12E5"/>
    <w:multiLevelType w:val="multilevel"/>
    <w:tmpl w:val="2544036E"/>
    <w:lvl w:ilvl="0">
      <w:start w:val="1"/>
      <w:numFmt w:val="decimal"/>
      <w:lvlText w:val="%1."/>
      <w:lvlJc w:val="left"/>
      <w:pPr>
        <w:ind w:left="928" w:hanging="360"/>
      </w:pPr>
      <w:rPr>
        <w:b w:val="0"/>
        <w:i w:val="0"/>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897864"/>
    <w:multiLevelType w:val="hybridMultilevel"/>
    <w:tmpl w:val="004E03B2"/>
    <w:lvl w:ilvl="0" w:tplc="A6B05A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FB53AA"/>
    <w:multiLevelType w:val="hybridMultilevel"/>
    <w:tmpl w:val="967E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487824"/>
    <w:multiLevelType w:val="hybridMultilevel"/>
    <w:tmpl w:val="93548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8D39AA"/>
    <w:multiLevelType w:val="hybridMultilevel"/>
    <w:tmpl w:val="B838EAB4"/>
    <w:lvl w:ilvl="0" w:tplc="A6B05A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B75DD"/>
    <w:multiLevelType w:val="hybridMultilevel"/>
    <w:tmpl w:val="D02843E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5B0121"/>
    <w:multiLevelType w:val="hybridMultilevel"/>
    <w:tmpl w:val="F4B2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62509"/>
    <w:multiLevelType w:val="multilevel"/>
    <w:tmpl w:val="51466B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66C7B11"/>
    <w:multiLevelType w:val="hybridMultilevel"/>
    <w:tmpl w:val="0A8E5F18"/>
    <w:lvl w:ilvl="0" w:tplc="B922DF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367D12F3"/>
    <w:multiLevelType w:val="hybridMultilevel"/>
    <w:tmpl w:val="400676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090FC1"/>
    <w:multiLevelType w:val="hybridMultilevel"/>
    <w:tmpl w:val="6630C2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14" w15:restartNumberingAfterBreak="0">
    <w:nsid w:val="37C833A3"/>
    <w:multiLevelType w:val="multilevel"/>
    <w:tmpl w:val="45DEDB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C76E06"/>
    <w:multiLevelType w:val="hybridMultilevel"/>
    <w:tmpl w:val="BE2EA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7D41"/>
    <w:multiLevelType w:val="hybridMultilevel"/>
    <w:tmpl w:val="37643E20"/>
    <w:lvl w:ilvl="0" w:tplc="A6B05A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57719A"/>
    <w:multiLevelType w:val="multilevel"/>
    <w:tmpl w:val="FF445D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D375DC"/>
    <w:multiLevelType w:val="hybridMultilevel"/>
    <w:tmpl w:val="22940DE8"/>
    <w:lvl w:ilvl="0" w:tplc="A6B05A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1F0F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6EB3826"/>
    <w:multiLevelType w:val="hybridMultilevel"/>
    <w:tmpl w:val="F72855AC"/>
    <w:lvl w:ilvl="0" w:tplc="2E7E1B34">
      <w:start w:val="63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047862"/>
    <w:multiLevelType w:val="hybridMultilevel"/>
    <w:tmpl w:val="73C26EFC"/>
    <w:lvl w:ilvl="0" w:tplc="A6B05A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E92CAF"/>
    <w:multiLevelType w:val="multilevel"/>
    <w:tmpl w:val="9050B382"/>
    <w:lvl w:ilvl="0">
      <w:start w:val="1"/>
      <w:numFmt w:val="decimal"/>
      <w:lvlText w:val="%1."/>
      <w:lvlJc w:val="left"/>
      <w:pPr>
        <w:tabs>
          <w:tab w:val="num" w:pos="510"/>
        </w:tabs>
        <w:ind w:left="567" w:hanging="567"/>
      </w:pPr>
      <w:rPr>
        <w:rFonts w:ascii="Times New Roman Bold" w:hAnsi="Times New Roman Bold" w:hint="default"/>
        <w:b/>
        <w:i w:val="0"/>
        <w:sz w:val="22"/>
      </w:rPr>
    </w:lvl>
    <w:lvl w:ilvl="1">
      <w:start w:val="1"/>
      <w:numFmt w:val="decimal"/>
      <w:lvlText w:val="%1.%2."/>
      <w:lvlJc w:val="left"/>
      <w:pPr>
        <w:ind w:left="567" w:hanging="567"/>
      </w:pPr>
      <w:rPr>
        <w:rFonts w:ascii="Times New Roman" w:hAnsi="Times New Roman" w:hint="default"/>
        <w:sz w:val="22"/>
      </w:rPr>
    </w:lvl>
    <w:lvl w:ilvl="2">
      <w:start w:val="1"/>
      <w:numFmt w:val="decimal"/>
      <w:lvlText w:val="%1.%2.%3."/>
      <w:lvlJc w:val="left"/>
      <w:pPr>
        <w:ind w:left="1224" w:hanging="657"/>
      </w:pPr>
      <w:rPr>
        <w:rFonts w:hint="default"/>
        <w:b w:val="0"/>
      </w:rPr>
    </w:lvl>
    <w:lvl w:ilvl="3">
      <w:start w:val="1"/>
      <w:numFmt w:val="decimal"/>
      <w:lvlText w:val="%1.%2.%3.%4."/>
      <w:lvlJc w:val="left"/>
      <w:pPr>
        <w:ind w:left="1985" w:hanging="7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132482"/>
    <w:multiLevelType w:val="multilevel"/>
    <w:tmpl w:val="24D2EA02"/>
    <w:lvl w:ilvl="0">
      <w:start w:val="1"/>
      <w:numFmt w:val="decimal"/>
      <w:lvlText w:val="%1."/>
      <w:lvlJc w:val="left"/>
      <w:pPr>
        <w:ind w:left="1080" w:hanging="720"/>
      </w:pPr>
      <w:rPr>
        <w:rFonts w:cs="Times New Roman"/>
      </w:rPr>
    </w:lvl>
    <w:lvl w:ilvl="1">
      <w:start w:val="1"/>
      <w:numFmt w:val="decimal"/>
      <w:isLgl/>
      <w:lvlText w:val="%1.%2."/>
      <w:lvlJc w:val="left"/>
      <w:pPr>
        <w:ind w:left="1259" w:hanging="408"/>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5E553968"/>
    <w:multiLevelType w:val="hybridMultilevel"/>
    <w:tmpl w:val="05A4B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56E04"/>
    <w:multiLevelType w:val="hybridMultilevel"/>
    <w:tmpl w:val="B712E24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A3022D"/>
    <w:multiLevelType w:val="hybridMultilevel"/>
    <w:tmpl w:val="0A8E5F18"/>
    <w:lvl w:ilvl="0" w:tplc="B922DF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15:restartNumberingAfterBreak="0">
    <w:nsid w:val="65D97EBE"/>
    <w:multiLevelType w:val="multilevel"/>
    <w:tmpl w:val="345864F0"/>
    <w:lvl w:ilvl="0">
      <w:start w:val="1"/>
      <w:numFmt w:val="decimal"/>
      <w:lvlText w:val="%1."/>
      <w:lvlJc w:val="left"/>
      <w:pPr>
        <w:ind w:left="405" w:hanging="405"/>
      </w:pPr>
      <w:rPr>
        <w:rFonts w:eastAsia="Lucida Sans Unicode" w:hint="default"/>
        <w:b/>
        <w:i/>
      </w:rPr>
    </w:lvl>
    <w:lvl w:ilvl="1">
      <w:start w:val="1"/>
      <w:numFmt w:val="decimal"/>
      <w:lvlText w:val="%1.%2."/>
      <w:lvlJc w:val="left"/>
      <w:pPr>
        <w:ind w:left="405" w:hanging="405"/>
      </w:pPr>
      <w:rPr>
        <w:rFonts w:eastAsia="Lucida Sans Unicode" w:hint="default"/>
        <w:b/>
        <w:i/>
      </w:rPr>
    </w:lvl>
    <w:lvl w:ilvl="2">
      <w:start w:val="1"/>
      <w:numFmt w:val="decimal"/>
      <w:lvlText w:val="%1.%2.%3."/>
      <w:lvlJc w:val="left"/>
      <w:pPr>
        <w:ind w:left="720" w:hanging="720"/>
      </w:pPr>
      <w:rPr>
        <w:rFonts w:eastAsia="Lucida Sans Unicode" w:hint="default"/>
        <w:b/>
        <w:i/>
      </w:rPr>
    </w:lvl>
    <w:lvl w:ilvl="3">
      <w:start w:val="1"/>
      <w:numFmt w:val="decimal"/>
      <w:lvlText w:val="%1.%2.%3.%4."/>
      <w:lvlJc w:val="left"/>
      <w:pPr>
        <w:ind w:left="720" w:hanging="720"/>
      </w:pPr>
      <w:rPr>
        <w:rFonts w:eastAsia="Lucida Sans Unicode" w:hint="default"/>
        <w:b/>
        <w:i/>
      </w:rPr>
    </w:lvl>
    <w:lvl w:ilvl="4">
      <w:start w:val="1"/>
      <w:numFmt w:val="decimal"/>
      <w:lvlText w:val="%1.%2.%3.%4.%5."/>
      <w:lvlJc w:val="left"/>
      <w:pPr>
        <w:ind w:left="1080" w:hanging="1080"/>
      </w:pPr>
      <w:rPr>
        <w:rFonts w:eastAsia="Lucida Sans Unicode" w:hint="default"/>
        <w:b/>
        <w:i/>
      </w:rPr>
    </w:lvl>
    <w:lvl w:ilvl="5">
      <w:start w:val="1"/>
      <w:numFmt w:val="decimal"/>
      <w:lvlText w:val="%1.%2.%3.%4.%5.%6."/>
      <w:lvlJc w:val="left"/>
      <w:pPr>
        <w:ind w:left="1080" w:hanging="1080"/>
      </w:pPr>
      <w:rPr>
        <w:rFonts w:eastAsia="Lucida Sans Unicode" w:hint="default"/>
        <w:b/>
        <w:i/>
      </w:rPr>
    </w:lvl>
    <w:lvl w:ilvl="6">
      <w:start w:val="1"/>
      <w:numFmt w:val="decimal"/>
      <w:lvlText w:val="%1.%2.%3.%4.%5.%6.%7."/>
      <w:lvlJc w:val="left"/>
      <w:pPr>
        <w:ind w:left="1440" w:hanging="1440"/>
      </w:pPr>
      <w:rPr>
        <w:rFonts w:eastAsia="Lucida Sans Unicode" w:hint="default"/>
        <w:b/>
        <w:i/>
      </w:rPr>
    </w:lvl>
    <w:lvl w:ilvl="7">
      <w:start w:val="1"/>
      <w:numFmt w:val="decimal"/>
      <w:lvlText w:val="%1.%2.%3.%4.%5.%6.%7.%8."/>
      <w:lvlJc w:val="left"/>
      <w:pPr>
        <w:ind w:left="1440" w:hanging="1440"/>
      </w:pPr>
      <w:rPr>
        <w:rFonts w:eastAsia="Lucida Sans Unicode" w:hint="default"/>
        <w:b/>
        <w:i/>
      </w:rPr>
    </w:lvl>
    <w:lvl w:ilvl="8">
      <w:start w:val="1"/>
      <w:numFmt w:val="decimal"/>
      <w:lvlText w:val="%1.%2.%3.%4.%5.%6.%7.%8.%9."/>
      <w:lvlJc w:val="left"/>
      <w:pPr>
        <w:ind w:left="1800" w:hanging="1800"/>
      </w:pPr>
      <w:rPr>
        <w:rFonts w:eastAsia="Lucida Sans Unicode" w:hint="default"/>
        <w:b/>
        <w:i/>
      </w:rPr>
    </w:lvl>
  </w:abstractNum>
  <w:abstractNum w:abstractNumId="29" w15:restartNumberingAfterBreak="0">
    <w:nsid w:val="75660FAE"/>
    <w:multiLevelType w:val="hybridMultilevel"/>
    <w:tmpl w:val="BCDE41C6"/>
    <w:lvl w:ilvl="0" w:tplc="A6B05A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D9623C"/>
    <w:multiLevelType w:val="hybridMultilevel"/>
    <w:tmpl w:val="DFEABA4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9B3662"/>
    <w:multiLevelType w:val="hybridMultilevel"/>
    <w:tmpl w:val="287C9064"/>
    <w:lvl w:ilvl="0" w:tplc="FCA6005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1"/>
  </w:num>
  <w:num w:numId="6">
    <w:abstractNumId w:val="19"/>
  </w:num>
  <w:num w:numId="7">
    <w:abstractNumId w:val="15"/>
  </w:num>
  <w:num w:numId="8">
    <w:abstractNumId w:val="0"/>
  </w:num>
  <w:num w:numId="9">
    <w:abstractNumId w:val="14"/>
  </w:num>
  <w:num w:numId="10">
    <w:abstractNumId w:val="25"/>
  </w:num>
  <w:num w:numId="11">
    <w:abstractNumId w:val="2"/>
  </w:num>
  <w:num w:numId="12">
    <w:abstractNumId w:val="10"/>
  </w:num>
  <w:num w:numId="13">
    <w:abstractNumId w:val="9"/>
  </w:num>
  <w:num w:numId="14">
    <w:abstractNumId w:val="30"/>
  </w:num>
  <w:num w:numId="15">
    <w:abstractNumId w:val="8"/>
  </w:num>
  <w:num w:numId="16">
    <w:abstractNumId w:val="2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1"/>
  </w:num>
  <w:num w:numId="22">
    <w:abstractNumId w:val="17"/>
  </w:num>
  <w:num w:numId="23">
    <w:abstractNumId w:val="23"/>
  </w:num>
  <w:num w:numId="24">
    <w:abstractNumId w:val="12"/>
  </w:num>
  <w:num w:numId="25">
    <w:abstractNumId w:val="11"/>
  </w:num>
  <w:num w:numId="26">
    <w:abstractNumId w:val="27"/>
  </w:num>
  <w:num w:numId="27">
    <w:abstractNumId w:val="22"/>
  </w:num>
  <w:num w:numId="28">
    <w:abstractNumId w:val="4"/>
  </w:num>
  <w:num w:numId="29">
    <w:abstractNumId w:val="16"/>
  </w:num>
  <w:num w:numId="30">
    <w:abstractNumId w:val="7"/>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55"/>
    <w:rsid w:val="00001548"/>
    <w:rsid w:val="00001FCB"/>
    <w:rsid w:val="000057C7"/>
    <w:rsid w:val="00006968"/>
    <w:rsid w:val="00012266"/>
    <w:rsid w:val="00013257"/>
    <w:rsid w:val="0001353C"/>
    <w:rsid w:val="0001437A"/>
    <w:rsid w:val="00014B26"/>
    <w:rsid w:val="00026218"/>
    <w:rsid w:val="00030A8B"/>
    <w:rsid w:val="000315B6"/>
    <w:rsid w:val="00031C8B"/>
    <w:rsid w:val="00033A97"/>
    <w:rsid w:val="000407B7"/>
    <w:rsid w:val="00041E48"/>
    <w:rsid w:val="00041FD3"/>
    <w:rsid w:val="00042689"/>
    <w:rsid w:val="00042C70"/>
    <w:rsid w:val="000433B9"/>
    <w:rsid w:val="00045713"/>
    <w:rsid w:val="000502A2"/>
    <w:rsid w:val="000612A3"/>
    <w:rsid w:val="00071203"/>
    <w:rsid w:val="00080CD5"/>
    <w:rsid w:val="000817BE"/>
    <w:rsid w:val="000822AF"/>
    <w:rsid w:val="00082548"/>
    <w:rsid w:val="00084DAB"/>
    <w:rsid w:val="000854F5"/>
    <w:rsid w:val="00085D0D"/>
    <w:rsid w:val="00092151"/>
    <w:rsid w:val="00094E08"/>
    <w:rsid w:val="000A0BB1"/>
    <w:rsid w:val="000A15B3"/>
    <w:rsid w:val="000A1BFE"/>
    <w:rsid w:val="000A4F77"/>
    <w:rsid w:val="000B010A"/>
    <w:rsid w:val="000B7669"/>
    <w:rsid w:val="000C0890"/>
    <w:rsid w:val="000C42E4"/>
    <w:rsid w:val="000C44A4"/>
    <w:rsid w:val="000C6F34"/>
    <w:rsid w:val="000D1756"/>
    <w:rsid w:val="000D32FD"/>
    <w:rsid w:val="000D507A"/>
    <w:rsid w:val="000E441A"/>
    <w:rsid w:val="000E6F5C"/>
    <w:rsid w:val="000F5376"/>
    <w:rsid w:val="000F7271"/>
    <w:rsid w:val="00101124"/>
    <w:rsid w:val="00103530"/>
    <w:rsid w:val="001057AC"/>
    <w:rsid w:val="001075D2"/>
    <w:rsid w:val="00114E86"/>
    <w:rsid w:val="001178CC"/>
    <w:rsid w:val="00120578"/>
    <w:rsid w:val="00123A52"/>
    <w:rsid w:val="00124559"/>
    <w:rsid w:val="001250A5"/>
    <w:rsid w:val="00127342"/>
    <w:rsid w:val="00127703"/>
    <w:rsid w:val="001306CD"/>
    <w:rsid w:val="001312B5"/>
    <w:rsid w:val="00131CEA"/>
    <w:rsid w:val="00132BEA"/>
    <w:rsid w:val="0013571F"/>
    <w:rsid w:val="001407DF"/>
    <w:rsid w:val="0014232D"/>
    <w:rsid w:val="00146F4B"/>
    <w:rsid w:val="0015125E"/>
    <w:rsid w:val="00151976"/>
    <w:rsid w:val="001547E2"/>
    <w:rsid w:val="00160278"/>
    <w:rsid w:val="00165EC1"/>
    <w:rsid w:val="00165F86"/>
    <w:rsid w:val="00170861"/>
    <w:rsid w:val="00170961"/>
    <w:rsid w:val="00170BDE"/>
    <w:rsid w:val="0017230B"/>
    <w:rsid w:val="00176820"/>
    <w:rsid w:val="00182100"/>
    <w:rsid w:val="00183B33"/>
    <w:rsid w:val="001861F1"/>
    <w:rsid w:val="00187A46"/>
    <w:rsid w:val="00190458"/>
    <w:rsid w:val="00190565"/>
    <w:rsid w:val="0019164E"/>
    <w:rsid w:val="001938E0"/>
    <w:rsid w:val="00195747"/>
    <w:rsid w:val="00195F62"/>
    <w:rsid w:val="001A6055"/>
    <w:rsid w:val="001B05EF"/>
    <w:rsid w:val="001B1F7B"/>
    <w:rsid w:val="001B2A16"/>
    <w:rsid w:val="001B5E7E"/>
    <w:rsid w:val="001B66F1"/>
    <w:rsid w:val="001C05C6"/>
    <w:rsid w:val="001D0DE3"/>
    <w:rsid w:val="001D1250"/>
    <w:rsid w:val="001D25A7"/>
    <w:rsid w:val="001D2DBB"/>
    <w:rsid w:val="001D7478"/>
    <w:rsid w:val="001E0697"/>
    <w:rsid w:val="001E06A9"/>
    <w:rsid w:val="001E22F0"/>
    <w:rsid w:val="001E7674"/>
    <w:rsid w:val="001F51E9"/>
    <w:rsid w:val="002005F7"/>
    <w:rsid w:val="00201ABF"/>
    <w:rsid w:val="00204187"/>
    <w:rsid w:val="0020661D"/>
    <w:rsid w:val="0021215F"/>
    <w:rsid w:val="002131CC"/>
    <w:rsid w:val="00216B9B"/>
    <w:rsid w:val="00217DE5"/>
    <w:rsid w:val="002265F1"/>
    <w:rsid w:val="002340F0"/>
    <w:rsid w:val="0023723E"/>
    <w:rsid w:val="002443E4"/>
    <w:rsid w:val="00246E15"/>
    <w:rsid w:val="0025074F"/>
    <w:rsid w:val="00251313"/>
    <w:rsid w:val="00254B0E"/>
    <w:rsid w:val="002564D2"/>
    <w:rsid w:val="00257D5E"/>
    <w:rsid w:val="002634FD"/>
    <w:rsid w:val="00264395"/>
    <w:rsid w:val="0026717A"/>
    <w:rsid w:val="0027179C"/>
    <w:rsid w:val="002809AF"/>
    <w:rsid w:val="00282C1F"/>
    <w:rsid w:val="0028418C"/>
    <w:rsid w:val="00293158"/>
    <w:rsid w:val="00293A99"/>
    <w:rsid w:val="00294F8D"/>
    <w:rsid w:val="002A2130"/>
    <w:rsid w:val="002A29B9"/>
    <w:rsid w:val="002A3F91"/>
    <w:rsid w:val="002A51D8"/>
    <w:rsid w:val="002B03CD"/>
    <w:rsid w:val="002B1A87"/>
    <w:rsid w:val="002B5A7D"/>
    <w:rsid w:val="002C047B"/>
    <w:rsid w:val="002C1E28"/>
    <w:rsid w:val="002C3115"/>
    <w:rsid w:val="002C72D3"/>
    <w:rsid w:val="002D07C9"/>
    <w:rsid w:val="002D4CB4"/>
    <w:rsid w:val="002F5353"/>
    <w:rsid w:val="002F74B8"/>
    <w:rsid w:val="003011CB"/>
    <w:rsid w:val="0030316E"/>
    <w:rsid w:val="003051DA"/>
    <w:rsid w:val="003053F1"/>
    <w:rsid w:val="00305490"/>
    <w:rsid w:val="00307567"/>
    <w:rsid w:val="00310009"/>
    <w:rsid w:val="00314D4C"/>
    <w:rsid w:val="00320648"/>
    <w:rsid w:val="003214D9"/>
    <w:rsid w:val="00326C87"/>
    <w:rsid w:val="00327F2C"/>
    <w:rsid w:val="00334F8B"/>
    <w:rsid w:val="00340CF3"/>
    <w:rsid w:val="00341151"/>
    <w:rsid w:val="00342984"/>
    <w:rsid w:val="0034423E"/>
    <w:rsid w:val="00347D62"/>
    <w:rsid w:val="00350544"/>
    <w:rsid w:val="00351C32"/>
    <w:rsid w:val="003567B4"/>
    <w:rsid w:val="00363E3F"/>
    <w:rsid w:val="00365EFB"/>
    <w:rsid w:val="0037130F"/>
    <w:rsid w:val="0037165C"/>
    <w:rsid w:val="003778FC"/>
    <w:rsid w:val="00381F05"/>
    <w:rsid w:val="00391C1D"/>
    <w:rsid w:val="003957CA"/>
    <w:rsid w:val="003A123B"/>
    <w:rsid w:val="003A203E"/>
    <w:rsid w:val="003A2A23"/>
    <w:rsid w:val="003A4A60"/>
    <w:rsid w:val="003A4AF1"/>
    <w:rsid w:val="003A5D9D"/>
    <w:rsid w:val="003B5A26"/>
    <w:rsid w:val="003B61FA"/>
    <w:rsid w:val="003B69CB"/>
    <w:rsid w:val="003B7498"/>
    <w:rsid w:val="003B7CE9"/>
    <w:rsid w:val="003C3258"/>
    <w:rsid w:val="003C7276"/>
    <w:rsid w:val="003C7675"/>
    <w:rsid w:val="003C7767"/>
    <w:rsid w:val="003D3640"/>
    <w:rsid w:val="003D42B8"/>
    <w:rsid w:val="003E0624"/>
    <w:rsid w:val="003E1B38"/>
    <w:rsid w:val="003E298A"/>
    <w:rsid w:val="003E2E3C"/>
    <w:rsid w:val="003E430F"/>
    <w:rsid w:val="003E5D62"/>
    <w:rsid w:val="003F2694"/>
    <w:rsid w:val="003F5BD8"/>
    <w:rsid w:val="003F6266"/>
    <w:rsid w:val="003F6F84"/>
    <w:rsid w:val="00402D98"/>
    <w:rsid w:val="00404129"/>
    <w:rsid w:val="004064F7"/>
    <w:rsid w:val="00406E67"/>
    <w:rsid w:val="0041162D"/>
    <w:rsid w:val="00413C03"/>
    <w:rsid w:val="00417F59"/>
    <w:rsid w:val="004214ED"/>
    <w:rsid w:val="00421A09"/>
    <w:rsid w:val="00423F86"/>
    <w:rsid w:val="00427FFB"/>
    <w:rsid w:val="00434864"/>
    <w:rsid w:val="00434913"/>
    <w:rsid w:val="00437E48"/>
    <w:rsid w:val="004419B4"/>
    <w:rsid w:val="0045058B"/>
    <w:rsid w:val="00453AB5"/>
    <w:rsid w:val="004544B6"/>
    <w:rsid w:val="00454CCE"/>
    <w:rsid w:val="004557F7"/>
    <w:rsid w:val="00456341"/>
    <w:rsid w:val="00457443"/>
    <w:rsid w:val="00457D51"/>
    <w:rsid w:val="00460AD8"/>
    <w:rsid w:val="00460B9E"/>
    <w:rsid w:val="00460C31"/>
    <w:rsid w:val="004727FB"/>
    <w:rsid w:val="00473047"/>
    <w:rsid w:val="00474807"/>
    <w:rsid w:val="0047569B"/>
    <w:rsid w:val="00476C8B"/>
    <w:rsid w:val="0048182E"/>
    <w:rsid w:val="00482510"/>
    <w:rsid w:val="00482820"/>
    <w:rsid w:val="00497841"/>
    <w:rsid w:val="004A0559"/>
    <w:rsid w:val="004A12EA"/>
    <w:rsid w:val="004A26E8"/>
    <w:rsid w:val="004A61E6"/>
    <w:rsid w:val="004A6365"/>
    <w:rsid w:val="004B30B0"/>
    <w:rsid w:val="004B3F61"/>
    <w:rsid w:val="004C1D04"/>
    <w:rsid w:val="004C5A63"/>
    <w:rsid w:val="004C6863"/>
    <w:rsid w:val="004C6FA5"/>
    <w:rsid w:val="004C7C5C"/>
    <w:rsid w:val="004D1D22"/>
    <w:rsid w:val="004D2551"/>
    <w:rsid w:val="004D58ED"/>
    <w:rsid w:val="004D59CE"/>
    <w:rsid w:val="004E1749"/>
    <w:rsid w:val="004E2C1C"/>
    <w:rsid w:val="004E51BB"/>
    <w:rsid w:val="004E55AA"/>
    <w:rsid w:val="004F1284"/>
    <w:rsid w:val="004F19C9"/>
    <w:rsid w:val="004F298B"/>
    <w:rsid w:val="004F7C67"/>
    <w:rsid w:val="0050108A"/>
    <w:rsid w:val="005026D1"/>
    <w:rsid w:val="00502E58"/>
    <w:rsid w:val="005042DA"/>
    <w:rsid w:val="00512EFB"/>
    <w:rsid w:val="0051385F"/>
    <w:rsid w:val="00513AAC"/>
    <w:rsid w:val="0051439E"/>
    <w:rsid w:val="005158E1"/>
    <w:rsid w:val="00516891"/>
    <w:rsid w:val="00521B76"/>
    <w:rsid w:val="005231FA"/>
    <w:rsid w:val="00524320"/>
    <w:rsid w:val="00533F2D"/>
    <w:rsid w:val="00544287"/>
    <w:rsid w:val="0054689E"/>
    <w:rsid w:val="005501CA"/>
    <w:rsid w:val="0056073F"/>
    <w:rsid w:val="00561277"/>
    <w:rsid w:val="00562D54"/>
    <w:rsid w:val="00562D77"/>
    <w:rsid w:val="0056324D"/>
    <w:rsid w:val="005647ED"/>
    <w:rsid w:val="005652DB"/>
    <w:rsid w:val="005711A1"/>
    <w:rsid w:val="00572589"/>
    <w:rsid w:val="005741F8"/>
    <w:rsid w:val="00574432"/>
    <w:rsid w:val="0057647B"/>
    <w:rsid w:val="005765E1"/>
    <w:rsid w:val="0058342C"/>
    <w:rsid w:val="005843BF"/>
    <w:rsid w:val="00585467"/>
    <w:rsid w:val="005854EF"/>
    <w:rsid w:val="00585E22"/>
    <w:rsid w:val="00590455"/>
    <w:rsid w:val="00590CCA"/>
    <w:rsid w:val="005932CE"/>
    <w:rsid w:val="005943B0"/>
    <w:rsid w:val="00596949"/>
    <w:rsid w:val="005A1472"/>
    <w:rsid w:val="005A1BA5"/>
    <w:rsid w:val="005A3027"/>
    <w:rsid w:val="005B43EF"/>
    <w:rsid w:val="005B67CD"/>
    <w:rsid w:val="005B7521"/>
    <w:rsid w:val="005C0937"/>
    <w:rsid w:val="005D72A8"/>
    <w:rsid w:val="005E13F0"/>
    <w:rsid w:val="005E1F1A"/>
    <w:rsid w:val="005E759C"/>
    <w:rsid w:val="005F110D"/>
    <w:rsid w:val="005F7115"/>
    <w:rsid w:val="005F782D"/>
    <w:rsid w:val="00600976"/>
    <w:rsid w:val="00601ADF"/>
    <w:rsid w:val="00603143"/>
    <w:rsid w:val="00604E0C"/>
    <w:rsid w:val="006053F5"/>
    <w:rsid w:val="00610BF2"/>
    <w:rsid w:val="00610FAE"/>
    <w:rsid w:val="00611B35"/>
    <w:rsid w:val="00616A16"/>
    <w:rsid w:val="00617747"/>
    <w:rsid w:val="00617A1A"/>
    <w:rsid w:val="006207AE"/>
    <w:rsid w:val="00620F91"/>
    <w:rsid w:val="0062133B"/>
    <w:rsid w:val="006218C8"/>
    <w:rsid w:val="00624CAB"/>
    <w:rsid w:val="00640E15"/>
    <w:rsid w:val="006431DC"/>
    <w:rsid w:val="0064380F"/>
    <w:rsid w:val="00644F6B"/>
    <w:rsid w:val="0065227C"/>
    <w:rsid w:val="0065711E"/>
    <w:rsid w:val="00667C84"/>
    <w:rsid w:val="00670F3C"/>
    <w:rsid w:val="00680FDA"/>
    <w:rsid w:val="00681608"/>
    <w:rsid w:val="00685498"/>
    <w:rsid w:val="006900B2"/>
    <w:rsid w:val="0069020F"/>
    <w:rsid w:val="00696B94"/>
    <w:rsid w:val="006A3DD4"/>
    <w:rsid w:val="006A5193"/>
    <w:rsid w:val="006A695B"/>
    <w:rsid w:val="006B0960"/>
    <w:rsid w:val="006B1467"/>
    <w:rsid w:val="006B1935"/>
    <w:rsid w:val="006B25A3"/>
    <w:rsid w:val="006C4549"/>
    <w:rsid w:val="006C71F7"/>
    <w:rsid w:val="006D0A19"/>
    <w:rsid w:val="006D0DAA"/>
    <w:rsid w:val="006D2881"/>
    <w:rsid w:val="006E1CF4"/>
    <w:rsid w:val="006E68CC"/>
    <w:rsid w:val="006E6CC5"/>
    <w:rsid w:val="006F2295"/>
    <w:rsid w:val="006F4D5C"/>
    <w:rsid w:val="006F54B1"/>
    <w:rsid w:val="006F57FA"/>
    <w:rsid w:val="006F6B07"/>
    <w:rsid w:val="00707595"/>
    <w:rsid w:val="007110DF"/>
    <w:rsid w:val="0071329D"/>
    <w:rsid w:val="007132B4"/>
    <w:rsid w:val="00720112"/>
    <w:rsid w:val="00724F0B"/>
    <w:rsid w:val="0072623A"/>
    <w:rsid w:val="00734485"/>
    <w:rsid w:val="00742FC2"/>
    <w:rsid w:val="00746838"/>
    <w:rsid w:val="007503F9"/>
    <w:rsid w:val="00761299"/>
    <w:rsid w:val="00762101"/>
    <w:rsid w:val="007811AC"/>
    <w:rsid w:val="00781AEA"/>
    <w:rsid w:val="00786DDF"/>
    <w:rsid w:val="00787AB8"/>
    <w:rsid w:val="007918AE"/>
    <w:rsid w:val="007944C2"/>
    <w:rsid w:val="007A09FF"/>
    <w:rsid w:val="007A33FA"/>
    <w:rsid w:val="007A476F"/>
    <w:rsid w:val="007A755F"/>
    <w:rsid w:val="007B5D57"/>
    <w:rsid w:val="007B6C05"/>
    <w:rsid w:val="007C181C"/>
    <w:rsid w:val="007C1A4A"/>
    <w:rsid w:val="007C2DD5"/>
    <w:rsid w:val="007C40F5"/>
    <w:rsid w:val="007C4276"/>
    <w:rsid w:val="007C45EB"/>
    <w:rsid w:val="007C5C6E"/>
    <w:rsid w:val="007D1817"/>
    <w:rsid w:val="007D3AE4"/>
    <w:rsid w:val="007D5A89"/>
    <w:rsid w:val="007E5BE8"/>
    <w:rsid w:val="007E6221"/>
    <w:rsid w:val="007F1387"/>
    <w:rsid w:val="008010F3"/>
    <w:rsid w:val="008028F2"/>
    <w:rsid w:val="0080764A"/>
    <w:rsid w:val="0081195A"/>
    <w:rsid w:val="00811FAB"/>
    <w:rsid w:val="008178DE"/>
    <w:rsid w:val="00832658"/>
    <w:rsid w:val="0083555C"/>
    <w:rsid w:val="00836198"/>
    <w:rsid w:val="0083658E"/>
    <w:rsid w:val="00841224"/>
    <w:rsid w:val="008415D2"/>
    <w:rsid w:val="00844BEF"/>
    <w:rsid w:val="00845609"/>
    <w:rsid w:val="00854E26"/>
    <w:rsid w:val="008562CB"/>
    <w:rsid w:val="00862009"/>
    <w:rsid w:val="00863385"/>
    <w:rsid w:val="00864BC6"/>
    <w:rsid w:val="0087749D"/>
    <w:rsid w:val="008774EE"/>
    <w:rsid w:val="00880894"/>
    <w:rsid w:val="00880DAC"/>
    <w:rsid w:val="00882000"/>
    <w:rsid w:val="00885334"/>
    <w:rsid w:val="00896653"/>
    <w:rsid w:val="008970E9"/>
    <w:rsid w:val="008977B7"/>
    <w:rsid w:val="008A1B72"/>
    <w:rsid w:val="008A2B10"/>
    <w:rsid w:val="008A4EA5"/>
    <w:rsid w:val="008A7137"/>
    <w:rsid w:val="008B59A8"/>
    <w:rsid w:val="008B66CE"/>
    <w:rsid w:val="008B7C5F"/>
    <w:rsid w:val="008B7EE8"/>
    <w:rsid w:val="008C1DBF"/>
    <w:rsid w:val="008C3F4C"/>
    <w:rsid w:val="008C5099"/>
    <w:rsid w:val="008D081B"/>
    <w:rsid w:val="008D3AAA"/>
    <w:rsid w:val="008D3C4C"/>
    <w:rsid w:val="008D5F10"/>
    <w:rsid w:val="008D67FB"/>
    <w:rsid w:val="008D77C1"/>
    <w:rsid w:val="008E00CF"/>
    <w:rsid w:val="008E246A"/>
    <w:rsid w:val="008E25D9"/>
    <w:rsid w:val="008E3001"/>
    <w:rsid w:val="008E5987"/>
    <w:rsid w:val="008F0AB2"/>
    <w:rsid w:val="008F4943"/>
    <w:rsid w:val="008F5041"/>
    <w:rsid w:val="00904A8E"/>
    <w:rsid w:val="00905B19"/>
    <w:rsid w:val="00905DE4"/>
    <w:rsid w:val="009069F4"/>
    <w:rsid w:val="00912148"/>
    <w:rsid w:val="00914BE1"/>
    <w:rsid w:val="00916071"/>
    <w:rsid w:val="00923BFB"/>
    <w:rsid w:val="00927314"/>
    <w:rsid w:val="00927A94"/>
    <w:rsid w:val="0093026A"/>
    <w:rsid w:val="009310C6"/>
    <w:rsid w:val="00932E71"/>
    <w:rsid w:val="00932FDC"/>
    <w:rsid w:val="009419C1"/>
    <w:rsid w:val="00943AA9"/>
    <w:rsid w:val="0094499C"/>
    <w:rsid w:val="00950570"/>
    <w:rsid w:val="00950802"/>
    <w:rsid w:val="00950CEE"/>
    <w:rsid w:val="009510D7"/>
    <w:rsid w:val="00951427"/>
    <w:rsid w:val="00952457"/>
    <w:rsid w:val="009604E7"/>
    <w:rsid w:val="00961C0F"/>
    <w:rsid w:val="00967EB1"/>
    <w:rsid w:val="00967F66"/>
    <w:rsid w:val="009832DF"/>
    <w:rsid w:val="00990449"/>
    <w:rsid w:val="00990E95"/>
    <w:rsid w:val="0099188E"/>
    <w:rsid w:val="0099193E"/>
    <w:rsid w:val="009952C2"/>
    <w:rsid w:val="009A2334"/>
    <w:rsid w:val="009A3DDA"/>
    <w:rsid w:val="009C6859"/>
    <w:rsid w:val="009D0B97"/>
    <w:rsid w:val="009D1955"/>
    <w:rsid w:val="009D39E7"/>
    <w:rsid w:val="009D6AD0"/>
    <w:rsid w:val="009F5D05"/>
    <w:rsid w:val="00A04540"/>
    <w:rsid w:val="00A047D6"/>
    <w:rsid w:val="00A05032"/>
    <w:rsid w:val="00A05909"/>
    <w:rsid w:val="00A05A68"/>
    <w:rsid w:val="00A12465"/>
    <w:rsid w:val="00A12BCD"/>
    <w:rsid w:val="00A23402"/>
    <w:rsid w:val="00A26B9D"/>
    <w:rsid w:val="00A30FDA"/>
    <w:rsid w:val="00A31617"/>
    <w:rsid w:val="00A31889"/>
    <w:rsid w:val="00A323EA"/>
    <w:rsid w:val="00A32872"/>
    <w:rsid w:val="00A32B0D"/>
    <w:rsid w:val="00A35EB0"/>
    <w:rsid w:val="00A377A7"/>
    <w:rsid w:val="00A43AC6"/>
    <w:rsid w:val="00A44F7D"/>
    <w:rsid w:val="00A502B0"/>
    <w:rsid w:val="00A60516"/>
    <w:rsid w:val="00A632A8"/>
    <w:rsid w:val="00A63C0D"/>
    <w:rsid w:val="00A81FFE"/>
    <w:rsid w:val="00A82EA8"/>
    <w:rsid w:val="00A84002"/>
    <w:rsid w:val="00A8744C"/>
    <w:rsid w:val="00A9262B"/>
    <w:rsid w:val="00A92941"/>
    <w:rsid w:val="00A94320"/>
    <w:rsid w:val="00A94E76"/>
    <w:rsid w:val="00A9505A"/>
    <w:rsid w:val="00AA019D"/>
    <w:rsid w:val="00AA45B5"/>
    <w:rsid w:val="00AA499C"/>
    <w:rsid w:val="00AA49F6"/>
    <w:rsid w:val="00AA6A12"/>
    <w:rsid w:val="00AB4F63"/>
    <w:rsid w:val="00AB7367"/>
    <w:rsid w:val="00AC2EB9"/>
    <w:rsid w:val="00AC41CE"/>
    <w:rsid w:val="00AC5903"/>
    <w:rsid w:val="00AC5B59"/>
    <w:rsid w:val="00AC5CFB"/>
    <w:rsid w:val="00AC5F4D"/>
    <w:rsid w:val="00AC713B"/>
    <w:rsid w:val="00AD0A89"/>
    <w:rsid w:val="00AD3FC9"/>
    <w:rsid w:val="00AD5397"/>
    <w:rsid w:val="00AD69D3"/>
    <w:rsid w:val="00AD6A36"/>
    <w:rsid w:val="00AE09F4"/>
    <w:rsid w:val="00AE1051"/>
    <w:rsid w:val="00AE793D"/>
    <w:rsid w:val="00AE7A98"/>
    <w:rsid w:val="00AF015E"/>
    <w:rsid w:val="00AF2528"/>
    <w:rsid w:val="00AF320D"/>
    <w:rsid w:val="00AF544C"/>
    <w:rsid w:val="00AF67AB"/>
    <w:rsid w:val="00AF7942"/>
    <w:rsid w:val="00B0038C"/>
    <w:rsid w:val="00B028A5"/>
    <w:rsid w:val="00B04212"/>
    <w:rsid w:val="00B06A18"/>
    <w:rsid w:val="00B10711"/>
    <w:rsid w:val="00B1297A"/>
    <w:rsid w:val="00B15A62"/>
    <w:rsid w:val="00B211D6"/>
    <w:rsid w:val="00B23D1E"/>
    <w:rsid w:val="00B25588"/>
    <w:rsid w:val="00B25DD6"/>
    <w:rsid w:val="00B27465"/>
    <w:rsid w:val="00B32783"/>
    <w:rsid w:val="00B34164"/>
    <w:rsid w:val="00B348F3"/>
    <w:rsid w:val="00B35027"/>
    <w:rsid w:val="00B41AE1"/>
    <w:rsid w:val="00B42F3A"/>
    <w:rsid w:val="00B472BF"/>
    <w:rsid w:val="00B477DB"/>
    <w:rsid w:val="00B61A40"/>
    <w:rsid w:val="00B64D13"/>
    <w:rsid w:val="00B706AE"/>
    <w:rsid w:val="00B777CB"/>
    <w:rsid w:val="00B85212"/>
    <w:rsid w:val="00B86C6E"/>
    <w:rsid w:val="00B92E8F"/>
    <w:rsid w:val="00B960F8"/>
    <w:rsid w:val="00B96430"/>
    <w:rsid w:val="00BA2313"/>
    <w:rsid w:val="00BA2F0B"/>
    <w:rsid w:val="00BA413D"/>
    <w:rsid w:val="00BA5218"/>
    <w:rsid w:val="00BB0419"/>
    <w:rsid w:val="00BB10F7"/>
    <w:rsid w:val="00BB1233"/>
    <w:rsid w:val="00BB64CA"/>
    <w:rsid w:val="00BC141F"/>
    <w:rsid w:val="00BC1BCD"/>
    <w:rsid w:val="00BC2E26"/>
    <w:rsid w:val="00BC448F"/>
    <w:rsid w:val="00BC5AA2"/>
    <w:rsid w:val="00BC61E2"/>
    <w:rsid w:val="00BD551E"/>
    <w:rsid w:val="00BE0E3B"/>
    <w:rsid w:val="00BF1E18"/>
    <w:rsid w:val="00BF4049"/>
    <w:rsid w:val="00BF660C"/>
    <w:rsid w:val="00C06AAF"/>
    <w:rsid w:val="00C072F9"/>
    <w:rsid w:val="00C10824"/>
    <w:rsid w:val="00C125C7"/>
    <w:rsid w:val="00C14463"/>
    <w:rsid w:val="00C17FC0"/>
    <w:rsid w:val="00C22C45"/>
    <w:rsid w:val="00C24713"/>
    <w:rsid w:val="00C266CF"/>
    <w:rsid w:val="00C26EFF"/>
    <w:rsid w:val="00C26FA0"/>
    <w:rsid w:val="00C32321"/>
    <w:rsid w:val="00C34C7A"/>
    <w:rsid w:val="00C37753"/>
    <w:rsid w:val="00C406A7"/>
    <w:rsid w:val="00C41522"/>
    <w:rsid w:val="00C423A9"/>
    <w:rsid w:val="00C43733"/>
    <w:rsid w:val="00C438A8"/>
    <w:rsid w:val="00C43D41"/>
    <w:rsid w:val="00C47759"/>
    <w:rsid w:val="00C50949"/>
    <w:rsid w:val="00C51EFF"/>
    <w:rsid w:val="00C54760"/>
    <w:rsid w:val="00C56E17"/>
    <w:rsid w:val="00C619BE"/>
    <w:rsid w:val="00C61C46"/>
    <w:rsid w:val="00C63C79"/>
    <w:rsid w:val="00C70F0E"/>
    <w:rsid w:val="00C75830"/>
    <w:rsid w:val="00C778D8"/>
    <w:rsid w:val="00C84CD7"/>
    <w:rsid w:val="00C87EB9"/>
    <w:rsid w:val="00C90A3A"/>
    <w:rsid w:val="00C950D5"/>
    <w:rsid w:val="00CA13C3"/>
    <w:rsid w:val="00CA58EE"/>
    <w:rsid w:val="00CA673F"/>
    <w:rsid w:val="00CA69DF"/>
    <w:rsid w:val="00CC4066"/>
    <w:rsid w:val="00CC49D2"/>
    <w:rsid w:val="00CC4E88"/>
    <w:rsid w:val="00CC5166"/>
    <w:rsid w:val="00CC608B"/>
    <w:rsid w:val="00CC6F11"/>
    <w:rsid w:val="00CD006C"/>
    <w:rsid w:val="00CD1D6D"/>
    <w:rsid w:val="00CE1CA0"/>
    <w:rsid w:val="00CE21EC"/>
    <w:rsid w:val="00CE2404"/>
    <w:rsid w:val="00CE6E1A"/>
    <w:rsid w:val="00CF265F"/>
    <w:rsid w:val="00CF3A8E"/>
    <w:rsid w:val="00CF6BA3"/>
    <w:rsid w:val="00D072EE"/>
    <w:rsid w:val="00D108E1"/>
    <w:rsid w:val="00D10D33"/>
    <w:rsid w:val="00D11B2F"/>
    <w:rsid w:val="00D12019"/>
    <w:rsid w:val="00D1431A"/>
    <w:rsid w:val="00D1472D"/>
    <w:rsid w:val="00D14C31"/>
    <w:rsid w:val="00D15169"/>
    <w:rsid w:val="00D1650A"/>
    <w:rsid w:val="00D165C1"/>
    <w:rsid w:val="00D20D74"/>
    <w:rsid w:val="00D21054"/>
    <w:rsid w:val="00D21C74"/>
    <w:rsid w:val="00D321F4"/>
    <w:rsid w:val="00D342B5"/>
    <w:rsid w:val="00D34EEE"/>
    <w:rsid w:val="00D3534B"/>
    <w:rsid w:val="00D356F0"/>
    <w:rsid w:val="00D36654"/>
    <w:rsid w:val="00D453F4"/>
    <w:rsid w:val="00D47799"/>
    <w:rsid w:val="00D57497"/>
    <w:rsid w:val="00D60978"/>
    <w:rsid w:val="00D712C3"/>
    <w:rsid w:val="00D739A7"/>
    <w:rsid w:val="00D73A38"/>
    <w:rsid w:val="00D84507"/>
    <w:rsid w:val="00D84622"/>
    <w:rsid w:val="00D85002"/>
    <w:rsid w:val="00D9038A"/>
    <w:rsid w:val="00D94D0D"/>
    <w:rsid w:val="00D95B87"/>
    <w:rsid w:val="00DA23E0"/>
    <w:rsid w:val="00DA6474"/>
    <w:rsid w:val="00DA796F"/>
    <w:rsid w:val="00DB0164"/>
    <w:rsid w:val="00DB49D4"/>
    <w:rsid w:val="00DB6A64"/>
    <w:rsid w:val="00DC71A2"/>
    <w:rsid w:val="00DC79EF"/>
    <w:rsid w:val="00DD0442"/>
    <w:rsid w:val="00DE07CC"/>
    <w:rsid w:val="00DE1A36"/>
    <w:rsid w:val="00DE1D07"/>
    <w:rsid w:val="00DE4CAE"/>
    <w:rsid w:val="00DE6C4B"/>
    <w:rsid w:val="00DF3E2C"/>
    <w:rsid w:val="00DF5A30"/>
    <w:rsid w:val="00DF64C9"/>
    <w:rsid w:val="00E01F97"/>
    <w:rsid w:val="00E04BC8"/>
    <w:rsid w:val="00E07025"/>
    <w:rsid w:val="00E101C0"/>
    <w:rsid w:val="00E14F8C"/>
    <w:rsid w:val="00E20725"/>
    <w:rsid w:val="00E20D2E"/>
    <w:rsid w:val="00E2120E"/>
    <w:rsid w:val="00E239AA"/>
    <w:rsid w:val="00E27B7E"/>
    <w:rsid w:val="00E3422A"/>
    <w:rsid w:val="00E3479A"/>
    <w:rsid w:val="00E34891"/>
    <w:rsid w:val="00E3733D"/>
    <w:rsid w:val="00E37489"/>
    <w:rsid w:val="00E42421"/>
    <w:rsid w:val="00E45B21"/>
    <w:rsid w:val="00E53BCB"/>
    <w:rsid w:val="00E563C2"/>
    <w:rsid w:val="00E60ECD"/>
    <w:rsid w:val="00E61FD0"/>
    <w:rsid w:val="00E6655F"/>
    <w:rsid w:val="00E6660E"/>
    <w:rsid w:val="00E672D4"/>
    <w:rsid w:val="00E72683"/>
    <w:rsid w:val="00E74F51"/>
    <w:rsid w:val="00E808CA"/>
    <w:rsid w:val="00E8267E"/>
    <w:rsid w:val="00E84947"/>
    <w:rsid w:val="00E85583"/>
    <w:rsid w:val="00E85DC2"/>
    <w:rsid w:val="00E91A30"/>
    <w:rsid w:val="00EA0DDE"/>
    <w:rsid w:val="00EA20F8"/>
    <w:rsid w:val="00EA5EB6"/>
    <w:rsid w:val="00EB75F9"/>
    <w:rsid w:val="00EC211D"/>
    <w:rsid w:val="00EC5D5A"/>
    <w:rsid w:val="00EC7483"/>
    <w:rsid w:val="00EE0C8C"/>
    <w:rsid w:val="00EE1198"/>
    <w:rsid w:val="00EE6332"/>
    <w:rsid w:val="00EE74A5"/>
    <w:rsid w:val="00EF79F5"/>
    <w:rsid w:val="00F00491"/>
    <w:rsid w:val="00F0320B"/>
    <w:rsid w:val="00F045DF"/>
    <w:rsid w:val="00F054DA"/>
    <w:rsid w:val="00F06D05"/>
    <w:rsid w:val="00F10192"/>
    <w:rsid w:val="00F135AC"/>
    <w:rsid w:val="00F1389E"/>
    <w:rsid w:val="00F13A3C"/>
    <w:rsid w:val="00F14855"/>
    <w:rsid w:val="00F15BA4"/>
    <w:rsid w:val="00F1636C"/>
    <w:rsid w:val="00F166DC"/>
    <w:rsid w:val="00F2071C"/>
    <w:rsid w:val="00F222BE"/>
    <w:rsid w:val="00F244CE"/>
    <w:rsid w:val="00F27A4D"/>
    <w:rsid w:val="00F27CC0"/>
    <w:rsid w:val="00F308FC"/>
    <w:rsid w:val="00F34829"/>
    <w:rsid w:val="00F4038B"/>
    <w:rsid w:val="00F420CE"/>
    <w:rsid w:val="00F45AE9"/>
    <w:rsid w:val="00F51111"/>
    <w:rsid w:val="00F51A0A"/>
    <w:rsid w:val="00F56545"/>
    <w:rsid w:val="00F613C6"/>
    <w:rsid w:val="00F665EF"/>
    <w:rsid w:val="00F701CA"/>
    <w:rsid w:val="00F761BF"/>
    <w:rsid w:val="00F81ABB"/>
    <w:rsid w:val="00F81C03"/>
    <w:rsid w:val="00F82517"/>
    <w:rsid w:val="00F85CE9"/>
    <w:rsid w:val="00F86BB8"/>
    <w:rsid w:val="00F87B77"/>
    <w:rsid w:val="00F92CA2"/>
    <w:rsid w:val="00F9318F"/>
    <w:rsid w:val="00F93AC7"/>
    <w:rsid w:val="00F94FFD"/>
    <w:rsid w:val="00F95A1D"/>
    <w:rsid w:val="00FA634D"/>
    <w:rsid w:val="00FB070C"/>
    <w:rsid w:val="00FB2243"/>
    <w:rsid w:val="00FB30BA"/>
    <w:rsid w:val="00FC137E"/>
    <w:rsid w:val="00FC2692"/>
    <w:rsid w:val="00FC3BFA"/>
    <w:rsid w:val="00FC4870"/>
    <w:rsid w:val="00FD7E1A"/>
    <w:rsid w:val="00FE0B42"/>
    <w:rsid w:val="00FE0F84"/>
    <w:rsid w:val="00FE2967"/>
    <w:rsid w:val="00FE4302"/>
    <w:rsid w:val="00FF0B14"/>
    <w:rsid w:val="00FF6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2A16"/>
    <w:rPr>
      <w:rFonts w:ascii="Calibri" w:eastAsia="Calibri" w:hAnsi="Calibri" w:cs="Times New Roman"/>
    </w:rPr>
  </w:style>
  <w:style w:type="paragraph" w:styleId="Antrat1">
    <w:name w:val="heading 1"/>
    <w:basedOn w:val="prastasis"/>
    <w:next w:val="prastasis"/>
    <w:link w:val="Antrat1Diagrama"/>
    <w:uiPriority w:val="9"/>
    <w:qFormat/>
    <w:rsid w:val="00A32B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1245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A43A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D195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D1955"/>
    <w:rPr>
      <w:rFonts w:ascii="Calibri" w:eastAsia="Calibri" w:hAnsi="Calibri" w:cs="Times New Roman"/>
    </w:rPr>
  </w:style>
  <w:style w:type="paragraph" w:styleId="Porat">
    <w:name w:val="footer"/>
    <w:basedOn w:val="prastasis"/>
    <w:link w:val="PoratDiagrama"/>
    <w:uiPriority w:val="99"/>
    <w:unhideWhenUsed/>
    <w:rsid w:val="009D195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D1955"/>
    <w:rPr>
      <w:rFonts w:ascii="Calibri" w:eastAsia="Calibri" w:hAnsi="Calibri" w:cs="Times New Roman"/>
    </w:rPr>
  </w:style>
  <w:style w:type="character" w:styleId="Hipersaitas">
    <w:name w:val="Hyperlink"/>
    <w:basedOn w:val="Numatytasispastraiposriftas"/>
    <w:uiPriority w:val="99"/>
    <w:unhideWhenUsed/>
    <w:rsid w:val="00131CEA"/>
    <w:rPr>
      <w:color w:val="0000FF" w:themeColor="hyperlink"/>
      <w:u w:val="single"/>
    </w:rPr>
  </w:style>
  <w:style w:type="paragraph" w:styleId="Debesliotekstas">
    <w:name w:val="Balloon Text"/>
    <w:basedOn w:val="prastasis"/>
    <w:link w:val="DebesliotekstasDiagrama"/>
    <w:uiPriority w:val="99"/>
    <w:semiHidden/>
    <w:unhideWhenUsed/>
    <w:rsid w:val="00F06D0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6D05"/>
    <w:rPr>
      <w:rFonts w:ascii="Tahoma" w:eastAsia="Calibri" w:hAnsi="Tahoma" w:cs="Tahoma"/>
      <w:sz w:val="16"/>
      <w:szCs w:val="16"/>
    </w:rPr>
  </w:style>
  <w:style w:type="paragraph" w:styleId="Sraopastraipa">
    <w:name w:val="List Paragraph"/>
    <w:basedOn w:val="prastasis"/>
    <w:uiPriority w:val="34"/>
    <w:qFormat/>
    <w:rsid w:val="00001548"/>
    <w:pPr>
      <w:ind w:left="720"/>
      <w:contextualSpacing/>
    </w:pPr>
  </w:style>
  <w:style w:type="character" w:styleId="Komentaronuoroda">
    <w:name w:val="annotation reference"/>
    <w:basedOn w:val="Numatytasispastraiposriftas"/>
    <w:uiPriority w:val="99"/>
    <w:semiHidden/>
    <w:unhideWhenUsed/>
    <w:rsid w:val="00F85CE9"/>
    <w:rPr>
      <w:sz w:val="16"/>
      <w:szCs w:val="16"/>
    </w:rPr>
  </w:style>
  <w:style w:type="paragraph" w:styleId="Komentarotekstas">
    <w:name w:val="annotation text"/>
    <w:basedOn w:val="prastasis"/>
    <w:link w:val="KomentarotekstasDiagrama"/>
    <w:uiPriority w:val="99"/>
    <w:semiHidden/>
    <w:unhideWhenUsed/>
    <w:rsid w:val="00F85C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85CE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85CE9"/>
    <w:rPr>
      <w:b/>
      <w:bCs/>
    </w:rPr>
  </w:style>
  <w:style w:type="character" w:customStyle="1" w:styleId="KomentarotemaDiagrama">
    <w:name w:val="Komentaro tema Diagrama"/>
    <w:basedOn w:val="KomentarotekstasDiagrama"/>
    <w:link w:val="Komentarotema"/>
    <w:uiPriority w:val="99"/>
    <w:semiHidden/>
    <w:rsid w:val="00F85CE9"/>
    <w:rPr>
      <w:rFonts w:ascii="Calibri" w:eastAsia="Calibri" w:hAnsi="Calibri" w:cs="Times New Roman"/>
      <w:b/>
      <w:bCs/>
      <w:sz w:val="20"/>
      <w:szCs w:val="20"/>
    </w:rPr>
  </w:style>
  <w:style w:type="table" w:styleId="Lentelstinklelis">
    <w:name w:val="Table Grid"/>
    <w:basedOn w:val="prastojilentel"/>
    <w:uiPriority w:val="59"/>
    <w:rsid w:val="00C6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A32B0D"/>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semiHidden/>
    <w:unhideWhenUsed/>
    <w:qFormat/>
    <w:rsid w:val="00DA6474"/>
    <w:pPr>
      <w:outlineLvl w:val="9"/>
    </w:pPr>
    <w:rPr>
      <w:lang w:val="en-US" w:eastAsia="ja-JP"/>
    </w:rPr>
  </w:style>
  <w:style w:type="paragraph" w:styleId="Turinys1">
    <w:name w:val="toc 1"/>
    <w:basedOn w:val="prastasis"/>
    <w:next w:val="prastasis"/>
    <w:autoRedefine/>
    <w:uiPriority w:val="39"/>
    <w:unhideWhenUsed/>
    <w:rsid w:val="00DA6474"/>
    <w:pPr>
      <w:spacing w:after="100"/>
    </w:pPr>
  </w:style>
  <w:style w:type="character" w:styleId="Perirtashipersaitas">
    <w:name w:val="FollowedHyperlink"/>
    <w:basedOn w:val="Numatytasispastraiposriftas"/>
    <w:uiPriority w:val="99"/>
    <w:semiHidden/>
    <w:unhideWhenUsed/>
    <w:rsid w:val="00084DAB"/>
    <w:rPr>
      <w:color w:val="800080" w:themeColor="followedHyperlink"/>
      <w:u w:val="single"/>
    </w:rPr>
  </w:style>
  <w:style w:type="paragraph" w:styleId="Betarp">
    <w:name w:val="No Spacing"/>
    <w:uiPriority w:val="1"/>
    <w:qFormat/>
    <w:rsid w:val="00E74F51"/>
    <w:pPr>
      <w:spacing w:after="0" w:line="240" w:lineRule="auto"/>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124559"/>
    <w:rPr>
      <w:rFonts w:asciiTheme="majorHAnsi" w:eastAsiaTheme="majorEastAsia" w:hAnsiTheme="majorHAnsi" w:cstheme="majorBidi"/>
      <w:color w:val="365F91" w:themeColor="accent1" w:themeShade="BF"/>
      <w:sz w:val="26"/>
      <w:szCs w:val="26"/>
    </w:rPr>
  </w:style>
  <w:style w:type="paragraph" w:styleId="HTMLiankstoformatuotas">
    <w:name w:val="HTML Preformatted"/>
    <w:basedOn w:val="prastasis"/>
    <w:link w:val="HTMLiankstoformatuotasDiagrama"/>
    <w:uiPriority w:val="99"/>
    <w:semiHidden/>
    <w:unhideWhenUsed/>
    <w:rsid w:val="00124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Times New Roman"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semiHidden/>
    <w:rsid w:val="00124559"/>
    <w:rPr>
      <w:rFonts w:ascii="Arial Unicode MS" w:eastAsia="Arial Unicode MS" w:hAnsi="Times New Roman" w:cs="Arial Unicode MS"/>
      <w:sz w:val="20"/>
      <w:szCs w:val="20"/>
      <w:lang w:val="en-GB"/>
    </w:rPr>
  </w:style>
  <w:style w:type="paragraph" w:styleId="Pagrindinistekstas">
    <w:name w:val="Body Text"/>
    <w:basedOn w:val="prastasis"/>
    <w:link w:val="PagrindinistekstasDiagrama"/>
    <w:semiHidden/>
    <w:unhideWhenUsed/>
    <w:rsid w:val="00124559"/>
    <w:pPr>
      <w:spacing w:after="120" w:line="240" w:lineRule="auto"/>
    </w:pPr>
    <w:rPr>
      <w:rFonts w:ascii="Times New Roman" w:eastAsia="Times New Roman" w:hAnsi="Times New Roman"/>
      <w:sz w:val="24"/>
      <w:szCs w:val="20"/>
      <w:lang w:val="en-US" w:eastAsia="lt-LT"/>
    </w:rPr>
  </w:style>
  <w:style w:type="character" w:customStyle="1" w:styleId="PagrindinistekstasDiagrama">
    <w:name w:val="Pagrindinis tekstas Diagrama"/>
    <w:basedOn w:val="Numatytasispastraiposriftas"/>
    <w:link w:val="Pagrindinistekstas"/>
    <w:semiHidden/>
    <w:rsid w:val="00124559"/>
    <w:rPr>
      <w:rFonts w:ascii="Times New Roman" w:eastAsia="Times New Roman" w:hAnsi="Times New Roman" w:cs="Times New Roman"/>
      <w:sz w:val="24"/>
      <w:szCs w:val="20"/>
      <w:lang w:val="en-US" w:eastAsia="lt-LT"/>
    </w:rPr>
  </w:style>
  <w:style w:type="paragraph" w:styleId="Pagrindinistekstas2">
    <w:name w:val="Body Text 2"/>
    <w:basedOn w:val="prastasis"/>
    <w:link w:val="Pagrindinistekstas2Diagrama"/>
    <w:uiPriority w:val="99"/>
    <w:unhideWhenUsed/>
    <w:rsid w:val="00124559"/>
    <w:pPr>
      <w:spacing w:after="120" w:line="480" w:lineRule="auto"/>
    </w:pPr>
    <w:rPr>
      <w:rFonts w:ascii="Times New Roman" w:eastAsia="Times New Roman" w:hAnsi="Times New Roman"/>
      <w:sz w:val="24"/>
      <w:szCs w:val="20"/>
      <w:lang w:val="en-US" w:eastAsia="lt-LT"/>
    </w:rPr>
  </w:style>
  <w:style w:type="character" w:customStyle="1" w:styleId="Pagrindinistekstas2Diagrama">
    <w:name w:val="Pagrindinis tekstas 2 Diagrama"/>
    <w:basedOn w:val="Numatytasispastraiposriftas"/>
    <w:link w:val="Pagrindinistekstas2"/>
    <w:uiPriority w:val="99"/>
    <w:rsid w:val="00124559"/>
    <w:rPr>
      <w:rFonts w:ascii="Times New Roman" w:eastAsia="Times New Roman" w:hAnsi="Times New Roman" w:cs="Times New Roman"/>
      <w:sz w:val="24"/>
      <w:szCs w:val="20"/>
      <w:lang w:val="en-US" w:eastAsia="lt-LT"/>
    </w:rPr>
  </w:style>
  <w:style w:type="paragraph" w:customStyle="1" w:styleId="couriernormal0">
    <w:name w:val="courier normal 0"/>
    <w:rsid w:val="00124559"/>
    <w:pPr>
      <w:spacing w:after="0" w:line="240" w:lineRule="auto"/>
      <w:jc w:val="both"/>
    </w:pPr>
    <w:rPr>
      <w:rFonts w:ascii="Courier New" w:eastAsia="Times New Roman" w:hAnsi="Courier New" w:cs="Times New Roman"/>
      <w:noProof/>
      <w:sz w:val="24"/>
      <w:szCs w:val="20"/>
      <w:lang w:val="en-GB"/>
    </w:rPr>
  </w:style>
  <w:style w:type="paragraph" w:customStyle="1" w:styleId="kairyspav">
    <w:name w:val="kairys pav"/>
    <w:rsid w:val="00124559"/>
    <w:pPr>
      <w:spacing w:after="240" w:line="240" w:lineRule="auto"/>
    </w:pPr>
    <w:rPr>
      <w:rFonts w:ascii="Times New Roman" w:eastAsia="Times New Roman" w:hAnsi="Times New Roman" w:cs="Times New Roman"/>
      <w:b/>
      <w:sz w:val="24"/>
      <w:szCs w:val="20"/>
    </w:rPr>
  </w:style>
  <w:style w:type="paragraph" w:customStyle="1" w:styleId="BodyText1">
    <w:name w:val="Body Text1"/>
    <w:rsid w:val="0025074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basedOn w:val="Numatytasispastraiposriftas"/>
    <w:link w:val="Antrat3"/>
    <w:uiPriority w:val="9"/>
    <w:semiHidden/>
    <w:rsid w:val="00A43AC6"/>
    <w:rPr>
      <w:rFonts w:asciiTheme="majorHAnsi" w:eastAsiaTheme="majorEastAsia" w:hAnsiTheme="majorHAnsi" w:cstheme="majorBidi"/>
      <w:color w:val="243F60" w:themeColor="accent1" w:themeShade="7F"/>
      <w:sz w:val="24"/>
      <w:szCs w:val="24"/>
    </w:rPr>
  </w:style>
  <w:style w:type="paragraph" w:customStyle="1" w:styleId="WW-Default">
    <w:name w:val="WW-Default"/>
    <w:rsid w:val="00A43AC6"/>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customStyle="1" w:styleId="normaltableau">
    <w:name w:val="normal_tableau"/>
    <w:basedOn w:val="prastasis"/>
    <w:rsid w:val="00A43AC6"/>
    <w:pPr>
      <w:suppressAutoHyphens/>
      <w:spacing w:before="120" w:after="120" w:line="240" w:lineRule="auto"/>
      <w:jc w:val="both"/>
    </w:pPr>
    <w:rPr>
      <w:rFonts w:ascii="Optima" w:eastAsia="PMingLiU" w:hAnsi="Optima"/>
      <w:szCs w:val="20"/>
      <w:lang w:val="en-GB" w:eastAsia="ar-SA"/>
    </w:rPr>
  </w:style>
  <w:style w:type="character" w:customStyle="1" w:styleId="DeltaViewDeletion">
    <w:name w:val="DeltaView Deletion"/>
    <w:rsid w:val="00A43AC6"/>
    <w:rPr>
      <w:strike/>
      <w:color w:val="FF0000"/>
      <w:spacing w:val="0"/>
    </w:rPr>
  </w:style>
  <w:style w:type="paragraph" w:styleId="Turinys3">
    <w:name w:val="toc 3"/>
    <w:basedOn w:val="prastasis"/>
    <w:next w:val="prastasis"/>
    <w:autoRedefine/>
    <w:uiPriority w:val="39"/>
    <w:unhideWhenUsed/>
    <w:rsid w:val="00512EFB"/>
    <w:pPr>
      <w:spacing w:after="100"/>
      <w:ind w:left="440"/>
    </w:pPr>
  </w:style>
  <w:style w:type="table" w:customStyle="1" w:styleId="Lentelstinklelis1">
    <w:name w:val="Lentelės tinklelis1"/>
    <w:basedOn w:val="prastojilentel"/>
    <w:next w:val="Lentelstinklelis"/>
    <w:uiPriority w:val="59"/>
    <w:rsid w:val="00A35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E1D0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E1D07"/>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DE1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036466">
      <w:bodyDiv w:val="1"/>
      <w:marLeft w:val="0"/>
      <w:marRight w:val="0"/>
      <w:marTop w:val="0"/>
      <w:marBottom w:val="0"/>
      <w:divBdr>
        <w:top w:val="none" w:sz="0" w:space="0" w:color="auto"/>
        <w:left w:val="none" w:sz="0" w:space="0" w:color="auto"/>
        <w:bottom w:val="none" w:sz="0" w:space="0" w:color="auto"/>
        <w:right w:val="none" w:sz="0" w:space="0" w:color="auto"/>
      </w:divBdr>
    </w:div>
    <w:div w:id="15007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8%2037)%2020%2000%2017" TargetMode="External"/><Relationship Id="rId13" Type="http://schemas.openxmlformats.org/officeDocument/2006/relationships/hyperlink" Target="http://www.kaunas.lt" TargetMode="External"/><Relationship Id="rId18" Type="http://schemas.openxmlformats.org/officeDocument/2006/relationships/hyperlink" Target="http://www.mita.lt"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vpt.lrv.lt/uploads/vpt/documents/files/uzsifravimo_instrukcija.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ta.lt" TargetMode="External"/><Relationship Id="rId17" Type="http://schemas.openxmlformats.org/officeDocument/2006/relationships/hyperlink" Target="http://www.kaunas.lt" TargetMode="Externa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ta.lt" TargetMode="External"/><Relationship Id="rId20" Type="http://schemas.openxmlformats.org/officeDocument/2006/relationships/hyperlink" Target="http://www.mita.lt"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nas.lt" TargetMode="External"/><Relationship Id="rId24" Type="http://schemas.openxmlformats.org/officeDocument/2006/relationships/image" Target="media/image2.emf"/><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kaunas.lt" TargetMode="External"/><Relationship Id="rId23" Type="http://schemas.openxmlformats.org/officeDocument/2006/relationships/image" Target="media/image1.emf"/><Relationship Id="rId28" Type="http://schemas.openxmlformats.org/officeDocument/2006/relationships/oleObject" Target="embeddings/oleObject2.bin"/><Relationship Id="rId10" Type="http://schemas.openxmlformats.org/officeDocument/2006/relationships/hyperlink" Target="http://www.mita.lt" TargetMode="External"/><Relationship Id="rId19" Type="http://schemas.openxmlformats.org/officeDocument/2006/relationships/hyperlink" Target="http://www.kaunas.l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unas.lt" TargetMode="External"/><Relationship Id="rId14" Type="http://schemas.openxmlformats.org/officeDocument/2006/relationships/hyperlink" Target="http://www.mita.lt" TargetMode="External"/><Relationship Id="rId22" Type="http://schemas.openxmlformats.org/officeDocument/2006/relationships/hyperlink" Target="http://www.kaunas.lt" TargetMode="External"/><Relationship Id="rId27" Type="http://schemas.openxmlformats.org/officeDocument/2006/relationships/image" Target="media/image4.wmf"/><Relationship Id="rId30"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D4786-9506-43BA-86CF-2D58EAFA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76486</Words>
  <Characters>43598</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2018-05-28T14:44:00Z</dcterms:created>
  <dcterms:modified xsi:type="dcterms:W3CDTF">2018-05-29T07:33:00Z</dcterms:modified>
</cp:coreProperties>
</file>