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C4" w:rsidRDefault="0095761C" w:rsidP="0095761C">
      <w:pPr>
        <w:tabs>
          <w:tab w:val="left" w:pos="1395"/>
          <w:tab w:val="center" w:pos="4819"/>
        </w:tabs>
        <w:rPr>
          <w:rFonts w:ascii="Times New Roman" w:hAnsi="Times New Roman"/>
          <w:b/>
          <w:sz w:val="24"/>
          <w:szCs w:val="24"/>
        </w:rPr>
      </w:pPr>
      <w:r w:rsidRPr="0095761C">
        <w:rPr>
          <w:rFonts w:ascii="Times New Roman" w:hAnsi="Times New Roman"/>
          <w:b/>
          <w:sz w:val="24"/>
          <w:szCs w:val="24"/>
        </w:rPr>
        <w:t xml:space="preserve">XXXIII </w:t>
      </w:r>
      <w:r w:rsidR="003059C2" w:rsidRPr="0095761C">
        <w:rPr>
          <w:rFonts w:ascii="Times New Roman" w:hAnsi="Times New Roman"/>
          <w:b/>
          <w:sz w:val="24"/>
          <w:szCs w:val="24"/>
        </w:rPr>
        <w:t>TARPTAUTINIS FOLKLORO FESTIVALIS</w:t>
      </w:r>
      <w:r w:rsidR="00B31D65" w:rsidRPr="0095761C">
        <w:rPr>
          <w:rFonts w:ascii="Times New Roman" w:hAnsi="Times New Roman"/>
          <w:b/>
          <w:sz w:val="24"/>
          <w:szCs w:val="24"/>
        </w:rPr>
        <w:t xml:space="preserve"> „ATAT</w:t>
      </w:r>
      <w:r w:rsidR="003059C2" w:rsidRPr="0095761C">
        <w:rPr>
          <w:rFonts w:ascii="Times New Roman" w:hAnsi="Times New Roman"/>
          <w:b/>
          <w:sz w:val="24"/>
          <w:szCs w:val="24"/>
        </w:rPr>
        <w:t>A</w:t>
      </w:r>
      <w:r w:rsidR="00B31D65" w:rsidRPr="0095761C">
        <w:rPr>
          <w:rFonts w:ascii="Times New Roman" w:hAnsi="Times New Roman"/>
          <w:b/>
          <w:sz w:val="24"/>
          <w:szCs w:val="24"/>
        </w:rPr>
        <w:t>RIA LAMZDŽIAI-2018</w:t>
      </w:r>
      <w:r w:rsidR="00A76DC4" w:rsidRPr="0095761C">
        <w:rPr>
          <w:rFonts w:ascii="Times New Roman" w:hAnsi="Times New Roman"/>
          <w:b/>
          <w:sz w:val="24"/>
          <w:szCs w:val="24"/>
        </w:rPr>
        <w:t>“,</w:t>
      </w:r>
      <w:r w:rsidRPr="0095761C">
        <w:rPr>
          <w:rFonts w:ascii="Times New Roman" w:hAnsi="Times New Roman"/>
          <w:b/>
          <w:sz w:val="24"/>
          <w:szCs w:val="24"/>
        </w:rPr>
        <w:t xml:space="preserve"> </w:t>
      </w:r>
      <w:r w:rsidR="002D3669" w:rsidRPr="0095761C">
        <w:rPr>
          <w:rFonts w:ascii="Times New Roman" w:hAnsi="Times New Roman"/>
          <w:b/>
          <w:sz w:val="24"/>
          <w:szCs w:val="24"/>
        </w:rPr>
        <w:t>skirt</w:t>
      </w:r>
      <w:r w:rsidR="003059C2" w:rsidRPr="0095761C">
        <w:rPr>
          <w:rFonts w:ascii="Times New Roman" w:hAnsi="Times New Roman"/>
          <w:b/>
          <w:sz w:val="24"/>
          <w:szCs w:val="24"/>
        </w:rPr>
        <w:t>as</w:t>
      </w:r>
      <w:r w:rsidR="00A76DC4" w:rsidRPr="0095761C">
        <w:rPr>
          <w:rFonts w:ascii="Times New Roman" w:hAnsi="Times New Roman"/>
          <w:b/>
          <w:sz w:val="24"/>
          <w:szCs w:val="24"/>
        </w:rPr>
        <w:t xml:space="preserve"> Lietuvos</w:t>
      </w:r>
      <w:r w:rsidR="006217A8" w:rsidRPr="0095761C">
        <w:rPr>
          <w:rFonts w:ascii="Times New Roman" w:hAnsi="Times New Roman"/>
          <w:b/>
          <w:sz w:val="24"/>
          <w:szCs w:val="24"/>
        </w:rPr>
        <w:t xml:space="preserve"> valstybės atkūrimo</w:t>
      </w:r>
      <w:r w:rsidR="00A76DC4" w:rsidRPr="0095761C">
        <w:rPr>
          <w:rFonts w:ascii="Times New Roman" w:hAnsi="Times New Roman"/>
          <w:b/>
          <w:sz w:val="24"/>
          <w:szCs w:val="24"/>
        </w:rPr>
        <w:t xml:space="preserve"> šimtmečiui</w:t>
      </w:r>
    </w:p>
    <w:p w:rsidR="00812373" w:rsidRPr="0095761C" w:rsidRDefault="00812373" w:rsidP="0095761C">
      <w:pPr>
        <w:tabs>
          <w:tab w:val="left" w:pos="1395"/>
          <w:tab w:val="center" w:pos="4819"/>
        </w:tabs>
        <w:rPr>
          <w:rFonts w:ascii="Times New Roman" w:hAnsi="Times New Roman"/>
          <w:b/>
          <w:sz w:val="24"/>
          <w:szCs w:val="24"/>
        </w:rPr>
      </w:pPr>
      <w:r>
        <w:rPr>
          <w:rFonts w:ascii="Times New Roman" w:hAnsi="Times New Roman"/>
          <w:b/>
          <w:sz w:val="24"/>
          <w:szCs w:val="24"/>
        </w:rPr>
        <w:t>PROGRAMA</w:t>
      </w:r>
      <w:bookmarkStart w:id="0" w:name="_GoBack"/>
      <w:bookmarkEnd w:id="0"/>
    </w:p>
    <w:p w:rsidR="00846C21" w:rsidRPr="000355A0" w:rsidRDefault="00574043" w:rsidP="00846C21">
      <w:pPr>
        <w:spacing w:after="0" w:line="360" w:lineRule="auto"/>
        <w:rPr>
          <w:rFonts w:ascii="Times New Roman" w:hAnsi="Times New Roman"/>
          <w:b/>
          <w:sz w:val="24"/>
          <w:szCs w:val="24"/>
        </w:rPr>
      </w:pPr>
      <w:r>
        <w:rPr>
          <w:rFonts w:ascii="Times New Roman" w:hAnsi="Times New Roman"/>
          <w:b/>
          <w:sz w:val="24"/>
          <w:szCs w:val="24"/>
        </w:rPr>
        <w:t xml:space="preserve">BIRŽELIO </w:t>
      </w:r>
      <w:r w:rsidR="002D3669" w:rsidRPr="000355A0">
        <w:rPr>
          <w:rFonts w:ascii="Times New Roman" w:hAnsi="Times New Roman"/>
          <w:b/>
          <w:sz w:val="24"/>
          <w:szCs w:val="24"/>
        </w:rPr>
        <w:t>1</w:t>
      </w:r>
      <w:r w:rsidR="00846C21" w:rsidRPr="000355A0">
        <w:rPr>
          <w:rFonts w:ascii="Times New Roman" w:hAnsi="Times New Roman"/>
          <w:b/>
          <w:sz w:val="24"/>
          <w:szCs w:val="24"/>
        </w:rPr>
        <w:t xml:space="preserve"> D., PENKTADIENIS</w:t>
      </w:r>
    </w:p>
    <w:p w:rsidR="002676C3" w:rsidRPr="000355A0" w:rsidRDefault="005F67DA" w:rsidP="000B666F">
      <w:pPr>
        <w:spacing w:after="0" w:line="240" w:lineRule="auto"/>
        <w:rPr>
          <w:rFonts w:ascii="Times New Roman" w:hAnsi="Times New Roman"/>
          <w:color w:val="000000"/>
          <w:sz w:val="24"/>
          <w:szCs w:val="24"/>
        </w:rPr>
      </w:pPr>
      <w:r>
        <w:rPr>
          <w:rFonts w:ascii="Times New Roman" w:hAnsi="Times New Roman"/>
          <w:b/>
          <w:sz w:val="24"/>
          <w:szCs w:val="24"/>
        </w:rPr>
        <w:t>10.30 val.</w:t>
      </w:r>
      <w:r w:rsidR="0095761C">
        <w:rPr>
          <w:rFonts w:ascii="Times New Roman" w:hAnsi="Times New Roman"/>
          <w:b/>
          <w:sz w:val="24"/>
          <w:szCs w:val="24"/>
        </w:rPr>
        <w:t xml:space="preserve"> </w:t>
      </w:r>
      <w:r w:rsidR="00E21F84" w:rsidRPr="000355A0">
        <w:rPr>
          <w:rFonts w:ascii="Times New Roman" w:hAnsi="Times New Roman"/>
          <w:b/>
          <w:sz w:val="24"/>
          <w:szCs w:val="24"/>
        </w:rPr>
        <w:t>Festivalio ugnies įžiebimas</w:t>
      </w:r>
      <w:r w:rsidR="006010EA" w:rsidRPr="000355A0">
        <w:rPr>
          <w:rFonts w:ascii="Times New Roman" w:hAnsi="Times New Roman"/>
          <w:b/>
          <w:sz w:val="24"/>
          <w:szCs w:val="24"/>
        </w:rPr>
        <w:t>.</w:t>
      </w:r>
      <w:r w:rsidR="00E21F84" w:rsidRPr="000355A0">
        <w:rPr>
          <w:rFonts w:ascii="Times New Roman" w:hAnsi="Times New Roman"/>
          <w:b/>
          <w:sz w:val="24"/>
          <w:szCs w:val="24"/>
        </w:rPr>
        <w:t xml:space="preserve"> </w:t>
      </w:r>
      <w:r w:rsidR="0095761C">
        <w:rPr>
          <w:rFonts w:ascii="Times New Roman" w:hAnsi="Times New Roman"/>
          <w:color w:val="000000"/>
          <w:sz w:val="24"/>
          <w:szCs w:val="24"/>
        </w:rPr>
        <w:t>Kauno tautinės kultūros centre</w:t>
      </w:r>
      <w:r w:rsidR="002676C3" w:rsidRPr="000355A0">
        <w:rPr>
          <w:rFonts w:ascii="Times New Roman" w:hAnsi="Times New Roman"/>
          <w:color w:val="000000"/>
          <w:sz w:val="24"/>
          <w:szCs w:val="24"/>
        </w:rPr>
        <w:t>, A. Jakšto g. 18</w:t>
      </w:r>
      <w:r w:rsidR="006010EA" w:rsidRPr="000355A0">
        <w:rPr>
          <w:rFonts w:ascii="Times New Roman" w:hAnsi="Times New Roman"/>
          <w:color w:val="000000"/>
          <w:sz w:val="24"/>
          <w:szCs w:val="24"/>
        </w:rPr>
        <w:t>.</w:t>
      </w:r>
      <w:r w:rsidR="002676C3" w:rsidRPr="000355A0">
        <w:rPr>
          <w:rFonts w:ascii="Times New Roman" w:hAnsi="Times New Roman"/>
          <w:color w:val="000000"/>
          <w:sz w:val="24"/>
          <w:szCs w:val="24"/>
        </w:rPr>
        <w:t xml:space="preserve"> </w:t>
      </w:r>
    </w:p>
    <w:p w:rsidR="009134F5" w:rsidRPr="000355A0" w:rsidRDefault="005F67DA" w:rsidP="000B666F">
      <w:pPr>
        <w:spacing w:after="0" w:line="240" w:lineRule="auto"/>
        <w:rPr>
          <w:rFonts w:ascii="Times New Roman" w:hAnsi="Times New Roman"/>
          <w:sz w:val="24"/>
          <w:szCs w:val="24"/>
        </w:rPr>
      </w:pPr>
      <w:r>
        <w:rPr>
          <w:rFonts w:ascii="Times New Roman" w:hAnsi="Times New Roman"/>
          <w:b/>
          <w:sz w:val="24"/>
          <w:szCs w:val="24"/>
        </w:rPr>
        <w:t xml:space="preserve">11.00 val. </w:t>
      </w:r>
      <w:r w:rsidR="009134F5" w:rsidRPr="000355A0">
        <w:rPr>
          <w:rFonts w:ascii="Times New Roman" w:hAnsi="Times New Roman"/>
          <w:b/>
          <w:sz w:val="24"/>
          <w:szCs w:val="24"/>
        </w:rPr>
        <w:t>Tradicinės lopšinės ir žaidinimai „Kur tu buvai, kiškel mano“</w:t>
      </w:r>
      <w:r w:rsidR="006010EA" w:rsidRPr="000355A0">
        <w:rPr>
          <w:rFonts w:ascii="Times New Roman" w:hAnsi="Times New Roman"/>
          <w:sz w:val="24"/>
          <w:szCs w:val="24"/>
        </w:rPr>
        <w:t>.</w:t>
      </w:r>
    </w:p>
    <w:p w:rsidR="009134F5" w:rsidRPr="000355A0" w:rsidRDefault="009134F5" w:rsidP="000B666F">
      <w:pPr>
        <w:spacing w:after="0" w:line="240" w:lineRule="auto"/>
        <w:rPr>
          <w:rFonts w:ascii="Times New Roman" w:hAnsi="Times New Roman"/>
          <w:color w:val="000000"/>
          <w:sz w:val="24"/>
          <w:szCs w:val="24"/>
        </w:rPr>
      </w:pPr>
      <w:r w:rsidRPr="000355A0">
        <w:rPr>
          <w:rFonts w:ascii="Times New Roman" w:hAnsi="Times New Roman"/>
          <w:color w:val="000000"/>
          <w:sz w:val="24"/>
          <w:szCs w:val="24"/>
        </w:rPr>
        <w:t>Kauno tautinės kultūros centras, A. Jakšto g. 18</w:t>
      </w:r>
      <w:r w:rsidR="006010EA" w:rsidRPr="000355A0">
        <w:rPr>
          <w:rFonts w:ascii="Times New Roman" w:hAnsi="Times New Roman"/>
          <w:color w:val="000000"/>
          <w:sz w:val="24"/>
          <w:szCs w:val="24"/>
        </w:rPr>
        <w:t>.</w:t>
      </w:r>
      <w:r w:rsidRPr="000355A0">
        <w:rPr>
          <w:rFonts w:ascii="Times New Roman" w:hAnsi="Times New Roman"/>
          <w:color w:val="000000"/>
          <w:sz w:val="24"/>
          <w:szCs w:val="24"/>
        </w:rPr>
        <w:t xml:space="preserve"> </w:t>
      </w:r>
    </w:p>
    <w:p w:rsidR="002676C3" w:rsidRPr="000355A0" w:rsidRDefault="005F67DA" w:rsidP="000B666F">
      <w:pPr>
        <w:pStyle w:val="prastasiniatinklio"/>
        <w:spacing w:after="0"/>
      </w:pPr>
      <w:r>
        <w:rPr>
          <w:b/>
          <w:color w:val="000000"/>
        </w:rPr>
        <w:t xml:space="preserve">14.00 val. </w:t>
      </w:r>
      <w:r w:rsidR="002676C3" w:rsidRPr="000355A0">
        <w:rPr>
          <w:b/>
          <w:color w:val="000000"/>
        </w:rPr>
        <w:t>Festivalio vėliavos pakėlimas</w:t>
      </w:r>
      <w:r w:rsidR="006010EA" w:rsidRPr="000355A0">
        <w:rPr>
          <w:b/>
          <w:color w:val="000000"/>
        </w:rPr>
        <w:t>.</w:t>
      </w:r>
      <w:r w:rsidR="008361BD">
        <w:rPr>
          <w:b/>
          <w:color w:val="000000"/>
        </w:rPr>
        <w:t xml:space="preserve"> </w:t>
      </w:r>
      <w:r w:rsidR="0095761C" w:rsidRPr="0095761C">
        <w:rPr>
          <w:color w:val="000000"/>
        </w:rPr>
        <w:t>Prie</w:t>
      </w:r>
      <w:r w:rsidR="0095761C">
        <w:rPr>
          <w:b/>
          <w:color w:val="000000"/>
        </w:rPr>
        <w:t xml:space="preserve"> </w:t>
      </w:r>
      <w:r w:rsidR="002676C3" w:rsidRPr="000355A0">
        <w:t>Kauno miesto savivaldybė</w:t>
      </w:r>
      <w:r w:rsidR="0095761C">
        <w:t>s</w:t>
      </w:r>
      <w:r w:rsidR="002676C3" w:rsidRPr="000355A0">
        <w:t>, Laisvės al. 96</w:t>
      </w:r>
      <w:r w:rsidR="006010EA" w:rsidRPr="000355A0">
        <w:t>.</w:t>
      </w:r>
      <w:r w:rsidR="002676C3" w:rsidRPr="000355A0">
        <w:t xml:space="preserve"> </w:t>
      </w:r>
    </w:p>
    <w:p w:rsidR="00CA5CCA" w:rsidRPr="005F67DA" w:rsidRDefault="005F67DA" w:rsidP="005F67DA">
      <w:pPr>
        <w:spacing w:after="0" w:line="240" w:lineRule="auto"/>
        <w:rPr>
          <w:rFonts w:ascii="Times New Roman" w:hAnsi="Times New Roman"/>
          <w:sz w:val="24"/>
          <w:szCs w:val="24"/>
        </w:rPr>
      </w:pPr>
      <w:r>
        <w:rPr>
          <w:rFonts w:ascii="Times New Roman" w:hAnsi="Times New Roman"/>
          <w:color w:val="000000"/>
          <w:sz w:val="24"/>
          <w:szCs w:val="24"/>
        </w:rPr>
        <w:t>Dalyviai:</w:t>
      </w:r>
      <w:r w:rsidR="00CA5CCA" w:rsidRPr="000355A0">
        <w:rPr>
          <w:rFonts w:ascii="Times New Roman" w:hAnsi="Times New Roman"/>
          <w:color w:val="000000"/>
          <w:sz w:val="24"/>
          <w:szCs w:val="24"/>
        </w:rPr>
        <w:t xml:space="preserve"> </w:t>
      </w:r>
      <w:r w:rsidR="006010EA" w:rsidRPr="000355A0">
        <w:rPr>
          <w:rFonts w:ascii="Times New Roman" w:hAnsi="Times New Roman"/>
          <w:color w:val="000000"/>
          <w:sz w:val="24"/>
          <w:szCs w:val="24"/>
        </w:rPr>
        <w:t>„</w:t>
      </w:r>
      <w:r w:rsidR="007577C9" w:rsidRPr="000355A0">
        <w:rPr>
          <w:rFonts w:ascii="Times New Roman" w:hAnsi="Times New Roman"/>
          <w:color w:val="000000"/>
          <w:sz w:val="24"/>
          <w:szCs w:val="24"/>
        </w:rPr>
        <w:t>Ratilėlis</w:t>
      </w:r>
      <w:r w:rsidR="00F94203" w:rsidRPr="000355A0">
        <w:rPr>
          <w:rFonts w:ascii="Times New Roman" w:hAnsi="Times New Roman"/>
          <w:color w:val="000000"/>
          <w:sz w:val="24"/>
          <w:szCs w:val="24"/>
        </w:rPr>
        <w:t>“</w:t>
      </w:r>
      <w:r>
        <w:rPr>
          <w:rFonts w:ascii="Times New Roman" w:hAnsi="Times New Roman"/>
          <w:color w:val="000000"/>
          <w:sz w:val="24"/>
          <w:szCs w:val="24"/>
        </w:rPr>
        <w:t xml:space="preserve"> (Kaunas)</w:t>
      </w:r>
      <w:r w:rsidR="00644896" w:rsidRPr="000355A0">
        <w:rPr>
          <w:rFonts w:ascii="Times New Roman" w:hAnsi="Times New Roman"/>
          <w:color w:val="000000"/>
          <w:sz w:val="24"/>
          <w:szCs w:val="24"/>
        </w:rPr>
        <w:t xml:space="preserve">, </w:t>
      </w:r>
      <w:r w:rsidR="006010EA" w:rsidRPr="000355A0">
        <w:rPr>
          <w:rFonts w:ascii="Times New Roman" w:hAnsi="Times New Roman"/>
          <w:color w:val="000000"/>
          <w:sz w:val="24"/>
          <w:szCs w:val="24"/>
        </w:rPr>
        <w:t>„</w:t>
      </w:r>
      <w:r w:rsidR="004F4A7F" w:rsidRPr="000355A0">
        <w:rPr>
          <w:rFonts w:ascii="Times New Roman" w:hAnsi="Times New Roman"/>
          <w:sz w:val="24"/>
          <w:szCs w:val="24"/>
        </w:rPr>
        <w:t xml:space="preserve">Tutarchela” (Sakartvelas, Gruzija), </w:t>
      </w:r>
      <w:r w:rsidR="00CA5CCA" w:rsidRPr="005F67DA">
        <w:rPr>
          <w:rFonts w:ascii="Times New Roman" w:hAnsi="Times New Roman"/>
          <w:sz w:val="24"/>
          <w:szCs w:val="24"/>
        </w:rPr>
        <w:t>„Volyniany“ (Ukraina)</w:t>
      </w:r>
      <w:r w:rsidR="00846479" w:rsidRPr="005F67DA">
        <w:rPr>
          <w:rFonts w:ascii="Times New Roman" w:hAnsi="Times New Roman"/>
          <w:sz w:val="24"/>
          <w:szCs w:val="24"/>
        </w:rPr>
        <w:t xml:space="preserve">, </w:t>
      </w:r>
    </w:p>
    <w:p w:rsidR="004F4A7F" w:rsidRPr="005F67DA" w:rsidRDefault="004F4A7F" w:rsidP="005F67DA">
      <w:pPr>
        <w:spacing w:after="0" w:line="240" w:lineRule="auto"/>
        <w:rPr>
          <w:rFonts w:ascii="Times New Roman" w:hAnsi="Times New Roman"/>
          <w:sz w:val="24"/>
          <w:szCs w:val="24"/>
          <w:lang w:val="en-US"/>
        </w:rPr>
      </w:pPr>
      <w:r w:rsidRPr="005F67DA">
        <w:rPr>
          <w:rFonts w:ascii="Times New Roman" w:hAnsi="Times New Roman"/>
          <w:sz w:val="24"/>
          <w:szCs w:val="24"/>
          <w:lang w:val="en-US"/>
        </w:rPr>
        <w:t>„De Klepperklumpkes</w:t>
      </w:r>
      <w:r w:rsidR="005F67DA">
        <w:rPr>
          <w:rFonts w:ascii="Times New Roman" w:hAnsi="Times New Roman"/>
          <w:sz w:val="24"/>
          <w:szCs w:val="24"/>
          <w:lang w:val="en-US"/>
        </w:rPr>
        <w:t xml:space="preserve"> van ’t Walfort“ (Nyderlandai).</w:t>
      </w:r>
    </w:p>
    <w:p w:rsidR="00B31D65" w:rsidRPr="000355A0" w:rsidRDefault="00C51728" w:rsidP="000B666F">
      <w:pPr>
        <w:spacing w:after="0" w:line="240" w:lineRule="auto"/>
        <w:rPr>
          <w:rFonts w:ascii="Times New Roman" w:hAnsi="Times New Roman"/>
          <w:b/>
          <w:sz w:val="24"/>
          <w:szCs w:val="24"/>
        </w:rPr>
      </w:pPr>
      <w:r w:rsidRPr="000355A0">
        <w:rPr>
          <w:rFonts w:ascii="Times New Roman" w:hAnsi="Times New Roman"/>
          <w:b/>
          <w:sz w:val="24"/>
          <w:szCs w:val="24"/>
        </w:rPr>
        <w:t>15</w:t>
      </w:r>
      <w:r w:rsidR="003059C2" w:rsidRPr="000355A0">
        <w:rPr>
          <w:rFonts w:ascii="Times New Roman" w:hAnsi="Times New Roman"/>
          <w:b/>
          <w:sz w:val="24"/>
          <w:szCs w:val="24"/>
        </w:rPr>
        <w:t>.</w:t>
      </w:r>
      <w:r w:rsidR="00295FA7" w:rsidRPr="000355A0">
        <w:rPr>
          <w:rFonts w:ascii="Times New Roman" w:hAnsi="Times New Roman"/>
          <w:b/>
          <w:sz w:val="24"/>
          <w:szCs w:val="24"/>
        </w:rPr>
        <w:t>00</w:t>
      </w:r>
      <w:r w:rsidR="005F67DA">
        <w:rPr>
          <w:rFonts w:ascii="Times New Roman" w:hAnsi="Times New Roman"/>
          <w:b/>
          <w:sz w:val="24"/>
          <w:szCs w:val="24"/>
        </w:rPr>
        <w:t xml:space="preserve"> val. </w:t>
      </w:r>
      <w:r w:rsidR="00644896" w:rsidRPr="000355A0">
        <w:rPr>
          <w:rFonts w:ascii="Times New Roman" w:hAnsi="Times New Roman"/>
          <w:b/>
          <w:sz w:val="24"/>
          <w:szCs w:val="24"/>
        </w:rPr>
        <w:t>Forumas</w:t>
      </w:r>
      <w:r w:rsidR="00B31D65" w:rsidRPr="000355A0">
        <w:rPr>
          <w:rFonts w:ascii="Times New Roman" w:hAnsi="Times New Roman"/>
          <w:b/>
          <w:sz w:val="24"/>
          <w:szCs w:val="24"/>
        </w:rPr>
        <w:t xml:space="preserve"> „</w:t>
      </w:r>
      <w:hyperlink r:id="rId8" w:history="1">
        <w:r w:rsidR="002460D0" w:rsidRPr="000355A0">
          <w:rPr>
            <w:rFonts w:ascii="Times New Roman" w:hAnsi="Times New Roman"/>
            <w:b/>
            <w:sz w:val="24"/>
            <w:szCs w:val="24"/>
          </w:rPr>
          <w:t>Tautinės</w:t>
        </w:r>
        <w:r w:rsidR="003D15E2" w:rsidRPr="000355A0">
          <w:rPr>
            <w:rFonts w:ascii="Times New Roman" w:hAnsi="Times New Roman"/>
            <w:b/>
            <w:sz w:val="24"/>
            <w:szCs w:val="24"/>
          </w:rPr>
          <w:t xml:space="preserve"> savimonės </w:t>
        </w:r>
        <w:r w:rsidR="00075153" w:rsidRPr="000355A0">
          <w:rPr>
            <w:rFonts w:ascii="Times New Roman" w:hAnsi="Times New Roman"/>
            <w:b/>
            <w:sz w:val="24"/>
            <w:szCs w:val="24"/>
          </w:rPr>
          <w:t>kloduose</w:t>
        </w:r>
      </w:hyperlink>
      <w:r w:rsidR="00B31D65" w:rsidRPr="000355A0">
        <w:rPr>
          <w:rFonts w:ascii="Times New Roman" w:hAnsi="Times New Roman"/>
          <w:b/>
          <w:sz w:val="24"/>
          <w:szCs w:val="24"/>
        </w:rPr>
        <w:t>“.</w:t>
      </w:r>
      <w:r w:rsidR="00846479" w:rsidRPr="000355A0">
        <w:rPr>
          <w:rFonts w:ascii="Times New Roman" w:hAnsi="Times New Roman"/>
          <w:b/>
          <w:sz w:val="24"/>
          <w:szCs w:val="24"/>
        </w:rPr>
        <w:t xml:space="preserve"> </w:t>
      </w:r>
      <w:r w:rsidR="00846479" w:rsidRPr="0095761C">
        <w:rPr>
          <w:rFonts w:ascii="Times New Roman" w:hAnsi="Times New Roman"/>
          <w:sz w:val="24"/>
          <w:szCs w:val="24"/>
        </w:rPr>
        <w:t>Apskrito stalo diskusija.</w:t>
      </w:r>
    </w:p>
    <w:p w:rsidR="00414F3C" w:rsidRPr="000355A0" w:rsidRDefault="005A7CAE" w:rsidP="00910BB9">
      <w:pPr>
        <w:spacing w:after="0" w:line="240" w:lineRule="auto"/>
        <w:rPr>
          <w:rFonts w:ascii="Times New Roman" w:hAnsi="Times New Roman"/>
          <w:color w:val="000000"/>
          <w:sz w:val="24"/>
          <w:szCs w:val="24"/>
        </w:rPr>
      </w:pPr>
      <w:r w:rsidRPr="000355A0">
        <w:rPr>
          <w:rFonts w:ascii="Times New Roman" w:hAnsi="Times New Roman"/>
          <w:sz w:val="24"/>
          <w:szCs w:val="24"/>
        </w:rPr>
        <w:t>LK Kauno įgulos karininkų ramovė</w:t>
      </w:r>
      <w:r w:rsidR="0095761C">
        <w:rPr>
          <w:rFonts w:ascii="Times New Roman" w:hAnsi="Times New Roman"/>
          <w:sz w:val="24"/>
          <w:szCs w:val="24"/>
        </w:rPr>
        <w:t>je</w:t>
      </w:r>
      <w:r w:rsidRPr="000355A0">
        <w:rPr>
          <w:rFonts w:ascii="Times New Roman" w:hAnsi="Times New Roman"/>
          <w:sz w:val="24"/>
          <w:szCs w:val="24"/>
        </w:rPr>
        <w:t>, A. Mickevičiaus g. 19</w:t>
      </w:r>
      <w:r w:rsidR="006010EA" w:rsidRPr="000355A0">
        <w:rPr>
          <w:rFonts w:ascii="Times New Roman" w:hAnsi="Times New Roman"/>
          <w:sz w:val="24"/>
          <w:szCs w:val="24"/>
        </w:rPr>
        <w:t>.</w:t>
      </w:r>
      <w:r w:rsidR="0095761C">
        <w:rPr>
          <w:rFonts w:ascii="Times New Roman" w:hAnsi="Times New Roman"/>
          <w:sz w:val="24"/>
          <w:szCs w:val="24"/>
        </w:rPr>
        <w:t xml:space="preserve"> </w:t>
      </w:r>
    </w:p>
    <w:p w:rsidR="000B666F" w:rsidRPr="0095761C" w:rsidRDefault="009134F5" w:rsidP="0095761C">
      <w:pPr>
        <w:spacing w:after="0" w:line="240" w:lineRule="auto"/>
        <w:rPr>
          <w:rFonts w:ascii="Times New Roman" w:hAnsi="Times New Roman"/>
          <w:sz w:val="24"/>
          <w:szCs w:val="24"/>
        </w:rPr>
      </w:pPr>
      <w:r w:rsidRPr="000355A0">
        <w:rPr>
          <w:rFonts w:ascii="Times New Roman" w:hAnsi="Times New Roman"/>
          <w:b/>
          <w:sz w:val="24"/>
          <w:szCs w:val="24"/>
        </w:rPr>
        <w:t>18.0</w:t>
      </w:r>
      <w:r w:rsidR="00295FA7" w:rsidRPr="000355A0">
        <w:rPr>
          <w:rFonts w:ascii="Times New Roman" w:hAnsi="Times New Roman"/>
          <w:b/>
          <w:sz w:val="24"/>
          <w:szCs w:val="24"/>
        </w:rPr>
        <w:t>0</w:t>
      </w:r>
      <w:r w:rsidR="00C909B0" w:rsidRPr="000355A0">
        <w:rPr>
          <w:rFonts w:ascii="Times New Roman" w:hAnsi="Times New Roman"/>
          <w:b/>
          <w:sz w:val="24"/>
          <w:szCs w:val="24"/>
        </w:rPr>
        <w:t xml:space="preserve"> </w:t>
      </w:r>
      <w:r w:rsidR="005F67DA">
        <w:rPr>
          <w:rFonts w:ascii="Times New Roman" w:hAnsi="Times New Roman"/>
          <w:b/>
          <w:sz w:val="24"/>
          <w:szCs w:val="24"/>
        </w:rPr>
        <w:t xml:space="preserve">val. </w:t>
      </w:r>
      <w:r w:rsidR="00FF6C45" w:rsidRPr="000355A0">
        <w:rPr>
          <w:rFonts w:ascii="Times New Roman" w:hAnsi="Times New Roman"/>
          <w:b/>
          <w:sz w:val="24"/>
          <w:szCs w:val="24"/>
        </w:rPr>
        <w:t>Atidarymo koncertas</w:t>
      </w:r>
      <w:r w:rsidR="00295FA7" w:rsidRPr="000355A0">
        <w:rPr>
          <w:rFonts w:ascii="Times New Roman" w:hAnsi="Times New Roman"/>
          <w:b/>
          <w:sz w:val="24"/>
          <w:szCs w:val="24"/>
        </w:rPr>
        <w:t xml:space="preserve"> „Sustokim, ponai“</w:t>
      </w:r>
      <w:r w:rsidR="006010EA" w:rsidRPr="000355A0">
        <w:rPr>
          <w:rFonts w:ascii="Times New Roman" w:hAnsi="Times New Roman"/>
          <w:b/>
          <w:sz w:val="24"/>
          <w:szCs w:val="24"/>
        </w:rPr>
        <w:t>.</w:t>
      </w:r>
      <w:r w:rsidR="005F67DA" w:rsidRPr="005F67DA">
        <w:rPr>
          <w:rFonts w:ascii="Times New Roman" w:hAnsi="Times New Roman"/>
          <w:sz w:val="24"/>
          <w:szCs w:val="24"/>
        </w:rPr>
        <w:t xml:space="preserve"> </w:t>
      </w:r>
      <w:r w:rsidR="005F67DA" w:rsidRPr="000355A0">
        <w:rPr>
          <w:rFonts w:ascii="Times New Roman" w:hAnsi="Times New Roman"/>
          <w:sz w:val="24"/>
          <w:szCs w:val="24"/>
        </w:rPr>
        <w:t>LK Kauno įgulos karininkų ramovė</w:t>
      </w:r>
      <w:r w:rsidR="0095761C">
        <w:rPr>
          <w:rFonts w:ascii="Times New Roman" w:hAnsi="Times New Roman"/>
          <w:sz w:val="24"/>
          <w:szCs w:val="24"/>
        </w:rPr>
        <w:t>je</w:t>
      </w:r>
      <w:r w:rsidR="005F67DA" w:rsidRPr="000355A0">
        <w:rPr>
          <w:rFonts w:ascii="Times New Roman" w:hAnsi="Times New Roman"/>
          <w:sz w:val="24"/>
          <w:szCs w:val="24"/>
        </w:rPr>
        <w:t>, A. Mickevičiaus g. 19</w:t>
      </w:r>
      <w:r w:rsidR="005F67DA">
        <w:rPr>
          <w:rFonts w:ascii="Times New Roman" w:hAnsi="Times New Roman"/>
          <w:b/>
          <w:sz w:val="24"/>
          <w:szCs w:val="24"/>
        </w:rPr>
        <w:t xml:space="preserve">. </w:t>
      </w:r>
      <w:r w:rsidR="00AC084D" w:rsidRPr="000355A0">
        <w:rPr>
          <w:rFonts w:ascii="Times New Roman" w:hAnsi="Times New Roman"/>
          <w:color w:val="000000"/>
          <w:sz w:val="24"/>
          <w:szCs w:val="24"/>
        </w:rPr>
        <w:t>Dalyviai:</w:t>
      </w:r>
      <w:r w:rsidR="005F67DA">
        <w:rPr>
          <w:rFonts w:ascii="Times New Roman" w:hAnsi="Times New Roman"/>
          <w:color w:val="000000"/>
          <w:sz w:val="24"/>
          <w:szCs w:val="24"/>
        </w:rPr>
        <w:t xml:space="preserve"> </w:t>
      </w:r>
      <w:r w:rsidR="00F94203" w:rsidRPr="000355A0">
        <w:rPr>
          <w:rFonts w:ascii="Times New Roman" w:hAnsi="Times New Roman"/>
          <w:bCs/>
          <w:color w:val="000000"/>
          <w:sz w:val="24"/>
          <w:szCs w:val="24"/>
        </w:rPr>
        <w:t>„Ratilėlis“</w:t>
      </w:r>
      <w:r w:rsidR="005F67DA">
        <w:rPr>
          <w:rFonts w:ascii="Times New Roman" w:hAnsi="Times New Roman"/>
          <w:bCs/>
          <w:color w:val="000000"/>
          <w:sz w:val="24"/>
          <w:szCs w:val="24"/>
        </w:rPr>
        <w:t xml:space="preserve"> (Kaunas),</w:t>
      </w:r>
      <w:r w:rsidR="00846479" w:rsidRPr="005F67DA">
        <w:rPr>
          <w:rFonts w:ascii="Times New Roman" w:hAnsi="Times New Roman"/>
          <w:sz w:val="24"/>
          <w:szCs w:val="24"/>
        </w:rPr>
        <w:t xml:space="preserve"> „Volyniany“ (Ukraina), </w:t>
      </w:r>
      <w:r w:rsidR="00F94203" w:rsidRPr="000355A0">
        <w:rPr>
          <w:rFonts w:ascii="Times New Roman" w:hAnsi="Times New Roman"/>
          <w:color w:val="000000"/>
          <w:sz w:val="24"/>
          <w:szCs w:val="24"/>
        </w:rPr>
        <w:t>„Linago“</w:t>
      </w:r>
      <w:r w:rsidR="006010EA" w:rsidRPr="000355A0">
        <w:rPr>
          <w:rFonts w:ascii="Times New Roman" w:hAnsi="Times New Roman"/>
          <w:color w:val="000000"/>
          <w:sz w:val="24"/>
          <w:szCs w:val="24"/>
        </w:rPr>
        <w:t xml:space="preserve">, </w:t>
      </w:r>
      <w:r w:rsidR="003F06A8" w:rsidRPr="0095761C">
        <w:rPr>
          <w:rFonts w:ascii="Times New Roman" w:hAnsi="Times New Roman"/>
          <w:sz w:val="24"/>
          <w:szCs w:val="24"/>
        </w:rPr>
        <w:t xml:space="preserve">„De Klepperklumpkes van ’t Walfort“ (Nyderlandai), </w:t>
      </w:r>
      <w:r w:rsidR="00F94203" w:rsidRPr="000355A0">
        <w:rPr>
          <w:rFonts w:ascii="Times New Roman" w:hAnsi="Times New Roman"/>
          <w:color w:val="000000"/>
          <w:sz w:val="24"/>
          <w:szCs w:val="24"/>
        </w:rPr>
        <w:t>„Aidija“</w:t>
      </w:r>
      <w:r w:rsidR="003F06A8" w:rsidRPr="000355A0">
        <w:rPr>
          <w:rFonts w:ascii="Times New Roman" w:hAnsi="Times New Roman"/>
          <w:color w:val="000000"/>
          <w:sz w:val="24"/>
          <w:szCs w:val="24"/>
        </w:rPr>
        <w:t xml:space="preserve">, </w:t>
      </w:r>
      <w:r w:rsidR="0095761C">
        <w:rPr>
          <w:rFonts w:ascii="Times New Roman" w:hAnsi="Times New Roman"/>
          <w:color w:val="000000"/>
          <w:sz w:val="24"/>
          <w:szCs w:val="24"/>
        </w:rPr>
        <w:t>(Radviliškis),</w:t>
      </w:r>
      <w:r w:rsidR="003F06A8" w:rsidRPr="0095761C">
        <w:rPr>
          <w:rFonts w:ascii="Times New Roman" w:hAnsi="Times New Roman"/>
          <w:sz w:val="24"/>
          <w:szCs w:val="24"/>
        </w:rPr>
        <w:t xml:space="preserve"> </w:t>
      </w:r>
      <w:r w:rsidR="006010EA" w:rsidRPr="0095761C">
        <w:rPr>
          <w:rFonts w:ascii="Times New Roman" w:hAnsi="Times New Roman"/>
          <w:sz w:val="24"/>
          <w:szCs w:val="24"/>
        </w:rPr>
        <w:t>„</w:t>
      </w:r>
      <w:r w:rsidR="003F06A8" w:rsidRPr="0095761C">
        <w:rPr>
          <w:rFonts w:ascii="Times New Roman" w:hAnsi="Times New Roman"/>
          <w:sz w:val="24"/>
          <w:szCs w:val="24"/>
        </w:rPr>
        <w:t>Tuta</w:t>
      </w:r>
      <w:r w:rsidR="0095761C">
        <w:rPr>
          <w:rFonts w:ascii="Times New Roman" w:hAnsi="Times New Roman"/>
          <w:sz w:val="24"/>
          <w:szCs w:val="24"/>
        </w:rPr>
        <w:t>rchela” (Sakartvelas, Gruzija).</w:t>
      </w:r>
    </w:p>
    <w:p w:rsidR="002841F6" w:rsidRPr="000355A0" w:rsidRDefault="009134F5" w:rsidP="0095761C">
      <w:pPr>
        <w:spacing w:after="0" w:line="240" w:lineRule="auto"/>
        <w:rPr>
          <w:rFonts w:ascii="Times New Roman" w:hAnsi="Times New Roman"/>
          <w:color w:val="000000"/>
          <w:sz w:val="24"/>
          <w:szCs w:val="24"/>
        </w:rPr>
      </w:pPr>
      <w:r w:rsidRPr="000355A0">
        <w:rPr>
          <w:rFonts w:ascii="Times New Roman" w:hAnsi="Times New Roman"/>
          <w:b/>
          <w:sz w:val="24"/>
          <w:szCs w:val="24"/>
        </w:rPr>
        <w:t>20.</w:t>
      </w:r>
      <w:r w:rsidR="00C909B0" w:rsidRPr="000355A0">
        <w:rPr>
          <w:rFonts w:ascii="Times New Roman" w:hAnsi="Times New Roman"/>
          <w:b/>
          <w:sz w:val="24"/>
          <w:szCs w:val="24"/>
        </w:rPr>
        <w:t>00</w:t>
      </w:r>
      <w:r w:rsidR="0095761C">
        <w:rPr>
          <w:rFonts w:ascii="Times New Roman" w:hAnsi="Times New Roman"/>
          <w:b/>
          <w:sz w:val="24"/>
          <w:szCs w:val="24"/>
        </w:rPr>
        <w:t xml:space="preserve"> val. </w:t>
      </w:r>
      <w:r w:rsidR="002D3669" w:rsidRPr="000355A0">
        <w:rPr>
          <w:rFonts w:ascii="Times New Roman" w:hAnsi="Times New Roman"/>
          <w:b/>
          <w:sz w:val="24"/>
          <w:szCs w:val="24"/>
        </w:rPr>
        <w:t>Sutartinių ratas</w:t>
      </w:r>
      <w:r w:rsidR="006010EA" w:rsidRPr="000355A0">
        <w:rPr>
          <w:rFonts w:ascii="Times New Roman" w:hAnsi="Times New Roman"/>
          <w:b/>
          <w:sz w:val="24"/>
          <w:szCs w:val="24"/>
        </w:rPr>
        <w:t>.</w:t>
      </w:r>
      <w:r w:rsidR="0095761C">
        <w:rPr>
          <w:rFonts w:ascii="Times New Roman" w:hAnsi="Times New Roman"/>
          <w:b/>
          <w:sz w:val="24"/>
          <w:szCs w:val="24"/>
        </w:rPr>
        <w:t xml:space="preserve"> </w:t>
      </w:r>
      <w:r w:rsidR="00B31847" w:rsidRPr="00127AC2">
        <w:rPr>
          <w:rFonts w:ascii="Times New Roman" w:eastAsia="Times New Roman" w:hAnsi="Times New Roman"/>
          <w:sz w:val="24"/>
          <w:szCs w:val="24"/>
          <w:lang w:eastAsia="lt-LT"/>
        </w:rPr>
        <w:t>Kauno Šv. ar</w:t>
      </w:r>
      <w:r w:rsidR="0095761C">
        <w:rPr>
          <w:rFonts w:ascii="Times New Roman" w:eastAsia="Times New Roman" w:hAnsi="Times New Roman"/>
          <w:sz w:val="24"/>
          <w:szCs w:val="24"/>
          <w:lang w:eastAsia="lt-LT"/>
        </w:rPr>
        <w:t>kangelo Mykolo (Įgulos) bažnyčioje</w:t>
      </w:r>
      <w:r w:rsidR="007233AE" w:rsidRPr="00127AC2">
        <w:rPr>
          <w:rFonts w:ascii="Times New Roman" w:eastAsia="Times New Roman" w:hAnsi="Times New Roman"/>
          <w:sz w:val="24"/>
          <w:szCs w:val="24"/>
          <w:lang w:eastAsia="lt-LT"/>
        </w:rPr>
        <w:t xml:space="preserve">, </w:t>
      </w:r>
      <w:r w:rsidR="007233AE" w:rsidRPr="00127AC2">
        <w:rPr>
          <w:rFonts w:ascii="Times New Roman" w:hAnsi="Times New Roman"/>
          <w:sz w:val="24"/>
          <w:szCs w:val="24"/>
        </w:rPr>
        <w:t>Nepriklausomybės a. 14</w:t>
      </w:r>
      <w:r w:rsidR="006010EA" w:rsidRPr="00127AC2">
        <w:rPr>
          <w:rFonts w:ascii="Times New Roman" w:eastAsia="Times New Roman" w:hAnsi="Times New Roman"/>
          <w:sz w:val="24"/>
          <w:szCs w:val="24"/>
          <w:lang w:eastAsia="lt-LT"/>
        </w:rPr>
        <w:t>.</w:t>
      </w:r>
      <w:r w:rsidR="0095761C">
        <w:rPr>
          <w:rFonts w:ascii="Times New Roman" w:eastAsia="Times New Roman" w:hAnsi="Times New Roman"/>
          <w:sz w:val="24"/>
          <w:szCs w:val="24"/>
          <w:lang w:eastAsia="lt-LT"/>
        </w:rPr>
        <w:t xml:space="preserve"> </w:t>
      </w:r>
      <w:r w:rsidR="00AC084D" w:rsidRPr="000355A0">
        <w:rPr>
          <w:rFonts w:ascii="Times New Roman" w:hAnsi="Times New Roman"/>
          <w:color w:val="000000"/>
          <w:sz w:val="24"/>
          <w:szCs w:val="24"/>
        </w:rPr>
        <w:t>Dalyviai:</w:t>
      </w:r>
      <w:r w:rsidR="0095761C">
        <w:rPr>
          <w:rFonts w:ascii="Times New Roman" w:hAnsi="Times New Roman"/>
          <w:color w:val="000000"/>
          <w:sz w:val="24"/>
          <w:szCs w:val="24"/>
        </w:rPr>
        <w:t xml:space="preserve"> </w:t>
      </w:r>
      <w:r w:rsidR="00F94203" w:rsidRPr="000355A0">
        <w:rPr>
          <w:rFonts w:ascii="Times New Roman" w:eastAsia="Times New Roman" w:hAnsi="Times New Roman"/>
          <w:bCs/>
          <w:color w:val="222222"/>
          <w:sz w:val="24"/>
          <w:szCs w:val="24"/>
          <w:lang w:eastAsia="lt-LT"/>
        </w:rPr>
        <w:t>„Kadujo“</w:t>
      </w:r>
      <w:r w:rsidR="00CB7AC9" w:rsidRPr="000355A0">
        <w:rPr>
          <w:rFonts w:ascii="Times New Roman" w:eastAsia="Times New Roman" w:hAnsi="Times New Roman"/>
          <w:bCs/>
          <w:color w:val="222222"/>
          <w:sz w:val="24"/>
          <w:szCs w:val="24"/>
          <w:lang w:eastAsia="lt-LT"/>
        </w:rPr>
        <w:t xml:space="preserve"> (Kaunas)</w:t>
      </w:r>
      <w:r w:rsidR="001F59BB" w:rsidRPr="000355A0">
        <w:rPr>
          <w:rFonts w:ascii="Times New Roman" w:eastAsia="Times New Roman" w:hAnsi="Times New Roman"/>
          <w:bCs/>
          <w:color w:val="222222"/>
          <w:sz w:val="24"/>
          <w:szCs w:val="24"/>
          <w:lang w:eastAsia="lt-LT"/>
        </w:rPr>
        <w:t xml:space="preserve">, </w:t>
      </w:r>
      <w:r w:rsidR="00F94203" w:rsidRPr="000355A0">
        <w:rPr>
          <w:rFonts w:ascii="Times New Roman" w:eastAsia="Times New Roman" w:hAnsi="Times New Roman"/>
          <w:bCs/>
          <w:color w:val="222222"/>
          <w:sz w:val="24"/>
          <w:szCs w:val="24"/>
          <w:lang w:eastAsia="lt-LT"/>
        </w:rPr>
        <w:t>„Saulėlio“</w:t>
      </w:r>
      <w:r w:rsidR="00CB7AC9" w:rsidRPr="000355A0">
        <w:rPr>
          <w:rFonts w:ascii="Times New Roman" w:eastAsia="Times New Roman" w:hAnsi="Times New Roman"/>
          <w:bCs/>
          <w:color w:val="222222"/>
          <w:sz w:val="24"/>
          <w:szCs w:val="24"/>
          <w:lang w:eastAsia="lt-LT"/>
        </w:rPr>
        <w:t xml:space="preserve"> (Kaunas)</w:t>
      </w:r>
      <w:r w:rsidR="00246A04" w:rsidRPr="000355A0">
        <w:rPr>
          <w:rFonts w:ascii="Times New Roman" w:eastAsia="Times New Roman" w:hAnsi="Times New Roman"/>
          <w:bCs/>
          <w:color w:val="222222"/>
          <w:sz w:val="24"/>
          <w:szCs w:val="24"/>
          <w:lang w:eastAsia="lt-LT"/>
        </w:rPr>
        <w:t xml:space="preserve">, </w:t>
      </w:r>
      <w:r w:rsidR="00F94203" w:rsidRPr="000355A0">
        <w:rPr>
          <w:rFonts w:ascii="Times New Roman" w:eastAsia="Times New Roman" w:hAnsi="Times New Roman"/>
          <w:color w:val="222222"/>
          <w:sz w:val="24"/>
          <w:szCs w:val="24"/>
          <w:lang w:eastAsia="lt-LT"/>
        </w:rPr>
        <w:t>„Sasutalas“</w:t>
      </w:r>
      <w:r w:rsidR="00CB7AC9" w:rsidRPr="000355A0">
        <w:rPr>
          <w:rFonts w:ascii="Times New Roman" w:eastAsia="Times New Roman" w:hAnsi="Times New Roman"/>
          <w:color w:val="222222"/>
          <w:sz w:val="24"/>
          <w:szCs w:val="24"/>
          <w:lang w:eastAsia="lt-LT"/>
        </w:rPr>
        <w:t xml:space="preserve"> </w:t>
      </w:r>
      <w:r w:rsidR="00CB7AC9" w:rsidRPr="000355A0">
        <w:rPr>
          <w:rFonts w:ascii="Times New Roman" w:eastAsia="Times New Roman" w:hAnsi="Times New Roman"/>
          <w:bCs/>
          <w:color w:val="222222"/>
          <w:sz w:val="24"/>
          <w:szCs w:val="24"/>
          <w:lang w:eastAsia="lt-LT"/>
        </w:rPr>
        <w:t>(Kaunas)</w:t>
      </w:r>
      <w:r w:rsidR="006010EA" w:rsidRPr="000355A0">
        <w:rPr>
          <w:rFonts w:ascii="Times New Roman" w:eastAsia="Times New Roman" w:hAnsi="Times New Roman"/>
          <w:bCs/>
          <w:color w:val="222222"/>
          <w:sz w:val="24"/>
          <w:szCs w:val="24"/>
          <w:lang w:eastAsia="lt-LT"/>
        </w:rPr>
        <w:t xml:space="preserve">, </w:t>
      </w:r>
      <w:r w:rsidR="00F94203" w:rsidRPr="000355A0">
        <w:rPr>
          <w:rFonts w:ascii="Times New Roman" w:eastAsia="Times New Roman" w:hAnsi="Times New Roman"/>
          <w:color w:val="222222"/>
          <w:sz w:val="24"/>
          <w:szCs w:val="24"/>
          <w:lang w:eastAsia="lt-LT"/>
        </w:rPr>
        <w:t>„Sėdauta“</w:t>
      </w:r>
      <w:r w:rsidR="00CB7AC9" w:rsidRPr="000355A0">
        <w:rPr>
          <w:rFonts w:ascii="Times New Roman" w:eastAsia="Times New Roman" w:hAnsi="Times New Roman"/>
          <w:color w:val="222222"/>
          <w:sz w:val="24"/>
          <w:szCs w:val="24"/>
          <w:lang w:eastAsia="lt-LT"/>
        </w:rPr>
        <w:t xml:space="preserve"> (Utena)</w:t>
      </w:r>
      <w:r w:rsidR="00246A04" w:rsidRPr="000355A0">
        <w:rPr>
          <w:rFonts w:ascii="Times New Roman" w:eastAsia="Times New Roman" w:hAnsi="Times New Roman"/>
          <w:color w:val="222222"/>
          <w:sz w:val="24"/>
          <w:szCs w:val="24"/>
          <w:lang w:eastAsia="lt-LT"/>
        </w:rPr>
        <w:t xml:space="preserve">, </w:t>
      </w:r>
      <w:r w:rsidR="00950C90" w:rsidRPr="000355A0">
        <w:rPr>
          <w:rFonts w:ascii="Times New Roman" w:eastAsia="Times New Roman" w:hAnsi="Times New Roman"/>
          <w:color w:val="222222"/>
          <w:sz w:val="24"/>
          <w:szCs w:val="24"/>
          <w:lang w:eastAsia="lt-LT"/>
        </w:rPr>
        <w:t>„Gaudė“</w:t>
      </w:r>
      <w:r w:rsidR="00CB7AC9" w:rsidRPr="000355A0">
        <w:rPr>
          <w:rFonts w:ascii="Times New Roman" w:eastAsia="Times New Roman" w:hAnsi="Times New Roman"/>
          <w:color w:val="222222"/>
          <w:sz w:val="24"/>
          <w:szCs w:val="24"/>
          <w:lang w:eastAsia="lt-LT"/>
        </w:rPr>
        <w:t xml:space="preserve"> </w:t>
      </w:r>
      <w:r w:rsidR="00CB7AC9" w:rsidRPr="000355A0">
        <w:rPr>
          <w:rFonts w:ascii="Times New Roman" w:eastAsia="Times New Roman" w:hAnsi="Times New Roman"/>
          <w:bCs/>
          <w:color w:val="222222"/>
          <w:sz w:val="24"/>
          <w:szCs w:val="24"/>
          <w:lang w:eastAsia="lt-LT"/>
        </w:rPr>
        <w:t>(Kauno r.)</w:t>
      </w:r>
      <w:r w:rsidR="00246A04" w:rsidRPr="000355A0">
        <w:rPr>
          <w:rFonts w:ascii="Times New Roman" w:eastAsia="Times New Roman" w:hAnsi="Times New Roman"/>
          <w:bCs/>
          <w:color w:val="222222"/>
          <w:sz w:val="24"/>
          <w:szCs w:val="24"/>
          <w:lang w:eastAsia="lt-LT"/>
        </w:rPr>
        <w:t xml:space="preserve">, </w:t>
      </w:r>
      <w:r w:rsidR="00950C90" w:rsidRPr="000355A0">
        <w:rPr>
          <w:rFonts w:ascii="Times New Roman" w:hAnsi="Times New Roman"/>
          <w:color w:val="000000"/>
          <w:sz w:val="24"/>
          <w:szCs w:val="24"/>
        </w:rPr>
        <w:t>„Linago“</w:t>
      </w:r>
      <w:r w:rsidR="00CB7AC9" w:rsidRPr="000355A0">
        <w:rPr>
          <w:rFonts w:ascii="Times New Roman" w:hAnsi="Times New Roman"/>
          <w:color w:val="000000"/>
          <w:sz w:val="24"/>
          <w:szCs w:val="24"/>
        </w:rPr>
        <w:t xml:space="preserve"> </w:t>
      </w:r>
      <w:r w:rsidR="00CB7AC9" w:rsidRPr="000355A0">
        <w:rPr>
          <w:rFonts w:ascii="Times New Roman" w:eastAsia="Times New Roman" w:hAnsi="Times New Roman"/>
          <w:bCs/>
          <w:color w:val="222222"/>
          <w:sz w:val="24"/>
          <w:szCs w:val="24"/>
          <w:lang w:eastAsia="lt-LT"/>
        </w:rPr>
        <w:t>(Kaunas)</w:t>
      </w:r>
      <w:r w:rsidR="0095761C">
        <w:rPr>
          <w:rFonts w:ascii="Times New Roman" w:eastAsia="Times New Roman" w:hAnsi="Times New Roman"/>
          <w:bCs/>
          <w:color w:val="222222"/>
          <w:sz w:val="24"/>
          <w:szCs w:val="24"/>
          <w:lang w:eastAsia="lt-LT"/>
        </w:rPr>
        <w:t>.</w:t>
      </w:r>
    </w:p>
    <w:p w:rsidR="001932B6" w:rsidRPr="000355A0" w:rsidRDefault="001932B6" w:rsidP="00950C90">
      <w:pPr>
        <w:pStyle w:val="Sraopastraipa"/>
        <w:spacing w:after="0" w:line="240" w:lineRule="auto"/>
        <w:rPr>
          <w:rFonts w:ascii="Times New Roman" w:eastAsia="Times New Roman" w:hAnsi="Times New Roman"/>
          <w:color w:val="222222"/>
          <w:sz w:val="24"/>
          <w:szCs w:val="24"/>
          <w:lang w:eastAsia="lt-LT"/>
        </w:rPr>
      </w:pPr>
    </w:p>
    <w:p w:rsidR="004324A3" w:rsidRPr="000355A0" w:rsidRDefault="00574043" w:rsidP="000B666F">
      <w:pPr>
        <w:spacing w:after="0" w:line="240" w:lineRule="auto"/>
        <w:rPr>
          <w:rFonts w:ascii="Times New Roman" w:hAnsi="Times New Roman"/>
          <w:b/>
          <w:sz w:val="24"/>
          <w:szCs w:val="24"/>
        </w:rPr>
      </w:pPr>
      <w:r>
        <w:rPr>
          <w:rFonts w:ascii="Times New Roman" w:hAnsi="Times New Roman"/>
          <w:b/>
          <w:sz w:val="24"/>
          <w:szCs w:val="24"/>
        </w:rPr>
        <w:t xml:space="preserve">BIRŽELIO </w:t>
      </w:r>
      <w:r w:rsidR="002D3669" w:rsidRPr="000355A0">
        <w:rPr>
          <w:rFonts w:ascii="Times New Roman" w:hAnsi="Times New Roman"/>
          <w:b/>
          <w:sz w:val="24"/>
          <w:szCs w:val="24"/>
        </w:rPr>
        <w:t>2</w:t>
      </w:r>
      <w:r w:rsidR="004324A3" w:rsidRPr="000355A0">
        <w:rPr>
          <w:rFonts w:ascii="Times New Roman" w:hAnsi="Times New Roman"/>
          <w:b/>
          <w:sz w:val="24"/>
          <w:szCs w:val="24"/>
        </w:rPr>
        <w:t xml:space="preserve"> D., ŠEŠTADIENIS</w:t>
      </w:r>
    </w:p>
    <w:p w:rsidR="004324A3" w:rsidRPr="000355A0" w:rsidRDefault="004324A3" w:rsidP="000B666F">
      <w:pPr>
        <w:spacing w:after="0" w:line="240" w:lineRule="auto"/>
        <w:rPr>
          <w:rFonts w:ascii="Times New Roman" w:eastAsia="Times New Roman" w:hAnsi="Times New Roman"/>
          <w:color w:val="222222"/>
          <w:sz w:val="24"/>
          <w:szCs w:val="24"/>
          <w:lang w:eastAsia="lt-LT"/>
        </w:rPr>
      </w:pPr>
    </w:p>
    <w:p w:rsidR="008F3D56" w:rsidRPr="000355A0" w:rsidRDefault="00417063" w:rsidP="008F3D56">
      <w:pPr>
        <w:spacing w:after="0" w:line="240" w:lineRule="auto"/>
        <w:rPr>
          <w:rStyle w:val="Grietas"/>
          <w:rFonts w:ascii="Times New Roman" w:hAnsi="Times New Roman"/>
          <w:b w:val="0"/>
          <w:bCs w:val="0"/>
          <w:sz w:val="24"/>
          <w:szCs w:val="24"/>
        </w:rPr>
      </w:pPr>
      <w:r w:rsidRPr="000355A0">
        <w:rPr>
          <w:rFonts w:ascii="Times New Roman" w:hAnsi="Times New Roman"/>
          <w:b/>
          <w:sz w:val="24"/>
          <w:szCs w:val="24"/>
        </w:rPr>
        <w:t>11</w:t>
      </w:r>
      <w:r w:rsidR="00147C99" w:rsidRPr="000355A0">
        <w:rPr>
          <w:rFonts w:ascii="Times New Roman" w:hAnsi="Times New Roman"/>
          <w:b/>
          <w:sz w:val="24"/>
          <w:szCs w:val="24"/>
        </w:rPr>
        <w:t xml:space="preserve">.00-19.00 </w:t>
      </w:r>
      <w:r w:rsidR="00767481">
        <w:rPr>
          <w:rFonts w:ascii="Times New Roman" w:hAnsi="Times New Roman"/>
          <w:b/>
          <w:sz w:val="24"/>
          <w:szCs w:val="24"/>
        </w:rPr>
        <w:t xml:space="preserve">val. </w:t>
      </w:r>
      <w:r w:rsidR="00B31D65" w:rsidRPr="000355A0">
        <w:rPr>
          <w:rFonts w:ascii="Times New Roman" w:hAnsi="Times New Roman"/>
          <w:b/>
          <w:sz w:val="24"/>
          <w:szCs w:val="24"/>
        </w:rPr>
        <w:t>Kermošius – amatininkų ir tautodailininkų mugė</w:t>
      </w:r>
      <w:r w:rsidR="00950C90" w:rsidRPr="000355A0">
        <w:rPr>
          <w:rFonts w:ascii="Times New Roman" w:hAnsi="Times New Roman"/>
          <w:b/>
          <w:sz w:val="24"/>
          <w:szCs w:val="24"/>
        </w:rPr>
        <w:t>. Koncertas „Šimtas metų kartu“</w:t>
      </w:r>
      <w:r w:rsidR="007E3705" w:rsidRPr="000355A0">
        <w:rPr>
          <w:rFonts w:ascii="Times New Roman" w:hAnsi="Times New Roman"/>
          <w:b/>
          <w:sz w:val="24"/>
          <w:szCs w:val="24"/>
        </w:rPr>
        <w:t>.</w:t>
      </w:r>
    </w:p>
    <w:p w:rsidR="008F3D56" w:rsidRPr="000355A0" w:rsidRDefault="008F3D56" w:rsidP="008F3D56">
      <w:pPr>
        <w:spacing w:after="0" w:line="240" w:lineRule="auto"/>
        <w:rPr>
          <w:rFonts w:ascii="Times New Roman" w:hAnsi="Times New Roman"/>
          <w:sz w:val="24"/>
          <w:szCs w:val="24"/>
        </w:rPr>
      </w:pPr>
      <w:r w:rsidRPr="000355A0">
        <w:rPr>
          <w:rFonts w:ascii="Times New Roman" w:hAnsi="Times New Roman"/>
          <w:sz w:val="24"/>
          <w:szCs w:val="24"/>
        </w:rPr>
        <w:t>Kauno pilies amfiteatr</w:t>
      </w:r>
      <w:r w:rsidR="00767481">
        <w:rPr>
          <w:rFonts w:ascii="Times New Roman" w:hAnsi="Times New Roman"/>
          <w:sz w:val="24"/>
          <w:szCs w:val="24"/>
        </w:rPr>
        <w:t>e</w:t>
      </w:r>
      <w:r w:rsidRPr="000355A0">
        <w:rPr>
          <w:rFonts w:ascii="Times New Roman" w:hAnsi="Times New Roman"/>
          <w:sz w:val="24"/>
          <w:szCs w:val="24"/>
        </w:rPr>
        <w:t>, Papilio g.</w:t>
      </w:r>
    </w:p>
    <w:p w:rsidR="0078460C" w:rsidRPr="000355A0" w:rsidRDefault="00435E08" w:rsidP="00AB1376">
      <w:pPr>
        <w:pStyle w:val="Betarp"/>
        <w:rPr>
          <w:rFonts w:ascii="Times New Roman" w:hAnsi="Times New Roman"/>
          <w:sz w:val="24"/>
          <w:szCs w:val="24"/>
        </w:rPr>
      </w:pPr>
      <w:r w:rsidRPr="000355A0">
        <w:rPr>
          <w:rFonts w:ascii="Times New Roman" w:hAnsi="Times New Roman"/>
          <w:b/>
          <w:sz w:val="24"/>
          <w:szCs w:val="24"/>
        </w:rPr>
        <w:t xml:space="preserve">14.30-16.00 </w:t>
      </w:r>
      <w:r w:rsidR="00767481">
        <w:rPr>
          <w:rFonts w:ascii="Times New Roman" w:hAnsi="Times New Roman"/>
          <w:b/>
          <w:sz w:val="24"/>
          <w:szCs w:val="24"/>
        </w:rPr>
        <w:t xml:space="preserve">val. </w:t>
      </w:r>
      <w:r w:rsidR="00867880">
        <w:rPr>
          <w:rFonts w:ascii="Times New Roman" w:hAnsi="Times New Roman"/>
          <w:b/>
          <w:sz w:val="24"/>
          <w:szCs w:val="24"/>
        </w:rPr>
        <w:t>V</w:t>
      </w:r>
      <w:r w:rsidRPr="000355A0">
        <w:rPr>
          <w:rFonts w:ascii="Times New Roman" w:hAnsi="Times New Roman"/>
          <w:b/>
          <w:sz w:val="24"/>
          <w:szCs w:val="24"/>
        </w:rPr>
        <w:t>aikų ir moksleivių lietuvių liaudies kūrybos atlikėjų konkurso „Tramtatulis-2018“ Kauno turo laureatų koncertas.</w:t>
      </w:r>
      <w:r w:rsidR="00AB1376">
        <w:rPr>
          <w:rFonts w:ascii="Times New Roman" w:hAnsi="Times New Roman"/>
          <w:b/>
          <w:sz w:val="24"/>
          <w:szCs w:val="24"/>
        </w:rPr>
        <w:t xml:space="preserve"> </w:t>
      </w:r>
      <w:r w:rsidR="0078460C" w:rsidRPr="000355A0">
        <w:rPr>
          <w:rFonts w:ascii="Times New Roman" w:hAnsi="Times New Roman"/>
          <w:sz w:val="24"/>
          <w:szCs w:val="24"/>
        </w:rPr>
        <w:t>Kauno pilies amfiteatr</w:t>
      </w:r>
      <w:r w:rsidR="00767481">
        <w:rPr>
          <w:rFonts w:ascii="Times New Roman" w:hAnsi="Times New Roman"/>
          <w:sz w:val="24"/>
          <w:szCs w:val="24"/>
        </w:rPr>
        <w:t>e</w:t>
      </w:r>
      <w:r w:rsidR="0078460C" w:rsidRPr="000355A0">
        <w:rPr>
          <w:rFonts w:ascii="Times New Roman" w:hAnsi="Times New Roman"/>
          <w:sz w:val="24"/>
          <w:szCs w:val="24"/>
        </w:rPr>
        <w:t>, Papilio g.</w:t>
      </w:r>
    </w:p>
    <w:p w:rsidR="0037440A" w:rsidRPr="00DC139F" w:rsidRDefault="00417063" w:rsidP="00C71F7A">
      <w:pPr>
        <w:pStyle w:val="Betarp"/>
        <w:rPr>
          <w:rFonts w:ascii="Times New Roman" w:hAnsi="Times New Roman"/>
          <w:sz w:val="24"/>
          <w:szCs w:val="24"/>
        </w:rPr>
      </w:pPr>
      <w:r w:rsidRPr="000355A0">
        <w:rPr>
          <w:rFonts w:ascii="Times New Roman" w:hAnsi="Times New Roman"/>
          <w:b/>
          <w:sz w:val="24"/>
          <w:szCs w:val="24"/>
        </w:rPr>
        <w:t>14.</w:t>
      </w:r>
      <w:r w:rsidR="00115FF1">
        <w:rPr>
          <w:rFonts w:ascii="Times New Roman" w:hAnsi="Times New Roman"/>
          <w:b/>
          <w:sz w:val="24"/>
          <w:szCs w:val="24"/>
        </w:rPr>
        <w:t>00-</w:t>
      </w:r>
      <w:r w:rsidRPr="000355A0">
        <w:rPr>
          <w:rFonts w:ascii="Times New Roman" w:hAnsi="Times New Roman"/>
          <w:b/>
          <w:sz w:val="24"/>
          <w:szCs w:val="24"/>
        </w:rPr>
        <w:t>16</w:t>
      </w:r>
      <w:r w:rsidR="0048797E" w:rsidRPr="000355A0">
        <w:rPr>
          <w:rFonts w:ascii="Times New Roman" w:hAnsi="Times New Roman"/>
          <w:b/>
          <w:sz w:val="24"/>
          <w:szCs w:val="24"/>
        </w:rPr>
        <w:t xml:space="preserve">.00 </w:t>
      </w:r>
      <w:r w:rsidR="00002C28" w:rsidRPr="000355A0">
        <w:rPr>
          <w:rFonts w:ascii="Times New Roman" w:hAnsi="Times New Roman"/>
          <w:b/>
          <w:sz w:val="24"/>
          <w:szCs w:val="24"/>
        </w:rPr>
        <w:t xml:space="preserve"> </w:t>
      </w:r>
      <w:r w:rsidR="00767481">
        <w:rPr>
          <w:rFonts w:ascii="Times New Roman" w:hAnsi="Times New Roman"/>
          <w:b/>
          <w:sz w:val="24"/>
          <w:szCs w:val="24"/>
        </w:rPr>
        <w:t xml:space="preserve">val. </w:t>
      </w:r>
      <w:r w:rsidR="00593C0D" w:rsidRPr="00574043">
        <w:rPr>
          <w:rFonts w:ascii="Times New Roman" w:hAnsi="Times New Roman"/>
          <w:b/>
          <w:sz w:val="24"/>
          <w:szCs w:val="24"/>
        </w:rPr>
        <w:t>Ataid</w:t>
      </w:r>
      <w:r w:rsidR="00867880">
        <w:rPr>
          <w:rFonts w:ascii="Times New Roman" w:hAnsi="Times New Roman"/>
          <w:b/>
          <w:sz w:val="24"/>
          <w:szCs w:val="24"/>
        </w:rPr>
        <w:t>i</w:t>
      </w:r>
      <w:r w:rsidR="00593C0D" w:rsidRPr="00574043">
        <w:rPr>
          <w:rFonts w:ascii="Times New Roman" w:hAnsi="Times New Roman"/>
          <w:b/>
          <w:sz w:val="24"/>
          <w:szCs w:val="24"/>
        </w:rPr>
        <w:t>nti Vilniaus gatvė</w:t>
      </w:r>
      <w:r w:rsidR="007E3705" w:rsidRPr="00574043">
        <w:rPr>
          <w:rFonts w:ascii="Times New Roman" w:hAnsi="Times New Roman"/>
          <w:b/>
          <w:sz w:val="24"/>
          <w:szCs w:val="24"/>
        </w:rPr>
        <w:t xml:space="preserve">. </w:t>
      </w:r>
      <w:r w:rsidR="00DC139F">
        <w:rPr>
          <w:rFonts w:ascii="Times New Roman" w:hAnsi="Times New Roman"/>
          <w:sz w:val="24"/>
          <w:szCs w:val="24"/>
        </w:rPr>
        <w:t>Folkloro ansamblių koncertai</w:t>
      </w:r>
      <w:r w:rsidR="00C71F7A">
        <w:rPr>
          <w:rFonts w:ascii="Times New Roman" w:hAnsi="Times New Roman"/>
          <w:sz w:val="24"/>
          <w:szCs w:val="24"/>
        </w:rPr>
        <w:t>.</w:t>
      </w:r>
      <w:r w:rsidR="00DC139F">
        <w:rPr>
          <w:rFonts w:ascii="Times New Roman" w:hAnsi="Times New Roman"/>
          <w:sz w:val="24"/>
          <w:szCs w:val="24"/>
        </w:rPr>
        <w:t xml:space="preserve"> </w:t>
      </w:r>
    </w:p>
    <w:p w:rsidR="00A047CD" w:rsidRPr="000355A0" w:rsidRDefault="00A047CD" w:rsidP="00A047CD">
      <w:pPr>
        <w:spacing w:after="0" w:line="240" w:lineRule="auto"/>
        <w:rPr>
          <w:rStyle w:val="Grietas"/>
          <w:rFonts w:ascii="Times New Roman" w:hAnsi="Times New Roman"/>
          <w:b w:val="0"/>
          <w:sz w:val="24"/>
          <w:szCs w:val="24"/>
          <w:shd w:val="clear" w:color="auto" w:fill="FFFFFF"/>
        </w:rPr>
      </w:pPr>
      <w:r w:rsidRPr="00DC139F">
        <w:rPr>
          <w:rStyle w:val="Grietas"/>
          <w:rFonts w:ascii="Times New Roman" w:hAnsi="Times New Roman"/>
          <w:sz w:val="24"/>
          <w:szCs w:val="24"/>
          <w:shd w:val="clear" w:color="auto" w:fill="FFFFFF"/>
        </w:rPr>
        <w:t>1</w:t>
      </w:r>
      <w:r w:rsidR="00767481">
        <w:rPr>
          <w:rStyle w:val="Grietas"/>
          <w:rFonts w:ascii="Times New Roman" w:hAnsi="Times New Roman"/>
          <w:sz w:val="24"/>
          <w:szCs w:val="24"/>
          <w:shd w:val="clear" w:color="auto" w:fill="FFFFFF"/>
        </w:rPr>
        <w:t xml:space="preserve">6.00 val. </w:t>
      </w:r>
      <w:r w:rsidRPr="00DC139F">
        <w:rPr>
          <w:rStyle w:val="Grietas"/>
          <w:rFonts w:ascii="Times New Roman" w:hAnsi="Times New Roman"/>
          <w:sz w:val="24"/>
          <w:szCs w:val="24"/>
          <w:shd w:val="clear" w:color="auto" w:fill="FFFFFF"/>
        </w:rPr>
        <w:t>Kauno 1-os</w:t>
      </w:r>
      <w:r w:rsidRPr="000355A0">
        <w:rPr>
          <w:rStyle w:val="Grietas"/>
          <w:rFonts w:ascii="Times New Roman" w:hAnsi="Times New Roman"/>
          <w:sz w:val="24"/>
          <w:szCs w:val="24"/>
          <w:shd w:val="clear" w:color="auto" w:fill="FFFFFF"/>
        </w:rPr>
        <w:t xml:space="preserve"> muzikos mokyklos folkloro ansamblio „Sauluva“ 25 –mečio ir Kauno folkloro klubo „Žaisa“ 30 – mečio jubiliejinis koncertas</w:t>
      </w:r>
      <w:r w:rsidR="007936F2" w:rsidRPr="000355A0">
        <w:rPr>
          <w:rStyle w:val="Grietas"/>
          <w:rFonts w:ascii="Times New Roman" w:hAnsi="Times New Roman"/>
          <w:sz w:val="24"/>
          <w:szCs w:val="24"/>
          <w:shd w:val="clear" w:color="auto" w:fill="FFFFFF"/>
        </w:rPr>
        <w:t>.</w:t>
      </w:r>
      <w:r w:rsidR="00C71F7A">
        <w:rPr>
          <w:rStyle w:val="Grietas"/>
          <w:rFonts w:ascii="Times New Roman" w:hAnsi="Times New Roman"/>
          <w:sz w:val="24"/>
          <w:szCs w:val="24"/>
          <w:shd w:val="clear" w:color="auto" w:fill="FFFFFF"/>
        </w:rPr>
        <w:t xml:space="preserve"> </w:t>
      </w:r>
      <w:r w:rsidR="007936F2" w:rsidRPr="000355A0">
        <w:rPr>
          <w:rFonts w:ascii="Times New Roman" w:hAnsi="Times New Roman"/>
          <w:sz w:val="24"/>
          <w:szCs w:val="24"/>
        </w:rPr>
        <w:t xml:space="preserve">Kauno miesto muziejaus </w:t>
      </w:r>
      <w:r w:rsidR="00767481" w:rsidRPr="00767481">
        <w:rPr>
          <w:rFonts w:ascii="Times New Roman" w:hAnsi="Times New Roman"/>
          <w:sz w:val="24"/>
          <w:szCs w:val="24"/>
        </w:rPr>
        <w:t>Lietuvių tau</w:t>
      </w:r>
      <w:r w:rsidR="00767481">
        <w:rPr>
          <w:rFonts w:ascii="Times New Roman" w:hAnsi="Times New Roman"/>
          <w:sz w:val="24"/>
          <w:szCs w:val="24"/>
        </w:rPr>
        <w:t>tinės muzikos istorijos skyriu</w:t>
      </w:r>
      <w:hyperlink r:id="rId9" w:tgtFrame="_top" w:history="1">
        <w:r w:rsidR="00C71F7A">
          <w:rPr>
            <w:rStyle w:val="Hipersaitas"/>
            <w:rFonts w:ascii="Times New Roman" w:hAnsi="Times New Roman"/>
            <w:bCs/>
            <w:color w:val="auto"/>
            <w:sz w:val="24"/>
            <w:szCs w:val="24"/>
            <w:u w:val="none"/>
            <w:shd w:val="clear" w:color="auto" w:fill="FFFFFF"/>
          </w:rPr>
          <w:t>je</w:t>
        </w:r>
      </w:hyperlink>
      <w:r w:rsidRPr="000355A0">
        <w:rPr>
          <w:rStyle w:val="Grietas"/>
          <w:rFonts w:ascii="Times New Roman" w:hAnsi="Times New Roman"/>
          <w:b w:val="0"/>
          <w:sz w:val="24"/>
          <w:szCs w:val="24"/>
          <w:shd w:val="clear" w:color="auto" w:fill="FFFFFF"/>
        </w:rPr>
        <w:t>, L. Zamenhofo g. 4</w:t>
      </w:r>
      <w:r w:rsidR="007936F2" w:rsidRPr="000355A0">
        <w:rPr>
          <w:rStyle w:val="Grietas"/>
          <w:rFonts w:ascii="Times New Roman" w:hAnsi="Times New Roman"/>
          <w:b w:val="0"/>
          <w:sz w:val="24"/>
          <w:szCs w:val="24"/>
          <w:shd w:val="clear" w:color="auto" w:fill="FFFFFF"/>
        </w:rPr>
        <w:t>.</w:t>
      </w:r>
    </w:p>
    <w:p w:rsidR="001522AB" w:rsidRPr="000355A0" w:rsidRDefault="00812373" w:rsidP="009C6F2C">
      <w:pPr>
        <w:pStyle w:val="Betarp"/>
        <w:rPr>
          <w:rFonts w:ascii="Times New Roman" w:hAnsi="Times New Roman"/>
          <w:sz w:val="24"/>
          <w:szCs w:val="24"/>
        </w:rPr>
      </w:pPr>
      <w:r>
        <w:rPr>
          <w:rFonts w:ascii="Times New Roman" w:hAnsi="Times New Roman"/>
          <w:b/>
          <w:sz w:val="24"/>
          <w:szCs w:val="24"/>
        </w:rPr>
        <w:t>17.00</w:t>
      </w:r>
      <w:r w:rsidR="0048797E" w:rsidRPr="000355A0">
        <w:rPr>
          <w:rFonts w:ascii="Times New Roman" w:hAnsi="Times New Roman"/>
          <w:b/>
          <w:sz w:val="24"/>
          <w:szCs w:val="24"/>
        </w:rPr>
        <w:t xml:space="preserve">-20.00 </w:t>
      </w:r>
      <w:r w:rsidR="00767481">
        <w:rPr>
          <w:rFonts w:ascii="Times New Roman" w:hAnsi="Times New Roman"/>
          <w:b/>
          <w:sz w:val="24"/>
          <w:szCs w:val="24"/>
        </w:rPr>
        <w:t xml:space="preserve">val. </w:t>
      </w:r>
      <w:r w:rsidR="009C6F2C" w:rsidRPr="000355A0">
        <w:rPr>
          <w:rFonts w:ascii="Times New Roman" w:hAnsi="Times New Roman"/>
          <w:b/>
          <w:sz w:val="24"/>
          <w:szCs w:val="24"/>
        </w:rPr>
        <w:t>Didysis festivalio koncertas</w:t>
      </w:r>
      <w:r w:rsidR="007B1967" w:rsidRPr="000355A0">
        <w:rPr>
          <w:rFonts w:ascii="Times New Roman" w:hAnsi="Times New Roman"/>
          <w:b/>
          <w:sz w:val="24"/>
          <w:szCs w:val="24"/>
        </w:rPr>
        <w:t xml:space="preserve"> </w:t>
      </w:r>
      <w:r w:rsidR="00A047CD" w:rsidRPr="000355A0">
        <w:rPr>
          <w:rFonts w:ascii="Times New Roman" w:hAnsi="Times New Roman"/>
          <w:b/>
          <w:bCs/>
          <w:sz w:val="24"/>
          <w:szCs w:val="24"/>
        </w:rPr>
        <w:t>„Mūrai dundėja, Kaunas aidėja“</w:t>
      </w:r>
      <w:r w:rsidR="007936F2" w:rsidRPr="000355A0">
        <w:rPr>
          <w:rFonts w:ascii="Times New Roman" w:hAnsi="Times New Roman"/>
          <w:b/>
          <w:bCs/>
          <w:sz w:val="24"/>
          <w:szCs w:val="24"/>
        </w:rPr>
        <w:t>.</w:t>
      </w:r>
    </w:p>
    <w:p w:rsidR="008F3D56" w:rsidRPr="000355A0" w:rsidRDefault="008F3D56" w:rsidP="008F3D56">
      <w:pPr>
        <w:spacing w:after="0" w:line="240" w:lineRule="auto"/>
        <w:rPr>
          <w:rFonts w:ascii="Times New Roman" w:hAnsi="Times New Roman"/>
          <w:sz w:val="24"/>
          <w:szCs w:val="24"/>
        </w:rPr>
      </w:pPr>
      <w:r w:rsidRPr="000355A0">
        <w:rPr>
          <w:rFonts w:ascii="Times New Roman" w:hAnsi="Times New Roman"/>
          <w:sz w:val="24"/>
          <w:szCs w:val="24"/>
        </w:rPr>
        <w:t>Kauno pilies amfiteatr</w:t>
      </w:r>
      <w:r w:rsidR="00C71F7A">
        <w:rPr>
          <w:rFonts w:ascii="Times New Roman" w:hAnsi="Times New Roman"/>
          <w:sz w:val="24"/>
          <w:szCs w:val="24"/>
        </w:rPr>
        <w:t>e</w:t>
      </w:r>
      <w:r w:rsidRPr="000355A0">
        <w:rPr>
          <w:rFonts w:ascii="Times New Roman" w:hAnsi="Times New Roman"/>
          <w:sz w:val="24"/>
          <w:szCs w:val="24"/>
        </w:rPr>
        <w:t>, Papilio g.</w:t>
      </w:r>
    </w:p>
    <w:p w:rsidR="007B1967" w:rsidRPr="000355A0" w:rsidRDefault="009C6F2C" w:rsidP="002841F6">
      <w:pPr>
        <w:pStyle w:val="Betarp"/>
        <w:rPr>
          <w:rFonts w:ascii="Times New Roman" w:hAnsi="Times New Roman"/>
          <w:sz w:val="24"/>
          <w:szCs w:val="24"/>
        </w:rPr>
      </w:pPr>
      <w:r w:rsidRPr="000355A0">
        <w:rPr>
          <w:rFonts w:ascii="Times New Roman" w:hAnsi="Times New Roman"/>
          <w:b/>
          <w:sz w:val="24"/>
          <w:szCs w:val="24"/>
        </w:rPr>
        <w:t xml:space="preserve">20.00-22.00 </w:t>
      </w:r>
      <w:r w:rsidR="00D04DF1">
        <w:rPr>
          <w:rFonts w:ascii="Times New Roman" w:hAnsi="Times New Roman"/>
          <w:b/>
          <w:sz w:val="24"/>
          <w:szCs w:val="24"/>
        </w:rPr>
        <w:t xml:space="preserve">val. </w:t>
      </w:r>
      <w:r w:rsidRPr="000355A0">
        <w:rPr>
          <w:rFonts w:ascii="Times New Roman" w:hAnsi="Times New Roman"/>
          <w:b/>
          <w:sz w:val="24"/>
          <w:szCs w:val="24"/>
        </w:rPr>
        <w:t>Romansų vakaras „</w:t>
      </w:r>
      <w:hyperlink r:id="rId10" w:history="1">
        <w:r w:rsidRPr="000355A0">
          <w:rPr>
            <w:rStyle w:val="Hipersaitas"/>
            <w:rFonts w:ascii="Times New Roman" w:hAnsi="Times New Roman"/>
            <w:b/>
            <w:bCs/>
            <w:color w:val="auto"/>
            <w:sz w:val="24"/>
            <w:szCs w:val="24"/>
            <w:u w:val="none"/>
          </w:rPr>
          <w:t>Atsidusk, berneli</w:t>
        </w:r>
      </w:hyperlink>
      <w:r w:rsidRPr="000355A0">
        <w:rPr>
          <w:rStyle w:val="apple-converted-space"/>
          <w:rFonts w:ascii="Times New Roman" w:hAnsi="Times New Roman"/>
          <w:b/>
          <w:color w:val="000000"/>
          <w:sz w:val="24"/>
          <w:szCs w:val="24"/>
        </w:rPr>
        <w:t>“</w:t>
      </w:r>
      <w:r w:rsidR="00735097" w:rsidRPr="000355A0">
        <w:rPr>
          <w:rStyle w:val="apple-converted-space"/>
          <w:rFonts w:ascii="Times New Roman" w:hAnsi="Times New Roman"/>
          <w:b/>
          <w:color w:val="000000"/>
          <w:sz w:val="24"/>
          <w:szCs w:val="24"/>
        </w:rPr>
        <w:t>.</w:t>
      </w:r>
      <w:r w:rsidR="002841F6">
        <w:rPr>
          <w:rStyle w:val="apple-converted-space"/>
          <w:rFonts w:ascii="Times New Roman" w:hAnsi="Times New Roman"/>
          <w:b/>
          <w:color w:val="000000"/>
          <w:sz w:val="24"/>
          <w:szCs w:val="24"/>
        </w:rPr>
        <w:t xml:space="preserve"> </w:t>
      </w:r>
      <w:r w:rsidR="00C71F7A">
        <w:rPr>
          <w:rFonts w:ascii="Times New Roman" w:hAnsi="Times New Roman"/>
          <w:sz w:val="24"/>
          <w:szCs w:val="24"/>
        </w:rPr>
        <w:t>Kauno pilies amfiteatre</w:t>
      </w:r>
      <w:r w:rsidR="008F3D56" w:rsidRPr="000355A0">
        <w:rPr>
          <w:rFonts w:ascii="Times New Roman" w:hAnsi="Times New Roman"/>
          <w:sz w:val="24"/>
          <w:szCs w:val="24"/>
        </w:rPr>
        <w:t>, Papilio g.</w:t>
      </w:r>
    </w:p>
    <w:p w:rsidR="00A541F3" w:rsidRPr="000355A0" w:rsidRDefault="00A541F3" w:rsidP="00A541F3">
      <w:pPr>
        <w:spacing w:after="0" w:line="240" w:lineRule="auto"/>
        <w:rPr>
          <w:rFonts w:ascii="Times New Roman" w:hAnsi="Times New Roman"/>
          <w:sz w:val="24"/>
          <w:szCs w:val="24"/>
        </w:rPr>
      </w:pPr>
      <w:r w:rsidRPr="000355A0">
        <w:rPr>
          <w:rFonts w:ascii="Times New Roman" w:hAnsi="Times New Roman"/>
          <w:b/>
          <w:sz w:val="24"/>
          <w:szCs w:val="24"/>
        </w:rPr>
        <w:t xml:space="preserve">22.00-24.00 </w:t>
      </w:r>
      <w:r w:rsidR="00D04DF1">
        <w:rPr>
          <w:rFonts w:ascii="Times New Roman" w:hAnsi="Times New Roman"/>
          <w:b/>
          <w:sz w:val="24"/>
          <w:szCs w:val="24"/>
        </w:rPr>
        <w:t xml:space="preserve">val. </w:t>
      </w:r>
      <w:r w:rsidRPr="000355A0">
        <w:rPr>
          <w:rFonts w:ascii="Times New Roman" w:hAnsi="Times New Roman"/>
          <w:b/>
          <w:sz w:val="24"/>
          <w:szCs w:val="24"/>
        </w:rPr>
        <w:t>Gatvės vakaronė „Ne rasos lašelis ritosi nuo smilgų“</w:t>
      </w:r>
      <w:r w:rsidR="00D5013C" w:rsidRPr="000355A0">
        <w:rPr>
          <w:rFonts w:ascii="Times New Roman" w:hAnsi="Times New Roman"/>
          <w:b/>
          <w:sz w:val="24"/>
          <w:szCs w:val="24"/>
        </w:rPr>
        <w:t>.</w:t>
      </w:r>
      <w:r w:rsidR="00767481">
        <w:rPr>
          <w:rFonts w:ascii="Times New Roman" w:hAnsi="Times New Roman"/>
          <w:b/>
          <w:sz w:val="24"/>
          <w:szCs w:val="24"/>
        </w:rPr>
        <w:t xml:space="preserve"> </w:t>
      </w:r>
      <w:r w:rsidRPr="00C71F7A">
        <w:rPr>
          <w:rFonts w:ascii="Times New Roman" w:hAnsi="Times New Roman"/>
          <w:sz w:val="24"/>
          <w:szCs w:val="24"/>
        </w:rPr>
        <w:t>Nuo autentiško iki modernaus folkloro.</w:t>
      </w:r>
      <w:r w:rsidR="003E2899">
        <w:rPr>
          <w:rFonts w:ascii="Times New Roman" w:hAnsi="Times New Roman"/>
          <w:b/>
          <w:sz w:val="24"/>
          <w:szCs w:val="24"/>
        </w:rPr>
        <w:t xml:space="preserve"> </w:t>
      </w:r>
      <w:r w:rsidRPr="000355A0">
        <w:rPr>
          <w:rFonts w:ascii="Times New Roman" w:hAnsi="Times New Roman"/>
          <w:sz w:val="24"/>
          <w:szCs w:val="24"/>
        </w:rPr>
        <w:t>Kauno pilies amfiteatr</w:t>
      </w:r>
      <w:r w:rsidR="00767481">
        <w:rPr>
          <w:rFonts w:ascii="Times New Roman" w:hAnsi="Times New Roman"/>
          <w:sz w:val="24"/>
          <w:szCs w:val="24"/>
        </w:rPr>
        <w:t>e</w:t>
      </w:r>
      <w:r w:rsidRPr="000355A0">
        <w:rPr>
          <w:rFonts w:ascii="Times New Roman" w:hAnsi="Times New Roman"/>
          <w:sz w:val="24"/>
          <w:szCs w:val="24"/>
        </w:rPr>
        <w:t>, Papilio g.</w:t>
      </w:r>
    </w:p>
    <w:p w:rsidR="00BD568C" w:rsidRPr="000355A0" w:rsidRDefault="00BD568C">
      <w:pPr>
        <w:spacing w:after="0" w:line="240" w:lineRule="auto"/>
        <w:rPr>
          <w:rFonts w:ascii="Times New Roman" w:hAnsi="Times New Roman"/>
          <w:b/>
          <w:sz w:val="24"/>
          <w:szCs w:val="24"/>
        </w:rPr>
      </w:pPr>
    </w:p>
    <w:p w:rsidR="0048797E" w:rsidRDefault="002D3669" w:rsidP="002841F6">
      <w:pPr>
        <w:spacing w:after="0" w:line="240" w:lineRule="auto"/>
        <w:rPr>
          <w:rFonts w:ascii="Times New Roman" w:hAnsi="Times New Roman"/>
          <w:b/>
          <w:sz w:val="24"/>
          <w:szCs w:val="24"/>
        </w:rPr>
      </w:pPr>
      <w:r w:rsidRPr="000355A0">
        <w:rPr>
          <w:rFonts w:ascii="Times New Roman" w:hAnsi="Times New Roman"/>
          <w:b/>
          <w:sz w:val="24"/>
          <w:szCs w:val="24"/>
        </w:rPr>
        <w:t>BIRŽELIO 3</w:t>
      </w:r>
      <w:r w:rsidR="000B01E4" w:rsidRPr="000355A0">
        <w:rPr>
          <w:rFonts w:ascii="Times New Roman" w:hAnsi="Times New Roman"/>
          <w:b/>
          <w:sz w:val="24"/>
          <w:szCs w:val="24"/>
        </w:rPr>
        <w:t xml:space="preserve"> D., SEKMADIENIS </w:t>
      </w:r>
    </w:p>
    <w:p w:rsidR="002841F6" w:rsidRPr="000355A0" w:rsidRDefault="002841F6" w:rsidP="002841F6">
      <w:pPr>
        <w:spacing w:after="0" w:line="240" w:lineRule="auto"/>
        <w:rPr>
          <w:rFonts w:ascii="Times New Roman" w:hAnsi="Times New Roman"/>
          <w:b/>
          <w:sz w:val="24"/>
          <w:szCs w:val="24"/>
        </w:rPr>
      </w:pPr>
    </w:p>
    <w:p w:rsidR="00FD15B8" w:rsidRPr="00021E5B" w:rsidRDefault="00AA1973" w:rsidP="00021E5B">
      <w:pPr>
        <w:spacing w:after="0" w:line="240" w:lineRule="auto"/>
        <w:rPr>
          <w:rFonts w:ascii="Times New Roman" w:hAnsi="Times New Roman"/>
          <w:color w:val="222222"/>
          <w:sz w:val="24"/>
          <w:szCs w:val="24"/>
          <w:shd w:val="clear" w:color="auto" w:fill="FFFFFF"/>
        </w:rPr>
      </w:pPr>
      <w:r w:rsidRPr="000355A0">
        <w:rPr>
          <w:rFonts w:ascii="Times New Roman" w:hAnsi="Times New Roman"/>
          <w:b/>
          <w:sz w:val="24"/>
          <w:szCs w:val="24"/>
        </w:rPr>
        <w:t>1</w:t>
      </w:r>
      <w:r w:rsidR="00CB7AC9" w:rsidRPr="000355A0">
        <w:rPr>
          <w:rFonts w:ascii="Times New Roman" w:hAnsi="Times New Roman"/>
          <w:b/>
          <w:sz w:val="24"/>
          <w:szCs w:val="24"/>
        </w:rPr>
        <w:t>1</w:t>
      </w:r>
      <w:r w:rsidRPr="000355A0">
        <w:rPr>
          <w:rFonts w:ascii="Times New Roman" w:hAnsi="Times New Roman"/>
          <w:b/>
          <w:sz w:val="24"/>
          <w:szCs w:val="24"/>
        </w:rPr>
        <w:t>.</w:t>
      </w:r>
      <w:r w:rsidR="00CB7AC9" w:rsidRPr="000355A0">
        <w:rPr>
          <w:rFonts w:ascii="Times New Roman" w:hAnsi="Times New Roman"/>
          <w:b/>
          <w:sz w:val="24"/>
          <w:szCs w:val="24"/>
        </w:rPr>
        <w:t>3</w:t>
      </w:r>
      <w:r w:rsidRPr="000355A0">
        <w:rPr>
          <w:rFonts w:ascii="Times New Roman" w:hAnsi="Times New Roman"/>
          <w:b/>
          <w:sz w:val="24"/>
          <w:szCs w:val="24"/>
        </w:rPr>
        <w:t>0</w:t>
      </w:r>
      <w:r w:rsidR="0045671F" w:rsidRPr="000355A0">
        <w:rPr>
          <w:rFonts w:ascii="Times New Roman" w:hAnsi="Times New Roman"/>
          <w:b/>
          <w:sz w:val="24"/>
          <w:szCs w:val="24"/>
        </w:rPr>
        <w:t>-13.30</w:t>
      </w:r>
      <w:r w:rsidR="00947182" w:rsidRPr="000355A0">
        <w:rPr>
          <w:rFonts w:ascii="Times New Roman" w:hAnsi="Times New Roman"/>
          <w:b/>
          <w:sz w:val="24"/>
          <w:szCs w:val="24"/>
        </w:rPr>
        <w:t xml:space="preserve"> </w:t>
      </w:r>
      <w:r w:rsidR="00D04DF1">
        <w:rPr>
          <w:rFonts w:ascii="Times New Roman" w:hAnsi="Times New Roman"/>
          <w:b/>
          <w:sz w:val="24"/>
          <w:szCs w:val="24"/>
        </w:rPr>
        <w:t xml:space="preserve">val. </w:t>
      </w:r>
      <w:r w:rsidR="004F6C47" w:rsidRPr="000355A0">
        <w:rPr>
          <w:rFonts w:ascii="Times New Roman" w:hAnsi="Times New Roman"/>
          <w:b/>
          <w:sz w:val="24"/>
          <w:szCs w:val="24"/>
        </w:rPr>
        <w:t>Koncertas „Ant tėvelio didžio dvaro“, skirtas Tėvo dienai</w:t>
      </w:r>
      <w:r w:rsidR="00735097" w:rsidRPr="000355A0">
        <w:rPr>
          <w:rFonts w:ascii="Times New Roman" w:hAnsi="Times New Roman"/>
          <w:b/>
          <w:sz w:val="24"/>
          <w:szCs w:val="24"/>
        </w:rPr>
        <w:t>.</w:t>
      </w:r>
      <w:r w:rsidR="00021E5B">
        <w:rPr>
          <w:rFonts w:ascii="Times New Roman" w:hAnsi="Times New Roman"/>
          <w:b/>
          <w:sz w:val="24"/>
          <w:szCs w:val="24"/>
        </w:rPr>
        <w:t xml:space="preserve"> </w:t>
      </w:r>
      <w:r w:rsidR="00CB4AC3" w:rsidRPr="000355A0">
        <w:rPr>
          <w:rFonts w:ascii="Times New Roman" w:hAnsi="Times New Roman"/>
          <w:sz w:val="24"/>
          <w:szCs w:val="24"/>
        </w:rPr>
        <w:t xml:space="preserve">Kauno </w:t>
      </w:r>
      <w:r w:rsidR="00867880">
        <w:rPr>
          <w:rFonts w:ascii="Times New Roman" w:hAnsi="Times New Roman"/>
          <w:sz w:val="24"/>
          <w:szCs w:val="24"/>
        </w:rPr>
        <w:t xml:space="preserve">Šv. Jurgio Kankinio bažnyčios </w:t>
      </w:r>
      <w:r w:rsidR="00767481">
        <w:rPr>
          <w:rFonts w:ascii="Times New Roman" w:hAnsi="Times New Roman"/>
          <w:sz w:val="24"/>
          <w:szCs w:val="24"/>
        </w:rPr>
        <w:t xml:space="preserve">vidiniame </w:t>
      </w:r>
      <w:r w:rsidR="00867880">
        <w:rPr>
          <w:rFonts w:ascii="Times New Roman" w:hAnsi="Times New Roman"/>
          <w:sz w:val="24"/>
          <w:szCs w:val="24"/>
        </w:rPr>
        <w:t>kiemel</w:t>
      </w:r>
      <w:r w:rsidR="00767481">
        <w:rPr>
          <w:rFonts w:ascii="Times New Roman" w:hAnsi="Times New Roman"/>
          <w:sz w:val="24"/>
          <w:szCs w:val="24"/>
        </w:rPr>
        <w:t>yje</w:t>
      </w:r>
      <w:r w:rsidR="00CB4AC3" w:rsidRPr="000355A0">
        <w:rPr>
          <w:rFonts w:ascii="Times New Roman" w:hAnsi="Times New Roman"/>
          <w:sz w:val="24"/>
          <w:szCs w:val="24"/>
        </w:rPr>
        <w:t>,</w:t>
      </w:r>
      <w:r w:rsidR="00CB4AC3" w:rsidRPr="000355A0">
        <w:rPr>
          <w:rFonts w:ascii="Times New Roman" w:hAnsi="Times New Roman"/>
          <w:color w:val="222222"/>
          <w:sz w:val="24"/>
          <w:szCs w:val="24"/>
          <w:shd w:val="clear" w:color="auto" w:fill="FFFFFF"/>
        </w:rPr>
        <w:t xml:space="preserve"> Papilio g. 7</w:t>
      </w:r>
    </w:p>
    <w:p w:rsidR="00CB7AC9" w:rsidRPr="00021E5B" w:rsidRDefault="00FD15B8" w:rsidP="00021E5B">
      <w:pPr>
        <w:spacing w:after="0" w:line="240" w:lineRule="auto"/>
        <w:rPr>
          <w:rFonts w:ascii="Times New Roman" w:hAnsi="Times New Roman"/>
          <w:sz w:val="24"/>
          <w:szCs w:val="24"/>
        </w:rPr>
      </w:pPr>
      <w:r w:rsidRPr="000355A0">
        <w:rPr>
          <w:rFonts w:ascii="Times New Roman" w:hAnsi="Times New Roman"/>
          <w:b/>
          <w:sz w:val="24"/>
          <w:szCs w:val="24"/>
        </w:rPr>
        <w:t xml:space="preserve">13.30-14.30 </w:t>
      </w:r>
      <w:r w:rsidR="00D04DF1">
        <w:rPr>
          <w:rFonts w:ascii="Times New Roman" w:hAnsi="Times New Roman"/>
          <w:b/>
          <w:sz w:val="24"/>
          <w:szCs w:val="24"/>
        </w:rPr>
        <w:t xml:space="preserve">val. </w:t>
      </w:r>
      <w:r w:rsidRPr="000355A0">
        <w:rPr>
          <w:rFonts w:ascii="Times New Roman" w:hAnsi="Times New Roman"/>
          <w:b/>
          <w:sz w:val="24"/>
          <w:szCs w:val="24"/>
        </w:rPr>
        <w:t>Svečių iš užsienio koncertas „Už jūrų marelių“</w:t>
      </w:r>
      <w:r w:rsidR="005276EA" w:rsidRPr="000355A0">
        <w:rPr>
          <w:rFonts w:ascii="Times New Roman" w:hAnsi="Times New Roman"/>
          <w:b/>
          <w:sz w:val="24"/>
          <w:szCs w:val="24"/>
        </w:rPr>
        <w:t>.</w:t>
      </w:r>
      <w:r w:rsidR="00021E5B">
        <w:rPr>
          <w:rFonts w:ascii="Times New Roman" w:hAnsi="Times New Roman"/>
          <w:b/>
          <w:sz w:val="24"/>
          <w:szCs w:val="24"/>
        </w:rPr>
        <w:t xml:space="preserve"> </w:t>
      </w:r>
      <w:r w:rsidRPr="000355A0">
        <w:rPr>
          <w:rFonts w:ascii="Times New Roman" w:hAnsi="Times New Roman"/>
          <w:sz w:val="24"/>
          <w:szCs w:val="24"/>
        </w:rPr>
        <w:t xml:space="preserve">Kauno Šv. Jurgio </w:t>
      </w:r>
      <w:r w:rsidRPr="00DF7484">
        <w:rPr>
          <w:rFonts w:ascii="Times New Roman" w:hAnsi="Times New Roman"/>
          <w:sz w:val="24"/>
          <w:szCs w:val="24"/>
        </w:rPr>
        <w:t>Kankinio</w:t>
      </w:r>
      <w:r w:rsidR="00867880">
        <w:rPr>
          <w:rFonts w:ascii="Times New Roman" w:hAnsi="Times New Roman"/>
          <w:sz w:val="24"/>
          <w:szCs w:val="24"/>
        </w:rPr>
        <w:t xml:space="preserve"> bažnyčios </w:t>
      </w:r>
      <w:r w:rsidR="00021E5B">
        <w:rPr>
          <w:rFonts w:ascii="Times New Roman" w:hAnsi="Times New Roman"/>
          <w:sz w:val="24"/>
          <w:szCs w:val="24"/>
        </w:rPr>
        <w:t>vidiniame kiemelyje</w:t>
      </w:r>
      <w:r w:rsidRPr="000355A0">
        <w:rPr>
          <w:rFonts w:ascii="Times New Roman" w:hAnsi="Times New Roman"/>
          <w:sz w:val="24"/>
          <w:szCs w:val="24"/>
        </w:rPr>
        <w:t>,</w:t>
      </w:r>
      <w:r w:rsidRPr="000355A0">
        <w:rPr>
          <w:rFonts w:ascii="Times New Roman" w:hAnsi="Times New Roman"/>
          <w:color w:val="222222"/>
          <w:sz w:val="24"/>
          <w:szCs w:val="24"/>
          <w:shd w:val="clear" w:color="auto" w:fill="FFFFFF"/>
        </w:rPr>
        <w:t xml:space="preserve"> Papilio g. 7</w:t>
      </w:r>
      <w:r w:rsidR="005276EA" w:rsidRPr="000355A0">
        <w:rPr>
          <w:rFonts w:ascii="Times New Roman" w:hAnsi="Times New Roman"/>
          <w:color w:val="222222"/>
          <w:sz w:val="24"/>
          <w:szCs w:val="24"/>
          <w:shd w:val="clear" w:color="auto" w:fill="FFFFFF"/>
        </w:rPr>
        <w:t>.</w:t>
      </w:r>
      <w:r w:rsidR="00021E5B">
        <w:rPr>
          <w:rFonts w:ascii="Times New Roman" w:hAnsi="Times New Roman"/>
          <w:color w:val="222222"/>
          <w:sz w:val="24"/>
          <w:szCs w:val="24"/>
          <w:shd w:val="clear" w:color="auto" w:fill="FFFFFF"/>
        </w:rPr>
        <w:t xml:space="preserve"> </w:t>
      </w:r>
      <w:r w:rsidRPr="000355A0">
        <w:rPr>
          <w:rFonts w:ascii="Times New Roman" w:hAnsi="Times New Roman"/>
          <w:sz w:val="24"/>
          <w:szCs w:val="24"/>
        </w:rPr>
        <w:t>Dalyviai</w:t>
      </w:r>
      <w:r w:rsidR="00021E5B">
        <w:rPr>
          <w:rFonts w:ascii="Times New Roman" w:hAnsi="Times New Roman"/>
          <w:sz w:val="24"/>
          <w:szCs w:val="24"/>
        </w:rPr>
        <w:t xml:space="preserve">: </w:t>
      </w:r>
      <w:r w:rsidR="005276EA" w:rsidRPr="00021E5B">
        <w:rPr>
          <w:rFonts w:ascii="Times New Roman" w:hAnsi="Times New Roman"/>
          <w:color w:val="000000"/>
          <w:sz w:val="24"/>
          <w:szCs w:val="24"/>
        </w:rPr>
        <w:t>„</w:t>
      </w:r>
      <w:r w:rsidR="00CD5971" w:rsidRPr="00021E5B">
        <w:rPr>
          <w:rFonts w:ascii="Times New Roman" w:hAnsi="Times New Roman"/>
          <w:sz w:val="24"/>
          <w:szCs w:val="24"/>
        </w:rPr>
        <w:t xml:space="preserve">Tutarchela” (Sakartvelas, Gruzija), „De Klepperklumpkes van ’t Walfort“ (Nyderlandai), </w:t>
      </w:r>
      <w:r w:rsidR="005276EA" w:rsidRPr="00021E5B">
        <w:rPr>
          <w:rFonts w:ascii="Times New Roman" w:hAnsi="Times New Roman"/>
          <w:color w:val="000000"/>
          <w:sz w:val="24"/>
          <w:szCs w:val="24"/>
        </w:rPr>
        <w:t>„</w:t>
      </w:r>
      <w:r w:rsidR="00021E5B">
        <w:rPr>
          <w:rFonts w:ascii="Times New Roman" w:hAnsi="Times New Roman"/>
          <w:sz w:val="24"/>
          <w:szCs w:val="24"/>
        </w:rPr>
        <w:t>Volyniany” (Ukraina)</w:t>
      </w:r>
      <w:r w:rsidR="005276EA" w:rsidRPr="00B1066A">
        <w:rPr>
          <w:rFonts w:ascii="Times New Roman" w:hAnsi="Times New Roman"/>
          <w:sz w:val="24"/>
          <w:szCs w:val="24"/>
        </w:rPr>
        <w:t>.</w:t>
      </w:r>
    </w:p>
    <w:p w:rsidR="00BF0780" w:rsidRPr="000355A0" w:rsidRDefault="007B1967" w:rsidP="00CD5971">
      <w:pPr>
        <w:spacing w:after="0" w:line="240" w:lineRule="auto"/>
        <w:rPr>
          <w:rFonts w:ascii="Times New Roman" w:hAnsi="Times New Roman"/>
          <w:b/>
          <w:sz w:val="24"/>
          <w:szCs w:val="24"/>
        </w:rPr>
      </w:pPr>
      <w:r w:rsidRPr="000355A0">
        <w:rPr>
          <w:rFonts w:ascii="Times New Roman" w:hAnsi="Times New Roman"/>
          <w:b/>
          <w:sz w:val="24"/>
          <w:szCs w:val="24"/>
        </w:rPr>
        <w:t xml:space="preserve">14.00 </w:t>
      </w:r>
      <w:r w:rsidR="00D04DF1">
        <w:rPr>
          <w:rFonts w:ascii="Times New Roman" w:hAnsi="Times New Roman"/>
          <w:b/>
          <w:sz w:val="24"/>
          <w:szCs w:val="24"/>
        </w:rPr>
        <w:t xml:space="preserve">val. </w:t>
      </w:r>
      <w:r w:rsidRPr="000355A0">
        <w:rPr>
          <w:rFonts w:ascii="Times New Roman" w:hAnsi="Times New Roman"/>
          <w:b/>
          <w:sz w:val="24"/>
          <w:szCs w:val="24"/>
        </w:rPr>
        <w:t xml:space="preserve">Popietė šeimoms </w:t>
      </w:r>
      <w:r w:rsidR="00A95C26">
        <w:rPr>
          <w:rFonts w:ascii="Times New Roman" w:hAnsi="Times New Roman"/>
          <w:b/>
          <w:sz w:val="24"/>
          <w:szCs w:val="24"/>
        </w:rPr>
        <w:t>„Šoks tėvelis</w:t>
      </w:r>
      <w:r w:rsidRPr="000355A0">
        <w:rPr>
          <w:rFonts w:ascii="Times New Roman" w:hAnsi="Times New Roman"/>
          <w:b/>
          <w:sz w:val="24"/>
          <w:szCs w:val="24"/>
        </w:rPr>
        <w:t xml:space="preserve"> šokinį“</w:t>
      </w:r>
      <w:r w:rsidR="005276EA" w:rsidRPr="000355A0">
        <w:rPr>
          <w:rFonts w:ascii="Times New Roman" w:hAnsi="Times New Roman"/>
          <w:b/>
          <w:sz w:val="24"/>
          <w:szCs w:val="24"/>
        </w:rPr>
        <w:t>.</w:t>
      </w:r>
      <w:r w:rsidR="00021E5B">
        <w:rPr>
          <w:rFonts w:ascii="Times New Roman" w:hAnsi="Times New Roman"/>
          <w:b/>
          <w:sz w:val="24"/>
          <w:szCs w:val="24"/>
        </w:rPr>
        <w:t xml:space="preserve"> </w:t>
      </w:r>
      <w:r w:rsidRPr="000355A0">
        <w:rPr>
          <w:rFonts w:ascii="Times New Roman" w:hAnsi="Times New Roman"/>
          <w:color w:val="000000"/>
          <w:sz w:val="24"/>
          <w:szCs w:val="24"/>
          <w:shd w:val="clear" w:color="auto" w:fill="FFFFFF"/>
        </w:rPr>
        <w:t xml:space="preserve">Kauno pilies </w:t>
      </w:r>
      <w:r w:rsidR="00021E5B">
        <w:rPr>
          <w:rFonts w:ascii="Times New Roman" w:hAnsi="Times New Roman"/>
          <w:sz w:val="24"/>
          <w:szCs w:val="24"/>
        </w:rPr>
        <w:t>amfiteatre</w:t>
      </w:r>
      <w:r w:rsidR="004F1E51" w:rsidRPr="000355A0">
        <w:rPr>
          <w:rFonts w:ascii="Times New Roman" w:hAnsi="Times New Roman"/>
          <w:sz w:val="24"/>
          <w:szCs w:val="24"/>
        </w:rPr>
        <w:t>, Papilio g.</w:t>
      </w:r>
      <w:r w:rsidR="00021E5B">
        <w:rPr>
          <w:rFonts w:ascii="Times New Roman" w:hAnsi="Times New Roman"/>
          <w:sz w:val="24"/>
          <w:szCs w:val="24"/>
        </w:rPr>
        <w:t xml:space="preserve"> </w:t>
      </w:r>
      <w:r w:rsidR="00B1066A">
        <w:rPr>
          <w:rFonts w:ascii="Times New Roman" w:hAnsi="Times New Roman"/>
          <w:sz w:val="24"/>
          <w:szCs w:val="24"/>
        </w:rPr>
        <w:t>Dalyvauja</w:t>
      </w:r>
      <w:r w:rsidR="00CD5971" w:rsidRPr="000355A0">
        <w:rPr>
          <w:rFonts w:ascii="Times New Roman" w:hAnsi="Times New Roman"/>
          <w:sz w:val="24"/>
          <w:szCs w:val="24"/>
        </w:rPr>
        <w:t xml:space="preserve"> </w:t>
      </w:r>
      <w:r w:rsidR="00BF0780" w:rsidRPr="000355A0">
        <w:rPr>
          <w:rFonts w:ascii="Times New Roman" w:hAnsi="Times New Roman"/>
          <w:sz w:val="24"/>
          <w:szCs w:val="24"/>
        </w:rPr>
        <w:t xml:space="preserve">VDU „Rasos“ gimnazijos folkloro </w:t>
      </w:r>
      <w:r w:rsidR="00BF0780" w:rsidRPr="002841F6">
        <w:rPr>
          <w:rFonts w:ascii="Times New Roman" w:hAnsi="Times New Roman"/>
          <w:sz w:val="24"/>
          <w:szCs w:val="24"/>
        </w:rPr>
        <w:t>studija</w:t>
      </w:r>
      <w:r w:rsidR="00021E5B">
        <w:rPr>
          <w:rFonts w:ascii="Times New Roman" w:hAnsi="Times New Roman"/>
          <w:sz w:val="24"/>
          <w:szCs w:val="24"/>
        </w:rPr>
        <w:t xml:space="preserve"> „Lygaudė“.</w:t>
      </w:r>
    </w:p>
    <w:p w:rsidR="00CD5971" w:rsidRPr="000355A0" w:rsidRDefault="007B1967" w:rsidP="00CD5971">
      <w:pPr>
        <w:spacing w:after="0" w:line="240" w:lineRule="auto"/>
        <w:rPr>
          <w:rFonts w:ascii="Times New Roman" w:hAnsi="Times New Roman"/>
          <w:sz w:val="24"/>
          <w:szCs w:val="24"/>
        </w:rPr>
      </w:pPr>
      <w:r w:rsidRPr="000355A0">
        <w:rPr>
          <w:rFonts w:ascii="Times New Roman" w:hAnsi="Times New Roman"/>
          <w:b/>
          <w:sz w:val="24"/>
          <w:szCs w:val="24"/>
        </w:rPr>
        <w:t xml:space="preserve">15.00 </w:t>
      </w:r>
      <w:r w:rsidR="00D04DF1">
        <w:rPr>
          <w:rFonts w:ascii="Times New Roman" w:hAnsi="Times New Roman"/>
          <w:b/>
          <w:sz w:val="24"/>
          <w:szCs w:val="24"/>
        </w:rPr>
        <w:t xml:space="preserve">val. </w:t>
      </w:r>
      <w:r w:rsidRPr="000355A0">
        <w:rPr>
          <w:rStyle w:val="Grietas"/>
          <w:rFonts w:ascii="Times New Roman" w:hAnsi="Times New Roman"/>
          <w:sz w:val="24"/>
          <w:szCs w:val="24"/>
          <w:shd w:val="clear" w:color="auto" w:fill="FFFFFF"/>
        </w:rPr>
        <w:t>Folklor</w:t>
      </w:r>
      <w:r w:rsidR="00012B17" w:rsidRPr="000355A0">
        <w:rPr>
          <w:rStyle w:val="Grietas"/>
          <w:rFonts w:ascii="Times New Roman" w:hAnsi="Times New Roman"/>
          <w:sz w:val="24"/>
          <w:szCs w:val="24"/>
          <w:shd w:val="clear" w:color="auto" w:fill="FFFFFF"/>
        </w:rPr>
        <w:t xml:space="preserve">o ansamblio „Gadula“ jubiliejinis </w:t>
      </w:r>
      <w:r w:rsidRPr="000355A0">
        <w:rPr>
          <w:rStyle w:val="Grietas"/>
          <w:rFonts w:ascii="Times New Roman" w:hAnsi="Times New Roman"/>
          <w:sz w:val="24"/>
          <w:szCs w:val="24"/>
          <w:shd w:val="clear" w:color="auto" w:fill="FFFFFF"/>
        </w:rPr>
        <w:t>koncertas</w:t>
      </w:r>
      <w:r w:rsidR="00735097" w:rsidRPr="000355A0">
        <w:rPr>
          <w:rStyle w:val="Grietas"/>
          <w:rFonts w:ascii="Times New Roman" w:hAnsi="Times New Roman"/>
          <w:sz w:val="24"/>
          <w:szCs w:val="24"/>
          <w:shd w:val="clear" w:color="auto" w:fill="FFFFFF"/>
        </w:rPr>
        <w:t>.</w:t>
      </w:r>
      <w:r w:rsidR="00021E5B">
        <w:rPr>
          <w:rStyle w:val="Grietas"/>
          <w:rFonts w:ascii="Times New Roman" w:hAnsi="Times New Roman"/>
          <w:sz w:val="24"/>
          <w:szCs w:val="24"/>
          <w:shd w:val="clear" w:color="auto" w:fill="FFFFFF"/>
        </w:rPr>
        <w:t xml:space="preserve"> </w:t>
      </w:r>
      <w:r w:rsidRPr="000355A0">
        <w:rPr>
          <w:rStyle w:val="Grietas"/>
          <w:rFonts w:ascii="Times New Roman" w:hAnsi="Times New Roman"/>
          <w:b w:val="0"/>
          <w:sz w:val="24"/>
          <w:szCs w:val="24"/>
          <w:shd w:val="clear" w:color="auto" w:fill="FFFFFF"/>
        </w:rPr>
        <w:t>Kauno kultūros centr</w:t>
      </w:r>
      <w:r w:rsidR="00021E5B">
        <w:rPr>
          <w:rStyle w:val="Grietas"/>
          <w:rFonts w:ascii="Times New Roman" w:hAnsi="Times New Roman"/>
          <w:b w:val="0"/>
          <w:sz w:val="24"/>
          <w:szCs w:val="24"/>
          <w:shd w:val="clear" w:color="auto" w:fill="FFFFFF"/>
        </w:rPr>
        <w:t>e</w:t>
      </w:r>
      <w:r w:rsidRPr="000355A0">
        <w:rPr>
          <w:rStyle w:val="Grietas"/>
          <w:rFonts w:ascii="Times New Roman" w:hAnsi="Times New Roman"/>
          <w:b w:val="0"/>
          <w:sz w:val="24"/>
          <w:szCs w:val="24"/>
          <w:shd w:val="clear" w:color="auto" w:fill="FFFFFF"/>
        </w:rPr>
        <w:t xml:space="preserve"> „Tautos namai</w:t>
      </w:r>
      <w:r w:rsidR="005276EA" w:rsidRPr="000355A0">
        <w:rPr>
          <w:rStyle w:val="Grietas"/>
          <w:rFonts w:ascii="Times New Roman" w:hAnsi="Times New Roman"/>
          <w:b w:val="0"/>
          <w:sz w:val="24"/>
          <w:szCs w:val="24"/>
          <w:shd w:val="clear" w:color="auto" w:fill="FFFFFF"/>
        </w:rPr>
        <w:t>“</w:t>
      </w:r>
      <w:r w:rsidRPr="000355A0">
        <w:rPr>
          <w:rStyle w:val="Grietas"/>
          <w:rFonts w:ascii="Times New Roman" w:hAnsi="Times New Roman"/>
          <w:b w:val="0"/>
          <w:sz w:val="24"/>
          <w:szCs w:val="24"/>
          <w:shd w:val="clear" w:color="auto" w:fill="FFFFFF"/>
        </w:rPr>
        <w:t>, Vytauto pr. 79</w:t>
      </w:r>
      <w:r w:rsidR="00735097" w:rsidRPr="000355A0">
        <w:rPr>
          <w:rStyle w:val="Grietas"/>
          <w:rFonts w:ascii="Times New Roman" w:hAnsi="Times New Roman"/>
          <w:b w:val="0"/>
          <w:sz w:val="24"/>
          <w:szCs w:val="24"/>
          <w:shd w:val="clear" w:color="auto" w:fill="FFFFFF"/>
        </w:rPr>
        <w:t>.</w:t>
      </w:r>
      <w:r w:rsidR="00021E5B">
        <w:rPr>
          <w:rStyle w:val="Grietas"/>
          <w:rFonts w:ascii="Times New Roman" w:hAnsi="Times New Roman"/>
          <w:b w:val="0"/>
          <w:sz w:val="24"/>
          <w:szCs w:val="24"/>
          <w:shd w:val="clear" w:color="auto" w:fill="FFFFFF"/>
        </w:rPr>
        <w:t xml:space="preserve"> </w:t>
      </w:r>
    </w:p>
    <w:p w:rsidR="00FF6C45" w:rsidRPr="000355A0" w:rsidRDefault="005276EA" w:rsidP="00FF6C45">
      <w:pPr>
        <w:spacing w:after="0" w:line="240" w:lineRule="auto"/>
        <w:rPr>
          <w:rFonts w:ascii="Times New Roman" w:hAnsi="Times New Roman"/>
          <w:color w:val="000000"/>
          <w:sz w:val="24"/>
          <w:szCs w:val="24"/>
        </w:rPr>
      </w:pPr>
      <w:r w:rsidRPr="000355A0">
        <w:rPr>
          <w:rStyle w:val="Grietas"/>
          <w:rFonts w:ascii="Times New Roman" w:hAnsi="Times New Roman"/>
          <w:sz w:val="24"/>
          <w:szCs w:val="24"/>
          <w:shd w:val="clear" w:color="auto" w:fill="FFFFFF"/>
        </w:rPr>
        <w:t>16.</w:t>
      </w:r>
      <w:r w:rsidR="00FF6C45" w:rsidRPr="000355A0">
        <w:rPr>
          <w:rStyle w:val="Grietas"/>
          <w:rFonts w:ascii="Times New Roman" w:hAnsi="Times New Roman"/>
          <w:sz w:val="24"/>
          <w:szCs w:val="24"/>
          <w:shd w:val="clear" w:color="auto" w:fill="FFFFFF"/>
        </w:rPr>
        <w:t xml:space="preserve">00 </w:t>
      </w:r>
      <w:r w:rsidR="00D04DF1">
        <w:rPr>
          <w:rStyle w:val="Grietas"/>
          <w:rFonts w:ascii="Times New Roman" w:hAnsi="Times New Roman"/>
          <w:sz w:val="24"/>
          <w:szCs w:val="24"/>
          <w:shd w:val="clear" w:color="auto" w:fill="FFFFFF"/>
        </w:rPr>
        <w:t xml:space="preserve">val. </w:t>
      </w:r>
      <w:r w:rsidR="00FF6C45" w:rsidRPr="000355A0">
        <w:rPr>
          <w:rStyle w:val="Grietas"/>
          <w:rFonts w:ascii="Times New Roman" w:hAnsi="Times New Roman"/>
          <w:sz w:val="24"/>
          <w:szCs w:val="24"/>
          <w:shd w:val="clear" w:color="auto" w:fill="FFFFFF"/>
        </w:rPr>
        <w:t>Festivalio uždarymas. Vėliavos nuleidimas</w:t>
      </w:r>
      <w:r w:rsidRPr="000355A0">
        <w:rPr>
          <w:rStyle w:val="Grietas"/>
          <w:rFonts w:ascii="Times New Roman" w:hAnsi="Times New Roman"/>
          <w:sz w:val="24"/>
          <w:szCs w:val="24"/>
          <w:shd w:val="clear" w:color="auto" w:fill="FFFFFF"/>
        </w:rPr>
        <w:t>.</w:t>
      </w:r>
      <w:r w:rsidR="00021E5B">
        <w:rPr>
          <w:rStyle w:val="Grietas"/>
          <w:rFonts w:ascii="Times New Roman" w:hAnsi="Times New Roman"/>
          <w:sz w:val="24"/>
          <w:szCs w:val="24"/>
          <w:shd w:val="clear" w:color="auto" w:fill="FFFFFF"/>
        </w:rPr>
        <w:t xml:space="preserve"> </w:t>
      </w:r>
      <w:r w:rsidR="00FF6C45" w:rsidRPr="000355A0">
        <w:rPr>
          <w:rFonts w:ascii="Times New Roman" w:hAnsi="Times New Roman"/>
          <w:color w:val="000000"/>
          <w:sz w:val="24"/>
          <w:szCs w:val="24"/>
        </w:rPr>
        <w:t>Kauno tautinės kultūros centr</w:t>
      </w:r>
      <w:r w:rsidR="00021E5B">
        <w:rPr>
          <w:rFonts w:ascii="Times New Roman" w:hAnsi="Times New Roman"/>
          <w:color w:val="000000"/>
          <w:sz w:val="24"/>
          <w:szCs w:val="24"/>
        </w:rPr>
        <w:t>e</w:t>
      </w:r>
      <w:r w:rsidR="00FF6C45" w:rsidRPr="000355A0">
        <w:rPr>
          <w:rFonts w:ascii="Times New Roman" w:hAnsi="Times New Roman"/>
          <w:color w:val="000000"/>
          <w:sz w:val="24"/>
          <w:szCs w:val="24"/>
        </w:rPr>
        <w:t>, A. Jakšto g. 18</w:t>
      </w:r>
      <w:r w:rsidRPr="000355A0">
        <w:rPr>
          <w:rFonts w:ascii="Times New Roman" w:hAnsi="Times New Roman"/>
          <w:color w:val="000000"/>
          <w:sz w:val="24"/>
          <w:szCs w:val="24"/>
        </w:rPr>
        <w:t>.</w:t>
      </w:r>
      <w:r w:rsidR="00FF6C45" w:rsidRPr="000355A0">
        <w:rPr>
          <w:rFonts w:ascii="Times New Roman" w:hAnsi="Times New Roman"/>
          <w:color w:val="000000"/>
          <w:sz w:val="24"/>
          <w:szCs w:val="24"/>
        </w:rPr>
        <w:t xml:space="preserve"> </w:t>
      </w:r>
    </w:p>
    <w:p w:rsidR="00D04DF1" w:rsidRDefault="00D04DF1" w:rsidP="005E77FF">
      <w:pPr>
        <w:spacing w:after="0" w:line="240" w:lineRule="auto"/>
        <w:rPr>
          <w:rFonts w:ascii="Times New Roman" w:hAnsi="Times New Roman"/>
          <w:sz w:val="24"/>
          <w:szCs w:val="24"/>
        </w:rPr>
      </w:pPr>
    </w:p>
    <w:p w:rsidR="00D04DF1" w:rsidRDefault="00D04DF1" w:rsidP="005E77FF">
      <w:pPr>
        <w:spacing w:after="0" w:line="240" w:lineRule="auto"/>
        <w:rPr>
          <w:rFonts w:ascii="Times New Roman" w:hAnsi="Times New Roman"/>
          <w:sz w:val="24"/>
          <w:szCs w:val="24"/>
        </w:rPr>
      </w:pPr>
    </w:p>
    <w:p w:rsidR="005276EA" w:rsidRPr="000355A0" w:rsidRDefault="005276EA" w:rsidP="005E77FF">
      <w:pPr>
        <w:spacing w:after="0" w:line="240" w:lineRule="auto"/>
        <w:rPr>
          <w:rFonts w:ascii="Times New Roman" w:hAnsi="Times New Roman"/>
          <w:sz w:val="24"/>
          <w:szCs w:val="24"/>
        </w:rPr>
      </w:pPr>
      <w:r w:rsidRPr="000355A0">
        <w:rPr>
          <w:rFonts w:ascii="Times New Roman" w:hAnsi="Times New Roman"/>
          <w:sz w:val="24"/>
          <w:szCs w:val="24"/>
        </w:rPr>
        <w:t>RENGINIAI NEMOKAMI</w:t>
      </w:r>
    </w:p>
    <w:p w:rsidR="008D622B" w:rsidRDefault="005276EA" w:rsidP="005E77FF">
      <w:pPr>
        <w:spacing w:after="0" w:line="240" w:lineRule="auto"/>
        <w:rPr>
          <w:rFonts w:ascii="Times New Roman" w:hAnsi="Times New Roman"/>
          <w:sz w:val="24"/>
          <w:szCs w:val="24"/>
        </w:rPr>
      </w:pPr>
      <w:r w:rsidRPr="000355A0">
        <w:rPr>
          <w:rFonts w:ascii="Times New Roman" w:hAnsi="Times New Roman"/>
          <w:sz w:val="24"/>
          <w:szCs w:val="24"/>
        </w:rPr>
        <w:t xml:space="preserve">Informacija </w:t>
      </w:r>
      <w:hyperlink r:id="rId11" w:history="1">
        <w:r w:rsidR="007B7DA9" w:rsidRPr="002E761A">
          <w:rPr>
            <w:rStyle w:val="Hipersaitas"/>
            <w:rFonts w:ascii="Times New Roman" w:hAnsi="Times New Roman"/>
            <w:sz w:val="24"/>
            <w:szCs w:val="24"/>
          </w:rPr>
          <w:t>www.ktkc.lt</w:t>
        </w:r>
      </w:hyperlink>
    </w:p>
    <w:p w:rsidR="007B7DA9" w:rsidRDefault="007B7DA9" w:rsidP="005E77FF">
      <w:pPr>
        <w:spacing w:after="0" w:line="240" w:lineRule="auto"/>
        <w:rPr>
          <w:rFonts w:ascii="Times New Roman" w:hAnsi="Times New Roman"/>
          <w:sz w:val="24"/>
          <w:szCs w:val="24"/>
        </w:rPr>
      </w:pPr>
    </w:p>
    <w:p w:rsidR="007B7DA9" w:rsidRPr="007B7DA9" w:rsidRDefault="007B7DA9" w:rsidP="007B7DA9">
      <w:pPr>
        <w:spacing w:after="0" w:line="240" w:lineRule="auto"/>
        <w:rPr>
          <w:rFonts w:ascii="Times New Roman" w:hAnsi="Times New Roman"/>
          <w:sz w:val="24"/>
          <w:szCs w:val="24"/>
        </w:rPr>
      </w:pPr>
      <w:r w:rsidRPr="007B7DA9">
        <w:rPr>
          <w:rFonts w:ascii="Times New Roman" w:hAnsi="Times New Roman"/>
          <w:sz w:val="24"/>
          <w:szCs w:val="24"/>
        </w:rPr>
        <w:lastRenderedPageBreak/>
        <w:t xml:space="preserve">Dalyviai: </w:t>
      </w:r>
    </w:p>
    <w:p w:rsidR="007B7DA9" w:rsidRPr="007B7DA9" w:rsidRDefault="007B7DA9" w:rsidP="007B7DA9">
      <w:pPr>
        <w:spacing w:after="0" w:line="240" w:lineRule="auto"/>
        <w:rPr>
          <w:rFonts w:ascii="Times New Roman" w:hAnsi="Times New Roman"/>
          <w:sz w:val="24"/>
          <w:szCs w:val="24"/>
        </w:rPr>
      </w:pPr>
      <w:r w:rsidRPr="007B7DA9">
        <w:rPr>
          <w:rFonts w:ascii="Times New Roman" w:hAnsi="Times New Roman"/>
          <w:sz w:val="24"/>
          <w:szCs w:val="24"/>
        </w:rPr>
        <w:t>Užsienio svečiai: „De Klepperklumpkes van ’t Walfort“ (Nyderlandai), „Volyniany“ (Ukraina), „Tutarchela” (Sakartvelas, Gruzija), šokių grupė (Sakartvelas, Gruzija),  „Varde” (Norvegija).</w:t>
      </w:r>
    </w:p>
    <w:p w:rsidR="007B7DA9" w:rsidRPr="007B7DA9" w:rsidRDefault="007B7DA9" w:rsidP="007B7DA9">
      <w:pPr>
        <w:spacing w:after="0" w:line="240" w:lineRule="auto"/>
        <w:rPr>
          <w:rFonts w:ascii="Times New Roman" w:hAnsi="Times New Roman"/>
          <w:sz w:val="24"/>
          <w:szCs w:val="24"/>
        </w:rPr>
      </w:pPr>
      <w:r w:rsidRPr="007B7DA9">
        <w:rPr>
          <w:rFonts w:ascii="Times New Roman" w:hAnsi="Times New Roman"/>
          <w:sz w:val="24"/>
          <w:szCs w:val="24"/>
        </w:rPr>
        <w:t>Lietuvos folkloro ansambliai: „Aidija“ (Radviliškis), „Auštaras“ (Kėdainių r.), „Bruknyčia“ (Kalvarija), „Drobulė“ (Jonavos r.), „Gandružis“ (Kazlų Rūdos sav.), „Gojus“ (Širvintų r.), „Imsrė“ (Jurbarkas), „Jieznelė“ (Prienų r.), „Jorija“ (Kėdainiai), „Jūrės seklytėlė“ (Kazlų Rūdos sav.), „Kanapija“ (Kaunas, Marijampolė), „Lankupa“ (Vilkaviškis), „Malkesta“ (Molėtai), „Nesenstantys širdimi“ (Šiaulių r.), „Pajauta“ (Panevėžys, Utena), „Parinkcis“ (Lazdijų sav.), „Pulkelis“ (Panevėžys), „Rags“ (Pasvalys), „Riecimėlis” (Lazdijai), „Sėdauta“ (Utena), „Sedula“ (Šiauliai), „Serbenta“ (Druskininkų sav.), „Siaudela“ (Biržai), „Sūduonia“ (Kazlų Rūda), „Sūduoniukai“ (Kazlų Rūda), „Sūduviai“ (Vilkaviškis), „Susiedai“ (Alytaus r.), „Šakija“ (Šakiai), „Šilojai“ (Vilkaviškio r.), „Vaiguva“ (Šakių r.), Ringailių folkloro ansamblis (Žiežmariai), „Nedėja“ (Kaišiadorių r.), Tradicinė styginių instrumentų grupė (Šiauliai), Kauno miesto ir rajono folkloro ansambliai: „Brydė“, „Gadula“, „Gaudė“, „Griežlė“, „Jotija“, „Kadujo“, „Karklė“, „Kupolė“, „Liktužė“, „Linago“, „Saulėlio“, „Sauluva“, „Lygaudė“, „Ratilėlis“, „Dailingė“, „Linksmoji armonika“, „Ringauda“, „Samylų senolės ir vaikaičiai“, „Sasutalos“, „Slaunos su škarpetkutėm“, „Sodyb</w:t>
      </w:r>
      <w:r w:rsidR="00812373">
        <w:rPr>
          <w:rFonts w:ascii="Times New Roman" w:hAnsi="Times New Roman"/>
          <w:sz w:val="24"/>
          <w:szCs w:val="24"/>
        </w:rPr>
        <w:t>a“, „Vėrupė“, „Žaisa“, „Pinija“</w:t>
      </w:r>
      <w:r w:rsidRPr="007B7DA9">
        <w:rPr>
          <w:rFonts w:ascii="Times New Roman" w:hAnsi="Times New Roman"/>
          <w:sz w:val="24"/>
          <w:szCs w:val="24"/>
        </w:rPr>
        <w:t xml:space="preserve">. </w:t>
      </w:r>
    </w:p>
    <w:p w:rsidR="007B7DA9" w:rsidRPr="007B7DA9" w:rsidRDefault="007B7DA9" w:rsidP="007B7DA9">
      <w:pPr>
        <w:spacing w:after="0" w:line="240" w:lineRule="auto"/>
        <w:rPr>
          <w:rFonts w:ascii="Times New Roman" w:hAnsi="Times New Roman"/>
          <w:sz w:val="24"/>
          <w:szCs w:val="24"/>
        </w:rPr>
      </w:pPr>
    </w:p>
    <w:p w:rsidR="00DA38CD" w:rsidRPr="00DA38CD" w:rsidRDefault="00DA38CD" w:rsidP="00DA38CD">
      <w:pPr>
        <w:spacing w:after="0" w:line="240" w:lineRule="auto"/>
        <w:rPr>
          <w:rFonts w:ascii="Times New Roman" w:hAnsi="Times New Roman"/>
          <w:sz w:val="24"/>
          <w:szCs w:val="24"/>
        </w:rPr>
      </w:pPr>
      <w:r w:rsidRPr="00DA38CD">
        <w:rPr>
          <w:rFonts w:ascii="Times New Roman" w:hAnsi="Times New Roman"/>
          <w:sz w:val="24"/>
          <w:szCs w:val="24"/>
        </w:rPr>
        <w:t>Rengėjai: Kauno miesto savivaldybė, Kauno tautinės kultūros centras</w:t>
      </w:r>
    </w:p>
    <w:p w:rsidR="00DA38CD" w:rsidRPr="00DA38CD" w:rsidRDefault="00DA38CD" w:rsidP="00DA38CD">
      <w:pPr>
        <w:spacing w:after="0" w:line="240" w:lineRule="auto"/>
        <w:rPr>
          <w:rFonts w:ascii="Times New Roman" w:hAnsi="Times New Roman"/>
          <w:sz w:val="24"/>
          <w:szCs w:val="24"/>
        </w:rPr>
      </w:pPr>
      <w:r w:rsidRPr="00DA38CD">
        <w:rPr>
          <w:rFonts w:ascii="Times New Roman" w:hAnsi="Times New Roman"/>
          <w:sz w:val="24"/>
          <w:szCs w:val="24"/>
        </w:rPr>
        <w:t xml:space="preserve">Rėmėjai: Lietuvos kultūros taryba, Lietuvos Respublikos kultūros ministerija </w:t>
      </w:r>
    </w:p>
    <w:p w:rsidR="00DA38CD" w:rsidRPr="00DA38CD" w:rsidRDefault="00DA38CD" w:rsidP="00DA38CD">
      <w:pPr>
        <w:spacing w:after="0" w:line="240" w:lineRule="auto"/>
        <w:rPr>
          <w:rFonts w:ascii="Times New Roman" w:hAnsi="Times New Roman"/>
          <w:sz w:val="24"/>
          <w:szCs w:val="24"/>
        </w:rPr>
      </w:pPr>
      <w:r w:rsidRPr="00DA38CD">
        <w:rPr>
          <w:rFonts w:ascii="Times New Roman" w:hAnsi="Times New Roman"/>
          <w:sz w:val="24"/>
          <w:szCs w:val="24"/>
        </w:rPr>
        <w:t>Partneriai: LK Kauno įgulos karininkų ramovė, Kauno miesto muziejus, Kauno kultūros centras „Tautos namai“, Lietuvos tautodailininkų sąjunga, Lietuvių literatūros ir tautosakos institutas, Šv. Jurgio Kankinio bažnyčia, Kauno Šv. arkangelo Mykolo (Įgulos) bažnyčia, VšĮ „Kaunas IN“, Lietuvos folkloro ansambliai ir klubai</w:t>
      </w:r>
    </w:p>
    <w:p w:rsidR="00DA38CD" w:rsidRPr="00812373" w:rsidRDefault="00DA38CD" w:rsidP="00DA38CD">
      <w:pPr>
        <w:spacing w:after="0" w:line="240" w:lineRule="auto"/>
        <w:rPr>
          <w:rFonts w:ascii="Times New Roman" w:hAnsi="Times New Roman"/>
          <w:sz w:val="24"/>
          <w:szCs w:val="24"/>
        </w:rPr>
      </w:pPr>
      <w:r w:rsidRPr="00DA38CD">
        <w:rPr>
          <w:rFonts w:ascii="Times New Roman" w:hAnsi="Times New Roman"/>
          <w:sz w:val="24"/>
          <w:szCs w:val="24"/>
        </w:rPr>
        <w:t xml:space="preserve">Informaciniai rėmėjai: „Kauno diena“, „Savaitė“, „Pūkas TV“, svetainės: www.ktkc.lt, www.kaunas.lt,  www.regionunaujienos.lt, www.aukstaitijosgidas.lt, www.elta.lt, www.eb.lt, www.alkas.lt, www.tautosakosvartai.lt, www.lietuve.lt, www.voruta.lt, www.kaunozinios.lt, </w:t>
      </w:r>
      <w:r w:rsidRPr="00812373">
        <w:rPr>
          <w:rFonts w:ascii="Times New Roman" w:hAnsi="Times New Roman"/>
          <w:sz w:val="24"/>
          <w:szCs w:val="24"/>
        </w:rPr>
        <w:t xml:space="preserve">www.gintarinesvajone.lt, www.kaunietis.lt, www.visit.kaunas.lt, www.kaunas.kasvyksta.lt, </w:t>
      </w:r>
      <w:hyperlink r:id="rId12" w:history="1">
        <w:r w:rsidR="00D04DF1" w:rsidRPr="00812373">
          <w:rPr>
            <w:rStyle w:val="Hipersaitas"/>
            <w:rFonts w:ascii="Times New Roman" w:hAnsi="Times New Roman"/>
            <w:color w:val="auto"/>
            <w:sz w:val="24"/>
            <w:szCs w:val="24"/>
            <w:u w:val="none"/>
          </w:rPr>
          <w:t>www.nemokamirenginiai.lt</w:t>
        </w:r>
      </w:hyperlink>
    </w:p>
    <w:p w:rsidR="00D04DF1" w:rsidRPr="00DA38CD" w:rsidRDefault="00D04DF1" w:rsidP="00DA38CD">
      <w:pPr>
        <w:spacing w:after="0" w:line="240" w:lineRule="auto"/>
        <w:rPr>
          <w:rFonts w:ascii="Times New Roman" w:hAnsi="Times New Roman"/>
          <w:sz w:val="24"/>
          <w:szCs w:val="24"/>
        </w:rPr>
      </w:pPr>
    </w:p>
    <w:p w:rsidR="007B7DA9" w:rsidRPr="000355A0" w:rsidRDefault="00DA38CD" w:rsidP="00DA38CD">
      <w:pPr>
        <w:spacing w:after="0" w:line="240" w:lineRule="auto"/>
        <w:rPr>
          <w:rFonts w:ascii="Times New Roman" w:hAnsi="Times New Roman"/>
          <w:sz w:val="24"/>
          <w:szCs w:val="24"/>
        </w:rPr>
      </w:pPr>
      <w:r w:rsidRPr="00DA38CD">
        <w:rPr>
          <w:rFonts w:ascii="Times New Roman" w:hAnsi="Times New Roman"/>
          <w:sz w:val="24"/>
          <w:szCs w:val="24"/>
        </w:rPr>
        <w:t>Informacija www.ktkc.lt</w:t>
      </w:r>
    </w:p>
    <w:sectPr w:rsidR="007B7DA9" w:rsidRPr="000355A0" w:rsidSect="007E3705">
      <w:pgSz w:w="11906" w:h="16838"/>
      <w:pgMar w:top="567" w:right="567" w:bottom="567" w:left="156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53" w:rsidRDefault="00414353" w:rsidP="007E10F9">
      <w:pPr>
        <w:spacing w:after="0" w:line="240" w:lineRule="auto"/>
      </w:pPr>
      <w:r>
        <w:separator/>
      </w:r>
    </w:p>
  </w:endnote>
  <w:endnote w:type="continuationSeparator" w:id="0">
    <w:p w:rsidR="00414353" w:rsidRDefault="00414353" w:rsidP="007E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53" w:rsidRDefault="00414353" w:rsidP="007E10F9">
      <w:pPr>
        <w:spacing w:after="0" w:line="240" w:lineRule="auto"/>
      </w:pPr>
      <w:r>
        <w:separator/>
      </w:r>
    </w:p>
  </w:footnote>
  <w:footnote w:type="continuationSeparator" w:id="0">
    <w:p w:rsidR="00414353" w:rsidRDefault="00414353" w:rsidP="007E1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17D9"/>
    <w:multiLevelType w:val="multilevel"/>
    <w:tmpl w:val="1064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359B4"/>
    <w:multiLevelType w:val="hybridMultilevel"/>
    <w:tmpl w:val="09B81958"/>
    <w:lvl w:ilvl="0" w:tplc="04270001">
      <w:start w:val="1"/>
      <w:numFmt w:val="bullet"/>
      <w:lvlText w:val=""/>
      <w:lvlJc w:val="left"/>
      <w:pPr>
        <w:ind w:left="704" w:hanging="360"/>
      </w:pPr>
      <w:rPr>
        <w:rFonts w:ascii="Symbol" w:hAnsi="Symbol" w:hint="default"/>
      </w:rPr>
    </w:lvl>
    <w:lvl w:ilvl="1" w:tplc="04270003" w:tentative="1">
      <w:start w:val="1"/>
      <w:numFmt w:val="bullet"/>
      <w:lvlText w:val="o"/>
      <w:lvlJc w:val="left"/>
      <w:pPr>
        <w:ind w:left="1424" w:hanging="360"/>
      </w:pPr>
      <w:rPr>
        <w:rFonts w:ascii="Courier New" w:hAnsi="Courier New" w:cs="Courier New" w:hint="default"/>
      </w:rPr>
    </w:lvl>
    <w:lvl w:ilvl="2" w:tplc="04270005" w:tentative="1">
      <w:start w:val="1"/>
      <w:numFmt w:val="bullet"/>
      <w:lvlText w:val=""/>
      <w:lvlJc w:val="left"/>
      <w:pPr>
        <w:ind w:left="2144" w:hanging="360"/>
      </w:pPr>
      <w:rPr>
        <w:rFonts w:ascii="Wingdings" w:hAnsi="Wingdings" w:hint="default"/>
      </w:rPr>
    </w:lvl>
    <w:lvl w:ilvl="3" w:tplc="04270001" w:tentative="1">
      <w:start w:val="1"/>
      <w:numFmt w:val="bullet"/>
      <w:lvlText w:val=""/>
      <w:lvlJc w:val="left"/>
      <w:pPr>
        <w:ind w:left="2864" w:hanging="360"/>
      </w:pPr>
      <w:rPr>
        <w:rFonts w:ascii="Symbol" w:hAnsi="Symbol" w:hint="default"/>
      </w:rPr>
    </w:lvl>
    <w:lvl w:ilvl="4" w:tplc="04270003" w:tentative="1">
      <w:start w:val="1"/>
      <w:numFmt w:val="bullet"/>
      <w:lvlText w:val="o"/>
      <w:lvlJc w:val="left"/>
      <w:pPr>
        <w:ind w:left="3584" w:hanging="360"/>
      </w:pPr>
      <w:rPr>
        <w:rFonts w:ascii="Courier New" w:hAnsi="Courier New" w:cs="Courier New" w:hint="default"/>
      </w:rPr>
    </w:lvl>
    <w:lvl w:ilvl="5" w:tplc="04270005" w:tentative="1">
      <w:start w:val="1"/>
      <w:numFmt w:val="bullet"/>
      <w:lvlText w:val=""/>
      <w:lvlJc w:val="left"/>
      <w:pPr>
        <w:ind w:left="4304" w:hanging="360"/>
      </w:pPr>
      <w:rPr>
        <w:rFonts w:ascii="Wingdings" w:hAnsi="Wingdings" w:hint="default"/>
      </w:rPr>
    </w:lvl>
    <w:lvl w:ilvl="6" w:tplc="04270001" w:tentative="1">
      <w:start w:val="1"/>
      <w:numFmt w:val="bullet"/>
      <w:lvlText w:val=""/>
      <w:lvlJc w:val="left"/>
      <w:pPr>
        <w:ind w:left="5024" w:hanging="360"/>
      </w:pPr>
      <w:rPr>
        <w:rFonts w:ascii="Symbol" w:hAnsi="Symbol" w:hint="default"/>
      </w:rPr>
    </w:lvl>
    <w:lvl w:ilvl="7" w:tplc="04270003" w:tentative="1">
      <w:start w:val="1"/>
      <w:numFmt w:val="bullet"/>
      <w:lvlText w:val="o"/>
      <w:lvlJc w:val="left"/>
      <w:pPr>
        <w:ind w:left="5744" w:hanging="360"/>
      </w:pPr>
      <w:rPr>
        <w:rFonts w:ascii="Courier New" w:hAnsi="Courier New" w:cs="Courier New" w:hint="default"/>
      </w:rPr>
    </w:lvl>
    <w:lvl w:ilvl="8" w:tplc="04270005" w:tentative="1">
      <w:start w:val="1"/>
      <w:numFmt w:val="bullet"/>
      <w:lvlText w:val=""/>
      <w:lvlJc w:val="left"/>
      <w:pPr>
        <w:ind w:left="6464" w:hanging="360"/>
      </w:pPr>
      <w:rPr>
        <w:rFonts w:ascii="Wingdings" w:hAnsi="Wingdings" w:hint="default"/>
      </w:rPr>
    </w:lvl>
  </w:abstractNum>
  <w:abstractNum w:abstractNumId="2" w15:restartNumberingAfterBreak="0">
    <w:nsid w:val="15A62EC8"/>
    <w:multiLevelType w:val="hybridMultilevel"/>
    <w:tmpl w:val="E13684E8"/>
    <w:lvl w:ilvl="0" w:tplc="297A908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4F2F5F"/>
    <w:multiLevelType w:val="hybridMultilevel"/>
    <w:tmpl w:val="148806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0547394"/>
    <w:multiLevelType w:val="hybridMultilevel"/>
    <w:tmpl w:val="AC5A6E8C"/>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5FC623A"/>
    <w:multiLevelType w:val="hybridMultilevel"/>
    <w:tmpl w:val="07B28B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AB23455"/>
    <w:multiLevelType w:val="hybridMultilevel"/>
    <w:tmpl w:val="D584B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C6323B"/>
    <w:multiLevelType w:val="hybridMultilevel"/>
    <w:tmpl w:val="78D4E2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650917"/>
    <w:multiLevelType w:val="hybridMultilevel"/>
    <w:tmpl w:val="E5F0C3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D7A62A2"/>
    <w:multiLevelType w:val="hybridMultilevel"/>
    <w:tmpl w:val="4FECA73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093572"/>
    <w:multiLevelType w:val="hybridMultilevel"/>
    <w:tmpl w:val="29E20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0C0972"/>
    <w:multiLevelType w:val="hybridMultilevel"/>
    <w:tmpl w:val="23B2D2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39460BE"/>
    <w:multiLevelType w:val="hybridMultilevel"/>
    <w:tmpl w:val="9CD8A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704F2D"/>
    <w:multiLevelType w:val="hybridMultilevel"/>
    <w:tmpl w:val="D8EC753E"/>
    <w:lvl w:ilvl="0" w:tplc="04270001">
      <w:start w:val="1"/>
      <w:numFmt w:val="bullet"/>
      <w:lvlText w:val=""/>
      <w:lvlJc w:val="left"/>
      <w:pPr>
        <w:ind w:left="720" w:hanging="360"/>
      </w:pPr>
      <w:rPr>
        <w:rFonts w:ascii="Symbol" w:hAnsi="Symbol" w:hint="default"/>
      </w:rPr>
    </w:lvl>
    <w:lvl w:ilvl="1" w:tplc="297A9084">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1E3872"/>
    <w:multiLevelType w:val="hybridMultilevel"/>
    <w:tmpl w:val="5C0A85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BBF3CA5"/>
    <w:multiLevelType w:val="hybridMultilevel"/>
    <w:tmpl w:val="7BB658E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3C683423"/>
    <w:multiLevelType w:val="hybridMultilevel"/>
    <w:tmpl w:val="9AF080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DC0EA5"/>
    <w:multiLevelType w:val="hybridMultilevel"/>
    <w:tmpl w:val="F6A6E4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001841"/>
    <w:multiLevelType w:val="hybridMultilevel"/>
    <w:tmpl w:val="09D8DD02"/>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9" w15:restartNumberingAfterBreak="0">
    <w:nsid w:val="3F3508E8"/>
    <w:multiLevelType w:val="hybridMultilevel"/>
    <w:tmpl w:val="990E23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0F36824"/>
    <w:multiLevelType w:val="hybridMultilevel"/>
    <w:tmpl w:val="E13684E8"/>
    <w:lvl w:ilvl="0" w:tplc="297A908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2D35806"/>
    <w:multiLevelType w:val="hybridMultilevel"/>
    <w:tmpl w:val="B4A6E0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8CD248B"/>
    <w:multiLevelType w:val="hybridMultilevel"/>
    <w:tmpl w:val="9CD8A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A957126"/>
    <w:multiLevelType w:val="hybridMultilevel"/>
    <w:tmpl w:val="33908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CA401C7"/>
    <w:multiLevelType w:val="hybridMultilevel"/>
    <w:tmpl w:val="AE6AAF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543C47E0"/>
    <w:multiLevelType w:val="hybridMultilevel"/>
    <w:tmpl w:val="27A8DA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64603C9"/>
    <w:multiLevelType w:val="hybridMultilevel"/>
    <w:tmpl w:val="C48CA4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710505A"/>
    <w:multiLevelType w:val="hybridMultilevel"/>
    <w:tmpl w:val="9CD8A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E3602D"/>
    <w:multiLevelType w:val="hybridMultilevel"/>
    <w:tmpl w:val="E8E8D48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6383651E"/>
    <w:multiLevelType w:val="hybridMultilevel"/>
    <w:tmpl w:val="E5F0C3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DA07CA"/>
    <w:multiLevelType w:val="hybridMultilevel"/>
    <w:tmpl w:val="07A803F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20D2125"/>
    <w:multiLevelType w:val="hybridMultilevel"/>
    <w:tmpl w:val="9BB61F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15:restartNumberingAfterBreak="0">
    <w:nsid w:val="77F307E2"/>
    <w:multiLevelType w:val="hybridMultilevel"/>
    <w:tmpl w:val="467ED0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9503F66"/>
    <w:multiLevelType w:val="hybridMultilevel"/>
    <w:tmpl w:val="E2E02BF4"/>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D0879E0"/>
    <w:multiLevelType w:val="hybridMultilevel"/>
    <w:tmpl w:val="E5F0C3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7"/>
  </w:num>
  <w:num w:numId="3">
    <w:abstractNumId w:val="25"/>
  </w:num>
  <w:num w:numId="4">
    <w:abstractNumId w:val="34"/>
  </w:num>
  <w:num w:numId="5">
    <w:abstractNumId w:val="18"/>
  </w:num>
  <w:num w:numId="6">
    <w:abstractNumId w:val="6"/>
  </w:num>
  <w:num w:numId="7">
    <w:abstractNumId w:val="22"/>
  </w:num>
  <w:num w:numId="8">
    <w:abstractNumId w:val="29"/>
  </w:num>
  <w:num w:numId="9">
    <w:abstractNumId w:val="3"/>
  </w:num>
  <w:num w:numId="10">
    <w:abstractNumId w:val="28"/>
  </w:num>
  <w:num w:numId="11">
    <w:abstractNumId w:val="15"/>
  </w:num>
  <w:num w:numId="12">
    <w:abstractNumId w:val="5"/>
  </w:num>
  <w:num w:numId="13">
    <w:abstractNumId w:val="1"/>
  </w:num>
  <w:num w:numId="14">
    <w:abstractNumId w:val="24"/>
  </w:num>
  <w:num w:numId="15">
    <w:abstractNumId w:val="31"/>
  </w:num>
  <w:num w:numId="16">
    <w:abstractNumId w:val="9"/>
  </w:num>
  <w:num w:numId="17">
    <w:abstractNumId w:val="30"/>
  </w:num>
  <w:num w:numId="18">
    <w:abstractNumId w:val="13"/>
  </w:num>
  <w:num w:numId="19">
    <w:abstractNumId w:val="33"/>
  </w:num>
  <w:num w:numId="20">
    <w:abstractNumId w:val="16"/>
  </w:num>
  <w:num w:numId="21">
    <w:abstractNumId w:val="14"/>
  </w:num>
  <w:num w:numId="22">
    <w:abstractNumId w:val="21"/>
  </w:num>
  <w:num w:numId="23">
    <w:abstractNumId w:val="17"/>
  </w:num>
  <w:num w:numId="24">
    <w:abstractNumId w:val="26"/>
  </w:num>
  <w:num w:numId="25">
    <w:abstractNumId w:val="19"/>
  </w:num>
  <w:num w:numId="26">
    <w:abstractNumId w:val="11"/>
  </w:num>
  <w:num w:numId="27">
    <w:abstractNumId w:val="32"/>
  </w:num>
  <w:num w:numId="28">
    <w:abstractNumId w:val="8"/>
  </w:num>
  <w:num w:numId="29">
    <w:abstractNumId w:val="4"/>
  </w:num>
  <w:num w:numId="30">
    <w:abstractNumId w:val="12"/>
  </w:num>
  <w:num w:numId="31">
    <w:abstractNumId w:val="2"/>
  </w:num>
  <w:num w:numId="32">
    <w:abstractNumId w:val="10"/>
  </w:num>
  <w:num w:numId="33">
    <w:abstractNumId w:val="20"/>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84"/>
    <w:rsid w:val="00002C28"/>
    <w:rsid w:val="000037F0"/>
    <w:rsid w:val="00012B17"/>
    <w:rsid w:val="00021E5B"/>
    <w:rsid w:val="00023DD8"/>
    <w:rsid w:val="000355A0"/>
    <w:rsid w:val="00047D82"/>
    <w:rsid w:val="00063984"/>
    <w:rsid w:val="00075153"/>
    <w:rsid w:val="00075930"/>
    <w:rsid w:val="00080AA2"/>
    <w:rsid w:val="000A0C4A"/>
    <w:rsid w:val="000B01E4"/>
    <w:rsid w:val="000B0DFD"/>
    <w:rsid w:val="000B666F"/>
    <w:rsid w:val="00105525"/>
    <w:rsid w:val="001135E1"/>
    <w:rsid w:val="00115FF1"/>
    <w:rsid w:val="00127AC2"/>
    <w:rsid w:val="00147C99"/>
    <w:rsid w:val="001522AB"/>
    <w:rsid w:val="00155EFB"/>
    <w:rsid w:val="00157CBF"/>
    <w:rsid w:val="001618DE"/>
    <w:rsid w:val="001932B6"/>
    <w:rsid w:val="0019514B"/>
    <w:rsid w:val="001A70D6"/>
    <w:rsid w:val="001B6069"/>
    <w:rsid w:val="001C12AF"/>
    <w:rsid w:val="001E73AA"/>
    <w:rsid w:val="001F59BB"/>
    <w:rsid w:val="00201BAD"/>
    <w:rsid w:val="00204D93"/>
    <w:rsid w:val="00212823"/>
    <w:rsid w:val="00213DF6"/>
    <w:rsid w:val="002460D0"/>
    <w:rsid w:val="00246A04"/>
    <w:rsid w:val="002676C3"/>
    <w:rsid w:val="00281AF1"/>
    <w:rsid w:val="002841F6"/>
    <w:rsid w:val="00295FA7"/>
    <w:rsid w:val="002963E7"/>
    <w:rsid w:val="002D3669"/>
    <w:rsid w:val="002D418C"/>
    <w:rsid w:val="0030092B"/>
    <w:rsid w:val="003059C2"/>
    <w:rsid w:val="00325C03"/>
    <w:rsid w:val="00343146"/>
    <w:rsid w:val="003462A7"/>
    <w:rsid w:val="00353CBC"/>
    <w:rsid w:val="0037440A"/>
    <w:rsid w:val="0038367F"/>
    <w:rsid w:val="003A4590"/>
    <w:rsid w:val="003D15E2"/>
    <w:rsid w:val="003E2899"/>
    <w:rsid w:val="003E2F22"/>
    <w:rsid w:val="003E3D2C"/>
    <w:rsid w:val="003F03BC"/>
    <w:rsid w:val="003F06A8"/>
    <w:rsid w:val="00414353"/>
    <w:rsid w:val="00414F3C"/>
    <w:rsid w:val="00417063"/>
    <w:rsid w:val="004324A3"/>
    <w:rsid w:val="00432EDB"/>
    <w:rsid w:val="00435E08"/>
    <w:rsid w:val="004469B3"/>
    <w:rsid w:val="0045671F"/>
    <w:rsid w:val="00484758"/>
    <w:rsid w:val="0048797E"/>
    <w:rsid w:val="00497508"/>
    <w:rsid w:val="004E4F47"/>
    <w:rsid w:val="004F1E51"/>
    <w:rsid w:val="004F4A7F"/>
    <w:rsid w:val="004F6C47"/>
    <w:rsid w:val="0051780D"/>
    <w:rsid w:val="005276EA"/>
    <w:rsid w:val="005574B6"/>
    <w:rsid w:val="0056642B"/>
    <w:rsid w:val="00574043"/>
    <w:rsid w:val="00584DFD"/>
    <w:rsid w:val="00593C0D"/>
    <w:rsid w:val="005A2EA1"/>
    <w:rsid w:val="005A75B3"/>
    <w:rsid w:val="005A7CAE"/>
    <w:rsid w:val="005D2739"/>
    <w:rsid w:val="005E77FF"/>
    <w:rsid w:val="005F67DA"/>
    <w:rsid w:val="006010EA"/>
    <w:rsid w:val="006217A8"/>
    <w:rsid w:val="00644896"/>
    <w:rsid w:val="00653333"/>
    <w:rsid w:val="006533A5"/>
    <w:rsid w:val="00675429"/>
    <w:rsid w:val="006D6E4D"/>
    <w:rsid w:val="006E3C3C"/>
    <w:rsid w:val="006E7535"/>
    <w:rsid w:val="007233AE"/>
    <w:rsid w:val="00735097"/>
    <w:rsid w:val="007577C9"/>
    <w:rsid w:val="00763845"/>
    <w:rsid w:val="00767481"/>
    <w:rsid w:val="007803DB"/>
    <w:rsid w:val="0078460C"/>
    <w:rsid w:val="00793130"/>
    <w:rsid w:val="007936F2"/>
    <w:rsid w:val="007B1967"/>
    <w:rsid w:val="007B7DA9"/>
    <w:rsid w:val="007C17F7"/>
    <w:rsid w:val="007E10F9"/>
    <w:rsid w:val="007E289F"/>
    <w:rsid w:val="007E3233"/>
    <w:rsid w:val="007E3705"/>
    <w:rsid w:val="00812373"/>
    <w:rsid w:val="008361BD"/>
    <w:rsid w:val="00836378"/>
    <w:rsid w:val="00846360"/>
    <w:rsid w:val="00846479"/>
    <w:rsid w:val="00846C21"/>
    <w:rsid w:val="00857201"/>
    <w:rsid w:val="00867880"/>
    <w:rsid w:val="00872115"/>
    <w:rsid w:val="00884DB0"/>
    <w:rsid w:val="008860B1"/>
    <w:rsid w:val="00890B5E"/>
    <w:rsid w:val="008C5F80"/>
    <w:rsid w:val="008D622B"/>
    <w:rsid w:val="008F372B"/>
    <w:rsid w:val="008F3D56"/>
    <w:rsid w:val="00910BB9"/>
    <w:rsid w:val="009134F5"/>
    <w:rsid w:val="00927443"/>
    <w:rsid w:val="009429D7"/>
    <w:rsid w:val="00945F2E"/>
    <w:rsid w:val="00947182"/>
    <w:rsid w:val="00950C90"/>
    <w:rsid w:val="0095761C"/>
    <w:rsid w:val="00980FB4"/>
    <w:rsid w:val="00981590"/>
    <w:rsid w:val="0098725D"/>
    <w:rsid w:val="009A2856"/>
    <w:rsid w:val="009C09FF"/>
    <w:rsid w:val="009C6F2C"/>
    <w:rsid w:val="009D7110"/>
    <w:rsid w:val="009E0F81"/>
    <w:rsid w:val="009E1043"/>
    <w:rsid w:val="009F343F"/>
    <w:rsid w:val="009F3869"/>
    <w:rsid w:val="00A047CD"/>
    <w:rsid w:val="00A27C1A"/>
    <w:rsid w:val="00A33AF8"/>
    <w:rsid w:val="00A5113D"/>
    <w:rsid w:val="00A534CE"/>
    <w:rsid w:val="00A541F3"/>
    <w:rsid w:val="00A54B11"/>
    <w:rsid w:val="00A659DE"/>
    <w:rsid w:val="00A76DC4"/>
    <w:rsid w:val="00A92933"/>
    <w:rsid w:val="00A92FAE"/>
    <w:rsid w:val="00A93D77"/>
    <w:rsid w:val="00A95C26"/>
    <w:rsid w:val="00AA1973"/>
    <w:rsid w:val="00AB1376"/>
    <w:rsid w:val="00AC084D"/>
    <w:rsid w:val="00AC622E"/>
    <w:rsid w:val="00B1066A"/>
    <w:rsid w:val="00B31847"/>
    <w:rsid w:val="00B31D65"/>
    <w:rsid w:val="00B57328"/>
    <w:rsid w:val="00B90EB4"/>
    <w:rsid w:val="00B94D9C"/>
    <w:rsid w:val="00B964FA"/>
    <w:rsid w:val="00BB369A"/>
    <w:rsid w:val="00BD17A1"/>
    <w:rsid w:val="00BD47A6"/>
    <w:rsid w:val="00BD568C"/>
    <w:rsid w:val="00BF0780"/>
    <w:rsid w:val="00C4590E"/>
    <w:rsid w:val="00C51728"/>
    <w:rsid w:val="00C53B0D"/>
    <w:rsid w:val="00C578EF"/>
    <w:rsid w:val="00C579C8"/>
    <w:rsid w:val="00C6660A"/>
    <w:rsid w:val="00C71F7A"/>
    <w:rsid w:val="00C722AA"/>
    <w:rsid w:val="00C77AB6"/>
    <w:rsid w:val="00C83FAD"/>
    <w:rsid w:val="00C87A75"/>
    <w:rsid w:val="00C909B0"/>
    <w:rsid w:val="00CA5CCA"/>
    <w:rsid w:val="00CB4AC3"/>
    <w:rsid w:val="00CB7AC9"/>
    <w:rsid w:val="00CC3DE9"/>
    <w:rsid w:val="00CC4B56"/>
    <w:rsid w:val="00CD5971"/>
    <w:rsid w:val="00D04DF1"/>
    <w:rsid w:val="00D05A0C"/>
    <w:rsid w:val="00D07A86"/>
    <w:rsid w:val="00D153DE"/>
    <w:rsid w:val="00D25296"/>
    <w:rsid w:val="00D33F9D"/>
    <w:rsid w:val="00D415ED"/>
    <w:rsid w:val="00D5013C"/>
    <w:rsid w:val="00D655E9"/>
    <w:rsid w:val="00D94A9F"/>
    <w:rsid w:val="00DA1E7C"/>
    <w:rsid w:val="00DA38CD"/>
    <w:rsid w:val="00DB485E"/>
    <w:rsid w:val="00DB7BDA"/>
    <w:rsid w:val="00DC139F"/>
    <w:rsid w:val="00DD580B"/>
    <w:rsid w:val="00DF7484"/>
    <w:rsid w:val="00E14D81"/>
    <w:rsid w:val="00E21ECF"/>
    <w:rsid w:val="00E21F84"/>
    <w:rsid w:val="00E22476"/>
    <w:rsid w:val="00E47AD9"/>
    <w:rsid w:val="00E5498E"/>
    <w:rsid w:val="00E64E4D"/>
    <w:rsid w:val="00E85585"/>
    <w:rsid w:val="00EA5823"/>
    <w:rsid w:val="00EF6476"/>
    <w:rsid w:val="00F04237"/>
    <w:rsid w:val="00F05A3A"/>
    <w:rsid w:val="00F30642"/>
    <w:rsid w:val="00F32240"/>
    <w:rsid w:val="00F94203"/>
    <w:rsid w:val="00FA71A2"/>
    <w:rsid w:val="00FC02D0"/>
    <w:rsid w:val="00FD15B8"/>
    <w:rsid w:val="00FD7EBF"/>
    <w:rsid w:val="00FF0CA4"/>
    <w:rsid w:val="00FF650D"/>
    <w:rsid w:val="00FF6BC5"/>
    <w:rsid w:val="00FF6C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9A351-D9D4-4708-B0ED-76E30430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134F5"/>
    <w:pPr>
      <w:spacing w:after="160" w:line="259" w:lineRule="auto"/>
    </w:pPr>
    <w:rPr>
      <w:sz w:val="22"/>
      <w:szCs w:val="22"/>
      <w:lang w:eastAsia="en-US"/>
    </w:rPr>
  </w:style>
  <w:style w:type="paragraph" w:styleId="Antrat3">
    <w:name w:val="heading 3"/>
    <w:basedOn w:val="prastasis"/>
    <w:link w:val="Antrat3Diagrama"/>
    <w:qFormat/>
    <w:rsid w:val="00A92933"/>
    <w:pPr>
      <w:spacing w:after="0" w:line="240" w:lineRule="auto"/>
      <w:outlineLvl w:val="2"/>
    </w:pPr>
    <w:rPr>
      <w:rFonts w:ascii="Times New Roman" w:eastAsia="Times New Roman" w:hAnsi="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2676C3"/>
    <w:pPr>
      <w:spacing w:after="150" w:line="240" w:lineRule="auto"/>
    </w:pPr>
    <w:rPr>
      <w:rFonts w:ascii="Times New Roman" w:eastAsia="Times New Roman" w:hAnsi="Times New Roman"/>
      <w:sz w:val="24"/>
      <w:szCs w:val="24"/>
      <w:lang w:eastAsia="lt-LT"/>
    </w:rPr>
  </w:style>
  <w:style w:type="character" w:customStyle="1" w:styleId="BetarpDiagrama">
    <w:name w:val="Be tarpų Diagrama"/>
    <w:link w:val="Betarp"/>
    <w:locked/>
    <w:rsid w:val="00002C28"/>
  </w:style>
  <w:style w:type="paragraph" w:styleId="Betarp">
    <w:name w:val="No Spacing"/>
    <w:link w:val="BetarpDiagrama"/>
    <w:qFormat/>
    <w:rsid w:val="00002C28"/>
  </w:style>
  <w:style w:type="character" w:styleId="Grietas">
    <w:name w:val="Strong"/>
    <w:uiPriority w:val="22"/>
    <w:qFormat/>
    <w:rsid w:val="009134F5"/>
    <w:rPr>
      <w:b/>
      <w:bCs/>
    </w:rPr>
  </w:style>
  <w:style w:type="character" w:styleId="Hipersaitas">
    <w:name w:val="Hyperlink"/>
    <w:uiPriority w:val="99"/>
    <w:unhideWhenUsed/>
    <w:rsid w:val="009134F5"/>
    <w:rPr>
      <w:color w:val="0000FF"/>
      <w:u w:val="single"/>
    </w:rPr>
  </w:style>
  <w:style w:type="character" w:styleId="Emfaz">
    <w:name w:val="Emphasis"/>
    <w:uiPriority w:val="20"/>
    <w:qFormat/>
    <w:rsid w:val="00947182"/>
    <w:rPr>
      <w:i/>
      <w:iCs/>
    </w:rPr>
  </w:style>
  <w:style w:type="paragraph" w:styleId="Debesliotekstas">
    <w:name w:val="Balloon Text"/>
    <w:basedOn w:val="prastasis"/>
    <w:link w:val="DebesliotekstasDiagrama"/>
    <w:uiPriority w:val="99"/>
    <w:semiHidden/>
    <w:unhideWhenUsed/>
    <w:rsid w:val="002D3669"/>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2D3669"/>
    <w:rPr>
      <w:rFonts w:ascii="Segoe UI" w:hAnsi="Segoe UI" w:cs="Segoe UI"/>
      <w:sz w:val="18"/>
      <w:szCs w:val="18"/>
      <w:lang w:eastAsia="en-US"/>
    </w:rPr>
  </w:style>
  <w:style w:type="character" w:customStyle="1" w:styleId="apple-converted-space">
    <w:name w:val="apple-converted-space"/>
    <w:rsid w:val="00CB4AC3"/>
  </w:style>
  <w:style w:type="paragraph" w:styleId="Antrats">
    <w:name w:val="header"/>
    <w:basedOn w:val="prastasis"/>
    <w:link w:val="AntratsDiagrama"/>
    <w:uiPriority w:val="99"/>
    <w:unhideWhenUsed/>
    <w:rsid w:val="007E10F9"/>
    <w:pPr>
      <w:tabs>
        <w:tab w:val="center" w:pos="4819"/>
        <w:tab w:val="right" w:pos="9638"/>
      </w:tabs>
    </w:pPr>
  </w:style>
  <w:style w:type="character" w:customStyle="1" w:styleId="AntratsDiagrama">
    <w:name w:val="Antraštės Diagrama"/>
    <w:link w:val="Antrats"/>
    <w:uiPriority w:val="99"/>
    <w:rsid w:val="007E10F9"/>
    <w:rPr>
      <w:sz w:val="22"/>
      <w:szCs w:val="22"/>
      <w:lang w:eastAsia="en-US"/>
    </w:rPr>
  </w:style>
  <w:style w:type="paragraph" w:styleId="Porat">
    <w:name w:val="footer"/>
    <w:basedOn w:val="prastasis"/>
    <w:link w:val="PoratDiagrama"/>
    <w:uiPriority w:val="99"/>
    <w:unhideWhenUsed/>
    <w:rsid w:val="007E10F9"/>
    <w:pPr>
      <w:tabs>
        <w:tab w:val="center" w:pos="4819"/>
        <w:tab w:val="right" w:pos="9638"/>
      </w:tabs>
    </w:pPr>
  </w:style>
  <w:style w:type="character" w:customStyle="1" w:styleId="PoratDiagrama">
    <w:name w:val="Poraštė Diagrama"/>
    <w:link w:val="Porat"/>
    <w:uiPriority w:val="99"/>
    <w:rsid w:val="007E10F9"/>
    <w:rPr>
      <w:sz w:val="22"/>
      <w:szCs w:val="22"/>
      <w:lang w:eastAsia="en-US"/>
    </w:rPr>
  </w:style>
  <w:style w:type="paragraph" w:styleId="Sraopastraipa">
    <w:name w:val="List Paragraph"/>
    <w:basedOn w:val="prastasis"/>
    <w:uiPriority w:val="34"/>
    <w:qFormat/>
    <w:rsid w:val="00F94203"/>
    <w:pPr>
      <w:ind w:left="720"/>
      <w:contextualSpacing/>
    </w:pPr>
  </w:style>
  <w:style w:type="character" w:customStyle="1" w:styleId="Antrat3Diagrama">
    <w:name w:val="Antraštė 3 Diagrama"/>
    <w:basedOn w:val="Numatytasispastraiposriftas"/>
    <w:link w:val="Antrat3"/>
    <w:rsid w:val="00A92933"/>
    <w:rPr>
      <w:rFonts w:ascii="Times New Roman" w:eastAsia="Times New Roman" w:hAnsi="Times New Roman"/>
      <w:b/>
      <w:bCs/>
      <w:sz w:val="27"/>
      <w:szCs w:val="27"/>
    </w:rPr>
  </w:style>
  <w:style w:type="paragraph" w:styleId="Pataisymai">
    <w:name w:val="Revision"/>
    <w:hidden/>
    <w:uiPriority w:val="99"/>
    <w:semiHidden/>
    <w:rsid w:val="00A54B1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0629">
      <w:bodyDiv w:val="1"/>
      <w:marLeft w:val="0"/>
      <w:marRight w:val="0"/>
      <w:marTop w:val="0"/>
      <w:marBottom w:val="0"/>
      <w:divBdr>
        <w:top w:val="none" w:sz="0" w:space="0" w:color="auto"/>
        <w:left w:val="none" w:sz="0" w:space="0" w:color="auto"/>
        <w:bottom w:val="none" w:sz="0" w:space="0" w:color="auto"/>
        <w:right w:val="none" w:sz="0" w:space="0" w:color="auto"/>
      </w:divBdr>
    </w:div>
    <w:div w:id="397629424">
      <w:bodyDiv w:val="1"/>
      <w:marLeft w:val="0"/>
      <w:marRight w:val="0"/>
      <w:marTop w:val="0"/>
      <w:marBottom w:val="0"/>
      <w:divBdr>
        <w:top w:val="none" w:sz="0" w:space="0" w:color="auto"/>
        <w:left w:val="none" w:sz="0" w:space="0" w:color="auto"/>
        <w:bottom w:val="none" w:sz="0" w:space="0" w:color="auto"/>
        <w:right w:val="none" w:sz="0" w:space="0" w:color="auto"/>
      </w:divBdr>
      <w:divsChild>
        <w:div w:id="779028591">
          <w:marLeft w:val="0"/>
          <w:marRight w:val="0"/>
          <w:marTop w:val="0"/>
          <w:marBottom w:val="0"/>
          <w:divBdr>
            <w:top w:val="none" w:sz="0" w:space="0" w:color="auto"/>
            <w:left w:val="none" w:sz="0" w:space="0" w:color="auto"/>
            <w:bottom w:val="none" w:sz="0" w:space="0" w:color="auto"/>
            <w:right w:val="none" w:sz="0" w:space="0" w:color="auto"/>
          </w:divBdr>
          <w:divsChild>
            <w:div w:id="101927118">
              <w:marLeft w:val="0"/>
              <w:marRight w:val="0"/>
              <w:marTop w:val="0"/>
              <w:marBottom w:val="0"/>
              <w:divBdr>
                <w:top w:val="none" w:sz="0" w:space="0" w:color="auto"/>
                <w:left w:val="none" w:sz="0" w:space="0" w:color="auto"/>
                <w:bottom w:val="none" w:sz="0" w:space="0" w:color="auto"/>
                <w:right w:val="none" w:sz="0" w:space="0" w:color="auto"/>
              </w:divBdr>
              <w:divsChild>
                <w:div w:id="706567435">
                  <w:marLeft w:val="0"/>
                  <w:marRight w:val="0"/>
                  <w:marTop w:val="0"/>
                  <w:marBottom w:val="0"/>
                  <w:divBdr>
                    <w:top w:val="none" w:sz="0" w:space="0" w:color="auto"/>
                    <w:left w:val="none" w:sz="0" w:space="0" w:color="auto"/>
                    <w:bottom w:val="none" w:sz="0" w:space="0" w:color="auto"/>
                    <w:right w:val="none" w:sz="0" w:space="0" w:color="auto"/>
                  </w:divBdr>
                  <w:divsChild>
                    <w:div w:id="834103024">
                      <w:marLeft w:val="0"/>
                      <w:marRight w:val="0"/>
                      <w:marTop w:val="45"/>
                      <w:marBottom w:val="0"/>
                      <w:divBdr>
                        <w:top w:val="none" w:sz="0" w:space="0" w:color="auto"/>
                        <w:left w:val="none" w:sz="0" w:space="0" w:color="auto"/>
                        <w:bottom w:val="none" w:sz="0" w:space="0" w:color="auto"/>
                        <w:right w:val="none" w:sz="0" w:space="0" w:color="auto"/>
                      </w:divBdr>
                      <w:divsChild>
                        <w:div w:id="1366367172">
                          <w:marLeft w:val="0"/>
                          <w:marRight w:val="0"/>
                          <w:marTop w:val="0"/>
                          <w:marBottom w:val="0"/>
                          <w:divBdr>
                            <w:top w:val="none" w:sz="0" w:space="0" w:color="auto"/>
                            <w:left w:val="none" w:sz="0" w:space="0" w:color="auto"/>
                            <w:bottom w:val="none" w:sz="0" w:space="0" w:color="auto"/>
                            <w:right w:val="none" w:sz="0" w:space="0" w:color="auto"/>
                          </w:divBdr>
                          <w:divsChild>
                            <w:div w:id="1515538222">
                              <w:marLeft w:val="12300"/>
                              <w:marRight w:val="0"/>
                              <w:marTop w:val="0"/>
                              <w:marBottom w:val="0"/>
                              <w:divBdr>
                                <w:top w:val="none" w:sz="0" w:space="0" w:color="auto"/>
                                <w:left w:val="none" w:sz="0" w:space="0" w:color="auto"/>
                                <w:bottom w:val="none" w:sz="0" w:space="0" w:color="auto"/>
                                <w:right w:val="none" w:sz="0" w:space="0" w:color="auto"/>
                              </w:divBdr>
                              <w:divsChild>
                                <w:div w:id="497119999">
                                  <w:marLeft w:val="0"/>
                                  <w:marRight w:val="0"/>
                                  <w:marTop w:val="0"/>
                                  <w:marBottom w:val="0"/>
                                  <w:divBdr>
                                    <w:top w:val="none" w:sz="0" w:space="0" w:color="auto"/>
                                    <w:left w:val="none" w:sz="0" w:space="0" w:color="auto"/>
                                    <w:bottom w:val="none" w:sz="0" w:space="0" w:color="auto"/>
                                    <w:right w:val="none" w:sz="0" w:space="0" w:color="auto"/>
                                  </w:divBdr>
                                  <w:divsChild>
                                    <w:div w:id="165560152">
                                      <w:marLeft w:val="0"/>
                                      <w:marRight w:val="0"/>
                                      <w:marTop w:val="0"/>
                                      <w:marBottom w:val="390"/>
                                      <w:divBdr>
                                        <w:top w:val="none" w:sz="0" w:space="0" w:color="auto"/>
                                        <w:left w:val="none" w:sz="0" w:space="0" w:color="auto"/>
                                        <w:bottom w:val="none" w:sz="0" w:space="0" w:color="auto"/>
                                        <w:right w:val="none" w:sz="0" w:space="0" w:color="auto"/>
                                      </w:divBdr>
                                      <w:divsChild>
                                        <w:div w:id="1012612027">
                                          <w:marLeft w:val="0"/>
                                          <w:marRight w:val="0"/>
                                          <w:marTop w:val="0"/>
                                          <w:marBottom w:val="0"/>
                                          <w:divBdr>
                                            <w:top w:val="none" w:sz="0" w:space="0" w:color="auto"/>
                                            <w:left w:val="none" w:sz="0" w:space="0" w:color="auto"/>
                                            <w:bottom w:val="none" w:sz="0" w:space="0" w:color="auto"/>
                                            <w:right w:val="none" w:sz="0" w:space="0" w:color="auto"/>
                                          </w:divBdr>
                                          <w:divsChild>
                                            <w:div w:id="1884445400">
                                              <w:marLeft w:val="0"/>
                                              <w:marRight w:val="0"/>
                                              <w:marTop w:val="0"/>
                                              <w:marBottom w:val="0"/>
                                              <w:divBdr>
                                                <w:top w:val="none" w:sz="0" w:space="0" w:color="auto"/>
                                                <w:left w:val="none" w:sz="0" w:space="0" w:color="auto"/>
                                                <w:bottom w:val="none" w:sz="0" w:space="0" w:color="auto"/>
                                                <w:right w:val="none" w:sz="0" w:space="0" w:color="auto"/>
                                              </w:divBdr>
                                              <w:divsChild>
                                                <w:div w:id="750929264">
                                                  <w:marLeft w:val="0"/>
                                                  <w:marRight w:val="0"/>
                                                  <w:marTop w:val="0"/>
                                                  <w:marBottom w:val="0"/>
                                                  <w:divBdr>
                                                    <w:top w:val="none" w:sz="0" w:space="0" w:color="auto"/>
                                                    <w:left w:val="none" w:sz="0" w:space="0" w:color="auto"/>
                                                    <w:bottom w:val="none" w:sz="0" w:space="0" w:color="auto"/>
                                                    <w:right w:val="none" w:sz="0" w:space="0" w:color="auto"/>
                                                  </w:divBdr>
                                                  <w:divsChild>
                                                    <w:div w:id="1336416469">
                                                      <w:marLeft w:val="0"/>
                                                      <w:marRight w:val="0"/>
                                                      <w:marTop w:val="0"/>
                                                      <w:marBottom w:val="0"/>
                                                      <w:divBdr>
                                                        <w:top w:val="none" w:sz="0" w:space="0" w:color="auto"/>
                                                        <w:left w:val="none" w:sz="0" w:space="0" w:color="auto"/>
                                                        <w:bottom w:val="none" w:sz="0" w:space="0" w:color="auto"/>
                                                        <w:right w:val="none" w:sz="0" w:space="0" w:color="auto"/>
                                                      </w:divBdr>
                                                      <w:divsChild>
                                                        <w:div w:id="399644672">
                                                          <w:marLeft w:val="0"/>
                                                          <w:marRight w:val="0"/>
                                                          <w:marTop w:val="0"/>
                                                          <w:marBottom w:val="0"/>
                                                          <w:divBdr>
                                                            <w:top w:val="none" w:sz="0" w:space="0" w:color="auto"/>
                                                            <w:left w:val="none" w:sz="0" w:space="0" w:color="auto"/>
                                                            <w:bottom w:val="none" w:sz="0" w:space="0" w:color="auto"/>
                                                            <w:right w:val="none" w:sz="0" w:space="0" w:color="auto"/>
                                                          </w:divBdr>
                                                          <w:divsChild>
                                                            <w:div w:id="876434402">
                                                              <w:marLeft w:val="0"/>
                                                              <w:marRight w:val="0"/>
                                                              <w:marTop w:val="0"/>
                                                              <w:marBottom w:val="0"/>
                                                              <w:divBdr>
                                                                <w:top w:val="none" w:sz="0" w:space="0" w:color="auto"/>
                                                                <w:left w:val="none" w:sz="0" w:space="0" w:color="auto"/>
                                                                <w:bottom w:val="none" w:sz="0" w:space="0" w:color="auto"/>
                                                                <w:right w:val="none" w:sz="0" w:space="0" w:color="auto"/>
                                                              </w:divBdr>
                                                              <w:divsChild>
                                                                <w:div w:id="898514806">
                                                                  <w:marLeft w:val="0"/>
                                                                  <w:marRight w:val="0"/>
                                                                  <w:marTop w:val="0"/>
                                                                  <w:marBottom w:val="0"/>
                                                                  <w:divBdr>
                                                                    <w:top w:val="none" w:sz="0" w:space="0" w:color="auto"/>
                                                                    <w:left w:val="none" w:sz="0" w:space="0" w:color="auto"/>
                                                                    <w:bottom w:val="none" w:sz="0" w:space="0" w:color="auto"/>
                                                                    <w:right w:val="none" w:sz="0" w:space="0" w:color="auto"/>
                                                                  </w:divBdr>
                                                                  <w:divsChild>
                                                                    <w:div w:id="1961915808">
                                                                      <w:marLeft w:val="0"/>
                                                                      <w:marRight w:val="0"/>
                                                                      <w:marTop w:val="0"/>
                                                                      <w:marBottom w:val="0"/>
                                                                      <w:divBdr>
                                                                        <w:top w:val="none" w:sz="0" w:space="0" w:color="auto"/>
                                                                        <w:left w:val="none" w:sz="0" w:space="0" w:color="auto"/>
                                                                        <w:bottom w:val="none" w:sz="0" w:space="0" w:color="auto"/>
                                                                        <w:right w:val="none" w:sz="0" w:space="0" w:color="auto"/>
                                                                      </w:divBdr>
                                                                      <w:divsChild>
                                                                        <w:div w:id="835388266">
                                                                          <w:marLeft w:val="0"/>
                                                                          <w:marRight w:val="0"/>
                                                                          <w:marTop w:val="0"/>
                                                                          <w:marBottom w:val="0"/>
                                                                          <w:divBdr>
                                                                            <w:top w:val="none" w:sz="0" w:space="0" w:color="auto"/>
                                                                            <w:left w:val="none" w:sz="0" w:space="0" w:color="auto"/>
                                                                            <w:bottom w:val="none" w:sz="0" w:space="0" w:color="auto"/>
                                                                            <w:right w:val="none" w:sz="0" w:space="0" w:color="auto"/>
                                                                          </w:divBdr>
                                                                          <w:divsChild>
                                                                            <w:div w:id="1658268146">
                                                                              <w:marLeft w:val="0"/>
                                                                              <w:marRight w:val="0"/>
                                                                              <w:marTop w:val="0"/>
                                                                              <w:marBottom w:val="0"/>
                                                                              <w:divBdr>
                                                                                <w:top w:val="none" w:sz="0" w:space="0" w:color="auto"/>
                                                                                <w:left w:val="none" w:sz="0" w:space="0" w:color="auto"/>
                                                                                <w:bottom w:val="none" w:sz="0" w:space="0" w:color="auto"/>
                                                                                <w:right w:val="none" w:sz="0" w:space="0" w:color="auto"/>
                                                                              </w:divBdr>
                                                                              <w:divsChild>
                                                                                <w:div w:id="320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72548">
      <w:bodyDiv w:val="1"/>
      <w:marLeft w:val="0"/>
      <w:marRight w:val="0"/>
      <w:marTop w:val="0"/>
      <w:marBottom w:val="0"/>
      <w:divBdr>
        <w:top w:val="none" w:sz="0" w:space="0" w:color="auto"/>
        <w:left w:val="none" w:sz="0" w:space="0" w:color="auto"/>
        <w:bottom w:val="none" w:sz="0" w:space="0" w:color="auto"/>
        <w:right w:val="none" w:sz="0" w:space="0" w:color="auto"/>
      </w:divBdr>
      <w:divsChild>
        <w:div w:id="2145007073">
          <w:marLeft w:val="0"/>
          <w:marRight w:val="0"/>
          <w:marTop w:val="0"/>
          <w:marBottom w:val="0"/>
          <w:divBdr>
            <w:top w:val="none" w:sz="0" w:space="0" w:color="auto"/>
            <w:left w:val="none" w:sz="0" w:space="0" w:color="auto"/>
            <w:bottom w:val="none" w:sz="0" w:space="0" w:color="auto"/>
            <w:right w:val="none" w:sz="0" w:space="0" w:color="auto"/>
          </w:divBdr>
        </w:div>
        <w:div w:id="280380998">
          <w:marLeft w:val="0"/>
          <w:marRight w:val="0"/>
          <w:marTop w:val="0"/>
          <w:marBottom w:val="0"/>
          <w:divBdr>
            <w:top w:val="none" w:sz="0" w:space="0" w:color="auto"/>
            <w:left w:val="none" w:sz="0" w:space="0" w:color="auto"/>
            <w:bottom w:val="none" w:sz="0" w:space="0" w:color="auto"/>
            <w:right w:val="none" w:sz="0" w:space="0" w:color="auto"/>
          </w:divBdr>
        </w:div>
        <w:div w:id="268050930">
          <w:marLeft w:val="0"/>
          <w:marRight w:val="0"/>
          <w:marTop w:val="0"/>
          <w:marBottom w:val="0"/>
          <w:divBdr>
            <w:top w:val="none" w:sz="0" w:space="0" w:color="auto"/>
            <w:left w:val="none" w:sz="0" w:space="0" w:color="auto"/>
            <w:bottom w:val="none" w:sz="0" w:space="0" w:color="auto"/>
            <w:right w:val="none" w:sz="0" w:space="0" w:color="auto"/>
          </w:divBdr>
        </w:div>
        <w:div w:id="1453357592">
          <w:marLeft w:val="0"/>
          <w:marRight w:val="0"/>
          <w:marTop w:val="0"/>
          <w:marBottom w:val="0"/>
          <w:divBdr>
            <w:top w:val="none" w:sz="0" w:space="0" w:color="auto"/>
            <w:left w:val="none" w:sz="0" w:space="0" w:color="auto"/>
            <w:bottom w:val="none" w:sz="0" w:space="0" w:color="auto"/>
            <w:right w:val="none" w:sz="0" w:space="0" w:color="auto"/>
          </w:divBdr>
          <w:divsChild>
            <w:div w:id="1569222097">
              <w:marLeft w:val="0"/>
              <w:marRight w:val="0"/>
              <w:marTop w:val="0"/>
              <w:marBottom w:val="0"/>
              <w:divBdr>
                <w:top w:val="none" w:sz="0" w:space="0" w:color="auto"/>
                <w:left w:val="none" w:sz="0" w:space="0" w:color="auto"/>
                <w:bottom w:val="none" w:sz="0" w:space="0" w:color="auto"/>
                <w:right w:val="none" w:sz="0" w:space="0" w:color="auto"/>
              </w:divBdr>
              <w:divsChild>
                <w:div w:id="1324166747">
                  <w:marLeft w:val="0"/>
                  <w:marRight w:val="0"/>
                  <w:marTop w:val="0"/>
                  <w:marBottom w:val="0"/>
                  <w:divBdr>
                    <w:top w:val="none" w:sz="0" w:space="0" w:color="auto"/>
                    <w:left w:val="none" w:sz="0" w:space="0" w:color="auto"/>
                    <w:bottom w:val="none" w:sz="0" w:space="0" w:color="auto"/>
                    <w:right w:val="none" w:sz="0" w:space="0" w:color="auto"/>
                  </w:divBdr>
                </w:div>
              </w:divsChild>
            </w:div>
            <w:div w:id="1833789860">
              <w:marLeft w:val="0"/>
              <w:marRight w:val="0"/>
              <w:marTop w:val="0"/>
              <w:marBottom w:val="0"/>
              <w:divBdr>
                <w:top w:val="none" w:sz="0" w:space="0" w:color="auto"/>
                <w:left w:val="none" w:sz="0" w:space="0" w:color="auto"/>
                <w:bottom w:val="none" w:sz="0" w:space="0" w:color="auto"/>
                <w:right w:val="none" w:sz="0" w:space="0" w:color="auto"/>
              </w:divBdr>
              <w:divsChild>
                <w:div w:id="615062112">
                  <w:marLeft w:val="0"/>
                  <w:marRight w:val="0"/>
                  <w:marTop w:val="0"/>
                  <w:marBottom w:val="0"/>
                  <w:divBdr>
                    <w:top w:val="none" w:sz="0" w:space="0" w:color="auto"/>
                    <w:left w:val="none" w:sz="0" w:space="0" w:color="auto"/>
                    <w:bottom w:val="none" w:sz="0" w:space="0" w:color="auto"/>
                    <w:right w:val="none" w:sz="0" w:space="0" w:color="auto"/>
                  </w:divBdr>
                </w:div>
                <w:div w:id="733771146">
                  <w:marLeft w:val="0"/>
                  <w:marRight w:val="0"/>
                  <w:marTop w:val="0"/>
                  <w:marBottom w:val="0"/>
                  <w:divBdr>
                    <w:top w:val="none" w:sz="0" w:space="0" w:color="auto"/>
                    <w:left w:val="none" w:sz="0" w:space="0" w:color="auto"/>
                    <w:bottom w:val="none" w:sz="0" w:space="0" w:color="auto"/>
                    <w:right w:val="none" w:sz="0" w:space="0" w:color="auto"/>
                  </w:divBdr>
                  <w:divsChild>
                    <w:div w:id="14551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8587">
      <w:bodyDiv w:val="1"/>
      <w:marLeft w:val="0"/>
      <w:marRight w:val="0"/>
      <w:marTop w:val="0"/>
      <w:marBottom w:val="0"/>
      <w:divBdr>
        <w:top w:val="none" w:sz="0" w:space="0" w:color="auto"/>
        <w:left w:val="none" w:sz="0" w:space="0" w:color="auto"/>
        <w:bottom w:val="none" w:sz="0" w:space="0" w:color="auto"/>
        <w:right w:val="none" w:sz="0" w:space="0" w:color="auto"/>
      </w:divBdr>
    </w:div>
    <w:div w:id="1054081982">
      <w:bodyDiv w:val="1"/>
      <w:marLeft w:val="0"/>
      <w:marRight w:val="0"/>
      <w:marTop w:val="0"/>
      <w:marBottom w:val="0"/>
      <w:divBdr>
        <w:top w:val="none" w:sz="0" w:space="0" w:color="auto"/>
        <w:left w:val="none" w:sz="0" w:space="0" w:color="auto"/>
        <w:bottom w:val="none" w:sz="0" w:space="0" w:color="auto"/>
        <w:right w:val="none" w:sz="0" w:space="0" w:color="auto"/>
      </w:divBdr>
    </w:div>
    <w:div w:id="1472287576">
      <w:bodyDiv w:val="1"/>
      <w:marLeft w:val="0"/>
      <w:marRight w:val="0"/>
      <w:marTop w:val="0"/>
      <w:marBottom w:val="0"/>
      <w:divBdr>
        <w:top w:val="none" w:sz="0" w:space="0" w:color="auto"/>
        <w:left w:val="none" w:sz="0" w:space="0" w:color="auto"/>
        <w:bottom w:val="none" w:sz="0" w:space="0" w:color="auto"/>
        <w:right w:val="none" w:sz="0" w:space="0" w:color="auto"/>
      </w:divBdr>
      <w:divsChild>
        <w:div w:id="671033079">
          <w:marLeft w:val="0"/>
          <w:marRight w:val="0"/>
          <w:marTop w:val="0"/>
          <w:marBottom w:val="0"/>
          <w:divBdr>
            <w:top w:val="none" w:sz="0" w:space="0" w:color="auto"/>
            <w:left w:val="none" w:sz="0" w:space="0" w:color="auto"/>
            <w:bottom w:val="none" w:sz="0" w:space="0" w:color="auto"/>
            <w:right w:val="none" w:sz="0" w:space="0" w:color="auto"/>
          </w:divBdr>
        </w:div>
        <w:div w:id="1650597272">
          <w:marLeft w:val="240"/>
          <w:marRight w:val="0"/>
          <w:marTop w:val="0"/>
          <w:marBottom w:val="0"/>
          <w:divBdr>
            <w:top w:val="none" w:sz="0" w:space="0" w:color="auto"/>
            <w:left w:val="none" w:sz="0" w:space="0" w:color="auto"/>
            <w:bottom w:val="none" w:sz="0" w:space="0" w:color="auto"/>
            <w:right w:val="none" w:sz="0" w:space="0" w:color="auto"/>
          </w:divBdr>
          <w:divsChild>
            <w:div w:id="1559779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0634176">
      <w:bodyDiv w:val="1"/>
      <w:marLeft w:val="0"/>
      <w:marRight w:val="0"/>
      <w:marTop w:val="0"/>
      <w:marBottom w:val="0"/>
      <w:divBdr>
        <w:top w:val="none" w:sz="0" w:space="0" w:color="auto"/>
        <w:left w:val="none" w:sz="0" w:space="0" w:color="auto"/>
        <w:bottom w:val="none" w:sz="0" w:space="0" w:color="auto"/>
        <w:right w:val="none" w:sz="0" w:space="0" w:color="auto"/>
      </w:divBdr>
    </w:div>
    <w:div w:id="1863393020">
      <w:bodyDiv w:val="1"/>
      <w:marLeft w:val="0"/>
      <w:marRight w:val="0"/>
      <w:marTop w:val="0"/>
      <w:marBottom w:val="0"/>
      <w:divBdr>
        <w:top w:val="none" w:sz="0" w:space="0" w:color="auto"/>
        <w:left w:val="none" w:sz="0" w:space="0" w:color="auto"/>
        <w:bottom w:val="none" w:sz="0" w:space="0" w:color="auto"/>
        <w:right w:val="none" w:sz="0" w:space="0" w:color="auto"/>
      </w:divBdr>
    </w:div>
    <w:div w:id="19531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t&amp;rct=j&amp;q=&amp;esrc=s&amp;source=web&amp;cd=5&amp;cad=rja&amp;uact=8&amp;ved=0ahUKEwj3xL-HxdLXAhUGP5oKHU__DwEQFgg-MAQ&amp;url=http%3A%2F%2Fmokslasplius.lt%2Fmokslo-lietuva%2F2006-2011%2Fnode%2F816.html&amp;usg=AOvVaw26yfwoxDBZGDG3f_U0fq9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okamirengini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kc.lt" TargetMode="External"/><Relationship Id="rId5" Type="http://schemas.openxmlformats.org/officeDocument/2006/relationships/webSettings" Target="webSettings.xml"/><Relationship Id="rId10" Type="http://schemas.openxmlformats.org/officeDocument/2006/relationships/hyperlink" Target="javascript:KalbekEmb('a1','mms://daugenis.mch.mii.lt/Aruodai/CD1/23.wma','Atsidusk,%20berneli',0);" TargetMode="External"/><Relationship Id="rId4" Type="http://schemas.openxmlformats.org/officeDocument/2006/relationships/settings" Target="settings.xml"/><Relationship Id="rId9" Type="http://schemas.openxmlformats.org/officeDocument/2006/relationships/hyperlink" Target="https://www.muziejai.lt/Muziejus.lt.asp?Db_kodas=2734"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ACF4C-F8E0-453B-A8BA-72BDBE70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3795</Words>
  <Characters>2164</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5948</CharactersWithSpaces>
  <SharedDoc>false</SharedDoc>
  <HLinks>
    <vt:vector size="24" baseType="variant">
      <vt:variant>
        <vt:i4>983067</vt:i4>
      </vt:variant>
      <vt:variant>
        <vt:i4>12</vt:i4>
      </vt:variant>
      <vt:variant>
        <vt:i4>0</vt:i4>
      </vt:variant>
      <vt:variant>
        <vt:i4>5</vt:i4>
      </vt:variant>
      <vt:variant>
        <vt:lpwstr>javascript:KalbekEmb('a1','mms://daugenis.mch.mii.lt/Aruodai/CD1/23.wma','Atsidusk, berneli',0);</vt:lpwstr>
      </vt:variant>
      <vt:variant>
        <vt:lpwstr/>
      </vt:variant>
      <vt:variant>
        <vt:i4>122</vt:i4>
      </vt:variant>
      <vt:variant>
        <vt:i4>9</vt:i4>
      </vt:variant>
      <vt:variant>
        <vt:i4>0</vt:i4>
      </vt:variant>
      <vt:variant>
        <vt:i4>5</vt:i4>
      </vt:variant>
      <vt:variant>
        <vt:lpwstr>https://www.muziejai.lt/Muziejus.lt.asp?Db_kodas=2734</vt:lpwstr>
      </vt:variant>
      <vt:variant>
        <vt:lpwstr/>
      </vt:variant>
      <vt:variant>
        <vt:i4>122</vt:i4>
      </vt:variant>
      <vt:variant>
        <vt:i4>6</vt:i4>
      </vt:variant>
      <vt:variant>
        <vt:i4>0</vt:i4>
      </vt:variant>
      <vt:variant>
        <vt:i4>5</vt:i4>
      </vt:variant>
      <vt:variant>
        <vt:lpwstr>https://www.muziejai.lt/Muziejus.lt.asp?Db_kodas=2734</vt:lpwstr>
      </vt:variant>
      <vt:variant>
        <vt:lpwstr/>
      </vt:variant>
      <vt:variant>
        <vt:i4>7471174</vt:i4>
      </vt:variant>
      <vt:variant>
        <vt:i4>3</vt:i4>
      </vt:variant>
      <vt:variant>
        <vt:i4>0</vt:i4>
      </vt:variant>
      <vt:variant>
        <vt:i4>5</vt:i4>
      </vt:variant>
      <vt:variant>
        <vt:lpwstr>https://www.google.co.uk/url?sa=t&amp;rct=j&amp;q=&amp;esrc=s&amp;source=web&amp;cd=5&amp;cad=rja&amp;uact=8&amp;ved=0ahUKEwj3xL-HxdLXAhUGP5oKHU__DwEQFgg-MAQ&amp;url=http%3A%2F%2Fmokslasplius.lt%2Fmokslo-lietuva%2F2006-2011%2Fnode%2F816.html&amp;usg=AOvVaw26yfwoxDBZGDG3f_U0fq9y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Egrre</cp:lastModifiedBy>
  <cp:revision>2</cp:revision>
  <cp:lastPrinted>2018-05-21T12:36:00Z</cp:lastPrinted>
  <dcterms:created xsi:type="dcterms:W3CDTF">2018-05-24T12:12:00Z</dcterms:created>
  <dcterms:modified xsi:type="dcterms:W3CDTF">2018-05-24T12:12:00Z</dcterms:modified>
</cp:coreProperties>
</file>