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6B" w:rsidRPr="006E00A0" w:rsidRDefault="00054F6B" w:rsidP="00054F6B">
      <w:pPr>
        <w:tabs>
          <w:tab w:val="left" w:pos="1304"/>
          <w:tab w:val="left" w:pos="1457"/>
          <w:tab w:val="left" w:pos="1604"/>
          <w:tab w:val="left" w:pos="1757"/>
        </w:tabs>
        <w:spacing w:line="278" w:lineRule="auto"/>
        <w:ind w:left="5103"/>
        <w:rPr>
          <w:sz w:val="20"/>
          <w:lang w:val="pt-BR"/>
        </w:rPr>
      </w:pPr>
      <w:r w:rsidRPr="006E00A0">
        <w:rPr>
          <w:sz w:val="20"/>
          <w:lang w:val="pt-BR"/>
        </w:rPr>
        <w:t xml:space="preserve">Kultūros paveldo objekto būklės tikrinimo taisyklių priedas </w:t>
      </w:r>
    </w:p>
    <w:p w:rsidR="00054F6B" w:rsidRDefault="00054F6B" w:rsidP="00054F6B">
      <w:pPr>
        <w:tabs>
          <w:tab w:val="left" w:pos="1304"/>
          <w:tab w:val="left" w:pos="1457"/>
          <w:tab w:val="left" w:pos="1604"/>
          <w:tab w:val="left" w:pos="1757"/>
        </w:tabs>
        <w:ind w:left="5103"/>
        <w:rPr>
          <w:szCs w:val="24"/>
          <w:lang w:val="pt-BR"/>
        </w:rPr>
      </w:pPr>
    </w:p>
    <w:p w:rsidR="00054F6B" w:rsidRPr="00ED3AEC" w:rsidRDefault="006E00A0" w:rsidP="00054F6B">
      <w:pPr>
        <w:jc w:val="center"/>
        <w:rPr>
          <w:b/>
          <w:szCs w:val="24"/>
        </w:rPr>
      </w:pPr>
      <w:sdt>
        <w:sdtPr>
          <w:rPr>
            <w:szCs w:val="24"/>
          </w:rPr>
          <w:alias w:val="Pavadinimas"/>
          <w:tag w:val="title_6ef2001414214080a24c7cd44d65bba2"/>
          <w:id w:val="-1583757882"/>
        </w:sdtPr>
        <w:sdtEndPr/>
        <w:sdtContent>
          <w:r w:rsidR="00054F6B" w:rsidRPr="00ED3AEC">
            <w:rPr>
              <w:b/>
              <w:szCs w:val="24"/>
            </w:rPr>
            <w:t>(Kultūros paveldo objekto būklės patikrinimo akto forma)</w:t>
          </w:r>
        </w:sdtContent>
      </w:sdt>
    </w:p>
    <w:p w:rsidR="00054F6B" w:rsidRPr="00ED3AEC" w:rsidRDefault="00054F6B" w:rsidP="00054F6B">
      <w:pPr>
        <w:tabs>
          <w:tab w:val="left" w:pos="1304"/>
          <w:tab w:val="left" w:pos="1457"/>
          <w:tab w:val="left" w:pos="1604"/>
          <w:tab w:val="left" w:pos="1757"/>
        </w:tabs>
        <w:ind w:firstLine="810"/>
        <w:jc w:val="center"/>
        <w:rPr>
          <w:b/>
          <w:szCs w:val="24"/>
        </w:rPr>
      </w:pPr>
    </w:p>
    <w:p w:rsidR="00ED3AEC" w:rsidRPr="00ED3AEC" w:rsidRDefault="00ED3AEC" w:rsidP="00054F6B">
      <w:pPr>
        <w:tabs>
          <w:tab w:val="left" w:pos="1304"/>
          <w:tab w:val="left" w:pos="1457"/>
          <w:tab w:val="left" w:pos="1604"/>
          <w:tab w:val="left" w:pos="1757"/>
        </w:tabs>
        <w:ind w:firstLine="810"/>
        <w:jc w:val="center"/>
        <w:rPr>
          <w:b/>
          <w:szCs w:val="24"/>
        </w:rPr>
      </w:pPr>
    </w:p>
    <w:p w:rsidR="006E00A0" w:rsidRDefault="00ED3AEC" w:rsidP="00054F6B">
      <w:pPr>
        <w:jc w:val="center"/>
        <w:rPr>
          <w:b/>
          <w:szCs w:val="24"/>
        </w:rPr>
      </w:pPr>
      <w:r w:rsidRPr="00ED3AEC">
        <w:rPr>
          <w:b/>
          <w:szCs w:val="24"/>
        </w:rPr>
        <w:t>KAUNO MIESTO SAVIVALDYBĖ</w:t>
      </w:r>
      <w:r w:rsidR="006E00A0">
        <w:rPr>
          <w:b/>
          <w:szCs w:val="24"/>
        </w:rPr>
        <w:t>S ADMINISTRACIJOS</w:t>
      </w:r>
    </w:p>
    <w:p w:rsidR="00054F6B" w:rsidRPr="00ED3AEC" w:rsidRDefault="00ED3AEC" w:rsidP="00054F6B">
      <w:pPr>
        <w:jc w:val="center"/>
        <w:rPr>
          <w:b/>
          <w:szCs w:val="24"/>
        </w:rPr>
      </w:pPr>
      <w:r w:rsidRPr="00ED3AEC">
        <w:rPr>
          <w:b/>
          <w:szCs w:val="24"/>
        </w:rPr>
        <w:t xml:space="preserve"> KULTŪROS PAVELDO SKYRIUS</w:t>
      </w:r>
    </w:p>
    <w:p w:rsidR="00054F6B" w:rsidRPr="00ED3AEC" w:rsidRDefault="00054F6B" w:rsidP="00054F6B">
      <w:pPr>
        <w:jc w:val="center"/>
        <w:rPr>
          <w:b/>
          <w:szCs w:val="24"/>
        </w:rPr>
      </w:pPr>
    </w:p>
    <w:p w:rsidR="00ED3AEC" w:rsidRPr="00ED3AEC" w:rsidRDefault="00ED3AEC" w:rsidP="00054F6B">
      <w:pPr>
        <w:jc w:val="center"/>
        <w:rPr>
          <w:b/>
          <w:szCs w:val="24"/>
        </w:rPr>
      </w:pPr>
    </w:p>
    <w:p w:rsidR="00054F6B" w:rsidRPr="00ED3AEC" w:rsidRDefault="00054F6B" w:rsidP="00054F6B">
      <w:pPr>
        <w:jc w:val="center"/>
        <w:rPr>
          <w:b/>
          <w:i/>
          <w:szCs w:val="24"/>
          <w:lang w:eastAsia="lt-LT"/>
        </w:rPr>
      </w:pPr>
      <w:r w:rsidRPr="00ED3AEC">
        <w:rPr>
          <w:b/>
          <w:szCs w:val="24"/>
          <w:lang w:eastAsia="lt-LT"/>
        </w:rPr>
        <w:t>KULTŪROS PAVELDO OBJEKTO BŪKLĖS PATIKRINIMO AKTAS</w:t>
      </w:r>
    </w:p>
    <w:p w:rsidR="00054F6B" w:rsidRPr="00ED3AEC" w:rsidRDefault="00054F6B" w:rsidP="00054F6B">
      <w:pPr>
        <w:jc w:val="center"/>
        <w:rPr>
          <w:b/>
          <w:bCs/>
          <w:caps/>
          <w:szCs w:val="24"/>
        </w:rPr>
      </w:pPr>
    </w:p>
    <w:p w:rsidR="00054F6B" w:rsidRPr="00ED3AEC" w:rsidRDefault="00054F6B" w:rsidP="00054F6B">
      <w:pPr>
        <w:jc w:val="center"/>
        <w:rPr>
          <w:b/>
          <w:bCs/>
          <w:caps/>
          <w:szCs w:val="24"/>
        </w:rPr>
      </w:pPr>
      <w:r w:rsidRPr="00ED3AEC">
        <w:rPr>
          <w:b/>
          <w:bCs/>
          <w:caps/>
          <w:szCs w:val="24"/>
        </w:rPr>
        <w:t>2017</w:t>
      </w:r>
      <w:r w:rsidR="00ED3AEC" w:rsidRPr="00ED3AEC">
        <w:rPr>
          <w:b/>
          <w:bCs/>
          <w:caps/>
          <w:szCs w:val="24"/>
        </w:rPr>
        <w:t xml:space="preserve">-04-05 </w:t>
      </w:r>
      <w:r w:rsidRPr="00ED3AEC">
        <w:rPr>
          <w:b/>
          <w:bCs/>
          <w:szCs w:val="24"/>
        </w:rPr>
        <w:t>Nr.</w:t>
      </w:r>
      <w:r w:rsidR="00ED3AEC" w:rsidRPr="00ED3AEC">
        <w:rPr>
          <w:b/>
          <w:bCs/>
          <w:caps/>
          <w:szCs w:val="24"/>
        </w:rPr>
        <w:t xml:space="preserve"> 55-16-23</w:t>
      </w:r>
    </w:p>
    <w:p w:rsidR="00ED3AEC" w:rsidRPr="00ED3AEC" w:rsidRDefault="00ED3AEC" w:rsidP="00054F6B">
      <w:pPr>
        <w:jc w:val="center"/>
        <w:rPr>
          <w:szCs w:val="24"/>
        </w:rPr>
      </w:pPr>
    </w:p>
    <w:p w:rsidR="00054F6B" w:rsidRPr="00ED3AEC" w:rsidRDefault="00054F6B" w:rsidP="00054F6B">
      <w:pPr>
        <w:jc w:val="center"/>
        <w:rPr>
          <w:szCs w:val="24"/>
        </w:rPr>
      </w:pPr>
      <w:r w:rsidRPr="00ED3AEC">
        <w:rPr>
          <w:szCs w:val="24"/>
        </w:rPr>
        <w:t>Kaunas</w:t>
      </w:r>
      <w:r w:rsidR="00ED3AEC" w:rsidRPr="00ED3AEC">
        <w:rPr>
          <w:szCs w:val="24"/>
        </w:rPr>
        <w:t xml:space="preserve"> </w:t>
      </w:r>
    </w:p>
    <w:p w:rsidR="00ED3AEC" w:rsidRPr="00ED3AEC" w:rsidRDefault="00ED3AEC" w:rsidP="00054F6B">
      <w:pPr>
        <w:jc w:val="center"/>
        <w:rPr>
          <w:szCs w:val="24"/>
        </w:rPr>
      </w:pPr>
    </w:p>
    <w:sdt>
      <w:sdtPr>
        <w:rPr>
          <w:szCs w:val="24"/>
        </w:rPr>
        <w:alias w:val="skyrius"/>
        <w:tag w:val="part_d4d9a003cf4e4598adaac35106e588cc"/>
        <w:id w:val="1196125049"/>
      </w:sdtPr>
      <w:sdtEndPr>
        <w:rPr>
          <w:szCs w:val="20"/>
        </w:rPr>
      </w:sdtEndPr>
      <w:sdtContent>
        <w:p w:rsidR="00054F6B" w:rsidRPr="00ED3AEC" w:rsidRDefault="006E00A0" w:rsidP="00054F6B">
          <w:pPr>
            <w:jc w:val="center"/>
            <w:rPr>
              <w:b/>
              <w:bCs/>
              <w:caps/>
              <w:szCs w:val="24"/>
            </w:rPr>
          </w:pPr>
          <w:sdt>
            <w:sdtPr>
              <w:rPr>
                <w:szCs w:val="24"/>
              </w:rPr>
              <w:alias w:val="Numeris"/>
              <w:tag w:val="nr_d4d9a003cf4e4598adaac35106e588cc"/>
              <w:id w:val="-1586142126"/>
            </w:sdtPr>
            <w:sdtEndPr/>
            <w:sdtContent>
              <w:r w:rsidR="00054F6B" w:rsidRPr="00ED3AEC">
                <w:rPr>
                  <w:b/>
                  <w:bCs/>
                  <w:caps/>
                  <w:szCs w:val="24"/>
                </w:rPr>
                <w:t>I</w:t>
              </w:r>
            </w:sdtContent>
          </w:sdt>
          <w:r w:rsidR="00054F6B" w:rsidRPr="00ED3AEC">
            <w:rPr>
              <w:b/>
              <w:bCs/>
              <w:caps/>
              <w:szCs w:val="24"/>
            </w:rPr>
            <w:t xml:space="preserve">. </w:t>
          </w:r>
          <w:sdt>
            <w:sdtPr>
              <w:rPr>
                <w:szCs w:val="24"/>
              </w:rPr>
              <w:alias w:val="Pavadinimas"/>
              <w:tag w:val="title_d4d9a003cf4e4598adaac35106e588cc"/>
              <w:id w:val="-457114458"/>
            </w:sdtPr>
            <w:sdtEndPr/>
            <w:sdtContent>
              <w:r w:rsidR="00054F6B" w:rsidRPr="00ED3AEC">
                <w:rPr>
                  <w:b/>
                  <w:bCs/>
                  <w:caps/>
                  <w:szCs w:val="24"/>
                </w:rPr>
                <w:t>BENDRIEJI KULTŪROS PAVELDO OBJEKTO DUOMENYS</w:t>
              </w:r>
            </w:sdtContent>
          </w:sdt>
        </w:p>
        <w:p w:rsidR="00054F6B" w:rsidRDefault="00054F6B" w:rsidP="00054F6B">
          <w:pPr>
            <w:jc w:val="center"/>
            <w:rPr>
              <w:b/>
              <w:bCs/>
              <w:caps/>
              <w:sz w:val="22"/>
              <w:szCs w:val="24"/>
            </w:rPr>
          </w:pPr>
        </w:p>
        <w:sdt>
          <w:sdtPr>
            <w:alias w:val="pr. 1 p."/>
            <w:tag w:val="part_84aa90fcc65745bebf910351be20c46d"/>
            <w:id w:val="-1096014363"/>
          </w:sdtPr>
          <w:sdtEndPr>
            <w:rPr>
              <w:szCs w:val="24"/>
            </w:rPr>
          </w:sdtEndPr>
          <w:sdtContent>
            <w:p w:rsidR="00054F6B" w:rsidRPr="00ED3AEC" w:rsidRDefault="006E00A0" w:rsidP="00054F6B">
              <w:pPr>
                <w:jc w:val="both"/>
                <w:rPr>
                  <w:szCs w:val="24"/>
                </w:rPr>
              </w:pPr>
              <w:sdt>
                <w:sdtPr>
                  <w:rPr>
                    <w:szCs w:val="24"/>
                  </w:rPr>
                  <w:alias w:val="Numeris"/>
                  <w:tag w:val="nr_84aa90fcc65745bebf910351be20c46d"/>
                  <w:id w:val="-402604882"/>
                </w:sdtPr>
                <w:sdtEndPr/>
                <w:sdtContent>
                  <w:r w:rsidR="00054F6B" w:rsidRPr="00ED3AEC">
                    <w:rPr>
                      <w:szCs w:val="24"/>
                    </w:rPr>
                    <w:t>1</w:t>
                  </w:r>
                </w:sdtContent>
              </w:sdt>
              <w:r w:rsidR="00054F6B" w:rsidRPr="00ED3AEC">
                <w:rPr>
                  <w:szCs w:val="24"/>
                </w:rPr>
                <w:t>. Pavadinimas</w:t>
              </w:r>
              <w:r w:rsidR="00ED3AEC" w:rsidRPr="00ED3AEC">
                <w:rPr>
                  <w:szCs w:val="24"/>
                </w:rPr>
                <w:t>:</w:t>
              </w:r>
              <w:r w:rsidR="00054F6B" w:rsidRPr="00ED3AEC">
                <w:rPr>
                  <w:szCs w:val="24"/>
                </w:rPr>
                <w:t xml:space="preserve"> </w:t>
              </w:r>
              <w:r w:rsidR="00ED3AEC" w:rsidRPr="00ED3AEC">
                <w:rPr>
                  <w:b/>
                  <w:szCs w:val="24"/>
                </w:rPr>
                <w:t>Pastatas vad. Vivariumu</w:t>
              </w:r>
              <w:r w:rsidR="00ED3AEC" w:rsidRPr="00ED3AEC">
                <w:rPr>
                  <w:szCs w:val="24"/>
                </w:rPr>
                <w:t>.</w:t>
              </w:r>
            </w:p>
          </w:sdtContent>
        </w:sdt>
        <w:sdt>
          <w:sdtPr>
            <w:rPr>
              <w:szCs w:val="24"/>
            </w:rPr>
            <w:alias w:val="pr. 2 p."/>
            <w:tag w:val="part_15e0b342d787457591f846a19c4a8121"/>
            <w:id w:val="-2044205898"/>
          </w:sdtPr>
          <w:sdtEndPr/>
          <w:sdtContent>
            <w:p w:rsidR="00054F6B" w:rsidRPr="00ED3AEC" w:rsidRDefault="006E00A0" w:rsidP="00054F6B">
              <w:pPr>
                <w:jc w:val="both"/>
                <w:rPr>
                  <w:szCs w:val="24"/>
                </w:rPr>
              </w:pPr>
              <w:sdt>
                <w:sdtPr>
                  <w:rPr>
                    <w:szCs w:val="24"/>
                  </w:rPr>
                  <w:alias w:val="Numeris"/>
                  <w:tag w:val="nr_15e0b342d787457591f846a19c4a8121"/>
                  <w:id w:val="384761403"/>
                </w:sdtPr>
                <w:sdtEndPr/>
                <w:sdtContent>
                  <w:r w:rsidR="00054F6B" w:rsidRPr="00ED3AEC">
                    <w:rPr>
                      <w:szCs w:val="24"/>
                    </w:rPr>
                    <w:t>2</w:t>
                  </w:r>
                </w:sdtContent>
              </w:sdt>
              <w:r w:rsidR="00054F6B" w:rsidRPr="00ED3AEC">
                <w:rPr>
                  <w:szCs w:val="24"/>
                </w:rPr>
                <w:t>. Unikalus k</w:t>
              </w:r>
              <w:r w:rsidR="00ED3AEC" w:rsidRPr="00ED3AEC">
                <w:rPr>
                  <w:szCs w:val="24"/>
                </w:rPr>
                <w:t xml:space="preserve">odas Kultūros vertybių registre: </w:t>
              </w:r>
              <w:r w:rsidR="00054F6B" w:rsidRPr="00ED3AEC">
                <w:rPr>
                  <w:b/>
                  <w:szCs w:val="24"/>
                </w:rPr>
                <w:t>30607</w:t>
              </w:r>
              <w:r w:rsidR="00ED3AEC" w:rsidRPr="00ED3AEC">
                <w:rPr>
                  <w:szCs w:val="24"/>
                </w:rPr>
                <w:t>.</w:t>
              </w:r>
            </w:p>
          </w:sdtContent>
        </w:sdt>
        <w:sdt>
          <w:sdtPr>
            <w:rPr>
              <w:szCs w:val="24"/>
            </w:rPr>
            <w:alias w:val="pr. 3 p."/>
            <w:tag w:val="part_a47cfae796df44d1978c28933fe1761c"/>
            <w:id w:val="-253521879"/>
          </w:sdtPr>
          <w:sdtEndPr/>
          <w:sdtContent>
            <w:p w:rsidR="00054F6B" w:rsidRPr="00ED3AEC" w:rsidRDefault="006E00A0" w:rsidP="00054F6B">
              <w:pPr>
                <w:tabs>
                  <w:tab w:val="right" w:leader="underscore" w:pos="9638"/>
                </w:tabs>
                <w:jc w:val="both"/>
                <w:rPr>
                  <w:szCs w:val="24"/>
                </w:rPr>
              </w:pPr>
              <w:sdt>
                <w:sdtPr>
                  <w:rPr>
                    <w:szCs w:val="24"/>
                  </w:rPr>
                  <w:alias w:val="Numeris"/>
                  <w:tag w:val="nr_a47cfae796df44d1978c28933fe1761c"/>
                  <w:id w:val="1963305557"/>
                </w:sdtPr>
                <w:sdtEndPr/>
                <w:sdtContent>
                  <w:r w:rsidR="00054F6B" w:rsidRPr="00ED3AEC">
                    <w:rPr>
                      <w:szCs w:val="24"/>
                    </w:rPr>
                    <w:t>3</w:t>
                  </w:r>
                </w:sdtContent>
              </w:sdt>
              <w:r w:rsidR="00054F6B" w:rsidRPr="00ED3AEC">
                <w:rPr>
                  <w:szCs w:val="24"/>
                </w:rPr>
                <w:t>. Nekilnojamojo kultūros paveldo vertinimo tarybos akto patvirtinimo data ir numeris (jei aktas patvirtintas)</w:t>
              </w:r>
              <w:r w:rsidR="00ED3AEC" w:rsidRPr="00ED3AEC">
                <w:rPr>
                  <w:szCs w:val="24"/>
                </w:rPr>
                <w:t xml:space="preserve"> </w:t>
              </w:r>
              <w:r w:rsidR="008005EF">
                <w:rPr>
                  <w:rStyle w:val="ng-binding"/>
                  <w:szCs w:val="24"/>
                  <w:shd w:val="clear" w:color="auto" w:fill="FFFFFF"/>
                </w:rPr>
                <w:t>–</w:t>
              </w:r>
              <w:r w:rsidR="00ED3AEC" w:rsidRPr="00ED3AEC">
                <w:rPr>
                  <w:szCs w:val="24"/>
                </w:rPr>
                <w:t>.</w:t>
              </w:r>
            </w:p>
          </w:sdtContent>
        </w:sdt>
        <w:sdt>
          <w:sdtPr>
            <w:rPr>
              <w:szCs w:val="24"/>
            </w:rPr>
            <w:alias w:val="pr. 4 p."/>
            <w:tag w:val="part_d338a276351a4fb8aac6acba178015a0"/>
            <w:id w:val="-1515608156"/>
          </w:sdtPr>
          <w:sdtEndPr/>
          <w:sdtContent>
            <w:p w:rsidR="00054F6B" w:rsidRPr="00ED3AEC" w:rsidRDefault="006E00A0" w:rsidP="00054F6B">
              <w:pPr>
                <w:rPr>
                  <w:szCs w:val="24"/>
                </w:rPr>
              </w:pPr>
              <w:sdt>
                <w:sdtPr>
                  <w:rPr>
                    <w:szCs w:val="24"/>
                  </w:rPr>
                  <w:alias w:val="Numeris"/>
                  <w:tag w:val="nr_d338a276351a4fb8aac6acba178015a0"/>
                  <w:id w:val="-833990794"/>
                </w:sdtPr>
                <w:sdtEndPr/>
                <w:sdtContent>
                  <w:r w:rsidR="00054F6B" w:rsidRPr="00ED3AEC">
                    <w:rPr>
                      <w:szCs w:val="24"/>
                    </w:rPr>
                    <w:t>4</w:t>
                  </w:r>
                </w:sdtContent>
              </w:sdt>
              <w:r w:rsidR="00ED3AEC" w:rsidRPr="00ED3AEC">
                <w:rPr>
                  <w:szCs w:val="24"/>
                </w:rPr>
                <w:t xml:space="preserve">. Adresas: </w:t>
              </w:r>
              <w:r w:rsidR="00054F6B" w:rsidRPr="00ED3AEC">
                <w:rPr>
                  <w:b/>
                  <w:szCs w:val="24"/>
                </w:rPr>
                <w:t>Tilžės 18, Kaunas</w:t>
              </w:r>
              <w:r w:rsidR="00054F6B" w:rsidRPr="00ED3AEC">
                <w:rPr>
                  <w:szCs w:val="24"/>
                </w:rPr>
                <w:t>.</w:t>
              </w:r>
            </w:p>
          </w:sdtContent>
        </w:sdt>
        <w:sdt>
          <w:sdtPr>
            <w:rPr>
              <w:szCs w:val="24"/>
            </w:rPr>
            <w:alias w:val="pr. 5 p."/>
            <w:tag w:val="part_c7a6ceb777ff4bbfaff61af4e24fa1a1"/>
            <w:id w:val="2049794687"/>
          </w:sdtPr>
          <w:sdtEndPr>
            <w:rPr>
              <w:szCs w:val="20"/>
            </w:rPr>
          </w:sdtEndPr>
          <w:sdtContent>
            <w:p w:rsidR="00054F6B" w:rsidRPr="00ED3AEC" w:rsidRDefault="006E00A0" w:rsidP="00054F6B">
              <w:pPr>
                <w:jc w:val="both"/>
                <w:rPr>
                  <w:szCs w:val="24"/>
                </w:rPr>
              </w:pPr>
              <w:sdt>
                <w:sdtPr>
                  <w:rPr>
                    <w:szCs w:val="24"/>
                  </w:rPr>
                  <w:alias w:val="Numeris"/>
                  <w:tag w:val="nr_c7a6ceb777ff4bbfaff61af4e24fa1a1"/>
                  <w:id w:val="-1320025257"/>
                </w:sdtPr>
                <w:sdtEndPr/>
                <w:sdtContent>
                  <w:r w:rsidR="00054F6B" w:rsidRPr="00ED3AEC">
                    <w:rPr>
                      <w:szCs w:val="24"/>
                      <w:lang w:val="en-US"/>
                    </w:rPr>
                    <w:t>5</w:t>
                  </w:r>
                </w:sdtContent>
              </w:sdt>
              <w:r w:rsidR="00ED3AEC" w:rsidRPr="00ED3AEC">
                <w:rPr>
                  <w:szCs w:val="24"/>
                </w:rPr>
                <w:t>. Valdytojas: Kauno medicinos akademija.</w:t>
              </w:r>
            </w:p>
            <w:tbl>
              <w:tblPr>
                <w:tblW w:w="0" w:type="auto"/>
                <w:tblLayout w:type="fixed"/>
                <w:tblLook w:val="01E0" w:firstRow="1" w:lastRow="1" w:firstColumn="1" w:lastColumn="1" w:noHBand="0" w:noVBand="0"/>
              </w:tblPr>
              <w:tblGrid>
                <w:gridCol w:w="9570"/>
              </w:tblGrid>
              <w:tr w:rsidR="00054F6B" w:rsidTr="0061285F">
                <w:tc>
                  <w:tcPr>
                    <w:tcW w:w="9570" w:type="dxa"/>
                  </w:tcPr>
                  <w:p w:rsidR="00054F6B" w:rsidRDefault="00054F6B" w:rsidP="0061285F">
                    <w:pPr>
                      <w:ind w:firstLine="1430"/>
                      <w:rPr>
                        <w:position w:val="-6"/>
                        <w:sz w:val="16"/>
                        <w:szCs w:val="12"/>
                      </w:rPr>
                    </w:pPr>
                    <w:r>
                      <w:rPr>
                        <w:position w:val="-6"/>
                        <w:sz w:val="16"/>
                        <w:szCs w:val="12"/>
                      </w:rPr>
                      <w:t xml:space="preserve">(vardas, pavardė, </w:t>
                    </w:r>
                    <w:proofErr w:type="spellStart"/>
                    <w:r>
                      <w:rPr>
                        <w:position w:val="-6"/>
                        <w:sz w:val="16"/>
                        <w:szCs w:val="12"/>
                      </w:rPr>
                      <w:t>gyv</w:t>
                    </w:r>
                    <w:proofErr w:type="spellEnd"/>
                    <w:r>
                      <w:rPr>
                        <w:position w:val="-6"/>
                        <w:sz w:val="16"/>
                        <w:szCs w:val="12"/>
                      </w:rPr>
                      <w:t>. vieta, tel. numeris/juridinio asmens pavadinimas, teisinė forma, buveinė, kodas, tel. numeris)</w:t>
                    </w:r>
                  </w:p>
                </w:tc>
              </w:tr>
            </w:tbl>
            <w:p w:rsidR="00054F6B" w:rsidRDefault="006E00A0" w:rsidP="00054F6B">
              <w:pPr>
                <w:jc w:val="both"/>
                <w:rPr>
                  <w:sz w:val="22"/>
                  <w:szCs w:val="22"/>
                </w:rPr>
              </w:pPr>
            </w:p>
          </w:sdtContent>
        </w:sdt>
        <w:sdt>
          <w:sdtPr>
            <w:alias w:val="pr. 6 p."/>
            <w:tag w:val="part_4310d007e628416d9a792e1e41c39b4b"/>
            <w:id w:val="-70967099"/>
          </w:sdtPr>
          <w:sdtEndPr/>
          <w:sdtContent>
            <w:p w:rsidR="00054F6B" w:rsidRDefault="00054F6B" w:rsidP="00054F6B">
              <w:pPr>
                <w:jc w:val="both"/>
                <w:rPr>
                  <w:sz w:val="16"/>
                  <w:szCs w:val="24"/>
                </w:rPr>
              </w:pPr>
              <w:r>
                <w:rPr>
                  <w:sz w:val="22"/>
                  <w:szCs w:val="22"/>
                </w:rPr>
                <w:t>6. Paskelbtas ar nepaskelbtas saugomu kultūro</w:t>
              </w:r>
              <w:r w:rsidR="00ED3AEC">
                <w:rPr>
                  <w:sz w:val="22"/>
                  <w:szCs w:val="22"/>
                </w:rPr>
                <w:t xml:space="preserve">s paveldo objektu: </w:t>
              </w:r>
              <w:r>
                <w:rPr>
                  <w:sz w:val="22"/>
                  <w:szCs w:val="22"/>
                </w:rPr>
                <w:t>Paskelbtas</w:t>
              </w:r>
              <w:r w:rsidR="00ED3AEC">
                <w:rPr>
                  <w:sz w:val="22"/>
                  <w:szCs w:val="22"/>
                </w:rPr>
                <w:t xml:space="preserve"> kultūros paveldo objektu.</w:t>
              </w:r>
            </w:p>
          </w:sdtContent>
        </w:sdt>
        <w:sdt>
          <w:sdtPr>
            <w:alias w:val="pr. 7 p."/>
            <w:tag w:val="part_a61543d6f8fd47a48488e9727978fc41"/>
            <w:id w:val="-856346881"/>
          </w:sdtPr>
          <w:sdtEndPr/>
          <w:sdtContent>
            <w:p w:rsidR="00054F6B" w:rsidRDefault="006E00A0" w:rsidP="00054F6B">
              <w:pPr>
                <w:tabs>
                  <w:tab w:val="left" w:pos="1304"/>
                  <w:tab w:val="left" w:pos="1457"/>
                  <w:tab w:val="left" w:pos="1604"/>
                  <w:tab w:val="left" w:pos="1757"/>
                </w:tabs>
                <w:ind w:left="4320" w:hanging="4320"/>
                <w:rPr>
                  <w:szCs w:val="24"/>
                </w:rPr>
              </w:pPr>
              <w:sdt>
                <w:sdtPr>
                  <w:alias w:val="Numeris"/>
                  <w:tag w:val="nr_a61543d6f8fd47a48488e9727978fc41"/>
                  <w:id w:val="2109541123"/>
                </w:sdtPr>
                <w:sdtEndPr/>
                <w:sdtContent>
                  <w:r w:rsidR="00054F6B">
                    <w:rPr>
                      <w:caps/>
                      <w:sz w:val="22"/>
                      <w:szCs w:val="24"/>
                    </w:rPr>
                    <w:t>7</w:t>
                  </w:r>
                </w:sdtContent>
              </w:sdt>
              <w:r w:rsidR="00054F6B">
                <w:rPr>
                  <w:caps/>
                  <w:sz w:val="22"/>
                  <w:szCs w:val="24"/>
                </w:rPr>
                <w:t>. A</w:t>
              </w:r>
              <w:r w:rsidR="00054F6B">
                <w:rPr>
                  <w:sz w:val="22"/>
                  <w:szCs w:val="24"/>
                </w:rPr>
                <w:t>nkstesnio būklės patikrinimo akto data ir numeris</w:t>
              </w:r>
              <w:r w:rsidR="00ED3AEC">
                <w:rPr>
                  <w:sz w:val="22"/>
                  <w:szCs w:val="24"/>
                </w:rPr>
                <w:t>: –.</w:t>
              </w:r>
            </w:p>
            <w:p w:rsidR="00054F6B" w:rsidRDefault="006E00A0" w:rsidP="00ED3AEC">
              <w:pPr>
                <w:tabs>
                  <w:tab w:val="left" w:pos="1304"/>
                  <w:tab w:val="left" w:pos="1457"/>
                  <w:tab w:val="left" w:pos="1604"/>
                  <w:tab w:val="left" w:pos="1757"/>
                </w:tabs>
                <w:rPr>
                  <w:szCs w:val="24"/>
                </w:rPr>
              </w:pPr>
            </w:p>
          </w:sdtContent>
        </w:sdt>
      </w:sdtContent>
    </w:sdt>
    <w:sdt>
      <w:sdtPr>
        <w:alias w:val="skyrius"/>
        <w:tag w:val="part_c5fc2cf62a304f4e9a91cb832e7a5422"/>
        <w:id w:val="73098294"/>
      </w:sdtPr>
      <w:sdtEndPr/>
      <w:sdtContent>
        <w:p w:rsidR="00054F6B" w:rsidRDefault="006E00A0" w:rsidP="00054F6B">
          <w:pPr>
            <w:jc w:val="center"/>
            <w:rPr>
              <w:b/>
              <w:bCs/>
              <w:caps/>
              <w:sz w:val="22"/>
              <w:szCs w:val="22"/>
            </w:rPr>
          </w:pPr>
          <w:sdt>
            <w:sdtPr>
              <w:alias w:val="Numeris"/>
              <w:tag w:val="nr_c5fc2cf62a304f4e9a91cb832e7a5422"/>
              <w:id w:val="1780520486"/>
            </w:sdtPr>
            <w:sdtEndPr/>
            <w:sdtContent>
              <w:r w:rsidR="00054F6B">
                <w:rPr>
                  <w:b/>
                  <w:bCs/>
                  <w:caps/>
                  <w:sz w:val="22"/>
                  <w:szCs w:val="22"/>
                </w:rPr>
                <w:t>II</w:t>
              </w:r>
            </w:sdtContent>
          </w:sdt>
          <w:r w:rsidR="00054F6B">
            <w:rPr>
              <w:b/>
              <w:bCs/>
              <w:caps/>
              <w:sz w:val="22"/>
              <w:szCs w:val="22"/>
            </w:rPr>
            <w:t xml:space="preserve">. </w:t>
          </w:r>
          <w:sdt>
            <w:sdtPr>
              <w:alias w:val="Pavadinimas"/>
              <w:tag w:val="title_c5fc2cf62a304f4e9a91cb832e7a5422"/>
              <w:id w:val="-1967417208"/>
            </w:sdtPr>
            <w:sdtEndPr/>
            <w:sdtContent>
              <w:r w:rsidR="00054F6B">
                <w:rPr>
                  <w:b/>
                  <w:bCs/>
                  <w:caps/>
                  <w:sz w:val="22"/>
                  <w:szCs w:val="22"/>
                </w:rPr>
                <w:t>KULTŪROS PAVELDO OBJEKTO BŪKLĖS DUOMENYS</w:t>
              </w:r>
            </w:sdtContent>
          </w:sdt>
        </w:p>
        <w:p w:rsidR="00054F6B" w:rsidRDefault="00054F6B" w:rsidP="00054F6B">
          <w:pPr>
            <w:ind w:left="285" w:firstLine="27"/>
            <w:jc w:val="both"/>
            <w:rPr>
              <w:szCs w:val="24"/>
            </w:rPr>
          </w:pPr>
        </w:p>
        <w:sdt>
          <w:sdtPr>
            <w:alias w:val="pr. 8 p."/>
            <w:tag w:val="part_288d3a97f3454027b0619eff34bedaac"/>
            <w:id w:val="1568231787"/>
          </w:sdtPr>
          <w:sdtEndPr/>
          <w:sdtContent>
            <w:p w:rsidR="00054F6B" w:rsidRDefault="006E00A0" w:rsidP="00054F6B">
              <w:pPr>
                <w:jc w:val="both"/>
                <w:rPr>
                  <w:sz w:val="22"/>
                  <w:szCs w:val="24"/>
                </w:rPr>
              </w:pPr>
              <w:sdt>
                <w:sdtPr>
                  <w:alias w:val="Numeris"/>
                  <w:tag w:val="nr_288d3a97f3454027b0619eff34bedaac"/>
                  <w:id w:val="-404226989"/>
                </w:sdtPr>
                <w:sdtEndPr/>
                <w:sdtContent>
                  <w:r w:rsidR="00054F6B">
                    <w:rPr>
                      <w:sz w:val="22"/>
                      <w:szCs w:val="22"/>
                    </w:rPr>
                    <w:t>8</w:t>
                  </w:r>
                </w:sdtContent>
              </w:sdt>
              <w:r w:rsidR="00054F6B">
                <w:rPr>
                  <w:sz w:val="22"/>
                  <w:szCs w:val="22"/>
                </w:rPr>
                <w:t>.</w:t>
              </w:r>
              <w:r w:rsidR="00054F6B">
                <w:rPr>
                  <w:szCs w:val="24"/>
                </w:rPr>
                <w:t xml:space="preserve"> </w:t>
              </w:r>
              <w:r w:rsidR="00054F6B">
                <w:rPr>
                  <w:sz w:val="22"/>
                  <w:szCs w:val="24"/>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054F6B" w:rsidTr="0061285F">
                <w:tc>
                  <w:tcPr>
                    <w:tcW w:w="3062" w:type="dxa"/>
                  </w:tcPr>
                  <w:p w:rsidR="00054F6B" w:rsidRDefault="00054F6B" w:rsidP="0061285F">
                    <w:pPr>
                      <w:ind w:firstLine="50"/>
                      <w:rPr>
                        <w:sz w:val="20"/>
                        <w:lang w:eastAsia="lt-LT"/>
                      </w:rPr>
                    </w:pPr>
                  </w:p>
                </w:tc>
                <w:tc>
                  <w:tcPr>
                    <w:tcW w:w="1523" w:type="dxa"/>
                  </w:tcPr>
                  <w:p w:rsidR="00054F6B" w:rsidRDefault="00054F6B" w:rsidP="0061285F">
                    <w:pPr>
                      <w:jc w:val="center"/>
                      <w:rPr>
                        <w:sz w:val="20"/>
                        <w:lang w:eastAsia="lt-LT"/>
                      </w:rPr>
                    </w:pPr>
                    <w:r>
                      <w:rPr>
                        <w:sz w:val="20"/>
                        <w:lang w:eastAsia="lt-LT"/>
                      </w:rPr>
                      <w:t>5 – būklė labai pagerėjo</w:t>
                    </w:r>
                  </w:p>
                </w:tc>
                <w:tc>
                  <w:tcPr>
                    <w:tcW w:w="1281" w:type="dxa"/>
                  </w:tcPr>
                  <w:p w:rsidR="00054F6B" w:rsidRDefault="00054F6B" w:rsidP="0061285F">
                    <w:pPr>
                      <w:jc w:val="center"/>
                      <w:rPr>
                        <w:sz w:val="20"/>
                        <w:lang w:eastAsia="lt-LT"/>
                      </w:rPr>
                    </w:pPr>
                    <w:r>
                      <w:rPr>
                        <w:sz w:val="20"/>
                        <w:lang w:eastAsia="lt-LT"/>
                      </w:rPr>
                      <w:t>4 – būklė gerėja</w:t>
                    </w:r>
                  </w:p>
                </w:tc>
                <w:tc>
                  <w:tcPr>
                    <w:tcW w:w="1222" w:type="dxa"/>
                  </w:tcPr>
                  <w:p w:rsidR="00054F6B" w:rsidRDefault="00054F6B" w:rsidP="0061285F">
                    <w:pPr>
                      <w:jc w:val="center"/>
                      <w:rPr>
                        <w:sz w:val="20"/>
                        <w:lang w:eastAsia="lt-LT"/>
                      </w:rPr>
                    </w:pPr>
                    <w:r>
                      <w:rPr>
                        <w:sz w:val="20"/>
                        <w:lang w:eastAsia="lt-LT"/>
                      </w:rPr>
                      <w:t>3 – būklė nepakito</w:t>
                    </w:r>
                  </w:p>
                </w:tc>
                <w:tc>
                  <w:tcPr>
                    <w:tcW w:w="1134" w:type="dxa"/>
                  </w:tcPr>
                  <w:p w:rsidR="00054F6B" w:rsidRDefault="00054F6B" w:rsidP="0061285F">
                    <w:pPr>
                      <w:jc w:val="center"/>
                      <w:rPr>
                        <w:sz w:val="20"/>
                        <w:lang w:eastAsia="lt-LT"/>
                      </w:rPr>
                    </w:pPr>
                    <w:r>
                      <w:rPr>
                        <w:sz w:val="20"/>
                        <w:lang w:eastAsia="lt-LT"/>
                      </w:rPr>
                      <w:t>2 – būklė blogėja</w:t>
                    </w:r>
                  </w:p>
                </w:tc>
                <w:tc>
                  <w:tcPr>
                    <w:tcW w:w="1417" w:type="dxa"/>
                  </w:tcPr>
                  <w:p w:rsidR="00054F6B" w:rsidRDefault="00054F6B" w:rsidP="0061285F">
                    <w:pPr>
                      <w:jc w:val="center"/>
                      <w:rPr>
                        <w:sz w:val="20"/>
                        <w:lang w:eastAsia="lt-LT"/>
                      </w:rPr>
                    </w:pPr>
                    <w:r>
                      <w:rPr>
                        <w:sz w:val="20"/>
                        <w:lang w:eastAsia="lt-LT"/>
                      </w:rPr>
                      <w:t>1 – būklė labai pablogėjo</w:t>
                    </w:r>
                  </w:p>
                </w:tc>
              </w:tr>
              <w:tr w:rsidR="00054F6B" w:rsidTr="0061285F">
                <w:tc>
                  <w:tcPr>
                    <w:tcW w:w="3062" w:type="dxa"/>
                  </w:tcPr>
                  <w:p w:rsidR="00054F6B" w:rsidRDefault="00054F6B" w:rsidP="0061285F">
                    <w:pPr>
                      <w:rPr>
                        <w:sz w:val="20"/>
                        <w:lang w:eastAsia="lt-LT"/>
                      </w:rPr>
                    </w:pPr>
                    <w:r>
                      <w:rPr>
                        <w:sz w:val="20"/>
                        <w:lang w:eastAsia="lt-LT"/>
                      </w:rPr>
                      <w:t>1. Kultūros paveldo objekto fizinės būklės pokyčio įvertinimas*</w:t>
                    </w:r>
                  </w:p>
                </w:tc>
                <w:tc>
                  <w:tcPr>
                    <w:tcW w:w="1523" w:type="dxa"/>
                  </w:tcPr>
                  <w:p w:rsidR="00054F6B" w:rsidRDefault="00054F6B" w:rsidP="0061285F">
                    <w:pPr>
                      <w:jc w:val="center"/>
                      <w:rPr>
                        <w:sz w:val="20"/>
                        <w:lang w:eastAsia="lt-LT"/>
                      </w:rPr>
                    </w:pPr>
                  </w:p>
                </w:tc>
                <w:tc>
                  <w:tcPr>
                    <w:tcW w:w="1281" w:type="dxa"/>
                  </w:tcPr>
                  <w:p w:rsidR="00054F6B" w:rsidRDefault="00054F6B" w:rsidP="0061285F">
                    <w:pPr>
                      <w:jc w:val="center"/>
                      <w:rPr>
                        <w:sz w:val="20"/>
                        <w:lang w:eastAsia="lt-LT"/>
                      </w:rPr>
                    </w:pPr>
                  </w:p>
                </w:tc>
                <w:tc>
                  <w:tcPr>
                    <w:tcW w:w="1222" w:type="dxa"/>
                  </w:tcPr>
                  <w:p w:rsidR="00054F6B" w:rsidRPr="00AD3FE1" w:rsidRDefault="00054F6B" w:rsidP="0061285F">
                    <w:pPr>
                      <w:jc w:val="center"/>
                      <w:rPr>
                        <w:b/>
                        <w:i/>
                        <w:sz w:val="20"/>
                        <w:lang w:eastAsia="lt-LT"/>
                      </w:rPr>
                    </w:pPr>
                    <w:r w:rsidRPr="00AD3FE1">
                      <w:rPr>
                        <w:b/>
                        <w:i/>
                        <w:sz w:val="20"/>
                        <w:lang w:eastAsia="lt-LT"/>
                      </w:rPr>
                      <w:t>V</w:t>
                    </w:r>
                  </w:p>
                </w:tc>
                <w:tc>
                  <w:tcPr>
                    <w:tcW w:w="1134" w:type="dxa"/>
                  </w:tcPr>
                  <w:p w:rsidR="00054F6B" w:rsidRDefault="00054F6B" w:rsidP="0061285F">
                    <w:pPr>
                      <w:jc w:val="center"/>
                      <w:rPr>
                        <w:sz w:val="20"/>
                        <w:lang w:eastAsia="lt-LT"/>
                      </w:rPr>
                    </w:pPr>
                  </w:p>
                </w:tc>
                <w:tc>
                  <w:tcPr>
                    <w:tcW w:w="1417" w:type="dxa"/>
                  </w:tcPr>
                  <w:p w:rsidR="00054F6B" w:rsidRDefault="00054F6B" w:rsidP="0061285F">
                    <w:pPr>
                      <w:jc w:val="center"/>
                      <w:rPr>
                        <w:sz w:val="20"/>
                        <w:lang w:eastAsia="lt-LT"/>
                      </w:rPr>
                    </w:pPr>
                  </w:p>
                </w:tc>
              </w:tr>
            </w:tbl>
            <w:p w:rsidR="00054F6B" w:rsidRDefault="00054F6B" w:rsidP="00054F6B">
              <w:pPr>
                <w:rPr>
                  <w:sz w:val="20"/>
                  <w:lang w:eastAsia="lt-LT"/>
                </w:rPr>
              </w:pPr>
              <w:r>
                <w:rPr>
                  <w:b/>
                  <w:sz w:val="20"/>
                  <w:lang w:eastAsia="lt-LT"/>
                </w:rPr>
                <w:t xml:space="preserve">* - </w:t>
              </w:r>
              <w:r>
                <w:rPr>
                  <w:sz w:val="20"/>
                  <w:lang w:eastAsia="lt-LT"/>
                </w:rPr>
                <w:t xml:space="preserve">Pažymėti - </w:t>
              </w:r>
              <w:r>
                <w:rPr>
                  <w:b/>
                  <w:i/>
                  <w:sz w:val="20"/>
                  <w:lang w:eastAsia="lt-LT"/>
                </w:rPr>
                <w:t>V</w:t>
              </w:r>
              <w:r>
                <w:rPr>
                  <w:sz w:val="20"/>
                  <w:lang w:eastAsia="lt-LT"/>
                </w:rPr>
                <w:t>.</w:t>
              </w:r>
            </w:p>
            <w:p w:rsidR="00054F6B" w:rsidRDefault="00054F6B" w:rsidP="00054F6B">
              <w:pPr>
                <w:rPr>
                  <w:sz w:val="20"/>
                  <w:lang w:eastAsia="lt-LT"/>
                </w:rPr>
              </w:pPr>
            </w:p>
            <w:p w:rsidR="00054F6B" w:rsidRDefault="00054F6B" w:rsidP="00054F6B">
              <w:pPr>
                <w:jc w:val="both"/>
                <w:rPr>
                  <w:b/>
                  <w:sz w:val="20"/>
                  <w:lang w:eastAsia="lt-LT"/>
                </w:rPr>
              </w:pPr>
              <w:r>
                <w:rPr>
                  <w:sz w:val="20"/>
                  <w:lang w:eastAsia="lt-LT"/>
                </w:rPr>
                <w:t>5 – būklė labai pagerėjo -</w:t>
              </w:r>
              <w:r>
                <w:rPr>
                  <w:szCs w:val="24"/>
                  <w:lang w:eastAsia="lt-LT"/>
                </w:rPr>
                <w:t xml:space="preserve"> </w:t>
              </w:r>
              <w:r>
                <w:rPr>
                  <w:sz w:val="20"/>
                  <w:lang w:eastAsia="lt-LT"/>
                </w:rPr>
                <w:t>objektas restauruotas, pritaikytas ar atkurtas, aplinka sutvarkyta, nuolat prižiūrima, vizualinės taršos šaltinių nėra;</w:t>
              </w:r>
            </w:p>
            <w:p w:rsidR="00054F6B" w:rsidRDefault="00054F6B" w:rsidP="00054F6B">
              <w:pPr>
                <w:jc w:val="both"/>
                <w:rPr>
                  <w:b/>
                  <w:sz w:val="20"/>
                  <w:lang w:eastAsia="lt-LT"/>
                </w:rPr>
              </w:pPr>
              <w:r>
                <w:rPr>
                  <w:sz w:val="20"/>
                  <w:lang w:eastAsia="lt-LT"/>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054F6B" w:rsidRDefault="00054F6B" w:rsidP="00054F6B">
              <w:pPr>
                <w:jc w:val="both"/>
                <w:rPr>
                  <w:b/>
                  <w:sz w:val="20"/>
                  <w:lang w:eastAsia="lt-LT"/>
                </w:rPr>
              </w:pPr>
              <w:r>
                <w:rPr>
                  <w:sz w:val="20"/>
                  <w:lang w:eastAsia="lt-LT"/>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054F6B" w:rsidRDefault="00054F6B" w:rsidP="00054F6B">
              <w:pPr>
                <w:jc w:val="both"/>
                <w:rPr>
                  <w:b/>
                  <w:sz w:val="20"/>
                  <w:lang w:eastAsia="lt-LT"/>
                </w:rPr>
              </w:pPr>
              <w:r>
                <w:rPr>
                  <w:sz w:val="20"/>
                  <w:lang w:eastAsia="lt-LT"/>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054F6B" w:rsidRDefault="00054F6B" w:rsidP="00054F6B">
              <w:pPr>
                <w:jc w:val="both"/>
                <w:rPr>
                  <w:b/>
                  <w:sz w:val="20"/>
                  <w:lang w:eastAsia="lt-LT"/>
                </w:rPr>
              </w:pPr>
              <w:r>
                <w:rPr>
                  <w:sz w:val="20"/>
                  <w:lang w:eastAsia="lt-LT"/>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054F6B" w:rsidRDefault="006E00A0" w:rsidP="00054F6B">
              <w:pPr>
                <w:rPr>
                  <w:sz w:val="22"/>
                  <w:szCs w:val="22"/>
                  <w:lang w:eastAsia="lt-LT"/>
                </w:rPr>
              </w:pPr>
            </w:p>
          </w:sdtContent>
        </w:sdt>
        <w:sdt>
          <w:sdtPr>
            <w:alias w:val="pr. 9 p."/>
            <w:tag w:val="part_0f4ae7f9d07a4aad8c1657d5fdfd4245"/>
            <w:id w:val="-2050297533"/>
          </w:sdtPr>
          <w:sdtEndPr/>
          <w:sdtContent>
            <w:p w:rsidR="00054F6B" w:rsidRDefault="006E00A0" w:rsidP="00054F6B">
              <w:pPr>
                <w:rPr>
                  <w:sz w:val="22"/>
                  <w:szCs w:val="22"/>
                  <w:lang w:eastAsia="lt-LT"/>
                </w:rPr>
              </w:pPr>
              <w:sdt>
                <w:sdtPr>
                  <w:alias w:val="Numeris"/>
                  <w:tag w:val="nr_0f4ae7f9d07a4aad8c1657d5fdfd4245"/>
                  <w:id w:val="-998955891"/>
                </w:sdtPr>
                <w:sdtEndPr/>
                <w:sdtContent>
                  <w:r w:rsidR="00054F6B">
                    <w:rPr>
                      <w:sz w:val="22"/>
                      <w:szCs w:val="22"/>
                      <w:lang w:eastAsia="lt-LT"/>
                    </w:rPr>
                    <w:t>9</w:t>
                  </w:r>
                </w:sdtContent>
              </w:sdt>
              <w:r w:rsidR="00054F6B">
                <w:rPr>
                  <w:sz w:val="22"/>
                  <w:szCs w:val="22"/>
                  <w:lang w:eastAsia="lt-LT"/>
                </w:rPr>
                <w:t>.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054F6B" w:rsidTr="0061285F">
                <w:tc>
                  <w:tcPr>
                    <w:tcW w:w="3062" w:type="dxa"/>
                  </w:tcPr>
                  <w:p w:rsidR="00054F6B" w:rsidRDefault="00054F6B" w:rsidP="0061285F">
                    <w:pPr>
                      <w:rPr>
                        <w:sz w:val="20"/>
                        <w:lang w:eastAsia="lt-LT"/>
                      </w:rPr>
                    </w:pPr>
                  </w:p>
                </w:tc>
                <w:tc>
                  <w:tcPr>
                    <w:tcW w:w="1523" w:type="dxa"/>
                  </w:tcPr>
                  <w:p w:rsidR="00054F6B" w:rsidRDefault="00054F6B" w:rsidP="0061285F">
                    <w:pPr>
                      <w:jc w:val="center"/>
                      <w:rPr>
                        <w:sz w:val="20"/>
                        <w:lang w:eastAsia="lt-LT"/>
                      </w:rPr>
                    </w:pPr>
                    <w:r>
                      <w:rPr>
                        <w:sz w:val="20"/>
                        <w:lang w:eastAsia="lt-LT"/>
                      </w:rPr>
                      <w:t>5 – būklė labai pagerėjo</w:t>
                    </w:r>
                  </w:p>
                </w:tc>
                <w:tc>
                  <w:tcPr>
                    <w:tcW w:w="1281" w:type="dxa"/>
                  </w:tcPr>
                  <w:p w:rsidR="00054F6B" w:rsidRDefault="00054F6B" w:rsidP="0061285F">
                    <w:pPr>
                      <w:jc w:val="center"/>
                      <w:rPr>
                        <w:sz w:val="20"/>
                        <w:lang w:eastAsia="lt-LT"/>
                      </w:rPr>
                    </w:pPr>
                    <w:r>
                      <w:rPr>
                        <w:sz w:val="20"/>
                        <w:lang w:eastAsia="lt-LT"/>
                      </w:rPr>
                      <w:t>4 – būklė gerėja</w:t>
                    </w:r>
                  </w:p>
                </w:tc>
                <w:tc>
                  <w:tcPr>
                    <w:tcW w:w="1222" w:type="dxa"/>
                  </w:tcPr>
                  <w:p w:rsidR="00054F6B" w:rsidRDefault="00054F6B" w:rsidP="0061285F">
                    <w:pPr>
                      <w:jc w:val="center"/>
                      <w:rPr>
                        <w:sz w:val="20"/>
                        <w:lang w:eastAsia="lt-LT"/>
                      </w:rPr>
                    </w:pPr>
                    <w:r>
                      <w:rPr>
                        <w:sz w:val="20"/>
                        <w:lang w:eastAsia="lt-LT"/>
                      </w:rPr>
                      <w:t>3 – būklė nepakito</w:t>
                    </w:r>
                  </w:p>
                </w:tc>
                <w:tc>
                  <w:tcPr>
                    <w:tcW w:w="1134" w:type="dxa"/>
                  </w:tcPr>
                  <w:p w:rsidR="00054F6B" w:rsidRDefault="00054F6B" w:rsidP="0061285F">
                    <w:pPr>
                      <w:jc w:val="center"/>
                      <w:rPr>
                        <w:sz w:val="20"/>
                        <w:lang w:eastAsia="lt-LT"/>
                      </w:rPr>
                    </w:pPr>
                    <w:r>
                      <w:rPr>
                        <w:sz w:val="20"/>
                        <w:lang w:eastAsia="lt-LT"/>
                      </w:rPr>
                      <w:t>2 – būklė blogėja</w:t>
                    </w:r>
                  </w:p>
                </w:tc>
                <w:tc>
                  <w:tcPr>
                    <w:tcW w:w="1417" w:type="dxa"/>
                  </w:tcPr>
                  <w:p w:rsidR="00054F6B" w:rsidRDefault="00054F6B" w:rsidP="0061285F">
                    <w:pPr>
                      <w:jc w:val="center"/>
                      <w:rPr>
                        <w:sz w:val="20"/>
                        <w:lang w:eastAsia="lt-LT"/>
                      </w:rPr>
                    </w:pPr>
                    <w:r>
                      <w:rPr>
                        <w:sz w:val="20"/>
                        <w:lang w:eastAsia="lt-LT"/>
                      </w:rPr>
                      <w:t>1 – būklė labai pablogėjo</w:t>
                    </w:r>
                  </w:p>
                </w:tc>
              </w:tr>
              <w:tr w:rsidR="00054F6B" w:rsidTr="0061285F">
                <w:tc>
                  <w:tcPr>
                    <w:tcW w:w="3062" w:type="dxa"/>
                  </w:tcPr>
                  <w:p w:rsidR="00054F6B" w:rsidRDefault="00054F6B" w:rsidP="0061285F">
                    <w:pPr>
                      <w:rPr>
                        <w:sz w:val="20"/>
                        <w:lang w:eastAsia="lt-LT"/>
                      </w:rPr>
                    </w:pPr>
                    <w:r>
                      <w:rPr>
                        <w:sz w:val="20"/>
                        <w:lang w:eastAsia="lt-LT"/>
                      </w:rPr>
                      <w:t xml:space="preserve">1. Pamatai ir </w:t>
                    </w:r>
                    <w:proofErr w:type="spellStart"/>
                    <w:r>
                      <w:rPr>
                        <w:sz w:val="20"/>
                        <w:lang w:eastAsia="lt-LT"/>
                      </w:rPr>
                      <w:t>nuogrindos</w:t>
                    </w:r>
                    <w:proofErr w:type="spellEnd"/>
                    <w:r>
                      <w:rPr>
                        <w:sz w:val="20"/>
                        <w:lang w:eastAsia="lt-LT"/>
                      </w:rPr>
                      <w:t xml:space="preserve"> </w:t>
                    </w:r>
                  </w:p>
                </w:tc>
                <w:tc>
                  <w:tcPr>
                    <w:tcW w:w="1523" w:type="dxa"/>
                  </w:tcPr>
                  <w:p w:rsidR="00054F6B" w:rsidRDefault="00054F6B" w:rsidP="0061285F">
                    <w:pPr>
                      <w:jc w:val="center"/>
                      <w:rPr>
                        <w:sz w:val="20"/>
                        <w:lang w:eastAsia="lt-LT"/>
                      </w:rPr>
                    </w:pPr>
                  </w:p>
                </w:tc>
                <w:tc>
                  <w:tcPr>
                    <w:tcW w:w="1281" w:type="dxa"/>
                  </w:tcPr>
                  <w:p w:rsidR="00054F6B" w:rsidRPr="00AD3FE1" w:rsidRDefault="00054F6B" w:rsidP="0061285F">
                    <w:pPr>
                      <w:jc w:val="center"/>
                      <w:rPr>
                        <w:b/>
                        <w:i/>
                        <w:sz w:val="20"/>
                        <w:lang w:eastAsia="lt-LT"/>
                      </w:rPr>
                    </w:pPr>
                  </w:p>
                </w:tc>
                <w:tc>
                  <w:tcPr>
                    <w:tcW w:w="1222" w:type="dxa"/>
                  </w:tcPr>
                  <w:p w:rsidR="00054F6B" w:rsidRPr="00AD3FE1" w:rsidRDefault="00054F6B" w:rsidP="0061285F">
                    <w:pPr>
                      <w:jc w:val="center"/>
                      <w:rPr>
                        <w:b/>
                        <w:i/>
                        <w:sz w:val="20"/>
                        <w:lang w:eastAsia="lt-LT"/>
                      </w:rPr>
                    </w:pPr>
                  </w:p>
                </w:tc>
                <w:tc>
                  <w:tcPr>
                    <w:tcW w:w="1134" w:type="dxa"/>
                  </w:tcPr>
                  <w:p w:rsidR="00054F6B" w:rsidRPr="00767528" w:rsidRDefault="00054F6B" w:rsidP="0061285F">
                    <w:pPr>
                      <w:jc w:val="center"/>
                      <w:rPr>
                        <w:b/>
                        <w:i/>
                        <w:sz w:val="20"/>
                        <w:lang w:eastAsia="lt-LT"/>
                      </w:rPr>
                    </w:pPr>
                    <w:r w:rsidRPr="00767528">
                      <w:rPr>
                        <w:b/>
                        <w:i/>
                        <w:sz w:val="20"/>
                        <w:lang w:eastAsia="lt-LT"/>
                      </w:rPr>
                      <w:t>V</w:t>
                    </w:r>
                  </w:p>
                </w:tc>
                <w:tc>
                  <w:tcPr>
                    <w:tcW w:w="1417" w:type="dxa"/>
                  </w:tcPr>
                  <w:p w:rsidR="00054F6B" w:rsidRDefault="00054F6B" w:rsidP="0061285F">
                    <w:pPr>
                      <w:jc w:val="center"/>
                      <w:rPr>
                        <w:sz w:val="20"/>
                        <w:lang w:eastAsia="lt-LT"/>
                      </w:rPr>
                    </w:pPr>
                  </w:p>
                </w:tc>
              </w:tr>
              <w:tr w:rsidR="00054F6B" w:rsidTr="0061285F">
                <w:tc>
                  <w:tcPr>
                    <w:tcW w:w="3062" w:type="dxa"/>
                  </w:tcPr>
                  <w:p w:rsidR="00054F6B" w:rsidRDefault="00054F6B" w:rsidP="0061285F">
                    <w:pPr>
                      <w:rPr>
                        <w:sz w:val="20"/>
                        <w:lang w:eastAsia="lt-LT"/>
                      </w:rPr>
                    </w:pPr>
                    <w:r>
                      <w:rPr>
                        <w:sz w:val="20"/>
                        <w:lang w:eastAsia="lt-LT"/>
                      </w:rPr>
                      <w:t>2. Sienų konstrukcijos</w:t>
                    </w:r>
                  </w:p>
                </w:tc>
                <w:tc>
                  <w:tcPr>
                    <w:tcW w:w="1523" w:type="dxa"/>
                  </w:tcPr>
                  <w:p w:rsidR="00054F6B" w:rsidRDefault="00054F6B" w:rsidP="0061285F">
                    <w:pPr>
                      <w:jc w:val="center"/>
                      <w:rPr>
                        <w:sz w:val="20"/>
                        <w:lang w:eastAsia="lt-LT"/>
                      </w:rPr>
                    </w:pPr>
                  </w:p>
                </w:tc>
                <w:tc>
                  <w:tcPr>
                    <w:tcW w:w="1281" w:type="dxa"/>
                  </w:tcPr>
                  <w:p w:rsidR="00054F6B" w:rsidRPr="00AD3FE1" w:rsidRDefault="00054F6B" w:rsidP="0061285F">
                    <w:pPr>
                      <w:jc w:val="center"/>
                      <w:rPr>
                        <w:b/>
                        <w:i/>
                        <w:sz w:val="20"/>
                        <w:lang w:eastAsia="lt-LT"/>
                      </w:rPr>
                    </w:pPr>
                  </w:p>
                </w:tc>
                <w:tc>
                  <w:tcPr>
                    <w:tcW w:w="1222" w:type="dxa"/>
                  </w:tcPr>
                  <w:p w:rsidR="00054F6B" w:rsidRPr="00AD3FE1" w:rsidRDefault="00054F6B" w:rsidP="0061285F">
                    <w:pPr>
                      <w:jc w:val="center"/>
                      <w:rPr>
                        <w:b/>
                        <w:i/>
                        <w:sz w:val="20"/>
                        <w:lang w:eastAsia="lt-LT"/>
                      </w:rPr>
                    </w:pPr>
                  </w:p>
                </w:tc>
                <w:tc>
                  <w:tcPr>
                    <w:tcW w:w="1134" w:type="dxa"/>
                  </w:tcPr>
                  <w:p w:rsidR="00054F6B" w:rsidRPr="00767528" w:rsidRDefault="00054F6B" w:rsidP="0061285F">
                    <w:pPr>
                      <w:jc w:val="center"/>
                      <w:rPr>
                        <w:b/>
                        <w:i/>
                        <w:sz w:val="20"/>
                        <w:lang w:eastAsia="lt-LT"/>
                      </w:rPr>
                    </w:pPr>
                    <w:r w:rsidRPr="00767528">
                      <w:rPr>
                        <w:b/>
                        <w:i/>
                        <w:sz w:val="20"/>
                        <w:lang w:eastAsia="lt-LT"/>
                      </w:rPr>
                      <w:t>V</w:t>
                    </w:r>
                  </w:p>
                </w:tc>
                <w:tc>
                  <w:tcPr>
                    <w:tcW w:w="1417" w:type="dxa"/>
                  </w:tcPr>
                  <w:p w:rsidR="00054F6B" w:rsidRDefault="00054F6B" w:rsidP="0061285F">
                    <w:pPr>
                      <w:jc w:val="center"/>
                      <w:rPr>
                        <w:sz w:val="20"/>
                        <w:lang w:eastAsia="lt-LT"/>
                      </w:rPr>
                    </w:pPr>
                  </w:p>
                </w:tc>
              </w:tr>
              <w:tr w:rsidR="00054F6B" w:rsidTr="0061285F">
                <w:tc>
                  <w:tcPr>
                    <w:tcW w:w="3062" w:type="dxa"/>
                  </w:tcPr>
                  <w:p w:rsidR="00054F6B" w:rsidRDefault="00054F6B" w:rsidP="0061285F">
                    <w:pPr>
                      <w:rPr>
                        <w:sz w:val="20"/>
                        <w:lang w:eastAsia="lt-LT"/>
                      </w:rPr>
                    </w:pPr>
                    <w:r>
                      <w:rPr>
                        <w:sz w:val="20"/>
                        <w:lang w:eastAsia="lt-LT"/>
                      </w:rPr>
                      <w:t>3. Sienų apdaila</w:t>
                    </w:r>
                  </w:p>
                </w:tc>
                <w:tc>
                  <w:tcPr>
                    <w:tcW w:w="1523" w:type="dxa"/>
                  </w:tcPr>
                  <w:p w:rsidR="00054F6B" w:rsidRDefault="00054F6B" w:rsidP="0061285F">
                    <w:pPr>
                      <w:jc w:val="center"/>
                      <w:rPr>
                        <w:sz w:val="20"/>
                        <w:lang w:eastAsia="lt-LT"/>
                      </w:rPr>
                    </w:pPr>
                  </w:p>
                </w:tc>
                <w:tc>
                  <w:tcPr>
                    <w:tcW w:w="1281" w:type="dxa"/>
                  </w:tcPr>
                  <w:p w:rsidR="00054F6B" w:rsidRPr="00AD3FE1" w:rsidRDefault="00054F6B" w:rsidP="0061285F">
                    <w:pPr>
                      <w:jc w:val="center"/>
                      <w:rPr>
                        <w:b/>
                        <w:i/>
                        <w:sz w:val="20"/>
                        <w:lang w:eastAsia="lt-LT"/>
                      </w:rPr>
                    </w:pPr>
                  </w:p>
                </w:tc>
                <w:tc>
                  <w:tcPr>
                    <w:tcW w:w="1222" w:type="dxa"/>
                  </w:tcPr>
                  <w:p w:rsidR="00054F6B" w:rsidRPr="00AD3FE1" w:rsidRDefault="00054F6B" w:rsidP="0061285F">
                    <w:pPr>
                      <w:jc w:val="center"/>
                      <w:rPr>
                        <w:b/>
                        <w:i/>
                        <w:sz w:val="20"/>
                        <w:lang w:eastAsia="lt-LT"/>
                      </w:rPr>
                    </w:pPr>
                  </w:p>
                </w:tc>
                <w:tc>
                  <w:tcPr>
                    <w:tcW w:w="1134" w:type="dxa"/>
                  </w:tcPr>
                  <w:p w:rsidR="00054F6B" w:rsidRPr="00767528" w:rsidRDefault="00054F6B" w:rsidP="0061285F">
                    <w:pPr>
                      <w:jc w:val="center"/>
                      <w:rPr>
                        <w:b/>
                        <w:i/>
                        <w:sz w:val="20"/>
                        <w:lang w:eastAsia="lt-LT"/>
                      </w:rPr>
                    </w:pPr>
                    <w:r w:rsidRPr="00767528">
                      <w:rPr>
                        <w:b/>
                        <w:i/>
                        <w:sz w:val="20"/>
                        <w:lang w:eastAsia="lt-LT"/>
                      </w:rPr>
                      <w:t>V</w:t>
                    </w:r>
                  </w:p>
                </w:tc>
                <w:tc>
                  <w:tcPr>
                    <w:tcW w:w="1417" w:type="dxa"/>
                  </w:tcPr>
                  <w:p w:rsidR="00054F6B" w:rsidRDefault="00054F6B" w:rsidP="0061285F">
                    <w:pPr>
                      <w:jc w:val="center"/>
                      <w:rPr>
                        <w:sz w:val="20"/>
                        <w:lang w:eastAsia="lt-LT"/>
                      </w:rPr>
                    </w:pPr>
                  </w:p>
                </w:tc>
              </w:tr>
              <w:tr w:rsidR="00054F6B" w:rsidTr="0061285F">
                <w:tc>
                  <w:tcPr>
                    <w:tcW w:w="3062" w:type="dxa"/>
                  </w:tcPr>
                  <w:p w:rsidR="00054F6B" w:rsidRDefault="00054F6B" w:rsidP="0061285F">
                    <w:pPr>
                      <w:rPr>
                        <w:sz w:val="20"/>
                        <w:lang w:eastAsia="lt-LT"/>
                      </w:rPr>
                    </w:pPr>
                    <w:r>
                      <w:rPr>
                        <w:sz w:val="20"/>
                        <w:lang w:eastAsia="lt-LT"/>
                      </w:rPr>
                      <w:t>4. Stogo danga</w:t>
                    </w:r>
                  </w:p>
                </w:tc>
                <w:tc>
                  <w:tcPr>
                    <w:tcW w:w="1523" w:type="dxa"/>
                  </w:tcPr>
                  <w:p w:rsidR="00054F6B" w:rsidRDefault="00054F6B" w:rsidP="0061285F">
                    <w:pPr>
                      <w:jc w:val="center"/>
                      <w:rPr>
                        <w:sz w:val="20"/>
                        <w:lang w:eastAsia="lt-LT"/>
                      </w:rPr>
                    </w:pPr>
                  </w:p>
                </w:tc>
                <w:tc>
                  <w:tcPr>
                    <w:tcW w:w="1281" w:type="dxa"/>
                  </w:tcPr>
                  <w:p w:rsidR="00054F6B" w:rsidRPr="00AD3FE1" w:rsidRDefault="00054F6B" w:rsidP="0061285F">
                    <w:pPr>
                      <w:jc w:val="center"/>
                      <w:rPr>
                        <w:b/>
                        <w:i/>
                        <w:sz w:val="20"/>
                        <w:lang w:eastAsia="lt-LT"/>
                      </w:rPr>
                    </w:pPr>
                  </w:p>
                </w:tc>
                <w:tc>
                  <w:tcPr>
                    <w:tcW w:w="1222" w:type="dxa"/>
                  </w:tcPr>
                  <w:p w:rsidR="00054F6B" w:rsidRPr="00AD3FE1" w:rsidRDefault="00054F6B" w:rsidP="0061285F">
                    <w:pPr>
                      <w:jc w:val="center"/>
                      <w:rPr>
                        <w:b/>
                        <w:i/>
                        <w:sz w:val="20"/>
                        <w:lang w:eastAsia="lt-LT"/>
                      </w:rPr>
                    </w:pPr>
                    <w:r w:rsidRPr="00AD3FE1">
                      <w:rPr>
                        <w:b/>
                        <w:i/>
                        <w:sz w:val="20"/>
                        <w:lang w:eastAsia="lt-LT"/>
                      </w:rPr>
                      <w:t>V</w:t>
                    </w:r>
                  </w:p>
                </w:tc>
                <w:tc>
                  <w:tcPr>
                    <w:tcW w:w="1134" w:type="dxa"/>
                  </w:tcPr>
                  <w:p w:rsidR="00054F6B" w:rsidRDefault="00054F6B" w:rsidP="0061285F">
                    <w:pPr>
                      <w:jc w:val="center"/>
                      <w:rPr>
                        <w:sz w:val="20"/>
                        <w:lang w:eastAsia="lt-LT"/>
                      </w:rPr>
                    </w:pPr>
                  </w:p>
                </w:tc>
                <w:tc>
                  <w:tcPr>
                    <w:tcW w:w="1417" w:type="dxa"/>
                  </w:tcPr>
                  <w:p w:rsidR="00054F6B" w:rsidRDefault="00054F6B" w:rsidP="0061285F">
                    <w:pPr>
                      <w:jc w:val="center"/>
                      <w:rPr>
                        <w:sz w:val="20"/>
                        <w:lang w:eastAsia="lt-LT"/>
                      </w:rPr>
                    </w:pPr>
                  </w:p>
                </w:tc>
              </w:tr>
              <w:tr w:rsidR="00054F6B" w:rsidTr="0061285F">
                <w:tc>
                  <w:tcPr>
                    <w:tcW w:w="3062" w:type="dxa"/>
                  </w:tcPr>
                  <w:p w:rsidR="00054F6B" w:rsidRDefault="00054F6B" w:rsidP="0061285F">
                    <w:pPr>
                      <w:rPr>
                        <w:sz w:val="20"/>
                        <w:lang w:eastAsia="lt-LT"/>
                      </w:rPr>
                    </w:pPr>
                    <w:r>
                      <w:rPr>
                        <w:sz w:val="20"/>
                        <w:lang w:eastAsia="lt-LT"/>
                      </w:rPr>
                      <w:t>5. Stogo konstrukcijos</w:t>
                    </w:r>
                  </w:p>
                </w:tc>
                <w:tc>
                  <w:tcPr>
                    <w:tcW w:w="1523" w:type="dxa"/>
                  </w:tcPr>
                  <w:p w:rsidR="00054F6B" w:rsidRDefault="00054F6B" w:rsidP="0061285F">
                    <w:pPr>
                      <w:jc w:val="center"/>
                      <w:rPr>
                        <w:sz w:val="20"/>
                        <w:lang w:eastAsia="lt-LT"/>
                      </w:rPr>
                    </w:pPr>
                  </w:p>
                </w:tc>
                <w:tc>
                  <w:tcPr>
                    <w:tcW w:w="1281" w:type="dxa"/>
                  </w:tcPr>
                  <w:p w:rsidR="00054F6B" w:rsidRPr="00AD3FE1" w:rsidRDefault="00054F6B" w:rsidP="0061285F">
                    <w:pPr>
                      <w:jc w:val="center"/>
                      <w:rPr>
                        <w:b/>
                        <w:i/>
                        <w:sz w:val="20"/>
                        <w:lang w:eastAsia="lt-LT"/>
                      </w:rPr>
                    </w:pPr>
                  </w:p>
                </w:tc>
                <w:tc>
                  <w:tcPr>
                    <w:tcW w:w="1222" w:type="dxa"/>
                  </w:tcPr>
                  <w:p w:rsidR="00054F6B" w:rsidRPr="00AD3FE1" w:rsidRDefault="00054F6B" w:rsidP="0061285F">
                    <w:pPr>
                      <w:jc w:val="center"/>
                      <w:rPr>
                        <w:b/>
                        <w:i/>
                        <w:sz w:val="20"/>
                        <w:lang w:eastAsia="lt-LT"/>
                      </w:rPr>
                    </w:pPr>
                    <w:r w:rsidRPr="00AD3FE1">
                      <w:rPr>
                        <w:b/>
                        <w:i/>
                        <w:sz w:val="20"/>
                        <w:lang w:eastAsia="lt-LT"/>
                      </w:rPr>
                      <w:t>V</w:t>
                    </w:r>
                  </w:p>
                </w:tc>
                <w:tc>
                  <w:tcPr>
                    <w:tcW w:w="1134" w:type="dxa"/>
                  </w:tcPr>
                  <w:p w:rsidR="00054F6B" w:rsidRDefault="00054F6B" w:rsidP="0061285F">
                    <w:pPr>
                      <w:jc w:val="center"/>
                      <w:rPr>
                        <w:sz w:val="20"/>
                        <w:lang w:eastAsia="lt-LT"/>
                      </w:rPr>
                    </w:pPr>
                  </w:p>
                </w:tc>
                <w:tc>
                  <w:tcPr>
                    <w:tcW w:w="1417" w:type="dxa"/>
                  </w:tcPr>
                  <w:p w:rsidR="00054F6B" w:rsidRDefault="00054F6B" w:rsidP="0061285F">
                    <w:pPr>
                      <w:jc w:val="center"/>
                      <w:rPr>
                        <w:sz w:val="20"/>
                        <w:lang w:eastAsia="lt-LT"/>
                      </w:rPr>
                    </w:pPr>
                  </w:p>
                </w:tc>
              </w:tr>
              <w:tr w:rsidR="00054F6B" w:rsidTr="0061285F">
                <w:tc>
                  <w:tcPr>
                    <w:tcW w:w="3062" w:type="dxa"/>
                  </w:tcPr>
                  <w:p w:rsidR="00054F6B" w:rsidRDefault="00054F6B" w:rsidP="0061285F">
                    <w:pPr>
                      <w:rPr>
                        <w:sz w:val="20"/>
                        <w:lang w:eastAsia="lt-LT"/>
                      </w:rPr>
                    </w:pPr>
                    <w:r>
                      <w:rPr>
                        <w:sz w:val="20"/>
                        <w:lang w:eastAsia="lt-LT"/>
                      </w:rPr>
                      <w:t xml:space="preserve">6. Langai </w:t>
                    </w:r>
                  </w:p>
                </w:tc>
                <w:tc>
                  <w:tcPr>
                    <w:tcW w:w="1523" w:type="dxa"/>
                  </w:tcPr>
                  <w:p w:rsidR="00054F6B" w:rsidRDefault="00054F6B" w:rsidP="0061285F">
                    <w:pPr>
                      <w:jc w:val="center"/>
                      <w:rPr>
                        <w:sz w:val="20"/>
                        <w:lang w:eastAsia="lt-LT"/>
                      </w:rPr>
                    </w:pPr>
                  </w:p>
                </w:tc>
                <w:tc>
                  <w:tcPr>
                    <w:tcW w:w="1281" w:type="dxa"/>
                  </w:tcPr>
                  <w:p w:rsidR="00054F6B" w:rsidRPr="00AD3FE1" w:rsidRDefault="00054F6B" w:rsidP="0061285F">
                    <w:pPr>
                      <w:jc w:val="center"/>
                      <w:rPr>
                        <w:b/>
                        <w:i/>
                        <w:sz w:val="20"/>
                        <w:lang w:eastAsia="lt-LT"/>
                      </w:rPr>
                    </w:pPr>
                  </w:p>
                </w:tc>
                <w:tc>
                  <w:tcPr>
                    <w:tcW w:w="1222" w:type="dxa"/>
                  </w:tcPr>
                  <w:p w:rsidR="00054F6B" w:rsidRPr="00AD3FE1" w:rsidRDefault="00054F6B" w:rsidP="0061285F">
                    <w:pPr>
                      <w:jc w:val="center"/>
                      <w:rPr>
                        <w:b/>
                        <w:i/>
                        <w:sz w:val="20"/>
                        <w:lang w:eastAsia="lt-LT"/>
                      </w:rPr>
                    </w:pPr>
                    <w:r w:rsidRPr="00AD3FE1">
                      <w:rPr>
                        <w:b/>
                        <w:i/>
                        <w:sz w:val="20"/>
                        <w:lang w:eastAsia="lt-LT"/>
                      </w:rPr>
                      <w:t>V</w:t>
                    </w:r>
                  </w:p>
                </w:tc>
                <w:tc>
                  <w:tcPr>
                    <w:tcW w:w="1134" w:type="dxa"/>
                  </w:tcPr>
                  <w:p w:rsidR="00054F6B" w:rsidRDefault="00054F6B" w:rsidP="0061285F">
                    <w:pPr>
                      <w:jc w:val="center"/>
                      <w:rPr>
                        <w:sz w:val="20"/>
                        <w:lang w:eastAsia="lt-LT"/>
                      </w:rPr>
                    </w:pPr>
                  </w:p>
                </w:tc>
                <w:tc>
                  <w:tcPr>
                    <w:tcW w:w="1417" w:type="dxa"/>
                  </w:tcPr>
                  <w:p w:rsidR="00054F6B" w:rsidRDefault="00054F6B" w:rsidP="0061285F">
                    <w:pPr>
                      <w:jc w:val="center"/>
                      <w:rPr>
                        <w:sz w:val="20"/>
                        <w:lang w:eastAsia="lt-LT"/>
                      </w:rPr>
                    </w:pPr>
                  </w:p>
                </w:tc>
              </w:tr>
              <w:tr w:rsidR="00054F6B" w:rsidTr="0061285F">
                <w:tc>
                  <w:tcPr>
                    <w:tcW w:w="3062" w:type="dxa"/>
                  </w:tcPr>
                  <w:p w:rsidR="00054F6B" w:rsidRDefault="00054F6B" w:rsidP="0061285F">
                    <w:pPr>
                      <w:rPr>
                        <w:sz w:val="20"/>
                        <w:lang w:eastAsia="lt-LT"/>
                      </w:rPr>
                    </w:pPr>
                    <w:r>
                      <w:rPr>
                        <w:sz w:val="20"/>
                        <w:lang w:eastAsia="lt-LT"/>
                      </w:rPr>
                      <w:t xml:space="preserve">7. Durys </w:t>
                    </w:r>
                  </w:p>
                </w:tc>
                <w:tc>
                  <w:tcPr>
                    <w:tcW w:w="1523" w:type="dxa"/>
                  </w:tcPr>
                  <w:p w:rsidR="00054F6B" w:rsidRDefault="00054F6B" w:rsidP="0061285F">
                    <w:pPr>
                      <w:jc w:val="center"/>
                      <w:rPr>
                        <w:sz w:val="20"/>
                        <w:lang w:eastAsia="lt-LT"/>
                      </w:rPr>
                    </w:pPr>
                  </w:p>
                </w:tc>
                <w:tc>
                  <w:tcPr>
                    <w:tcW w:w="1281" w:type="dxa"/>
                  </w:tcPr>
                  <w:p w:rsidR="00054F6B" w:rsidRPr="00AD3FE1" w:rsidRDefault="00054F6B" w:rsidP="0061285F">
                    <w:pPr>
                      <w:jc w:val="center"/>
                      <w:rPr>
                        <w:b/>
                        <w:i/>
                        <w:sz w:val="20"/>
                        <w:lang w:eastAsia="lt-LT"/>
                      </w:rPr>
                    </w:pPr>
                  </w:p>
                </w:tc>
                <w:tc>
                  <w:tcPr>
                    <w:tcW w:w="1222" w:type="dxa"/>
                  </w:tcPr>
                  <w:p w:rsidR="00054F6B" w:rsidRPr="00AD3FE1" w:rsidRDefault="00054F6B" w:rsidP="0061285F">
                    <w:pPr>
                      <w:jc w:val="center"/>
                      <w:rPr>
                        <w:b/>
                        <w:i/>
                        <w:sz w:val="20"/>
                        <w:lang w:eastAsia="lt-LT"/>
                      </w:rPr>
                    </w:pPr>
                    <w:r w:rsidRPr="00AD3FE1">
                      <w:rPr>
                        <w:b/>
                        <w:i/>
                        <w:sz w:val="20"/>
                        <w:lang w:eastAsia="lt-LT"/>
                      </w:rPr>
                      <w:t>V</w:t>
                    </w:r>
                  </w:p>
                </w:tc>
                <w:tc>
                  <w:tcPr>
                    <w:tcW w:w="1134" w:type="dxa"/>
                  </w:tcPr>
                  <w:p w:rsidR="00054F6B" w:rsidRDefault="00054F6B" w:rsidP="0061285F">
                    <w:pPr>
                      <w:jc w:val="center"/>
                      <w:rPr>
                        <w:sz w:val="20"/>
                        <w:lang w:eastAsia="lt-LT"/>
                      </w:rPr>
                    </w:pPr>
                  </w:p>
                </w:tc>
                <w:tc>
                  <w:tcPr>
                    <w:tcW w:w="1417" w:type="dxa"/>
                  </w:tcPr>
                  <w:p w:rsidR="00054F6B" w:rsidRDefault="00054F6B" w:rsidP="0061285F">
                    <w:pPr>
                      <w:jc w:val="center"/>
                      <w:rPr>
                        <w:sz w:val="20"/>
                        <w:lang w:eastAsia="lt-LT"/>
                      </w:rPr>
                    </w:pPr>
                  </w:p>
                </w:tc>
              </w:tr>
              <w:tr w:rsidR="00054F6B" w:rsidTr="0061285F">
                <w:tc>
                  <w:tcPr>
                    <w:tcW w:w="3062" w:type="dxa"/>
                  </w:tcPr>
                  <w:p w:rsidR="00054F6B" w:rsidRDefault="00054F6B" w:rsidP="0061285F">
                    <w:pPr>
                      <w:rPr>
                        <w:sz w:val="20"/>
                        <w:lang w:eastAsia="lt-LT"/>
                      </w:rPr>
                    </w:pPr>
                    <w:r>
                      <w:rPr>
                        <w:sz w:val="20"/>
                        <w:lang w:eastAsia="lt-LT"/>
                      </w:rPr>
                      <w:t>8. Puošyba (jei yra)</w:t>
                    </w:r>
                  </w:p>
                </w:tc>
                <w:tc>
                  <w:tcPr>
                    <w:tcW w:w="1523" w:type="dxa"/>
                  </w:tcPr>
                  <w:p w:rsidR="00054F6B" w:rsidRDefault="00054F6B" w:rsidP="0061285F">
                    <w:pPr>
                      <w:jc w:val="center"/>
                      <w:rPr>
                        <w:sz w:val="20"/>
                        <w:lang w:eastAsia="lt-LT"/>
                      </w:rPr>
                    </w:pPr>
                  </w:p>
                </w:tc>
                <w:tc>
                  <w:tcPr>
                    <w:tcW w:w="1281" w:type="dxa"/>
                  </w:tcPr>
                  <w:p w:rsidR="00054F6B" w:rsidRPr="00AD3FE1" w:rsidRDefault="00054F6B" w:rsidP="0061285F">
                    <w:pPr>
                      <w:jc w:val="center"/>
                      <w:rPr>
                        <w:b/>
                        <w:i/>
                        <w:sz w:val="20"/>
                        <w:lang w:eastAsia="lt-LT"/>
                      </w:rPr>
                    </w:pPr>
                  </w:p>
                </w:tc>
                <w:tc>
                  <w:tcPr>
                    <w:tcW w:w="1222" w:type="dxa"/>
                  </w:tcPr>
                  <w:p w:rsidR="00054F6B" w:rsidRPr="00AD3FE1" w:rsidRDefault="00054F6B" w:rsidP="0061285F">
                    <w:pPr>
                      <w:jc w:val="center"/>
                      <w:rPr>
                        <w:b/>
                        <w:i/>
                        <w:sz w:val="20"/>
                        <w:lang w:eastAsia="lt-LT"/>
                      </w:rPr>
                    </w:pPr>
                    <w:r w:rsidRPr="00AD3FE1">
                      <w:rPr>
                        <w:b/>
                        <w:i/>
                        <w:sz w:val="20"/>
                        <w:lang w:eastAsia="lt-LT"/>
                      </w:rPr>
                      <w:t>V</w:t>
                    </w:r>
                  </w:p>
                </w:tc>
                <w:tc>
                  <w:tcPr>
                    <w:tcW w:w="1134" w:type="dxa"/>
                  </w:tcPr>
                  <w:p w:rsidR="00054F6B" w:rsidRDefault="00054F6B" w:rsidP="0061285F">
                    <w:pPr>
                      <w:jc w:val="center"/>
                      <w:rPr>
                        <w:sz w:val="20"/>
                        <w:lang w:eastAsia="lt-LT"/>
                      </w:rPr>
                    </w:pPr>
                  </w:p>
                </w:tc>
                <w:tc>
                  <w:tcPr>
                    <w:tcW w:w="1417" w:type="dxa"/>
                  </w:tcPr>
                  <w:p w:rsidR="00054F6B" w:rsidRDefault="00054F6B" w:rsidP="0061285F">
                    <w:pPr>
                      <w:jc w:val="center"/>
                      <w:rPr>
                        <w:sz w:val="20"/>
                        <w:lang w:eastAsia="lt-LT"/>
                      </w:rPr>
                    </w:pPr>
                  </w:p>
                </w:tc>
              </w:tr>
            </w:tbl>
            <w:p w:rsidR="00054F6B" w:rsidRDefault="00054F6B" w:rsidP="00054F6B">
              <w:pPr>
                <w:jc w:val="both"/>
                <w:rPr>
                  <w:sz w:val="20"/>
                  <w:lang w:eastAsia="lt-LT"/>
                </w:rPr>
              </w:pPr>
              <w:r>
                <w:rPr>
                  <w:sz w:val="20"/>
                  <w:lang w:eastAsia="lt-LT"/>
                </w:rPr>
                <w:t xml:space="preserve">** - 9 p. pildomas tik kultūros paveldo statiniams. Vertinant kultūros paveldo statinio bendrą būklės pokytį 8 p., išvedamas vidurkis iš visų tokio statinio dalių fizinės būklės pokyčio vertinimo balų, pažymėtų 9 p. </w:t>
              </w:r>
            </w:p>
            <w:p w:rsidR="00054F6B" w:rsidRDefault="006E00A0" w:rsidP="00054F6B">
              <w:pPr>
                <w:ind w:firstLine="312"/>
                <w:jc w:val="both"/>
                <w:rPr>
                  <w:sz w:val="16"/>
                  <w:szCs w:val="24"/>
                </w:rPr>
              </w:pPr>
            </w:p>
          </w:sdtContent>
        </w:sdt>
        <w:sdt>
          <w:sdtPr>
            <w:alias w:val="pr. 10 p."/>
            <w:tag w:val="part_647a3c3b0d2047d8b6783215f9400022"/>
            <w:id w:val="1014271914"/>
          </w:sdtPr>
          <w:sdtEndPr/>
          <w:sdtContent>
            <w:p w:rsidR="00ED3AEC" w:rsidRDefault="006E00A0" w:rsidP="00ED3AEC">
              <w:sdt>
                <w:sdtPr>
                  <w:alias w:val="Numeris"/>
                  <w:tag w:val="nr_647a3c3b0d2047d8b6783215f9400022"/>
                  <w:id w:val="247554088"/>
                </w:sdtPr>
                <w:sdtEndPr/>
                <w:sdtContent>
                  <w:r w:rsidR="00054F6B">
                    <w:rPr>
                      <w:sz w:val="22"/>
                      <w:szCs w:val="22"/>
                    </w:rPr>
                    <w:t>10</w:t>
                  </w:r>
                </w:sdtContent>
              </w:sdt>
              <w:r w:rsidR="00054F6B">
                <w:rPr>
                  <w:sz w:val="22"/>
                  <w:szCs w:val="22"/>
                </w:rPr>
                <w:t>. Išvados apie kultūros paveldo objekto fizinės būklės pokytį</w:t>
              </w:r>
              <w:r w:rsidR="00ED3AEC">
                <w:rPr>
                  <w:szCs w:val="24"/>
                </w:rPr>
                <w:t xml:space="preserve">: </w:t>
              </w:r>
              <w:r w:rsidR="00054F6B">
                <w:rPr>
                  <w:szCs w:val="24"/>
                </w:rPr>
                <w:t xml:space="preserve">Fizinė būklė po renovacijos šiek tiek pakitusi, pamatai ir </w:t>
              </w:r>
              <w:proofErr w:type="spellStart"/>
              <w:r w:rsidR="00054F6B">
                <w:rPr>
                  <w:szCs w:val="24"/>
                </w:rPr>
                <w:t>nuogrindos</w:t>
              </w:r>
              <w:proofErr w:type="spellEnd"/>
              <w:r w:rsidR="00054F6B">
                <w:rPr>
                  <w:szCs w:val="24"/>
                </w:rPr>
                <w:t xml:space="preserve"> pablogėjusios būklės, vidiniame kieme dėl neteisingos vandens nubėgimo instaliacijos pažeista siena, langų, durų būklė nepakitusi, stogo konstrukcija ir danga nepakitusi</w:t>
              </w:r>
              <w:r w:rsidR="00ED3AEC">
                <w:rPr>
                  <w:szCs w:val="24"/>
                </w:rPr>
                <w:t>.</w:t>
              </w:r>
            </w:p>
            <w:p w:rsidR="00054F6B" w:rsidRDefault="006E00A0" w:rsidP="00054F6B">
              <w:pPr>
                <w:rPr>
                  <w:sz w:val="22"/>
                  <w:szCs w:val="24"/>
                </w:rPr>
              </w:pPr>
            </w:p>
          </w:sdtContent>
        </w:sdt>
        <w:sdt>
          <w:sdtPr>
            <w:alias w:val="pr. 11 p."/>
            <w:tag w:val="part_a7475ecdb5d240b29ddc9076858ac3f8"/>
            <w:id w:val="1047645462"/>
          </w:sdtPr>
          <w:sdtEndPr/>
          <w:sdtContent>
            <w:p w:rsidR="00054F6B" w:rsidRDefault="006E00A0" w:rsidP="00054F6B">
              <w:pPr>
                <w:jc w:val="both"/>
                <w:rPr>
                  <w:sz w:val="22"/>
                  <w:szCs w:val="24"/>
                </w:rPr>
              </w:pPr>
              <w:sdt>
                <w:sdtPr>
                  <w:alias w:val="Numeris"/>
                  <w:tag w:val="nr_a7475ecdb5d240b29ddc9076858ac3f8"/>
                  <w:id w:val="-1095548583"/>
                </w:sdtPr>
                <w:sdtEndPr/>
                <w:sdtContent>
                  <w:r w:rsidR="00054F6B">
                    <w:rPr>
                      <w:sz w:val="22"/>
                      <w:szCs w:val="24"/>
                    </w:rPr>
                    <w:t>11</w:t>
                  </w:r>
                </w:sdtContent>
              </w:sdt>
              <w:r w:rsidR="00054F6B">
                <w:rPr>
                  <w:sz w:val="22"/>
                  <w:szCs w:val="24"/>
                </w:rPr>
                <w:t>.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843"/>
                <w:gridCol w:w="1701"/>
                <w:gridCol w:w="2126"/>
              </w:tblGrid>
              <w:tr w:rsidR="00054F6B" w:rsidTr="0061285F">
                <w:tc>
                  <w:tcPr>
                    <w:tcW w:w="2127" w:type="dxa"/>
                  </w:tcPr>
                  <w:p w:rsidR="00054F6B" w:rsidRDefault="00054F6B" w:rsidP="0061285F">
                    <w:pPr>
                      <w:jc w:val="center"/>
                      <w:rPr>
                        <w:sz w:val="20"/>
                        <w:lang w:eastAsia="lt-LT"/>
                      </w:rPr>
                    </w:pPr>
                    <w:r>
                      <w:rPr>
                        <w:sz w:val="20"/>
                        <w:lang w:eastAsia="lt-LT"/>
                      </w:rPr>
                      <w:t>5 – būklė labai pagerėjo</w:t>
                    </w:r>
                  </w:p>
                </w:tc>
                <w:tc>
                  <w:tcPr>
                    <w:tcW w:w="1842" w:type="dxa"/>
                  </w:tcPr>
                  <w:p w:rsidR="00054F6B" w:rsidRDefault="00054F6B" w:rsidP="0061285F">
                    <w:pPr>
                      <w:jc w:val="center"/>
                      <w:rPr>
                        <w:sz w:val="20"/>
                        <w:lang w:eastAsia="lt-LT"/>
                      </w:rPr>
                    </w:pPr>
                    <w:r>
                      <w:rPr>
                        <w:sz w:val="20"/>
                        <w:lang w:eastAsia="lt-LT"/>
                      </w:rPr>
                      <w:t>4 – būklė gerėja</w:t>
                    </w:r>
                  </w:p>
                </w:tc>
                <w:tc>
                  <w:tcPr>
                    <w:tcW w:w="1843" w:type="dxa"/>
                  </w:tcPr>
                  <w:p w:rsidR="00054F6B" w:rsidRDefault="00054F6B" w:rsidP="0061285F">
                    <w:pPr>
                      <w:jc w:val="center"/>
                      <w:rPr>
                        <w:sz w:val="20"/>
                        <w:lang w:eastAsia="lt-LT"/>
                      </w:rPr>
                    </w:pPr>
                    <w:r>
                      <w:rPr>
                        <w:sz w:val="20"/>
                        <w:lang w:eastAsia="lt-LT"/>
                      </w:rPr>
                      <w:t>3 – būklė nepakito</w:t>
                    </w:r>
                  </w:p>
                </w:tc>
                <w:tc>
                  <w:tcPr>
                    <w:tcW w:w="1701" w:type="dxa"/>
                  </w:tcPr>
                  <w:p w:rsidR="00054F6B" w:rsidRDefault="00054F6B" w:rsidP="0061285F">
                    <w:pPr>
                      <w:jc w:val="center"/>
                      <w:rPr>
                        <w:sz w:val="20"/>
                        <w:lang w:eastAsia="lt-LT"/>
                      </w:rPr>
                    </w:pPr>
                    <w:r>
                      <w:rPr>
                        <w:sz w:val="20"/>
                        <w:lang w:eastAsia="lt-LT"/>
                      </w:rPr>
                      <w:t>2 – būklė blogėja</w:t>
                    </w:r>
                  </w:p>
                </w:tc>
                <w:tc>
                  <w:tcPr>
                    <w:tcW w:w="2126" w:type="dxa"/>
                  </w:tcPr>
                  <w:p w:rsidR="00054F6B" w:rsidRDefault="00054F6B" w:rsidP="0061285F">
                    <w:pPr>
                      <w:jc w:val="center"/>
                      <w:rPr>
                        <w:sz w:val="20"/>
                        <w:lang w:eastAsia="lt-LT"/>
                      </w:rPr>
                    </w:pPr>
                    <w:r>
                      <w:rPr>
                        <w:sz w:val="20"/>
                        <w:lang w:eastAsia="lt-LT"/>
                      </w:rPr>
                      <w:t>1 – būklė labai pablogėjo</w:t>
                    </w:r>
                  </w:p>
                </w:tc>
              </w:tr>
              <w:tr w:rsidR="00054F6B" w:rsidTr="0061285F">
                <w:tc>
                  <w:tcPr>
                    <w:tcW w:w="2127" w:type="dxa"/>
                  </w:tcPr>
                  <w:p w:rsidR="00054F6B" w:rsidRDefault="00054F6B" w:rsidP="0061285F">
                    <w:pPr>
                      <w:jc w:val="center"/>
                      <w:rPr>
                        <w:sz w:val="20"/>
                        <w:lang w:eastAsia="lt-LT"/>
                      </w:rPr>
                    </w:pPr>
                  </w:p>
                </w:tc>
                <w:tc>
                  <w:tcPr>
                    <w:tcW w:w="1842" w:type="dxa"/>
                  </w:tcPr>
                  <w:p w:rsidR="00054F6B" w:rsidRDefault="00054F6B" w:rsidP="0061285F">
                    <w:pPr>
                      <w:jc w:val="center"/>
                      <w:rPr>
                        <w:sz w:val="20"/>
                        <w:lang w:eastAsia="lt-LT"/>
                      </w:rPr>
                    </w:pPr>
                  </w:p>
                </w:tc>
                <w:tc>
                  <w:tcPr>
                    <w:tcW w:w="1843" w:type="dxa"/>
                  </w:tcPr>
                  <w:p w:rsidR="00054F6B" w:rsidRPr="00A0067D" w:rsidRDefault="00054F6B" w:rsidP="0061285F">
                    <w:pPr>
                      <w:jc w:val="center"/>
                      <w:rPr>
                        <w:b/>
                        <w:i/>
                        <w:sz w:val="20"/>
                        <w:lang w:eastAsia="lt-LT"/>
                      </w:rPr>
                    </w:pPr>
                    <w:r w:rsidRPr="00A0067D">
                      <w:rPr>
                        <w:b/>
                        <w:i/>
                        <w:sz w:val="20"/>
                        <w:lang w:eastAsia="lt-LT"/>
                      </w:rPr>
                      <w:t>V</w:t>
                    </w:r>
                  </w:p>
                </w:tc>
                <w:tc>
                  <w:tcPr>
                    <w:tcW w:w="1701" w:type="dxa"/>
                  </w:tcPr>
                  <w:p w:rsidR="00054F6B" w:rsidRDefault="00054F6B" w:rsidP="0061285F">
                    <w:pPr>
                      <w:jc w:val="center"/>
                      <w:rPr>
                        <w:sz w:val="20"/>
                        <w:lang w:eastAsia="lt-LT"/>
                      </w:rPr>
                    </w:pPr>
                  </w:p>
                </w:tc>
                <w:tc>
                  <w:tcPr>
                    <w:tcW w:w="2126" w:type="dxa"/>
                  </w:tcPr>
                  <w:p w:rsidR="00054F6B" w:rsidRDefault="00054F6B" w:rsidP="0061285F">
                    <w:pPr>
                      <w:jc w:val="center"/>
                      <w:rPr>
                        <w:sz w:val="20"/>
                        <w:lang w:eastAsia="lt-LT"/>
                      </w:rPr>
                    </w:pPr>
                  </w:p>
                </w:tc>
              </w:tr>
            </w:tbl>
            <w:p w:rsidR="00054F6B" w:rsidRDefault="00054F6B" w:rsidP="00054F6B">
              <w:pPr>
                <w:rPr>
                  <w:sz w:val="20"/>
                  <w:lang w:eastAsia="lt-LT"/>
                </w:rPr>
              </w:pPr>
              <w:r>
                <w:rPr>
                  <w:b/>
                  <w:sz w:val="20"/>
                  <w:lang w:eastAsia="lt-LT"/>
                </w:rPr>
                <w:t>***</w:t>
              </w:r>
              <w:r>
                <w:rPr>
                  <w:sz w:val="20"/>
                  <w:lang w:eastAsia="lt-LT"/>
                </w:rPr>
                <w:t xml:space="preserve">- Pažymėti - </w:t>
              </w:r>
              <w:r>
                <w:rPr>
                  <w:b/>
                  <w:i/>
                  <w:sz w:val="20"/>
                  <w:lang w:eastAsia="lt-LT"/>
                </w:rPr>
                <w:t>V</w:t>
              </w:r>
              <w:r>
                <w:rPr>
                  <w:sz w:val="20"/>
                  <w:lang w:eastAsia="lt-LT"/>
                </w:rPr>
                <w:t>.</w:t>
              </w:r>
            </w:p>
            <w:p w:rsidR="00054F6B" w:rsidRDefault="006E00A0" w:rsidP="00054F6B">
              <w:pPr>
                <w:rPr>
                  <w:sz w:val="20"/>
                  <w:lang w:eastAsia="lt-LT"/>
                </w:rPr>
              </w:pPr>
            </w:p>
          </w:sdtContent>
        </w:sdt>
        <w:sdt>
          <w:sdtPr>
            <w:alias w:val="pr. 12 p."/>
            <w:tag w:val="part_d694debd94a74d2482b4f99584da591d"/>
            <w:id w:val="258348100"/>
          </w:sdtPr>
          <w:sdtEndPr/>
          <w:sdtContent>
            <w:p w:rsidR="00054F6B" w:rsidRPr="00A0067D" w:rsidRDefault="006E00A0" w:rsidP="00054F6B">
              <w:pPr>
                <w:jc w:val="both"/>
                <w:rPr>
                  <w:szCs w:val="24"/>
                </w:rPr>
              </w:pPr>
              <w:sdt>
                <w:sdtPr>
                  <w:alias w:val="Numeris"/>
                  <w:tag w:val="nr_d694debd94a74d2482b4f99584da591d"/>
                  <w:id w:val="2064914199"/>
                </w:sdtPr>
                <w:sdtEndPr/>
                <w:sdtContent>
                  <w:r w:rsidR="00054F6B">
                    <w:rPr>
                      <w:sz w:val="22"/>
                      <w:szCs w:val="22"/>
                    </w:rPr>
                    <w:t>12</w:t>
                  </w:r>
                </w:sdtContent>
              </w:sdt>
              <w:r w:rsidR="00054F6B">
                <w:rPr>
                  <w:sz w:val="22"/>
                  <w:szCs w:val="22"/>
                </w:rPr>
                <w:t>. Išvados apie kultūros paveldo</w:t>
              </w:r>
              <w:r w:rsidR="00ED3AEC">
                <w:rPr>
                  <w:sz w:val="22"/>
                  <w:szCs w:val="22"/>
                </w:rPr>
                <w:t xml:space="preserve"> objekto aplinkos būklės pokytį: </w:t>
              </w:r>
              <w:r w:rsidR="00ED3AEC">
                <w:rPr>
                  <w:szCs w:val="24"/>
                </w:rPr>
                <w:t>A</w:t>
              </w:r>
              <w:r w:rsidR="00054F6B">
                <w:rPr>
                  <w:szCs w:val="24"/>
                </w:rPr>
                <w:t>plinkos būklė nepakitusi</w:t>
              </w:r>
              <w:r w:rsidR="00ED3AEC">
                <w:rPr>
                  <w:szCs w:val="24"/>
                </w:rPr>
                <w:t>.</w:t>
              </w:r>
            </w:p>
            <w:p w:rsidR="00054F6B" w:rsidRDefault="00054F6B" w:rsidP="00054F6B">
              <w:pPr>
                <w:jc w:val="both"/>
                <w:rPr>
                  <w:sz w:val="22"/>
                  <w:szCs w:val="24"/>
                </w:rPr>
              </w:pPr>
            </w:p>
            <w:p w:rsidR="00054F6B" w:rsidRDefault="00054F6B" w:rsidP="00054F6B">
              <w:pPr>
                <w:jc w:val="both"/>
                <w:rPr>
                  <w:sz w:val="22"/>
                  <w:szCs w:val="24"/>
                </w:rPr>
              </w:pPr>
              <w:r>
                <w:rPr>
                  <w:sz w:val="22"/>
                  <w:szCs w:val="24"/>
                </w:rPr>
                <w:t>PRIDEDAMA:</w:t>
              </w:r>
            </w:p>
          </w:sdtContent>
        </w:sdt>
        <w:sdt>
          <w:sdtPr>
            <w:alias w:val="pr. 13 p."/>
            <w:tag w:val="part_bacde65b880a4a449f39730069752f39"/>
            <w:id w:val="912893626"/>
          </w:sdtPr>
          <w:sdtEndPr/>
          <w:sdtContent>
            <w:p w:rsidR="00054F6B" w:rsidRDefault="006E00A0" w:rsidP="00054F6B">
              <w:pPr>
                <w:jc w:val="both"/>
                <w:rPr>
                  <w:sz w:val="22"/>
                  <w:szCs w:val="24"/>
                </w:rPr>
              </w:pPr>
              <w:sdt>
                <w:sdtPr>
                  <w:alias w:val="Numeris"/>
                  <w:tag w:val="nr_bacde65b880a4a449f39730069752f39"/>
                  <w:id w:val="-899441997"/>
                </w:sdtPr>
                <w:sdtEndPr/>
                <w:sdtContent>
                  <w:r w:rsidR="00054F6B">
                    <w:rPr>
                      <w:sz w:val="22"/>
                      <w:szCs w:val="24"/>
                    </w:rPr>
                    <w:t>13</w:t>
                  </w:r>
                </w:sdtContent>
              </w:sdt>
              <w:r w:rsidR="008005EF">
                <w:rPr>
                  <w:sz w:val="22"/>
                  <w:szCs w:val="24"/>
                </w:rPr>
                <w:t xml:space="preserve">. Fotofiksacija: </w:t>
              </w:r>
              <w:r w:rsidR="00054F6B">
                <w:rPr>
                  <w:sz w:val="22"/>
                  <w:szCs w:val="24"/>
                </w:rPr>
                <w:t xml:space="preserve">Nr. 1 </w:t>
              </w:r>
              <w:r w:rsidR="004B6D7B">
                <w:rPr>
                  <w:sz w:val="22"/>
                  <w:szCs w:val="24"/>
                </w:rPr>
                <w:t>Pietinis Vivariumo fasadas, Nr.2 Šiaurės vakarų Vivariumo fasadas, Nr.3</w:t>
              </w:r>
              <w:r w:rsidR="008C69C3">
                <w:rPr>
                  <w:sz w:val="22"/>
                  <w:szCs w:val="24"/>
                </w:rPr>
                <w:t xml:space="preserve"> </w:t>
              </w:r>
              <w:r w:rsidR="004B6D7B">
                <w:rPr>
                  <w:sz w:val="22"/>
                  <w:szCs w:val="24"/>
                </w:rPr>
                <w:t>Pietų fasadas, Nr.4 Rytų fasadas</w:t>
              </w:r>
              <w:r w:rsidR="00ED3AEC">
                <w:rPr>
                  <w:sz w:val="22"/>
                  <w:szCs w:val="24"/>
                </w:rPr>
                <w:t>,</w:t>
              </w:r>
              <w:r w:rsidR="004B6D7B">
                <w:rPr>
                  <w:sz w:val="22"/>
                  <w:szCs w:val="24"/>
                </w:rPr>
                <w:t xml:space="preserve"> 2</w:t>
              </w:r>
              <w:r w:rsidR="0050334A">
                <w:rPr>
                  <w:sz w:val="22"/>
                  <w:szCs w:val="24"/>
                </w:rPr>
                <w:t xml:space="preserve"> lapai</w:t>
              </w:r>
              <w:r w:rsidR="00054F6B">
                <w:rPr>
                  <w:sz w:val="22"/>
                  <w:szCs w:val="24"/>
                </w:rPr>
                <w:t>.</w:t>
              </w:r>
            </w:p>
            <w:p w:rsidR="00054F6B" w:rsidRDefault="006E00A0" w:rsidP="00054F6B">
              <w:pPr>
                <w:ind w:left="57" w:firstLine="1383"/>
                <w:rPr>
                  <w:sz w:val="16"/>
                  <w:szCs w:val="24"/>
                </w:rPr>
              </w:pPr>
            </w:p>
          </w:sdtContent>
        </w:sdt>
        <w:sdt>
          <w:sdtPr>
            <w:alias w:val="pr. 14 p."/>
            <w:tag w:val="part_200f3e645857495699112d74af1c1171"/>
            <w:id w:val="-1644113352"/>
          </w:sdtPr>
          <w:sdtEndPr/>
          <w:sdtContent>
            <w:p w:rsidR="00054F6B" w:rsidRDefault="006E00A0" w:rsidP="00054F6B">
              <w:pPr>
                <w:jc w:val="both"/>
                <w:rPr>
                  <w:sz w:val="22"/>
                  <w:szCs w:val="24"/>
                </w:rPr>
              </w:pPr>
              <w:sdt>
                <w:sdtPr>
                  <w:alias w:val="Numeris"/>
                  <w:tag w:val="nr_200f3e645857495699112d74af1c1171"/>
                  <w:id w:val="-1973200527"/>
                </w:sdtPr>
                <w:sdtEndPr/>
                <w:sdtContent>
                  <w:r w:rsidR="00054F6B">
                    <w:rPr>
                      <w:sz w:val="22"/>
                      <w:szCs w:val="24"/>
                    </w:rPr>
                    <w:t>14</w:t>
                  </w:r>
                </w:sdtContent>
              </w:sdt>
              <w:r w:rsidR="00054F6B">
                <w:rPr>
                  <w:sz w:val="22"/>
                  <w:szCs w:val="24"/>
                </w:rPr>
                <w:t>. Kiti dokumentai _______________________________________________________________________</w:t>
              </w:r>
            </w:p>
            <w:p w:rsidR="00054F6B" w:rsidRDefault="00054F6B" w:rsidP="00054F6B">
              <w:pPr>
                <w:jc w:val="both"/>
                <w:rPr>
                  <w:sz w:val="22"/>
                  <w:szCs w:val="24"/>
                </w:rPr>
              </w:pPr>
              <w:r>
                <w:rPr>
                  <w:sz w:val="22"/>
                  <w:szCs w:val="24"/>
                </w:rPr>
                <w:t>_______________________________________________________________________________________</w:t>
              </w:r>
            </w:p>
            <w:p w:rsidR="00054F6B" w:rsidRDefault="00054F6B" w:rsidP="00054F6B">
              <w:pPr>
                <w:jc w:val="both"/>
                <w:rPr>
                  <w:sz w:val="22"/>
                  <w:szCs w:val="24"/>
                </w:rPr>
              </w:pPr>
              <w:r>
                <w:rPr>
                  <w:sz w:val="22"/>
                  <w:szCs w:val="24"/>
                </w:rPr>
                <w:t>__________________________________________________________________ ,   _____---__  lapų.</w:t>
              </w:r>
            </w:p>
            <w:p w:rsidR="00054F6B" w:rsidRDefault="00054F6B" w:rsidP="00054F6B">
              <w:pPr>
                <w:ind w:left="57" w:firstLine="1383"/>
                <w:rPr>
                  <w:sz w:val="16"/>
                  <w:szCs w:val="24"/>
                </w:rPr>
              </w:pPr>
            </w:p>
            <w:p w:rsidR="00054F6B" w:rsidRDefault="00054F6B" w:rsidP="00054F6B">
              <w:pPr>
                <w:ind w:left="57" w:firstLine="1383"/>
                <w:rPr>
                  <w:sz w:val="16"/>
                  <w:szCs w:val="24"/>
                </w:rPr>
              </w:pPr>
            </w:p>
            <w:p w:rsidR="00054F6B" w:rsidRDefault="006E00A0" w:rsidP="00054F6B">
              <w:pPr>
                <w:rPr>
                  <w:sz w:val="22"/>
                  <w:szCs w:val="24"/>
                </w:rPr>
              </w:pPr>
              <w:r w:rsidRPr="006E00A0">
                <w:rPr>
                  <w:sz w:val="22"/>
                  <w:szCs w:val="24"/>
                </w:rPr>
                <w:t>Kultūros paveldo skyriaus vyriausioji specialistė</w:t>
              </w:r>
              <w:bookmarkStart w:id="0" w:name="_GoBack"/>
              <w:bookmarkEnd w:id="0"/>
              <w:r w:rsidR="00ED3AEC">
                <w:rPr>
                  <w:sz w:val="22"/>
                  <w:szCs w:val="24"/>
                </w:rPr>
                <w:tab/>
              </w:r>
              <w:r w:rsidR="00054F6B">
                <w:rPr>
                  <w:sz w:val="22"/>
                  <w:szCs w:val="24"/>
                </w:rPr>
                <w:t>______________</w:t>
              </w:r>
              <w:r w:rsidR="00ED3AEC">
                <w:rPr>
                  <w:sz w:val="22"/>
                  <w:szCs w:val="24"/>
                </w:rPr>
                <w:tab/>
                <w:t>Vaiva Mažeikaitė</w:t>
              </w:r>
            </w:p>
            <w:p w:rsidR="00054F6B" w:rsidRDefault="00054F6B" w:rsidP="00054F6B">
              <w:pPr>
                <w:ind w:firstLine="369"/>
                <w:rPr>
                  <w:szCs w:val="24"/>
                  <w:lang w:val="en-GB"/>
                </w:rPr>
              </w:pPr>
              <w:r>
                <w:rPr>
                  <w:position w:val="6"/>
                  <w:sz w:val="16"/>
                  <w:szCs w:val="12"/>
                </w:rPr>
                <w:t>(aktą įforminusio asmens pareigų pavadinimas)                                       (parašas)                                             (vardas ir pavardė)</w:t>
              </w:r>
            </w:p>
          </w:sdtContent>
        </w:sdt>
      </w:sdtContent>
    </w:sdt>
    <w:p w:rsidR="00054F6B" w:rsidRDefault="00054F6B" w:rsidP="00054F6B"/>
    <w:p w:rsidR="00054F6B" w:rsidRDefault="00054F6B" w:rsidP="00054F6B">
      <w:pPr>
        <w:spacing w:after="200" w:line="276" w:lineRule="auto"/>
      </w:pPr>
      <w: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20"/>
        <w:gridCol w:w="900"/>
        <w:gridCol w:w="1620"/>
        <w:gridCol w:w="3780"/>
        <w:gridCol w:w="720"/>
        <w:gridCol w:w="2520"/>
      </w:tblGrid>
      <w:tr w:rsidR="00054F6B" w:rsidTr="0061285F">
        <w:trPr>
          <w:trHeight w:val="539"/>
        </w:trPr>
        <w:tc>
          <w:tcPr>
            <w:tcW w:w="8280" w:type="dxa"/>
            <w:gridSpan w:val="6"/>
            <w:tcBorders>
              <w:top w:val="single" w:sz="4" w:space="0" w:color="auto"/>
              <w:left w:val="single" w:sz="4" w:space="0" w:color="auto"/>
              <w:bottom w:val="nil"/>
              <w:right w:val="single" w:sz="4" w:space="0" w:color="auto"/>
            </w:tcBorders>
          </w:tcPr>
          <w:p w:rsidR="00054F6B" w:rsidRDefault="00054F6B" w:rsidP="0061285F">
            <w:pPr>
              <w:spacing w:line="276" w:lineRule="auto"/>
              <w:ind w:left="252"/>
            </w:pPr>
          </w:p>
        </w:tc>
        <w:tc>
          <w:tcPr>
            <w:tcW w:w="2520" w:type="dxa"/>
            <w:tcBorders>
              <w:top w:val="single" w:sz="4" w:space="0" w:color="auto"/>
              <w:left w:val="single" w:sz="4" w:space="0" w:color="auto"/>
              <w:bottom w:val="single" w:sz="4" w:space="0" w:color="auto"/>
              <w:right w:val="single" w:sz="4" w:space="0" w:color="auto"/>
            </w:tcBorders>
            <w:hideMark/>
          </w:tcPr>
          <w:p w:rsidR="00054F6B" w:rsidRDefault="00054F6B" w:rsidP="0061285F">
            <w:pPr>
              <w:spacing w:line="276" w:lineRule="auto"/>
              <w:ind w:left="-108"/>
              <w:rPr>
                <w:sz w:val="6"/>
                <w:szCs w:val="6"/>
              </w:rPr>
            </w:pPr>
            <w:r>
              <w:rPr>
                <w:sz w:val="20"/>
              </w:rPr>
              <w:t xml:space="preserve"> </w:t>
            </w:r>
          </w:p>
          <w:p w:rsidR="00054F6B" w:rsidRDefault="00054F6B" w:rsidP="0061285F">
            <w:pPr>
              <w:spacing w:line="276" w:lineRule="auto"/>
              <w:ind w:left="-108"/>
              <w:rPr>
                <w:sz w:val="20"/>
              </w:rPr>
            </w:pPr>
            <w:r>
              <w:rPr>
                <w:sz w:val="20"/>
              </w:rPr>
              <w:t xml:space="preserve">  Kultūros vertybės kodas:</w:t>
            </w:r>
          </w:p>
          <w:p w:rsidR="00054F6B" w:rsidRDefault="00054F6B" w:rsidP="0061285F">
            <w:pPr>
              <w:spacing w:line="276" w:lineRule="auto"/>
              <w:ind w:left="-108"/>
              <w:jc w:val="center"/>
              <w:rPr>
                <w:sz w:val="20"/>
              </w:rPr>
            </w:pPr>
            <w:r>
              <w:rPr>
                <w:sz w:val="20"/>
              </w:rPr>
              <w:t>30607</w:t>
            </w:r>
          </w:p>
        </w:tc>
      </w:tr>
      <w:tr w:rsidR="00054F6B" w:rsidTr="0061285F">
        <w:trPr>
          <w:trHeight w:val="6065"/>
        </w:trPr>
        <w:tc>
          <w:tcPr>
            <w:tcW w:w="10800" w:type="dxa"/>
            <w:gridSpan w:val="7"/>
            <w:tcBorders>
              <w:top w:val="nil"/>
              <w:left w:val="single" w:sz="4" w:space="0" w:color="auto"/>
              <w:bottom w:val="single" w:sz="4" w:space="0" w:color="auto"/>
              <w:right w:val="single" w:sz="4" w:space="0" w:color="auto"/>
            </w:tcBorders>
            <w:hideMark/>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9"/>
            </w:tblGrid>
            <w:tr w:rsidR="00054F6B" w:rsidTr="0061285F">
              <w:tc>
                <w:tcPr>
                  <w:tcW w:w="10569" w:type="dxa"/>
                  <w:tcBorders>
                    <w:top w:val="single" w:sz="4" w:space="0" w:color="auto"/>
                    <w:left w:val="nil"/>
                    <w:bottom w:val="nil"/>
                    <w:right w:val="nil"/>
                  </w:tcBorders>
                </w:tcPr>
                <w:p w:rsidR="00054F6B" w:rsidRDefault="00054F6B" w:rsidP="0061285F">
                  <w:pPr>
                    <w:spacing w:line="276" w:lineRule="auto"/>
                  </w:pPr>
                  <w:r>
                    <w:rPr>
                      <w:noProof/>
                      <w:lang w:eastAsia="lt-LT"/>
                    </w:rPr>
                    <w:drawing>
                      <wp:anchor distT="0" distB="0" distL="114300" distR="114300" simplePos="0" relativeHeight="251658240" behindDoc="0" locked="0" layoutInCell="1" allowOverlap="1" wp14:anchorId="4B5109C2" wp14:editId="7EF03702">
                        <wp:simplePos x="0" y="0"/>
                        <wp:positionH relativeFrom="column">
                          <wp:posOffset>855345</wp:posOffset>
                        </wp:positionH>
                        <wp:positionV relativeFrom="paragraph">
                          <wp:posOffset>67310</wp:posOffset>
                        </wp:positionV>
                        <wp:extent cx="4941570" cy="3707130"/>
                        <wp:effectExtent l="0" t="0" r="0" b="7620"/>
                        <wp:wrapSquare wrapText="bothSides"/>
                        <wp:docPr id="1" name="Paveikslėlis 1" descr="D:\atsisiuntimai\PC290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sisiuntimai\PC29039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41570" cy="37071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54F6B" w:rsidRDefault="00054F6B" w:rsidP="0061285F">
            <w:pPr>
              <w:spacing w:line="276" w:lineRule="auto"/>
              <w:jc w:val="center"/>
            </w:pPr>
          </w:p>
        </w:tc>
      </w:tr>
      <w:tr w:rsidR="00054F6B" w:rsidTr="0061285F">
        <w:trPr>
          <w:trHeight w:val="336"/>
        </w:trPr>
        <w:tc>
          <w:tcPr>
            <w:tcW w:w="540" w:type="dxa"/>
            <w:tcBorders>
              <w:top w:val="single" w:sz="4" w:space="0" w:color="auto"/>
              <w:left w:val="single" w:sz="4" w:space="0" w:color="auto"/>
              <w:bottom w:val="nil"/>
              <w:right w:val="nil"/>
            </w:tcBorders>
            <w:vAlign w:val="center"/>
            <w:hideMark/>
          </w:tcPr>
          <w:p w:rsidR="00054F6B" w:rsidRDefault="00054F6B" w:rsidP="0061285F">
            <w:pPr>
              <w:spacing w:line="276" w:lineRule="auto"/>
              <w:jc w:val="center"/>
              <w:rPr>
                <w:sz w:val="20"/>
              </w:rPr>
            </w:pPr>
            <w:r>
              <w:rPr>
                <w:sz w:val="20"/>
              </w:rPr>
              <w:t>Nr.</w:t>
            </w:r>
          </w:p>
        </w:tc>
        <w:tc>
          <w:tcPr>
            <w:tcW w:w="1620" w:type="dxa"/>
            <w:gridSpan w:val="2"/>
            <w:tcBorders>
              <w:top w:val="single" w:sz="4" w:space="0" w:color="auto"/>
              <w:left w:val="nil"/>
              <w:bottom w:val="nil"/>
              <w:right w:val="nil"/>
            </w:tcBorders>
            <w:hideMark/>
          </w:tcPr>
          <w:p w:rsidR="00054F6B" w:rsidRDefault="00054F6B" w:rsidP="0061285F">
            <w:pPr>
              <w:spacing w:line="276" w:lineRule="auto"/>
            </w:pPr>
            <w:r>
              <w:rPr>
                <w:b/>
              </w:rPr>
              <w:t>1</w:t>
            </w:r>
          </w:p>
        </w:tc>
        <w:tc>
          <w:tcPr>
            <w:tcW w:w="1620" w:type="dxa"/>
            <w:tcBorders>
              <w:top w:val="single" w:sz="4" w:space="0" w:color="auto"/>
              <w:left w:val="nil"/>
              <w:bottom w:val="nil"/>
              <w:right w:val="nil"/>
            </w:tcBorders>
            <w:vAlign w:val="center"/>
            <w:hideMark/>
          </w:tcPr>
          <w:p w:rsidR="00054F6B" w:rsidRDefault="00054F6B" w:rsidP="0061285F">
            <w:pPr>
              <w:spacing w:line="276" w:lineRule="auto"/>
              <w:jc w:val="center"/>
              <w:rPr>
                <w:sz w:val="20"/>
              </w:rPr>
            </w:pPr>
            <w:r>
              <w:rPr>
                <w:sz w:val="20"/>
              </w:rPr>
              <w:t>Pavadinimas</w:t>
            </w:r>
          </w:p>
        </w:tc>
        <w:tc>
          <w:tcPr>
            <w:tcW w:w="7020" w:type="dxa"/>
            <w:gridSpan w:val="3"/>
            <w:tcBorders>
              <w:top w:val="single" w:sz="4" w:space="0" w:color="auto"/>
              <w:left w:val="nil"/>
              <w:bottom w:val="nil"/>
              <w:right w:val="single" w:sz="4" w:space="0" w:color="auto"/>
            </w:tcBorders>
            <w:vAlign w:val="center"/>
            <w:hideMark/>
          </w:tcPr>
          <w:p w:rsidR="00054F6B" w:rsidRDefault="00054F6B" w:rsidP="0061285F">
            <w:pPr>
              <w:spacing w:line="276" w:lineRule="auto"/>
              <w:rPr>
                <w:b/>
              </w:rPr>
            </w:pPr>
            <w:r>
              <w:rPr>
                <w:b/>
              </w:rPr>
              <w:t>Pietinis Vivariumo fasadas</w:t>
            </w:r>
          </w:p>
        </w:tc>
      </w:tr>
      <w:tr w:rsidR="00054F6B" w:rsidTr="0061285F">
        <w:trPr>
          <w:trHeight w:val="260"/>
        </w:trPr>
        <w:tc>
          <w:tcPr>
            <w:tcW w:w="1260" w:type="dxa"/>
            <w:gridSpan w:val="2"/>
            <w:tcBorders>
              <w:top w:val="nil"/>
              <w:left w:val="single" w:sz="4" w:space="0" w:color="auto"/>
              <w:bottom w:val="single" w:sz="4" w:space="0" w:color="auto"/>
              <w:right w:val="nil"/>
            </w:tcBorders>
            <w:vAlign w:val="center"/>
            <w:hideMark/>
          </w:tcPr>
          <w:p w:rsidR="00054F6B" w:rsidRDefault="00054F6B" w:rsidP="0061285F">
            <w:pPr>
              <w:spacing w:line="276" w:lineRule="auto"/>
              <w:jc w:val="center"/>
              <w:rPr>
                <w:sz w:val="20"/>
              </w:rPr>
            </w:pPr>
            <w:r>
              <w:rPr>
                <w:sz w:val="20"/>
              </w:rPr>
              <w:t>Fotografavo</w:t>
            </w:r>
          </w:p>
        </w:tc>
        <w:tc>
          <w:tcPr>
            <w:tcW w:w="6300" w:type="dxa"/>
            <w:gridSpan w:val="3"/>
            <w:tcBorders>
              <w:top w:val="nil"/>
              <w:left w:val="nil"/>
              <w:bottom w:val="single" w:sz="4" w:space="0" w:color="auto"/>
              <w:right w:val="nil"/>
            </w:tcBorders>
            <w:vAlign w:val="center"/>
            <w:hideMark/>
          </w:tcPr>
          <w:p w:rsidR="00054F6B" w:rsidRDefault="00054F6B" w:rsidP="0061285F">
            <w:pPr>
              <w:spacing w:line="276" w:lineRule="auto"/>
              <w:jc w:val="center"/>
              <w:rPr>
                <w:sz w:val="20"/>
              </w:rPr>
            </w:pPr>
            <w:r>
              <w:rPr>
                <w:sz w:val="20"/>
              </w:rPr>
              <w:t xml:space="preserve"> Agota </w:t>
            </w:r>
            <w:proofErr w:type="spellStart"/>
            <w:r>
              <w:rPr>
                <w:sz w:val="20"/>
              </w:rPr>
              <w:t>Jakaitė</w:t>
            </w:r>
            <w:proofErr w:type="spellEnd"/>
          </w:p>
        </w:tc>
        <w:tc>
          <w:tcPr>
            <w:tcW w:w="720" w:type="dxa"/>
            <w:tcBorders>
              <w:top w:val="nil"/>
              <w:left w:val="nil"/>
              <w:bottom w:val="single" w:sz="4" w:space="0" w:color="auto"/>
              <w:right w:val="nil"/>
            </w:tcBorders>
            <w:vAlign w:val="center"/>
            <w:hideMark/>
          </w:tcPr>
          <w:p w:rsidR="00054F6B" w:rsidRDefault="00054F6B" w:rsidP="0061285F">
            <w:pPr>
              <w:spacing w:line="276" w:lineRule="auto"/>
              <w:jc w:val="center"/>
              <w:rPr>
                <w:sz w:val="20"/>
              </w:rPr>
            </w:pPr>
            <w:r>
              <w:rPr>
                <w:sz w:val="20"/>
              </w:rPr>
              <w:t>Data</w:t>
            </w:r>
          </w:p>
        </w:tc>
        <w:tc>
          <w:tcPr>
            <w:tcW w:w="2520" w:type="dxa"/>
            <w:tcBorders>
              <w:top w:val="nil"/>
              <w:left w:val="nil"/>
              <w:bottom w:val="single" w:sz="4" w:space="0" w:color="auto"/>
              <w:right w:val="single" w:sz="4" w:space="0" w:color="auto"/>
            </w:tcBorders>
            <w:vAlign w:val="center"/>
          </w:tcPr>
          <w:p w:rsidR="00054F6B" w:rsidRDefault="00054F6B" w:rsidP="0061285F">
            <w:pPr>
              <w:spacing w:line="276" w:lineRule="auto"/>
              <w:jc w:val="center"/>
              <w:rPr>
                <w:sz w:val="20"/>
              </w:rPr>
            </w:pPr>
            <w:r>
              <w:rPr>
                <w:sz w:val="20"/>
              </w:rPr>
              <w:t>2017-01-02</w:t>
            </w:r>
          </w:p>
          <w:p w:rsidR="00054F6B" w:rsidRDefault="00054F6B" w:rsidP="0061285F">
            <w:pPr>
              <w:spacing w:line="276" w:lineRule="auto"/>
              <w:rPr>
                <w:sz w:val="20"/>
              </w:rPr>
            </w:pPr>
          </w:p>
        </w:tc>
      </w:tr>
      <w:tr w:rsidR="00054F6B" w:rsidTr="0061285F">
        <w:trPr>
          <w:trHeight w:val="115"/>
        </w:trPr>
        <w:tc>
          <w:tcPr>
            <w:tcW w:w="1260" w:type="dxa"/>
            <w:gridSpan w:val="2"/>
            <w:tcBorders>
              <w:top w:val="single" w:sz="4" w:space="0" w:color="auto"/>
              <w:left w:val="single" w:sz="4" w:space="0" w:color="auto"/>
              <w:bottom w:val="nil"/>
              <w:right w:val="nil"/>
            </w:tcBorders>
            <w:vAlign w:val="center"/>
          </w:tcPr>
          <w:p w:rsidR="00054F6B" w:rsidRDefault="00054F6B" w:rsidP="0061285F">
            <w:pPr>
              <w:spacing w:line="276" w:lineRule="auto"/>
              <w:jc w:val="center"/>
              <w:rPr>
                <w:sz w:val="20"/>
              </w:rPr>
            </w:pPr>
          </w:p>
        </w:tc>
        <w:tc>
          <w:tcPr>
            <w:tcW w:w="6300" w:type="dxa"/>
            <w:gridSpan w:val="3"/>
            <w:tcBorders>
              <w:top w:val="single" w:sz="4" w:space="0" w:color="auto"/>
              <w:left w:val="nil"/>
              <w:bottom w:val="nil"/>
              <w:right w:val="nil"/>
            </w:tcBorders>
            <w:vAlign w:val="center"/>
          </w:tcPr>
          <w:p w:rsidR="00054F6B" w:rsidRDefault="00054F6B" w:rsidP="0061285F">
            <w:pPr>
              <w:spacing w:line="276" w:lineRule="auto"/>
              <w:jc w:val="center"/>
              <w:rPr>
                <w:sz w:val="20"/>
              </w:rPr>
            </w:pPr>
          </w:p>
        </w:tc>
        <w:tc>
          <w:tcPr>
            <w:tcW w:w="720" w:type="dxa"/>
            <w:tcBorders>
              <w:top w:val="single" w:sz="4" w:space="0" w:color="auto"/>
              <w:left w:val="nil"/>
              <w:bottom w:val="nil"/>
              <w:right w:val="nil"/>
            </w:tcBorders>
            <w:vAlign w:val="center"/>
          </w:tcPr>
          <w:p w:rsidR="00054F6B" w:rsidRDefault="00054F6B" w:rsidP="0061285F">
            <w:pPr>
              <w:spacing w:line="276" w:lineRule="auto"/>
              <w:jc w:val="center"/>
              <w:rPr>
                <w:sz w:val="20"/>
              </w:rPr>
            </w:pPr>
          </w:p>
        </w:tc>
        <w:tc>
          <w:tcPr>
            <w:tcW w:w="2520" w:type="dxa"/>
            <w:tcBorders>
              <w:top w:val="single" w:sz="4" w:space="0" w:color="auto"/>
              <w:left w:val="nil"/>
              <w:bottom w:val="nil"/>
              <w:right w:val="single" w:sz="4" w:space="0" w:color="auto"/>
            </w:tcBorders>
            <w:vAlign w:val="center"/>
          </w:tcPr>
          <w:p w:rsidR="00054F6B" w:rsidRDefault="00054F6B" w:rsidP="0061285F">
            <w:pPr>
              <w:spacing w:line="276" w:lineRule="auto"/>
              <w:rPr>
                <w:sz w:val="20"/>
              </w:rPr>
            </w:pPr>
          </w:p>
        </w:tc>
      </w:tr>
      <w:tr w:rsidR="00054F6B" w:rsidTr="0061285F">
        <w:trPr>
          <w:trHeight w:val="5556"/>
        </w:trPr>
        <w:tc>
          <w:tcPr>
            <w:tcW w:w="10800" w:type="dxa"/>
            <w:gridSpan w:val="7"/>
            <w:tcBorders>
              <w:top w:val="nil"/>
              <w:left w:val="single" w:sz="4" w:space="0" w:color="auto"/>
              <w:bottom w:val="single" w:sz="4" w:space="0" w:color="auto"/>
              <w:right w:val="single" w:sz="4" w:space="0" w:color="auto"/>
            </w:tcBorders>
            <w:hideMark/>
          </w:tcPr>
          <w:p w:rsidR="00054F6B" w:rsidRDefault="00054F6B" w:rsidP="0061285F">
            <w:pPr>
              <w:spacing w:line="276" w:lineRule="auto"/>
            </w:pPr>
            <w:r>
              <w:rPr>
                <w:noProof/>
                <w:lang w:eastAsia="lt-LT"/>
              </w:rPr>
              <w:drawing>
                <wp:anchor distT="0" distB="0" distL="114300" distR="114300" simplePos="0" relativeHeight="251659264" behindDoc="0" locked="0" layoutInCell="1" allowOverlap="1">
                  <wp:simplePos x="0" y="0"/>
                  <wp:positionH relativeFrom="column">
                    <wp:posOffset>1236345</wp:posOffset>
                  </wp:positionH>
                  <wp:positionV relativeFrom="paragraph">
                    <wp:posOffset>0</wp:posOffset>
                  </wp:positionV>
                  <wp:extent cx="4638675" cy="3479800"/>
                  <wp:effectExtent l="0" t="0" r="9525" b="6350"/>
                  <wp:wrapSquare wrapText="bothSides"/>
                  <wp:docPr id="4" name="Paveikslėlis 4" descr="D:\atsisiuntimai\PC290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sisiuntimai\PC29039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38675" cy="3479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54F6B" w:rsidTr="0061285F">
        <w:trPr>
          <w:trHeight w:val="242"/>
        </w:trPr>
        <w:tc>
          <w:tcPr>
            <w:tcW w:w="540" w:type="dxa"/>
            <w:tcBorders>
              <w:top w:val="single" w:sz="4" w:space="0" w:color="auto"/>
              <w:left w:val="single" w:sz="4" w:space="0" w:color="auto"/>
              <w:bottom w:val="nil"/>
              <w:right w:val="nil"/>
            </w:tcBorders>
            <w:vAlign w:val="center"/>
            <w:hideMark/>
          </w:tcPr>
          <w:p w:rsidR="00054F6B" w:rsidRDefault="00054F6B" w:rsidP="0061285F">
            <w:pPr>
              <w:spacing w:line="276" w:lineRule="auto"/>
              <w:jc w:val="center"/>
              <w:rPr>
                <w:sz w:val="20"/>
              </w:rPr>
            </w:pPr>
            <w:r>
              <w:rPr>
                <w:sz w:val="20"/>
              </w:rPr>
              <w:t>Nr.</w:t>
            </w:r>
          </w:p>
        </w:tc>
        <w:tc>
          <w:tcPr>
            <w:tcW w:w="1620" w:type="dxa"/>
            <w:gridSpan w:val="2"/>
            <w:tcBorders>
              <w:top w:val="single" w:sz="4" w:space="0" w:color="auto"/>
              <w:left w:val="nil"/>
              <w:bottom w:val="nil"/>
              <w:right w:val="nil"/>
            </w:tcBorders>
            <w:hideMark/>
          </w:tcPr>
          <w:p w:rsidR="00054F6B" w:rsidRDefault="00054F6B" w:rsidP="0061285F">
            <w:pPr>
              <w:spacing w:line="276" w:lineRule="auto"/>
              <w:rPr>
                <w:b/>
              </w:rPr>
            </w:pPr>
            <w:r>
              <w:rPr>
                <w:b/>
              </w:rPr>
              <w:t>2</w:t>
            </w:r>
          </w:p>
        </w:tc>
        <w:tc>
          <w:tcPr>
            <w:tcW w:w="1620" w:type="dxa"/>
            <w:tcBorders>
              <w:top w:val="single" w:sz="4" w:space="0" w:color="auto"/>
              <w:left w:val="nil"/>
              <w:bottom w:val="nil"/>
              <w:right w:val="nil"/>
            </w:tcBorders>
            <w:vAlign w:val="center"/>
            <w:hideMark/>
          </w:tcPr>
          <w:p w:rsidR="00054F6B" w:rsidRDefault="00054F6B" w:rsidP="0061285F">
            <w:pPr>
              <w:spacing w:line="276" w:lineRule="auto"/>
              <w:jc w:val="center"/>
              <w:rPr>
                <w:sz w:val="20"/>
              </w:rPr>
            </w:pPr>
            <w:r>
              <w:rPr>
                <w:sz w:val="20"/>
              </w:rPr>
              <w:t xml:space="preserve">Pavadinimas         </w:t>
            </w:r>
          </w:p>
        </w:tc>
        <w:tc>
          <w:tcPr>
            <w:tcW w:w="7020" w:type="dxa"/>
            <w:gridSpan w:val="3"/>
            <w:tcBorders>
              <w:top w:val="single" w:sz="4" w:space="0" w:color="auto"/>
              <w:left w:val="nil"/>
              <w:bottom w:val="nil"/>
              <w:right w:val="single" w:sz="4" w:space="0" w:color="auto"/>
            </w:tcBorders>
            <w:vAlign w:val="center"/>
            <w:hideMark/>
          </w:tcPr>
          <w:p w:rsidR="00054F6B" w:rsidRPr="00054F6B" w:rsidRDefault="00054F6B" w:rsidP="0061285F">
            <w:pPr>
              <w:spacing w:line="276" w:lineRule="auto"/>
              <w:rPr>
                <w:b/>
                <w:lang w:val="en-US"/>
              </w:rPr>
            </w:pPr>
            <w:proofErr w:type="spellStart"/>
            <w:r>
              <w:rPr>
                <w:b/>
                <w:lang w:val="en-US"/>
              </w:rPr>
              <w:t>Šiaurės</w:t>
            </w:r>
            <w:proofErr w:type="spellEnd"/>
            <w:r>
              <w:rPr>
                <w:b/>
                <w:lang w:val="en-US"/>
              </w:rPr>
              <w:t xml:space="preserve"> </w:t>
            </w:r>
            <w:proofErr w:type="spellStart"/>
            <w:r>
              <w:rPr>
                <w:b/>
                <w:lang w:val="en-US"/>
              </w:rPr>
              <w:t>vakarų</w:t>
            </w:r>
            <w:proofErr w:type="spellEnd"/>
            <w:r>
              <w:rPr>
                <w:b/>
                <w:lang w:val="en-US"/>
              </w:rPr>
              <w:t xml:space="preserve"> </w:t>
            </w:r>
            <w:proofErr w:type="spellStart"/>
            <w:r>
              <w:rPr>
                <w:b/>
                <w:lang w:val="en-US"/>
              </w:rPr>
              <w:t>Vivariumo</w:t>
            </w:r>
            <w:proofErr w:type="spellEnd"/>
            <w:r>
              <w:rPr>
                <w:b/>
                <w:lang w:val="en-US"/>
              </w:rPr>
              <w:t xml:space="preserve"> </w:t>
            </w:r>
            <w:proofErr w:type="spellStart"/>
            <w:r>
              <w:rPr>
                <w:b/>
                <w:lang w:val="en-US"/>
              </w:rPr>
              <w:t>fasadas</w:t>
            </w:r>
            <w:proofErr w:type="spellEnd"/>
          </w:p>
        </w:tc>
      </w:tr>
      <w:tr w:rsidR="00054F6B" w:rsidTr="0061285F">
        <w:trPr>
          <w:trHeight w:val="80"/>
        </w:trPr>
        <w:tc>
          <w:tcPr>
            <w:tcW w:w="1260" w:type="dxa"/>
            <w:gridSpan w:val="2"/>
            <w:tcBorders>
              <w:top w:val="nil"/>
              <w:left w:val="single" w:sz="4" w:space="0" w:color="auto"/>
              <w:bottom w:val="single" w:sz="4" w:space="0" w:color="auto"/>
              <w:right w:val="nil"/>
            </w:tcBorders>
            <w:vAlign w:val="center"/>
            <w:hideMark/>
          </w:tcPr>
          <w:p w:rsidR="00054F6B" w:rsidRDefault="00054F6B" w:rsidP="0061285F">
            <w:pPr>
              <w:spacing w:line="276" w:lineRule="auto"/>
              <w:jc w:val="center"/>
              <w:rPr>
                <w:sz w:val="20"/>
              </w:rPr>
            </w:pPr>
            <w:r>
              <w:rPr>
                <w:sz w:val="20"/>
              </w:rPr>
              <w:t>Fotografavo</w:t>
            </w:r>
          </w:p>
        </w:tc>
        <w:tc>
          <w:tcPr>
            <w:tcW w:w="6300" w:type="dxa"/>
            <w:gridSpan w:val="3"/>
            <w:tcBorders>
              <w:top w:val="nil"/>
              <w:left w:val="nil"/>
              <w:bottom w:val="single" w:sz="4" w:space="0" w:color="auto"/>
              <w:right w:val="nil"/>
            </w:tcBorders>
            <w:vAlign w:val="center"/>
            <w:hideMark/>
          </w:tcPr>
          <w:p w:rsidR="00054F6B" w:rsidRDefault="00054F6B" w:rsidP="0061285F">
            <w:pPr>
              <w:spacing w:line="276" w:lineRule="auto"/>
              <w:rPr>
                <w:sz w:val="20"/>
              </w:rPr>
            </w:pPr>
            <w:r>
              <w:rPr>
                <w:sz w:val="20"/>
              </w:rPr>
              <w:t xml:space="preserve">                     Agota </w:t>
            </w:r>
            <w:proofErr w:type="spellStart"/>
            <w:r>
              <w:rPr>
                <w:sz w:val="20"/>
              </w:rPr>
              <w:t>Jakaitė</w:t>
            </w:r>
            <w:proofErr w:type="spellEnd"/>
          </w:p>
        </w:tc>
        <w:tc>
          <w:tcPr>
            <w:tcW w:w="720" w:type="dxa"/>
            <w:tcBorders>
              <w:top w:val="nil"/>
              <w:left w:val="nil"/>
              <w:bottom w:val="single" w:sz="4" w:space="0" w:color="auto"/>
              <w:right w:val="nil"/>
            </w:tcBorders>
            <w:vAlign w:val="center"/>
            <w:hideMark/>
          </w:tcPr>
          <w:p w:rsidR="00054F6B" w:rsidRDefault="00054F6B" w:rsidP="0061285F">
            <w:pPr>
              <w:spacing w:line="276" w:lineRule="auto"/>
              <w:jc w:val="center"/>
              <w:rPr>
                <w:sz w:val="20"/>
              </w:rPr>
            </w:pPr>
            <w:r>
              <w:rPr>
                <w:sz w:val="20"/>
              </w:rPr>
              <w:t>Data</w:t>
            </w:r>
          </w:p>
        </w:tc>
        <w:tc>
          <w:tcPr>
            <w:tcW w:w="2520" w:type="dxa"/>
            <w:tcBorders>
              <w:top w:val="nil"/>
              <w:left w:val="nil"/>
              <w:bottom w:val="single" w:sz="4" w:space="0" w:color="auto"/>
              <w:right w:val="single" w:sz="4" w:space="0" w:color="auto"/>
            </w:tcBorders>
            <w:vAlign w:val="center"/>
            <w:hideMark/>
          </w:tcPr>
          <w:p w:rsidR="00054F6B" w:rsidRDefault="00054F6B" w:rsidP="0061285F">
            <w:pPr>
              <w:spacing w:line="276" w:lineRule="auto"/>
              <w:jc w:val="center"/>
              <w:rPr>
                <w:sz w:val="20"/>
              </w:rPr>
            </w:pPr>
            <w:r>
              <w:rPr>
                <w:sz w:val="20"/>
              </w:rPr>
              <w:t>2017-01-02</w:t>
            </w:r>
          </w:p>
        </w:tc>
      </w:tr>
      <w:tr w:rsidR="00054F6B" w:rsidTr="0061285F">
        <w:trPr>
          <w:trHeight w:val="6373"/>
        </w:trPr>
        <w:tc>
          <w:tcPr>
            <w:tcW w:w="10800" w:type="dxa"/>
            <w:gridSpan w:val="7"/>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page" w:tblpX="798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tblGrid>
            <w:tr w:rsidR="00054F6B" w:rsidTr="008005EF">
              <w:trPr>
                <w:trHeight w:val="557"/>
              </w:trPr>
              <w:tc>
                <w:tcPr>
                  <w:tcW w:w="2790" w:type="dxa"/>
                  <w:tcBorders>
                    <w:top w:val="single" w:sz="4" w:space="0" w:color="auto"/>
                    <w:left w:val="single" w:sz="4" w:space="0" w:color="auto"/>
                    <w:bottom w:val="single" w:sz="4" w:space="0" w:color="auto"/>
                    <w:right w:val="single" w:sz="4" w:space="0" w:color="auto"/>
                  </w:tcBorders>
                  <w:hideMark/>
                </w:tcPr>
                <w:p w:rsidR="00054F6B" w:rsidRDefault="00054F6B" w:rsidP="0061285F">
                  <w:pPr>
                    <w:tabs>
                      <w:tab w:val="left" w:pos="2775"/>
                    </w:tabs>
                    <w:spacing w:line="276" w:lineRule="auto"/>
                  </w:pPr>
                  <w:r>
                    <w:lastRenderedPageBreak/>
                    <w:t>Kultūros vertybės kodas:</w:t>
                  </w:r>
                </w:p>
                <w:p w:rsidR="00054F6B" w:rsidRDefault="00054F6B" w:rsidP="0061285F">
                  <w:pPr>
                    <w:tabs>
                      <w:tab w:val="left" w:pos="2775"/>
                    </w:tabs>
                    <w:spacing w:line="276" w:lineRule="auto"/>
                  </w:pPr>
                  <w:r>
                    <w:t>30607</w:t>
                  </w:r>
                </w:p>
              </w:tc>
            </w:tr>
          </w:tbl>
          <w:p w:rsidR="00054F6B" w:rsidRDefault="00054F6B" w:rsidP="0061285F">
            <w:pPr>
              <w:tabs>
                <w:tab w:val="left" w:pos="2775"/>
              </w:tabs>
              <w:spacing w:line="276" w:lineRule="auto"/>
              <w:jc w:val="center"/>
            </w:pPr>
            <w:r>
              <w:rPr>
                <w:noProof/>
                <w:lang w:eastAsia="lt-LT"/>
              </w:rPr>
              <w:drawing>
                <wp:anchor distT="0" distB="0" distL="114300" distR="114300" simplePos="0" relativeHeight="251660288" behindDoc="0" locked="0" layoutInCell="1" allowOverlap="1">
                  <wp:simplePos x="0" y="0"/>
                  <wp:positionH relativeFrom="column">
                    <wp:posOffset>240030</wp:posOffset>
                  </wp:positionH>
                  <wp:positionV relativeFrom="paragraph">
                    <wp:posOffset>158750</wp:posOffset>
                  </wp:positionV>
                  <wp:extent cx="4665345" cy="3500120"/>
                  <wp:effectExtent l="0" t="0" r="1905" b="5080"/>
                  <wp:wrapSquare wrapText="bothSides"/>
                  <wp:docPr id="7" name="Paveikslėlis 7" descr="D:\atsisiuntimai\PC290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sisiuntimai\PC29039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5345" cy="35001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54F6B" w:rsidTr="0061285F">
        <w:trPr>
          <w:trHeight w:val="336"/>
        </w:trPr>
        <w:tc>
          <w:tcPr>
            <w:tcW w:w="540" w:type="dxa"/>
            <w:tcBorders>
              <w:top w:val="single" w:sz="4" w:space="0" w:color="auto"/>
              <w:left w:val="single" w:sz="4" w:space="0" w:color="auto"/>
              <w:bottom w:val="nil"/>
              <w:right w:val="nil"/>
            </w:tcBorders>
            <w:vAlign w:val="center"/>
            <w:hideMark/>
          </w:tcPr>
          <w:p w:rsidR="00054F6B" w:rsidRDefault="00054F6B" w:rsidP="0061285F">
            <w:pPr>
              <w:spacing w:line="276" w:lineRule="auto"/>
              <w:jc w:val="center"/>
              <w:rPr>
                <w:sz w:val="20"/>
              </w:rPr>
            </w:pPr>
            <w:r>
              <w:rPr>
                <w:sz w:val="20"/>
              </w:rPr>
              <w:t>Nr.</w:t>
            </w:r>
          </w:p>
        </w:tc>
        <w:tc>
          <w:tcPr>
            <w:tcW w:w="1620" w:type="dxa"/>
            <w:gridSpan w:val="2"/>
            <w:tcBorders>
              <w:top w:val="single" w:sz="4" w:space="0" w:color="auto"/>
              <w:left w:val="nil"/>
              <w:bottom w:val="nil"/>
              <w:right w:val="nil"/>
            </w:tcBorders>
            <w:hideMark/>
          </w:tcPr>
          <w:p w:rsidR="00054F6B" w:rsidRDefault="00054F6B" w:rsidP="0061285F">
            <w:pPr>
              <w:spacing w:line="276" w:lineRule="auto"/>
              <w:rPr>
                <w:b/>
              </w:rPr>
            </w:pPr>
            <w:r>
              <w:rPr>
                <w:b/>
              </w:rPr>
              <w:t>3</w:t>
            </w:r>
          </w:p>
        </w:tc>
        <w:tc>
          <w:tcPr>
            <w:tcW w:w="1620" w:type="dxa"/>
            <w:tcBorders>
              <w:top w:val="single" w:sz="4" w:space="0" w:color="auto"/>
              <w:left w:val="nil"/>
              <w:bottom w:val="nil"/>
              <w:right w:val="nil"/>
            </w:tcBorders>
            <w:vAlign w:val="center"/>
            <w:hideMark/>
          </w:tcPr>
          <w:p w:rsidR="00054F6B" w:rsidRDefault="00054F6B" w:rsidP="0061285F">
            <w:pPr>
              <w:spacing w:line="276" w:lineRule="auto"/>
              <w:jc w:val="center"/>
              <w:rPr>
                <w:sz w:val="20"/>
              </w:rPr>
            </w:pPr>
            <w:r>
              <w:rPr>
                <w:sz w:val="20"/>
              </w:rPr>
              <w:t>Pavadinimas</w:t>
            </w:r>
          </w:p>
        </w:tc>
        <w:tc>
          <w:tcPr>
            <w:tcW w:w="7020" w:type="dxa"/>
            <w:gridSpan w:val="3"/>
            <w:tcBorders>
              <w:top w:val="single" w:sz="4" w:space="0" w:color="auto"/>
              <w:left w:val="nil"/>
              <w:bottom w:val="nil"/>
              <w:right w:val="single" w:sz="4" w:space="0" w:color="auto"/>
            </w:tcBorders>
            <w:vAlign w:val="center"/>
            <w:hideMark/>
          </w:tcPr>
          <w:p w:rsidR="00054F6B" w:rsidRDefault="00054F6B" w:rsidP="0061285F">
            <w:pPr>
              <w:spacing w:line="276" w:lineRule="auto"/>
              <w:rPr>
                <w:b/>
              </w:rPr>
            </w:pPr>
            <w:r>
              <w:rPr>
                <w:b/>
              </w:rPr>
              <w:t>Pietų fasadas</w:t>
            </w:r>
          </w:p>
        </w:tc>
      </w:tr>
      <w:tr w:rsidR="00054F6B" w:rsidTr="0061285F">
        <w:trPr>
          <w:trHeight w:val="342"/>
        </w:trPr>
        <w:tc>
          <w:tcPr>
            <w:tcW w:w="1260" w:type="dxa"/>
            <w:gridSpan w:val="2"/>
            <w:tcBorders>
              <w:top w:val="nil"/>
              <w:left w:val="single" w:sz="4" w:space="0" w:color="auto"/>
              <w:bottom w:val="single" w:sz="4" w:space="0" w:color="auto"/>
              <w:right w:val="nil"/>
            </w:tcBorders>
            <w:vAlign w:val="center"/>
            <w:hideMark/>
          </w:tcPr>
          <w:p w:rsidR="00054F6B" w:rsidRDefault="00054F6B" w:rsidP="0061285F">
            <w:pPr>
              <w:spacing w:line="276" w:lineRule="auto"/>
              <w:jc w:val="center"/>
              <w:rPr>
                <w:sz w:val="20"/>
              </w:rPr>
            </w:pPr>
            <w:r>
              <w:rPr>
                <w:sz w:val="20"/>
              </w:rPr>
              <w:t>Fotografavo</w:t>
            </w:r>
          </w:p>
        </w:tc>
        <w:tc>
          <w:tcPr>
            <w:tcW w:w="6300" w:type="dxa"/>
            <w:gridSpan w:val="3"/>
            <w:tcBorders>
              <w:top w:val="nil"/>
              <w:left w:val="nil"/>
              <w:bottom w:val="single" w:sz="4" w:space="0" w:color="auto"/>
              <w:right w:val="nil"/>
            </w:tcBorders>
            <w:vAlign w:val="center"/>
            <w:hideMark/>
          </w:tcPr>
          <w:p w:rsidR="00054F6B" w:rsidRDefault="00054F6B" w:rsidP="0061285F">
            <w:pPr>
              <w:spacing w:line="276" w:lineRule="auto"/>
              <w:jc w:val="center"/>
              <w:rPr>
                <w:sz w:val="20"/>
              </w:rPr>
            </w:pPr>
            <w:r>
              <w:rPr>
                <w:sz w:val="20"/>
              </w:rPr>
              <w:t xml:space="preserve">Agota </w:t>
            </w:r>
            <w:proofErr w:type="spellStart"/>
            <w:r>
              <w:rPr>
                <w:sz w:val="20"/>
              </w:rPr>
              <w:t>Jakaitė</w:t>
            </w:r>
            <w:proofErr w:type="spellEnd"/>
          </w:p>
        </w:tc>
        <w:tc>
          <w:tcPr>
            <w:tcW w:w="720" w:type="dxa"/>
            <w:tcBorders>
              <w:top w:val="nil"/>
              <w:left w:val="nil"/>
              <w:bottom w:val="single" w:sz="4" w:space="0" w:color="auto"/>
              <w:right w:val="nil"/>
            </w:tcBorders>
            <w:vAlign w:val="center"/>
            <w:hideMark/>
          </w:tcPr>
          <w:p w:rsidR="00054F6B" w:rsidRDefault="00054F6B" w:rsidP="0061285F">
            <w:pPr>
              <w:spacing w:line="276" w:lineRule="auto"/>
              <w:jc w:val="center"/>
              <w:rPr>
                <w:sz w:val="20"/>
              </w:rPr>
            </w:pPr>
            <w:r>
              <w:rPr>
                <w:sz w:val="20"/>
              </w:rPr>
              <w:t>Data</w:t>
            </w:r>
          </w:p>
        </w:tc>
        <w:tc>
          <w:tcPr>
            <w:tcW w:w="2520" w:type="dxa"/>
            <w:tcBorders>
              <w:top w:val="nil"/>
              <w:left w:val="nil"/>
              <w:bottom w:val="single" w:sz="4" w:space="0" w:color="auto"/>
              <w:right w:val="single" w:sz="4" w:space="0" w:color="auto"/>
            </w:tcBorders>
            <w:vAlign w:val="center"/>
            <w:hideMark/>
          </w:tcPr>
          <w:p w:rsidR="00054F6B" w:rsidRDefault="00054F6B" w:rsidP="0061285F">
            <w:pPr>
              <w:spacing w:line="276" w:lineRule="auto"/>
              <w:jc w:val="center"/>
              <w:rPr>
                <w:sz w:val="20"/>
              </w:rPr>
            </w:pPr>
            <w:r>
              <w:rPr>
                <w:sz w:val="20"/>
              </w:rPr>
              <w:t>2017-01-02</w:t>
            </w:r>
          </w:p>
        </w:tc>
      </w:tr>
      <w:tr w:rsidR="00054F6B" w:rsidTr="0061285F">
        <w:trPr>
          <w:trHeight w:val="5778"/>
        </w:trPr>
        <w:tc>
          <w:tcPr>
            <w:tcW w:w="10800" w:type="dxa"/>
            <w:gridSpan w:val="7"/>
            <w:tcBorders>
              <w:top w:val="single" w:sz="4" w:space="0" w:color="auto"/>
              <w:left w:val="single" w:sz="4" w:space="0" w:color="auto"/>
              <w:bottom w:val="single" w:sz="4" w:space="0" w:color="auto"/>
              <w:right w:val="single" w:sz="4" w:space="0" w:color="auto"/>
            </w:tcBorders>
            <w:hideMark/>
          </w:tcPr>
          <w:p w:rsidR="00054F6B" w:rsidRDefault="00054F6B" w:rsidP="0061285F">
            <w:pPr>
              <w:spacing w:line="276" w:lineRule="auto"/>
              <w:jc w:val="center"/>
            </w:pPr>
            <w:r>
              <w:rPr>
                <w:noProof/>
                <w:lang w:eastAsia="lt-LT"/>
              </w:rPr>
              <w:drawing>
                <wp:anchor distT="0" distB="0" distL="114300" distR="114300" simplePos="0" relativeHeight="251661312" behindDoc="0" locked="0" layoutInCell="1" allowOverlap="1">
                  <wp:simplePos x="0" y="0"/>
                  <wp:positionH relativeFrom="column">
                    <wp:posOffset>1242060</wp:posOffset>
                  </wp:positionH>
                  <wp:positionV relativeFrom="paragraph">
                    <wp:posOffset>0</wp:posOffset>
                  </wp:positionV>
                  <wp:extent cx="4943475" cy="3709035"/>
                  <wp:effectExtent l="0" t="0" r="9525" b="5715"/>
                  <wp:wrapSquare wrapText="bothSides"/>
                  <wp:docPr id="8" name="Paveikslėlis 8" descr="D:\atsisiuntimai\PC290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sisiuntimai\PC29039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3475" cy="3709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54F6B" w:rsidTr="0061285F">
        <w:trPr>
          <w:trHeight w:val="242"/>
        </w:trPr>
        <w:tc>
          <w:tcPr>
            <w:tcW w:w="540" w:type="dxa"/>
            <w:tcBorders>
              <w:top w:val="single" w:sz="4" w:space="0" w:color="auto"/>
              <w:left w:val="single" w:sz="4" w:space="0" w:color="auto"/>
              <w:bottom w:val="nil"/>
              <w:right w:val="nil"/>
            </w:tcBorders>
            <w:vAlign w:val="center"/>
            <w:hideMark/>
          </w:tcPr>
          <w:p w:rsidR="00054F6B" w:rsidRDefault="00054F6B" w:rsidP="0061285F">
            <w:pPr>
              <w:spacing w:line="276" w:lineRule="auto"/>
              <w:jc w:val="center"/>
              <w:rPr>
                <w:sz w:val="20"/>
              </w:rPr>
            </w:pPr>
            <w:r>
              <w:rPr>
                <w:sz w:val="20"/>
              </w:rPr>
              <w:t>Nr.</w:t>
            </w:r>
          </w:p>
        </w:tc>
        <w:tc>
          <w:tcPr>
            <w:tcW w:w="1620" w:type="dxa"/>
            <w:gridSpan w:val="2"/>
            <w:tcBorders>
              <w:top w:val="single" w:sz="4" w:space="0" w:color="auto"/>
              <w:left w:val="nil"/>
              <w:bottom w:val="nil"/>
              <w:right w:val="nil"/>
            </w:tcBorders>
            <w:hideMark/>
          </w:tcPr>
          <w:p w:rsidR="00054F6B" w:rsidRDefault="00054F6B" w:rsidP="0061285F">
            <w:pPr>
              <w:spacing w:line="276" w:lineRule="auto"/>
              <w:rPr>
                <w:b/>
              </w:rPr>
            </w:pPr>
            <w:r>
              <w:rPr>
                <w:b/>
              </w:rPr>
              <w:t>4</w:t>
            </w:r>
          </w:p>
        </w:tc>
        <w:tc>
          <w:tcPr>
            <w:tcW w:w="1620" w:type="dxa"/>
            <w:tcBorders>
              <w:top w:val="single" w:sz="4" w:space="0" w:color="auto"/>
              <w:left w:val="nil"/>
              <w:bottom w:val="nil"/>
              <w:right w:val="nil"/>
            </w:tcBorders>
            <w:vAlign w:val="center"/>
            <w:hideMark/>
          </w:tcPr>
          <w:p w:rsidR="00054F6B" w:rsidRDefault="00054F6B" w:rsidP="0061285F">
            <w:pPr>
              <w:spacing w:line="276" w:lineRule="auto"/>
              <w:jc w:val="center"/>
              <w:rPr>
                <w:sz w:val="20"/>
              </w:rPr>
            </w:pPr>
            <w:r>
              <w:rPr>
                <w:sz w:val="20"/>
              </w:rPr>
              <w:t>Pavadinimas</w:t>
            </w:r>
          </w:p>
        </w:tc>
        <w:tc>
          <w:tcPr>
            <w:tcW w:w="7020" w:type="dxa"/>
            <w:gridSpan w:val="3"/>
            <w:tcBorders>
              <w:top w:val="single" w:sz="4" w:space="0" w:color="auto"/>
              <w:left w:val="nil"/>
              <w:bottom w:val="nil"/>
              <w:right w:val="single" w:sz="4" w:space="0" w:color="auto"/>
            </w:tcBorders>
            <w:vAlign w:val="center"/>
            <w:hideMark/>
          </w:tcPr>
          <w:p w:rsidR="00054F6B" w:rsidRDefault="00054F6B" w:rsidP="0061285F">
            <w:pPr>
              <w:spacing w:line="276" w:lineRule="auto"/>
              <w:rPr>
                <w:b/>
              </w:rPr>
            </w:pPr>
            <w:r>
              <w:rPr>
                <w:b/>
              </w:rPr>
              <w:t>Šiaurės fasadas</w:t>
            </w:r>
          </w:p>
        </w:tc>
      </w:tr>
      <w:tr w:rsidR="00054F6B" w:rsidTr="0061285F">
        <w:trPr>
          <w:trHeight w:val="414"/>
        </w:trPr>
        <w:tc>
          <w:tcPr>
            <w:tcW w:w="1260" w:type="dxa"/>
            <w:gridSpan w:val="2"/>
            <w:tcBorders>
              <w:top w:val="nil"/>
              <w:left w:val="single" w:sz="4" w:space="0" w:color="auto"/>
              <w:bottom w:val="single" w:sz="4" w:space="0" w:color="auto"/>
              <w:right w:val="nil"/>
            </w:tcBorders>
            <w:vAlign w:val="center"/>
            <w:hideMark/>
          </w:tcPr>
          <w:p w:rsidR="00054F6B" w:rsidRDefault="00054F6B" w:rsidP="0061285F">
            <w:pPr>
              <w:spacing w:line="276" w:lineRule="auto"/>
              <w:jc w:val="center"/>
              <w:rPr>
                <w:sz w:val="20"/>
              </w:rPr>
            </w:pPr>
            <w:r>
              <w:rPr>
                <w:sz w:val="20"/>
              </w:rPr>
              <w:t>Fotografavo</w:t>
            </w:r>
          </w:p>
        </w:tc>
        <w:tc>
          <w:tcPr>
            <w:tcW w:w="6300" w:type="dxa"/>
            <w:gridSpan w:val="3"/>
            <w:tcBorders>
              <w:top w:val="nil"/>
              <w:left w:val="nil"/>
              <w:bottom w:val="single" w:sz="4" w:space="0" w:color="auto"/>
              <w:right w:val="nil"/>
            </w:tcBorders>
            <w:vAlign w:val="center"/>
            <w:hideMark/>
          </w:tcPr>
          <w:p w:rsidR="00054F6B" w:rsidRDefault="00054F6B" w:rsidP="0061285F">
            <w:pPr>
              <w:spacing w:line="276" w:lineRule="auto"/>
              <w:rPr>
                <w:sz w:val="20"/>
              </w:rPr>
            </w:pPr>
            <w:r>
              <w:rPr>
                <w:sz w:val="20"/>
              </w:rPr>
              <w:t xml:space="preserve">                           Agota </w:t>
            </w:r>
            <w:proofErr w:type="spellStart"/>
            <w:r>
              <w:rPr>
                <w:sz w:val="20"/>
              </w:rPr>
              <w:t>Jakaitė</w:t>
            </w:r>
            <w:proofErr w:type="spellEnd"/>
          </w:p>
        </w:tc>
        <w:tc>
          <w:tcPr>
            <w:tcW w:w="720" w:type="dxa"/>
            <w:tcBorders>
              <w:top w:val="nil"/>
              <w:left w:val="nil"/>
              <w:bottom w:val="single" w:sz="4" w:space="0" w:color="auto"/>
              <w:right w:val="nil"/>
            </w:tcBorders>
            <w:vAlign w:val="center"/>
            <w:hideMark/>
          </w:tcPr>
          <w:p w:rsidR="00054F6B" w:rsidRDefault="00054F6B" w:rsidP="0061285F">
            <w:pPr>
              <w:spacing w:line="276" w:lineRule="auto"/>
              <w:jc w:val="center"/>
              <w:rPr>
                <w:sz w:val="20"/>
              </w:rPr>
            </w:pPr>
            <w:r>
              <w:rPr>
                <w:sz w:val="20"/>
              </w:rPr>
              <w:t>Data</w:t>
            </w:r>
          </w:p>
        </w:tc>
        <w:tc>
          <w:tcPr>
            <w:tcW w:w="2520" w:type="dxa"/>
            <w:tcBorders>
              <w:top w:val="nil"/>
              <w:left w:val="nil"/>
              <w:bottom w:val="single" w:sz="4" w:space="0" w:color="auto"/>
              <w:right w:val="single" w:sz="4" w:space="0" w:color="auto"/>
            </w:tcBorders>
            <w:vAlign w:val="center"/>
            <w:hideMark/>
          </w:tcPr>
          <w:p w:rsidR="00054F6B" w:rsidRDefault="00054F6B" w:rsidP="0061285F">
            <w:pPr>
              <w:spacing w:line="276" w:lineRule="auto"/>
              <w:jc w:val="center"/>
              <w:rPr>
                <w:sz w:val="20"/>
              </w:rPr>
            </w:pPr>
            <w:r>
              <w:rPr>
                <w:sz w:val="20"/>
              </w:rPr>
              <w:t>2017-01-02</w:t>
            </w:r>
          </w:p>
        </w:tc>
      </w:tr>
    </w:tbl>
    <w:p w:rsidR="00054F6B" w:rsidRDefault="00054F6B" w:rsidP="00054F6B">
      <w:pPr>
        <w:tabs>
          <w:tab w:val="left" w:pos="6315"/>
        </w:tabs>
      </w:pPr>
    </w:p>
    <w:sectPr w:rsidR="00054F6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D55"/>
    <w:rsid w:val="00054F6B"/>
    <w:rsid w:val="003F7D55"/>
    <w:rsid w:val="004B6D7B"/>
    <w:rsid w:val="0050334A"/>
    <w:rsid w:val="006E00A0"/>
    <w:rsid w:val="008005EF"/>
    <w:rsid w:val="008C69C3"/>
    <w:rsid w:val="00DF5C07"/>
    <w:rsid w:val="00ED3A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54F6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054F6B"/>
    <w:rPr>
      <w:color w:val="0000FF" w:themeColor="hyperlink"/>
      <w:u w:val="single"/>
    </w:rPr>
  </w:style>
  <w:style w:type="character" w:customStyle="1" w:styleId="ng-binding">
    <w:name w:val="ng-binding"/>
    <w:basedOn w:val="Numatytasispastraiposriftas"/>
    <w:rsid w:val="00054F6B"/>
  </w:style>
  <w:style w:type="character" w:customStyle="1" w:styleId="apple-converted-space">
    <w:name w:val="apple-converted-space"/>
    <w:basedOn w:val="Numatytasispastraiposriftas"/>
    <w:rsid w:val="00054F6B"/>
  </w:style>
  <w:style w:type="paragraph" w:styleId="Debesliotekstas">
    <w:name w:val="Balloon Text"/>
    <w:basedOn w:val="prastasis"/>
    <w:link w:val="DebesliotekstasDiagrama"/>
    <w:uiPriority w:val="99"/>
    <w:semiHidden/>
    <w:unhideWhenUsed/>
    <w:rsid w:val="00054F6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54F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54F6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054F6B"/>
    <w:rPr>
      <w:color w:val="0000FF" w:themeColor="hyperlink"/>
      <w:u w:val="single"/>
    </w:rPr>
  </w:style>
  <w:style w:type="character" w:customStyle="1" w:styleId="ng-binding">
    <w:name w:val="ng-binding"/>
    <w:basedOn w:val="Numatytasispastraiposriftas"/>
    <w:rsid w:val="00054F6B"/>
  </w:style>
  <w:style w:type="character" w:customStyle="1" w:styleId="apple-converted-space">
    <w:name w:val="apple-converted-space"/>
    <w:basedOn w:val="Numatytasispastraiposriftas"/>
    <w:rsid w:val="00054F6B"/>
  </w:style>
  <w:style w:type="paragraph" w:styleId="Debesliotekstas">
    <w:name w:val="Balloon Text"/>
    <w:basedOn w:val="prastasis"/>
    <w:link w:val="DebesliotekstasDiagrama"/>
    <w:uiPriority w:val="99"/>
    <w:semiHidden/>
    <w:unhideWhenUsed/>
    <w:rsid w:val="00054F6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54F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3279</Words>
  <Characters>1870</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Prak_Paveldas</cp:lastModifiedBy>
  <cp:revision>7</cp:revision>
  <dcterms:created xsi:type="dcterms:W3CDTF">2017-01-04T10:11:00Z</dcterms:created>
  <dcterms:modified xsi:type="dcterms:W3CDTF">2017-04-11T06:10:00Z</dcterms:modified>
</cp:coreProperties>
</file>