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4827"/>
        <w:gridCol w:w="3969"/>
      </w:tblGrid>
      <w:tr w:rsidR="004805E9" w:rsidTr="00E7262A">
        <w:trPr>
          <w:gridBefore w:val="1"/>
          <w:wBefore w:w="843" w:type="dxa"/>
          <w:cantSplit/>
          <w:trHeight w:hRule="exact" w:val="293"/>
        </w:trPr>
        <w:tc>
          <w:tcPr>
            <w:tcW w:w="4827" w:type="dxa"/>
          </w:tcPr>
          <w:p w:rsidR="004805E9" w:rsidRDefault="004805E9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:rsidR="004805E9" w:rsidRDefault="004805E9" w:rsidP="003637E1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12ACC" w:rsidRPr="00D12ACC">
              <w:rPr>
                <w:b/>
              </w:rPr>
              <w:t xml:space="preserve">Elektroninio dokumento nuorašas </w:t>
            </w:r>
            <w:r>
              <w:rPr>
                <w:b/>
              </w:rPr>
              <w:fldChar w:fldCharType="end"/>
            </w:r>
            <w:bookmarkEnd w:id="0"/>
          </w:p>
          <w:p w:rsidR="004805E9" w:rsidRDefault="004805E9">
            <w:pPr>
              <w:pStyle w:val="Antrats"/>
              <w:tabs>
                <w:tab w:val="left" w:pos="5244"/>
              </w:tabs>
            </w:pPr>
          </w:p>
        </w:tc>
      </w:tr>
      <w:bookmarkStart w:id="1" w:name="_MON_961316024"/>
      <w:bookmarkStart w:id="2" w:name="_MON_962001925"/>
      <w:bookmarkStart w:id="3" w:name="r04" w:colFirst="3" w:colLast="3"/>
      <w:bookmarkStart w:id="4" w:name="r01" w:colFirst="0" w:colLast="0"/>
      <w:bookmarkEnd w:id="1"/>
      <w:bookmarkEnd w:id="2"/>
      <w:bookmarkStart w:id="5" w:name="_MON_992097487"/>
      <w:bookmarkEnd w:id="5"/>
      <w:tr w:rsidR="004805E9" w:rsidTr="00E7262A">
        <w:trPr>
          <w:gridBefore w:val="1"/>
          <w:wBefore w:w="843" w:type="dxa"/>
          <w:cantSplit/>
          <w:trHeight w:hRule="exact" w:val="1261"/>
        </w:trPr>
        <w:tc>
          <w:tcPr>
            <w:tcW w:w="8796" w:type="dxa"/>
            <w:gridSpan w:val="2"/>
          </w:tcPr>
          <w:p w:rsidR="004805E9" w:rsidRPr="00B753FB" w:rsidRDefault="004805E9">
            <w:pPr>
              <w:pStyle w:val="Antrats"/>
              <w:tabs>
                <w:tab w:val="left" w:pos="5244"/>
              </w:tabs>
              <w:jc w:val="center"/>
            </w:pPr>
            <w:r w:rsidRPr="00B753FB">
              <w:object w:dxaOrig="821" w:dyaOrig="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39pt" o:ole="" fillcolor="window">
                  <v:imagedata r:id="rId7" o:title=""/>
                </v:shape>
                <o:OLEObject Type="Embed" ProgID="Word.Picture.8" ShapeID="_x0000_i1025" DrawAspect="Content" ObjectID="_1572941354" r:id="rId8"/>
              </w:object>
            </w:r>
          </w:p>
        </w:tc>
      </w:tr>
      <w:bookmarkEnd w:id="3"/>
      <w:bookmarkEnd w:id="4"/>
      <w:tr w:rsidR="004805E9" w:rsidTr="00E7262A">
        <w:trPr>
          <w:cantSplit/>
          <w:trHeight w:hRule="exact" w:val="740"/>
        </w:trPr>
        <w:tc>
          <w:tcPr>
            <w:tcW w:w="9639" w:type="dxa"/>
            <w:gridSpan w:val="3"/>
          </w:tcPr>
          <w:p w:rsidR="004805E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TARYBA</w:t>
            </w:r>
            <w:r>
              <w:rPr>
                <w:b/>
                <w:caps/>
              </w:rPr>
              <w:fldChar w:fldCharType="end"/>
            </w:r>
            <w:bookmarkEnd w:id="6"/>
          </w:p>
          <w:p w:rsidR="004805E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7"/>
          </w:p>
        </w:tc>
      </w:tr>
      <w:tr w:rsidR="004805E9" w:rsidTr="00E7262A">
        <w:trPr>
          <w:cantSplit/>
          <w:trHeight w:hRule="exact" w:val="340"/>
        </w:trPr>
        <w:tc>
          <w:tcPr>
            <w:tcW w:w="9639" w:type="dxa"/>
            <w:gridSpan w:val="3"/>
          </w:tcPr>
          <w:p w:rsidR="004805E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8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33072C">
              <w:rPr>
                <w:b/>
                <w:noProof/>
              </w:rPr>
              <w:t>SPRENDIMAS</w:t>
            </w:r>
            <w:r>
              <w:rPr>
                <w:b/>
                <w:caps/>
              </w:rPr>
              <w:fldChar w:fldCharType="end"/>
            </w:r>
            <w:bookmarkEnd w:id="8"/>
          </w:p>
          <w:p w:rsidR="004805E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Tr="00E7262A">
        <w:trPr>
          <w:cantSplit/>
          <w:trHeight w:val="740"/>
        </w:trPr>
        <w:tc>
          <w:tcPr>
            <w:tcW w:w="9639" w:type="dxa"/>
            <w:gridSpan w:val="3"/>
          </w:tcPr>
          <w:p w:rsidR="004805E9" w:rsidRDefault="003637E1" w:rsidP="005C5CCA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9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3072C" w:rsidRPr="0068762A">
              <w:rPr>
                <w:b/>
                <w:noProof/>
              </w:rPr>
              <w:t>DĖL DAUGIABUČIŲ GYVENAMŲJŲ NAMŲ TERITORIJŲ TVARKYMO</w:t>
            </w:r>
            <w:r w:rsidR="0033072C">
              <w:rPr>
                <w:b/>
                <w:noProof/>
              </w:rPr>
              <w:t xml:space="preserve"> </w:t>
            </w:r>
            <w:r w:rsidR="0033072C" w:rsidRPr="0068762A">
              <w:rPr>
                <w:b/>
                <w:noProof/>
              </w:rPr>
              <w:t>PROGRAMOS PATVIRTINIMO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4805E9" w:rsidTr="00E7262A">
        <w:trPr>
          <w:cantSplit/>
          <w:trHeight w:hRule="exact" w:val="340"/>
        </w:trPr>
        <w:tc>
          <w:tcPr>
            <w:tcW w:w="9639" w:type="dxa"/>
            <w:gridSpan w:val="3"/>
          </w:tcPr>
          <w:p w:rsidR="004805E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10" w:name="r09"/>
            <w:r>
              <w:instrText xml:space="preserve"> FORMTEXT </w:instrText>
            </w:r>
            <w:r>
              <w:fldChar w:fldCharType="separate"/>
            </w:r>
            <w:r w:rsidR="00F907DC">
              <w:rPr>
                <w:noProof/>
              </w:rPr>
              <w:t xml:space="preserve">2017 m. lapkričio 14 d.   </w:t>
            </w:r>
            <w:r>
              <w:fldChar w:fldCharType="end"/>
            </w:r>
            <w:bookmarkEnd w:id="10"/>
            <w:r>
              <w:t xml:space="preserve"> </w:t>
            </w:r>
            <w:r w:rsidR="004805E9">
              <w:t xml:space="preserve">Nr. </w:t>
            </w:r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11" w:name="r10"/>
            <w:r>
              <w:instrText xml:space="preserve"> FORMTEXT </w:instrText>
            </w:r>
            <w:r>
              <w:fldChar w:fldCharType="separate"/>
            </w:r>
            <w:r w:rsidR="0033072C">
              <w:rPr>
                <w:noProof/>
              </w:rPr>
              <w:t>T-739</w:t>
            </w:r>
            <w:r>
              <w:fldChar w:fldCharType="end"/>
            </w:r>
            <w:bookmarkEnd w:id="11"/>
          </w:p>
          <w:p w:rsidR="004805E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Tr="00E7262A">
        <w:trPr>
          <w:cantSplit/>
        </w:trPr>
        <w:tc>
          <w:tcPr>
            <w:tcW w:w="9639" w:type="dxa"/>
            <w:gridSpan w:val="3"/>
          </w:tcPr>
          <w:p w:rsidR="004805E9" w:rsidRDefault="004805E9">
            <w:pPr>
              <w:tabs>
                <w:tab w:val="left" w:pos="5244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2"/>
          </w:p>
        </w:tc>
      </w:tr>
    </w:tbl>
    <w:p w:rsidR="004805E9" w:rsidRDefault="004805E9">
      <w:pPr>
        <w:spacing w:after="480"/>
      </w:pPr>
    </w:p>
    <w:p w:rsidR="004805E9" w:rsidRDefault="004805E9">
      <w:pPr>
        <w:spacing w:after="480"/>
        <w:sectPr w:rsidR="004805E9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68762A" w:rsidRDefault="0068762A" w:rsidP="0068762A">
      <w:pPr>
        <w:pStyle w:val="Pagrindinistekstas"/>
        <w:jc w:val="both"/>
      </w:pPr>
      <w:bookmarkStart w:id="13" w:name="r18"/>
      <w:r>
        <w:lastRenderedPageBreak/>
        <w:t xml:space="preserve">Vadovaudamasi Lietuvos Respublikos vietos savivaldos įstatymo </w:t>
      </w:r>
      <w:r w:rsidRPr="00856E41">
        <w:t xml:space="preserve">6 straipsnio </w:t>
      </w:r>
      <w:r>
        <w:t>19</w:t>
      </w:r>
      <w:r w:rsidR="005C5CCA">
        <w:t> </w:t>
      </w:r>
      <w:r w:rsidRPr="00856E41">
        <w:t>punktu</w:t>
      </w:r>
      <w:r w:rsidR="005C5CCA">
        <w:t xml:space="preserve"> ir</w:t>
      </w:r>
      <w:r>
        <w:t xml:space="preserve"> </w:t>
      </w:r>
      <w:r w:rsidRPr="00364EFB">
        <w:t>50 straipsnio 3 dalimi</w:t>
      </w:r>
      <w:r w:rsidR="005C5CCA">
        <w:t>,</w:t>
      </w:r>
      <w:r w:rsidRPr="00364EFB">
        <w:t xml:space="preserve"> atsižvelgdama į Kauno miesto savivaldybės 2017–2019 metų strateginį veiklos planą, patvirtintą Kauno miesto savivaldybės tarybos 2017 m. vasario 7 d. sprendimu Nr. T-12 „Dėl Kauno miesto savivaldybės 2017</w:t>
      </w:r>
      <w:r w:rsidR="005C5CCA">
        <w:t>–</w:t>
      </w:r>
      <w:r w:rsidRPr="00364EFB">
        <w:t>2019 metų strateginio veiklos plano patvirtinimo“</w:t>
      </w:r>
      <w:r w:rsidRPr="00856E41">
        <w:t>,</w:t>
      </w:r>
      <w:r>
        <w:t xml:space="preserve"> Kauno miesto savivaldybės taryba  n u s p r e n d ž i a:</w:t>
      </w:r>
    </w:p>
    <w:p w:rsidR="0068762A" w:rsidRDefault="0068762A" w:rsidP="0068762A">
      <w:pPr>
        <w:pStyle w:val="Pagrindinistekstas"/>
        <w:jc w:val="both"/>
      </w:pPr>
      <w:bookmarkStart w:id="14" w:name="_GoBack"/>
      <w:r>
        <w:t>Patvirtinti Daugiabučių gyvenamųjų namų teritorijų tvarkymo programą</w:t>
      </w:r>
      <w:bookmarkEnd w:id="14"/>
      <w:r>
        <w:t xml:space="preserve"> (</w:t>
      </w:r>
      <w:hyperlink r:id="rId12" w:history="1">
        <w:r w:rsidRPr="008F71D1">
          <w:rPr>
            <w:rStyle w:val="Hipersaitas"/>
          </w:rPr>
          <w:t>pridedama</w:t>
        </w:r>
      </w:hyperlink>
      <w:r>
        <w:t>).</w:t>
      </w:r>
    </w:p>
    <w:p w:rsidR="004805E9" w:rsidRDefault="004805E9">
      <w:pPr>
        <w:pStyle w:val="Pagrindinistekstas"/>
      </w:pPr>
    </w:p>
    <w:bookmarkEnd w:id="13"/>
    <w:p w:rsidR="004805E9" w:rsidRDefault="004805E9">
      <w:pPr>
        <w:ind w:firstLine="1298"/>
        <w:sectPr w:rsidR="004805E9">
          <w:headerReference w:type="default" r:id="rId13"/>
          <w:footerReference w:type="default" r:id="rId14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4805E9" w:rsidRDefault="004805E9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1"/>
        <w:gridCol w:w="1916"/>
        <w:gridCol w:w="3402"/>
      </w:tblGrid>
      <w:tr w:rsidR="004805E9">
        <w:trPr>
          <w:cantSplit/>
        </w:trPr>
        <w:tc>
          <w:tcPr>
            <w:tcW w:w="4321" w:type="dxa"/>
          </w:tcPr>
          <w:p w:rsidR="004805E9" w:rsidRDefault="004805E9" w:rsidP="0068762A">
            <w:pPr>
              <w:keepNext/>
              <w:spacing w:after="12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5" w:name="r20_1_1"/>
            <w:r>
              <w:instrText xml:space="preserve"> FORMTEXT </w:instrText>
            </w:r>
            <w:r>
              <w:fldChar w:fldCharType="separate"/>
            </w:r>
            <w:r w:rsidR="0068762A">
              <w:rPr>
                <w:noProof/>
              </w:rPr>
              <w:t>Savivaldybės meras</w:t>
            </w:r>
            <w:r>
              <w:fldChar w:fldCharType="end"/>
            </w:r>
            <w:bookmarkEnd w:id="15"/>
          </w:p>
        </w:tc>
        <w:tc>
          <w:tcPr>
            <w:tcW w:w="1916" w:type="dxa"/>
          </w:tcPr>
          <w:p w:rsidR="004805E9" w:rsidRDefault="004805E9">
            <w:pPr>
              <w:keepNext/>
              <w:spacing w:after="120"/>
            </w:pPr>
          </w:p>
        </w:tc>
        <w:tc>
          <w:tcPr>
            <w:tcW w:w="3402" w:type="dxa"/>
          </w:tcPr>
          <w:p w:rsidR="004805E9" w:rsidRDefault="004805E9" w:rsidP="00F907DC">
            <w:pPr>
              <w:keepNext/>
              <w:spacing w:after="12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helpText w:type="text" w:val="Vardas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6" w:name="r20_2_1"/>
            <w:r>
              <w:instrText xml:space="preserve"> FORMTEXT </w:instrText>
            </w:r>
            <w:r>
              <w:fldChar w:fldCharType="separate"/>
            </w:r>
            <w:r w:rsidR="00F907DC">
              <w:t>Visvaldas</w:t>
            </w:r>
            <w:r>
              <w:fldChar w:fldCharType="end"/>
            </w:r>
            <w:bookmarkEnd w:id="16"/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helpText w:type="text" w:val="Pavardė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7" w:name="r20_3_1"/>
            <w:r>
              <w:instrText xml:space="preserve"> FORMTEXT </w:instrText>
            </w:r>
            <w:r>
              <w:fldChar w:fldCharType="separate"/>
            </w:r>
            <w:r w:rsidR="00F907DC">
              <w:t>Matijošaitis</w:t>
            </w:r>
            <w:r>
              <w:fldChar w:fldCharType="end"/>
            </w:r>
            <w:bookmarkEnd w:id="17"/>
          </w:p>
        </w:tc>
      </w:tr>
    </w:tbl>
    <w:p w:rsidR="004805E9" w:rsidRDefault="004805E9">
      <w:pPr>
        <w:keepNext/>
      </w:pPr>
    </w:p>
    <w:sectPr w:rsidR="004805E9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87" w:rsidRDefault="006D2E87">
      <w:r>
        <w:separator/>
      </w:r>
    </w:p>
  </w:endnote>
  <w:endnote w:type="continuationSeparator" w:id="0">
    <w:p w:rsidR="006D2E87" w:rsidRDefault="006D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5E9" w:rsidRDefault="004805E9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87" w:rsidRDefault="006D2E87">
      <w:pPr>
        <w:pStyle w:val="Porat"/>
        <w:spacing w:before="240"/>
      </w:pPr>
    </w:p>
  </w:footnote>
  <w:footnote w:type="continuationSeparator" w:id="0">
    <w:p w:rsidR="006D2E87" w:rsidRDefault="006D2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5E9" w:rsidRDefault="004805E9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5E9" w:rsidRDefault="004805E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68762A"/>
    <w:rsid w:val="000263EC"/>
    <w:rsid w:val="000727A2"/>
    <w:rsid w:val="00081993"/>
    <w:rsid w:val="00266465"/>
    <w:rsid w:val="0027020C"/>
    <w:rsid w:val="0033072C"/>
    <w:rsid w:val="003637E1"/>
    <w:rsid w:val="003D5771"/>
    <w:rsid w:val="004805E9"/>
    <w:rsid w:val="005C1F30"/>
    <w:rsid w:val="005C5CCA"/>
    <w:rsid w:val="0068762A"/>
    <w:rsid w:val="006D2E87"/>
    <w:rsid w:val="007209AE"/>
    <w:rsid w:val="00851D77"/>
    <w:rsid w:val="008D13CF"/>
    <w:rsid w:val="008D77C6"/>
    <w:rsid w:val="008F71D1"/>
    <w:rsid w:val="00AE265C"/>
    <w:rsid w:val="00B60076"/>
    <w:rsid w:val="00B753FB"/>
    <w:rsid w:val="00BB3F5F"/>
    <w:rsid w:val="00BD77D0"/>
    <w:rsid w:val="00D12ACC"/>
    <w:rsid w:val="00D86282"/>
    <w:rsid w:val="00E7262A"/>
    <w:rsid w:val="00ED46E2"/>
    <w:rsid w:val="00F626B0"/>
    <w:rsid w:val="00F9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character" w:customStyle="1" w:styleId="PagrindinistekstasDiagrama">
    <w:name w:val="Pagrindinis tekstas Diagrama"/>
    <w:link w:val="Pagrindinistekstas"/>
    <w:semiHidden/>
    <w:rsid w:val="0068762A"/>
    <w:rPr>
      <w:sz w:val="24"/>
      <w:lang w:eastAsia="en-US" w:bidi="he-IL"/>
    </w:rPr>
  </w:style>
  <w:style w:type="character" w:styleId="Hipersaitas">
    <w:name w:val="Hyperlink"/>
    <w:basedOn w:val="Numatytasispastraiposriftas"/>
    <w:uiPriority w:val="99"/>
    <w:unhideWhenUsed/>
    <w:rsid w:val="008F71D1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71D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character" w:customStyle="1" w:styleId="PagrindinistekstasDiagrama">
    <w:name w:val="Pagrindinis tekstas Diagrama"/>
    <w:link w:val="Pagrindinistekstas"/>
    <w:semiHidden/>
    <w:rsid w:val="0068762A"/>
    <w:rPr>
      <w:sz w:val="24"/>
      <w:lang w:eastAsia="en-US" w:bidi="he-IL"/>
    </w:rPr>
  </w:style>
  <w:style w:type="character" w:styleId="Hipersaitas">
    <w:name w:val="Hyperlink"/>
    <w:basedOn w:val="Numatytasispastraiposriftas"/>
    <w:uiPriority w:val="99"/>
    <w:unhideWhenUsed/>
    <w:rsid w:val="008F71D1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71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file:///C:\Users\justjuod\AppData\Local\Temp\t178739%20priedas.docx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_Taryba\t_T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t_T</Template>
  <TotalTime>0</TotalTime>
  <Pages>1</Pages>
  <Words>140</Words>
  <Characters>890</Characters>
  <Application>Microsoft Office Word</Application>
  <DocSecurity>0</DocSecurity>
  <Lines>38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2017-11-14   SPRENDIMAS   Nr. T-739</vt:lpstr>
      <vt:lpstr> </vt:lpstr>
    </vt:vector>
  </TitlesOfParts>
  <Manager>Savivaldybės meras Visvaldas Matijošaitis</Manager>
  <Company>KAUNO MIESTO SAVIVALDYBĖ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2017-11-14   SPRENDIMAS   Nr. T-739</dc:title>
  <dc:subject>DĖL DAUGIABUČIŲ GYVENAMŲJŲ NAMŲ TERITORIJŲ TVARKYMO PROGRAMOS PATVIRTINIMO</dc:subject>
  <dc:creator>Vlada Banevičienė</dc:creator>
  <cp:lastModifiedBy>Justina Juodienė</cp:lastModifiedBy>
  <cp:revision>2</cp:revision>
  <cp:lastPrinted>2017-11-09T12:07:00Z</cp:lastPrinted>
  <dcterms:created xsi:type="dcterms:W3CDTF">2017-11-23T09:23:00Z</dcterms:created>
  <dcterms:modified xsi:type="dcterms:W3CDTF">2017-11-23T09:23:00Z</dcterms:modified>
</cp:coreProperties>
</file>