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050B61">
        <w:trPr>
          <w:cantSplit/>
          <w:trHeight w:hRule="exact" w:val="435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20FAA">
              <w:rPr>
                <w:b/>
              </w:rPr>
              <w:t> </w:t>
            </w:r>
            <w:r w:rsidR="00A20FAA">
              <w:rPr>
                <w:b/>
              </w:rPr>
              <w:t> </w:t>
            </w:r>
            <w:r w:rsidR="00A20FAA">
              <w:rPr>
                <w:b/>
              </w:rPr>
              <w:t> </w:t>
            </w:r>
            <w:r w:rsidR="00A20FAA">
              <w:rPr>
                <w:b/>
              </w:rPr>
              <w:t> </w:t>
            </w:r>
            <w:r w:rsidR="00A20FAA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1" w:name="_MON_962001925"/>
      <w:bookmarkStart w:id="2" w:name="_MON_992097487"/>
      <w:bookmarkStart w:id="3" w:name="r04" w:colFirst="3" w:colLast="3"/>
      <w:bookmarkStart w:id="4" w:name="r01" w:colFirst="0" w:colLast="0"/>
      <w:bookmarkEnd w:id="1"/>
      <w:bookmarkEnd w:id="2"/>
      <w:bookmarkStart w:id="5" w:name="_MON_961316024"/>
      <w:bookmarkEnd w:id="5"/>
      <w:tr w:rsidR="004805E9" w:rsidTr="00851D77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A20FAA" w:rsidRDefault="004805E9">
            <w:pPr>
              <w:pStyle w:val="Antrats"/>
              <w:tabs>
                <w:tab w:val="left" w:pos="5244"/>
              </w:tabs>
              <w:jc w:val="center"/>
            </w:pPr>
            <w:r w:rsidRPr="00A20FAA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38.4pt" o:ole="" fillcolor="window">
                  <v:imagedata r:id="rId6" o:title=""/>
                </v:shape>
                <o:OLEObject Type="Embed" ProgID="Word.Picture.8" ShapeID="_x0000_i1025" DrawAspect="Content" ObjectID="_1592119845" r:id="rId7"/>
              </w:object>
            </w:r>
          </w:p>
        </w:tc>
      </w:tr>
    </w:tbl>
    <w:p w:rsidR="004805E9" w:rsidRPr="004805E9" w:rsidRDefault="004805E9" w:rsidP="004805E9">
      <w:pPr>
        <w:rPr>
          <w:vanish/>
        </w:rPr>
      </w:pPr>
      <w:bookmarkStart w:id="6" w:name="r28_" w:colFirst="2" w:colLast="2"/>
      <w:bookmarkEnd w:id="3"/>
      <w:bookmarkEnd w:id="4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4805E9">
        <w:trPr>
          <w:cantSplit/>
          <w:trHeight w:hRule="exact" w:val="794"/>
        </w:trPr>
        <w:tc>
          <w:tcPr>
            <w:tcW w:w="2591" w:type="dxa"/>
          </w:tcPr>
          <w:p w:rsidR="004805E9" w:rsidRDefault="004805E9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4805E9" w:rsidRDefault="004805E9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4805E9" w:rsidRDefault="004805E9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7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7"/>
          </w:p>
          <w:p w:rsidR="004805E9" w:rsidRDefault="004805E9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  <w:bookmarkEnd w:id="6"/>
    </w:tbl>
    <w:p w:rsidR="00BD77D0" w:rsidRPr="00BD77D0" w:rsidRDefault="00BD77D0" w:rsidP="00BD77D0">
      <w:pPr>
        <w:rPr>
          <w:vanish/>
        </w:rPr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4805E9" w:rsidTr="00851D77">
        <w:trPr>
          <w:cantSplit/>
          <w:trHeight w:hRule="exact" w:val="740"/>
        </w:trPr>
        <w:tc>
          <w:tcPr>
            <w:tcW w:w="9639" w:type="dxa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8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9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9"/>
          </w:p>
        </w:tc>
      </w:tr>
      <w:tr w:rsidR="004805E9" w:rsidTr="00851D77">
        <w:trPr>
          <w:cantSplit/>
          <w:trHeight w:hRule="exact" w:val="340"/>
        </w:trPr>
        <w:tc>
          <w:tcPr>
            <w:tcW w:w="9639" w:type="dxa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10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7191B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10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851D77">
        <w:trPr>
          <w:cantSplit/>
          <w:trHeight w:val="740"/>
        </w:trPr>
        <w:tc>
          <w:tcPr>
            <w:tcW w:w="9639" w:type="dxa"/>
          </w:tcPr>
          <w:p w:rsidR="004805E9" w:rsidRDefault="003637E1" w:rsidP="00E9276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1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7191B">
              <w:rPr>
                <w:b/>
              </w:rPr>
              <w:t xml:space="preserve">DĖL KAUNO MIESTO SAVIVALDYBĖS TARYBOS 2017 M. LIEPOS 11 D. SPRENDIMO NR. T-426 </w:t>
            </w:r>
            <w:r w:rsidR="00B7191B" w:rsidRPr="00E92762">
              <w:rPr>
                <w:b/>
              </w:rPr>
              <w:t>„</w:t>
            </w:r>
            <w:r w:rsidR="00B7191B">
              <w:rPr>
                <w:b/>
              </w:rPr>
              <w:t>DĖL KAUNO MIESTO SAVIVALDYBĖS TERITORIJOS BENDROJO PLANO KOREKTŪROS PATVIRTINIMO</w:t>
            </w:r>
            <w:r w:rsidR="00B7191B" w:rsidRPr="00E92762">
              <w:rPr>
                <w:b/>
              </w:rPr>
              <w:t>“</w:t>
            </w:r>
            <w:r w:rsidR="00B7191B">
              <w:rPr>
                <w:b/>
              </w:rPr>
              <w:t xml:space="preserve"> PAKEITIMO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4805E9" w:rsidTr="00851D77">
        <w:trPr>
          <w:cantSplit/>
          <w:trHeight w:hRule="exact" w:val="340"/>
        </w:trPr>
        <w:tc>
          <w:tcPr>
            <w:tcW w:w="9639" w:type="dxa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2" w:name="r09"/>
            <w:r>
              <w:instrText xml:space="preserve"> FORMTEXT </w:instrText>
            </w:r>
            <w:r>
              <w:fldChar w:fldCharType="separate"/>
            </w:r>
            <w:r w:rsidR="00A20FAA">
              <w:t xml:space="preserve">2018 m. birželio 26 d.   </w:t>
            </w:r>
            <w:r>
              <w:fldChar w:fldCharType="end"/>
            </w:r>
            <w:bookmarkEnd w:id="12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3" w:name="r10"/>
            <w:r>
              <w:instrText xml:space="preserve"> FORMTEXT </w:instrText>
            </w:r>
            <w:r>
              <w:fldChar w:fldCharType="separate"/>
            </w:r>
            <w:r w:rsidR="00A20FAA">
              <w:t>T-320</w:t>
            </w:r>
            <w:r>
              <w:fldChar w:fldCharType="end"/>
            </w:r>
            <w:bookmarkEnd w:id="13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851D77">
        <w:trPr>
          <w:cantSplit/>
        </w:trPr>
        <w:tc>
          <w:tcPr>
            <w:tcW w:w="9639" w:type="dxa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4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4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8838C5" w:rsidRDefault="008838C5" w:rsidP="008838C5">
      <w:pPr>
        <w:pStyle w:val="Pagrindinistekstas"/>
        <w:jc w:val="both"/>
      </w:pPr>
      <w:bookmarkStart w:id="15" w:name="r18"/>
      <w:bookmarkStart w:id="16" w:name="_GoBack"/>
      <w:bookmarkEnd w:id="16"/>
      <w:r>
        <w:lastRenderedPageBreak/>
        <w:t>Vadovaudamasi Lietuvos Respublikos vietos savivaldos įstatymo 16 straipsnio 2</w:t>
      </w:r>
      <w:r w:rsidR="00FD530F">
        <w:t> </w:t>
      </w:r>
      <w:r>
        <w:t>dalies 32 punktu,</w:t>
      </w:r>
      <w:r w:rsidR="00673D48">
        <w:t xml:space="preserve"> </w:t>
      </w:r>
      <w:r>
        <w:t xml:space="preserve">Lietuvos Respublikos teritorijų planavimo įstatymo </w:t>
      </w:r>
      <w:r w:rsidR="00493F12">
        <w:t>2</w:t>
      </w:r>
      <w:r w:rsidR="002A2B0B">
        <w:t>8</w:t>
      </w:r>
      <w:r w:rsidR="00493F12">
        <w:t xml:space="preserve"> straipsnio 3 dalimi, </w:t>
      </w:r>
      <w:r w:rsidR="00360680" w:rsidRPr="00360680">
        <w:t>Kompleksinio teritorijų planavimo dokumentų rengimo taisykl</w:t>
      </w:r>
      <w:r w:rsidR="00493F12">
        <w:t>ių</w:t>
      </w:r>
      <w:r w:rsidR="00295146">
        <w:t>, patvirtintų Lietuvos Respublikos aplinkos ministro 2014 m. sausio 2 d. įsakymu Nr. D1-8 „Dėl Kompleksinio teritorijų planavimo dokumentų rengimo taisyklių patvirtinimo“,</w:t>
      </w:r>
      <w:r w:rsidR="00493F12">
        <w:t xml:space="preserve"> </w:t>
      </w:r>
      <w:r w:rsidR="004E6924" w:rsidRPr="004E6924">
        <w:t xml:space="preserve">139.3.2 </w:t>
      </w:r>
      <w:r w:rsidR="00295146">
        <w:t>papunkči</w:t>
      </w:r>
      <w:r w:rsidR="00E92762">
        <w:t>u</w:t>
      </w:r>
      <w:r w:rsidR="00295146">
        <w:t xml:space="preserve"> </w:t>
      </w:r>
      <w:r w:rsidR="004E6924">
        <w:t xml:space="preserve">ir 144 </w:t>
      </w:r>
      <w:r w:rsidR="00295146">
        <w:t>punktu</w:t>
      </w:r>
      <w:r w:rsidR="00493F12">
        <w:t xml:space="preserve">, </w:t>
      </w:r>
      <w:r w:rsidRPr="004753E1">
        <w:t>Kauno miesto savivaldybės taryba</w:t>
      </w:r>
      <w:r w:rsidR="004753E1">
        <w:t xml:space="preserve">  </w:t>
      </w:r>
      <w:r w:rsidRPr="004753E1">
        <w:t>n u s p r e n d ž i a:</w:t>
      </w:r>
    </w:p>
    <w:p w:rsidR="00A20FAA" w:rsidRDefault="00E92762" w:rsidP="008838C5">
      <w:pPr>
        <w:pStyle w:val="Pagrindinistekstas"/>
        <w:jc w:val="both"/>
        <w:rPr>
          <w:noProof/>
        </w:rPr>
      </w:pPr>
      <w:r>
        <w:t xml:space="preserve">Pakeisti Kauno miesto savivaldybės tarybos </w:t>
      </w:r>
      <w:r>
        <w:rPr>
          <w:noProof/>
        </w:rPr>
        <w:t xml:space="preserve">2017 m. liepos 11 d. sprendimą Nr. </w:t>
      </w:r>
      <w:hyperlink r:id="rId11" w:history="1">
        <w:r w:rsidRPr="00227FC3">
          <w:rPr>
            <w:rStyle w:val="Hipersaitas"/>
            <w:noProof/>
          </w:rPr>
          <w:t>T-42</w:t>
        </w:r>
        <w:r w:rsidRPr="00227FC3">
          <w:rPr>
            <w:rStyle w:val="Hipersaitas"/>
            <w:noProof/>
          </w:rPr>
          <w:t>6</w:t>
        </w:r>
      </w:hyperlink>
      <w:r>
        <w:rPr>
          <w:noProof/>
        </w:rPr>
        <w:t xml:space="preserve"> „Dėl Kauno miesto savivaldybės teritorijos bendrojo plano korektūros patvirtinimo“ ir papildyti pridedamą tekstinę ir grafinę dalį </w:t>
      </w:r>
      <w:r w:rsidRPr="0065527B">
        <w:rPr>
          <w:noProof/>
        </w:rPr>
        <w:t>nauju priedu</w:t>
      </w:r>
      <w:r>
        <w:rPr>
          <w:noProof/>
        </w:rPr>
        <w:t xml:space="preserve"> (</w:t>
      </w:r>
      <w:hyperlink r:id="rId12" w:history="1">
        <w:r w:rsidRPr="004D0AFB">
          <w:rPr>
            <w:rStyle w:val="Hipersaitas"/>
            <w:noProof/>
          </w:rPr>
          <w:t>pridedama</w:t>
        </w:r>
      </w:hyperlink>
      <w:r>
        <w:rPr>
          <w:noProof/>
        </w:rPr>
        <w:t>).</w:t>
      </w:r>
    </w:p>
    <w:p w:rsidR="00E92762" w:rsidRDefault="00E92762" w:rsidP="008838C5">
      <w:pPr>
        <w:pStyle w:val="Pagrindinistekstas"/>
        <w:jc w:val="both"/>
      </w:pPr>
      <w:r>
        <w:rPr>
          <w:noProof/>
        </w:rPr>
        <w:t xml:space="preserve"> </w:t>
      </w:r>
    </w:p>
    <w:bookmarkEnd w:id="15"/>
    <w:p w:rsidR="004805E9" w:rsidRDefault="004805E9">
      <w:pPr>
        <w:ind w:firstLine="1298"/>
        <w:sectPr w:rsidR="004805E9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BF7D94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7" w:name="r20_1_1"/>
            <w:r>
              <w:instrText xml:space="preserve"> FORMTEXT </w:instrText>
            </w:r>
            <w:r>
              <w:fldChar w:fldCharType="separate"/>
            </w:r>
            <w:r w:rsidR="00BF7D94">
              <w:t>Savivaldybės meras</w:t>
            </w:r>
            <w:r>
              <w:fldChar w:fldCharType="end"/>
            </w:r>
            <w:bookmarkEnd w:id="17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B37C82" w:rsidP="00A20FAA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8" w:name="r20_2_1"/>
            <w:r>
              <w:instrText xml:space="preserve"> FORMTEXT </w:instrText>
            </w:r>
            <w:r>
              <w:fldChar w:fldCharType="separate"/>
            </w:r>
            <w:r w:rsidR="00A20FAA">
              <w:t>Visvaldas</w:t>
            </w:r>
            <w:r>
              <w:fldChar w:fldCharType="end"/>
            </w:r>
            <w:bookmarkEnd w:id="18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9" w:name="r20_3_1"/>
            <w:r>
              <w:instrText xml:space="preserve"> FORMTEXT </w:instrText>
            </w:r>
            <w:r>
              <w:fldChar w:fldCharType="separate"/>
            </w:r>
            <w:r w:rsidR="00A20FAA">
              <w:t>Matijošaitis</w:t>
            </w:r>
            <w:r>
              <w:fldChar w:fldCharType="end"/>
            </w:r>
            <w:bookmarkEnd w:id="19"/>
          </w:p>
        </w:tc>
      </w:tr>
    </w:tbl>
    <w:p w:rsidR="004805E9" w:rsidRDefault="004805E9">
      <w:pPr>
        <w:keepNext/>
      </w:pPr>
    </w:p>
    <w:sectPr w:rsidR="004805E9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B2" w:rsidRDefault="007F31B2">
      <w:r>
        <w:separator/>
      </w:r>
    </w:p>
  </w:endnote>
  <w:endnote w:type="continuationSeparator" w:id="0">
    <w:p w:rsidR="007F31B2" w:rsidRDefault="007F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B2" w:rsidRDefault="007F31B2">
      <w:pPr>
        <w:pStyle w:val="Porat"/>
        <w:spacing w:before="240"/>
      </w:pPr>
    </w:p>
  </w:footnote>
  <w:footnote w:type="continuationSeparator" w:id="0">
    <w:p w:rsidR="007F31B2" w:rsidRDefault="007F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E9276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104FF9"/>
    <w:rsid w:val="000263EC"/>
    <w:rsid w:val="00050B61"/>
    <w:rsid w:val="000727A2"/>
    <w:rsid w:val="00072A45"/>
    <w:rsid w:val="00104FF9"/>
    <w:rsid w:val="00194E65"/>
    <w:rsid w:val="001F163D"/>
    <w:rsid w:val="00227FC3"/>
    <w:rsid w:val="0023645D"/>
    <w:rsid w:val="00266465"/>
    <w:rsid w:val="00295146"/>
    <w:rsid w:val="002A2B0B"/>
    <w:rsid w:val="00360680"/>
    <w:rsid w:val="003637E1"/>
    <w:rsid w:val="004019F2"/>
    <w:rsid w:val="004525FF"/>
    <w:rsid w:val="00457D18"/>
    <w:rsid w:val="004753E1"/>
    <w:rsid w:val="004805E9"/>
    <w:rsid w:val="00493F12"/>
    <w:rsid w:val="004D0AFB"/>
    <w:rsid w:val="004E6924"/>
    <w:rsid w:val="005223CC"/>
    <w:rsid w:val="0055758F"/>
    <w:rsid w:val="0065527B"/>
    <w:rsid w:val="00673D48"/>
    <w:rsid w:val="00783AF9"/>
    <w:rsid w:val="007D1D62"/>
    <w:rsid w:val="007F31B2"/>
    <w:rsid w:val="00812879"/>
    <w:rsid w:val="0084169A"/>
    <w:rsid w:val="00851D77"/>
    <w:rsid w:val="00861DA1"/>
    <w:rsid w:val="008838C5"/>
    <w:rsid w:val="008C3032"/>
    <w:rsid w:val="008D13CF"/>
    <w:rsid w:val="008F2524"/>
    <w:rsid w:val="009411B2"/>
    <w:rsid w:val="009961FE"/>
    <w:rsid w:val="009C41A5"/>
    <w:rsid w:val="009C5D79"/>
    <w:rsid w:val="00A20FAA"/>
    <w:rsid w:val="00AC3140"/>
    <w:rsid w:val="00AC65C7"/>
    <w:rsid w:val="00AF5EDB"/>
    <w:rsid w:val="00B37C82"/>
    <w:rsid w:val="00B7191B"/>
    <w:rsid w:val="00B862E3"/>
    <w:rsid w:val="00BB3F5F"/>
    <w:rsid w:val="00BD77D0"/>
    <w:rsid w:val="00BF7D94"/>
    <w:rsid w:val="00C00B9F"/>
    <w:rsid w:val="00C64796"/>
    <w:rsid w:val="00C971B8"/>
    <w:rsid w:val="00D86282"/>
    <w:rsid w:val="00E23034"/>
    <w:rsid w:val="00E92762"/>
    <w:rsid w:val="00EC2998"/>
    <w:rsid w:val="00EE6110"/>
    <w:rsid w:val="00FD147E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627915B-B8EA-4CCC-BDC5-57A2B18E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uiPriority w:val="99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uiPriority w:val="99"/>
    <w:rsid w:val="008838C5"/>
    <w:rPr>
      <w:sz w:val="24"/>
      <w:lang w:eastAsia="en-US" w:bidi="he-IL"/>
    </w:rPr>
  </w:style>
  <w:style w:type="character" w:styleId="Hipersaitas">
    <w:name w:val="Hyperlink"/>
    <w:uiPriority w:val="99"/>
    <w:unhideWhenUsed/>
    <w:rsid w:val="008838C5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8838C5"/>
    <w:rPr>
      <w:color w:val="800080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25F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4525FF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t188320%20priedas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../2017/t178426.docx" TargetMode="Externa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15</TotalTime>
  <Pages>1</Pages>
  <Words>142</Words>
  <Characters>1210</Characters>
  <Application>Microsoft Office Word</Application>
  <DocSecurity>0</DocSecurity>
  <Lines>48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2018-06-26   SPRENDIMAS   Nr. T-320</vt:lpstr>
      <vt:lpstr> </vt:lpstr>
    </vt:vector>
  </TitlesOfParts>
  <Manager>Savivaldybės meras Visvaldas Matijošaitis</Manager>
  <Company>KAUNO MIESTO SAVIVALDYBË</Company>
  <LinksUpToDate>false</LinksUpToDate>
  <CharactersWithSpaces>1336</CharactersWithSpaces>
  <SharedDoc>false</SharedDoc>
  <HLinks>
    <vt:vector size="6" baseType="variant">
      <vt:variant>
        <vt:i4>7405681</vt:i4>
      </vt:variant>
      <vt:variant>
        <vt:i4>30</vt:i4>
      </vt:variant>
      <vt:variant>
        <vt:i4>0</vt:i4>
      </vt:variant>
      <vt:variant>
        <vt:i4>5</vt:i4>
      </vt:variant>
      <vt:variant>
        <vt:lpwstr>t147209 planas.pdf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2018--   SPRENDIMAS   Nr. T-320</dc:title>
  <dc:subject>DĖL KAUNO MIESTO SAVIVALDYBĖS TARYBOS 2017 M. LIEPOS 11 D. SPRENDIMO NR. T-426 „DĖL KAUNO MIESTO SAVIVALDYBĖS TERITORIJOS BENDROJO PLANO KOREKTŪROS PATVIRTINIMO“ PAKEITIMO</dc:subject>
  <dc:creator>Natalija Danielienė-Tsebriy</dc:creator>
  <cp:lastModifiedBy>Audronė Petkienė</cp:lastModifiedBy>
  <cp:revision>4</cp:revision>
  <cp:lastPrinted>2018-06-14T11:06:00Z</cp:lastPrinted>
  <dcterms:created xsi:type="dcterms:W3CDTF">2018-06-26T13:46:00Z</dcterms:created>
  <dcterms:modified xsi:type="dcterms:W3CDTF">2018-07-03T07:44:00Z</dcterms:modified>
</cp:coreProperties>
</file>