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B0" w:rsidRDefault="000202B0" w:rsidP="00F73C8F">
      <w:pPr>
        <w:ind w:left="11664"/>
        <w:jc w:val="center"/>
      </w:pPr>
      <w:bookmarkStart w:id="0" w:name="_GoBack"/>
      <w:bookmarkEnd w:id="0"/>
    </w:p>
    <w:p w:rsidR="00F73C8F" w:rsidRPr="00626267" w:rsidRDefault="00F73C8F" w:rsidP="00F73C8F">
      <w:pPr>
        <w:ind w:left="11664"/>
        <w:jc w:val="center"/>
      </w:pPr>
    </w:p>
    <w:p w:rsidR="00CE0AC3" w:rsidRPr="00626267" w:rsidRDefault="00151B43" w:rsidP="001020D2">
      <w:pPr>
        <w:spacing w:line="360" w:lineRule="auto"/>
        <w:jc w:val="center"/>
        <w:rPr>
          <w:b/>
          <w:bCs/>
        </w:rPr>
      </w:pPr>
      <w:r w:rsidRPr="00626267">
        <w:rPr>
          <w:b/>
          <w:noProof/>
        </w:rPr>
        <w:t>201</w:t>
      </w:r>
      <w:r w:rsidR="00FC755F" w:rsidRPr="00626267">
        <w:rPr>
          <w:b/>
          <w:noProof/>
        </w:rPr>
        <w:t>7</w:t>
      </w:r>
      <w:r w:rsidRPr="00626267">
        <w:rPr>
          <w:b/>
          <w:noProof/>
        </w:rPr>
        <w:t xml:space="preserve"> METŲ KAUNO MIESTO SAVIVALDYBĖS NEKILNOJAMŲJŲ KULTŪROS VERTYBIŲ TVARKYBOS DARBŲ FINANSAVIMO </w:t>
      </w:r>
      <w:r w:rsidR="00CE0AC3" w:rsidRPr="00626267">
        <w:rPr>
          <w:b/>
          <w:bCs/>
        </w:rPr>
        <w:t>SĄMATA</w:t>
      </w:r>
    </w:p>
    <w:p w:rsidR="00CE0AC3" w:rsidRPr="00626267" w:rsidRDefault="00CE0AC3" w:rsidP="00F73C8F">
      <w:pPr>
        <w:jc w:val="center"/>
      </w:pPr>
    </w:p>
    <w:tbl>
      <w:tblPr>
        <w:tblW w:w="15148" w:type="dxa"/>
        <w:tblLayout w:type="fixed"/>
        <w:tblCellMar>
          <w:left w:w="30" w:type="dxa"/>
          <w:right w:w="30" w:type="dxa"/>
        </w:tblCellMar>
        <w:tblLook w:val="0660" w:firstRow="1" w:lastRow="1" w:firstColumn="0" w:lastColumn="0" w:noHBand="1" w:noVBand="1"/>
      </w:tblPr>
      <w:tblGrid>
        <w:gridCol w:w="456"/>
        <w:gridCol w:w="4068"/>
        <w:gridCol w:w="4409"/>
        <w:gridCol w:w="4059"/>
        <w:gridCol w:w="2156"/>
      </w:tblGrid>
      <w:tr w:rsidR="008A05FC" w:rsidRPr="00626267" w:rsidTr="00F73C8F">
        <w:trPr>
          <w:cantSplit/>
          <w:trHeight w:val="1222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5FC" w:rsidRPr="006E03C8" w:rsidRDefault="008A05FC" w:rsidP="004B3FFF">
            <w:pPr>
              <w:jc w:val="center"/>
              <w:rPr>
                <w:color w:val="000000"/>
              </w:rPr>
            </w:pPr>
            <w:r w:rsidRPr="006E03C8">
              <w:rPr>
                <w:color w:val="000000"/>
              </w:rPr>
              <w:t>Eil. Nr.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5FC" w:rsidRPr="006E03C8" w:rsidRDefault="008A05FC" w:rsidP="006E03C8">
            <w:pPr>
              <w:jc w:val="center"/>
              <w:rPr>
                <w:color w:val="000000"/>
              </w:rPr>
            </w:pPr>
            <w:r w:rsidRPr="006E03C8">
              <w:rPr>
                <w:color w:val="000000"/>
              </w:rPr>
              <w:t>Kultūros vertybės pavadinimas ir adresas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FC" w:rsidRPr="006E03C8" w:rsidRDefault="008A05FC" w:rsidP="006E03C8">
            <w:pPr>
              <w:jc w:val="center"/>
              <w:rPr>
                <w:color w:val="000000"/>
              </w:rPr>
            </w:pPr>
            <w:r w:rsidRPr="006E03C8">
              <w:rPr>
                <w:color w:val="000000"/>
              </w:rPr>
              <w:t xml:space="preserve">Kultūros vertybės </w:t>
            </w:r>
            <w:r w:rsidRPr="006E03C8">
              <w:t>valdytoj</w:t>
            </w:r>
            <w:r w:rsidR="00ED1BB3" w:rsidRPr="006E03C8">
              <w:t>as</w:t>
            </w:r>
            <w:r w:rsidRPr="006E03C8">
              <w:t xml:space="preserve"> (-ai)</w:t>
            </w:r>
            <w:r w:rsidR="00ED1BB3" w:rsidRPr="006E03C8">
              <w:t xml:space="preserve"> arba valdytojo (-ų) įgaliotas atstovas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5FC" w:rsidRPr="006E03C8" w:rsidRDefault="008A05FC" w:rsidP="006E03C8">
            <w:pPr>
              <w:jc w:val="center"/>
              <w:rPr>
                <w:color w:val="000000"/>
              </w:rPr>
            </w:pPr>
            <w:r w:rsidRPr="006E03C8">
              <w:t>Tvarkybos,</w:t>
            </w:r>
            <w:r w:rsidR="004B3FFF" w:rsidRPr="006E03C8">
              <w:t xml:space="preserve"> </w:t>
            </w:r>
            <w:r w:rsidRPr="006E03C8">
              <w:rPr>
                <w:color w:val="000000"/>
              </w:rPr>
              <w:t>apsaugos techninių priemonių įrengimo ar neatidėliotinų saugojimo darbų, numatomų atlikti 201</w:t>
            </w:r>
            <w:r w:rsidR="00F54D83" w:rsidRPr="006E03C8">
              <w:rPr>
                <w:color w:val="000000"/>
              </w:rPr>
              <w:t>7</w:t>
            </w:r>
            <w:r w:rsidRPr="006E03C8">
              <w:rPr>
                <w:color w:val="000000"/>
              </w:rPr>
              <w:t xml:space="preserve"> m., pavadinimas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5FC" w:rsidRPr="006E03C8" w:rsidRDefault="008A05FC" w:rsidP="004B3FFF">
            <w:pPr>
              <w:jc w:val="center"/>
            </w:pPr>
            <w:r w:rsidRPr="006E03C8">
              <w:t>Suma</w:t>
            </w:r>
            <w:r w:rsidR="004B3FFF" w:rsidRPr="006E03C8">
              <w:t xml:space="preserve"> </w:t>
            </w:r>
            <w:r w:rsidRPr="006E03C8">
              <w:rPr>
                <w:color w:val="000000"/>
              </w:rPr>
              <w:t>eurais</w:t>
            </w:r>
          </w:p>
        </w:tc>
      </w:tr>
      <w:tr w:rsidR="00E52EC2" w:rsidRPr="00626267" w:rsidTr="00F73C8F">
        <w:trPr>
          <w:cantSplit/>
          <w:trHeight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EC2" w:rsidRPr="00626267" w:rsidRDefault="00E52EC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EC2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N</w:t>
            </w:r>
            <w:r w:rsidR="00E52EC2" w:rsidRPr="00626267">
              <w:rPr>
                <w:color w:val="000000"/>
              </w:rPr>
              <w:t>amas Gedimino g. 48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2" w:rsidRPr="00626267" w:rsidRDefault="001020D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UAB ,,Kauno centro būstas“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EC2" w:rsidRPr="00626267" w:rsidRDefault="001020D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darbai, avarinės būklės likvidavimas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EC2" w:rsidRPr="00626267" w:rsidRDefault="001020D2" w:rsidP="00B9299E">
            <w:pPr>
              <w:jc w:val="center"/>
            </w:pPr>
            <w:r w:rsidRPr="00626267">
              <w:t>34 688</w:t>
            </w:r>
          </w:p>
        </w:tc>
      </w:tr>
      <w:tr w:rsidR="001020D2" w:rsidRPr="00626267" w:rsidTr="00F73C8F">
        <w:trPr>
          <w:cantSplit/>
          <w:trHeight w:val="46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0D2" w:rsidRPr="00626267" w:rsidRDefault="001020D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0D2" w:rsidRPr="00626267" w:rsidRDefault="001020D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Namas M. Dobužinskio g. 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D2" w:rsidRPr="00626267" w:rsidRDefault="001020D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Vytautas Lideika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D2" w:rsidRPr="00626267" w:rsidRDefault="001020D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D2" w:rsidRPr="00626267" w:rsidRDefault="001020D2" w:rsidP="00B9299E">
            <w:pPr>
              <w:jc w:val="center"/>
            </w:pPr>
            <w:r w:rsidRPr="00626267">
              <w:t>25 000</w:t>
            </w:r>
          </w:p>
        </w:tc>
      </w:tr>
      <w:tr w:rsidR="001020D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0D2" w:rsidRPr="00626267" w:rsidRDefault="001020D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3.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D2" w:rsidRPr="00626267" w:rsidRDefault="001020D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Pastatai M. Daukšos g. 24 ir 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D2" w:rsidRPr="00626267" w:rsidRDefault="001020D2" w:rsidP="006E03C8">
            <w:r w:rsidRPr="00626267">
              <w:t>Petras Balčiūnas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D2" w:rsidRPr="00626267" w:rsidRDefault="001020D2" w:rsidP="006E03C8">
            <w:r w:rsidRPr="00626267"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D2" w:rsidRPr="00626267" w:rsidRDefault="00626267" w:rsidP="00B9299E">
            <w:pPr>
              <w:jc w:val="center"/>
            </w:pPr>
            <w:r w:rsidRPr="00626267">
              <w:t>9</w:t>
            </w:r>
            <w:r>
              <w:t xml:space="preserve"> </w:t>
            </w:r>
            <w:r w:rsidRPr="00626267">
              <w:t>250</w:t>
            </w:r>
          </w:p>
        </w:tc>
      </w:tr>
      <w:tr w:rsidR="001020D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0D2" w:rsidRPr="00626267" w:rsidRDefault="001020D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4.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D2" w:rsidRPr="00626267" w:rsidRDefault="001020D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Kauno informacinių technologijų mokykla Kęstučio g. 53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D2" w:rsidRPr="00626267" w:rsidRDefault="001020D2" w:rsidP="006E03C8">
            <w:r w:rsidRPr="00626267">
              <w:t>Kauno informacinių technologijų mokykla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D2" w:rsidRPr="00626267" w:rsidRDefault="001020D2" w:rsidP="006E03C8">
            <w:r w:rsidRPr="000202B0">
              <w:t>Š</w:t>
            </w:r>
            <w:r w:rsidR="000202B0" w:rsidRPr="000202B0">
              <w:t>iaurinio</w:t>
            </w:r>
            <w:r w:rsidRPr="000202B0">
              <w:t xml:space="preserve"> fasad</w:t>
            </w:r>
            <w:r w:rsidR="000202B0" w:rsidRPr="000202B0">
              <w:t>o</w:t>
            </w:r>
            <w:r w:rsidRPr="000202B0">
              <w:t xml:space="preserve">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D2" w:rsidRPr="00626267" w:rsidRDefault="00626267" w:rsidP="00B9299E">
            <w:pPr>
              <w:jc w:val="center"/>
            </w:pPr>
            <w:r w:rsidRPr="008C6E7D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8C6E7D">
              <w:rPr>
                <w:sz w:val="22"/>
                <w:szCs w:val="22"/>
              </w:rPr>
              <w:t>839</w:t>
            </w:r>
          </w:p>
        </w:tc>
      </w:tr>
      <w:tr w:rsidR="001020D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0D2" w:rsidRPr="00626267" w:rsidRDefault="001020D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5.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D2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J. </w:t>
            </w:r>
            <w:r w:rsidR="001020D2" w:rsidRPr="00626267">
              <w:rPr>
                <w:color w:val="000000"/>
              </w:rPr>
              <w:t>Lapėno namas Kęstučio g. 38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0D2" w:rsidRPr="00626267" w:rsidRDefault="001020D2" w:rsidP="006E03C8">
            <w:r w:rsidRPr="00626267">
              <w:t xml:space="preserve">Lietuvos ir Airijos </w:t>
            </w:r>
            <w:r w:rsidR="002851BE">
              <w:t>uždaroji akcinė bendrovė</w:t>
            </w:r>
            <w:r w:rsidRPr="00626267">
              <w:t xml:space="preserve"> ,,Abromika“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0D2" w:rsidRPr="00626267" w:rsidRDefault="001020D2" w:rsidP="006E03C8">
            <w:r w:rsidRPr="00626267">
              <w:t>Fasadų ir balkonų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0D2" w:rsidRPr="00626267" w:rsidRDefault="001020D2" w:rsidP="00B9299E">
            <w:pPr>
              <w:jc w:val="center"/>
            </w:pPr>
            <w:r w:rsidRPr="00626267">
              <w:t>60 000</w:t>
            </w:r>
          </w:p>
        </w:tc>
      </w:tr>
      <w:tr w:rsidR="009C3EAF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EAF" w:rsidRPr="00626267" w:rsidRDefault="009C3EAF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6.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V. Sladkevičiaus g. 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Jolanta Jonikienė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remontas, restauravimas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F" w:rsidRPr="00626267" w:rsidRDefault="00626267" w:rsidP="00B9299E">
            <w:pPr>
              <w:jc w:val="center"/>
            </w:pPr>
            <w:r w:rsidRPr="008C6E7D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8C6E7D">
              <w:rPr>
                <w:sz w:val="22"/>
                <w:szCs w:val="22"/>
              </w:rPr>
              <w:t>175</w:t>
            </w:r>
          </w:p>
        </w:tc>
      </w:tr>
      <w:tr w:rsidR="009C3EAF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EAF" w:rsidRPr="00626267" w:rsidRDefault="009C3EAF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7.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Namas M. Valančiaus g. 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UAB ,,Inservis“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F" w:rsidRPr="00626267" w:rsidRDefault="00626267" w:rsidP="00B9299E">
            <w:pPr>
              <w:jc w:val="center"/>
            </w:pPr>
            <w:r w:rsidRPr="008C6E7D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8C6E7D">
              <w:rPr>
                <w:sz w:val="22"/>
                <w:szCs w:val="22"/>
              </w:rPr>
              <w:t>885</w:t>
            </w:r>
          </w:p>
        </w:tc>
      </w:tr>
      <w:tr w:rsidR="009C3EAF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EAF" w:rsidRPr="00626267" w:rsidRDefault="009C3EAF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8.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C8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Pastatų komplekso trečias namas </w:t>
            </w:r>
          </w:p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V. Putvinskio g. 60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r w:rsidRPr="00626267">
              <w:t>364-oji daugiabučio namo savininkų bendrija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r w:rsidRPr="00626267">
              <w:t>Fasado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F" w:rsidRPr="00626267" w:rsidRDefault="00834ECD" w:rsidP="00B9299E">
            <w:pPr>
              <w:jc w:val="center"/>
            </w:pPr>
            <w:r w:rsidRPr="008C6E7D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8C6E7D">
              <w:rPr>
                <w:sz w:val="22"/>
                <w:szCs w:val="22"/>
              </w:rPr>
              <w:t>437</w:t>
            </w:r>
          </w:p>
        </w:tc>
      </w:tr>
      <w:tr w:rsidR="009C3EAF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EAF" w:rsidRPr="00626267" w:rsidRDefault="009C3EAF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9.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Laisvės al. 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2851BE" w:rsidP="006E03C8">
            <w:pPr>
              <w:rPr>
                <w:color w:val="000000"/>
              </w:rPr>
            </w:pPr>
            <w:r w:rsidRPr="002851BE">
              <w:rPr>
                <w:color w:val="000000"/>
              </w:rPr>
              <w:t xml:space="preserve">Akcinė bendrovė </w:t>
            </w:r>
            <w:r>
              <w:rPr>
                <w:color w:val="000000"/>
              </w:rPr>
              <w:t>„</w:t>
            </w:r>
            <w:r w:rsidRPr="002851BE">
              <w:rPr>
                <w:color w:val="000000"/>
              </w:rPr>
              <w:t>Kauno grūdai</w:t>
            </w:r>
            <w:r>
              <w:rPr>
                <w:color w:val="000000"/>
              </w:rPr>
              <w:t>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Fasadų </w:t>
            </w:r>
            <w:r w:rsidR="00834ECD">
              <w:rPr>
                <w:color w:val="000000"/>
              </w:rPr>
              <w:t xml:space="preserve">ir balkonų </w:t>
            </w:r>
            <w:r w:rsidRPr="00626267">
              <w:rPr>
                <w:color w:val="000000"/>
              </w:rPr>
              <w:t>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F" w:rsidRPr="00626267" w:rsidRDefault="00834ECD" w:rsidP="00B9299E">
            <w:pPr>
              <w:jc w:val="center"/>
            </w:pPr>
            <w:r w:rsidRPr="008C6E7D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 xml:space="preserve"> </w:t>
            </w:r>
            <w:r w:rsidRPr="008C6E7D">
              <w:rPr>
                <w:sz w:val="22"/>
                <w:szCs w:val="22"/>
              </w:rPr>
              <w:t>750</w:t>
            </w:r>
          </w:p>
        </w:tc>
      </w:tr>
      <w:tr w:rsidR="009C3EAF" w:rsidRPr="00626267" w:rsidTr="00F73C8F">
        <w:trPr>
          <w:cantSplit/>
          <w:trHeight w:val="3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EAF" w:rsidRPr="00626267" w:rsidRDefault="009C3EAF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10.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V. Putvinskio g. 12 ir 12A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Liudas Žukaitis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EAF" w:rsidRPr="00626267" w:rsidRDefault="009C3EAF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</w:t>
            </w:r>
            <w:r w:rsidR="00053629" w:rsidRPr="00626267">
              <w:rPr>
                <w:color w:val="000000"/>
              </w:rPr>
              <w:t>ų</w:t>
            </w:r>
            <w:r w:rsidRPr="00626267">
              <w:rPr>
                <w:color w:val="000000"/>
              </w:rPr>
              <w:t xml:space="preserve">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EAF" w:rsidRPr="00626267" w:rsidRDefault="00C540C2" w:rsidP="00B9299E">
            <w:pPr>
              <w:jc w:val="center"/>
            </w:pPr>
            <w:r w:rsidRPr="008C6E7D">
              <w:rPr>
                <w:sz w:val="22"/>
                <w:szCs w:val="22"/>
              </w:rPr>
              <w:t>33 278</w:t>
            </w:r>
          </w:p>
        </w:tc>
      </w:tr>
      <w:tr w:rsidR="00792C2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22" w:rsidRPr="00626267" w:rsidRDefault="00792C2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11.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Karaliaus Mindaugo pr. 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UAB ,,Pilies 1“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22" w:rsidRPr="00626267" w:rsidRDefault="009A0854" w:rsidP="00B9299E">
            <w:pPr>
              <w:jc w:val="center"/>
            </w:pPr>
            <w:r w:rsidRPr="00626267">
              <w:t>20 412</w:t>
            </w:r>
          </w:p>
        </w:tc>
      </w:tr>
      <w:tr w:rsidR="00792C2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22" w:rsidRPr="00626267" w:rsidRDefault="00792C2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12.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Pastatas </w:t>
            </w:r>
            <w:r w:rsidR="006E03C8">
              <w:rPr>
                <w:color w:val="000000"/>
              </w:rPr>
              <w:t xml:space="preserve">A. </w:t>
            </w:r>
            <w:r w:rsidRPr="00626267">
              <w:rPr>
                <w:color w:val="000000"/>
              </w:rPr>
              <w:t>Mickevičiaus g. 40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Antanas Etneris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22" w:rsidRPr="00626267" w:rsidRDefault="00C540C2" w:rsidP="00B9299E">
            <w:pPr>
              <w:jc w:val="center"/>
            </w:pPr>
            <w:r w:rsidRPr="00C540C2">
              <w:t>23 287</w:t>
            </w:r>
          </w:p>
        </w:tc>
      </w:tr>
      <w:tr w:rsidR="00792C2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22" w:rsidRPr="00626267" w:rsidRDefault="00792C2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13.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Gyvenamasis namas Laisvės al. 50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DNSB ,,Laisvės 50”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Fasadų tvarkybos </w:t>
            </w:r>
            <w:r w:rsidR="00053629" w:rsidRPr="00626267">
              <w:rPr>
                <w:color w:val="000000"/>
              </w:rPr>
              <w:t>ir</w:t>
            </w:r>
            <w:r w:rsidRPr="00626267">
              <w:rPr>
                <w:color w:val="000000"/>
              </w:rPr>
              <w:t xml:space="preserve"> dekoratyvinio apšvietimo įrengimo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22" w:rsidRPr="00626267" w:rsidRDefault="00C540C2" w:rsidP="00B9299E">
            <w:pPr>
              <w:jc w:val="center"/>
            </w:pPr>
            <w:r>
              <w:t>13 975</w:t>
            </w:r>
          </w:p>
        </w:tc>
      </w:tr>
      <w:tr w:rsidR="00792C2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C22" w:rsidRPr="00626267" w:rsidRDefault="00792C2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14.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Laisvės al. 87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UAB ,,EKOLAIN“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22" w:rsidRPr="00626267" w:rsidRDefault="00792C2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22" w:rsidRPr="00626267" w:rsidRDefault="00C540C2" w:rsidP="00B9299E">
            <w:pPr>
              <w:jc w:val="center"/>
            </w:pPr>
            <w:r>
              <w:t>10 000</w:t>
            </w:r>
          </w:p>
        </w:tc>
      </w:tr>
      <w:tr w:rsidR="00053629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629" w:rsidRPr="00626267" w:rsidRDefault="00053629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15.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9" w:rsidRPr="00626267" w:rsidRDefault="0005362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Namas Šv. Gertrūdos g. 50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29" w:rsidRPr="00626267" w:rsidRDefault="0005362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Jurgita Jonikienė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9" w:rsidRPr="00626267" w:rsidRDefault="0005362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29" w:rsidRPr="00626267" w:rsidRDefault="00C540C2" w:rsidP="00B9299E">
            <w:pPr>
              <w:jc w:val="center"/>
            </w:pPr>
            <w:r>
              <w:t>2 062</w:t>
            </w:r>
          </w:p>
        </w:tc>
      </w:tr>
      <w:tr w:rsidR="00053629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629" w:rsidRPr="00626267" w:rsidRDefault="00053629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16.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9" w:rsidRPr="00626267" w:rsidRDefault="0005362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Gedimino g. 34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629" w:rsidRPr="00626267" w:rsidRDefault="0005362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</w:t>
            </w:r>
            <w:r w:rsidR="008B4E59" w:rsidRPr="008B4E59">
              <w:rPr>
                <w:color w:val="000000"/>
              </w:rPr>
              <w:t>ždaroji akcinė bendrovė</w:t>
            </w:r>
            <w:r w:rsidRPr="00626267">
              <w:rPr>
                <w:color w:val="000000"/>
              </w:rPr>
              <w:t xml:space="preserve"> ,,G</w:t>
            </w:r>
            <w:r w:rsidR="0032502F">
              <w:rPr>
                <w:color w:val="000000"/>
              </w:rPr>
              <w:t>edimino vaistinė</w:t>
            </w:r>
            <w:r w:rsidRPr="00626267">
              <w:rPr>
                <w:color w:val="000000"/>
              </w:rPr>
              <w:t>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29" w:rsidRPr="00626267" w:rsidRDefault="0005362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ir dekoratyvinio apšvietimo įrengimo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29" w:rsidRPr="00626267" w:rsidRDefault="00C540C2" w:rsidP="00B9299E">
            <w:pPr>
              <w:jc w:val="center"/>
            </w:pPr>
            <w:r>
              <w:t>38 750</w:t>
            </w:r>
          </w:p>
        </w:tc>
      </w:tr>
      <w:tr w:rsidR="008E5FC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C2" w:rsidRPr="00626267" w:rsidRDefault="008E5FC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lastRenderedPageBreak/>
              <w:t>17.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Sugiharos namai Vaižganto g. 30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B4E59" w:rsidP="006E03C8">
            <w:pPr>
              <w:rPr>
                <w:color w:val="000000"/>
              </w:rPr>
            </w:pPr>
            <w:r w:rsidRPr="008B4E59">
              <w:rPr>
                <w:color w:val="000000"/>
              </w:rPr>
              <w:t xml:space="preserve">Viešoji įstaiga Sugiharos fondas </w:t>
            </w:r>
            <w:r>
              <w:rPr>
                <w:color w:val="000000"/>
              </w:rPr>
              <w:t>„</w:t>
            </w:r>
            <w:r w:rsidRPr="008B4E59">
              <w:rPr>
                <w:color w:val="000000"/>
              </w:rPr>
              <w:t>DIPLOMATAI UŽ GYVYBĘ</w:t>
            </w:r>
            <w:r>
              <w:rPr>
                <w:color w:val="000000"/>
              </w:rPr>
              <w:t>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2" w:rsidRPr="00626267" w:rsidRDefault="00C540C2" w:rsidP="00B9299E">
            <w:pPr>
              <w:jc w:val="center"/>
            </w:pPr>
            <w:r>
              <w:t>65 397</w:t>
            </w:r>
          </w:p>
        </w:tc>
      </w:tr>
      <w:tr w:rsidR="008E5FC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C2" w:rsidRPr="00626267" w:rsidRDefault="008E5FC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18.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Aleksoto funikulieriaus statinių komplekso </w:t>
            </w:r>
            <w:r w:rsidR="00BB411F">
              <w:rPr>
                <w:color w:val="000000"/>
              </w:rPr>
              <w:t>s</w:t>
            </w:r>
            <w:r w:rsidRPr="00626267">
              <w:rPr>
                <w:color w:val="000000"/>
              </w:rPr>
              <w:t xml:space="preserve">totis ir </w:t>
            </w:r>
            <w:r w:rsidR="00BB411F">
              <w:rPr>
                <w:color w:val="000000"/>
              </w:rPr>
              <w:t>p</w:t>
            </w:r>
            <w:r w:rsidRPr="00626267">
              <w:rPr>
                <w:color w:val="000000"/>
              </w:rPr>
              <w:t>aviljonas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B4E59" w:rsidP="006E03C8">
            <w:pPr>
              <w:rPr>
                <w:color w:val="000000"/>
              </w:rPr>
            </w:pPr>
            <w:r w:rsidRPr="008B4E59">
              <w:rPr>
                <w:color w:val="000000"/>
              </w:rPr>
              <w:t xml:space="preserve">Uždaroji akcinė bendrovė </w:t>
            </w:r>
            <w:r>
              <w:rPr>
                <w:color w:val="000000"/>
              </w:rPr>
              <w:t>„Kauno autobusai“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Stoties ir </w:t>
            </w:r>
            <w:r w:rsidR="00BB411F">
              <w:rPr>
                <w:color w:val="000000"/>
              </w:rPr>
              <w:t>p</w:t>
            </w:r>
            <w:r w:rsidRPr="00626267">
              <w:rPr>
                <w:color w:val="000000"/>
              </w:rPr>
              <w:t>aviljono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2" w:rsidRPr="00626267" w:rsidRDefault="00C540C2" w:rsidP="00B9299E">
            <w:pPr>
              <w:jc w:val="center"/>
            </w:pPr>
            <w:r>
              <w:t>37 369</w:t>
            </w:r>
          </w:p>
        </w:tc>
      </w:tr>
      <w:tr w:rsidR="008E5FC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C2" w:rsidRPr="00626267" w:rsidRDefault="008E5FC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19.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Namas V. Kuzmos g. 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Vaidotas Jonas Skrickas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Tvarkybos darbai, fasado apšvietimo įrengimas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2" w:rsidRPr="00626267" w:rsidRDefault="00C540C2" w:rsidP="00B9299E">
            <w:pPr>
              <w:jc w:val="center"/>
            </w:pPr>
            <w:r>
              <w:t>11 100</w:t>
            </w:r>
          </w:p>
        </w:tc>
      </w:tr>
      <w:tr w:rsidR="008E5FC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C2" w:rsidRPr="00626267" w:rsidRDefault="008E5FC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20.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Vilniaus g. 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B4E59" w:rsidP="006E03C8">
            <w:pPr>
              <w:rPr>
                <w:color w:val="000000"/>
              </w:rPr>
            </w:pPr>
            <w:r w:rsidRPr="008B4E59">
              <w:rPr>
                <w:color w:val="000000"/>
              </w:rPr>
              <w:t xml:space="preserve">Daugiabučio namo savininkų bendrija </w:t>
            </w:r>
            <w:r>
              <w:rPr>
                <w:color w:val="000000"/>
              </w:rPr>
              <w:t>„</w:t>
            </w:r>
            <w:r w:rsidRPr="008B4E59">
              <w:rPr>
                <w:color w:val="000000"/>
              </w:rPr>
              <w:t>Kelias</w:t>
            </w:r>
            <w:r>
              <w:rPr>
                <w:color w:val="000000"/>
              </w:rPr>
              <w:t>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2" w:rsidRPr="00626267" w:rsidRDefault="00C540C2" w:rsidP="00B9299E">
            <w:pPr>
              <w:jc w:val="center"/>
            </w:pPr>
            <w:r>
              <w:t>9 375</w:t>
            </w:r>
          </w:p>
        </w:tc>
      </w:tr>
      <w:tr w:rsidR="008E5FC2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C2" w:rsidRPr="00626267" w:rsidRDefault="008E5FC2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21.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C8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Namų ir buvusi</w:t>
            </w:r>
            <w:r w:rsidR="00C0701F">
              <w:rPr>
                <w:color w:val="000000"/>
              </w:rPr>
              <w:t>os Evangelikų liuteronų bažnyčios komplekso</w:t>
            </w:r>
            <w:r w:rsidRPr="00626267">
              <w:rPr>
                <w:color w:val="000000"/>
              </w:rPr>
              <w:t xml:space="preserve"> raštinė </w:t>
            </w:r>
          </w:p>
          <w:p w:rsidR="008E5FC2" w:rsidRPr="00626267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Muitinės g.</w:t>
            </w:r>
            <w:r w:rsidR="006E03C8">
              <w:rPr>
                <w:color w:val="000000"/>
              </w:rPr>
              <w:t xml:space="preserve"> </w:t>
            </w:r>
            <w:r w:rsidRPr="00626267">
              <w:rPr>
                <w:color w:val="000000"/>
              </w:rPr>
              <w:t>8A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8E5FC2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Kauno evangelikų liuteronų parapija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C2" w:rsidRPr="00626267" w:rsidRDefault="00C54DCD" w:rsidP="006E03C8">
            <w:pPr>
              <w:rPr>
                <w:color w:val="000000"/>
              </w:rPr>
            </w:pPr>
            <w:r>
              <w:rPr>
                <w:color w:val="000000"/>
              </w:rPr>
              <w:t>Fasadų</w:t>
            </w:r>
            <w:r w:rsidR="008E5FC2" w:rsidRPr="00626267">
              <w:rPr>
                <w:color w:val="000000"/>
              </w:rPr>
              <w:t xml:space="preserve">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C2" w:rsidRPr="00626267" w:rsidRDefault="00C540C2" w:rsidP="00B9299E">
            <w:pPr>
              <w:jc w:val="center"/>
            </w:pPr>
            <w:r>
              <w:t>8 438</w:t>
            </w:r>
          </w:p>
        </w:tc>
      </w:tr>
      <w:tr w:rsidR="00BA5CD3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CD3" w:rsidRPr="00626267" w:rsidRDefault="00BA5CD3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22.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D3" w:rsidRPr="00626267" w:rsidRDefault="00BA5CD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</w:t>
            </w:r>
            <w:r w:rsidR="006E03C8">
              <w:rPr>
                <w:color w:val="000000"/>
              </w:rPr>
              <w:t xml:space="preserve"> – </w:t>
            </w:r>
            <w:r w:rsidRPr="00626267">
              <w:rPr>
                <w:color w:val="000000"/>
              </w:rPr>
              <w:t>ligoninė ir tvora Muitinės g. 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CD3" w:rsidRPr="00626267" w:rsidRDefault="00BA5CD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Vilniaus dailės akademija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D3" w:rsidRPr="00626267" w:rsidRDefault="00BA5CD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Pastato ligoninės F korpuso </w:t>
            </w:r>
            <w:r w:rsidR="00C54DCD">
              <w:rPr>
                <w:color w:val="000000"/>
              </w:rPr>
              <w:t>fasadų</w:t>
            </w:r>
            <w:r w:rsidR="00C54DCD" w:rsidRPr="00626267">
              <w:rPr>
                <w:color w:val="000000"/>
              </w:rPr>
              <w:t xml:space="preserve"> </w:t>
            </w:r>
            <w:r w:rsidRPr="00626267">
              <w:rPr>
                <w:color w:val="000000"/>
              </w:rPr>
              <w:t>ir dalies tvoros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D3" w:rsidRPr="00626267" w:rsidRDefault="00C540C2" w:rsidP="00B9299E">
            <w:pPr>
              <w:jc w:val="center"/>
            </w:pPr>
            <w:r>
              <w:t>36 037</w:t>
            </w:r>
          </w:p>
        </w:tc>
      </w:tr>
      <w:tr w:rsidR="0006572A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72A" w:rsidRPr="00626267" w:rsidRDefault="0006572A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23.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2A" w:rsidRPr="00626267" w:rsidRDefault="0006572A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Kauno </w:t>
            </w:r>
            <w:r w:rsidR="00C0701F">
              <w:rPr>
                <w:color w:val="000000"/>
              </w:rPr>
              <w:t>B</w:t>
            </w:r>
            <w:r w:rsidRPr="00626267">
              <w:rPr>
                <w:color w:val="000000"/>
              </w:rPr>
              <w:t xml:space="preserve">ernardinų vienuolyno ir </w:t>
            </w:r>
            <w:r w:rsidR="006E03C8">
              <w:rPr>
                <w:color w:val="000000"/>
              </w:rPr>
              <w:t xml:space="preserve">       </w:t>
            </w:r>
            <w:r w:rsidRPr="00626267">
              <w:rPr>
                <w:color w:val="000000"/>
              </w:rPr>
              <w:t>Šv. Jurgio Kankinio bažnyčios pastatų komplekso mūro šventoriaus tvora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72A" w:rsidRPr="00626267" w:rsidRDefault="00C0701F" w:rsidP="006E03C8">
            <w:pPr>
              <w:rPr>
                <w:color w:val="000000"/>
              </w:rPr>
            </w:pPr>
            <w:r w:rsidRPr="00C0701F">
              <w:rPr>
                <w:color w:val="000000"/>
              </w:rPr>
              <w:t>Mažesniųjų Brolių Ordino Lietuvos Šv.</w:t>
            </w:r>
            <w:r w:rsidR="003F67D3">
              <w:rPr>
                <w:color w:val="000000"/>
              </w:rPr>
              <w:t> </w:t>
            </w:r>
            <w:r w:rsidRPr="00C0701F">
              <w:rPr>
                <w:color w:val="000000"/>
              </w:rPr>
              <w:t>Kazimiero provincijos Kauno Šv. Jurgio konventas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2A" w:rsidRPr="00626267" w:rsidRDefault="00C54DCD" w:rsidP="006E03C8">
            <w:p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06572A" w:rsidRPr="00626267">
              <w:rPr>
                <w:color w:val="000000"/>
              </w:rPr>
              <w:t>emontas, restauravimas, avarinės grėsmės pašalinimas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72A" w:rsidRPr="00626267" w:rsidRDefault="00C540C2" w:rsidP="00B9299E">
            <w:pPr>
              <w:jc w:val="center"/>
            </w:pPr>
            <w:r>
              <w:t>75 417</w:t>
            </w:r>
          </w:p>
        </w:tc>
      </w:tr>
      <w:tr w:rsidR="0006572A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72A" w:rsidRPr="00626267" w:rsidRDefault="0006572A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24.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2A" w:rsidRPr="00626267" w:rsidRDefault="0006572A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M. Valančiaus g. 12A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72A" w:rsidRPr="00626267" w:rsidRDefault="0006572A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Gediminas Balevičius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2A" w:rsidRPr="00626267" w:rsidRDefault="0006572A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72A" w:rsidRPr="00626267" w:rsidRDefault="00C540C2" w:rsidP="00B9299E">
            <w:pPr>
              <w:jc w:val="center"/>
            </w:pPr>
            <w:r>
              <w:t>28 125</w:t>
            </w:r>
          </w:p>
        </w:tc>
      </w:tr>
      <w:tr w:rsidR="0006572A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72A" w:rsidRPr="00626267" w:rsidRDefault="0006572A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25.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2A" w:rsidRPr="00626267" w:rsidRDefault="0006572A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Pastatų komplekso</w:t>
            </w:r>
            <w:r w:rsidR="006E03C8">
              <w:rPr>
                <w:color w:val="000000"/>
              </w:rPr>
              <w:t xml:space="preserve"> </w:t>
            </w:r>
            <w:r w:rsidRPr="00626267">
              <w:rPr>
                <w:color w:val="000000"/>
              </w:rPr>
              <w:t>V. Putvinskio g. 54</w:t>
            </w:r>
            <w:r w:rsidR="006E03C8">
              <w:rPr>
                <w:color w:val="000000"/>
              </w:rPr>
              <w:t xml:space="preserve"> </w:t>
            </w:r>
            <w:r w:rsidR="006E03C8" w:rsidRPr="006E03C8">
              <w:rPr>
                <w:color w:val="000000"/>
              </w:rPr>
              <w:t>antrasis namas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72A" w:rsidRPr="00626267" w:rsidRDefault="003F67D3" w:rsidP="006E03C8">
            <w:pPr>
              <w:rPr>
                <w:color w:val="000000"/>
              </w:rPr>
            </w:pPr>
            <w:r>
              <w:rPr>
                <w:color w:val="000000"/>
              </w:rPr>
              <w:t>Bendrija</w:t>
            </w:r>
            <w:r w:rsidR="0006572A" w:rsidRPr="00626267">
              <w:rPr>
                <w:color w:val="000000"/>
              </w:rPr>
              <w:t xml:space="preserve"> ,,Putvinskio 54“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2A" w:rsidRPr="00626267" w:rsidRDefault="0006572A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Daugiabučio gyvenamojo namo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72A" w:rsidRPr="00626267" w:rsidRDefault="00193068" w:rsidP="00B9299E">
            <w:pPr>
              <w:jc w:val="center"/>
            </w:pPr>
            <w:r>
              <w:t>18 927</w:t>
            </w:r>
          </w:p>
        </w:tc>
      </w:tr>
      <w:tr w:rsidR="00623D7E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D7E" w:rsidRPr="00626267" w:rsidRDefault="00623D7E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26.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3C8" w:rsidRDefault="00623D7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Daugiabutis gyvenamasis namas </w:t>
            </w:r>
          </w:p>
          <w:p w:rsidR="00623D7E" w:rsidRPr="00626267" w:rsidRDefault="00623D7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Aušros tak</w:t>
            </w:r>
            <w:r w:rsidR="006E03C8">
              <w:rPr>
                <w:color w:val="000000"/>
              </w:rPr>
              <w:t>e</w:t>
            </w:r>
            <w:r w:rsidRPr="00626267">
              <w:rPr>
                <w:color w:val="000000"/>
              </w:rPr>
              <w:t xml:space="preserve"> 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D7E" w:rsidRPr="00626267" w:rsidRDefault="00623D7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UAB ,,Kauno centro būstas“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7E" w:rsidRPr="00626267" w:rsidRDefault="00623D7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Daugiabučio gyvenamojo namo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7E" w:rsidRPr="00626267" w:rsidRDefault="00193068" w:rsidP="00B9299E">
            <w:pPr>
              <w:jc w:val="center"/>
            </w:pPr>
            <w:r>
              <w:t>22 200</w:t>
            </w:r>
          </w:p>
        </w:tc>
      </w:tr>
      <w:tr w:rsidR="00BB0C0C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C0C" w:rsidRPr="00626267" w:rsidRDefault="00BB0C0C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27.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BB0C0C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Gyvenamasis namas Laisvės al. 69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BB0C0C" w:rsidP="006E03C8">
            <w:r w:rsidRPr="00626267">
              <w:t>Gediminas Margelis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BB0C0C" w:rsidP="006E03C8">
            <w:r w:rsidRPr="00626267"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0C" w:rsidRPr="00626267" w:rsidRDefault="00193068" w:rsidP="00B9299E">
            <w:pPr>
              <w:jc w:val="center"/>
            </w:pPr>
            <w:r>
              <w:t>20 175</w:t>
            </w:r>
          </w:p>
        </w:tc>
      </w:tr>
      <w:tr w:rsidR="00BB0C0C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C0C" w:rsidRPr="00626267" w:rsidRDefault="00BB0C0C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28.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BB0C0C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Kumelių g. 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BB0C0C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Aidas Augustis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BB0C0C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0C" w:rsidRPr="00626267" w:rsidRDefault="00193068" w:rsidP="00B9299E">
            <w:pPr>
              <w:jc w:val="center"/>
            </w:pPr>
            <w:r>
              <w:t>19 950</w:t>
            </w:r>
          </w:p>
        </w:tc>
      </w:tr>
      <w:tr w:rsidR="00BB0C0C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C0C" w:rsidRPr="00626267" w:rsidRDefault="00BB0C0C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29.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BB0C0C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Vilniaus g. 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BB0C0C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UAB ,,Raudona plyta“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BB0C0C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  <w:p w:rsidR="00BB0C0C" w:rsidRPr="00626267" w:rsidRDefault="00BB0C0C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Dekoratyvinio apšvietimo įrengimo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0C" w:rsidRPr="00626267" w:rsidRDefault="00193068" w:rsidP="00B9299E">
            <w:pPr>
              <w:jc w:val="center"/>
            </w:pPr>
            <w:r>
              <w:t>11 463</w:t>
            </w:r>
          </w:p>
        </w:tc>
      </w:tr>
      <w:tr w:rsidR="00BB0C0C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C0C" w:rsidRPr="00626267" w:rsidRDefault="00BB0C0C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lastRenderedPageBreak/>
              <w:t>30.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BB0C0C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Gyvenamasis namas Laisvės al. 75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F973BA" w:rsidP="00187954">
            <w:pPr>
              <w:rPr>
                <w:color w:val="000000"/>
              </w:rPr>
            </w:pPr>
            <w:r w:rsidRPr="00F973BA">
              <w:rPr>
                <w:color w:val="000000"/>
              </w:rPr>
              <w:t xml:space="preserve">Daugiabučių namų savininkų bendrija </w:t>
            </w:r>
            <w:r w:rsidR="00187954">
              <w:rPr>
                <w:color w:val="000000"/>
              </w:rPr>
              <w:t>„</w:t>
            </w:r>
            <w:r w:rsidRPr="00F973BA">
              <w:rPr>
                <w:color w:val="000000"/>
              </w:rPr>
              <w:t>HOUSAS</w:t>
            </w:r>
            <w:r w:rsidR="00187954">
              <w:rPr>
                <w:color w:val="000000"/>
              </w:rPr>
              <w:t>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0C" w:rsidRPr="00626267" w:rsidRDefault="00BB0C0C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C0C" w:rsidRPr="00626267" w:rsidRDefault="00193068" w:rsidP="00B9299E">
            <w:pPr>
              <w:jc w:val="center"/>
            </w:pPr>
            <w:r>
              <w:t>23 625</w:t>
            </w:r>
          </w:p>
        </w:tc>
      </w:tr>
      <w:tr w:rsidR="003C6BCE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BCE" w:rsidRPr="00626267" w:rsidRDefault="003C6BCE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31.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626267" w:rsidRDefault="003C6BC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Gyvenamasis namas Laisvės al. 73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626267" w:rsidRDefault="00F973BA" w:rsidP="00187954">
            <w:pPr>
              <w:rPr>
                <w:color w:val="000000"/>
              </w:rPr>
            </w:pPr>
            <w:r w:rsidRPr="00F973BA">
              <w:rPr>
                <w:color w:val="000000"/>
              </w:rPr>
              <w:t xml:space="preserve">Daugiabučių namų savininkų bendrija </w:t>
            </w:r>
            <w:r w:rsidR="00187954">
              <w:rPr>
                <w:color w:val="000000"/>
              </w:rPr>
              <w:t>„</w:t>
            </w:r>
            <w:r w:rsidRPr="00F973BA">
              <w:rPr>
                <w:color w:val="000000"/>
              </w:rPr>
              <w:t>HOUSAS</w:t>
            </w:r>
            <w:r w:rsidR="00187954">
              <w:rPr>
                <w:color w:val="000000"/>
              </w:rPr>
              <w:t>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CE" w:rsidRPr="00626267" w:rsidRDefault="003C6BC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BCE" w:rsidRPr="00626267" w:rsidRDefault="00193068" w:rsidP="00B9299E">
            <w:pPr>
              <w:jc w:val="center"/>
            </w:pPr>
            <w:r>
              <w:t>9 975</w:t>
            </w:r>
          </w:p>
        </w:tc>
      </w:tr>
      <w:tr w:rsidR="00233C83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C83" w:rsidRPr="00626267" w:rsidRDefault="00233C83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32.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3" w:rsidRPr="00626267" w:rsidRDefault="00233C8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Lietuvos karininkų </w:t>
            </w:r>
            <w:r w:rsidR="006E03C8">
              <w:rPr>
                <w:color w:val="000000"/>
              </w:rPr>
              <w:t>r</w:t>
            </w:r>
            <w:r w:rsidRPr="00626267">
              <w:rPr>
                <w:color w:val="000000"/>
              </w:rPr>
              <w:t>amovės pastatų komplekso pastatas Laisvės al. 39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3" w:rsidRPr="00626267" w:rsidRDefault="00233C8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Lietuvos politinių kalinių ir tremtinių sąjunga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3" w:rsidRPr="00626267" w:rsidRDefault="00233C8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  <w:p w:rsidR="00233C83" w:rsidRPr="00626267" w:rsidRDefault="00233C83" w:rsidP="006E03C8">
            <w:pPr>
              <w:rPr>
                <w:color w:val="000000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3" w:rsidRPr="00626267" w:rsidRDefault="00193068" w:rsidP="00B9299E">
            <w:pPr>
              <w:jc w:val="center"/>
            </w:pPr>
            <w:r>
              <w:t>23 980</w:t>
            </w:r>
          </w:p>
        </w:tc>
      </w:tr>
      <w:tr w:rsidR="00233C83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C83" w:rsidRPr="00626267" w:rsidRDefault="00233C83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33.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3" w:rsidRPr="00626267" w:rsidRDefault="00233C8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J. Naugardo g. 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83" w:rsidRPr="00626267" w:rsidRDefault="00233C8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UAB ,,A</w:t>
            </w:r>
            <w:r w:rsidR="0032502F">
              <w:rPr>
                <w:color w:val="000000"/>
              </w:rPr>
              <w:t>CME</w:t>
            </w:r>
            <w:r w:rsidRPr="00626267">
              <w:rPr>
                <w:color w:val="000000"/>
              </w:rPr>
              <w:t xml:space="preserve"> grupė“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83" w:rsidRPr="00626267" w:rsidRDefault="00233C8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83" w:rsidRPr="00626267" w:rsidRDefault="00193068" w:rsidP="00B9299E">
            <w:pPr>
              <w:jc w:val="center"/>
            </w:pPr>
            <w:r>
              <w:t>6 750</w:t>
            </w:r>
          </w:p>
        </w:tc>
      </w:tr>
      <w:tr w:rsidR="00893407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407" w:rsidRPr="00626267" w:rsidRDefault="00893407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34.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07" w:rsidRPr="00626267" w:rsidRDefault="0089340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Daugiabu</w:t>
            </w:r>
            <w:r w:rsidR="00C54DCD">
              <w:rPr>
                <w:color w:val="000000"/>
              </w:rPr>
              <w:t>tis</w:t>
            </w:r>
            <w:r w:rsidRPr="00626267">
              <w:rPr>
                <w:color w:val="000000"/>
              </w:rPr>
              <w:t xml:space="preserve"> gyvenamasis namas Vasario 16-osios g. 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407" w:rsidRPr="00626267" w:rsidRDefault="0089340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UAB Kauno butų ūkis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07" w:rsidRPr="00626267" w:rsidRDefault="0089340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407" w:rsidRPr="00626267" w:rsidRDefault="005913C1" w:rsidP="00B9299E">
            <w:pPr>
              <w:jc w:val="center"/>
            </w:pPr>
            <w:r>
              <w:t>6 825</w:t>
            </w:r>
          </w:p>
        </w:tc>
      </w:tr>
      <w:tr w:rsidR="00AB4616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616" w:rsidRPr="00626267" w:rsidRDefault="00AB4616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35.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6" w:rsidRPr="00626267" w:rsidRDefault="00AB4616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K. Donelaičio g. 46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616" w:rsidRPr="00626267" w:rsidRDefault="00AB4616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UAB ,,Kauno spauda“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16" w:rsidRPr="00626267" w:rsidRDefault="00AB4616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16" w:rsidRPr="00626267" w:rsidRDefault="005913C1" w:rsidP="00B9299E">
            <w:pPr>
              <w:jc w:val="center"/>
            </w:pPr>
            <w:r>
              <w:t>10 125</w:t>
            </w:r>
          </w:p>
        </w:tc>
      </w:tr>
      <w:tr w:rsidR="004C17C3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C3" w:rsidRPr="00626267" w:rsidRDefault="004C17C3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36.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C3" w:rsidRPr="00626267" w:rsidRDefault="004C17C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Domininkonų vienuolyno ansamblio vienuolyno namas</w:t>
            </w:r>
            <w:r w:rsidR="006E03C8">
              <w:rPr>
                <w:color w:val="000000"/>
              </w:rPr>
              <w:t xml:space="preserve"> </w:t>
            </w:r>
            <w:r w:rsidRPr="00626267">
              <w:rPr>
                <w:color w:val="000000"/>
              </w:rPr>
              <w:t>Vilniaus g. 29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7C3" w:rsidRPr="00626267" w:rsidRDefault="004C17C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Šv. Ignaco Lojolos kolegija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C3" w:rsidRPr="00626267" w:rsidRDefault="004C17C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C3" w:rsidRPr="00626267" w:rsidRDefault="002C5FB0" w:rsidP="00B9299E">
            <w:pPr>
              <w:jc w:val="center"/>
            </w:pPr>
            <w:r>
              <w:t>5 850</w:t>
            </w:r>
          </w:p>
        </w:tc>
      </w:tr>
      <w:tr w:rsidR="004C17C3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C3" w:rsidRPr="00626267" w:rsidRDefault="004C17C3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37.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C3" w:rsidRPr="00626267" w:rsidRDefault="004C17C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Gedimino g. 46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7C3" w:rsidRPr="00626267" w:rsidRDefault="000202B0" w:rsidP="006E03C8">
            <w:pPr>
              <w:rPr>
                <w:color w:val="000000"/>
              </w:rPr>
            </w:pPr>
            <w:r>
              <w:rPr>
                <w:color w:val="000000"/>
              </w:rPr>
              <w:t>UAB ,,G</w:t>
            </w:r>
            <w:r w:rsidR="004C17C3" w:rsidRPr="00626267">
              <w:rPr>
                <w:color w:val="000000"/>
              </w:rPr>
              <w:t>edimino 46“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C3" w:rsidRPr="00626267" w:rsidRDefault="004C17C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Fasadų tvarkybos </w:t>
            </w:r>
            <w:r w:rsidR="000202B0">
              <w:rPr>
                <w:color w:val="000000"/>
              </w:rPr>
              <w:t>ir d</w:t>
            </w:r>
            <w:r w:rsidRPr="00626267">
              <w:rPr>
                <w:color w:val="000000"/>
              </w:rPr>
              <w:t>ekoratyvinio apšvietimo įrengimo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C3" w:rsidRPr="00626267" w:rsidRDefault="002C5FB0" w:rsidP="00B9299E">
            <w:pPr>
              <w:jc w:val="center"/>
            </w:pPr>
            <w:r>
              <w:t>17 800</w:t>
            </w:r>
          </w:p>
        </w:tc>
      </w:tr>
      <w:tr w:rsidR="004C17C3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7C3" w:rsidRPr="00626267" w:rsidRDefault="004C17C3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38.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C3" w:rsidRPr="00626267" w:rsidRDefault="004C17C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Gubernijos laikų gyvenamasis namas Karaliaus Mindaugo pr. 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7C3" w:rsidRPr="00626267" w:rsidRDefault="004C17C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UAB ,,Kauno centro būstas“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C3" w:rsidRPr="00626267" w:rsidRDefault="004C17C3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7C3" w:rsidRPr="00626267" w:rsidRDefault="002C5FB0" w:rsidP="00B9299E">
            <w:pPr>
              <w:jc w:val="center"/>
            </w:pPr>
            <w:r>
              <w:t>24 000</w:t>
            </w:r>
          </w:p>
        </w:tc>
      </w:tr>
      <w:tr w:rsidR="001F0C1E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C1E" w:rsidRPr="00626267" w:rsidRDefault="001F0C1E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39.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1E" w:rsidRPr="00626267" w:rsidRDefault="001F0C1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Namas Laisvės al. 84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C1E" w:rsidRPr="00626267" w:rsidRDefault="001F0C1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Simonas Bankauskas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1E" w:rsidRPr="00626267" w:rsidRDefault="001F0C1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1E" w:rsidRPr="00626267" w:rsidRDefault="002C5FB0" w:rsidP="00B9299E">
            <w:pPr>
              <w:jc w:val="center"/>
            </w:pPr>
            <w:r>
              <w:t>11 512</w:t>
            </w:r>
          </w:p>
        </w:tc>
      </w:tr>
      <w:tr w:rsidR="001F0C1E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C1E" w:rsidRPr="00626267" w:rsidRDefault="001F0C1E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40.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1E" w:rsidRPr="00626267" w:rsidRDefault="001F0C1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Namas Radastų g. 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C1E" w:rsidRPr="00626267" w:rsidRDefault="001F0C1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Narutis Deksnys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1E" w:rsidRPr="00626267" w:rsidRDefault="001F0C1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1E" w:rsidRPr="00626267" w:rsidRDefault="002C5FB0" w:rsidP="00B9299E">
            <w:pPr>
              <w:jc w:val="center"/>
            </w:pPr>
            <w:r>
              <w:t>10 000</w:t>
            </w:r>
          </w:p>
        </w:tc>
      </w:tr>
      <w:tr w:rsidR="001F0C1E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C1E" w:rsidRPr="00626267" w:rsidRDefault="001F0C1E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41.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1E" w:rsidRPr="00626267" w:rsidRDefault="001F0C1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Gedimino g. 30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C1E" w:rsidRPr="00626267" w:rsidRDefault="001F0C1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Henrikas Gulbinas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C1E" w:rsidRPr="00626267" w:rsidRDefault="001F0C1E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C1E" w:rsidRPr="00626267" w:rsidRDefault="002C5FB0" w:rsidP="00B9299E">
            <w:pPr>
              <w:jc w:val="center"/>
            </w:pPr>
            <w:r>
              <w:t>14 738</w:t>
            </w:r>
          </w:p>
        </w:tc>
      </w:tr>
      <w:tr w:rsidR="009572E9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E9" w:rsidRPr="00626267" w:rsidRDefault="009572E9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42.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E9" w:rsidRPr="00626267" w:rsidRDefault="009572E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K. Donelaičio g. 74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E9" w:rsidRPr="00626267" w:rsidRDefault="009572E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Rita Levickienė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E9" w:rsidRPr="00626267" w:rsidRDefault="009572E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E9" w:rsidRPr="00626267" w:rsidRDefault="002C5FB0" w:rsidP="00B9299E">
            <w:pPr>
              <w:jc w:val="center"/>
            </w:pPr>
            <w:r>
              <w:t>12 588</w:t>
            </w:r>
          </w:p>
        </w:tc>
      </w:tr>
      <w:tr w:rsidR="009572E9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2E9" w:rsidRPr="00626267" w:rsidRDefault="009572E9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43.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E9" w:rsidRPr="00626267" w:rsidRDefault="009572E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I. Kanto g. 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2E9" w:rsidRPr="00626267" w:rsidRDefault="009572E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Rita Lugienė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2E9" w:rsidRPr="00626267" w:rsidRDefault="009572E9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Paveldosauginių tyrimų atlikimas ir tvarkybos darbų projekto parengimas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2E9" w:rsidRPr="00626267" w:rsidRDefault="002C5FB0" w:rsidP="00B9299E">
            <w:pPr>
              <w:jc w:val="center"/>
            </w:pPr>
            <w:r>
              <w:t>1 250</w:t>
            </w:r>
          </w:p>
        </w:tc>
      </w:tr>
      <w:tr w:rsidR="000074AD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4AD" w:rsidRPr="00626267" w:rsidRDefault="000074AD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44.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AD" w:rsidRPr="00626267" w:rsidRDefault="000074AD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Seserų </w:t>
            </w:r>
            <w:r w:rsidR="006E03C8">
              <w:rPr>
                <w:color w:val="000000"/>
              </w:rPr>
              <w:t>b</w:t>
            </w:r>
            <w:r w:rsidRPr="00626267">
              <w:rPr>
                <w:color w:val="000000"/>
              </w:rPr>
              <w:t>enediktinių vienuolyno komplekso Benediktinių g. 12</w:t>
            </w:r>
            <w:r w:rsidR="006E03C8" w:rsidRPr="006E03C8">
              <w:rPr>
                <w:color w:val="000000"/>
              </w:rPr>
              <w:t xml:space="preserve"> tvora</w:t>
            </w:r>
            <w:r w:rsidR="006E03C8">
              <w:rPr>
                <w:color w:val="000000"/>
              </w:rPr>
              <w:t xml:space="preserve"> 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4AD" w:rsidRPr="00626267" w:rsidRDefault="000074AD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 xml:space="preserve">Kauno seserų </w:t>
            </w:r>
            <w:r w:rsidR="006E03C8">
              <w:rPr>
                <w:color w:val="000000"/>
              </w:rPr>
              <w:t>b</w:t>
            </w:r>
            <w:r w:rsidRPr="00626267">
              <w:rPr>
                <w:color w:val="000000"/>
              </w:rPr>
              <w:t>enediktinių vienuolynas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AD" w:rsidRPr="00626267" w:rsidRDefault="000074AD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AD" w:rsidRPr="00626267" w:rsidRDefault="002C5FB0" w:rsidP="00B9299E">
            <w:pPr>
              <w:jc w:val="center"/>
            </w:pPr>
            <w:r>
              <w:t>37 500</w:t>
            </w:r>
          </w:p>
        </w:tc>
      </w:tr>
      <w:tr w:rsidR="000074AD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74AD" w:rsidRPr="00626267" w:rsidRDefault="000074AD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45.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AD" w:rsidRPr="00626267" w:rsidRDefault="000074AD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Administracinės paskirties pastatas Kęstučio g. 54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74AD" w:rsidRPr="00626267" w:rsidRDefault="000074AD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Merūnas Visockis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AD" w:rsidRPr="00626267" w:rsidRDefault="000074AD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Dekoratyvinio apšvietimo įrengimo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4AD" w:rsidRPr="00626267" w:rsidRDefault="000202B0" w:rsidP="00B9299E">
            <w:pPr>
              <w:jc w:val="center"/>
            </w:pPr>
            <w:r>
              <w:t>3 500</w:t>
            </w:r>
          </w:p>
        </w:tc>
      </w:tr>
      <w:tr w:rsidR="00643E94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E94" w:rsidRPr="00626267" w:rsidRDefault="00643E94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46.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4" w:rsidRPr="00626267" w:rsidRDefault="00643E94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Namas Vytauto pr. 58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E94" w:rsidRPr="00626267" w:rsidRDefault="00643E94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Deividas Valinčius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E94" w:rsidRPr="00626267" w:rsidRDefault="00643E94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Tvarkybos darbų projekto parengimas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E94" w:rsidRPr="00626267" w:rsidRDefault="000202B0" w:rsidP="00B9299E">
            <w:pPr>
              <w:jc w:val="center"/>
            </w:pPr>
            <w:r>
              <w:t>1 000</w:t>
            </w:r>
          </w:p>
        </w:tc>
      </w:tr>
      <w:tr w:rsidR="00626267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267" w:rsidRPr="00626267" w:rsidRDefault="00626267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lastRenderedPageBreak/>
              <w:t>47.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Namas Vilniaus g. 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UAB ,,Kauno centro būstas“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Fasadų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67" w:rsidRPr="00626267" w:rsidRDefault="000202B0" w:rsidP="00B9299E">
            <w:pPr>
              <w:jc w:val="center"/>
            </w:pPr>
            <w:r>
              <w:t>39 637</w:t>
            </w:r>
          </w:p>
        </w:tc>
      </w:tr>
      <w:tr w:rsidR="00626267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267" w:rsidRPr="00626267" w:rsidRDefault="00626267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48.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Pastatas Laisvės al. 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DNSB Laisvės al. 23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67" w:rsidRPr="00626267" w:rsidRDefault="000202B0" w:rsidP="00B9299E">
            <w:pPr>
              <w:jc w:val="center"/>
            </w:pPr>
            <w:r>
              <w:t>10 237</w:t>
            </w:r>
          </w:p>
        </w:tc>
      </w:tr>
      <w:tr w:rsidR="00626267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267" w:rsidRPr="00626267" w:rsidRDefault="00626267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49.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Daugiabutis namas Laisvės al. 48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DNSB Laisvės al. 48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Fasado tvarkybos darbai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267" w:rsidRPr="00626267" w:rsidRDefault="000202B0" w:rsidP="00B9299E">
            <w:pPr>
              <w:jc w:val="center"/>
            </w:pPr>
            <w:r>
              <w:t>6 713</w:t>
            </w:r>
          </w:p>
        </w:tc>
      </w:tr>
      <w:tr w:rsidR="00626267" w:rsidRPr="00626267" w:rsidTr="00F73C8F">
        <w:trPr>
          <w:cantSplit/>
          <w:trHeight w:val="25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267" w:rsidRPr="00626267" w:rsidRDefault="00626267" w:rsidP="00B9299E">
            <w:pPr>
              <w:jc w:val="center"/>
              <w:rPr>
                <w:color w:val="000000"/>
              </w:rPr>
            </w:pPr>
            <w:r w:rsidRPr="00626267">
              <w:rPr>
                <w:color w:val="000000"/>
              </w:rPr>
              <w:t>50.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9F4824">
            <w:pPr>
              <w:rPr>
                <w:color w:val="000000"/>
              </w:rPr>
            </w:pPr>
            <w:r w:rsidRPr="00626267">
              <w:rPr>
                <w:color w:val="000000"/>
              </w:rPr>
              <w:t>Kauno meno mokyklos statinių komplekso</w:t>
            </w:r>
            <w:r w:rsidR="006E03C8">
              <w:rPr>
                <w:color w:val="000000"/>
              </w:rPr>
              <w:t xml:space="preserve"> </w:t>
            </w:r>
            <w:r w:rsidRPr="00626267">
              <w:rPr>
                <w:color w:val="000000"/>
              </w:rPr>
              <w:t>tvora</w:t>
            </w:r>
            <w:r w:rsidR="009F4824">
              <w:rPr>
                <w:color w:val="000000"/>
              </w:rPr>
              <w:t xml:space="preserve"> A. Mackevičiaus </w:t>
            </w:r>
            <w:r w:rsidR="00F73C8F">
              <w:rPr>
                <w:color w:val="000000"/>
              </w:rPr>
              <w:t xml:space="preserve">g. </w:t>
            </w:r>
            <w:r w:rsidR="009F4824">
              <w:rPr>
                <w:color w:val="000000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Kauno kolegija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267" w:rsidRPr="00626267" w:rsidRDefault="00626267" w:rsidP="006E03C8">
            <w:pPr>
              <w:rPr>
                <w:color w:val="000000"/>
              </w:rPr>
            </w:pPr>
            <w:r w:rsidRPr="00626267">
              <w:rPr>
                <w:color w:val="000000"/>
              </w:rPr>
              <w:t>Tvoros tvarkybos darbai (I etapas)</w:t>
            </w: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B0" w:rsidRPr="00626267" w:rsidRDefault="000202B0" w:rsidP="00B9299E">
            <w:pPr>
              <w:jc w:val="center"/>
            </w:pPr>
            <w:r>
              <w:t>20 000</w:t>
            </w:r>
          </w:p>
        </w:tc>
      </w:tr>
      <w:tr w:rsidR="002851BE" w:rsidRPr="00626267" w:rsidTr="00F73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3"/>
        </w:trPr>
        <w:tc>
          <w:tcPr>
            <w:tcW w:w="15148" w:type="dxa"/>
            <w:gridSpan w:val="5"/>
          </w:tcPr>
          <w:p w:rsidR="002851BE" w:rsidRPr="00626267" w:rsidRDefault="002851BE" w:rsidP="009A0854">
            <w:pPr>
              <w:ind w:left="30"/>
              <w:jc w:val="right"/>
            </w:pPr>
          </w:p>
        </w:tc>
      </w:tr>
      <w:tr w:rsidR="0006572A" w:rsidRPr="00626267" w:rsidTr="00F73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3"/>
        </w:trPr>
        <w:tc>
          <w:tcPr>
            <w:tcW w:w="15148" w:type="dxa"/>
            <w:gridSpan w:val="5"/>
          </w:tcPr>
          <w:p w:rsidR="0006572A" w:rsidRPr="00626267" w:rsidRDefault="0006572A" w:rsidP="006E03C8">
            <w:pPr>
              <w:ind w:left="30"/>
              <w:jc w:val="right"/>
            </w:pPr>
            <w:r w:rsidRPr="00626267">
              <w:t>Iš viso</w:t>
            </w:r>
            <w:r w:rsidR="006E03C8">
              <w:t xml:space="preserve">                  </w:t>
            </w:r>
            <w:r w:rsidRPr="00626267">
              <w:rPr>
                <w:b/>
              </w:rPr>
              <w:t xml:space="preserve"> 1 079 3</w:t>
            </w:r>
            <w:r w:rsidR="009A0854" w:rsidRPr="00626267">
              <w:rPr>
                <w:b/>
              </w:rPr>
              <w:t>66</w:t>
            </w:r>
            <w:r w:rsidRPr="00626267">
              <w:rPr>
                <w:b/>
              </w:rPr>
              <w:t xml:space="preserve"> Eur</w:t>
            </w:r>
          </w:p>
        </w:tc>
      </w:tr>
    </w:tbl>
    <w:p w:rsidR="006E03C8" w:rsidRDefault="006E03C8" w:rsidP="001020D2">
      <w:pPr>
        <w:jc w:val="center"/>
      </w:pPr>
    </w:p>
    <w:p w:rsidR="00167FC3" w:rsidRPr="00626267" w:rsidRDefault="00167FC3" w:rsidP="001020D2">
      <w:pPr>
        <w:jc w:val="center"/>
        <w:rPr>
          <w:b/>
          <w:bCs/>
        </w:rPr>
      </w:pPr>
      <w:r w:rsidRPr="00626267">
        <w:t>___________________________</w:t>
      </w:r>
    </w:p>
    <w:p w:rsidR="00CE0AC3" w:rsidRPr="00626267" w:rsidRDefault="00CE0AC3" w:rsidP="001020D2">
      <w:pPr>
        <w:tabs>
          <w:tab w:val="left" w:pos="5820"/>
        </w:tabs>
        <w:jc w:val="center"/>
      </w:pPr>
    </w:p>
    <w:sectPr w:rsidR="00CE0AC3" w:rsidRPr="00626267" w:rsidSect="009F40CE">
      <w:headerReference w:type="default" r:id="rId9"/>
      <w:footerReference w:type="default" r:id="rId10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A0" w:rsidRDefault="006560A0">
      <w:r>
        <w:separator/>
      </w:r>
    </w:p>
  </w:endnote>
  <w:endnote w:type="continuationSeparator" w:id="0">
    <w:p w:rsidR="006560A0" w:rsidRDefault="0065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BE" w:rsidRDefault="002851BE">
    <w:pPr>
      <w:pStyle w:val="Porat"/>
    </w:pPr>
  </w:p>
  <w:p w:rsidR="002851BE" w:rsidRDefault="002851B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A0" w:rsidRDefault="006560A0">
      <w:r>
        <w:separator/>
      </w:r>
    </w:p>
  </w:footnote>
  <w:footnote w:type="continuationSeparator" w:id="0">
    <w:p w:rsidR="006560A0" w:rsidRDefault="00656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BE" w:rsidRDefault="002851BE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1C1487">
      <w:rPr>
        <w:noProof/>
      </w:rPr>
      <w:t>2</w:t>
    </w:r>
    <w:r>
      <w:fldChar w:fldCharType="end"/>
    </w:r>
  </w:p>
  <w:p w:rsidR="002851BE" w:rsidRDefault="002851B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653F2"/>
    <w:multiLevelType w:val="hybridMultilevel"/>
    <w:tmpl w:val="088A17E8"/>
    <w:lvl w:ilvl="0" w:tplc="CB3073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5331D"/>
    <w:multiLevelType w:val="hybridMultilevel"/>
    <w:tmpl w:val="0694D754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D6"/>
    <w:rsid w:val="000074AD"/>
    <w:rsid w:val="000202B0"/>
    <w:rsid w:val="00053629"/>
    <w:rsid w:val="000645F5"/>
    <w:rsid w:val="0006572A"/>
    <w:rsid w:val="000D64E8"/>
    <w:rsid w:val="001020D2"/>
    <w:rsid w:val="00104E05"/>
    <w:rsid w:val="001153D6"/>
    <w:rsid w:val="00125962"/>
    <w:rsid w:val="00151B43"/>
    <w:rsid w:val="00164E26"/>
    <w:rsid w:val="00167FC3"/>
    <w:rsid w:val="00176A86"/>
    <w:rsid w:val="00187954"/>
    <w:rsid w:val="00193068"/>
    <w:rsid w:val="001C1487"/>
    <w:rsid w:val="001F0C1E"/>
    <w:rsid w:val="00230F22"/>
    <w:rsid w:val="00233C83"/>
    <w:rsid w:val="002366F5"/>
    <w:rsid w:val="002851BE"/>
    <w:rsid w:val="002970B9"/>
    <w:rsid w:val="002B4315"/>
    <w:rsid w:val="002C5FB0"/>
    <w:rsid w:val="00311351"/>
    <w:rsid w:val="00316152"/>
    <w:rsid w:val="0032502F"/>
    <w:rsid w:val="00347706"/>
    <w:rsid w:val="003C6BCE"/>
    <w:rsid w:val="003E6824"/>
    <w:rsid w:val="003F67D3"/>
    <w:rsid w:val="0041148A"/>
    <w:rsid w:val="00476D79"/>
    <w:rsid w:val="004A72F7"/>
    <w:rsid w:val="004B3FFF"/>
    <w:rsid w:val="004C17C3"/>
    <w:rsid w:val="004C3501"/>
    <w:rsid w:val="00513406"/>
    <w:rsid w:val="00535756"/>
    <w:rsid w:val="00557EA1"/>
    <w:rsid w:val="005913C1"/>
    <w:rsid w:val="005E4F9D"/>
    <w:rsid w:val="005F5B9C"/>
    <w:rsid w:val="0061110E"/>
    <w:rsid w:val="00623D7E"/>
    <w:rsid w:val="00626267"/>
    <w:rsid w:val="00643E94"/>
    <w:rsid w:val="006560A0"/>
    <w:rsid w:val="006C5ED3"/>
    <w:rsid w:val="006D7F58"/>
    <w:rsid w:val="006E03C8"/>
    <w:rsid w:val="00792C22"/>
    <w:rsid w:val="007B4BB0"/>
    <w:rsid w:val="00834E87"/>
    <w:rsid w:val="00834ECD"/>
    <w:rsid w:val="008423C4"/>
    <w:rsid w:val="00893407"/>
    <w:rsid w:val="008957F3"/>
    <w:rsid w:val="008A05FC"/>
    <w:rsid w:val="008B4E59"/>
    <w:rsid w:val="008E5FC2"/>
    <w:rsid w:val="008F4CAA"/>
    <w:rsid w:val="009167C7"/>
    <w:rsid w:val="00937262"/>
    <w:rsid w:val="00946466"/>
    <w:rsid w:val="009572E9"/>
    <w:rsid w:val="009A0854"/>
    <w:rsid w:val="009C3EAF"/>
    <w:rsid w:val="009F1113"/>
    <w:rsid w:val="009F40CE"/>
    <w:rsid w:val="009F4824"/>
    <w:rsid w:val="00A57D7E"/>
    <w:rsid w:val="00A57FD9"/>
    <w:rsid w:val="00A640DF"/>
    <w:rsid w:val="00A932C6"/>
    <w:rsid w:val="00AB4616"/>
    <w:rsid w:val="00AB773A"/>
    <w:rsid w:val="00AC3296"/>
    <w:rsid w:val="00AE0447"/>
    <w:rsid w:val="00AE2D2B"/>
    <w:rsid w:val="00B1466B"/>
    <w:rsid w:val="00B46C10"/>
    <w:rsid w:val="00B869F8"/>
    <w:rsid w:val="00B9299E"/>
    <w:rsid w:val="00B932BB"/>
    <w:rsid w:val="00BA5CD3"/>
    <w:rsid w:val="00BB03A7"/>
    <w:rsid w:val="00BB0C0C"/>
    <w:rsid w:val="00BB411F"/>
    <w:rsid w:val="00BD5CEE"/>
    <w:rsid w:val="00C0701F"/>
    <w:rsid w:val="00C540C2"/>
    <w:rsid w:val="00C54DCD"/>
    <w:rsid w:val="00C9728B"/>
    <w:rsid w:val="00CA3080"/>
    <w:rsid w:val="00CD010B"/>
    <w:rsid w:val="00CD7D72"/>
    <w:rsid w:val="00CE0AC3"/>
    <w:rsid w:val="00CF0824"/>
    <w:rsid w:val="00D1047D"/>
    <w:rsid w:val="00D56E93"/>
    <w:rsid w:val="00D80D7C"/>
    <w:rsid w:val="00DC3884"/>
    <w:rsid w:val="00E06F6F"/>
    <w:rsid w:val="00E52EC2"/>
    <w:rsid w:val="00ED1BB3"/>
    <w:rsid w:val="00F54D83"/>
    <w:rsid w:val="00F71FE3"/>
    <w:rsid w:val="00F73C8F"/>
    <w:rsid w:val="00F90E89"/>
    <w:rsid w:val="00F973BA"/>
    <w:rsid w:val="00FC755F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53D6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11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2970B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E658F"/>
    <w:rPr>
      <w:sz w:val="24"/>
      <w:szCs w:val="24"/>
    </w:rPr>
  </w:style>
  <w:style w:type="character" w:styleId="Puslapionumeris">
    <w:name w:val="page number"/>
    <w:basedOn w:val="Numatytasispastraiposriftas"/>
    <w:uiPriority w:val="99"/>
    <w:rsid w:val="002970B9"/>
  </w:style>
  <w:style w:type="paragraph" w:styleId="Debesliotekstas">
    <w:name w:val="Balloon Text"/>
    <w:basedOn w:val="prastasis"/>
    <w:link w:val="DebesliotekstasDiagrama"/>
    <w:uiPriority w:val="99"/>
    <w:semiHidden/>
    <w:rsid w:val="007B4B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7B4BB0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B1466B"/>
    <w:rPr>
      <w:color w:val="0000FF"/>
      <w:u w:val="single"/>
    </w:rPr>
  </w:style>
  <w:style w:type="character" w:styleId="Perirtashipersaitas">
    <w:name w:val="FollowedHyperlink"/>
    <w:uiPriority w:val="99"/>
    <w:rsid w:val="00B1466B"/>
    <w:rPr>
      <w:color w:val="800080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BB411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BB41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53D6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rsid w:val="0011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2970B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4E658F"/>
    <w:rPr>
      <w:sz w:val="24"/>
      <w:szCs w:val="24"/>
    </w:rPr>
  </w:style>
  <w:style w:type="character" w:styleId="Puslapionumeris">
    <w:name w:val="page number"/>
    <w:basedOn w:val="Numatytasispastraiposriftas"/>
    <w:uiPriority w:val="99"/>
    <w:rsid w:val="002970B9"/>
  </w:style>
  <w:style w:type="paragraph" w:styleId="Debesliotekstas">
    <w:name w:val="Balloon Text"/>
    <w:basedOn w:val="prastasis"/>
    <w:link w:val="DebesliotekstasDiagrama"/>
    <w:uiPriority w:val="99"/>
    <w:semiHidden/>
    <w:rsid w:val="007B4BB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7B4BB0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B1466B"/>
    <w:rPr>
      <w:color w:val="0000FF"/>
      <w:u w:val="single"/>
    </w:rPr>
  </w:style>
  <w:style w:type="character" w:styleId="Perirtashipersaitas">
    <w:name w:val="FollowedHyperlink"/>
    <w:uiPriority w:val="99"/>
    <w:rsid w:val="00B1466B"/>
    <w:rPr>
      <w:color w:val="800080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BB411F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BB41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475D0-78E9-48F8-8C2E-866BDF98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3773</Words>
  <Characters>2151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SĄMATA</vt:lpstr>
    </vt:vector>
  </TitlesOfParts>
  <Company>KMS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SĄMATA</dc:title>
  <dc:subject>2015 METŲ VISUOMENINĖS PASKIRTIES OBJEKTŲ PRITAIKYMO GYVENTOJŲ BENDRAJAI KULTŪRAI PUOSELĖTI PROGRAMOS DALINIO FINANSAVIMO SĄMATA</dc:subject>
  <dc:creator>Kultūros ir turizmo plėtros skyrius</dc:creator>
  <cp:lastModifiedBy>Arnoldas Bukelis</cp:lastModifiedBy>
  <cp:revision>5</cp:revision>
  <cp:lastPrinted>2015-03-06T08:07:00Z</cp:lastPrinted>
  <dcterms:created xsi:type="dcterms:W3CDTF">2017-05-11T13:25:00Z</dcterms:created>
  <dcterms:modified xsi:type="dcterms:W3CDTF">2017-05-17T08:35:00Z</dcterms:modified>
</cp:coreProperties>
</file>