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3B" w:rsidRDefault="00C63D78" w:rsidP="00E447BD">
      <w:pPr>
        <w:spacing w:after="0" w:line="240" w:lineRule="auto"/>
        <w:rPr>
          <w:rFonts w:ascii="Calibri" w:eastAsia="Times New Roman" w:hAnsi="Calibri" w:cs="Times New Roman"/>
          <w:color w:val="000000"/>
          <w:sz w:val="24"/>
          <w:szCs w:val="24"/>
          <w:lang w:eastAsia="lt-LT"/>
        </w:rPr>
      </w:pPr>
      <w:r>
        <w:rPr>
          <w:noProof/>
          <w:lang w:val="en-US"/>
        </w:rPr>
        <w:drawing>
          <wp:anchor distT="0" distB="0" distL="0" distR="0" simplePos="0" relativeHeight="251659264" behindDoc="1" locked="0" layoutInCell="0" allowOverlap="1">
            <wp:simplePos x="0" y="0"/>
            <wp:positionH relativeFrom="margin">
              <wp:posOffset>5263515</wp:posOffset>
            </wp:positionH>
            <wp:positionV relativeFrom="paragraph">
              <wp:posOffset>-377190</wp:posOffset>
            </wp:positionV>
            <wp:extent cx="1200150" cy="1085850"/>
            <wp:effectExtent l="0" t="0" r="0" b="0"/>
            <wp:wrapTight wrapText="bothSides">
              <wp:wrapPolygon edited="0">
                <wp:start x="8229" y="379"/>
                <wp:lineTo x="6171" y="1895"/>
                <wp:lineTo x="1714" y="6063"/>
                <wp:lineTo x="1714" y="14021"/>
                <wp:lineTo x="5829" y="19326"/>
                <wp:lineTo x="9257" y="20842"/>
                <wp:lineTo x="12343" y="20842"/>
                <wp:lineTo x="15771" y="19326"/>
                <wp:lineTo x="19886" y="14021"/>
                <wp:lineTo x="19886" y="6063"/>
                <wp:lineTo x="15429" y="1895"/>
                <wp:lineTo x="13371" y="379"/>
                <wp:lineTo x="8229" y="379"/>
              </wp:wrapPolygon>
            </wp:wrapTight>
            <wp:docPr id="2" name="image03.png" descr="D:\Desktop\Embassy-Vilnius-Seal-Vector-FINAL_001.PNG"/>
            <wp:cNvGraphicFramePr/>
            <a:graphic xmlns:a="http://schemas.openxmlformats.org/drawingml/2006/main">
              <a:graphicData uri="http://schemas.openxmlformats.org/drawingml/2006/picture">
                <pic:pic xmlns:pic="http://schemas.openxmlformats.org/drawingml/2006/picture">
                  <pic:nvPicPr>
                    <pic:cNvPr id="0" name="image03.png" descr="D:\Desktop\Embassy-Vilnius-Seal-Vector-FINAL_001.PNG"/>
                    <pic:cNvPicPr preferRelativeResize="0"/>
                  </pic:nvPicPr>
                  <pic:blipFill>
                    <a:blip r:embed="rId8" cstate="print"/>
                    <a:srcRect/>
                    <a:stretch>
                      <a:fillRect/>
                    </a:stretch>
                  </pic:blipFill>
                  <pic:spPr>
                    <a:xfrm>
                      <a:off x="0" y="0"/>
                      <a:ext cx="1200150" cy="1085850"/>
                    </a:xfrm>
                    <a:prstGeom prst="rect">
                      <a:avLst/>
                    </a:prstGeom>
                    <a:ln/>
                  </pic:spPr>
                </pic:pic>
              </a:graphicData>
            </a:graphic>
          </wp:anchor>
        </w:drawing>
      </w:r>
      <w:r>
        <w:rPr>
          <w:rFonts w:ascii="Calibri" w:eastAsia="Times New Roman" w:hAnsi="Calibri" w:cs="Times New Roman"/>
          <w:noProof/>
          <w:color w:val="000000"/>
          <w:sz w:val="24"/>
          <w:szCs w:val="24"/>
          <w:lang w:val="en-US"/>
        </w:rPr>
        <w:drawing>
          <wp:anchor distT="0" distB="0" distL="114300" distR="114300" simplePos="0" relativeHeight="251668480" behindDoc="1" locked="0" layoutInCell="1" allowOverlap="1">
            <wp:simplePos x="0" y="0"/>
            <wp:positionH relativeFrom="column">
              <wp:posOffset>2120265</wp:posOffset>
            </wp:positionH>
            <wp:positionV relativeFrom="paragraph">
              <wp:posOffset>-281940</wp:posOffset>
            </wp:positionV>
            <wp:extent cx="960120" cy="800100"/>
            <wp:effectExtent l="0" t="0" r="0" b="0"/>
            <wp:wrapTight wrapText="bothSides">
              <wp:wrapPolygon edited="0">
                <wp:start x="0" y="0"/>
                <wp:lineTo x="0" y="21086"/>
                <wp:lineTo x="21000" y="21086"/>
                <wp:lineTo x="21000" y="0"/>
                <wp:lineTo x="0" y="0"/>
              </wp:wrapPolygon>
            </wp:wrapTight>
            <wp:docPr id="6" name="Picture 6" descr="C:\Users\jot\Desktop\SALAM\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t\Desktop\SALAM\AFS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800100"/>
                    </a:xfrm>
                    <a:prstGeom prst="rect">
                      <a:avLst/>
                    </a:prstGeom>
                    <a:noFill/>
                    <a:ln>
                      <a:noFill/>
                    </a:ln>
                  </pic:spPr>
                </pic:pic>
              </a:graphicData>
            </a:graphic>
          </wp:anchor>
        </w:drawing>
      </w:r>
      <w:r>
        <w:rPr>
          <w:rFonts w:ascii="Calibri" w:eastAsia="Times New Roman" w:hAnsi="Calibri" w:cs="Times New Roman"/>
          <w:noProof/>
          <w:color w:val="000000"/>
          <w:sz w:val="24"/>
          <w:szCs w:val="24"/>
          <w:lang w:val="en-US"/>
        </w:rPr>
        <w:drawing>
          <wp:anchor distT="0" distB="0" distL="114300" distR="114300" simplePos="0" relativeHeight="251667456" behindDoc="1" locked="0" layoutInCell="1" allowOverlap="1">
            <wp:simplePos x="0" y="0"/>
            <wp:positionH relativeFrom="column">
              <wp:posOffset>3187065</wp:posOffset>
            </wp:positionH>
            <wp:positionV relativeFrom="paragraph">
              <wp:posOffset>-253365</wp:posOffset>
            </wp:positionV>
            <wp:extent cx="2162175" cy="800735"/>
            <wp:effectExtent l="0" t="0" r="9525" b="0"/>
            <wp:wrapTight wrapText="bothSides">
              <wp:wrapPolygon edited="0">
                <wp:start x="0" y="0"/>
                <wp:lineTo x="0" y="21069"/>
                <wp:lineTo x="21505" y="21069"/>
                <wp:lineTo x="21505" y="0"/>
                <wp:lineTo x="0" y="0"/>
              </wp:wrapPolygon>
            </wp:wrapTight>
            <wp:docPr id="5" name="Picture 5" descr="C:\Users\Kirvaitienej\AppData\Local\Temp\1\Temp1_Logos.zip\Logos\2-Line_CinematicArts_CardOn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vaitienej\AppData\Local\Temp\1\Temp1_Logos.zip\Logos\2-Line_CinematicArts_CardOnWhite[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175" cy="800735"/>
                    </a:xfrm>
                    <a:prstGeom prst="rect">
                      <a:avLst/>
                    </a:prstGeom>
                    <a:noFill/>
                    <a:ln>
                      <a:noFill/>
                    </a:ln>
                  </pic:spPr>
                </pic:pic>
              </a:graphicData>
            </a:graphic>
          </wp:anchor>
        </w:drawing>
      </w:r>
      <w:r>
        <w:rPr>
          <w:noProof/>
          <w:lang w:val="en-US"/>
        </w:rPr>
        <w:drawing>
          <wp:anchor distT="114300" distB="114300" distL="114300" distR="114300" simplePos="0" relativeHeight="251666432" behindDoc="1" locked="0" layoutInCell="0" allowOverlap="1">
            <wp:simplePos x="0" y="0"/>
            <wp:positionH relativeFrom="margin">
              <wp:posOffset>396240</wp:posOffset>
            </wp:positionH>
            <wp:positionV relativeFrom="paragraph">
              <wp:posOffset>-253365</wp:posOffset>
            </wp:positionV>
            <wp:extent cx="1238250" cy="733425"/>
            <wp:effectExtent l="0" t="0" r="0" b="9525"/>
            <wp:wrapTight wrapText="bothSides">
              <wp:wrapPolygon edited="0">
                <wp:start x="0" y="0"/>
                <wp:lineTo x="0" y="21319"/>
                <wp:lineTo x="21268" y="21319"/>
                <wp:lineTo x="21268" y="0"/>
                <wp:lineTo x="0" y="0"/>
              </wp:wrapPolygon>
            </wp:wrapTight>
            <wp:docPr id="3"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11" cstate="print"/>
                    <a:srcRect/>
                    <a:stretch>
                      <a:fillRect/>
                    </a:stretch>
                  </pic:blipFill>
                  <pic:spPr>
                    <a:xfrm>
                      <a:off x="0" y="0"/>
                      <a:ext cx="1238250" cy="733425"/>
                    </a:xfrm>
                    <a:prstGeom prst="rect">
                      <a:avLst/>
                    </a:prstGeom>
                    <a:ln/>
                  </pic:spPr>
                </pic:pic>
              </a:graphicData>
            </a:graphic>
          </wp:anchor>
        </w:drawing>
      </w:r>
    </w:p>
    <w:p w:rsidR="00E14D3B" w:rsidRDefault="00E14D3B" w:rsidP="00E447BD">
      <w:pPr>
        <w:spacing w:after="0" w:line="240" w:lineRule="auto"/>
        <w:rPr>
          <w:rFonts w:ascii="Calibri" w:eastAsia="Times New Roman" w:hAnsi="Calibri" w:cs="Times New Roman"/>
          <w:color w:val="000000"/>
          <w:sz w:val="24"/>
          <w:szCs w:val="24"/>
          <w:lang w:eastAsia="lt-LT"/>
        </w:rPr>
      </w:pPr>
    </w:p>
    <w:p w:rsidR="00E447BD" w:rsidRDefault="00E447BD" w:rsidP="00E447BD">
      <w:pPr>
        <w:spacing w:after="0" w:line="240" w:lineRule="auto"/>
        <w:rPr>
          <w:rFonts w:ascii="Calibri" w:eastAsia="Times New Roman" w:hAnsi="Calibri" w:cs="Times New Roman"/>
          <w:color w:val="000000"/>
          <w:sz w:val="24"/>
          <w:szCs w:val="24"/>
          <w:lang w:eastAsia="lt-LT"/>
        </w:rPr>
      </w:pPr>
    </w:p>
    <w:p w:rsidR="00E447BD" w:rsidRDefault="00C63D78" w:rsidP="00E447BD">
      <w:pPr>
        <w:spacing w:after="0" w:line="240" w:lineRule="auto"/>
        <w:rPr>
          <w:rFonts w:ascii="Calibri" w:eastAsia="Times New Roman" w:hAnsi="Calibri" w:cs="Times New Roman"/>
          <w:color w:val="000000"/>
          <w:sz w:val="24"/>
          <w:szCs w:val="24"/>
          <w:lang w:eastAsia="lt-LT"/>
        </w:rPr>
      </w:pPr>
      <w:r>
        <w:rPr>
          <w:noProof/>
          <w:lang w:val="en-US"/>
        </w:rPr>
        <w:drawing>
          <wp:anchor distT="0" distB="0" distL="114300" distR="114300" simplePos="0" relativeHeight="251663360" behindDoc="1" locked="0" layoutInCell="0" allowOverlap="1">
            <wp:simplePos x="0" y="0"/>
            <wp:positionH relativeFrom="margin">
              <wp:posOffset>3587115</wp:posOffset>
            </wp:positionH>
            <wp:positionV relativeFrom="paragraph">
              <wp:posOffset>81915</wp:posOffset>
            </wp:positionV>
            <wp:extent cx="1581150" cy="680720"/>
            <wp:effectExtent l="0" t="0" r="0" b="5080"/>
            <wp:wrapTight wrapText="bothSides">
              <wp:wrapPolygon edited="0">
                <wp:start x="0" y="0"/>
                <wp:lineTo x="0" y="21157"/>
                <wp:lineTo x="21340" y="21157"/>
                <wp:lineTo x="21340" y="0"/>
                <wp:lineTo x="0" y="0"/>
              </wp:wrapPolygon>
            </wp:wrapTight>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2" cstate="print"/>
                    <a:srcRect/>
                    <a:stretch>
                      <a:fillRect/>
                    </a:stretch>
                  </pic:blipFill>
                  <pic:spPr>
                    <a:xfrm>
                      <a:off x="0" y="0"/>
                      <a:ext cx="1581150" cy="680720"/>
                    </a:xfrm>
                    <a:prstGeom prst="rect">
                      <a:avLst/>
                    </a:prstGeom>
                    <a:ln/>
                  </pic:spPr>
                </pic:pic>
              </a:graphicData>
            </a:graphic>
          </wp:anchor>
        </w:drawing>
      </w:r>
      <w:r>
        <w:rPr>
          <w:noProof/>
          <w:lang w:val="en-US"/>
        </w:rPr>
        <w:drawing>
          <wp:anchor distT="0" distB="0" distL="114300" distR="114300" simplePos="0" relativeHeight="251665408" behindDoc="1" locked="0" layoutInCell="0" allowOverlap="1">
            <wp:simplePos x="0" y="0"/>
            <wp:positionH relativeFrom="margin">
              <wp:posOffset>1310640</wp:posOffset>
            </wp:positionH>
            <wp:positionV relativeFrom="paragraph">
              <wp:posOffset>150495</wp:posOffset>
            </wp:positionV>
            <wp:extent cx="1994535" cy="571500"/>
            <wp:effectExtent l="0" t="0" r="5715" b="0"/>
            <wp:wrapTight wrapText="bothSides">
              <wp:wrapPolygon edited="0">
                <wp:start x="0" y="0"/>
                <wp:lineTo x="0" y="20880"/>
                <wp:lineTo x="21456" y="20880"/>
                <wp:lineTo x="21456" y="0"/>
                <wp:lineTo x="0" y="0"/>
              </wp:wrapPolygon>
            </wp:wrapTight>
            <wp:docPr id="4" name="image07.jpg" descr="Image result for diversity development group"/>
            <wp:cNvGraphicFramePr/>
            <a:graphic xmlns:a="http://schemas.openxmlformats.org/drawingml/2006/main">
              <a:graphicData uri="http://schemas.openxmlformats.org/drawingml/2006/picture">
                <pic:pic xmlns:pic="http://schemas.openxmlformats.org/drawingml/2006/picture">
                  <pic:nvPicPr>
                    <pic:cNvPr id="0" name="image07.jpg" descr="Image result for diversity development group"/>
                    <pic:cNvPicPr preferRelativeResize="0"/>
                  </pic:nvPicPr>
                  <pic:blipFill>
                    <a:blip r:embed="rId13" cstate="print"/>
                    <a:srcRect/>
                    <a:stretch>
                      <a:fillRect/>
                    </a:stretch>
                  </pic:blipFill>
                  <pic:spPr>
                    <a:xfrm>
                      <a:off x="0" y="0"/>
                      <a:ext cx="1994535" cy="571500"/>
                    </a:xfrm>
                    <a:prstGeom prst="rect">
                      <a:avLst/>
                    </a:prstGeom>
                    <a:ln/>
                  </pic:spPr>
                </pic:pic>
              </a:graphicData>
            </a:graphic>
          </wp:anchor>
        </w:drawing>
      </w:r>
    </w:p>
    <w:p w:rsidR="00E447BD" w:rsidRDefault="00E447BD" w:rsidP="00E447BD">
      <w:pPr>
        <w:spacing w:after="0" w:line="240" w:lineRule="auto"/>
        <w:rPr>
          <w:rFonts w:ascii="Calibri" w:eastAsia="Times New Roman" w:hAnsi="Calibri" w:cs="Times New Roman"/>
          <w:color w:val="000000"/>
          <w:sz w:val="24"/>
          <w:szCs w:val="24"/>
          <w:lang w:eastAsia="lt-LT"/>
        </w:rPr>
      </w:pPr>
    </w:p>
    <w:p w:rsidR="00E447BD" w:rsidRDefault="00E447BD" w:rsidP="00E447BD">
      <w:pPr>
        <w:spacing w:after="0" w:line="240" w:lineRule="auto"/>
        <w:rPr>
          <w:rFonts w:ascii="Calibri" w:eastAsia="Times New Roman" w:hAnsi="Calibri" w:cs="Times New Roman"/>
          <w:color w:val="000000"/>
          <w:sz w:val="24"/>
          <w:szCs w:val="24"/>
          <w:lang w:eastAsia="lt-LT"/>
        </w:rPr>
      </w:pPr>
    </w:p>
    <w:p w:rsidR="00E447BD" w:rsidRDefault="00E447BD" w:rsidP="00E447BD">
      <w:pPr>
        <w:spacing w:after="0" w:line="240" w:lineRule="auto"/>
        <w:rPr>
          <w:rFonts w:ascii="Calibri" w:eastAsia="Times New Roman" w:hAnsi="Calibri" w:cs="Times New Roman"/>
          <w:color w:val="000000"/>
          <w:sz w:val="24"/>
          <w:szCs w:val="24"/>
          <w:lang w:eastAsia="lt-LT"/>
        </w:rPr>
      </w:pPr>
    </w:p>
    <w:p w:rsidR="00C63D78" w:rsidRPr="000D61F7" w:rsidRDefault="00BA6E33" w:rsidP="00F06600">
      <w:pPr>
        <w:spacing w:after="0" w:line="240" w:lineRule="auto"/>
        <w:jc w:val="center"/>
        <w:rPr>
          <w:rFonts w:ascii="Calibri" w:eastAsia="Times New Roman" w:hAnsi="Calibri" w:cs="Times New Roman"/>
          <w:b/>
          <w:color w:val="000000"/>
          <w:sz w:val="24"/>
          <w:szCs w:val="24"/>
          <w:lang w:eastAsia="lt-LT"/>
        </w:rPr>
      </w:pPr>
      <w:r w:rsidRPr="000D61F7">
        <w:rPr>
          <w:rFonts w:ascii="Calibri" w:eastAsia="Times New Roman" w:hAnsi="Calibri" w:cs="Times New Roman"/>
          <w:b/>
          <w:color w:val="000000"/>
          <w:sz w:val="24"/>
          <w:szCs w:val="24"/>
          <w:lang w:eastAsia="lt-LT"/>
        </w:rPr>
        <w:t>„</w:t>
      </w:r>
      <w:proofErr w:type="spellStart"/>
      <w:r w:rsidRPr="000D61F7">
        <w:rPr>
          <w:rFonts w:ascii="Calibri" w:eastAsia="Times New Roman" w:hAnsi="Calibri" w:cs="Times New Roman"/>
          <w:b/>
          <w:color w:val="000000"/>
          <w:sz w:val="24"/>
          <w:szCs w:val="24"/>
          <w:lang w:eastAsia="lt-LT"/>
        </w:rPr>
        <w:t>Salam</w:t>
      </w:r>
      <w:proofErr w:type="spellEnd"/>
      <w:r w:rsidRPr="000D61F7">
        <w:rPr>
          <w:rFonts w:ascii="Calibri" w:eastAsia="Times New Roman" w:hAnsi="Calibri" w:cs="Times New Roman"/>
          <w:b/>
          <w:color w:val="000000"/>
          <w:sz w:val="24"/>
          <w:szCs w:val="24"/>
          <w:lang w:eastAsia="lt-LT"/>
        </w:rPr>
        <w:t xml:space="preserve">, Kaimyne“ </w:t>
      </w:r>
      <w:r w:rsidR="00BA24F2" w:rsidRPr="001A0E9E">
        <w:rPr>
          <w:rFonts w:ascii="Calibri" w:eastAsia="Times New Roman" w:hAnsi="Calibri" w:cs="Times New Roman"/>
          <w:b/>
          <w:color w:val="000000"/>
          <w:sz w:val="24"/>
          <w:szCs w:val="24"/>
          <w:lang w:eastAsia="lt-LT"/>
        </w:rPr>
        <w:t>–</w:t>
      </w:r>
      <w:r w:rsidRPr="000D61F7">
        <w:rPr>
          <w:rFonts w:ascii="Calibri" w:eastAsia="Times New Roman" w:hAnsi="Calibri" w:cs="Times New Roman"/>
          <w:b/>
          <w:color w:val="000000"/>
          <w:sz w:val="24"/>
          <w:szCs w:val="24"/>
          <w:lang w:eastAsia="lt-LT"/>
        </w:rPr>
        <w:t xml:space="preserve"> dokumentika be sienų</w:t>
      </w:r>
    </w:p>
    <w:p w:rsidR="00BA6E33" w:rsidRPr="000D61F7" w:rsidRDefault="00BA6E33" w:rsidP="00F06600">
      <w:pPr>
        <w:spacing w:after="0" w:line="240" w:lineRule="auto"/>
        <w:jc w:val="center"/>
        <w:rPr>
          <w:rFonts w:ascii="Calibri" w:eastAsia="Times New Roman" w:hAnsi="Calibri" w:cs="Times New Roman"/>
          <w:b/>
          <w:color w:val="000000"/>
          <w:sz w:val="24"/>
          <w:szCs w:val="24"/>
          <w:lang w:eastAsia="lt-LT"/>
        </w:rPr>
      </w:pPr>
    </w:p>
    <w:p w:rsidR="00A453EB" w:rsidRDefault="00A453EB" w:rsidP="00A453EB">
      <w:pPr>
        <w:spacing w:after="0" w:line="240" w:lineRule="auto"/>
        <w:jc w:val="both"/>
        <w:rPr>
          <w:rFonts w:ascii="Times New Roman" w:eastAsia="Times New Roman" w:hAnsi="Times New Roman" w:cs="Times New Roman"/>
          <w:sz w:val="24"/>
          <w:szCs w:val="24"/>
          <w:lang w:eastAsia="lt-LT"/>
        </w:rPr>
      </w:pPr>
      <w:r>
        <w:rPr>
          <w:rFonts w:ascii="Calibri" w:eastAsia="Times New Roman" w:hAnsi="Calibri" w:cs="Times New Roman"/>
          <w:color w:val="000000"/>
          <w:sz w:val="24"/>
          <w:szCs w:val="24"/>
          <w:lang w:eastAsia="lt-LT"/>
        </w:rPr>
        <w:t xml:space="preserve">JAV ambasada Lietuvoje kartu su </w:t>
      </w:r>
      <w:proofErr w:type="spellStart"/>
      <w:r w:rsidR="00F06600" w:rsidRPr="00F06600">
        <w:rPr>
          <w:rFonts w:ascii="Calibri" w:eastAsia="Times New Roman" w:hAnsi="Calibri" w:cs="Times New Roman"/>
          <w:i/>
          <w:color w:val="000000"/>
          <w:sz w:val="24"/>
          <w:szCs w:val="24"/>
          <w:lang w:eastAsia="lt-LT"/>
        </w:rPr>
        <w:t>Diversity</w:t>
      </w:r>
      <w:proofErr w:type="spellEnd"/>
      <w:r w:rsidR="00F06600" w:rsidRPr="00F06600">
        <w:rPr>
          <w:rFonts w:ascii="Calibri" w:eastAsia="Times New Roman" w:hAnsi="Calibri" w:cs="Times New Roman"/>
          <w:i/>
          <w:color w:val="000000"/>
          <w:sz w:val="24"/>
          <w:szCs w:val="24"/>
          <w:lang w:eastAsia="lt-LT"/>
        </w:rPr>
        <w:t xml:space="preserve"> </w:t>
      </w:r>
      <w:proofErr w:type="spellStart"/>
      <w:r w:rsidR="00F06600" w:rsidRPr="00F06600">
        <w:rPr>
          <w:rFonts w:ascii="Calibri" w:eastAsia="Times New Roman" w:hAnsi="Calibri" w:cs="Times New Roman"/>
          <w:i/>
          <w:color w:val="000000"/>
          <w:sz w:val="24"/>
          <w:szCs w:val="24"/>
          <w:lang w:eastAsia="lt-LT"/>
        </w:rPr>
        <w:t>Development</w:t>
      </w:r>
      <w:proofErr w:type="spellEnd"/>
      <w:r w:rsidR="00F06600" w:rsidRPr="00F06600">
        <w:rPr>
          <w:rFonts w:ascii="Calibri" w:eastAsia="Times New Roman" w:hAnsi="Calibri" w:cs="Times New Roman"/>
          <w:i/>
          <w:color w:val="000000"/>
          <w:sz w:val="24"/>
          <w:szCs w:val="24"/>
          <w:lang w:eastAsia="lt-LT"/>
        </w:rPr>
        <w:t xml:space="preserve"> </w:t>
      </w:r>
      <w:proofErr w:type="spellStart"/>
      <w:r w:rsidR="00F06600" w:rsidRPr="00F06600">
        <w:rPr>
          <w:rFonts w:ascii="Calibri" w:eastAsia="Times New Roman" w:hAnsi="Calibri" w:cs="Times New Roman"/>
          <w:i/>
          <w:color w:val="000000"/>
          <w:sz w:val="24"/>
          <w:szCs w:val="24"/>
          <w:lang w:eastAsia="lt-LT"/>
        </w:rPr>
        <w:t>Group</w:t>
      </w:r>
      <w:proofErr w:type="spellEnd"/>
      <w:r>
        <w:rPr>
          <w:rFonts w:ascii="Calibri" w:eastAsia="Times New Roman" w:hAnsi="Calibri" w:cs="Times New Roman"/>
          <w:color w:val="000000"/>
          <w:sz w:val="24"/>
          <w:szCs w:val="24"/>
          <w:lang w:eastAsia="lt-LT"/>
        </w:rPr>
        <w:t xml:space="preserve"> ir </w:t>
      </w:r>
      <w:r w:rsidR="00F06600">
        <w:rPr>
          <w:rFonts w:ascii="Calibri" w:eastAsia="Times New Roman" w:hAnsi="Calibri" w:cs="Times New Roman"/>
          <w:color w:val="000000"/>
          <w:sz w:val="24"/>
          <w:szCs w:val="24"/>
          <w:lang w:eastAsia="lt-LT"/>
        </w:rPr>
        <w:t xml:space="preserve">JAV kino diplomatijos programa </w:t>
      </w:r>
      <w:r w:rsidRPr="00F06600">
        <w:rPr>
          <w:rFonts w:ascii="Calibri" w:eastAsia="Times New Roman" w:hAnsi="Calibri" w:cs="Times New Roman"/>
          <w:i/>
          <w:color w:val="000000"/>
          <w:sz w:val="24"/>
          <w:szCs w:val="24"/>
          <w:lang w:eastAsia="lt-LT"/>
        </w:rPr>
        <w:t xml:space="preserve">American Film </w:t>
      </w:r>
      <w:proofErr w:type="spellStart"/>
      <w:r w:rsidRPr="00F06600">
        <w:rPr>
          <w:rFonts w:ascii="Calibri" w:eastAsia="Times New Roman" w:hAnsi="Calibri" w:cs="Times New Roman"/>
          <w:i/>
          <w:color w:val="000000"/>
          <w:sz w:val="24"/>
          <w:szCs w:val="24"/>
          <w:lang w:eastAsia="lt-LT"/>
        </w:rPr>
        <w:t>Showcase</w:t>
      </w:r>
      <w:proofErr w:type="spellEnd"/>
      <w:r w:rsidRPr="00F06600">
        <w:rPr>
          <w:rFonts w:ascii="Calibri" w:eastAsia="Times New Roman" w:hAnsi="Calibri" w:cs="Times New Roman"/>
          <w:i/>
          <w:color w:val="000000"/>
          <w:sz w:val="24"/>
          <w:szCs w:val="24"/>
          <w:lang w:eastAsia="lt-LT"/>
        </w:rPr>
        <w:t xml:space="preserve"> </w:t>
      </w:r>
      <w:r>
        <w:rPr>
          <w:rFonts w:ascii="Calibri" w:eastAsia="Times New Roman" w:hAnsi="Calibri" w:cs="Times New Roman"/>
          <w:color w:val="000000"/>
          <w:sz w:val="24"/>
          <w:szCs w:val="24"/>
          <w:lang w:eastAsia="lt-LT"/>
        </w:rPr>
        <w:t xml:space="preserve">pristato JAV režisierių </w:t>
      </w:r>
      <w:proofErr w:type="spellStart"/>
      <w:r>
        <w:rPr>
          <w:rFonts w:ascii="Calibri" w:eastAsia="Times New Roman" w:hAnsi="Calibri" w:cs="Times New Roman"/>
          <w:color w:val="000000"/>
          <w:sz w:val="24"/>
          <w:szCs w:val="24"/>
          <w:lang w:eastAsia="lt-LT"/>
        </w:rPr>
        <w:t>Chriso</w:t>
      </w:r>
      <w:proofErr w:type="spellEnd"/>
      <w:r>
        <w:rPr>
          <w:rFonts w:ascii="Calibri" w:eastAsia="Times New Roman" w:hAnsi="Calibri" w:cs="Times New Roman"/>
          <w:color w:val="000000"/>
          <w:sz w:val="24"/>
          <w:szCs w:val="24"/>
          <w:lang w:eastAsia="lt-LT"/>
        </w:rPr>
        <w:t xml:space="preserve"> </w:t>
      </w:r>
      <w:proofErr w:type="spellStart"/>
      <w:r>
        <w:rPr>
          <w:rFonts w:ascii="Calibri" w:eastAsia="Times New Roman" w:hAnsi="Calibri" w:cs="Times New Roman"/>
          <w:color w:val="000000"/>
          <w:sz w:val="24"/>
          <w:szCs w:val="24"/>
          <w:lang w:eastAsia="lt-LT"/>
        </w:rPr>
        <w:t>Temple’o</w:t>
      </w:r>
      <w:proofErr w:type="spellEnd"/>
      <w:r>
        <w:rPr>
          <w:rFonts w:ascii="Calibri" w:eastAsia="Times New Roman" w:hAnsi="Calibri" w:cs="Times New Roman"/>
          <w:color w:val="000000"/>
          <w:sz w:val="24"/>
          <w:szCs w:val="24"/>
          <w:lang w:eastAsia="lt-LT"/>
        </w:rPr>
        <w:t xml:space="preserve"> ir </w:t>
      </w:r>
      <w:proofErr w:type="spellStart"/>
      <w:r>
        <w:rPr>
          <w:rFonts w:ascii="Calibri" w:eastAsia="Times New Roman" w:hAnsi="Calibri" w:cs="Times New Roman"/>
          <w:color w:val="000000"/>
          <w:sz w:val="24"/>
          <w:szCs w:val="24"/>
          <w:lang w:eastAsia="lt-LT"/>
        </w:rPr>
        <w:t>Zacho</w:t>
      </w:r>
      <w:proofErr w:type="spellEnd"/>
      <w:r>
        <w:rPr>
          <w:rFonts w:ascii="Calibri" w:eastAsia="Times New Roman" w:hAnsi="Calibri" w:cs="Times New Roman"/>
          <w:color w:val="000000"/>
          <w:sz w:val="24"/>
          <w:szCs w:val="24"/>
          <w:lang w:eastAsia="lt-LT"/>
        </w:rPr>
        <w:t xml:space="preserve"> Ingrasci filmą „</w:t>
      </w:r>
      <w:proofErr w:type="spellStart"/>
      <w:r>
        <w:rPr>
          <w:rFonts w:ascii="Calibri" w:eastAsia="Times New Roman" w:hAnsi="Calibri" w:cs="Times New Roman"/>
          <w:color w:val="000000"/>
          <w:sz w:val="24"/>
          <w:szCs w:val="24"/>
          <w:lang w:eastAsia="lt-LT"/>
        </w:rPr>
        <w:t>Salam</w:t>
      </w:r>
      <w:proofErr w:type="spellEnd"/>
      <w:r>
        <w:rPr>
          <w:rFonts w:ascii="Calibri" w:eastAsia="Times New Roman" w:hAnsi="Calibri" w:cs="Times New Roman"/>
          <w:color w:val="000000"/>
          <w:sz w:val="24"/>
          <w:szCs w:val="24"/>
          <w:lang w:eastAsia="lt-LT"/>
        </w:rPr>
        <w:t>, kaimyne”</w:t>
      </w:r>
      <w:r w:rsidR="0081238C">
        <w:rPr>
          <w:rFonts w:ascii="Calibri" w:eastAsia="Times New Roman" w:hAnsi="Calibri" w:cs="Times New Roman"/>
          <w:color w:val="000000"/>
          <w:sz w:val="24"/>
          <w:szCs w:val="24"/>
          <w:lang w:eastAsia="lt-LT"/>
        </w:rPr>
        <w:t xml:space="preserve"> („</w:t>
      </w:r>
      <w:proofErr w:type="spellStart"/>
      <w:r w:rsidR="0081238C">
        <w:rPr>
          <w:rFonts w:ascii="Calibri" w:eastAsia="Times New Roman" w:hAnsi="Calibri" w:cs="Times New Roman"/>
          <w:color w:val="000000"/>
          <w:sz w:val="24"/>
          <w:szCs w:val="24"/>
          <w:lang w:eastAsia="lt-LT"/>
        </w:rPr>
        <w:t>Salam</w:t>
      </w:r>
      <w:proofErr w:type="spellEnd"/>
      <w:r w:rsidR="0081238C">
        <w:rPr>
          <w:rFonts w:ascii="Calibri" w:eastAsia="Times New Roman" w:hAnsi="Calibri" w:cs="Times New Roman"/>
          <w:color w:val="000000"/>
          <w:sz w:val="24"/>
          <w:szCs w:val="24"/>
          <w:lang w:eastAsia="lt-LT"/>
        </w:rPr>
        <w:t xml:space="preserve"> </w:t>
      </w:r>
      <w:proofErr w:type="spellStart"/>
      <w:r w:rsidR="0081238C">
        <w:rPr>
          <w:rFonts w:ascii="Calibri" w:eastAsia="Times New Roman" w:hAnsi="Calibri" w:cs="Times New Roman"/>
          <w:color w:val="000000"/>
          <w:sz w:val="24"/>
          <w:szCs w:val="24"/>
          <w:lang w:eastAsia="lt-LT"/>
        </w:rPr>
        <w:t>Neighbor</w:t>
      </w:r>
      <w:proofErr w:type="spellEnd"/>
      <w:r w:rsidR="0081238C">
        <w:rPr>
          <w:rFonts w:ascii="Calibri" w:eastAsia="Times New Roman" w:hAnsi="Calibri" w:cs="Times New Roman"/>
          <w:color w:val="000000"/>
          <w:sz w:val="24"/>
          <w:szCs w:val="24"/>
          <w:lang w:eastAsia="lt-LT"/>
        </w:rPr>
        <w:t>“, 2015)</w:t>
      </w:r>
      <w:r>
        <w:rPr>
          <w:rFonts w:ascii="Calibri" w:eastAsia="Times New Roman" w:hAnsi="Calibri" w:cs="Times New Roman"/>
          <w:color w:val="000000"/>
          <w:sz w:val="24"/>
          <w:szCs w:val="24"/>
          <w:lang w:eastAsia="lt-LT"/>
        </w:rPr>
        <w:t xml:space="preserve">. </w:t>
      </w:r>
    </w:p>
    <w:p w:rsidR="00A453EB" w:rsidRDefault="00A453EB" w:rsidP="00A453EB">
      <w:pPr>
        <w:spacing w:after="0" w:line="240" w:lineRule="auto"/>
        <w:jc w:val="both"/>
        <w:rPr>
          <w:rFonts w:ascii="Times New Roman" w:eastAsia="Times New Roman" w:hAnsi="Times New Roman" w:cs="Times New Roman"/>
          <w:sz w:val="24"/>
          <w:szCs w:val="24"/>
          <w:lang w:eastAsia="lt-LT"/>
        </w:rPr>
      </w:pPr>
    </w:p>
    <w:p w:rsidR="00A453EB" w:rsidRDefault="00A453EB" w:rsidP="00A453EB">
      <w:pPr>
        <w:spacing w:after="0" w:line="240" w:lineRule="auto"/>
        <w:jc w:val="both"/>
        <w:rPr>
          <w:rFonts w:ascii="Calibri" w:eastAsia="Times New Roman" w:hAnsi="Calibri" w:cs="Times New Roman"/>
          <w:color w:val="000000"/>
          <w:sz w:val="24"/>
          <w:szCs w:val="24"/>
          <w:lang w:eastAsia="lt-LT"/>
        </w:rPr>
      </w:pPr>
      <w:r>
        <w:rPr>
          <w:rFonts w:ascii="Calibri" w:eastAsia="Times New Roman" w:hAnsi="Calibri" w:cs="Times New Roman"/>
          <w:color w:val="000000"/>
          <w:sz w:val="24"/>
          <w:szCs w:val="24"/>
          <w:lang w:eastAsia="lt-LT"/>
        </w:rPr>
        <w:t xml:space="preserve">Į Jordanijos dykumoje įkurtą Sirijos pabėgėlių stovyklą atvyksta du kino kūrėjai. Jie yra pirmieji, kuriems suteikiama teisė gyventi izoliuotoje nuo pasaulio teritorijoje. Įsikūrę palapinėje, </w:t>
      </w:r>
      <w:proofErr w:type="spellStart"/>
      <w:r>
        <w:rPr>
          <w:rFonts w:ascii="Calibri" w:eastAsia="Times New Roman" w:hAnsi="Calibri" w:cs="Times New Roman"/>
          <w:color w:val="000000"/>
          <w:sz w:val="24"/>
          <w:szCs w:val="24"/>
          <w:lang w:eastAsia="lt-LT"/>
        </w:rPr>
        <w:t>Chrisas</w:t>
      </w:r>
      <w:proofErr w:type="spellEnd"/>
      <w:r>
        <w:rPr>
          <w:rFonts w:ascii="Calibri" w:eastAsia="Times New Roman" w:hAnsi="Calibri" w:cs="Times New Roman"/>
          <w:color w:val="000000"/>
          <w:sz w:val="24"/>
          <w:szCs w:val="24"/>
          <w:lang w:eastAsia="lt-LT"/>
        </w:rPr>
        <w:t xml:space="preserve"> ir </w:t>
      </w:r>
      <w:proofErr w:type="spellStart"/>
      <w:r>
        <w:rPr>
          <w:rFonts w:ascii="Calibri" w:eastAsia="Times New Roman" w:hAnsi="Calibri" w:cs="Times New Roman"/>
          <w:color w:val="000000"/>
          <w:sz w:val="24"/>
          <w:szCs w:val="24"/>
          <w:lang w:eastAsia="lt-LT"/>
        </w:rPr>
        <w:t>Zachas</w:t>
      </w:r>
      <w:proofErr w:type="spellEnd"/>
      <w:r>
        <w:rPr>
          <w:rFonts w:ascii="Calibri" w:eastAsia="Times New Roman" w:hAnsi="Calibri" w:cs="Times New Roman"/>
          <w:color w:val="000000"/>
          <w:sz w:val="24"/>
          <w:szCs w:val="24"/>
          <w:lang w:eastAsia="lt-LT"/>
        </w:rPr>
        <w:t xml:space="preserve"> pradeda bendrauti su savo naujaisiais kaimynais. Kartu su pabėgėliais </w:t>
      </w:r>
      <w:r w:rsidR="00C30204">
        <w:rPr>
          <w:rFonts w:ascii="Calibri" w:eastAsia="Times New Roman" w:hAnsi="Calibri" w:cs="Times New Roman"/>
          <w:color w:val="000000"/>
          <w:sz w:val="24"/>
          <w:szCs w:val="24"/>
          <w:lang w:eastAsia="lt-LT"/>
        </w:rPr>
        <w:t xml:space="preserve">jie </w:t>
      </w:r>
      <w:r>
        <w:rPr>
          <w:rFonts w:ascii="Calibri" w:eastAsia="Times New Roman" w:hAnsi="Calibri" w:cs="Times New Roman"/>
          <w:color w:val="000000"/>
          <w:sz w:val="24"/>
          <w:szCs w:val="24"/>
          <w:lang w:eastAsia="lt-LT"/>
        </w:rPr>
        <w:t>lauk</w:t>
      </w:r>
      <w:r w:rsidR="00C30204">
        <w:rPr>
          <w:rFonts w:ascii="Calibri" w:eastAsia="Times New Roman" w:hAnsi="Calibri" w:cs="Times New Roman"/>
          <w:color w:val="000000"/>
          <w:sz w:val="24"/>
          <w:szCs w:val="24"/>
          <w:lang w:eastAsia="lt-LT"/>
        </w:rPr>
        <w:t xml:space="preserve">ia </w:t>
      </w:r>
      <w:r>
        <w:rPr>
          <w:rFonts w:ascii="Calibri" w:eastAsia="Times New Roman" w:hAnsi="Calibri" w:cs="Times New Roman"/>
          <w:color w:val="000000"/>
          <w:sz w:val="24"/>
          <w:szCs w:val="24"/>
          <w:lang w:eastAsia="lt-LT"/>
        </w:rPr>
        <w:t>maisto</w:t>
      </w:r>
      <w:r w:rsidR="00C30204" w:rsidRPr="00C30204">
        <w:rPr>
          <w:rFonts w:ascii="Calibri" w:eastAsia="Times New Roman" w:hAnsi="Calibri" w:cs="Times New Roman"/>
          <w:color w:val="000000"/>
          <w:sz w:val="24"/>
          <w:szCs w:val="24"/>
          <w:lang w:eastAsia="lt-LT"/>
        </w:rPr>
        <w:t xml:space="preserve"> </w:t>
      </w:r>
      <w:r w:rsidR="00C30204">
        <w:rPr>
          <w:rFonts w:ascii="Calibri" w:eastAsia="Times New Roman" w:hAnsi="Calibri" w:cs="Times New Roman"/>
          <w:color w:val="000000"/>
          <w:sz w:val="24"/>
          <w:szCs w:val="24"/>
          <w:lang w:eastAsia="lt-LT"/>
        </w:rPr>
        <w:t>eilėse</w:t>
      </w:r>
      <w:r>
        <w:rPr>
          <w:rFonts w:ascii="Calibri" w:eastAsia="Times New Roman" w:hAnsi="Calibri" w:cs="Times New Roman"/>
          <w:color w:val="000000"/>
          <w:sz w:val="24"/>
          <w:szCs w:val="24"/>
          <w:lang w:eastAsia="lt-LT"/>
        </w:rPr>
        <w:t>, ju</w:t>
      </w:r>
      <w:r w:rsidR="00E70126">
        <w:rPr>
          <w:rFonts w:ascii="Calibri" w:eastAsia="Times New Roman" w:hAnsi="Calibri" w:cs="Times New Roman"/>
          <w:color w:val="000000"/>
          <w:sz w:val="24"/>
          <w:szCs w:val="24"/>
          <w:lang w:eastAsia="lt-LT"/>
        </w:rPr>
        <w:t xml:space="preserve">o dalinasi, </w:t>
      </w:r>
      <w:r>
        <w:rPr>
          <w:rFonts w:ascii="Calibri" w:eastAsia="Times New Roman" w:hAnsi="Calibri" w:cs="Times New Roman"/>
          <w:color w:val="000000"/>
          <w:sz w:val="24"/>
          <w:szCs w:val="24"/>
          <w:lang w:eastAsia="lt-LT"/>
        </w:rPr>
        <w:t>loš</w:t>
      </w:r>
      <w:r w:rsidR="00C30204">
        <w:rPr>
          <w:rFonts w:ascii="Calibri" w:eastAsia="Times New Roman" w:hAnsi="Calibri" w:cs="Times New Roman"/>
          <w:color w:val="000000"/>
          <w:sz w:val="24"/>
          <w:szCs w:val="24"/>
          <w:lang w:eastAsia="lt-LT"/>
        </w:rPr>
        <w:t xml:space="preserve">ia nesibaigiančias kortų partijas. </w:t>
      </w:r>
      <w:r w:rsidR="00C30204" w:rsidRPr="00C30204">
        <w:rPr>
          <w:rFonts w:ascii="Calibri" w:eastAsia="Times New Roman" w:hAnsi="Calibri" w:cs="Times New Roman"/>
          <w:color w:val="000000"/>
          <w:sz w:val="24"/>
          <w:szCs w:val="24"/>
          <w:lang w:eastAsia="lt-LT"/>
        </w:rPr>
        <w:t xml:space="preserve">Čia </w:t>
      </w:r>
      <w:r w:rsidR="00C30204">
        <w:rPr>
          <w:rFonts w:ascii="Calibri" w:eastAsia="Times New Roman" w:hAnsi="Calibri" w:cs="Times New Roman"/>
          <w:color w:val="000000"/>
          <w:sz w:val="24"/>
          <w:szCs w:val="24"/>
          <w:lang w:eastAsia="lt-LT"/>
        </w:rPr>
        <w:t xml:space="preserve">filmo kūrėjams </w:t>
      </w:r>
      <w:r w:rsidR="00C30204" w:rsidRPr="00C30204">
        <w:rPr>
          <w:rFonts w:ascii="Calibri" w:eastAsia="Times New Roman" w:hAnsi="Calibri" w:cs="Times New Roman"/>
          <w:color w:val="000000"/>
          <w:sz w:val="24"/>
          <w:szCs w:val="24"/>
          <w:lang w:eastAsia="lt-LT"/>
        </w:rPr>
        <w:t>atsiveria sukrečiančios istorijos žmonių, k</w:t>
      </w:r>
      <w:r w:rsidR="0081238C">
        <w:rPr>
          <w:rFonts w:ascii="Calibri" w:eastAsia="Times New Roman" w:hAnsi="Calibri" w:cs="Times New Roman"/>
          <w:color w:val="000000"/>
          <w:sz w:val="24"/>
          <w:szCs w:val="24"/>
          <w:lang w:eastAsia="lt-LT"/>
        </w:rPr>
        <w:t xml:space="preserve">ovojančių su visomis negandomis </w:t>
      </w:r>
      <w:r w:rsidR="00C30204" w:rsidRPr="00C30204">
        <w:rPr>
          <w:rFonts w:ascii="Calibri" w:eastAsia="Times New Roman" w:hAnsi="Calibri" w:cs="Times New Roman"/>
          <w:color w:val="000000"/>
          <w:sz w:val="24"/>
          <w:szCs w:val="24"/>
          <w:lang w:eastAsia="lt-LT"/>
        </w:rPr>
        <w:t xml:space="preserve">– nuo </w:t>
      </w:r>
      <w:proofErr w:type="spellStart"/>
      <w:r w:rsidR="00C30204" w:rsidRPr="00C30204">
        <w:rPr>
          <w:rFonts w:ascii="Calibri" w:eastAsia="Times New Roman" w:hAnsi="Calibri" w:cs="Times New Roman"/>
          <w:color w:val="000000"/>
          <w:sz w:val="24"/>
          <w:szCs w:val="24"/>
          <w:lang w:eastAsia="lt-LT"/>
        </w:rPr>
        <w:t>Um</w:t>
      </w:r>
      <w:proofErr w:type="spellEnd"/>
      <w:r w:rsidR="00C30204" w:rsidRPr="00C30204">
        <w:rPr>
          <w:rFonts w:ascii="Calibri" w:eastAsia="Times New Roman" w:hAnsi="Calibri" w:cs="Times New Roman"/>
          <w:color w:val="000000"/>
          <w:sz w:val="24"/>
          <w:szCs w:val="24"/>
          <w:lang w:eastAsia="lt-LT"/>
        </w:rPr>
        <w:t xml:space="preserve"> Ali, moters, sunkiai įveikiančios netektį bei </w:t>
      </w:r>
      <w:r w:rsidR="00C30204">
        <w:rPr>
          <w:rFonts w:ascii="Calibri" w:eastAsia="Times New Roman" w:hAnsi="Calibri" w:cs="Times New Roman"/>
          <w:color w:val="000000"/>
          <w:sz w:val="24"/>
          <w:szCs w:val="24"/>
          <w:lang w:eastAsia="lt-LT"/>
        </w:rPr>
        <w:t>iškilusius kultūrinius barjerus –</w:t>
      </w:r>
      <w:r w:rsidR="00C30204" w:rsidRPr="00C30204">
        <w:rPr>
          <w:rFonts w:ascii="Calibri" w:eastAsia="Times New Roman" w:hAnsi="Calibri" w:cs="Times New Roman"/>
          <w:color w:val="000000"/>
          <w:sz w:val="24"/>
          <w:szCs w:val="24"/>
          <w:lang w:eastAsia="lt-LT"/>
        </w:rPr>
        <w:t xml:space="preserve"> iki</w:t>
      </w:r>
      <w:r w:rsidR="00C30204">
        <w:rPr>
          <w:rFonts w:ascii="Calibri" w:eastAsia="Times New Roman" w:hAnsi="Calibri" w:cs="Times New Roman"/>
          <w:color w:val="000000"/>
          <w:sz w:val="24"/>
          <w:szCs w:val="24"/>
          <w:lang w:eastAsia="lt-LT"/>
        </w:rPr>
        <w:t xml:space="preserve"> </w:t>
      </w:r>
      <w:r w:rsidR="00C30204" w:rsidRPr="00C30204">
        <w:rPr>
          <w:rFonts w:ascii="Calibri" w:eastAsia="Times New Roman" w:hAnsi="Calibri" w:cs="Times New Roman"/>
          <w:color w:val="000000"/>
          <w:sz w:val="24"/>
          <w:szCs w:val="24"/>
          <w:lang w:eastAsia="lt-LT"/>
        </w:rPr>
        <w:t>de</w:t>
      </w:r>
      <w:r w:rsidR="0081238C">
        <w:rPr>
          <w:rFonts w:ascii="Calibri" w:eastAsia="Times New Roman" w:hAnsi="Calibri" w:cs="Times New Roman"/>
          <w:color w:val="000000"/>
          <w:sz w:val="24"/>
          <w:szCs w:val="24"/>
          <w:lang w:eastAsia="lt-LT"/>
        </w:rPr>
        <w:t xml:space="preserve">šimtmečio </w:t>
      </w:r>
      <w:proofErr w:type="spellStart"/>
      <w:r w:rsidR="0081238C">
        <w:rPr>
          <w:rFonts w:ascii="Calibri" w:eastAsia="Times New Roman" w:hAnsi="Calibri" w:cs="Times New Roman"/>
          <w:color w:val="000000"/>
          <w:sz w:val="24"/>
          <w:szCs w:val="24"/>
          <w:lang w:eastAsia="lt-LT"/>
        </w:rPr>
        <w:t>Raoufo</w:t>
      </w:r>
      <w:proofErr w:type="spellEnd"/>
      <w:r w:rsidR="0081238C">
        <w:rPr>
          <w:rFonts w:ascii="Calibri" w:eastAsia="Times New Roman" w:hAnsi="Calibri" w:cs="Times New Roman"/>
          <w:color w:val="000000"/>
          <w:sz w:val="24"/>
          <w:szCs w:val="24"/>
          <w:lang w:eastAsia="lt-LT"/>
        </w:rPr>
        <w:t>, kurio skausmą</w:t>
      </w:r>
      <w:r w:rsidR="00C30204" w:rsidRPr="00C30204">
        <w:rPr>
          <w:rFonts w:ascii="Calibri" w:eastAsia="Times New Roman" w:hAnsi="Calibri" w:cs="Times New Roman"/>
          <w:color w:val="000000"/>
          <w:sz w:val="24"/>
          <w:szCs w:val="24"/>
          <w:lang w:eastAsia="lt-LT"/>
        </w:rPr>
        <w:t xml:space="preserve"> slepia neblėstanti šypsena.</w:t>
      </w:r>
      <w:r w:rsidR="00C30204">
        <w:rPr>
          <w:rFonts w:ascii="Calibri" w:eastAsia="Times New Roman" w:hAnsi="Calibri" w:cs="Times New Roman"/>
          <w:color w:val="000000"/>
          <w:sz w:val="24"/>
          <w:szCs w:val="24"/>
          <w:lang w:eastAsia="lt-LT"/>
        </w:rPr>
        <w:t xml:space="preserve"> Taip</w:t>
      </w:r>
      <w:r>
        <w:rPr>
          <w:rFonts w:ascii="Calibri" w:eastAsia="Times New Roman" w:hAnsi="Calibri" w:cs="Times New Roman"/>
          <w:color w:val="000000"/>
          <w:sz w:val="24"/>
          <w:szCs w:val="24"/>
          <w:lang w:eastAsia="lt-LT"/>
        </w:rPr>
        <w:t xml:space="preserve"> jie tampa liudininkais ypatingos drąsos, gyvybingumo ir kūrybiškumo, kurį kasdien rodo žmonės, bandantys pradėti savo gyvenimus iš naujo. Klajodami po Sirijos pabėgėlių stovyklą, žiūrovai susipažįsta su filmo herojais ir pradeda žvel</w:t>
      </w:r>
      <w:r w:rsidR="0081238C">
        <w:rPr>
          <w:rFonts w:ascii="Calibri" w:eastAsia="Times New Roman" w:hAnsi="Calibri" w:cs="Times New Roman"/>
          <w:color w:val="000000"/>
          <w:sz w:val="24"/>
          <w:szCs w:val="24"/>
          <w:lang w:eastAsia="lt-LT"/>
        </w:rPr>
        <w:t>gti į pasaulinio masto pabėgėlių</w:t>
      </w:r>
      <w:r>
        <w:rPr>
          <w:rFonts w:ascii="Calibri" w:eastAsia="Times New Roman" w:hAnsi="Calibri" w:cs="Times New Roman"/>
          <w:color w:val="000000"/>
          <w:sz w:val="24"/>
          <w:szCs w:val="24"/>
          <w:lang w:eastAsia="lt-LT"/>
        </w:rPr>
        <w:t xml:space="preserve"> krizę pro asmeninę prizmę. </w:t>
      </w:r>
    </w:p>
    <w:p w:rsidR="00A453EB" w:rsidRDefault="00A453EB" w:rsidP="00A453EB">
      <w:pPr>
        <w:spacing w:after="0" w:line="240" w:lineRule="auto"/>
        <w:jc w:val="both"/>
        <w:rPr>
          <w:rFonts w:ascii="Calibri" w:eastAsia="Times New Roman" w:hAnsi="Calibri" w:cs="Times New Roman"/>
          <w:color w:val="000000"/>
          <w:sz w:val="24"/>
          <w:szCs w:val="24"/>
          <w:lang w:eastAsia="lt-LT"/>
        </w:rPr>
      </w:pPr>
    </w:p>
    <w:p w:rsidR="00A453EB" w:rsidRDefault="00A453EB" w:rsidP="00A453EB">
      <w:pPr>
        <w:spacing w:after="0" w:line="240" w:lineRule="auto"/>
        <w:jc w:val="both"/>
        <w:rPr>
          <w:rFonts w:ascii="Calibri" w:eastAsia="Times New Roman" w:hAnsi="Calibri" w:cs="Times New Roman"/>
          <w:color w:val="000000"/>
          <w:sz w:val="24"/>
          <w:szCs w:val="24"/>
          <w:lang w:eastAsia="lt-LT"/>
        </w:rPr>
      </w:pPr>
      <w:r w:rsidRPr="00F06600">
        <w:rPr>
          <w:rFonts w:ascii="Calibri" w:eastAsia="Times New Roman" w:hAnsi="Calibri" w:cs="Times New Roman"/>
          <w:b/>
          <w:color w:val="000000"/>
          <w:sz w:val="24"/>
          <w:szCs w:val="24"/>
          <w:lang w:eastAsia="lt-LT"/>
        </w:rPr>
        <w:t>Filmo</w:t>
      </w:r>
      <w:r>
        <w:rPr>
          <w:rFonts w:ascii="Calibri" w:eastAsia="Times New Roman" w:hAnsi="Calibri" w:cs="Times New Roman"/>
          <w:color w:val="000000"/>
          <w:sz w:val="24"/>
          <w:szCs w:val="24"/>
          <w:lang w:eastAsia="lt-LT"/>
        </w:rPr>
        <w:t xml:space="preserve"> </w:t>
      </w:r>
      <w:r w:rsidRPr="00F06600">
        <w:rPr>
          <w:rFonts w:ascii="Calibri" w:eastAsia="Times New Roman" w:hAnsi="Calibri" w:cs="Times New Roman"/>
          <w:b/>
          <w:color w:val="000000"/>
          <w:sz w:val="24"/>
          <w:szCs w:val="24"/>
          <w:lang w:eastAsia="lt-LT"/>
        </w:rPr>
        <w:t xml:space="preserve">pristatymo </w:t>
      </w:r>
      <w:r w:rsidR="0081238C">
        <w:rPr>
          <w:rFonts w:ascii="Calibri" w:eastAsia="Times New Roman" w:hAnsi="Calibri" w:cs="Times New Roman"/>
          <w:b/>
          <w:color w:val="000000"/>
          <w:sz w:val="24"/>
          <w:szCs w:val="24"/>
          <w:lang w:eastAsia="lt-LT"/>
        </w:rPr>
        <w:t xml:space="preserve">Lietuvoje </w:t>
      </w:r>
      <w:r w:rsidRPr="00F06600">
        <w:rPr>
          <w:rFonts w:ascii="Calibri" w:eastAsia="Times New Roman" w:hAnsi="Calibri" w:cs="Times New Roman"/>
          <w:b/>
          <w:color w:val="000000"/>
          <w:sz w:val="24"/>
          <w:szCs w:val="24"/>
          <w:lang w:eastAsia="lt-LT"/>
        </w:rPr>
        <w:t>programoje</w:t>
      </w:r>
      <w:r>
        <w:rPr>
          <w:rFonts w:ascii="Calibri" w:eastAsia="Times New Roman" w:hAnsi="Calibri" w:cs="Times New Roman"/>
          <w:color w:val="000000"/>
          <w:sz w:val="24"/>
          <w:szCs w:val="24"/>
          <w:lang w:eastAsia="lt-LT"/>
        </w:rPr>
        <w:t xml:space="preserve"> numatytos filmo peržiūros </w:t>
      </w:r>
      <w:r w:rsidR="00B27716">
        <w:rPr>
          <w:rFonts w:ascii="Calibri" w:eastAsia="Times New Roman" w:hAnsi="Calibri" w:cs="Times New Roman"/>
          <w:color w:val="000000"/>
          <w:sz w:val="24"/>
          <w:szCs w:val="24"/>
          <w:lang w:eastAsia="lt-LT"/>
        </w:rPr>
        <w:t xml:space="preserve">bei </w:t>
      </w:r>
      <w:r w:rsidR="00565C56">
        <w:rPr>
          <w:rFonts w:ascii="Calibri" w:eastAsia="Times New Roman" w:hAnsi="Calibri" w:cs="Times New Roman"/>
          <w:color w:val="000000"/>
          <w:sz w:val="24"/>
          <w:szCs w:val="24"/>
          <w:lang w:eastAsia="lt-LT"/>
        </w:rPr>
        <w:t xml:space="preserve">po filmo įvyksiančios </w:t>
      </w:r>
      <w:r w:rsidR="00565C56" w:rsidRPr="00565C56">
        <w:rPr>
          <w:rFonts w:ascii="Calibri" w:eastAsia="Times New Roman" w:hAnsi="Calibri" w:cs="Times New Roman"/>
          <w:b/>
          <w:color w:val="000000"/>
          <w:sz w:val="24"/>
          <w:szCs w:val="24"/>
          <w:lang w:eastAsia="lt-LT"/>
        </w:rPr>
        <w:t xml:space="preserve">diskusijos su svečiais iš JAV </w:t>
      </w:r>
      <w:r w:rsidR="00E70126">
        <w:rPr>
          <w:rFonts w:ascii="Calibri" w:eastAsia="Times New Roman" w:hAnsi="Calibri" w:cs="Times New Roman"/>
          <w:b/>
          <w:color w:val="000000"/>
          <w:sz w:val="24"/>
          <w:szCs w:val="24"/>
          <w:lang w:eastAsia="lt-LT"/>
        </w:rPr>
        <w:t>–</w:t>
      </w:r>
      <w:r w:rsidRPr="00565C56">
        <w:rPr>
          <w:rFonts w:ascii="Calibri" w:eastAsia="Times New Roman" w:hAnsi="Calibri" w:cs="Times New Roman"/>
          <w:b/>
          <w:color w:val="000000"/>
          <w:sz w:val="24"/>
          <w:szCs w:val="24"/>
          <w:lang w:eastAsia="lt-LT"/>
        </w:rPr>
        <w:t xml:space="preserve"> filmo</w:t>
      </w:r>
      <w:r w:rsidR="00E70126">
        <w:rPr>
          <w:rFonts w:ascii="Calibri" w:eastAsia="Times New Roman" w:hAnsi="Calibri" w:cs="Times New Roman"/>
          <w:b/>
          <w:color w:val="000000"/>
          <w:sz w:val="24"/>
          <w:szCs w:val="24"/>
          <w:lang w:eastAsia="lt-LT"/>
        </w:rPr>
        <w:t xml:space="preserve"> </w:t>
      </w:r>
      <w:r w:rsidRPr="00565C56">
        <w:rPr>
          <w:rFonts w:ascii="Calibri" w:eastAsia="Times New Roman" w:hAnsi="Calibri" w:cs="Times New Roman"/>
          <w:b/>
          <w:color w:val="000000"/>
          <w:sz w:val="24"/>
          <w:szCs w:val="24"/>
          <w:lang w:eastAsia="lt-LT"/>
        </w:rPr>
        <w:t>kūrėjais</w:t>
      </w:r>
      <w:r>
        <w:rPr>
          <w:rFonts w:ascii="Calibri" w:eastAsia="Times New Roman" w:hAnsi="Calibri" w:cs="Times New Roman"/>
          <w:color w:val="000000"/>
          <w:sz w:val="24"/>
          <w:szCs w:val="24"/>
          <w:lang w:eastAsia="lt-LT"/>
        </w:rPr>
        <w:t xml:space="preserve">, </w:t>
      </w:r>
      <w:r w:rsidRPr="00565C56">
        <w:rPr>
          <w:rFonts w:ascii="Calibri" w:eastAsia="Times New Roman" w:hAnsi="Calibri" w:cs="Times New Roman"/>
          <w:b/>
          <w:color w:val="000000"/>
          <w:sz w:val="24"/>
          <w:szCs w:val="24"/>
          <w:lang w:eastAsia="lt-LT"/>
        </w:rPr>
        <w:t>migracijos ekspertais ir Sirijos karo pabėgėliais</w:t>
      </w:r>
      <w:r>
        <w:rPr>
          <w:rFonts w:ascii="Calibri" w:eastAsia="Times New Roman" w:hAnsi="Calibri" w:cs="Times New Roman"/>
          <w:color w:val="000000"/>
          <w:sz w:val="24"/>
          <w:szCs w:val="24"/>
          <w:lang w:eastAsia="lt-LT"/>
        </w:rPr>
        <w:t xml:space="preserve"> penkiuose</w:t>
      </w:r>
      <w:r w:rsidR="00E70126">
        <w:rPr>
          <w:rFonts w:ascii="Calibri" w:eastAsia="Times New Roman" w:hAnsi="Calibri" w:cs="Times New Roman"/>
          <w:color w:val="000000"/>
          <w:sz w:val="24"/>
          <w:szCs w:val="24"/>
          <w:lang w:eastAsia="lt-LT"/>
        </w:rPr>
        <w:t xml:space="preserve"> </w:t>
      </w:r>
      <w:r>
        <w:rPr>
          <w:rFonts w:ascii="Calibri" w:eastAsia="Times New Roman" w:hAnsi="Calibri" w:cs="Times New Roman"/>
          <w:color w:val="000000"/>
          <w:sz w:val="24"/>
          <w:szCs w:val="24"/>
          <w:lang w:eastAsia="lt-LT"/>
        </w:rPr>
        <w:t>miestuose – Klaipėdoje, Jonavoje, Kaune, Vilniuje ir Alytuje, sausio 23-27 dienomis.</w:t>
      </w:r>
      <w:r w:rsidR="00E70126" w:rsidRPr="00E70126">
        <w:t xml:space="preserve"> </w:t>
      </w:r>
      <w:r w:rsidR="00E70126" w:rsidRPr="00E70126">
        <w:rPr>
          <w:rFonts w:ascii="Calibri" w:eastAsia="Times New Roman" w:hAnsi="Calibri" w:cs="Times New Roman"/>
          <w:color w:val="000000"/>
          <w:sz w:val="24"/>
          <w:szCs w:val="24"/>
          <w:lang w:eastAsia="lt-LT"/>
        </w:rPr>
        <w:t>Į diskusijas, susijusias su migracijos ir prieglobsčio procesais, siekiama įtraukti moksleivius, jiems organizuojant atskiras peržiūras dienos metu.</w:t>
      </w:r>
      <w:r>
        <w:rPr>
          <w:rFonts w:ascii="Calibri" w:eastAsia="Times New Roman" w:hAnsi="Calibri" w:cs="Times New Roman"/>
          <w:color w:val="000000"/>
          <w:sz w:val="24"/>
          <w:szCs w:val="24"/>
          <w:lang w:eastAsia="lt-LT"/>
        </w:rPr>
        <w:t xml:space="preserve"> </w:t>
      </w:r>
      <w:r w:rsidRPr="00F06600">
        <w:rPr>
          <w:rFonts w:ascii="Calibri" w:eastAsia="Times New Roman" w:hAnsi="Calibri" w:cs="Times New Roman"/>
          <w:b/>
          <w:color w:val="000000"/>
          <w:sz w:val="24"/>
          <w:szCs w:val="24"/>
          <w:lang w:eastAsia="lt-LT"/>
        </w:rPr>
        <w:t xml:space="preserve">Įėjimas į </w:t>
      </w:r>
      <w:r w:rsidR="00E70126">
        <w:rPr>
          <w:rFonts w:ascii="Calibri" w:eastAsia="Times New Roman" w:hAnsi="Calibri" w:cs="Times New Roman"/>
          <w:b/>
          <w:color w:val="000000"/>
          <w:sz w:val="24"/>
          <w:szCs w:val="24"/>
          <w:lang w:eastAsia="lt-LT"/>
        </w:rPr>
        <w:t xml:space="preserve">visas </w:t>
      </w:r>
      <w:r w:rsidRPr="00F06600">
        <w:rPr>
          <w:rFonts w:ascii="Calibri" w:eastAsia="Times New Roman" w:hAnsi="Calibri" w:cs="Times New Roman"/>
          <w:b/>
          <w:color w:val="000000"/>
          <w:sz w:val="24"/>
          <w:szCs w:val="24"/>
          <w:lang w:eastAsia="lt-LT"/>
        </w:rPr>
        <w:t>filmo peržiūras – nemokamas.</w:t>
      </w:r>
      <w:r w:rsidR="006D2412" w:rsidRPr="006D2412">
        <w:rPr>
          <w:rFonts w:ascii="Calibri" w:eastAsia="Calibri" w:hAnsi="Calibri" w:cs="Calibri"/>
          <w:sz w:val="24"/>
          <w:szCs w:val="24"/>
        </w:rPr>
        <w:t xml:space="preserve"> </w:t>
      </w:r>
    </w:p>
    <w:p w:rsidR="00A453EB" w:rsidRDefault="00A453EB" w:rsidP="00A453EB">
      <w:pPr>
        <w:spacing w:after="0" w:line="240" w:lineRule="auto"/>
        <w:jc w:val="both"/>
        <w:rPr>
          <w:rFonts w:ascii="Calibri" w:eastAsia="Times New Roman" w:hAnsi="Calibri" w:cs="Times New Roman"/>
          <w:color w:val="000000"/>
          <w:sz w:val="24"/>
          <w:szCs w:val="24"/>
          <w:lang w:eastAsia="lt-LT"/>
        </w:rPr>
      </w:pPr>
    </w:p>
    <w:p w:rsidR="007347DD" w:rsidRDefault="008B5353" w:rsidP="00E77295">
      <w:pPr>
        <w:spacing w:line="240" w:lineRule="auto"/>
        <w:jc w:val="both"/>
        <w:rPr>
          <w:rFonts w:ascii="Calibri" w:eastAsia="Calibri" w:hAnsi="Calibri" w:cs="Calibri"/>
          <w:sz w:val="24"/>
          <w:szCs w:val="24"/>
          <w:u w:val="single"/>
        </w:rPr>
      </w:pPr>
      <w:r w:rsidRPr="008B5353">
        <w:rPr>
          <w:rFonts w:ascii="Calibri" w:eastAsia="Calibri" w:hAnsi="Calibri" w:cs="Calibri"/>
          <w:sz w:val="24"/>
          <w:szCs w:val="24"/>
        </w:rPr>
        <w:t>„</w:t>
      </w:r>
      <w:proofErr w:type="spellStart"/>
      <w:r w:rsidRPr="008B5353">
        <w:rPr>
          <w:rFonts w:ascii="Calibri" w:eastAsia="Calibri" w:hAnsi="Calibri" w:cs="Calibri"/>
          <w:sz w:val="24"/>
          <w:szCs w:val="24"/>
        </w:rPr>
        <w:t>Salam</w:t>
      </w:r>
      <w:proofErr w:type="spellEnd"/>
      <w:r w:rsidRPr="008B5353">
        <w:rPr>
          <w:rFonts w:ascii="Calibri" w:eastAsia="Calibri" w:hAnsi="Calibri" w:cs="Calibri"/>
          <w:sz w:val="24"/>
          <w:szCs w:val="24"/>
        </w:rPr>
        <w:t xml:space="preserve">, kaimyne“ premjera įvyko 2015 metais, prestižiniame Amerikos kino instituto filmų festivalyje (AFI DOCS Film Festival), vėliau filmas rodytas žinomuose tarptautiniuose kino festivaliuose, tokiuose kaip CPH:DOX bei </w:t>
      </w:r>
      <w:proofErr w:type="spellStart"/>
      <w:r w:rsidRPr="008B5353">
        <w:rPr>
          <w:rFonts w:ascii="Calibri" w:eastAsia="Calibri" w:hAnsi="Calibri" w:cs="Calibri"/>
          <w:sz w:val="24"/>
          <w:szCs w:val="24"/>
        </w:rPr>
        <w:t>Washington</w:t>
      </w:r>
      <w:proofErr w:type="spellEnd"/>
      <w:r w:rsidRPr="008B5353">
        <w:rPr>
          <w:rFonts w:ascii="Calibri" w:eastAsia="Calibri" w:hAnsi="Calibri" w:cs="Calibri"/>
          <w:sz w:val="24"/>
          <w:szCs w:val="24"/>
        </w:rPr>
        <w:t xml:space="preserve"> </w:t>
      </w:r>
      <w:proofErr w:type="spellStart"/>
      <w:r w:rsidRPr="008B5353">
        <w:rPr>
          <w:rFonts w:ascii="Calibri" w:eastAsia="Calibri" w:hAnsi="Calibri" w:cs="Calibri"/>
          <w:sz w:val="24"/>
          <w:szCs w:val="24"/>
        </w:rPr>
        <w:t>West</w:t>
      </w:r>
      <w:proofErr w:type="spellEnd"/>
      <w:r w:rsidRPr="008B5353">
        <w:rPr>
          <w:rFonts w:ascii="Calibri" w:eastAsia="Calibri" w:hAnsi="Calibri" w:cs="Calibri"/>
          <w:sz w:val="24"/>
          <w:szCs w:val="24"/>
        </w:rPr>
        <w:t xml:space="preserve">. Ankstesnis </w:t>
      </w:r>
      <w:r w:rsidR="00BA24F2" w:rsidRPr="001A0E9E">
        <w:rPr>
          <w:rFonts w:ascii="Calibri" w:eastAsia="Calibri" w:hAnsi="Calibri" w:cs="Calibri"/>
          <w:sz w:val="24"/>
          <w:szCs w:val="24"/>
        </w:rPr>
        <w:t>režisierių</w:t>
      </w:r>
      <w:r w:rsidRPr="008B5353">
        <w:rPr>
          <w:rFonts w:ascii="Calibri" w:eastAsia="Calibri" w:hAnsi="Calibri" w:cs="Calibri"/>
          <w:sz w:val="24"/>
          <w:szCs w:val="24"/>
        </w:rPr>
        <w:t xml:space="preserve"> filmas,</w:t>
      </w:r>
      <w:r w:rsidR="00F06600">
        <w:rPr>
          <w:rFonts w:ascii="Calibri" w:eastAsia="Calibri" w:hAnsi="Calibri" w:cs="Calibri"/>
          <w:sz w:val="24"/>
          <w:szCs w:val="24"/>
        </w:rPr>
        <w:t xml:space="preserve"> </w:t>
      </w:r>
      <w:r w:rsidRPr="008B5353">
        <w:rPr>
          <w:rFonts w:ascii="Calibri" w:eastAsia="Calibri" w:hAnsi="Calibri" w:cs="Calibri"/>
          <w:sz w:val="24"/>
          <w:szCs w:val="24"/>
        </w:rPr>
        <w:t>„</w:t>
      </w:r>
      <w:proofErr w:type="spellStart"/>
      <w:r w:rsidRPr="008B5353">
        <w:rPr>
          <w:rFonts w:ascii="Calibri" w:eastAsia="Calibri" w:hAnsi="Calibri" w:cs="Calibri"/>
          <w:sz w:val="24"/>
          <w:szCs w:val="24"/>
        </w:rPr>
        <w:t>L</w:t>
      </w:r>
      <w:r w:rsidR="0081238C">
        <w:rPr>
          <w:rFonts w:ascii="Calibri" w:eastAsia="Calibri" w:hAnsi="Calibri" w:cs="Calibri"/>
          <w:sz w:val="24"/>
          <w:szCs w:val="24"/>
        </w:rPr>
        <w:t>iving</w:t>
      </w:r>
      <w:proofErr w:type="spellEnd"/>
      <w:r w:rsidR="0081238C">
        <w:rPr>
          <w:rFonts w:ascii="Calibri" w:eastAsia="Calibri" w:hAnsi="Calibri" w:cs="Calibri"/>
          <w:sz w:val="24"/>
          <w:szCs w:val="24"/>
        </w:rPr>
        <w:t xml:space="preserve"> </w:t>
      </w:r>
      <w:proofErr w:type="spellStart"/>
      <w:r w:rsidR="0081238C">
        <w:rPr>
          <w:rFonts w:ascii="Calibri" w:eastAsia="Calibri" w:hAnsi="Calibri" w:cs="Calibri"/>
          <w:sz w:val="24"/>
          <w:szCs w:val="24"/>
        </w:rPr>
        <w:t>on</w:t>
      </w:r>
      <w:proofErr w:type="spellEnd"/>
      <w:r w:rsidR="0081238C">
        <w:rPr>
          <w:rFonts w:ascii="Calibri" w:eastAsia="Calibri" w:hAnsi="Calibri" w:cs="Calibri"/>
          <w:sz w:val="24"/>
          <w:szCs w:val="24"/>
        </w:rPr>
        <w:t xml:space="preserve"> One </w:t>
      </w:r>
      <w:proofErr w:type="spellStart"/>
      <w:r w:rsidR="0081238C">
        <w:rPr>
          <w:rFonts w:ascii="Calibri" w:eastAsia="Calibri" w:hAnsi="Calibri" w:cs="Calibri"/>
          <w:sz w:val="24"/>
          <w:szCs w:val="24"/>
        </w:rPr>
        <w:t>Dollar</w:t>
      </w:r>
      <w:proofErr w:type="spellEnd"/>
      <w:r w:rsidR="0081238C">
        <w:rPr>
          <w:rFonts w:ascii="Calibri" w:eastAsia="Calibri" w:hAnsi="Calibri" w:cs="Calibri"/>
          <w:sz w:val="24"/>
          <w:szCs w:val="24"/>
        </w:rPr>
        <w:t>“ („Gyvenimas</w:t>
      </w:r>
      <w:r w:rsidRPr="008B5353">
        <w:rPr>
          <w:rFonts w:ascii="Calibri" w:eastAsia="Calibri" w:hAnsi="Calibri" w:cs="Calibri"/>
          <w:sz w:val="24"/>
          <w:szCs w:val="24"/>
        </w:rPr>
        <w:t xml:space="preserve"> už vieną dolerį“), sukurtas 2013 metais, tapo </w:t>
      </w:r>
      <w:proofErr w:type="spellStart"/>
      <w:r w:rsidRPr="008B5353">
        <w:rPr>
          <w:rFonts w:ascii="Calibri" w:eastAsia="Calibri" w:hAnsi="Calibri" w:cs="Calibri"/>
          <w:sz w:val="24"/>
          <w:szCs w:val="24"/>
        </w:rPr>
        <w:t>žiūrimiausiu</w:t>
      </w:r>
      <w:proofErr w:type="spellEnd"/>
      <w:r w:rsidRPr="008B5353">
        <w:rPr>
          <w:rFonts w:ascii="Calibri" w:eastAsia="Calibri" w:hAnsi="Calibri" w:cs="Calibri"/>
          <w:sz w:val="24"/>
          <w:szCs w:val="24"/>
        </w:rPr>
        <w:t xml:space="preserve"> dokumentiniu filmu </w:t>
      </w:r>
      <w:proofErr w:type="spellStart"/>
      <w:r w:rsidRPr="008B5353">
        <w:rPr>
          <w:rFonts w:ascii="Calibri" w:eastAsia="Calibri" w:hAnsi="Calibri" w:cs="Calibri"/>
          <w:sz w:val="24"/>
          <w:szCs w:val="24"/>
        </w:rPr>
        <w:t>iTunes</w:t>
      </w:r>
      <w:proofErr w:type="spellEnd"/>
      <w:r w:rsidRPr="008B5353">
        <w:rPr>
          <w:rFonts w:ascii="Calibri" w:eastAsia="Calibri" w:hAnsi="Calibri" w:cs="Calibri"/>
          <w:sz w:val="24"/>
          <w:szCs w:val="24"/>
        </w:rPr>
        <w:t xml:space="preserve"> platformoje. Nuo 2012 metų, </w:t>
      </w:r>
      <w:proofErr w:type="spellStart"/>
      <w:r w:rsidRPr="008B5353">
        <w:rPr>
          <w:rFonts w:ascii="Calibri" w:eastAsia="Calibri" w:hAnsi="Calibri" w:cs="Calibri"/>
          <w:sz w:val="24"/>
          <w:szCs w:val="24"/>
        </w:rPr>
        <w:t>Chrisas</w:t>
      </w:r>
      <w:proofErr w:type="spellEnd"/>
      <w:r w:rsidRPr="008B5353">
        <w:rPr>
          <w:rFonts w:ascii="Calibri" w:eastAsia="Calibri" w:hAnsi="Calibri" w:cs="Calibri"/>
          <w:sz w:val="24"/>
          <w:szCs w:val="24"/>
        </w:rPr>
        <w:t xml:space="preserve"> </w:t>
      </w:r>
      <w:proofErr w:type="spellStart"/>
      <w:r w:rsidRPr="008B5353">
        <w:rPr>
          <w:rFonts w:ascii="Calibri" w:eastAsia="Calibri" w:hAnsi="Calibri" w:cs="Calibri"/>
          <w:sz w:val="24"/>
          <w:szCs w:val="24"/>
        </w:rPr>
        <w:t>Temple’as</w:t>
      </w:r>
      <w:proofErr w:type="spellEnd"/>
      <w:r w:rsidRPr="008B5353">
        <w:rPr>
          <w:rFonts w:ascii="Calibri" w:eastAsia="Calibri" w:hAnsi="Calibri" w:cs="Calibri"/>
          <w:sz w:val="24"/>
          <w:szCs w:val="24"/>
        </w:rPr>
        <w:t xml:space="preserve"> ir </w:t>
      </w:r>
      <w:proofErr w:type="spellStart"/>
      <w:r w:rsidRPr="008B5353">
        <w:rPr>
          <w:rFonts w:ascii="Calibri" w:eastAsia="Calibri" w:hAnsi="Calibri" w:cs="Calibri"/>
          <w:sz w:val="24"/>
          <w:szCs w:val="24"/>
        </w:rPr>
        <w:t>Zachas</w:t>
      </w:r>
      <w:proofErr w:type="spellEnd"/>
      <w:r w:rsidRPr="008B5353">
        <w:rPr>
          <w:rFonts w:ascii="Calibri" w:eastAsia="Calibri" w:hAnsi="Calibri" w:cs="Calibri"/>
          <w:sz w:val="24"/>
          <w:szCs w:val="24"/>
        </w:rPr>
        <w:t xml:space="preserve"> Ingrasci pristatė savo kūrybą Jungtinių Tautų asamblėjoje, </w:t>
      </w:r>
      <w:proofErr w:type="spellStart"/>
      <w:r w:rsidRPr="008B5353">
        <w:rPr>
          <w:rFonts w:ascii="Calibri" w:eastAsia="Calibri" w:hAnsi="Calibri" w:cs="Calibri"/>
          <w:sz w:val="24"/>
          <w:szCs w:val="24"/>
        </w:rPr>
        <w:t>TEDx</w:t>
      </w:r>
      <w:proofErr w:type="spellEnd"/>
      <w:r w:rsidRPr="008B5353">
        <w:rPr>
          <w:rFonts w:ascii="Calibri" w:eastAsia="Calibri" w:hAnsi="Calibri" w:cs="Calibri"/>
          <w:sz w:val="24"/>
          <w:szCs w:val="24"/>
        </w:rPr>
        <w:t xml:space="preserve"> konfere</w:t>
      </w:r>
      <w:r w:rsidR="00281642">
        <w:rPr>
          <w:rFonts w:ascii="Calibri" w:eastAsia="Calibri" w:hAnsi="Calibri" w:cs="Calibri"/>
          <w:sz w:val="24"/>
          <w:szCs w:val="24"/>
        </w:rPr>
        <w:t>ncijoje Buenos Airėse, 2016 m.</w:t>
      </w:r>
      <w:r w:rsidRPr="008B5353">
        <w:rPr>
          <w:rFonts w:ascii="Calibri" w:eastAsia="Calibri" w:hAnsi="Calibri" w:cs="Calibri"/>
          <w:sz w:val="24"/>
          <w:szCs w:val="24"/>
        </w:rPr>
        <w:t xml:space="preserve"> </w:t>
      </w:r>
      <w:r w:rsidR="00281642">
        <w:rPr>
          <w:rFonts w:ascii="Calibri" w:eastAsia="Calibri" w:hAnsi="Calibri" w:cs="Calibri"/>
          <w:sz w:val="24"/>
          <w:szCs w:val="24"/>
        </w:rPr>
        <w:t xml:space="preserve">Pasaulio viršūnių susitikime humanitariniais klausimais </w:t>
      </w:r>
      <w:r w:rsidRPr="008B5353">
        <w:rPr>
          <w:rFonts w:ascii="Calibri" w:eastAsia="Calibri" w:hAnsi="Calibri" w:cs="Calibri"/>
          <w:sz w:val="24"/>
          <w:szCs w:val="24"/>
        </w:rPr>
        <w:t xml:space="preserve">bei daugiau nei 70-yje konferencijų, universitetų, gimnazijų. Kūrėjų veikla buvo pristatyta „The </w:t>
      </w:r>
      <w:proofErr w:type="spellStart"/>
      <w:r w:rsidRPr="008B5353">
        <w:rPr>
          <w:rFonts w:ascii="Calibri" w:eastAsia="Calibri" w:hAnsi="Calibri" w:cs="Calibri"/>
          <w:sz w:val="24"/>
          <w:szCs w:val="24"/>
        </w:rPr>
        <w:t>New</w:t>
      </w:r>
      <w:proofErr w:type="spellEnd"/>
      <w:r w:rsidRPr="008B5353">
        <w:rPr>
          <w:rFonts w:ascii="Calibri" w:eastAsia="Calibri" w:hAnsi="Calibri" w:cs="Calibri"/>
          <w:sz w:val="24"/>
          <w:szCs w:val="24"/>
        </w:rPr>
        <w:t xml:space="preserve"> </w:t>
      </w:r>
      <w:proofErr w:type="spellStart"/>
      <w:r w:rsidRPr="008B5353">
        <w:rPr>
          <w:rFonts w:ascii="Calibri" w:eastAsia="Calibri" w:hAnsi="Calibri" w:cs="Calibri"/>
          <w:sz w:val="24"/>
          <w:szCs w:val="24"/>
        </w:rPr>
        <w:t>York</w:t>
      </w:r>
      <w:proofErr w:type="spellEnd"/>
      <w:r w:rsidRPr="008B5353">
        <w:rPr>
          <w:rFonts w:ascii="Calibri" w:eastAsia="Calibri" w:hAnsi="Calibri" w:cs="Calibri"/>
          <w:sz w:val="24"/>
          <w:szCs w:val="24"/>
        </w:rPr>
        <w:t xml:space="preserve"> </w:t>
      </w:r>
      <w:proofErr w:type="spellStart"/>
      <w:r w:rsidRPr="008B5353">
        <w:rPr>
          <w:rFonts w:ascii="Calibri" w:eastAsia="Calibri" w:hAnsi="Calibri" w:cs="Calibri"/>
          <w:sz w:val="24"/>
          <w:szCs w:val="24"/>
        </w:rPr>
        <w:t>Times</w:t>
      </w:r>
      <w:proofErr w:type="spellEnd"/>
      <w:r w:rsidRPr="008B5353">
        <w:rPr>
          <w:rFonts w:ascii="Calibri" w:eastAsia="Calibri" w:hAnsi="Calibri" w:cs="Calibri"/>
          <w:sz w:val="24"/>
          <w:szCs w:val="24"/>
        </w:rPr>
        <w:t xml:space="preserve">“, „The </w:t>
      </w:r>
      <w:proofErr w:type="spellStart"/>
      <w:r w:rsidRPr="008B5353">
        <w:rPr>
          <w:rFonts w:ascii="Calibri" w:eastAsia="Calibri" w:hAnsi="Calibri" w:cs="Calibri"/>
          <w:sz w:val="24"/>
          <w:szCs w:val="24"/>
        </w:rPr>
        <w:t>Wall</w:t>
      </w:r>
      <w:proofErr w:type="spellEnd"/>
      <w:r w:rsidRPr="008B5353">
        <w:rPr>
          <w:rFonts w:ascii="Calibri" w:eastAsia="Calibri" w:hAnsi="Calibri" w:cs="Calibri"/>
          <w:sz w:val="24"/>
          <w:szCs w:val="24"/>
        </w:rPr>
        <w:t xml:space="preserve"> </w:t>
      </w:r>
      <w:proofErr w:type="spellStart"/>
      <w:r w:rsidRPr="008B5353">
        <w:rPr>
          <w:rFonts w:ascii="Calibri" w:eastAsia="Calibri" w:hAnsi="Calibri" w:cs="Calibri"/>
          <w:sz w:val="24"/>
          <w:szCs w:val="24"/>
        </w:rPr>
        <w:t>Street</w:t>
      </w:r>
      <w:proofErr w:type="spellEnd"/>
      <w:r w:rsidRPr="008B5353">
        <w:rPr>
          <w:rFonts w:ascii="Calibri" w:eastAsia="Calibri" w:hAnsi="Calibri" w:cs="Calibri"/>
          <w:sz w:val="24"/>
          <w:szCs w:val="24"/>
        </w:rPr>
        <w:t xml:space="preserve"> </w:t>
      </w:r>
      <w:proofErr w:type="spellStart"/>
      <w:r w:rsidRPr="008B5353">
        <w:rPr>
          <w:rFonts w:ascii="Calibri" w:eastAsia="Calibri" w:hAnsi="Calibri" w:cs="Calibri"/>
          <w:sz w:val="24"/>
          <w:szCs w:val="24"/>
        </w:rPr>
        <w:t>Journal</w:t>
      </w:r>
      <w:proofErr w:type="spellEnd"/>
      <w:r w:rsidRPr="008B5353">
        <w:rPr>
          <w:rFonts w:ascii="Calibri" w:eastAsia="Calibri" w:hAnsi="Calibri" w:cs="Calibri"/>
          <w:sz w:val="24"/>
          <w:szCs w:val="24"/>
        </w:rPr>
        <w:t xml:space="preserve">“, </w:t>
      </w:r>
      <w:proofErr w:type="spellStart"/>
      <w:r w:rsidRPr="008B5353">
        <w:rPr>
          <w:rFonts w:ascii="Calibri" w:eastAsia="Calibri" w:hAnsi="Calibri" w:cs="Calibri"/>
          <w:sz w:val="24"/>
          <w:szCs w:val="24"/>
        </w:rPr>
        <w:t>and</w:t>
      </w:r>
      <w:proofErr w:type="spellEnd"/>
      <w:r w:rsidRPr="008B5353">
        <w:rPr>
          <w:rFonts w:ascii="Calibri" w:eastAsia="Calibri" w:hAnsi="Calibri" w:cs="Calibri"/>
          <w:sz w:val="24"/>
          <w:szCs w:val="24"/>
        </w:rPr>
        <w:t xml:space="preserve"> „</w:t>
      </w:r>
      <w:proofErr w:type="spellStart"/>
      <w:r w:rsidRPr="008B5353">
        <w:rPr>
          <w:rFonts w:ascii="Calibri" w:eastAsia="Calibri" w:hAnsi="Calibri" w:cs="Calibri"/>
          <w:sz w:val="24"/>
          <w:szCs w:val="24"/>
        </w:rPr>
        <w:t>Variety</w:t>
      </w:r>
      <w:proofErr w:type="spellEnd"/>
      <w:r w:rsidRPr="008B5353">
        <w:rPr>
          <w:rFonts w:ascii="Calibri" w:eastAsia="Calibri" w:hAnsi="Calibri" w:cs="Calibri"/>
          <w:sz w:val="24"/>
          <w:szCs w:val="24"/>
        </w:rPr>
        <w:t>“, o 2015 metais „</w:t>
      </w:r>
      <w:proofErr w:type="spellStart"/>
      <w:r w:rsidRPr="008B5353">
        <w:rPr>
          <w:rFonts w:ascii="Calibri" w:eastAsia="Calibri" w:hAnsi="Calibri" w:cs="Calibri"/>
          <w:sz w:val="24"/>
          <w:szCs w:val="24"/>
        </w:rPr>
        <w:t>Real</w:t>
      </w:r>
      <w:proofErr w:type="spellEnd"/>
      <w:r w:rsidRPr="008B5353">
        <w:rPr>
          <w:rFonts w:ascii="Calibri" w:eastAsia="Calibri" w:hAnsi="Calibri" w:cs="Calibri"/>
          <w:sz w:val="24"/>
          <w:szCs w:val="24"/>
        </w:rPr>
        <w:t xml:space="preserve"> </w:t>
      </w:r>
      <w:proofErr w:type="spellStart"/>
      <w:r w:rsidRPr="008B5353">
        <w:rPr>
          <w:rFonts w:ascii="Calibri" w:eastAsia="Calibri" w:hAnsi="Calibri" w:cs="Calibri"/>
          <w:sz w:val="24"/>
          <w:szCs w:val="24"/>
        </w:rPr>
        <w:t>Leaders</w:t>
      </w:r>
      <w:proofErr w:type="spellEnd"/>
      <w:r w:rsidRPr="008B5353">
        <w:rPr>
          <w:rFonts w:ascii="Calibri" w:eastAsia="Calibri" w:hAnsi="Calibri" w:cs="Calibri"/>
          <w:sz w:val="24"/>
          <w:szCs w:val="24"/>
        </w:rPr>
        <w:t xml:space="preserve"> Magazine“ juos įtraukė į ateities lyderių šimtuką.</w:t>
      </w:r>
    </w:p>
    <w:p w:rsidR="006D2412" w:rsidRDefault="00E77295" w:rsidP="00E77295">
      <w:pPr>
        <w:spacing w:line="240" w:lineRule="auto"/>
        <w:jc w:val="both"/>
        <w:rPr>
          <w:rFonts w:ascii="Calibri" w:eastAsia="Calibri" w:hAnsi="Calibri" w:cs="Calibri"/>
          <w:sz w:val="24"/>
          <w:szCs w:val="24"/>
          <w:u w:val="single"/>
        </w:rPr>
      </w:pPr>
      <w:r w:rsidRPr="00E77295">
        <w:rPr>
          <w:rFonts w:ascii="Calibri" w:eastAsia="Calibri" w:hAnsi="Calibri" w:cs="Calibri"/>
          <w:sz w:val="24"/>
          <w:szCs w:val="24"/>
          <w:u w:val="single"/>
        </w:rPr>
        <w:t>Filmo pristatymo programa:</w:t>
      </w:r>
    </w:p>
    <w:p w:rsidR="00E77295" w:rsidRPr="00E77295" w:rsidRDefault="00E77295" w:rsidP="00565C56">
      <w:pPr>
        <w:tabs>
          <w:tab w:val="left" w:pos="9630"/>
        </w:tabs>
        <w:spacing w:line="240" w:lineRule="auto"/>
        <w:jc w:val="both"/>
        <w:rPr>
          <w:rFonts w:ascii="Calibri" w:eastAsia="Calibri" w:hAnsi="Calibri" w:cs="Calibri"/>
          <w:sz w:val="24"/>
          <w:szCs w:val="24"/>
        </w:rPr>
      </w:pPr>
      <w:r w:rsidRPr="00F06600">
        <w:rPr>
          <w:rFonts w:ascii="Calibri" w:eastAsia="Calibri" w:hAnsi="Calibri" w:cs="Calibri"/>
          <w:b/>
          <w:sz w:val="24"/>
          <w:szCs w:val="24"/>
        </w:rPr>
        <w:t>Klaipėdoje,</w:t>
      </w:r>
      <w:r w:rsidRPr="00E77295">
        <w:rPr>
          <w:rFonts w:ascii="Calibri" w:eastAsia="Calibri" w:hAnsi="Calibri" w:cs="Calibri"/>
          <w:sz w:val="24"/>
          <w:szCs w:val="24"/>
        </w:rPr>
        <w:t xml:space="preserve"> Kultūros fabriko kino salėje</w:t>
      </w:r>
      <w:r w:rsidR="006D2412">
        <w:rPr>
          <w:rFonts w:ascii="Calibri" w:eastAsia="Calibri" w:hAnsi="Calibri" w:cs="Calibri"/>
          <w:sz w:val="24"/>
          <w:szCs w:val="24"/>
        </w:rPr>
        <w:t xml:space="preserve"> (Bangų g. 5A, Klaipėda).</w:t>
      </w:r>
      <w:r w:rsidRPr="00E77295">
        <w:rPr>
          <w:rFonts w:ascii="Calibri" w:eastAsia="Calibri" w:hAnsi="Calibri" w:cs="Calibri"/>
          <w:sz w:val="24"/>
          <w:szCs w:val="24"/>
        </w:rPr>
        <w:t xml:space="preserve"> Sausio 23 d. 13 val. peržiūra ir diskusija, skirta moksleiviams; 18 val. peržiūra ir diskusija, skirta plačiai miesto bendruomenei.</w:t>
      </w:r>
    </w:p>
    <w:p w:rsidR="00E77295" w:rsidRPr="00E77295" w:rsidRDefault="00E77295" w:rsidP="00E77295">
      <w:pPr>
        <w:spacing w:line="240" w:lineRule="auto"/>
        <w:jc w:val="both"/>
        <w:rPr>
          <w:rFonts w:ascii="Calibri" w:eastAsia="Calibri" w:hAnsi="Calibri" w:cs="Calibri"/>
          <w:sz w:val="24"/>
          <w:szCs w:val="24"/>
        </w:rPr>
      </w:pPr>
      <w:r w:rsidRPr="00F06600">
        <w:rPr>
          <w:rFonts w:ascii="Calibri" w:eastAsia="Calibri" w:hAnsi="Calibri" w:cs="Calibri"/>
          <w:b/>
          <w:sz w:val="24"/>
          <w:szCs w:val="24"/>
        </w:rPr>
        <w:t>Jonavoje,</w:t>
      </w:r>
      <w:r w:rsidRPr="00E77295">
        <w:rPr>
          <w:rFonts w:ascii="Calibri" w:eastAsia="Calibri" w:hAnsi="Calibri" w:cs="Calibri"/>
          <w:sz w:val="24"/>
          <w:szCs w:val="24"/>
        </w:rPr>
        <w:t xml:space="preserve"> Jonavos kultūros </w:t>
      </w:r>
      <w:r w:rsidR="006D2412">
        <w:rPr>
          <w:rFonts w:ascii="Calibri" w:eastAsia="Calibri" w:hAnsi="Calibri" w:cs="Calibri"/>
          <w:sz w:val="24"/>
          <w:szCs w:val="24"/>
        </w:rPr>
        <w:t>centre (Žeimių g. 15, Jonava)</w:t>
      </w:r>
      <w:r w:rsidRPr="00E77295">
        <w:rPr>
          <w:rFonts w:ascii="Calibri" w:eastAsia="Calibri" w:hAnsi="Calibri" w:cs="Calibri"/>
          <w:sz w:val="24"/>
          <w:szCs w:val="24"/>
        </w:rPr>
        <w:t>. Sausio 24 d. 12 val. peržiūra ir diskusija, skirta moksleiviams; 18 val. peržiūra ir diskusija, skirta plačiai miesto bendruomenei.</w:t>
      </w:r>
    </w:p>
    <w:p w:rsidR="00E77295" w:rsidRPr="00E77295" w:rsidRDefault="00E77295" w:rsidP="00E77295">
      <w:pPr>
        <w:spacing w:line="240" w:lineRule="auto"/>
        <w:jc w:val="both"/>
        <w:rPr>
          <w:rFonts w:ascii="Calibri" w:eastAsia="Calibri" w:hAnsi="Calibri" w:cs="Calibri"/>
          <w:sz w:val="24"/>
          <w:szCs w:val="24"/>
        </w:rPr>
      </w:pPr>
      <w:r w:rsidRPr="00F06600">
        <w:rPr>
          <w:rFonts w:ascii="Calibri" w:eastAsia="Calibri" w:hAnsi="Calibri" w:cs="Calibri"/>
          <w:b/>
          <w:sz w:val="24"/>
          <w:szCs w:val="24"/>
        </w:rPr>
        <w:t>Kaune,</w:t>
      </w:r>
      <w:r w:rsidRPr="00E77295">
        <w:rPr>
          <w:rFonts w:ascii="Calibri" w:eastAsia="Calibri" w:hAnsi="Calibri" w:cs="Calibri"/>
          <w:sz w:val="24"/>
          <w:szCs w:val="24"/>
        </w:rPr>
        <w:t xml:space="preserve"> Vytauto Didžiojo universiteto Didžiojoje salėje</w:t>
      </w:r>
      <w:r w:rsidR="006D2412">
        <w:rPr>
          <w:rFonts w:ascii="Calibri" w:eastAsia="Calibri" w:hAnsi="Calibri" w:cs="Calibri"/>
          <w:sz w:val="24"/>
          <w:szCs w:val="24"/>
        </w:rPr>
        <w:t xml:space="preserve"> (S. Daukanto g. 28, Kaunas)</w:t>
      </w:r>
      <w:r w:rsidRPr="00E77295">
        <w:rPr>
          <w:rFonts w:ascii="Calibri" w:eastAsia="Calibri" w:hAnsi="Calibri" w:cs="Calibri"/>
          <w:sz w:val="24"/>
          <w:szCs w:val="24"/>
        </w:rPr>
        <w:t>. Sausio 25 d. 12 val. peržiūra ir diskusija, skirta moksleiviams; 18 val. peržiūra ir diskusija, skirta plačiai miesto bendruomenei.</w:t>
      </w:r>
    </w:p>
    <w:p w:rsidR="00E77295" w:rsidRPr="00E77295" w:rsidRDefault="00E77295" w:rsidP="00E77295">
      <w:pPr>
        <w:spacing w:line="240" w:lineRule="auto"/>
        <w:jc w:val="both"/>
        <w:rPr>
          <w:rFonts w:ascii="Calibri" w:eastAsia="Calibri" w:hAnsi="Calibri" w:cs="Calibri"/>
          <w:sz w:val="24"/>
          <w:szCs w:val="24"/>
        </w:rPr>
      </w:pPr>
      <w:r w:rsidRPr="00F06600">
        <w:rPr>
          <w:rFonts w:ascii="Calibri" w:eastAsia="Calibri" w:hAnsi="Calibri" w:cs="Calibri"/>
          <w:b/>
          <w:sz w:val="24"/>
          <w:szCs w:val="24"/>
        </w:rPr>
        <w:lastRenderedPageBreak/>
        <w:t>Vilniuje</w:t>
      </w:r>
      <w:r w:rsidRPr="00E77295">
        <w:rPr>
          <w:rFonts w:ascii="Calibri" w:eastAsia="Calibri" w:hAnsi="Calibri" w:cs="Calibri"/>
          <w:sz w:val="24"/>
          <w:szCs w:val="24"/>
        </w:rPr>
        <w:t>, LOFTE</w:t>
      </w:r>
      <w:r w:rsidR="006D2412">
        <w:rPr>
          <w:rFonts w:ascii="Calibri" w:eastAsia="Calibri" w:hAnsi="Calibri" w:cs="Calibri"/>
          <w:sz w:val="24"/>
          <w:szCs w:val="24"/>
        </w:rPr>
        <w:t xml:space="preserve"> (Švitrigailos g. 29, Vilnius)</w:t>
      </w:r>
      <w:r w:rsidRPr="00E77295">
        <w:rPr>
          <w:rFonts w:ascii="Calibri" w:eastAsia="Calibri" w:hAnsi="Calibri" w:cs="Calibri"/>
          <w:sz w:val="24"/>
          <w:szCs w:val="24"/>
        </w:rPr>
        <w:t>. Sausio 26 d. 12 val. peržiūra ir diskusija, skirta moksleiviams; 18 val. peržiūra ir diskusija plačiai miesto bendruomenei.</w:t>
      </w:r>
    </w:p>
    <w:p w:rsidR="00C63D78" w:rsidRDefault="00E77295" w:rsidP="00BA6E33">
      <w:pPr>
        <w:spacing w:line="240" w:lineRule="auto"/>
        <w:jc w:val="both"/>
        <w:rPr>
          <w:rFonts w:ascii="Calibri" w:eastAsia="Calibri" w:hAnsi="Calibri" w:cs="Calibri"/>
          <w:sz w:val="24"/>
          <w:szCs w:val="24"/>
        </w:rPr>
      </w:pPr>
      <w:r w:rsidRPr="00F06600">
        <w:rPr>
          <w:rFonts w:ascii="Calibri" w:eastAsia="Calibri" w:hAnsi="Calibri" w:cs="Calibri"/>
          <w:b/>
          <w:sz w:val="24"/>
          <w:szCs w:val="24"/>
        </w:rPr>
        <w:t>Alytuje</w:t>
      </w:r>
      <w:r w:rsidRPr="00E77295">
        <w:rPr>
          <w:rFonts w:ascii="Calibri" w:eastAsia="Calibri" w:hAnsi="Calibri" w:cs="Calibri"/>
          <w:sz w:val="24"/>
          <w:szCs w:val="24"/>
        </w:rPr>
        <w:t>, Alytaus miesto teatre</w:t>
      </w:r>
      <w:r w:rsidR="006D2412">
        <w:rPr>
          <w:rFonts w:ascii="Calibri" w:eastAsia="Calibri" w:hAnsi="Calibri" w:cs="Calibri"/>
          <w:sz w:val="24"/>
          <w:szCs w:val="24"/>
        </w:rPr>
        <w:t xml:space="preserve"> (Rotušės a.2, Alytus)</w:t>
      </w:r>
      <w:r w:rsidRPr="00E77295">
        <w:rPr>
          <w:rFonts w:ascii="Calibri" w:eastAsia="Calibri" w:hAnsi="Calibri" w:cs="Calibri"/>
          <w:sz w:val="24"/>
          <w:szCs w:val="24"/>
        </w:rPr>
        <w:t>. Sausio 27 d. 12 val. peržiūra ir diskusija, skirta moksleiviams; 18 val. peržiūra ir diskusija, skirta plačiai miesto bendruomenei.</w:t>
      </w:r>
    </w:p>
    <w:p w:rsidR="007347DD" w:rsidRDefault="007347DD" w:rsidP="007347DD">
      <w:pPr>
        <w:spacing w:after="0" w:line="240" w:lineRule="auto"/>
        <w:jc w:val="both"/>
        <w:rPr>
          <w:rStyle w:val="Hyperlink"/>
          <w:rFonts w:ascii="Calibri" w:eastAsia="Calibri" w:hAnsi="Calibri" w:cs="Calibri"/>
          <w:color w:val="1155CC"/>
          <w:sz w:val="24"/>
          <w:szCs w:val="24"/>
        </w:rPr>
      </w:pPr>
      <w:r>
        <w:rPr>
          <w:rFonts w:ascii="Calibri" w:eastAsia="Calibri" w:hAnsi="Calibri" w:cs="Calibri"/>
          <w:sz w:val="24"/>
          <w:szCs w:val="24"/>
        </w:rPr>
        <w:t xml:space="preserve">Filmo </w:t>
      </w:r>
      <w:r w:rsidR="00BA24F2" w:rsidRPr="001A0E9E">
        <w:rPr>
          <w:rFonts w:ascii="Calibri" w:eastAsia="Calibri" w:hAnsi="Calibri" w:cs="Calibri"/>
          <w:sz w:val="24"/>
          <w:szCs w:val="24"/>
        </w:rPr>
        <w:t>anonsą</w:t>
      </w:r>
      <w:bookmarkStart w:id="0" w:name="_GoBack"/>
      <w:bookmarkEnd w:id="0"/>
      <w:r>
        <w:rPr>
          <w:rFonts w:ascii="Calibri" w:eastAsia="Calibri" w:hAnsi="Calibri" w:cs="Calibri"/>
          <w:sz w:val="24"/>
          <w:szCs w:val="24"/>
        </w:rPr>
        <w:t xml:space="preserve"> galite pamatyti čia: </w:t>
      </w:r>
      <w:hyperlink r:id="rId14" w:history="1">
        <w:r>
          <w:rPr>
            <w:rStyle w:val="Hyperlink"/>
            <w:rFonts w:ascii="Calibri" w:eastAsia="Calibri" w:hAnsi="Calibri" w:cs="Calibri"/>
            <w:color w:val="1155CC"/>
            <w:sz w:val="24"/>
            <w:szCs w:val="24"/>
          </w:rPr>
          <w:t>https://vimeo.com/ondemand/salamneighbor</w:t>
        </w:r>
      </w:hyperlink>
    </w:p>
    <w:p w:rsidR="007347DD" w:rsidRPr="00B27716" w:rsidRDefault="007347DD" w:rsidP="007347DD">
      <w:pPr>
        <w:spacing w:after="0" w:line="240" w:lineRule="auto"/>
        <w:rPr>
          <w:rFonts w:ascii="Calibri" w:eastAsia="Calibri" w:hAnsi="Calibri" w:cs="Calibri"/>
          <w:color w:val="1155CC"/>
          <w:sz w:val="24"/>
          <w:szCs w:val="24"/>
          <w:u w:val="single"/>
        </w:rPr>
      </w:pPr>
      <w:r>
        <w:rPr>
          <w:rFonts w:ascii="Calibri" w:eastAsia="Calibri" w:hAnsi="Calibri" w:cs="Calibri"/>
          <w:sz w:val="24"/>
          <w:szCs w:val="24"/>
        </w:rPr>
        <w:t xml:space="preserve">Daugiau informacijos apie filmą, jo kūrėjus ir socialines veikas, susijusias su šiuo filmu galite rasti čia: </w:t>
      </w:r>
      <w:hyperlink r:id="rId15" w:history="1">
        <w:r>
          <w:rPr>
            <w:rStyle w:val="Hyperlink"/>
          </w:rPr>
          <w:t>www.salamneighbor.org</w:t>
        </w:r>
      </w:hyperlink>
    </w:p>
    <w:p w:rsidR="007347DD" w:rsidRDefault="007347DD" w:rsidP="007347DD">
      <w:pPr>
        <w:spacing w:line="240" w:lineRule="auto"/>
        <w:jc w:val="both"/>
        <w:rPr>
          <w:rFonts w:ascii="Calibri" w:eastAsia="Calibri" w:hAnsi="Calibri" w:cs="Calibri"/>
          <w:sz w:val="24"/>
          <w:szCs w:val="24"/>
        </w:rPr>
      </w:pPr>
      <w:r w:rsidRPr="00565C56">
        <w:rPr>
          <w:rFonts w:ascii="Calibri" w:eastAsia="Calibri" w:hAnsi="Calibri" w:cs="Calibri"/>
          <w:sz w:val="24"/>
          <w:szCs w:val="24"/>
        </w:rPr>
        <w:t>Filmas bus rodomas su lietuviškais subtitrais.</w:t>
      </w:r>
    </w:p>
    <w:p w:rsidR="007347DD" w:rsidRPr="00565C56" w:rsidRDefault="007347DD" w:rsidP="007347DD">
      <w:pPr>
        <w:spacing w:line="240" w:lineRule="auto"/>
        <w:jc w:val="both"/>
        <w:rPr>
          <w:rFonts w:ascii="Calibri" w:eastAsia="Calibri" w:hAnsi="Calibri" w:cs="Calibri"/>
          <w:sz w:val="24"/>
          <w:szCs w:val="24"/>
        </w:rPr>
      </w:pPr>
    </w:p>
    <w:p w:rsidR="00565C56" w:rsidRDefault="00565C56" w:rsidP="00BA6E33">
      <w:pPr>
        <w:spacing w:line="240" w:lineRule="auto"/>
        <w:jc w:val="both"/>
        <w:rPr>
          <w:rFonts w:ascii="Calibri" w:eastAsia="Calibri" w:hAnsi="Calibri" w:cs="Calibri"/>
          <w:sz w:val="24"/>
          <w:szCs w:val="24"/>
        </w:rPr>
      </w:pPr>
    </w:p>
    <w:p w:rsidR="00565C56" w:rsidRPr="000D4BAD" w:rsidRDefault="00565C56" w:rsidP="000D61F7">
      <w:pPr>
        <w:spacing w:line="240" w:lineRule="auto"/>
        <w:jc w:val="center"/>
        <w:rPr>
          <w:color w:val="FFFFFF"/>
          <w:spacing w:val="49"/>
          <w:w w:val="90"/>
        </w:rPr>
      </w:pPr>
      <w:r>
        <w:rPr>
          <w:noProof/>
          <w:color w:val="FFFFFF"/>
          <w:spacing w:val="49"/>
          <w:w w:val="90"/>
          <w:lang w:val="en-US"/>
        </w:rPr>
        <w:drawing>
          <wp:inline distT="0" distB="0" distL="0" distR="0">
            <wp:extent cx="5513614" cy="2573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am Neighbor 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14735" cy="2573543"/>
                    </a:xfrm>
                    <a:prstGeom prst="rect">
                      <a:avLst/>
                    </a:prstGeom>
                  </pic:spPr>
                </pic:pic>
              </a:graphicData>
            </a:graphic>
          </wp:inline>
        </w:drawing>
      </w:r>
    </w:p>
    <w:p w:rsidR="00C63D78" w:rsidRPr="00762956" w:rsidRDefault="00C63D78" w:rsidP="00C63D78">
      <w:pPr>
        <w:spacing w:before="1" w:line="180" w:lineRule="exact"/>
        <w:rPr>
          <w:sz w:val="18"/>
          <w:szCs w:val="18"/>
        </w:rPr>
      </w:pPr>
    </w:p>
    <w:p w:rsidR="00C63D78" w:rsidRPr="00762956" w:rsidRDefault="00C63D78" w:rsidP="00C63D78">
      <w:pPr>
        <w:spacing w:line="200" w:lineRule="exact"/>
        <w:rPr>
          <w:sz w:val="20"/>
          <w:szCs w:val="20"/>
        </w:rPr>
      </w:pPr>
    </w:p>
    <w:p w:rsidR="00C63D78" w:rsidRPr="00762956" w:rsidRDefault="00C63D78" w:rsidP="00C63D78">
      <w:pPr>
        <w:spacing w:line="200" w:lineRule="exact"/>
        <w:rPr>
          <w:sz w:val="20"/>
          <w:szCs w:val="20"/>
        </w:rPr>
      </w:pPr>
    </w:p>
    <w:p w:rsidR="00C63D78" w:rsidRPr="00762956" w:rsidRDefault="00C63D78" w:rsidP="00C63D78">
      <w:pPr>
        <w:spacing w:line="200" w:lineRule="exact"/>
        <w:rPr>
          <w:sz w:val="20"/>
          <w:szCs w:val="20"/>
        </w:rPr>
      </w:pPr>
    </w:p>
    <w:p w:rsidR="00C63D78" w:rsidRPr="00762956" w:rsidRDefault="00C63D78" w:rsidP="00C63D78">
      <w:pPr>
        <w:spacing w:line="200" w:lineRule="exact"/>
        <w:rPr>
          <w:sz w:val="20"/>
          <w:szCs w:val="20"/>
        </w:rPr>
      </w:pPr>
    </w:p>
    <w:p w:rsidR="00C63D78" w:rsidRPr="00762956" w:rsidRDefault="00C63D78" w:rsidP="00C63D78">
      <w:pPr>
        <w:spacing w:line="200" w:lineRule="exact"/>
        <w:rPr>
          <w:sz w:val="20"/>
          <w:szCs w:val="20"/>
        </w:rPr>
      </w:pPr>
    </w:p>
    <w:p w:rsidR="00C63D78" w:rsidRPr="00762956" w:rsidRDefault="00C63D78" w:rsidP="00C63D78">
      <w:pPr>
        <w:spacing w:line="200" w:lineRule="exact"/>
        <w:rPr>
          <w:sz w:val="20"/>
          <w:szCs w:val="20"/>
        </w:rPr>
      </w:pPr>
    </w:p>
    <w:p w:rsidR="00C63D78" w:rsidRPr="00762956" w:rsidRDefault="00C63D78" w:rsidP="00C63D78">
      <w:pPr>
        <w:spacing w:line="200" w:lineRule="exact"/>
        <w:rPr>
          <w:sz w:val="20"/>
          <w:szCs w:val="20"/>
        </w:rPr>
      </w:pPr>
    </w:p>
    <w:sectPr w:rsidR="00C63D78" w:rsidRPr="00762956" w:rsidSect="00C63D78">
      <w:pgSz w:w="12240" w:h="15840"/>
      <w:pgMar w:top="1480" w:right="800" w:bottom="280" w:left="860"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038" w:rsidRDefault="00874038">
      <w:pPr>
        <w:spacing w:after="0" w:line="240" w:lineRule="auto"/>
      </w:pPr>
      <w:r>
        <w:separator/>
      </w:r>
    </w:p>
  </w:endnote>
  <w:endnote w:type="continuationSeparator" w:id="0">
    <w:p w:rsidR="00874038" w:rsidRDefault="0087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ion Pro">
    <w:altName w:val="Times New Roman"/>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038" w:rsidRDefault="00874038">
      <w:pPr>
        <w:spacing w:after="0" w:line="240" w:lineRule="auto"/>
      </w:pPr>
      <w:r>
        <w:separator/>
      </w:r>
    </w:p>
  </w:footnote>
  <w:footnote w:type="continuationSeparator" w:id="0">
    <w:p w:rsidR="00874038" w:rsidRDefault="008740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4DFE"/>
    <w:multiLevelType w:val="hybridMultilevel"/>
    <w:tmpl w:val="AFACE544"/>
    <w:lvl w:ilvl="0" w:tplc="1CEAC00A">
      <w:start w:val="1"/>
      <w:numFmt w:val="decimal"/>
      <w:lvlText w:val="%1."/>
      <w:lvlJc w:val="left"/>
      <w:pPr>
        <w:ind w:hanging="354"/>
        <w:jc w:val="right"/>
      </w:pPr>
      <w:rPr>
        <w:rFonts w:ascii="Minion Pro" w:eastAsia="Minion Pro" w:hAnsi="Minion Pro" w:hint="default"/>
        <w:b/>
        <w:bCs/>
        <w:color w:val="231F20"/>
        <w:sz w:val="36"/>
        <w:szCs w:val="36"/>
      </w:rPr>
    </w:lvl>
    <w:lvl w:ilvl="1" w:tplc="B8CE4B28">
      <w:start w:val="1"/>
      <w:numFmt w:val="bullet"/>
      <w:lvlText w:val="•"/>
      <w:lvlJc w:val="left"/>
      <w:rPr>
        <w:rFonts w:hint="default"/>
      </w:rPr>
    </w:lvl>
    <w:lvl w:ilvl="2" w:tplc="960A86FE">
      <w:start w:val="1"/>
      <w:numFmt w:val="bullet"/>
      <w:lvlText w:val="•"/>
      <w:lvlJc w:val="left"/>
      <w:rPr>
        <w:rFonts w:hint="default"/>
      </w:rPr>
    </w:lvl>
    <w:lvl w:ilvl="3" w:tplc="342A9E92">
      <w:start w:val="1"/>
      <w:numFmt w:val="bullet"/>
      <w:lvlText w:val="•"/>
      <w:lvlJc w:val="left"/>
      <w:rPr>
        <w:rFonts w:hint="default"/>
      </w:rPr>
    </w:lvl>
    <w:lvl w:ilvl="4" w:tplc="B2C49ACE">
      <w:start w:val="1"/>
      <w:numFmt w:val="bullet"/>
      <w:lvlText w:val="•"/>
      <w:lvlJc w:val="left"/>
      <w:rPr>
        <w:rFonts w:hint="default"/>
      </w:rPr>
    </w:lvl>
    <w:lvl w:ilvl="5" w:tplc="62D03084">
      <w:start w:val="1"/>
      <w:numFmt w:val="bullet"/>
      <w:lvlText w:val="•"/>
      <w:lvlJc w:val="left"/>
      <w:rPr>
        <w:rFonts w:hint="default"/>
      </w:rPr>
    </w:lvl>
    <w:lvl w:ilvl="6" w:tplc="8870D308">
      <w:start w:val="1"/>
      <w:numFmt w:val="bullet"/>
      <w:lvlText w:val="•"/>
      <w:lvlJc w:val="left"/>
      <w:rPr>
        <w:rFonts w:hint="default"/>
      </w:rPr>
    </w:lvl>
    <w:lvl w:ilvl="7" w:tplc="527E2AEA">
      <w:start w:val="1"/>
      <w:numFmt w:val="bullet"/>
      <w:lvlText w:val="•"/>
      <w:lvlJc w:val="left"/>
      <w:rPr>
        <w:rFonts w:hint="default"/>
      </w:rPr>
    </w:lvl>
    <w:lvl w:ilvl="8" w:tplc="CC346B7E">
      <w:start w:val="1"/>
      <w:numFmt w:val="bullet"/>
      <w:lvlText w:val="•"/>
      <w:lvlJc w:val="left"/>
      <w:rPr>
        <w:rFonts w:hint="default"/>
      </w:rPr>
    </w:lvl>
  </w:abstractNum>
  <w:abstractNum w:abstractNumId="1">
    <w:nsid w:val="16BF4A4B"/>
    <w:multiLevelType w:val="hybridMultilevel"/>
    <w:tmpl w:val="F168CCA8"/>
    <w:lvl w:ilvl="0" w:tplc="6BE0EF46">
      <w:numFmt w:val="bullet"/>
      <w:lvlText w:val="-"/>
      <w:lvlJc w:val="left"/>
      <w:pPr>
        <w:ind w:left="1263" w:hanging="360"/>
      </w:pPr>
      <w:rPr>
        <w:rFonts w:ascii="Calibri" w:eastAsiaTheme="minorHAnsi" w:hAnsi="Calibri" w:cstheme="minorBidi" w:hint="default"/>
        <w:color w:val="auto"/>
        <w:sz w:val="22"/>
      </w:rPr>
    </w:lvl>
    <w:lvl w:ilvl="1" w:tplc="04270003" w:tentative="1">
      <w:start w:val="1"/>
      <w:numFmt w:val="bullet"/>
      <w:lvlText w:val="o"/>
      <w:lvlJc w:val="left"/>
      <w:pPr>
        <w:ind w:left="1983" w:hanging="360"/>
      </w:pPr>
      <w:rPr>
        <w:rFonts w:ascii="Courier New" w:hAnsi="Courier New" w:cs="Courier New" w:hint="default"/>
      </w:rPr>
    </w:lvl>
    <w:lvl w:ilvl="2" w:tplc="04270005" w:tentative="1">
      <w:start w:val="1"/>
      <w:numFmt w:val="bullet"/>
      <w:lvlText w:val=""/>
      <w:lvlJc w:val="left"/>
      <w:pPr>
        <w:ind w:left="2703" w:hanging="360"/>
      </w:pPr>
      <w:rPr>
        <w:rFonts w:ascii="Wingdings" w:hAnsi="Wingdings" w:hint="default"/>
      </w:rPr>
    </w:lvl>
    <w:lvl w:ilvl="3" w:tplc="04270001" w:tentative="1">
      <w:start w:val="1"/>
      <w:numFmt w:val="bullet"/>
      <w:lvlText w:val=""/>
      <w:lvlJc w:val="left"/>
      <w:pPr>
        <w:ind w:left="3423" w:hanging="360"/>
      </w:pPr>
      <w:rPr>
        <w:rFonts w:ascii="Symbol" w:hAnsi="Symbol" w:hint="default"/>
      </w:rPr>
    </w:lvl>
    <w:lvl w:ilvl="4" w:tplc="04270003" w:tentative="1">
      <w:start w:val="1"/>
      <w:numFmt w:val="bullet"/>
      <w:lvlText w:val="o"/>
      <w:lvlJc w:val="left"/>
      <w:pPr>
        <w:ind w:left="4143" w:hanging="360"/>
      </w:pPr>
      <w:rPr>
        <w:rFonts w:ascii="Courier New" w:hAnsi="Courier New" w:cs="Courier New" w:hint="default"/>
      </w:rPr>
    </w:lvl>
    <w:lvl w:ilvl="5" w:tplc="04270005" w:tentative="1">
      <w:start w:val="1"/>
      <w:numFmt w:val="bullet"/>
      <w:lvlText w:val=""/>
      <w:lvlJc w:val="left"/>
      <w:pPr>
        <w:ind w:left="4863" w:hanging="360"/>
      </w:pPr>
      <w:rPr>
        <w:rFonts w:ascii="Wingdings" w:hAnsi="Wingdings" w:hint="default"/>
      </w:rPr>
    </w:lvl>
    <w:lvl w:ilvl="6" w:tplc="04270001" w:tentative="1">
      <w:start w:val="1"/>
      <w:numFmt w:val="bullet"/>
      <w:lvlText w:val=""/>
      <w:lvlJc w:val="left"/>
      <w:pPr>
        <w:ind w:left="5583" w:hanging="360"/>
      </w:pPr>
      <w:rPr>
        <w:rFonts w:ascii="Symbol" w:hAnsi="Symbol" w:hint="default"/>
      </w:rPr>
    </w:lvl>
    <w:lvl w:ilvl="7" w:tplc="04270003" w:tentative="1">
      <w:start w:val="1"/>
      <w:numFmt w:val="bullet"/>
      <w:lvlText w:val="o"/>
      <w:lvlJc w:val="left"/>
      <w:pPr>
        <w:ind w:left="6303" w:hanging="360"/>
      </w:pPr>
      <w:rPr>
        <w:rFonts w:ascii="Courier New" w:hAnsi="Courier New" w:cs="Courier New" w:hint="default"/>
      </w:rPr>
    </w:lvl>
    <w:lvl w:ilvl="8" w:tplc="04270005" w:tentative="1">
      <w:start w:val="1"/>
      <w:numFmt w:val="bullet"/>
      <w:lvlText w:val=""/>
      <w:lvlJc w:val="left"/>
      <w:pPr>
        <w:ind w:left="7023" w:hanging="360"/>
      </w:pPr>
      <w:rPr>
        <w:rFonts w:ascii="Wingdings" w:hAnsi="Wingdings" w:hint="default"/>
      </w:rPr>
    </w:lvl>
  </w:abstractNum>
  <w:abstractNum w:abstractNumId="2">
    <w:nsid w:val="1CF87CC6"/>
    <w:multiLevelType w:val="hybridMultilevel"/>
    <w:tmpl w:val="2DCEBC18"/>
    <w:lvl w:ilvl="0" w:tplc="97541738">
      <w:start w:val="1"/>
      <w:numFmt w:val="decimal"/>
      <w:lvlText w:val="%1."/>
      <w:lvlJc w:val="left"/>
      <w:pPr>
        <w:ind w:hanging="300"/>
        <w:jc w:val="left"/>
      </w:pPr>
      <w:rPr>
        <w:rFonts w:ascii="Minion Pro" w:eastAsia="Minion Pro" w:hAnsi="Minion Pro" w:hint="default"/>
        <w:color w:val="231F20"/>
        <w:sz w:val="32"/>
        <w:szCs w:val="32"/>
      </w:rPr>
    </w:lvl>
    <w:lvl w:ilvl="1" w:tplc="45380970">
      <w:start w:val="1"/>
      <w:numFmt w:val="bullet"/>
      <w:lvlText w:val="•"/>
      <w:lvlJc w:val="left"/>
      <w:rPr>
        <w:rFonts w:hint="default"/>
      </w:rPr>
    </w:lvl>
    <w:lvl w:ilvl="2" w:tplc="55D662EE">
      <w:start w:val="1"/>
      <w:numFmt w:val="bullet"/>
      <w:lvlText w:val="•"/>
      <w:lvlJc w:val="left"/>
      <w:rPr>
        <w:rFonts w:hint="default"/>
      </w:rPr>
    </w:lvl>
    <w:lvl w:ilvl="3" w:tplc="BE38F232">
      <w:start w:val="1"/>
      <w:numFmt w:val="bullet"/>
      <w:lvlText w:val="•"/>
      <w:lvlJc w:val="left"/>
      <w:rPr>
        <w:rFonts w:hint="default"/>
      </w:rPr>
    </w:lvl>
    <w:lvl w:ilvl="4" w:tplc="ED3A74E6">
      <w:start w:val="1"/>
      <w:numFmt w:val="bullet"/>
      <w:lvlText w:val="•"/>
      <w:lvlJc w:val="left"/>
      <w:rPr>
        <w:rFonts w:hint="default"/>
      </w:rPr>
    </w:lvl>
    <w:lvl w:ilvl="5" w:tplc="F6501300">
      <w:start w:val="1"/>
      <w:numFmt w:val="bullet"/>
      <w:lvlText w:val="•"/>
      <w:lvlJc w:val="left"/>
      <w:rPr>
        <w:rFonts w:hint="default"/>
      </w:rPr>
    </w:lvl>
    <w:lvl w:ilvl="6" w:tplc="5C2A3A5A">
      <w:start w:val="1"/>
      <w:numFmt w:val="bullet"/>
      <w:lvlText w:val="•"/>
      <w:lvlJc w:val="left"/>
      <w:rPr>
        <w:rFonts w:hint="default"/>
      </w:rPr>
    </w:lvl>
    <w:lvl w:ilvl="7" w:tplc="F6664B7C">
      <w:start w:val="1"/>
      <w:numFmt w:val="bullet"/>
      <w:lvlText w:val="•"/>
      <w:lvlJc w:val="left"/>
      <w:rPr>
        <w:rFonts w:hint="default"/>
      </w:rPr>
    </w:lvl>
    <w:lvl w:ilvl="8" w:tplc="33523186">
      <w:start w:val="1"/>
      <w:numFmt w:val="bullet"/>
      <w:lvlText w:val="•"/>
      <w:lvlJc w:val="left"/>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87"/>
  <w:drawingGridVerticalSpacing w:val="187"/>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7BD"/>
    <w:rsid w:val="000265F3"/>
    <w:rsid w:val="00056CB9"/>
    <w:rsid w:val="0009108C"/>
    <w:rsid w:val="000D61F7"/>
    <w:rsid w:val="001A0E9E"/>
    <w:rsid w:val="001F2B0B"/>
    <w:rsid w:val="0020401D"/>
    <w:rsid w:val="00227882"/>
    <w:rsid w:val="00266B9A"/>
    <w:rsid w:val="00281642"/>
    <w:rsid w:val="00347C5F"/>
    <w:rsid w:val="005055C6"/>
    <w:rsid w:val="005205A1"/>
    <w:rsid w:val="00555016"/>
    <w:rsid w:val="00565C56"/>
    <w:rsid w:val="005958C3"/>
    <w:rsid w:val="006D2412"/>
    <w:rsid w:val="007347DD"/>
    <w:rsid w:val="00751FB9"/>
    <w:rsid w:val="0080452F"/>
    <w:rsid w:val="00807EDA"/>
    <w:rsid w:val="0081238C"/>
    <w:rsid w:val="00874038"/>
    <w:rsid w:val="00881E75"/>
    <w:rsid w:val="0088625D"/>
    <w:rsid w:val="008A68EA"/>
    <w:rsid w:val="008B5353"/>
    <w:rsid w:val="00944F55"/>
    <w:rsid w:val="009F5D9D"/>
    <w:rsid w:val="00A453EB"/>
    <w:rsid w:val="00B27716"/>
    <w:rsid w:val="00BA0390"/>
    <w:rsid w:val="00BA24F2"/>
    <w:rsid w:val="00BA6E33"/>
    <w:rsid w:val="00C30204"/>
    <w:rsid w:val="00C36542"/>
    <w:rsid w:val="00C50F09"/>
    <w:rsid w:val="00C63D78"/>
    <w:rsid w:val="00C9098F"/>
    <w:rsid w:val="00D74F76"/>
    <w:rsid w:val="00DC1675"/>
    <w:rsid w:val="00E026DD"/>
    <w:rsid w:val="00E14D3B"/>
    <w:rsid w:val="00E3284B"/>
    <w:rsid w:val="00E447BD"/>
    <w:rsid w:val="00E70126"/>
    <w:rsid w:val="00E77295"/>
    <w:rsid w:val="00E93B59"/>
    <w:rsid w:val="00EB7A3C"/>
    <w:rsid w:val="00EC4C7F"/>
    <w:rsid w:val="00F06600"/>
    <w:rsid w:val="00F5277D"/>
    <w:rsid w:val="00F63D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63D78"/>
    <w:pPr>
      <w:widowControl w:val="0"/>
      <w:spacing w:after="0" w:line="240" w:lineRule="auto"/>
      <w:outlineLvl w:val="0"/>
    </w:pPr>
    <w:rPr>
      <w:rFonts w:ascii="Minion Pro" w:eastAsia="Minion Pro" w:hAnsi="Minion Pro"/>
      <w:b/>
      <w:bCs/>
      <w:sz w:val="48"/>
      <w:szCs w:val="48"/>
      <w:lang w:val="en-US"/>
    </w:rPr>
  </w:style>
  <w:style w:type="paragraph" w:styleId="Heading2">
    <w:name w:val="heading 2"/>
    <w:basedOn w:val="Normal"/>
    <w:link w:val="Heading2Char"/>
    <w:uiPriority w:val="1"/>
    <w:qFormat/>
    <w:rsid w:val="00C63D78"/>
    <w:pPr>
      <w:widowControl w:val="0"/>
      <w:spacing w:after="0" w:line="240" w:lineRule="auto"/>
      <w:ind w:left="330"/>
      <w:outlineLvl w:val="1"/>
    </w:pPr>
    <w:rPr>
      <w:rFonts w:ascii="Minion Pro" w:eastAsia="Minion Pro" w:hAnsi="Minion Pro"/>
      <w:b/>
      <w:bCs/>
      <w:sz w:val="40"/>
      <w:szCs w:val="40"/>
      <w:lang w:val="en-US"/>
    </w:rPr>
  </w:style>
  <w:style w:type="paragraph" w:styleId="Heading3">
    <w:name w:val="heading 3"/>
    <w:basedOn w:val="Normal"/>
    <w:link w:val="Heading3Char"/>
    <w:uiPriority w:val="1"/>
    <w:qFormat/>
    <w:rsid w:val="00C63D78"/>
    <w:pPr>
      <w:widowControl w:val="0"/>
      <w:spacing w:after="0" w:line="240" w:lineRule="auto"/>
      <w:ind w:left="20"/>
      <w:outlineLvl w:val="2"/>
    </w:pPr>
    <w:rPr>
      <w:rFonts w:ascii="Minion Pro" w:eastAsia="Minion Pro" w:hAnsi="Minion Pro"/>
      <w:b/>
      <w:bCs/>
      <w:sz w:val="36"/>
      <w:szCs w:val="36"/>
      <w:lang w:val="en-US"/>
    </w:rPr>
  </w:style>
  <w:style w:type="paragraph" w:styleId="Heading4">
    <w:name w:val="heading 4"/>
    <w:basedOn w:val="Normal"/>
    <w:link w:val="Heading4Char"/>
    <w:uiPriority w:val="1"/>
    <w:qFormat/>
    <w:rsid w:val="00C63D78"/>
    <w:pPr>
      <w:widowControl w:val="0"/>
      <w:spacing w:before="28" w:after="0" w:line="240" w:lineRule="auto"/>
      <w:ind w:left="100"/>
      <w:outlineLvl w:val="3"/>
    </w:pPr>
    <w:rPr>
      <w:rFonts w:ascii="Century Gothic" w:eastAsia="Century Gothic" w:hAnsi="Century Gothic"/>
      <w:sz w:val="36"/>
      <w:szCs w:val="36"/>
      <w:lang w:val="en-US"/>
    </w:rPr>
  </w:style>
  <w:style w:type="paragraph" w:styleId="Heading5">
    <w:name w:val="heading 5"/>
    <w:basedOn w:val="Normal"/>
    <w:link w:val="Heading5Char"/>
    <w:uiPriority w:val="1"/>
    <w:qFormat/>
    <w:rsid w:val="00C63D78"/>
    <w:pPr>
      <w:widowControl w:val="0"/>
      <w:spacing w:after="0" w:line="240" w:lineRule="auto"/>
      <w:outlineLvl w:val="4"/>
    </w:pPr>
    <w:rPr>
      <w:rFonts w:ascii="Minion Pro" w:eastAsia="Minion Pro" w:hAnsi="Minion Pro"/>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47B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9F5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D9D"/>
    <w:rPr>
      <w:rFonts w:ascii="Tahoma" w:hAnsi="Tahoma" w:cs="Tahoma"/>
      <w:sz w:val="16"/>
      <w:szCs w:val="16"/>
    </w:rPr>
  </w:style>
  <w:style w:type="character" w:styleId="Hyperlink">
    <w:name w:val="Hyperlink"/>
    <w:basedOn w:val="DefaultParagraphFont"/>
    <w:uiPriority w:val="99"/>
    <w:unhideWhenUsed/>
    <w:rsid w:val="00A453EB"/>
    <w:rPr>
      <w:color w:val="0000FF" w:themeColor="hyperlink"/>
      <w:u w:val="single"/>
    </w:rPr>
  </w:style>
  <w:style w:type="character" w:customStyle="1" w:styleId="Heading1Char">
    <w:name w:val="Heading 1 Char"/>
    <w:basedOn w:val="DefaultParagraphFont"/>
    <w:link w:val="Heading1"/>
    <w:uiPriority w:val="1"/>
    <w:rsid w:val="00C63D78"/>
    <w:rPr>
      <w:rFonts w:ascii="Minion Pro" w:eastAsia="Minion Pro" w:hAnsi="Minion Pro"/>
      <w:b/>
      <w:bCs/>
      <w:sz w:val="48"/>
      <w:szCs w:val="48"/>
      <w:lang w:val="en-US"/>
    </w:rPr>
  </w:style>
  <w:style w:type="character" w:customStyle="1" w:styleId="Heading2Char">
    <w:name w:val="Heading 2 Char"/>
    <w:basedOn w:val="DefaultParagraphFont"/>
    <w:link w:val="Heading2"/>
    <w:uiPriority w:val="1"/>
    <w:rsid w:val="00C63D78"/>
    <w:rPr>
      <w:rFonts w:ascii="Minion Pro" w:eastAsia="Minion Pro" w:hAnsi="Minion Pro"/>
      <w:b/>
      <w:bCs/>
      <w:sz w:val="40"/>
      <w:szCs w:val="40"/>
      <w:lang w:val="en-US"/>
    </w:rPr>
  </w:style>
  <w:style w:type="character" w:customStyle="1" w:styleId="Heading3Char">
    <w:name w:val="Heading 3 Char"/>
    <w:basedOn w:val="DefaultParagraphFont"/>
    <w:link w:val="Heading3"/>
    <w:uiPriority w:val="1"/>
    <w:rsid w:val="00C63D78"/>
    <w:rPr>
      <w:rFonts w:ascii="Minion Pro" w:eastAsia="Minion Pro" w:hAnsi="Minion Pro"/>
      <w:b/>
      <w:bCs/>
      <w:sz w:val="36"/>
      <w:szCs w:val="36"/>
      <w:lang w:val="en-US"/>
    </w:rPr>
  </w:style>
  <w:style w:type="character" w:customStyle="1" w:styleId="Heading4Char">
    <w:name w:val="Heading 4 Char"/>
    <w:basedOn w:val="DefaultParagraphFont"/>
    <w:link w:val="Heading4"/>
    <w:uiPriority w:val="1"/>
    <w:rsid w:val="00C63D78"/>
    <w:rPr>
      <w:rFonts w:ascii="Century Gothic" w:eastAsia="Century Gothic" w:hAnsi="Century Gothic"/>
      <w:sz w:val="36"/>
      <w:szCs w:val="36"/>
      <w:lang w:val="en-US"/>
    </w:rPr>
  </w:style>
  <w:style w:type="character" w:customStyle="1" w:styleId="Heading5Char">
    <w:name w:val="Heading 5 Char"/>
    <w:basedOn w:val="DefaultParagraphFont"/>
    <w:link w:val="Heading5"/>
    <w:uiPriority w:val="1"/>
    <w:rsid w:val="00C63D78"/>
    <w:rPr>
      <w:rFonts w:ascii="Minion Pro" w:eastAsia="Minion Pro" w:hAnsi="Minion Pro"/>
      <w:b/>
      <w:bCs/>
      <w:sz w:val="32"/>
      <w:szCs w:val="32"/>
      <w:lang w:val="en-US"/>
    </w:rPr>
  </w:style>
  <w:style w:type="paragraph" w:styleId="TOC1">
    <w:name w:val="toc 1"/>
    <w:basedOn w:val="Normal"/>
    <w:uiPriority w:val="1"/>
    <w:qFormat/>
    <w:rsid w:val="00C63D78"/>
    <w:pPr>
      <w:widowControl w:val="0"/>
      <w:spacing w:before="315" w:after="0" w:line="240" w:lineRule="auto"/>
    </w:pPr>
    <w:rPr>
      <w:rFonts w:ascii="Minion Pro" w:eastAsia="Minion Pro" w:hAnsi="Minion Pro"/>
      <w:b/>
      <w:bCs/>
      <w:sz w:val="40"/>
      <w:szCs w:val="40"/>
      <w:lang w:val="en-US"/>
    </w:rPr>
  </w:style>
  <w:style w:type="paragraph" w:styleId="TOC2">
    <w:name w:val="toc 2"/>
    <w:basedOn w:val="Normal"/>
    <w:uiPriority w:val="1"/>
    <w:qFormat/>
    <w:rsid w:val="00C63D78"/>
    <w:pPr>
      <w:widowControl w:val="0"/>
      <w:spacing w:before="312" w:after="0" w:line="240" w:lineRule="auto"/>
    </w:pPr>
    <w:rPr>
      <w:rFonts w:ascii="Minion Pro" w:eastAsia="Minion Pro" w:hAnsi="Minion Pro"/>
      <w:sz w:val="32"/>
      <w:szCs w:val="32"/>
      <w:lang w:val="en-US"/>
    </w:rPr>
  </w:style>
  <w:style w:type="paragraph" w:styleId="BodyText">
    <w:name w:val="Body Text"/>
    <w:basedOn w:val="Normal"/>
    <w:link w:val="BodyTextChar"/>
    <w:uiPriority w:val="1"/>
    <w:qFormat/>
    <w:rsid w:val="00C63D78"/>
    <w:pPr>
      <w:widowControl w:val="0"/>
      <w:spacing w:after="0" w:line="240" w:lineRule="auto"/>
      <w:ind w:left="900"/>
    </w:pPr>
    <w:rPr>
      <w:rFonts w:ascii="Minion Pro" w:eastAsia="Minion Pro" w:hAnsi="Minion Pro"/>
      <w:sz w:val="32"/>
      <w:szCs w:val="32"/>
      <w:lang w:val="en-US"/>
    </w:rPr>
  </w:style>
  <w:style w:type="character" w:customStyle="1" w:styleId="BodyTextChar">
    <w:name w:val="Body Text Char"/>
    <w:basedOn w:val="DefaultParagraphFont"/>
    <w:link w:val="BodyText"/>
    <w:uiPriority w:val="1"/>
    <w:rsid w:val="00C63D78"/>
    <w:rPr>
      <w:rFonts w:ascii="Minion Pro" w:eastAsia="Minion Pro" w:hAnsi="Minion Pro"/>
      <w:sz w:val="32"/>
      <w:szCs w:val="32"/>
      <w:lang w:val="en-US"/>
    </w:rPr>
  </w:style>
  <w:style w:type="paragraph" w:styleId="ListParagraph">
    <w:name w:val="List Paragraph"/>
    <w:basedOn w:val="Normal"/>
    <w:uiPriority w:val="1"/>
    <w:qFormat/>
    <w:rsid w:val="00C63D78"/>
    <w:pPr>
      <w:widowControl w:val="0"/>
      <w:spacing w:after="0" w:line="240" w:lineRule="auto"/>
    </w:pPr>
    <w:rPr>
      <w:lang w:val="en-US"/>
    </w:rPr>
  </w:style>
  <w:style w:type="paragraph" w:customStyle="1" w:styleId="TableParagraph">
    <w:name w:val="Table Paragraph"/>
    <w:basedOn w:val="Normal"/>
    <w:uiPriority w:val="1"/>
    <w:qFormat/>
    <w:rsid w:val="00C63D78"/>
    <w:pPr>
      <w:widowControl w:val="0"/>
      <w:spacing w:after="0" w:line="240" w:lineRule="auto"/>
    </w:pPr>
    <w:rPr>
      <w:lang w:val="en-US"/>
    </w:rPr>
  </w:style>
  <w:style w:type="paragraph" w:styleId="Header">
    <w:name w:val="header"/>
    <w:basedOn w:val="Normal"/>
    <w:link w:val="HeaderChar"/>
    <w:uiPriority w:val="99"/>
    <w:unhideWhenUsed/>
    <w:rsid w:val="00C63D78"/>
    <w:pPr>
      <w:widowControl w:val="0"/>
      <w:tabs>
        <w:tab w:val="center" w:pos="4677"/>
        <w:tab w:val="right" w:pos="9355"/>
      </w:tabs>
      <w:spacing w:after="0" w:line="240" w:lineRule="auto"/>
    </w:pPr>
    <w:rPr>
      <w:lang w:val="en-US"/>
    </w:rPr>
  </w:style>
  <w:style w:type="character" w:customStyle="1" w:styleId="HeaderChar">
    <w:name w:val="Header Char"/>
    <w:basedOn w:val="DefaultParagraphFont"/>
    <w:link w:val="Header"/>
    <w:uiPriority w:val="99"/>
    <w:rsid w:val="00C63D78"/>
    <w:rPr>
      <w:lang w:val="en-US"/>
    </w:rPr>
  </w:style>
  <w:style w:type="paragraph" w:styleId="Footer">
    <w:name w:val="footer"/>
    <w:basedOn w:val="Normal"/>
    <w:link w:val="FooterChar"/>
    <w:uiPriority w:val="99"/>
    <w:unhideWhenUsed/>
    <w:rsid w:val="00C63D78"/>
    <w:pPr>
      <w:widowControl w:val="0"/>
      <w:tabs>
        <w:tab w:val="center" w:pos="4677"/>
        <w:tab w:val="right" w:pos="9355"/>
      </w:tabs>
      <w:spacing w:after="0" w:line="240" w:lineRule="auto"/>
    </w:pPr>
    <w:rPr>
      <w:lang w:val="en-US"/>
    </w:rPr>
  </w:style>
  <w:style w:type="character" w:customStyle="1" w:styleId="FooterChar">
    <w:name w:val="Footer Char"/>
    <w:basedOn w:val="DefaultParagraphFont"/>
    <w:link w:val="Footer"/>
    <w:uiPriority w:val="99"/>
    <w:rsid w:val="00C63D7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63D78"/>
    <w:pPr>
      <w:widowControl w:val="0"/>
      <w:spacing w:after="0" w:line="240" w:lineRule="auto"/>
      <w:outlineLvl w:val="0"/>
    </w:pPr>
    <w:rPr>
      <w:rFonts w:ascii="Minion Pro" w:eastAsia="Minion Pro" w:hAnsi="Minion Pro"/>
      <w:b/>
      <w:bCs/>
      <w:sz w:val="48"/>
      <w:szCs w:val="48"/>
      <w:lang w:val="en-US"/>
    </w:rPr>
  </w:style>
  <w:style w:type="paragraph" w:styleId="Heading2">
    <w:name w:val="heading 2"/>
    <w:basedOn w:val="Normal"/>
    <w:link w:val="Heading2Char"/>
    <w:uiPriority w:val="1"/>
    <w:qFormat/>
    <w:rsid w:val="00C63D78"/>
    <w:pPr>
      <w:widowControl w:val="0"/>
      <w:spacing w:after="0" w:line="240" w:lineRule="auto"/>
      <w:ind w:left="330"/>
      <w:outlineLvl w:val="1"/>
    </w:pPr>
    <w:rPr>
      <w:rFonts w:ascii="Minion Pro" w:eastAsia="Minion Pro" w:hAnsi="Minion Pro"/>
      <w:b/>
      <w:bCs/>
      <w:sz w:val="40"/>
      <w:szCs w:val="40"/>
      <w:lang w:val="en-US"/>
    </w:rPr>
  </w:style>
  <w:style w:type="paragraph" w:styleId="Heading3">
    <w:name w:val="heading 3"/>
    <w:basedOn w:val="Normal"/>
    <w:link w:val="Heading3Char"/>
    <w:uiPriority w:val="1"/>
    <w:qFormat/>
    <w:rsid w:val="00C63D78"/>
    <w:pPr>
      <w:widowControl w:val="0"/>
      <w:spacing w:after="0" w:line="240" w:lineRule="auto"/>
      <w:ind w:left="20"/>
      <w:outlineLvl w:val="2"/>
    </w:pPr>
    <w:rPr>
      <w:rFonts w:ascii="Minion Pro" w:eastAsia="Minion Pro" w:hAnsi="Minion Pro"/>
      <w:b/>
      <w:bCs/>
      <w:sz w:val="36"/>
      <w:szCs w:val="36"/>
      <w:lang w:val="en-US"/>
    </w:rPr>
  </w:style>
  <w:style w:type="paragraph" w:styleId="Heading4">
    <w:name w:val="heading 4"/>
    <w:basedOn w:val="Normal"/>
    <w:link w:val="Heading4Char"/>
    <w:uiPriority w:val="1"/>
    <w:qFormat/>
    <w:rsid w:val="00C63D78"/>
    <w:pPr>
      <w:widowControl w:val="0"/>
      <w:spacing w:before="28" w:after="0" w:line="240" w:lineRule="auto"/>
      <w:ind w:left="100"/>
      <w:outlineLvl w:val="3"/>
    </w:pPr>
    <w:rPr>
      <w:rFonts w:ascii="Century Gothic" w:eastAsia="Century Gothic" w:hAnsi="Century Gothic"/>
      <w:sz w:val="36"/>
      <w:szCs w:val="36"/>
      <w:lang w:val="en-US"/>
    </w:rPr>
  </w:style>
  <w:style w:type="paragraph" w:styleId="Heading5">
    <w:name w:val="heading 5"/>
    <w:basedOn w:val="Normal"/>
    <w:link w:val="Heading5Char"/>
    <w:uiPriority w:val="1"/>
    <w:qFormat/>
    <w:rsid w:val="00C63D78"/>
    <w:pPr>
      <w:widowControl w:val="0"/>
      <w:spacing w:after="0" w:line="240" w:lineRule="auto"/>
      <w:outlineLvl w:val="4"/>
    </w:pPr>
    <w:rPr>
      <w:rFonts w:ascii="Minion Pro" w:eastAsia="Minion Pro" w:hAnsi="Minion Pro"/>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47B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9F5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D9D"/>
    <w:rPr>
      <w:rFonts w:ascii="Tahoma" w:hAnsi="Tahoma" w:cs="Tahoma"/>
      <w:sz w:val="16"/>
      <w:szCs w:val="16"/>
    </w:rPr>
  </w:style>
  <w:style w:type="character" w:styleId="Hyperlink">
    <w:name w:val="Hyperlink"/>
    <w:basedOn w:val="DefaultParagraphFont"/>
    <w:uiPriority w:val="99"/>
    <w:unhideWhenUsed/>
    <w:rsid w:val="00A453EB"/>
    <w:rPr>
      <w:color w:val="0000FF" w:themeColor="hyperlink"/>
      <w:u w:val="single"/>
    </w:rPr>
  </w:style>
  <w:style w:type="character" w:customStyle="1" w:styleId="Heading1Char">
    <w:name w:val="Heading 1 Char"/>
    <w:basedOn w:val="DefaultParagraphFont"/>
    <w:link w:val="Heading1"/>
    <w:uiPriority w:val="1"/>
    <w:rsid w:val="00C63D78"/>
    <w:rPr>
      <w:rFonts w:ascii="Minion Pro" w:eastAsia="Minion Pro" w:hAnsi="Minion Pro"/>
      <w:b/>
      <w:bCs/>
      <w:sz w:val="48"/>
      <w:szCs w:val="48"/>
      <w:lang w:val="en-US"/>
    </w:rPr>
  </w:style>
  <w:style w:type="character" w:customStyle="1" w:styleId="Heading2Char">
    <w:name w:val="Heading 2 Char"/>
    <w:basedOn w:val="DefaultParagraphFont"/>
    <w:link w:val="Heading2"/>
    <w:uiPriority w:val="1"/>
    <w:rsid w:val="00C63D78"/>
    <w:rPr>
      <w:rFonts w:ascii="Minion Pro" w:eastAsia="Minion Pro" w:hAnsi="Minion Pro"/>
      <w:b/>
      <w:bCs/>
      <w:sz w:val="40"/>
      <w:szCs w:val="40"/>
      <w:lang w:val="en-US"/>
    </w:rPr>
  </w:style>
  <w:style w:type="character" w:customStyle="1" w:styleId="Heading3Char">
    <w:name w:val="Heading 3 Char"/>
    <w:basedOn w:val="DefaultParagraphFont"/>
    <w:link w:val="Heading3"/>
    <w:uiPriority w:val="1"/>
    <w:rsid w:val="00C63D78"/>
    <w:rPr>
      <w:rFonts w:ascii="Minion Pro" w:eastAsia="Minion Pro" w:hAnsi="Minion Pro"/>
      <w:b/>
      <w:bCs/>
      <w:sz w:val="36"/>
      <w:szCs w:val="36"/>
      <w:lang w:val="en-US"/>
    </w:rPr>
  </w:style>
  <w:style w:type="character" w:customStyle="1" w:styleId="Heading4Char">
    <w:name w:val="Heading 4 Char"/>
    <w:basedOn w:val="DefaultParagraphFont"/>
    <w:link w:val="Heading4"/>
    <w:uiPriority w:val="1"/>
    <w:rsid w:val="00C63D78"/>
    <w:rPr>
      <w:rFonts w:ascii="Century Gothic" w:eastAsia="Century Gothic" w:hAnsi="Century Gothic"/>
      <w:sz w:val="36"/>
      <w:szCs w:val="36"/>
      <w:lang w:val="en-US"/>
    </w:rPr>
  </w:style>
  <w:style w:type="character" w:customStyle="1" w:styleId="Heading5Char">
    <w:name w:val="Heading 5 Char"/>
    <w:basedOn w:val="DefaultParagraphFont"/>
    <w:link w:val="Heading5"/>
    <w:uiPriority w:val="1"/>
    <w:rsid w:val="00C63D78"/>
    <w:rPr>
      <w:rFonts w:ascii="Minion Pro" w:eastAsia="Minion Pro" w:hAnsi="Minion Pro"/>
      <w:b/>
      <w:bCs/>
      <w:sz w:val="32"/>
      <w:szCs w:val="32"/>
      <w:lang w:val="en-US"/>
    </w:rPr>
  </w:style>
  <w:style w:type="paragraph" w:styleId="TOC1">
    <w:name w:val="toc 1"/>
    <w:basedOn w:val="Normal"/>
    <w:uiPriority w:val="1"/>
    <w:qFormat/>
    <w:rsid w:val="00C63D78"/>
    <w:pPr>
      <w:widowControl w:val="0"/>
      <w:spacing w:before="315" w:after="0" w:line="240" w:lineRule="auto"/>
    </w:pPr>
    <w:rPr>
      <w:rFonts w:ascii="Minion Pro" w:eastAsia="Minion Pro" w:hAnsi="Minion Pro"/>
      <w:b/>
      <w:bCs/>
      <w:sz w:val="40"/>
      <w:szCs w:val="40"/>
      <w:lang w:val="en-US"/>
    </w:rPr>
  </w:style>
  <w:style w:type="paragraph" w:styleId="TOC2">
    <w:name w:val="toc 2"/>
    <w:basedOn w:val="Normal"/>
    <w:uiPriority w:val="1"/>
    <w:qFormat/>
    <w:rsid w:val="00C63D78"/>
    <w:pPr>
      <w:widowControl w:val="0"/>
      <w:spacing w:before="312" w:after="0" w:line="240" w:lineRule="auto"/>
    </w:pPr>
    <w:rPr>
      <w:rFonts w:ascii="Minion Pro" w:eastAsia="Minion Pro" w:hAnsi="Minion Pro"/>
      <w:sz w:val="32"/>
      <w:szCs w:val="32"/>
      <w:lang w:val="en-US"/>
    </w:rPr>
  </w:style>
  <w:style w:type="paragraph" w:styleId="BodyText">
    <w:name w:val="Body Text"/>
    <w:basedOn w:val="Normal"/>
    <w:link w:val="BodyTextChar"/>
    <w:uiPriority w:val="1"/>
    <w:qFormat/>
    <w:rsid w:val="00C63D78"/>
    <w:pPr>
      <w:widowControl w:val="0"/>
      <w:spacing w:after="0" w:line="240" w:lineRule="auto"/>
      <w:ind w:left="900"/>
    </w:pPr>
    <w:rPr>
      <w:rFonts w:ascii="Minion Pro" w:eastAsia="Minion Pro" w:hAnsi="Minion Pro"/>
      <w:sz w:val="32"/>
      <w:szCs w:val="32"/>
      <w:lang w:val="en-US"/>
    </w:rPr>
  </w:style>
  <w:style w:type="character" w:customStyle="1" w:styleId="BodyTextChar">
    <w:name w:val="Body Text Char"/>
    <w:basedOn w:val="DefaultParagraphFont"/>
    <w:link w:val="BodyText"/>
    <w:uiPriority w:val="1"/>
    <w:rsid w:val="00C63D78"/>
    <w:rPr>
      <w:rFonts w:ascii="Minion Pro" w:eastAsia="Minion Pro" w:hAnsi="Minion Pro"/>
      <w:sz w:val="32"/>
      <w:szCs w:val="32"/>
      <w:lang w:val="en-US"/>
    </w:rPr>
  </w:style>
  <w:style w:type="paragraph" w:styleId="ListParagraph">
    <w:name w:val="List Paragraph"/>
    <w:basedOn w:val="Normal"/>
    <w:uiPriority w:val="1"/>
    <w:qFormat/>
    <w:rsid w:val="00C63D78"/>
    <w:pPr>
      <w:widowControl w:val="0"/>
      <w:spacing w:after="0" w:line="240" w:lineRule="auto"/>
    </w:pPr>
    <w:rPr>
      <w:lang w:val="en-US"/>
    </w:rPr>
  </w:style>
  <w:style w:type="paragraph" w:customStyle="1" w:styleId="TableParagraph">
    <w:name w:val="Table Paragraph"/>
    <w:basedOn w:val="Normal"/>
    <w:uiPriority w:val="1"/>
    <w:qFormat/>
    <w:rsid w:val="00C63D78"/>
    <w:pPr>
      <w:widowControl w:val="0"/>
      <w:spacing w:after="0" w:line="240" w:lineRule="auto"/>
    </w:pPr>
    <w:rPr>
      <w:lang w:val="en-US"/>
    </w:rPr>
  </w:style>
  <w:style w:type="paragraph" w:styleId="Header">
    <w:name w:val="header"/>
    <w:basedOn w:val="Normal"/>
    <w:link w:val="HeaderChar"/>
    <w:uiPriority w:val="99"/>
    <w:unhideWhenUsed/>
    <w:rsid w:val="00C63D78"/>
    <w:pPr>
      <w:widowControl w:val="0"/>
      <w:tabs>
        <w:tab w:val="center" w:pos="4677"/>
        <w:tab w:val="right" w:pos="9355"/>
      </w:tabs>
      <w:spacing w:after="0" w:line="240" w:lineRule="auto"/>
    </w:pPr>
    <w:rPr>
      <w:lang w:val="en-US"/>
    </w:rPr>
  </w:style>
  <w:style w:type="character" w:customStyle="1" w:styleId="HeaderChar">
    <w:name w:val="Header Char"/>
    <w:basedOn w:val="DefaultParagraphFont"/>
    <w:link w:val="Header"/>
    <w:uiPriority w:val="99"/>
    <w:rsid w:val="00C63D78"/>
    <w:rPr>
      <w:lang w:val="en-US"/>
    </w:rPr>
  </w:style>
  <w:style w:type="paragraph" w:styleId="Footer">
    <w:name w:val="footer"/>
    <w:basedOn w:val="Normal"/>
    <w:link w:val="FooterChar"/>
    <w:uiPriority w:val="99"/>
    <w:unhideWhenUsed/>
    <w:rsid w:val="00C63D78"/>
    <w:pPr>
      <w:widowControl w:val="0"/>
      <w:tabs>
        <w:tab w:val="center" w:pos="4677"/>
        <w:tab w:val="right" w:pos="9355"/>
      </w:tabs>
      <w:spacing w:after="0" w:line="240" w:lineRule="auto"/>
    </w:pPr>
    <w:rPr>
      <w:lang w:val="en-US"/>
    </w:rPr>
  </w:style>
  <w:style w:type="character" w:customStyle="1" w:styleId="FooterChar">
    <w:name w:val="Footer Char"/>
    <w:basedOn w:val="DefaultParagraphFont"/>
    <w:link w:val="Footer"/>
    <w:uiPriority w:val="99"/>
    <w:rsid w:val="00C63D7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1803">
      <w:bodyDiv w:val="1"/>
      <w:marLeft w:val="0"/>
      <w:marRight w:val="0"/>
      <w:marTop w:val="0"/>
      <w:marBottom w:val="0"/>
      <w:divBdr>
        <w:top w:val="none" w:sz="0" w:space="0" w:color="auto"/>
        <w:left w:val="none" w:sz="0" w:space="0" w:color="auto"/>
        <w:bottom w:val="none" w:sz="0" w:space="0" w:color="auto"/>
        <w:right w:val="none" w:sz="0" w:space="0" w:color="auto"/>
      </w:divBdr>
    </w:div>
    <w:div w:id="854349727">
      <w:bodyDiv w:val="1"/>
      <w:marLeft w:val="0"/>
      <w:marRight w:val="0"/>
      <w:marTop w:val="0"/>
      <w:marBottom w:val="0"/>
      <w:divBdr>
        <w:top w:val="none" w:sz="0" w:space="0" w:color="auto"/>
        <w:left w:val="none" w:sz="0" w:space="0" w:color="auto"/>
        <w:bottom w:val="none" w:sz="0" w:space="0" w:color="auto"/>
        <w:right w:val="none" w:sz="0" w:space="0" w:color="auto"/>
      </w:divBdr>
    </w:div>
    <w:div w:id="1398093307">
      <w:bodyDiv w:val="1"/>
      <w:marLeft w:val="0"/>
      <w:marRight w:val="0"/>
      <w:marTop w:val="0"/>
      <w:marBottom w:val="0"/>
      <w:divBdr>
        <w:top w:val="none" w:sz="0" w:space="0" w:color="auto"/>
        <w:left w:val="none" w:sz="0" w:space="0" w:color="auto"/>
        <w:bottom w:val="none" w:sz="0" w:space="0" w:color="auto"/>
        <w:right w:val="none" w:sz="0" w:space="0" w:color="auto"/>
      </w:divBdr>
    </w:div>
    <w:div w:id="167615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salamneighbor.or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imeo.com/ondemand/salamneighb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575</Words>
  <Characters>3283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jot</dc:creator>
  <cp:lastModifiedBy>"%username%"</cp:lastModifiedBy>
  <cp:revision>2</cp:revision>
  <cp:lastPrinted>2016-12-29T15:01:00Z</cp:lastPrinted>
  <dcterms:created xsi:type="dcterms:W3CDTF">2017-01-10T14:54:00Z</dcterms:created>
  <dcterms:modified xsi:type="dcterms:W3CDTF">2017-01-10T14:54:00Z</dcterms:modified>
</cp:coreProperties>
</file>