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DC" w:rsidRPr="00753032" w:rsidRDefault="002616DC" w:rsidP="002616DC">
      <w:pPr>
        <w:shd w:val="clear" w:color="auto" w:fill="FFFFFF"/>
        <w:jc w:val="both"/>
        <w:rPr>
          <w:b/>
          <w:color w:val="232323"/>
          <w:szCs w:val="24"/>
        </w:rPr>
      </w:pPr>
      <w:r w:rsidRPr="00753032">
        <w:rPr>
          <w:b/>
          <w:color w:val="212121"/>
          <w:szCs w:val="24"/>
        </w:rPr>
        <w:t>Lapkričio 23</w:t>
      </w:r>
      <w:r>
        <w:rPr>
          <w:b/>
          <w:color w:val="212121"/>
          <w:szCs w:val="24"/>
        </w:rPr>
        <w:t xml:space="preserve"> </w:t>
      </w:r>
      <w:r w:rsidRPr="00753032">
        <w:rPr>
          <w:b/>
          <w:color w:val="212121"/>
          <w:szCs w:val="24"/>
        </w:rPr>
        <w:t>d. 18 val. </w:t>
      </w:r>
      <w:r>
        <w:rPr>
          <w:b/>
          <w:color w:val="232323"/>
          <w:szCs w:val="24"/>
        </w:rPr>
        <w:t>parodos „</w:t>
      </w:r>
      <w:r w:rsidRPr="00753032">
        <w:rPr>
          <w:b/>
          <w:color w:val="232323"/>
          <w:szCs w:val="24"/>
        </w:rPr>
        <w:t>PLAY NO EXIT</w:t>
      </w:r>
      <w:r>
        <w:rPr>
          <w:b/>
          <w:color w:val="232323"/>
          <w:szCs w:val="24"/>
        </w:rPr>
        <w:t>“ atidarymas</w:t>
      </w:r>
      <w:r w:rsidRPr="00753032">
        <w:rPr>
          <w:b/>
          <w:color w:val="222222"/>
          <w:szCs w:val="24"/>
        </w:rPr>
        <w:t xml:space="preserve"> Kauno kultūros centre </w:t>
      </w:r>
      <w:r>
        <w:rPr>
          <w:b/>
          <w:color w:val="212121"/>
          <w:szCs w:val="24"/>
        </w:rPr>
        <w:t>„</w:t>
      </w:r>
      <w:r w:rsidRPr="00753032">
        <w:rPr>
          <w:b/>
          <w:color w:val="212121"/>
          <w:szCs w:val="24"/>
        </w:rPr>
        <w:t>Tautos namai</w:t>
      </w:r>
      <w:r>
        <w:rPr>
          <w:b/>
          <w:color w:val="212121"/>
          <w:szCs w:val="24"/>
        </w:rPr>
        <w:t>“</w:t>
      </w:r>
      <w:r w:rsidRPr="00753032">
        <w:rPr>
          <w:b/>
          <w:color w:val="212121"/>
          <w:szCs w:val="24"/>
        </w:rPr>
        <w:t xml:space="preserve"> (</w:t>
      </w:r>
      <w:r w:rsidRPr="00753032">
        <w:rPr>
          <w:b/>
          <w:color w:val="232323"/>
          <w:szCs w:val="24"/>
        </w:rPr>
        <w:t>Vytauto pr</w:t>
      </w:r>
      <w:r>
        <w:rPr>
          <w:b/>
          <w:color w:val="232323"/>
          <w:szCs w:val="24"/>
        </w:rPr>
        <w:t>. 79). K</w:t>
      </w:r>
      <w:r w:rsidRPr="00753032">
        <w:rPr>
          <w:b/>
          <w:color w:val="232323"/>
          <w:szCs w:val="24"/>
        </w:rPr>
        <w:t xml:space="preserve">uratorė </w:t>
      </w:r>
      <w:r>
        <w:rPr>
          <w:b/>
          <w:color w:val="232323"/>
          <w:szCs w:val="24"/>
        </w:rPr>
        <w:t>–</w:t>
      </w:r>
      <w:r w:rsidRPr="00753032">
        <w:rPr>
          <w:b/>
          <w:color w:val="232323"/>
          <w:szCs w:val="24"/>
        </w:rPr>
        <w:t xml:space="preserve"> Jūratė Jarulytė.</w:t>
      </w:r>
    </w:p>
    <w:p w:rsidR="007A231D" w:rsidRDefault="007A231D" w:rsidP="002616DC">
      <w:pPr>
        <w:shd w:val="clear" w:color="auto" w:fill="FFFFFF"/>
        <w:jc w:val="both"/>
        <w:rPr>
          <w:szCs w:val="24"/>
        </w:rPr>
      </w:pPr>
    </w:p>
    <w:p w:rsidR="002616DC" w:rsidRPr="00753032" w:rsidRDefault="002616DC" w:rsidP="002616DC">
      <w:pPr>
        <w:shd w:val="clear" w:color="auto" w:fill="FFFFFF"/>
        <w:jc w:val="both"/>
        <w:rPr>
          <w:szCs w:val="24"/>
        </w:rPr>
      </w:pPr>
      <w:r w:rsidRPr="00753032">
        <w:rPr>
          <w:szCs w:val="24"/>
        </w:rPr>
        <w:t>Dalyvau</w:t>
      </w:r>
      <w:r>
        <w:rPr>
          <w:szCs w:val="24"/>
        </w:rPr>
        <w:t>s</w:t>
      </w:r>
      <w:r w:rsidRPr="00753032">
        <w:rPr>
          <w:szCs w:val="24"/>
        </w:rPr>
        <w:t xml:space="preserve"> menininkės:</w:t>
      </w:r>
      <w:r w:rsidRPr="003E3374">
        <w:rPr>
          <w:szCs w:val="24"/>
        </w:rPr>
        <w:t> </w:t>
      </w:r>
      <w:r w:rsidRPr="00753032">
        <w:rPr>
          <w:szCs w:val="24"/>
        </w:rPr>
        <w:t>Elena Balsiukaitė-Brazdžiūnienė, Greta Grendaitė, Jurgita Juodytė, Audronė Petrašiūnaitė, Auksė Petrulienė, Arūnė Ščiupokaitė, Marta Vosyliūtė, Eglė Zio</w:t>
      </w:r>
      <w:r>
        <w:rPr>
          <w:szCs w:val="24"/>
        </w:rPr>
        <w:t>ma. Atidarymo metu vyks grupės „</w:t>
      </w:r>
      <w:r w:rsidRPr="00753032">
        <w:rPr>
          <w:szCs w:val="24"/>
        </w:rPr>
        <w:t>Bombo Feminista</w:t>
      </w:r>
      <w:r>
        <w:rPr>
          <w:szCs w:val="24"/>
        </w:rPr>
        <w:t>“ meninė solidarumo akcija „</w:t>
      </w:r>
      <w:r w:rsidRPr="00753032">
        <w:rPr>
          <w:szCs w:val="24"/>
        </w:rPr>
        <w:t>VooDoo</w:t>
      </w:r>
      <w:r>
        <w:rPr>
          <w:szCs w:val="24"/>
        </w:rPr>
        <w:t>“</w:t>
      </w:r>
      <w:r w:rsidRPr="00753032">
        <w:rPr>
          <w:szCs w:val="24"/>
        </w:rPr>
        <w:t>.</w:t>
      </w:r>
    </w:p>
    <w:p w:rsidR="002616DC" w:rsidRPr="00753032" w:rsidRDefault="002616DC" w:rsidP="002616DC">
      <w:pPr>
        <w:shd w:val="clear" w:color="auto" w:fill="FFFFFF"/>
        <w:jc w:val="both"/>
        <w:rPr>
          <w:szCs w:val="24"/>
        </w:rPr>
      </w:pPr>
    </w:p>
    <w:p w:rsidR="002616DC" w:rsidRPr="00753032" w:rsidRDefault="002616DC" w:rsidP="002616DC">
      <w:pPr>
        <w:shd w:val="clear" w:color="auto" w:fill="FFFFFF"/>
        <w:jc w:val="both"/>
        <w:rPr>
          <w:szCs w:val="24"/>
        </w:rPr>
      </w:pPr>
      <w:r w:rsidRPr="00753032">
        <w:rPr>
          <w:szCs w:val="24"/>
        </w:rPr>
        <w:t>Parodos autorės žvelgia į moters savivoką, lyčių vaidmenį ir įvaizdžius šiandienos visuomenėje. Savo kūriniais jos kviečia žiūrovą į atvirą diskusiją apie diskriminacijos, smurto, prievartos formas, apie baimes, įtampas, taip pat apie galimus pasirinkimus, laisves ir nepriklausomybes.   </w:t>
      </w:r>
    </w:p>
    <w:p w:rsidR="002616DC" w:rsidRPr="00753032" w:rsidRDefault="002616DC" w:rsidP="002616DC">
      <w:pPr>
        <w:shd w:val="clear" w:color="auto" w:fill="FFFFFF"/>
        <w:jc w:val="both"/>
        <w:rPr>
          <w:szCs w:val="24"/>
        </w:rPr>
      </w:pPr>
    </w:p>
    <w:p w:rsidR="002616DC" w:rsidRPr="00753032" w:rsidRDefault="002616DC" w:rsidP="002616DC">
      <w:pPr>
        <w:shd w:val="clear" w:color="auto" w:fill="FFFFFF"/>
        <w:jc w:val="both"/>
        <w:rPr>
          <w:szCs w:val="24"/>
        </w:rPr>
      </w:pPr>
      <w:r w:rsidRPr="00753032">
        <w:rPr>
          <w:i/>
          <w:iCs/>
          <w:szCs w:val="24"/>
        </w:rPr>
        <w:t>Renginys</w:t>
      </w:r>
      <w:r w:rsidRPr="003E3374">
        <w:rPr>
          <w:i/>
          <w:iCs/>
          <w:szCs w:val="24"/>
        </w:rPr>
        <w:t xml:space="preserve"> yra Fondo FRIDA organizuojamo „</w:t>
      </w:r>
      <w:r w:rsidRPr="00753032">
        <w:rPr>
          <w:i/>
          <w:iCs/>
          <w:szCs w:val="24"/>
        </w:rPr>
        <w:t>Baltojo kaspino</w:t>
      </w:r>
      <w:r w:rsidRPr="003E3374">
        <w:rPr>
          <w:i/>
          <w:iCs/>
          <w:szCs w:val="24"/>
        </w:rPr>
        <w:t>“</w:t>
      </w:r>
      <w:r w:rsidRPr="00753032">
        <w:rPr>
          <w:i/>
          <w:iCs/>
          <w:szCs w:val="24"/>
        </w:rPr>
        <w:t xml:space="preserve"> festivalio programos  dalis.</w:t>
      </w:r>
    </w:p>
    <w:p w:rsidR="002616DC" w:rsidRPr="00753032" w:rsidRDefault="002616DC" w:rsidP="002616DC">
      <w:pPr>
        <w:shd w:val="clear" w:color="auto" w:fill="FFFFFF"/>
        <w:jc w:val="both"/>
        <w:rPr>
          <w:szCs w:val="24"/>
        </w:rPr>
      </w:pPr>
    </w:p>
    <w:p w:rsidR="002616DC" w:rsidRPr="00753032" w:rsidRDefault="002616DC" w:rsidP="002616DC">
      <w:pPr>
        <w:shd w:val="clear" w:color="auto" w:fill="FFFFFF"/>
        <w:jc w:val="both"/>
        <w:rPr>
          <w:szCs w:val="24"/>
        </w:rPr>
      </w:pPr>
      <w:r w:rsidRPr="00753032">
        <w:rPr>
          <w:szCs w:val="24"/>
        </w:rPr>
        <w:t>Paroda veiks iki gruodžio 8 d.</w:t>
      </w:r>
    </w:p>
    <w:p w:rsidR="002616DC" w:rsidRPr="003E3374" w:rsidRDefault="002616DC" w:rsidP="002616DC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2616DC" w:rsidRPr="003E3374" w:rsidRDefault="002616DC" w:rsidP="002616DC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E3374">
        <w:rPr>
          <w:rFonts w:ascii="Times New Roman" w:hAnsi="Times New Roman" w:cs="Times New Roman"/>
          <w:sz w:val="24"/>
          <w:szCs w:val="24"/>
          <w:lang w:val="lt-LT"/>
        </w:rPr>
        <w:t>Įėjimas nemokamas.</w:t>
      </w:r>
    </w:p>
    <w:p w:rsidR="00424100" w:rsidRPr="00696DFA" w:rsidRDefault="00424100" w:rsidP="00DA39AC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:rsidR="00B3386A" w:rsidRPr="003700D5" w:rsidRDefault="00B3386A" w:rsidP="00DA39AC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696DFA">
        <w:rPr>
          <w:rFonts w:ascii="Times New Roman" w:hAnsi="Times New Roman" w:cs="Times New Roman"/>
          <w:b/>
          <w:sz w:val="24"/>
          <w:szCs w:val="24"/>
        </w:rPr>
        <w:t>Lapkričio 26 d. 14 val.</w:t>
      </w:r>
      <w:r w:rsidR="003700D5" w:rsidRPr="003700D5">
        <w:rPr>
          <w:rFonts w:ascii="Times New Roman" w:hAnsi="Times New Roman" w:cs="Times New Roman"/>
          <w:b/>
          <w:sz w:val="24"/>
          <w:szCs w:val="24"/>
          <w:lang w:val="lt-LT" w:eastAsia="lt-LT"/>
        </w:rPr>
        <w:t xml:space="preserve"> Lietuvos kolegijų tautinių šokių ansamblių ir kolektyvų festivalis „Rudens ratelis</w:t>
      </w:r>
      <w:proofErr w:type="gramStart"/>
      <w:r w:rsidR="003700D5" w:rsidRPr="003700D5">
        <w:rPr>
          <w:rFonts w:ascii="Times New Roman" w:hAnsi="Times New Roman" w:cs="Times New Roman"/>
          <w:b/>
          <w:sz w:val="24"/>
          <w:szCs w:val="24"/>
          <w:lang w:val="lt-LT" w:eastAsia="lt-LT"/>
        </w:rPr>
        <w:t>“</w:t>
      </w:r>
      <w:r w:rsidR="003700D5">
        <w:rPr>
          <w:rFonts w:ascii="Times New Roman" w:hAnsi="Times New Roman" w:cs="Times New Roman"/>
          <w:b/>
          <w:sz w:val="24"/>
          <w:szCs w:val="24"/>
          <w:lang w:val="lt-LT" w:eastAsia="lt-LT"/>
        </w:rPr>
        <w:t xml:space="preserve"> </w:t>
      </w:r>
      <w:r w:rsidRPr="003700D5">
        <w:rPr>
          <w:rFonts w:ascii="Times New Roman" w:hAnsi="Times New Roman" w:cs="Times New Roman"/>
          <w:b/>
          <w:sz w:val="24"/>
          <w:szCs w:val="24"/>
          <w:lang w:val="lt-LT"/>
        </w:rPr>
        <w:t>Kauno</w:t>
      </w:r>
      <w:proofErr w:type="gramEnd"/>
      <w:r w:rsidRPr="003700D5">
        <w:rPr>
          <w:rFonts w:ascii="Times New Roman" w:hAnsi="Times New Roman" w:cs="Times New Roman"/>
          <w:b/>
          <w:sz w:val="24"/>
          <w:szCs w:val="24"/>
          <w:lang w:val="lt-LT"/>
        </w:rPr>
        <w:t xml:space="preserve"> kultūros centre „Tautos namai” (Vytauto pr. 79).</w:t>
      </w:r>
    </w:p>
    <w:p w:rsidR="007A231D" w:rsidRDefault="007A231D" w:rsidP="00DA39AC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</w:p>
    <w:p w:rsidR="00B3386A" w:rsidRPr="003700D5" w:rsidRDefault="00B3386A" w:rsidP="00DA39AC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3700D5">
        <w:rPr>
          <w:rFonts w:ascii="Times New Roman" w:hAnsi="Times New Roman" w:cs="Times New Roman"/>
          <w:sz w:val="24"/>
          <w:szCs w:val="24"/>
          <w:lang w:val="lt-LT" w:eastAsia="lt-LT"/>
        </w:rPr>
        <w:t>Dalyvaus</w:t>
      </w:r>
    </w:p>
    <w:p w:rsidR="00B3386A" w:rsidRPr="003700D5" w:rsidRDefault="00B3386A" w:rsidP="00DA39AC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3700D5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Vilniaus kolegijos šokių ir dainų ansamblis </w:t>
      </w:r>
      <w:r w:rsidRPr="003700D5">
        <w:rPr>
          <w:rFonts w:ascii="Times New Roman" w:hAnsi="Times New Roman" w:cs="Times New Roman"/>
          <w:b/>
          <w:sz w:val="24"/>
          <w:szCs w:val="24"/>
          <w:lang w:val="lt-LT" w:eastAsia="lt-LT"/>
        </w:rPr>
        <w:t>„Voruta“</w:t>
      </w:r>
      <w:r w:rsidRPr="003700D5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, meno vadovė </w:t>
      </w:r>
      <w:r w:rsidR="003700D5">
        <w:rPr>
          <w:rFonts w:ascii="Times New Roman" w:hAnsi="Times New Roman" w:cs="Times New Roman"/>
          <w:sz w:val="24"/>
          <w:szCs w:val="24"/>
          <w:lang w:val="lt-LT" w:eastAsia="lt-LT"/>
        </w:rPr>
        <w:t>Laimutė Skuodienė,</w:t>
      </w:r>
    </w:p>
    <w:p w:rsidR="00B3386A" w:rsidRPr="003700D5" w:rsidRDefault="00B3386A" w:rsidP="00DA39AC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3700D5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Vilniaus technologijų ir dizaino kolegijos jaunimo tautinių šokių ansamblis </w:t>
      </w:r>
      <w:r w:rsidRPr="003700D5">
        <w:rPr>
          <w:rFonts w:ascii="Times New Roman" w:hAnsi="Times New Roman" w:cs="Times New Roman"/>
          <w:b/>
          <w:sz w:val="24"/>
          <w:szCs w:val="24"/>
          <w:lang w:val="lt-LT" w:eastAsia="lt-LT"/>
        </w:rPr>
        <w:t>„Sietuva“</w:t>
      </w:r>
      <w:r w:rsidR="003700D5">
        <w:rPr>
          <w:rFonts w:ascii="Times New Roman" w:hAnsi="Times New Roman" w:cs="Times New Roman"/>
          <w:sz w:val="24"/>
          <w:szCs w:val="24"/>
          <w:lang w:val="lt-LT" w:eastAsia="lt-LT"/>
        </w:rPr>
        <w:t>, meno vadovas Edmundas Žička,</w:t>
      </w:r>
    </w:p>
    <w:p w:rsidR="00B3386A" w:rsidRPr="003700D5" w:rsidRDefault="00B3386A" w:rsidP="00DA39AC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3700D5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Kauno technikos kolegijos tautinių šokių kolektyvas </w:t>
      </w:r>
      <w:r w:rsidRPr="003700D5">
        <w:rPr>
          <w:rFonts w:ascii="Times New Roman" w:hAnsi="Times New Roman" w:cs="Times New Roman"/>
          <w:b/>
          <w:sz w:val="24"/>
          <w:szCs w:val="24"/>
          <w:lang w:val="lt-LT" w:eastAsia="lt-LT"/>
        </w:rPr>
        <w:t>„Pušynėlis“</w:t>
      </w:r>
      <w:r w:rsidRPr="003700D5">
        <w:rPr>
          <w:rFonts w:ascii="Times New Roman" w:hAnsi="Times New Roman" w:cs="Times New Roman"/>
          <w:sz w:val="24"/>
          <w:szCs w:val="24"/>
          <w:lang w:val="lt-LT" w:eastAsia="lt-LT"/>
        </w:rPr>
        <w:t>, m</w:t>
      </w:r>
      <w:r w:rsidR="003700D5">
        <w:rPr>
          <w:rFonts w:ascii="Times New Roman" w:hAnsi="Times New Roman" w:cs="Times New Roman"/>
          <w:sz w:val="24"/>
          <w:szCs w:val="24"/>
          <w:lang w:val="lt-LT" w:eastAsia="lt-LT"/>
        </w:rPr>
        <w:t>eno vadovas Kęstutis Pušinaitis,</w:t>
      </w:r>
    </w:p>
    <w:p w:rsidR="00B3386A" w:rsidRPr="003700D5" w:rsidRDefault="00B3386A" w:rsidP="00DA39AC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3700D5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Lietuvos sveikatos mokslų universiteto Veterinarijos akademijos tautinių šokių kolektyvas </w:t>
      </w:r>
      <w:r w:rsidRPr="003700D5">
        <w:rPr>
          <w:rFonts w:ascii="Times New Roman" w:hAnsi="Times New Roman" w:cs="Times New Roman"/>
          <w:b/>
          <w:sz w:val="24"/>
          <w:szCs w:val="24"/>
          <w:lang w:val="lt-LT" w:eastAsia="lt-LT"/>
        </w:rPr>
        <w:t>„Džigūnas“</w:t>
      </w:r>
      <w:r w:rsidRPr="003700D5">
        <w:rPr>
          <w:rFonts w:ascii="Times New Roman" w:hAnsi="Times New Roman" w:cs="Times New Roman"/>
          <w:sz w:val="24"/>
          <w:szCs w:val="24"/>
          <w:lang w:val="lt-LT" w:eastAsia="lt-LT"/>
        </w:rPr>
        <w:t>,</w:t>
      </w:r>
      <w:r w:rsidR="003700D5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 meno vadovė Vilma Tiškevičienė,</w:t>
      </w:r>
    </w:p>
    <w:p w:rsidR="00B3386A" w:rsidRPr="003700D5" w:rsidRDefault="00B3386A" w:rsidP="00DA39AC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 w:eastAsia="lt-LT"/>
        </w:rPr>
      </w:pPr>
      <w:r w:rsidRPr="003700D5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Kauno kolegijos tautinių šokių kolektyvas </w:t>
      </w:r>
      <w:r w:rsidRPr="003700D5">
        <w:rPr>
          <w:rFonts w:ascii="Times New Roman" w:hAnsi="Times New Roman" w:cs="Times New Roman"/>
          <w:b/>
          <w:sz w:val="24"/>
          <w:szCs w:val="24"/>
          <w:lang w:val="lt-LT" w:eastAsia="lt-LT"/>
        </w:rPr>
        <w:t>„KauKas“</w:t>
      </w:r>
      <w:r w:rsidRPr="003700D5">
        <w:rPr>
          <w:rFonts w:ascii="Times New Roman" w:hAnsi="Times New Roman" w:cs="Times New Roman"/>
          <w:sz w:val="24"/>
          <w:szCs w:val="24"/>
          <w:lang w:val="lt-LT" w:eastAsia="lt-LT"/>
        </w:rPr>
        <w:t>, meno vadovas Kęstutis Pušinaitis.</w:t>
      </w:r>
    </w:p>
    <w:p w:rsidR="00B3386A" w:rsidRPr="003700D5" w:rsidRDefault="00B3386A" w:rsidP="00DA39AC">
      <w:pPr>
        <w:pStyle w:val="Betarp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t-LT" w:eastAsia="lt-LT"/>
        </w:rPr>
      </w:pPr>
    </w:p>
    <w:p w:rsidR="00B3386A" w:rsidRPr="003700D5" w:rsidRDefault="00B3386A" w:rsidP="00DA39AC">
      <w:pPr>
        <w:pStyle w:val="Betarp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t-LT" w:eastAsia="lt-LT"/>
        </w:rPr>
      </w:pPr>
      <w:r w:rsidRPr="003700D5">
        <w:rPr>
          <w:rFonts w:ascii="Times New Roman" w:hAnsi="Times New Roman" w:cs="Times New Roman"/>
          <w:sz w:val="24"/>
          <w:szCs w:val="24"/>
          <w:shd w:val="clear" w:color="auto" w:fill="FFFFFF"/>
          <w:lang w:val="lt-LT" w:eastAsia="lt-LT"/>
        </w:rPr>
        <w:t>Koncertą ves Loreta Raudonikienė.</w:t>
      </w:r>
    </w:p>
    <w:p w:rsidR="00B3386A" w:rsidRPr="003700D5" w:rsidRDefault="00B3386A" w:rsidP="00DA39AC">
      <w:pPr>
        <w:pStyle w:val="Betarp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t-LT" w:eastAsia="lt-LT"/>
        </w:rPr>
      </w:pPr>
    </w:p>
    <w:p w:rsidR="00B3386A" w:rsidRPr="003700D5" w:rsidRDefault="00B3386A" w:rsidP="00DA39AC">
      <w:pPr>
        <w:pStyle w:val="Betarp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t-LT" w:eastAsia="lt-LT"/>
        </w:rPr>
      </w:pPr>
      <w:r w:rsidRPr="003700D5">
        <w:rPr>
          <w:rFonts w:ascii="Times New Roman" w:hAnsi="Times New Roman" w:cs="Times New Roman"/>
          <w:sz w:val="24"/>
          <w:szCs w:val="24"/>
          <w:shd w:val="clear" w:color="auto" w:fill="FFFFFF"/>
          <w:lang w:val="lt-LT" w:eastAsia="lt-LT"/>
        </w:rPr>
        <w:t>Organizatoriai</w:t>
      </w:r>
      <w:r w:rsidRPr="003700D5">
        <w:rPr>
          <w:rFonts w:ascii="Times New Roman" w:hAnsi="Times New Roman" w:cs="Times New Roman"/>
          <w:sz w:val="24"/>
          <w:szCs w:val="24"/>
          <w:shd w:val="clear" w:color="auto" w:fill="FFFFFF"/>
          <w:lang w:val="lt-LT" w:eastAsia="lt-LT"/>
        </w:rPr>
        <w:br/>
        <w:t xml:space="preserve">Kauno kolegija ir Kauno </w:t>
      </w:r>
      <w:r w:rsidR="00DA39AC">
        <w:rPr>
          <w:rFonts w:ascii="Times New Roman" w:hAnsi="Times New Roman" w:cs="Times New Roman"/>
          <w:sz w:val="24"/>
          <w:szCs w:val="24"/>
          <w:shd w:val="clear" w:color="auto" w:fill="FFFFFF"/>
          <w:lang w:val="lt-LT" w:eastAsia="lt-LT"/>
        </w:rPr>
        <w:t>kultūros centras „Tautos namai“</w:t>
      </w:r>
    </w:p>
    <w:p w:rsidR="00B3386A" w:rsidRPr="003700D5" w:rsidRDefault="00B3386A" w:rsidP="00DA39AC">
      <w:pPr>
        <w:pStyle w:val="Betarp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t-LT" w:eastAsia="lt-LT"/>
        </w:rPr>
      </w:pPr>
    </w:p>
    <w:p w:rsidR="00B3386A" w:rsidRPr="003700D5" w:rsidRDefault="00B3386A" w:rsidP="00DA39AC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700D5">
        <w:rPr>
          <w:rFonts w:ascii="Times New Roman" w:hAnsi="Times New Roman" w:cs="Times New Roman"/>
          <w:sz w:val="24"/>
          <w:szCs w:val="24"/>
          <w:shd w:val="clear" w:color="auto" w:fill="FFFFFF"/>
          <w:lang w:val="lt-LT" w:eastAsia="lt-LT"/>
        </w:rPr>
        <w:t xml:space="preserve">Įėjimas nemokamas. </w:t>
      </w:r>
    </w:p>
    <w:p w:rsidR="00B3386A" w:rsidRPr="003700D5" w:rsidRDefault="00B3386A" w:rsidP="00696DFA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:rsidR="00864C29" w:rsidRPr="00864C29" w:rsidRDefault="00864C29" w:rsidP="00DA39AC">
      <w:pPr>
        <w:pStyle w:val="Betarp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864C29">
        <w:rPr>
          <w:rFonts w:ascii="Times New Roman" w:hAnsi="Times New Roman" w:cs="Times New Roman"/>
          <w:b/>
          <w:sz w:val="24"/>
          <w:szCs w:val="24"/>
          <w:lang w:val="lt-LT"/>
        </w:rPr>
        <w:t>Gruodžio 3 d. 12–15 val. „</w:t>
      </w:r>
      <w:r w:rsidR="00DA39AC">
        <w:rPr>
          <w:rFonts w:ascii="Times New Roman" w:hAnsi="Times New Roman" w:cs="Times New Roman"/>
          <w:b/>
          <w:sz w:val="24"/>
          <w:szCs w:val="24"/>
          <w:lang w:val="lt-LT"/>
        </w:rPr>
        <w:t>R</w:t>
      </w:r>
      <w:r w:rsidR="00DA39AC" w:rsidRPr="00864C29">
        <w:rPr>
          <w:rFonts w:ascii="Times New Roman" w:hAnsi="Times New Roman" w:cs="Times New Roman"/>
          <w:b/>
          <w:sz w:val="24"/>
          <w:szCs w:val="24"/>
          <w:lang w:val="lt-LT"/>
        </w:rPr>
        <w:t>ankdarbių diena</w:t>
      </w:r>
      <w:r w:rsidRPr="00864C29">
        <w:rPr>
          <w:rFonts w:ascii="Times New Roman" w:hAnsi="Times New Roman" w:cs="Times New Roman"/>
          <w:b/>
          <w:sz w:val="24"/>
          <w:szCs w:val="24"/>
          <w:lang w:val="lt-LT"/>
        </w:rPr>
        <w:t>“ Kauno kultūros centre „Tautos namai“ (Vytauto pr 79).</w:t>
      </w:r>
    </w:p>
    <w:p w:rsidR="007A231D" w:rsidRDefault="007A231D" w:rsidP="00DA39AC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864C29" w:rsidRPr="00864C29" w:rsidRDefault="00864C29" w:rsidP="00DA39AC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64C29">
        <w:rPr>
          <w:rFonts w:ascii="Times New Roman" w:hAnsi="Times New Roman" w:cs="Times New Roman"/>
          <w:sz w:val="24"/>
          <w:szCs w:val="24"/>
          <w:lang w:val="lt-LT"/>
        </w:rPr>
        <w:t>Naujų ir senų rankdarbių technikų demonstravimas, darbų paroda, dalinimasis patarimais ir kūriniais.</w:t>
      </w:r>
    </w:p>
    <w:p w:rsidR="00864C29" w:rsidRPr="00E83B2A" w:rsidRDefault="00864C29" w:rsidP="00DA39AC">
      <w:pPr>
        <w:pStyle w:val="Betarp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E83B2A">
        <w:rPr>
          <w:rFonts w:ascii="Times New Roman" w:hAnsi="Times New Roman" w:cs="Times New Roman"/>
          <w:b/>
          <w:sz w:val="24"/>
          <w:szCs w:val="24"/>
          <w:lang w:val="lt-LT"/>
        </w:rPr>
        <w:t>Dalyviams ir žiūrovams renginys nemokamas.</w:t>
      </w:r>
    </w:p>
    <w:p w:rsidR="00864C29" w:rsidRPr="00864C29" w:rsidRDefault="00864C29" w:rsidP="00DA39AC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64C29">
        <w:rPr>
          <w:rFonts w:ascii="Times New Roman" w:hAnsi="Times New Roman" w:cs="Times New Roman"/>
          <w:sz w:val="24"/>
          <w:szCs w:val="24"/>
          <w:lang w:val="lt-LT"/>
        </w:rPr>
        <w:t>Jeigu norite dalyvauti, registruokitės </w:t>
      </w:r>
      <w:hyperlink r:id="rId5" w:history="1">
        <w:r w:rsidRPr="00864C29">
          <w:rPr>
            <w:rFonts w:ascii="Times New Roman" w:hAnsi="Times New Roman" w:cs="Times New Roman"/>
            <w:sz w:val="24"/>
            <w:szCs w:val="24"/>
            <w:lang w:val="lt-LT"/>
          </w:rPr>
          <w:t>a.vandyte@tautosnamai.lt</w:t>
        </w:r>
      </w:hyperlink>
      <w:r w:rsidRPr="00864C29">
        <w:rPr>
          <w:rFonts w:ascii="Times New Roman" w:hAnsi="Times New Roman" w:cs="Times New Roman"/>
          <w:sz w:val="24"/>
          <w:szCs w:val="24"/>
          <w:lang w:val="lt-LT"/>
        </w:rPr>
        <w:t> arba tel. (8 37) 309 660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B3386A" w:rsidRDefault="00B3386A" w:rsidP="00DA39AC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3757B8" w:rsidRDefault="003757B8" w:rsidP="007A231D">
      <w:pPr>
        <w:pStyle w:val="Betarp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:rsidR="004E6CEB" w:rsidRPr="007A231D" w:rsidRDefault="00E83B2A" w:rsidP="007A231D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Gruodžio 3 d. </w:t>
      </w:r>
      <w:r w:rsidR="004E6CEB" w:rsidRPr="007A231D">
        <w:rPr>
          <w:rFonts w:ascii="Times New Roman" w:hAnsi="Times New Roman" w:cs="Times New Roman"/>
          <w:b/>
          <w:bCs/>
          <w:sz w:val="24"/>
          <w:szCs w:val="24"/>
          <w:lang w:val="lt-LT"/>
        </w:rPr>
        <w:t>17 val.</w:t>
      </w:r>
      <w:r w:rsidR="007A231D" w:rsidRPr="007A231D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pažintinis-muzikinis renginys „Moteris armėnų kultūroje“ Kauno kultūros centre „Tautos namai“ (Vytauto pr. 79).</w:t>
      </w:r>
    </w:p>
    <w:p w:rsidR="007A231D" w:rsidRDefault="007A231D" w:rsidP="007A231D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4E6CEB" w:rsidRPr="007A231D" w:rsidRDefault="004E6CEB" w:rsidP="007A231D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A231D">
        <w:rPr>
          <w:rFonts w:ascii="Times New Roman" w:hAnsi="Times New Roman" w:cs="Times New Roman"/>
          <w:sz w:val="24"/>
          <w:szCs w:val="24"/>
          <w:lang w:val="lt-LT"/>
        </w:rPr>
        <w:t xml:space="preserve">2015 m.  metais pristatytas projektas „Armėnija iš arčiau“ sulaukė didelio žiūrovų susidomėjimo ir palaikymo, tad tampa tęstiniu. Kauno armėnų bendrija su dideliu džiaugsmu pristato Jums </w:t>
      </w:r>
      <w:r w:rsidRPr="007A231D">
        <w:rPr>
          <w:rFonts w:ascii="Times New Roman" w:hAnsi="Times New Roman" w:cs="Times New Roman"/>
          <w:sz w:val="24"/>
          <w:szCs w:val="24"/>
          <w:lang w:val="lt-LT"/>
        </w:rPr>
        <w:lastRenderedPageBreak/>
        <w:t xml:space="preserve">projekto „Armėnija iš arčiau“ 2-ąjį koncertą, skirtą moters vaidmeniui armėnų kultūroje. Koncertinę programą ruošia dainų ir šokių ansamblis </w:t>
      </w:r>
      <w:r w:rsidRPr="00E83B2A">
        <w:rPr>
          <w:rFonts w:ascii="Times New Roman" w:hAnsi="Times New Roman" w:cs="Times New Roman"/>
          <w:b/>
          <w:sz w:val="24"/>
          <w:szCs w:val="24"/>
          <w:lang w:val="lt-LT"/>
        </w:rPr>
        <w:t>„Hayrenik“.</w:t>
      </w:r>
    </w:p>
    <w:p w:rsidR="00E83B2A" w:rsidRDefault="00E83B2A" w:rsidP="007A231D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4E6CEB" w:rsidRPr="007A231D" w:rsidRDefault="004E6CEB" w:rsidP="007A231D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A231D">
        <w:rPr>
          <w:rFonts w:ascii="Times New Roman" w:hAnsi="Times New Roman" w:cs="Times New Roman"/>
          <w:sz w:val="24"/>
          <w:szCs w:val="24"/>
          <w:lang w:val="lt-LT"/>
        </w:rPr>
        <w:t>Įėjimas nemokamas.</w:t>
      </w:r>
    </w:p>
    <w:p w:rsidR="004E6CEB" w:rsidRPr="007A231D" w:rsidRDefault="004E6CEB" w:rsidP="007A231D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4E6CEB" w:rsidRPr="00864C29" w:rsidRDefault="004E6CEB" w:rsidP="00DA39AC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341CCF" w:rsidRPr="00DA39AC" w:rsidRDefault="00341CCF" w:rsidP="00DA39AC">
      <w:pPr>
        <w:pStyle w:val="Betarp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DA39AC">
        <w:rPr>
          <w:rFonts w:ascii="Times New Roman" w:hAnsi="Times New Roman" w:cs="Times New Roman"/>
          <w:b/>
          <w:sz w:val="24"/>
          <w:szCs w:val="24"/>
          <w:lang w:val="lt-LT"/>
        </w:rPr>
        <w:t>Gruodžio 4 d. 12 val. konkursas „Super miestas“ Kauno kultūros centre „Tautos namai” (Vytauto pr. 79).</w:t>
      </w:r>
    </w:p>
    <w:p w:rsidR="00341CCF" w:rsidRPr="00DA39AC" w:rsidRDefault="00341CCF" w:rsidP="00DA39AC">
      <w:pPr>
        <w:pStyle w:val="Betarp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341CCF" w:rsidRPr="00DA39AC" w:rsidRDefault="00341CCF" w:rsidP="00DA39AC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A39AC">
        <w:rPr>
          <w:rFonts w:ascii="Times New Roman" w:hAnsi="Times New Roman" w:cs="Times New Roman"/>
          <w:sz w:val="24"/>
          <w:szCs w:val="24"/>
          <w:lang w:val="lt-LT"/>
        </w:rPr>
        <w:t xml:space="preserve">Lietuvių gestų kalbos vertėjų asociacija kartu su Lietuvos kurčiųjų draugija organizuoja konkursą „Super miestas“. Konkurse varžysis penkios komandos iš didžiųjų Lietuvos miestų: Panevėžio, Klaipėdos, Kauno, Vilniaus, Šiaulių. </w:t>
      </w:r>
    </w:p>
    <w:p w:rsidR="00341CCF" w:rsidRPr="00DA39AC" w:rsidRDefault="00341CCF" w:rsidP="00DA39AC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A39AC">
        <w:rPr>
          <w:rFonts w:ascii="Times New Roman" w:hAnsi="Times New Roman" w:cs="Times New Roman"/>
          <w:sz w:val="24"/>
          <w:szCs w:val="24"/>
          <w:lang w:val="lt-LT"/>
        </w:rPr>
        <w:t>Komandas sudarys kurčiųjų, vertėjų bei socialinių darbuotojų atstovai, kurie stengsis kuo geriau pasirodyti ir taip savo miestui užtarnauti super miesto titulą.</w:t>
      </w:r>
    </w:p>
    <w:p w:rsidR="00341CCF" w:rsidRPr="00DA39AC" w:rsidRDefault="00341CCF" w:rsidP="00DA39AC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341CCF" w:rsidRPr="00DA39AC" w:rsidRDefault="00341CCF" w:rsidP="00DA39AC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A39AC">
        <w:rPr>
          <w:rFonts w:ascii="Times New Roman" w:hAnsi="Times New Roman" w:cs="Times New Roman"/>
          <w:sz w:val="24"/>
          <w:szCs w:val="24"/>
          <w:lang w:val="lt-LT"/>
        </w:rPr>
        <w:t>Įėjimas nemokamas.</w:t>
      </w:r>
    </w:p>
    <w:p w:rsidR="00B3386A" w:rsidRPr="00DA39AC" w:rsidRDefault="00B3386A" w:rsidP="00DA39A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</w:p>
    <w:sectPr w:rsidR="00B3386A" w:rsidRPr="00DA39AC" w:rsidSect="00947C34">
      <w:pgSz w:w="12240" w:h="15840"/>
      <w:pgMar w:top="117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50"/>
    <w:rsid w:val="00044750"/>
    <w:rsid w:val="00045B4E"/>
    <w:rsid w:val="00061A9C"/>
    <w:rsid w:val="0009405A"/>
    <w:rsid w:val="002616DC"/>
    <w:rsid w:val="00341CCF"/>
    <w:rsid w:val="003700D5"/>
    <w:rsid w:val="003757B8"/>
    <w:rsid w:val="00424100"/>
    <w:rsid w:val="004E6CEB"/>
    <w:rsid w:val="004F2257"/>
    <w:rsid w:val="0055783A"/>
    <w:rsid w:val="0060333E"/>
    <w:rsid w:val="00696DFA"/>
    <w:rsid w:val="007A231D"/>
    <w:rsid w:val="00864C29"/>
    <w:rsid w:val="00923B56"/>
    <w:rsid w:val="00947C34"/>
    <w:rsid w:val="00B3386A"/>
    <w:rsid w:val="00DA39AC"/>
    <w:rsid w:val="00E57149"/>
    <w:rsid w:val="00E83B2A"/>
    <w:rsid w:val="00E8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3386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lt-LT"/>
    </w:rPr>
  </w:style>
  <w:style w:type="paragraph" w:styleId="Antrat1">
    <w:name w:val="heading 1"/>
    <w:basedOn w:val="prastasis"/>
    <w:link w:val="Antrat1Diagrama"/>
    <w:uiPriority w:val="9"/>
    <w:qFormat/>
    <w:rsid w:val="003757B8"/>
    <w:pPr>
      <w:spacing w:before="100" w:beforeAutospacing="1" w:after="100" w:afterAutospacing="1"/>
      <w:outlineLvl w:val="0"/>
    </w:pPr>
    <w:rPr>
      <w:b/>
      <w:bCs/>
      <w:noProof w:val="0"/>
      <w:kern w:val="36"/>
      <w:sz w:val="48"/>
      <w:szCs w:val="48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09405A"/>
    <w:pPr>
      <w:spacing w:before="100" w:beforeAutospacing="1" w:after="100" w:afterAutospacing="1"/>
    </w:pPr>
    <w:rPr>
      <w:noProof w:val="0"/>
      <w:szCs w:val="24"/>
      <w:lang w:val="en-US"/>
    </w:rPr>
  </w:style>
  <w:style w:type="character" w:styleId="Grietas">
    <w:name w:val="Strong"/>
    <w:basedOn w:val="Numatytasispastraiposriftas"/>
    <w:uiPriority w:val="22"/>
    <w:qFormat/>
    <w:rsid w:val="0009405A"/>
    <w:rPr>
      <w:b/>
      <w:bCs/>
    </w:rPr>
  </w:style>
  <w:style w:type="paragraph" w:styleId="Betarp">
    <w:name w:val="No Spacing"/>
    <w:uiPriority w:val="1"/>
    <w:qFormat/>
    <w:rsid w:val="00061A9C"/>
    <w:pPr>
      <w:spacing w:after="0" w:line="240" w:lineRule="auto"/>
    </w:pPr>
  </w:style>
  <w:style w:type="character" w:customStyle="1" w:styleId="apple-converted-space">
    <w:name w:val="apple-converted-space"/>
    <w:basedOn w:val="Numatytasispastraiposriftas"/>
    <w:rsid w:val="00864C29"/>
  </w:style>
  <w:style w:type="character" w:styleId="Hipersaitas">
    <w:name w:val="Hyperlink"/>
    <w:basedOn w:val="Numatytasispastraiposriftas"/>
    <w:uiPriority w:val="99"/>
    <w:semiHidden/>
    <w:unhideWhenUsed/>
    <w:rsid w:val="00864C29"/>
    <w:rPr>
      <w:color w:val="0000FF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757B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3386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lt-LT"/>
    </w:rPr>
  </w:style>
  <w:style w:type="paragraph" w:styleId="Antrat1">
    <w:name w:val="heading 1"/>
    <w:basedOn w:val="prastasis"/>
    <w:link w:val="Antrat1Diagrama"/>
    <w:uiPriority w:val="9"/>
    <w:qFormat/>
    <w:rsid w:val="003757B8"/>
    <w:pPr>
      <w:spacing w:before="100" w:beforeAutospacing="1" w:after="100" w:afterAutospacing="1"/>
      <w:outlineLvl w:val="0"/>
    </w:pPr>
    <w:rPr>
      <w:b/>
      <w:bCs/>
      <w:noProof w:val="0"/>
      <w:kern w:val="36"/>
      <w:sz w:val="48"/>
      <w:szCs w:val="48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09405A"/>
    <w:pPr>
      <w:spacing w:before="100" w:beforeAutospacing="1" w:after="100" w:afterAutospacing="1"/>
    </w:pPr>
    <w:rPr>
      <w:noProof w:val="0"/>
      <w:szCs w:val="24"/>
      <w:lang w:val="en-US"/>
    </w:rPr>
  </w:style>
  <w:style w:type="character" w:styleId="Grietas">
    <w:name w:val="Strong"/>
    <w:basedOn w:val="Numatytasispastraiposriftas"/>
    <w:uiPriority w:val="22"/>
    <w:qFormat/>
    <w:rsid w:val="0009405A"/>
    <w:rPr>
      <w:b/>
      <w:bCs/>
    </w:rPr>
  </w:style>
  <w:style w:type="paragraph" w:styleId="Betarp">
    <w:name w:val="No Spacing"/>
    <w:uiPriority w:val="1"/>
    <w:qFormat/>
    <w:rsid w:val="00061A9C"/>
    <w:pPr>
      <w:spacing w:after="0" w:line="240" w:lineRule="auto"/>
    </w:pPr>
  </w:style>
  <w:style w:type="character" w:customStyle="1" w:styleId="apple-converted-space">
    <w:name w:val="apple-converted-space"/>
    <w:basedOn w:val="Numatytasispastraiposriftas"/>
    <w:rsid w:val="00864C29"/>
  </w:style>
  <w:style w:type="character" w:styleId="Hipersaitas">
    <w:name w:val="Hyperlink"/>
    <w:basedOn w:val="Numatytasispastraiposriftas"/>
    <w:uiPriority w:val="99"/>
    <w:semiHidden/>
    <w:unhideWhenUsed/>
    <w:rsid w:val="00864C29"/>
    <w:rPr>
      <w:color w:val="0000FF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757B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vandyte@tautosnamai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1939</Words>
  <Characters>1106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kompiuteris</dc:creator>
  <cp:lastModifiedBy>Ilona Damušienė</cp:lastModifiedBy>
  <cp:revision>2</cp:revision>
  <cp:lastPrinted>2016-11-18T11:41:00Z</cp:lastPrinted>
  <dcterms:created xsi:type="dcterms:W3CDTF">2016-11-21T09:27:00Z</dcterms:created>
  <dcterms:modified xsi:type="dcterms:W3CDTF">2016-11-21T09:27:00Z</dcterms:modified>
</cp:coreProperties>
</file>