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703" w:rsidRPr="002D5ED1" w:rsidRDefault="00036703" w:rsidP="00036703">
      <w:pPr>
        <w:ind w:left="5103"/>
      </w:pPr>
      <w:bookmarkStart w:id="0" w:name="_GoBack"/>
      <w:bookmarkEnd w:id="0"/>
      <w:r w:rsidRPr="002D5ED1">
        <w:t xml:space="preserve">Kauno miesto savivaldybės </w:t>
      </w:r>
      <w:proofErr w:type="spellStart"/>
      <w:r w:rsidRPr="002D5ED1">
        <w:t>paveldotvarkos</w:t>
      </w:r>
      <w:proofErr w:type="spellEnd"/>
      <w:r w:rsidRPr="002D5ED1">
        <w:t xml:space="preserve"> programos finansavimo lėšų naudojimo sutarties</w:t>
      </w:r>
    </w:p>
    <w:p w:rsidR="00036703" w:rsidRPr="002D5ED1" w:rsidRDefault="00036703" w:rsidP="00036703">
      <w:pPr>
        <w:keepNext/>
        <w:ind w:left="5103"/>
        <w:outlineLvl w:val="1"/>
      </w:pPr>
      <w:r w:rsidRPr="002D5ED1">
        <w:t>2 priedas</w:t>
      </w:r>
    </w:p>
    <w:p w:rsidR="00036703" w:rsidRPr="002D5ED1" w:rsidRDefault="00036703" w:rsidP="00036703">
      <w:pPr>
        <w:tabs>
          <w:tab w:val="left" w:pos="6660"/>
        </w:tabs>
        <w:rPr>
          <w:sz w:val="23"/>
          <w:szCs w:val="23"/>
        </w:rPr>
      </w:pPr>
    </w:p>
    <w:p w:rsidR="00036703" w:rsidRPr="002D5ED1" w:rsidRDefault="00036703" w:rsidP="00036703">
      <w:pPr>
        <w:tabs>
          <w:tab w:val="left" w:pos="6660"/>
        </w:tabs>
        <w:jc w:val="center"/>
        <w:rPr>
          <w:b/>
          <w:szCs w:val="23"/>
        </w:rPr>
      </w:pPr>
      <w:r w:rsidRPr="002D5ED1">
        <w:rPr>
          <w:b/>
          <w:szCs w:val="23"/>
        </w:rPr>
        <w:t>(</w:t>
      </w:r>
      <w:r w:rsidRPr="002D5ED1">
        <w:rPr>
          <w:b/>
        </w:rPr>
        <w:t>Kauno miesto savivaldybės biudžeto l</w:t>
      </w:r>
      <w:r w:rsidRPr="002D5ED1">
        <w:rPr>
          <w:b/>
          <w:szCs w:val="23"/>
        </w:rPr>
        <w:t>ėšų panaudojimo ataskaitos forma)</w:t>
      </w:r>
    </w:p>
    <w:p w:rsidR="00036703" w:rsidRPr="002D5ED1" w:rsidRDefault="00036703" w:rsidP="00036703">
      <w:pPr>
        <w:rPr>
          <w:szCs w:val="23"/>
        </w:rPr>
      </w:pPr>
    </w:p>
    <w:p w:rsidR="00036703" w:rsidRPr="002D5ED1" w:rsidRDefault="00036703" w:rsidP="00036703">
      <w:pPr>
        <w:rPr>
          <w:szCs w:val="23"/>
        </w:rPr>
      </w:pPr>
      <w:r w:rsidRPr="002D5ED1">
        <w:rPr>
          <w:szCs w:val="23"/>
        </w:rPr>
        <w:t>_____________________________________________________</w:t>
      </w:r>
    </w:p>
    <w:p w:rsidR="00036703" w:rsidRPr="002D5ED1" w:rsidRDefault="00036703" w:rsidP="00036703">
      <w:pPr>
        <w:rPr>
          <w:szCs w:val="23"/>
        </w:rPr>
      </w:pPr>
      <w:r w:rsidRPr="002D5ED1">
        <w:rPr>
          <w:szCs w:val="23"/>
        </w:rPr>
        <w:t>(juridinio asmens pavadinimas ar fizinio asmens vardas ir pavardė)</w:t>
      </w:r>
    </w:p>
    <w:p w:rsidR="00036703" w:rsidRPr="002D5ED1" w:rsidRDefault="00036703" w:rsidP="00036703">
      <w:pPr>
        <w:rPr>
          <w:szCs w:val="23"/>
        </w:rPr>
      </w:pPr>
    </w:p>
    <w:p w:rsidR="00036703" w:rsidRPr="002D5ED1" w:rsidRDefault="00036703" w:rsidP="00036703">
      <w:pPr>
        <w:rPr>
          <w:szCs w:val="23"/>
        </w:rPr>
      </w:pPr>
      <w:r w:rsidRPr="002D5ED1">
        <w:rPr>
          <w:szCs w:val="23"/>
        </w:rPr>
        <w:t>_____________________________________________________</w:t>
      </w:r>
    </w:p>
    <w:p w:rsidR="00036703" w:rsidRPr="002D5ED1" w:rsidRDefault="00036703" w:rsidP="00036703">
      <w:pPr>
        <w:rPr>
          <w:szCs w:val="23"/>
        </w:rPr>
      </w:pPr>
      <w:r w:rsidRPr="002D5ED1">
        <w:rPr>
          <w:szCs w:val="23"/>
        </w:rPr>
        <w:t>(juridinio ar fizinio asmens duomenys: adresas, telefonas)</w:t>
      </w:r>
    </w:p>
    <w:p w:rsidR="00036703" w:rsidRPr="002D5ED1" w:rsidRDefault="00036703" w:rsidP="00036703">
      <w:pPr>
        <w:rPr>
          <w:szCs w:val="23"/>
        </w:rPr>
      </w:pPr>
    </w:p>
    <w:p w:rsidR="00036703" w:rsidRPr="002D5ED1" w:rsidRDefault="00036703" w:rsidP="00036703">
      <w:pPr>
        <w:rPr>
          <w:szCs w:val="23"/>
        </w:rPr>
      </w:pPr>
      <w:r w:rsidRPr="002D5ED1">
        <w:rPr>
          <w:szCs w:val="23"/>
        </w:rPr>
        <w:t>_____________________________________________________</w:t>
      </w:r>
    </w:p>
    <w:p w:rsidR="00036703" w:rsidRPr="002D5ED1" w:rsidRDefault="00036703" w:rsidP="00036703">
      <w:pPr>
        <w:rPr>
          <w:szCs w:val="23"/>
        </w:rPr>
      </w:pPr>
      <w:r w:rsidRPr="002D5ED1">
        <w:rPr>
          <w:szCs w:val="23"/>
        </w:rPr>
        <w:t xml:space="preserve">(sąmatos finansavimo sutarties data ir Nr.) </w:t>
      </w:r>
    </w:p>
    <w:p w:rsidR="00036703" w:rsidRPr="002D5ED1" w:rsidRDefault="00036703" w:rsidP="00036703">
      <w:pPr>
        <w:rPr>
          <w:szCs w:val="23"/>
        </w:rPr>
      </w:pPr>
      <w:r w:rsidRPr="002D5ED1">
        <w:rPr>
          <w:szCs w:val="23"/>
        </w:rPr>
        <w:t>______________________________________________________</w:t>
      </w:r>
    </w:p>
    <w:p w:rsidR="00036703" w:rsidRPr="002D5ED1" w:rsidRDefault="00036703" w:rsidP="00036703">
      <w:pPr>
        <w:rPr>
          <w:szCs w:val="23"/>
        </w:rPr>
      </w:pPr>
      <w:r w:rsidRPr="002D5ED1">
        <w:rPr>
          <w:szCs w:val="23"/>
        </w:rPr>
        <w:t>(projekto, finansuojamo iš biudžeto lėšų, pavadinimas)</w:t>
      </w:r>
    </w:p>
    <w:p w:rsidR="00036703" w:rsidRPr="002D5ED1" w:rsidRDefault="00036703" w:rsidP="00036703">
      <w:pPr>
        <w:rPr>
          <w:szCs w:val="23"/>
        </w:rPr>
      </w:pPr>
    </w:p>
    <w:p w:rsidR="00036703" w:rsidRPr="002D5ED1" w:rsidRDefault="00036703" w:rsidP="00036703">
      <w:pPr>
        <w:ind w:left="5103"/>
      </w:pPr>
      <w:r w:rsidRPr="002D5ED1">
        <w:t>TVIRTINU</w:t>
      </w:r>
    </w:p>
    <w:p w:rsidR="00036703" w:rsidRPr="002D5ED1" w:rsidRDefault="00036703" w:rsidP="00036703">
      <w:pPr>
        <w:ind w:left="5103"/>
        <w:jc w:val="both"/>
      </w:pPr>
      <w:r w:rsidRPr="002D5ED1">
        <w:t>Kauno miesto savivaldybės administracijos</w:t>
      </w:r>
    </w:p>
    <w:p w:rsidR="00036703" w:rsidRPr="002D5ED1" w:rsidRDefault="00036703" w:rsidP="00036703">
      <w:pPr>
        <w:ind w:left="5103"/>
      </w:pPr>
      <w:r w:rsidRPr="002D5ED1">
        <w:t>(Programos (priemonės) vykdytojo pareigos)</w:t>
      </w:r>
    </w:p>
    <w:p w:rsidR="00036703" w:rsidRPr="002D5ED1" w:rsidRDefault="00036703" w:rsidP="00036703">
      <w:pPr>
        <w:ind w:left="5103"/>
      </w:pPr>
      <w:r w:rsidRPr="002D5ED1">
        <w:t>(Parašas)</w:t>
      </w:r>
      <w:r w:rsidRPr="002D5ED1">
        <w:tab/>
      </w:r>
      <w:r w:rsidRPr="002D5ED1">
        <w:tab/>
        <w:t>(A. V.)</w:t>
      </w:r>
    </w:p>
    <w:p w:rsidR="00036703" w:rsidRPr="002D5ED1" w:rsidRDefault="00036703" w:rsidP="00036703">
      <w:pPr>
        <w:ind w:left="5103"/>
        <w:rPr>
          <w:szCs w:val="23"/>
        </w:rPr>
      </w:pPr>
      <w:r w:rsidRPr="002D5ED1">
        <w:t>(Vardas, pavardė)</w:t>
      </w:r>
    </w:p>
    <w:p w:rsidR="00036703" w:rsidRPr="002D5ED1" w:rsidRDefault="00036703" w:rsidP="00036703">
      <w:pPr>
        <w:ind w:left="5103"/>
        <w:rPr>
          <w:szCs w:val="23"/>
        </w:rPr>
      </w:pPr>
    </w:p>
    <w:p w:rsidR="00036703" w:rsidRPr="002D5ED1" w:rsidRDefault="00036703" w:rsidP="00036703">
      <w:pPr>
        <w:keepNext/>
        <w:spacing w:before="240" w:after="60"/>
        <w:jc w:val="center"/>
        <w:outlineLvl w:val="0"/>
        <w:rPr>
          <w:b/>
          <w:bCs/>
          <w:kern w:val="32"/>
          <w:szCs w:val="23"/>
        </w:rPr>
      </w:pPr>
      <w:r w:rsidRPr="002D5ED1">
        <w:rPr>
          <w:b/>
          <w:bCs/>
          <w:kern w:val="32"/>
          <w:szCs w:val="23"/>
        </w:rPr>
        <w:t xml:space="preserve">20_____ M. </w:t>
      </w:r>
      <w:r w:rsidRPr="002D5ED1">
        <w:rPr>
          <w:b/>
        </w:rPr>
        <w:t>KAUNO MIESTO SAVIVALDYBĖS BIUDŽETO</w:t>
      </w:r>
      <w:r w:rsidRPr="002D5ED1">
        <w:rPr>
          <w:b/>
          <w:bCs/>
          <w:kern w:val="32"/>
          <w:szCs w:val="23"/>
        </w:rPr>
        <w:t xml:space="preserve"> LĖŠŲ PANAUDOJIMO  ATASKAITA</w:t>
      </w:r>
    </w:p>
    <w:p w:rsidR="00036703" w:rsidRPr="002D5ED1" w:rsidRDefault="00036703" w:rsidP="00036703">
      <w:pPr>
        <w:rPr>
          <w:szCs w:val="23"/>
        </w:rPr>
      </w:pPr>
      <w:r w:rsidRPr="002D5ED1">
        <w:rPr>
          <w:szCs w:val="23"/>
        </w:rPr>
        <w:tab/>
      </w:r>
    </w:p>
    <w:p w:rsidR="00036703" w:rsidRPr="002D5ED1" w:rsidRDefault="00036703" w:rsidP="00036703">
      <w:pPr>
        <w:keepNext/>
        <w:spacing w:before="240" w:after="60"/>
        <w:jc w:val="center"/>
        <w:outlineLvl w:val="0"/>
        <w:rPr>
          <w:bCs/>
          <w:kern w:val="32"/>
          <w:szCs w:val="23"/>
        </w:rPr>
      </w:pPr>
      <w:r w:rsidRPr="002D5ED1">
        <w:rPr>
          <w:bCs/>
          <w:kern w:val="32"/>
          <w:szCs w:val="23"/>
        </w:rPr>
        <w:t>20___ m. ______________________d.</w:t>
      </w:r>
    </w:p>
    <w:p w:rsidR="00036703" w:rsidRPr="002D5ED1" w:rsidRDefault="00036703" w:rsidP="00036703">
      <w:pPr>
        <w:jc w:val="center"/>
        <w:rPr>
          <w:sz w:val="23"/>
          <w:szCs w:val="23"/>
        </w:rPr>
      </w:pPr>
    </w:p>
    <w:tbl>
      <w:tblPr>
        <w:tblW w:w="9535" w:type="dxa"/>
        <w:tblInd w:w="93" w:type="dxa"/>
        <w:tblLook w:val="0000" w:firstRow="0" w:lastRow="0" w:firstColumn="0" w:lastColumn="0" w:noHBand="0" w:noVBand="0"/>
      </w:tblPr>
      <w:tblGrid>
        <w:gridCol w:w="669"/>
        <w:gridCol w:w="1747"/>
        <w:gridCol w:w="1414"/>
        <w:gridCol w:w="1414"/>
        <w:gridCol w:w="1463"/>
        <w:gridCol w:w="1390"/>
        <w:gridCol w:w="1438"/>
      </w:tblGrid>
      <w:tr w:rsidR="00036703" w:rsidRPr="002D5ED1" w:rsidTr="002F184F">
        <w:trPr>
          <w:trHeight w:val="240"/>
        </w:trPr>
        <w:tc>
          <w:tcPr>
            <w:tcW w:w="753" w:type="dxa"/>
            <w:vMerge w:val="restart"/>
            <w:tcBorders>
              <w:top w:val="single" w:sz="4" w:space="0" w:color="auto"/>
              <w:left w:val="single" w:sz="4" w:space="0" w:color="auto"/>
              <w:right w:val="single" w:sz="4" w:space="0" w:color="auto"/>
            </w:tcBorders>
            <w:vAlign w:val="center"/>
          </w:tcPr>
          <w:p w:rsidR="00036703" w:rsidRPr="008825F6" w:rsidRDefault="00036703" w:rsidP="002F184F">
            <w:pPr>
              <w:jc w:val="center"/>
              <w:rPr>
                <w:sz w:val="22"/>
                <w:szCs w:val="23"/>
              </w:rPr>
            </w:pPr>
            <w:r w:rsidRPr="008825F6">
              <w:rPr>
                <w:sz w:val="22"/>
                <w:szCs w:val="23"/>
              </w:rPr>
              <w:t>Eil</w:t>
            </w:r>
            <w:r>
              <w:rPr>
                <w:sz w:val="22"/>
                <w:szCs w:val="23"/>
              </w:rPr>
              <w:t>.</w:t>
            </w:r>
            <w:r w:rsidRPr="008825F6">
              <w:rPr>
                <w:sz w:val="22"/>
                <w:szCs w:val="23"/>
              </w:rPr>
              <w:t xml:space="preserve"> Nr.</w:t>
            </w:r>
          </w:p>
        </w:tc>
        <w:tc>
          <w:tcPr>
            <w:tcW w:w="1747" w:type="dxa"/>
            <w:vMerge w:val="restart"/>
            <w:tcBorders>
              <w:top w:val="single" w:sz="4" w:space="0" w:color="auto"/>
              <w:left w:val="nil"/>
              <w:right w:val="single" w:sz="4" w:space="0" w:color="auto"/>
            </w:tcBorders>
            <w:noWrap/>
            <w:vAlign w:val="center"/>
          </w:tcPr>
          <w:p w:rsidR="00036703" w:rsidRPr="008825F6" w:rsidRDefault="00036703" w:rsidP="002F184F">
            <w:pPr>
              <w:jc w:val="center"/>
              <w:rPr>
                <w:sz w:val="22"/>
                <w:szCs w:val="23"/>
              </w:rPr>
            </w:pPr>
            <w:r w:rsidRPr="008825F6">
              <w:rPr>
                <w:sz w:val="22"/>
                <w:szCs w:val="23"/>
              </w:rPr>
              <w:t>Savivaldybės finansuojamų išlaidų pavadinimas pagal sąmatą</w:t>
            </w:r>
          </w:p>
        </w:tc>
        <w:tc>
          <w:tcPr>
            <w:tcW w:w="1397" w:type="dxa"/>
            <w:vMerge w:val="restart"/>
            <w:tcBorders>
              <w:top w:val="single" w:sz="4" w:space="0" w:color="auto"/>
              <w:left w:val="nil"/>
              <w:right w:val="single" w:sz="4" w:space="0" w:color="auto"/>
            </w:tcBorders>
            <w:vAlign w:val="center"/>
          </w:tcPr>
          <w:p w:rsidR="00036703" w:rsidRPr="008825F6" w:rsidRDefault="00036703" w:rsidP="002F184F">
            <w:pPr>
              <w:jc w:val="center"/>
              <w:rPr>
                <w:sz w:val="22"/>
                <w:szCs w:val="23"/>
              </w:rPr>
            </w:pPr>
            <w:r w:rsidRPr="008825F6">
              <w:rPr>
                <w:sz w:val="22"/>
                <w:szCs w:val="23"/>
              </w:rPr>
              <w:t xml:space="preserve">Savivaldybės finansuojamų </w:t>
            </w:r>
            <w:r>
              <w:rPr>
                <w:sz w:val="22"/>
                <w:szCs w:val="23"/>
              </w:rPr>
              <w:t>i</w:t>
            </w:r>
            <w:r w:rsidRPr="008825F6">
              <w:rPr>
                <w:sz w:val="22"/>
                <w:szCs w:val="23"/>
              </w:rPr>
              <w:t>šlaidų planas pagal sąmatą (</w:t>
            </w:r>
            <w:proofErr w:type="spellStart"/>
            <w:r w:rsidRPr="008825F6">
              <w:rPr>
                <w:sz w:val="22"/>
                <w:szCs w:val="23"/>
              </w:rPr>
              <w:t>Eur</w:t>
            </w:r>
            <w:proofErr w:type="spellEnd"/>
            <w:r w:rsidRPr="008825F6">
              <w:rPr>
                <w:sz w:val="22"/>
                <w:szCs w:val="23"/>
              </w:rPr>
              <w:t>)</w:t>
            </w:r>
          </w:p>
        </w:tc>
        <w:tc>
          <w:tcPr>
            <w:tcW w:w="5638" w:type="dxa"/>
            <w:gridSpan w:val="4"/>
            <w:tcBorders>
              <w:top w:val="single" w:sz="4" w:space="0" w:color="auto"/>
              <w:left w:val="nil"/>
              <w:bottom w:val="single" w:sz="4" w:space="0" w:color="auto"/>
              <w:right w:val="single" w:sz="4" w:space="0" w:color="auto"/>
            </w:tcBorders>
            <w:vAlign w:val="center"/>
          </w:tcPr>
          <w:p w:rsidR="00036703" w:rsidRPr="008825F6" w:rsidRDefault="00036703" w:rsidP="002F184F">
            <w:pPr>
              <w:jc w:val="center"/>
              <w:rPr>
                <w:sz w:val="22"/>
                <w:szCs w:val="23"/>
              </w:rPr>
            </w:pPr>
            <w:r w:rsidRPr="008825F6">
              <w:rPr>
                <w:sz w:val="22"/>
                <w:szCs w:val="23"/>
              </w:rPr>
              <w:t>Faktinis įvykdymas</w:t>
            </w:r>
          </w:p>
        </w:tc>
      </w:tr>
      <w:tr w:rsidR="00036703" w:rsidRPr="002D5ED1" w:rsidTr="002F184F">
        <w:trPr>
          <w:trHeight w:val="240"/>
        </w:trPr>
        <w:tc>
          <w:tcPr>
            <w:tcW w:w="753" w:type="dxa"/>
            <w:vMerge/>
            <w:tcBorders>
              <w:left w:val="single" w:sz="4" w:space="0" w:color="auto"/>
              <w:bottom w:val="single" w:sz="4" w:space="0" w:color="auto"/>
              <w:right w:val="single" w:sz="4" w:space="0" w:color="auto"/>
            </w:tcBorders>
            <w:vAlign w:val="center"/>
          </w:tcPr>
          <w:p w:rsidR="00036703" w:rsidRPr="008825F6" w:rsidRDefault="00036703" w:rsidP="002F184F">
            <w:pPr>
              <w:jc w:val="center"/>
              <w:rPr>
                <w:sz w:val="22"/>
                <w:szCs w:val="23"/>
              </w:rPr>
            </w:pPr>
          </w:p>
        </w:tc>
        <w:tc>
          <w:tcPr>
            <w:tcW w:w="1747" w:type="dxa"/>
            <w:vMerge/>
            <w:tcBorders>
              <w:left w:val="nil"/>
              <w:bottom w:val="single" w:sz="4" w:space="0" w:color="auto"/>
              <w:right w:val="single" w:sz="4" w:space="0" w:color="auto"/>
            </w:tcBorders>
            <w:noWrap/>
            <w:vAlign w:val="center"/>
          </w:tcPr>
          <w:p w:rsidR="00036703" w:rsidRPr="008825F6" w:rsidRDefault="00036703" w:rsidP="002F184F">
            <w:pPr>
              <w:jc w:val="center"/>
              <w:rPr>
                <w:sz w:val="22"/>
                <w:szCs w:val="23"/>
              </w:rPr>
            </w:pPr>
          </w:p>
        </w:tc>
        <w:tc>
          <w:tcPr>
            <w:tcW w:w="1397" w:type="dxa"/>
            <w:vMerge/>
            <w:tcBorders>
              <w:left w:val="nil"/>
              <w:bottom w:val="single" w:sz="4" w:space="0" w:color="auto"/>
              <w:right w:val="single" w:sz="4" w:space="0" w:color="auto"/>
            </w:tcBorders>
            <w:vAlign w:val="center"/>
          </w:tcPr>
          <w:p w:rsidR="00036703" w:rsidRPr="008825F6" w:rsidRDefault="00036703" w:rsidP="002F184F">
            <w:pPr>
              <w:jc w:val="center"/>
              <w:rPr>
                <w:sz w:val="22"/>
                <w:szCs w:val="23"/>
              </w:rPr>
            </w:pPr>
          </w:p>
        </w:tc>
        <w:tc>
          <w:tcPr>
            <w:tcW w:w="1397" w:type="dxa"/>
            <w:tcBorders>
              <w:top w:val="single" w:sz="4" w:space="0" w:color="auto"/>
              <w:left w:val="nil"/>
              <w:bottom w:val="single" w:sz="4" w:space="0" w:color="auto"/>
              <w:right w:val="single" w:sz="4" w:space="0" w:color="auto"/>
            </w:tcBorders>
            <w:vAlign w:val="center"/>
          </w:tcPr>
          <w:p w:rsidR="00036703" w:rsidRPr="008825F6" w:rsidRDefault="00036703" w:rsidP="002F184F">
            <w:pPr>
              <w:jc w:val="center"/>
              <w:rPr>
                <w:sz w:val="22"/>
                <w:szCs w:val="23"/>
              </w:rPr>
            </w:pPr>
            <w:r w:rsidRPr="008825F6">
              <w:rPr>
                <w:sz w:val="22"/>
                <w:szCs w:val="23"/>
              </w:rPr>
              <w:t>Savivaldybės finansuojamų išlaidų suma (</w:t>
            </w:r>
            <w:proofErr w:type="spellStart"/>
            <w:r w:rsidRPr="008825F6">
              <w:rPr>
                <w:sz w:val="22"/>
                <w:szCs w:val="23"/>
              </w:rPr>
              <w:t>Eur</w:t>
            </w:r>
            <w:proofErr w:type="spellEnd"/>
            <w:r w:rsidRPr="008825F6">
              <w:rPr>
                <w:sz w:val="22"/>
                <w:szCs w:val="23"/>
              </w:rPr>
              <w:t>)</w:t>
            </w:r>
          </w:p>
        </w:tc>
        <w:tc>
          <w:tcPr>
            <w:tcW w:w="1446" w:type="dxa"/>
            <w:tcBorders>
              <w:top w:val="single" w:sz="4" w:space="0" w:color="auto"/>
              <w:left w:val="single" w:sz="4" w:space="0" w:color="auto"/>
              <w:bottom w:val="single" w:sz="4" w:space="0" w:color="auto"/>
              <w:right w:val="single" w:sz="4" w:space="0" w:color="auto"/>
            </w:tcBorders>
            <w:vAlign w:val="center"/>
          </w:tcPr>
          <w:p w:rsidR="00036703" w:rsidRPr="008825F6" w:rsidRDefault="00036703" w:rsidP="002F184F">
            <w:pPr>
              <w:jc w:val="center"/>
              <w:rPr>
                <w:sz w:val="22"/>
                <w:szCs w:val="23"/>
              </w:rPr>
            </w:pPr>
            <w:r w:rsidRPr="008825F6">
              <w:rPr>
                <w:sz w:val="22"/>
                <w:szCs w:val="23"/>
              </w:rPr>
              <w:t>Bendra patirtų išlaidų suma (Savivaldybės ir valdytojo lėšų suma) (</w:t>
            </w:r>
            <w:proofErr w:type="spellStart"/>
            <w:r w:rsidRPr="008825F6">
              <w:rPr>
                <w:sz w:val="22"/>
                <w:szCs w:val="23"/>
              </w:rPr>
              <w:t>Eur</w:t>
            </w:r>
            <w:proofErr w:type="spellEnd"/>
            <w:r w:rsidRPr="008825F6">
              <w:rPr>
                <w:sz w:val="22"/>
                <w:szCs w:val="23"/>
              </w:rPr>
              <w:t>)</w:t>
            </w:r>
          </w:p>
        </w:tc>
        <w:tc>
          <w:tcPr>
            <w:tcW w:w="1374" w:type="dxa"/>
            <w:tcBorders>
              <w:top w:val="single" w:sz="4" w:space="0" w:color="auto"/>
              <w:left w:val="single" w:sz="4" w:space="0" w:color="auto"/>
              <w:bottom w:val="single" w:sz="4" w:space="0" w:color="auto"/>
              <w:right w:val="single" w:sz="4" w:space="0" w:color="auto"/>
            </w:tcBorders>
            <w:vAlign w:val="center"/>
          </w:tcPr>
          <w:p w:rsidR="00036703" w:rsidRPr="008825F6" w:rsidRDefault="00036703" w:rsidP="002F184F">
            <w:pPr>
              <w:jc w:val="center"/>
              <w:rPr>
                <w:sz w:val="22"/>
                <w:szCs w:val="23"/>
              </w:rPr>
            </w:pPr>
            <w:r w:rsidRPr="008825F6">
              <w:rPr>
                <w:sz w:val="22"/>
                <w:szCs w:val="23"/>
              </w:rPr>
              <w:t>Savivaldybės skirtų lėšų procentinė dalis nuo visų patirtų išlaidų</w:t>
            </w:r>
          </w:p>
        </w:tc>
        <w:tc>
          <w:tcPr>
            <w:tcW w:w="1421" w:type="dxa"/>
            <w:tcBorders>
              <w:top w:val="single" w:sz="4" w:space="0" w:color="auto"/>
              <w:left w:val="single" w:sz="4" w:space="0" w:color="auto"/>
              <w:bottom w:val="single" w:sz="4" w:space="0" w:color="auto"/>
              <w:right w:val="single" w:sz="4" w:space="0" w:color="auto"/>
            </w:tcBorders>
          </w:tcPr>
          <w:p w:rsidR="00036703" w:rsidRPr="008825F6" w:rsidRDefault="00036703" w:rsidP="002F184F">
            <w:pPr>
              <w:jc w:val="center"/>
              <w:rPr>
                <w:sz w:val="22"/>
                <w:szCs w:val="23"/>
              </w:rPr>
            </w:pPr>
            <w:r w:rsidRPr="008825F6">
              <w:rPr>
                <w:sz w:val="22"/>
                <w:szCs w:val="23"/>
              </w:rPr>
              <w:t>Išlaidas patvirtinančio (-ų) dokumento</w:t>
            </w:r>
          </w:p>
          <w:p w:rsidR="00036703" w:rsidRPr="008825F6" w:rsidRDefault="00036703" w:rsidP="002F184F">
            <w:pPr>
              <w:jc w:val="center"/>
              <w:rPr>
                <w:sz w:val="22"/>
                <w:szCs w:val="23"/>
              </w:rPr>
            </w:pPr>
            <w:r w:rsidRPr="008825F6">
              <w:rPr>
                <w:sz w:val="22"/>
                <w:szCs w:val="23"/>
              </w:rPr>
              <w:t>(-ų)</w:t>
            </w:r>
          </w:p>
          <w:p w:rsidR="00036703" w:rsidRPr="008825F6" w:rsidRDefault="00036703" w:rsidP="002F184F">
            <w:pPr>
              <w:jc w:val="center"/>
              <w:rPr>
                <w:sz w:val="22"/>
                <w:szCs w:val="23"/>
              </w:rPr>
            </w:pPr>
            <w:r w:rsidRPr="008825F6">
              <w:rPr>
                <w:sz w:val="22"/>
                <w:szCs w:val="23"/>
              </w:rPr>
              <w:t>pavadinimas, data ir Nr.</w:t>
            </w:r>
          </w:p>
        </w:tc>
      </w:tr>
      <w:tr w:rsidR="00036703" w:rsidRPr="002D5ED1" w:rsidTr="002F184F">
        <w:trPr>
          <w:trHeight w:val="240"/>
        </w:trPr>
        <w:tc>
          <w:tcPr>
            <w:tcW w:w="753" w:type="dxa"/>
            <w:tcBorders>
              <w:top w:val="single" w:sz="4" w:space="0" w:color="auto"/>
              <w:left w:val="single" w:sz="4" w:space="0" w:color="auto"/>
              <w:bottom w:val="single" w:sz="4" w:space="0" w:color="auto"/>
              <w:right w:val="single" w:sz="4" w:space="0" w:color="auto"/>
            </w:tcBorders>
            <w:vAlign w:val="center"/>
          </w:tcPr>
          <w:p w:rsidR="00036703" w:rsidRPr="002D5ED1" w:rsidRDefault="00036703" w:rsidP="002F184F">
            <w:pPr>
              <w:jc w:val="center"/>
              <w:rPr>
                <w:sz w:val="23"/>
                <w:szCs w:val="23"/>
              </w:rPr>
            </w:pPr>
            <w:r w:rsidRPr="002D5ED1">
              <w:rPr>
                <w:sz w:val="23"/>
                <w:szCs w:val="23"/>
              </w:rPr>
              <w:t>1</w:t>
            </w:r>
          </w:p>
        </w:tc>
        <w:tc>
          <w:tcPr>
            <w:tcW w:w="1747" w:type="dxa"/>
            <w:tcBorders>
              <w:top w:val="nil"/>
              <w:left w:val="nil"/>
              <w:bottom w:val="single" w:sz="4" w:space="0" w:color="auto"/>
              <w:right w:val="single" w:sz="4" w:space="0" w:color="auto"/>
            </w:tcBorders>
            <w:noWrap/>
            <w:vAlign w:val="center"/>
          </w:tcPr>
          <w:p w:rsidR="00036703" w:rsidRPr="002D5ED1" w:rsidRDefault="00036703" w:rsidP="002F184F">
            <w:pPr>
              <w:jc w:val="center"/>
              <w:rPr>
                <w:sz w:val="23"/>
                <w:szCs w:val="23"/>
              </w:rPr>
            </w:pPr>
            <w:r w:rsidRPr="002D5ED1">
              <w:rPr>
                <w:sz w:val="23"/>
                <w:szCs w:val="23"/>
              </w:rPr>
              <w:t>2</w:t>
            </w:r>
          </w:p>
        </w:tc>
        <w:tc>
          <w:tcPr>
            <w:tcW w:w="1397" w:type="dxa"/>
            <w:tcBorders>
              <w:top w:val="nil"/>
              <w:left w:val="nil"/>
              <w:bottom w:val="single" w:sz="4" w:space="0" w:color="auto"/>
              <w:right w:val="single" w:sz="4" w:space="0" w:color="auto"/>
            </w:tcBorders>
            <w:vAlign w:val="center"/>
          </w:tcPr>
          <w:p w:rsidR="00036703" w:rsidRPr="002D5ED1" w:rsidRDefault="00036703" w:rsidP="002F184F">
            <w:pPr>
              <w:jc w:val="center"/>
              <w:rPr>
                <w:sz w:val="23"/>
                <w:szCs w:val="23"/>
              </w:rPr>
            </w:pPr>
            <w:r w:rsidRPr="002D5ED1">
              <w:rPr>
                <w:sz w:val="23"/>
                <w:szCs w:val="23"/>
              </w:rPr>
              <w:t>3</w:t>
            </w:r>
          </w:p>
        </w:tc>
        <w:tc>
          <w:tcPr>
            <w:tcW w:w="1397" w:type="dxa"/>
            <w:tcBorders>
              <w:top w:val="single" w:sz="4" w:space="0" w:color="auto"/>
              <w:left w:val="nil"/>
              <w:bottom w:val="single" w:sz="4" w:space="0" w:color="auto"/>
              <w:right w:val="single" w:sz="4" w:space="0" w:color="auto"/>
            </w:tcBorders>
            <w:vAlign w:val="center"/>
          </w:tcPr>
          <w:p w:rsidR="00036703" w:rsidRPr="002D5ED1" w:rsidRDefault="00036703" w:rsidP="002F184F">
            <w:pPr>
              <w:jc w:val="center"/>
              <w:rPr>
                <w:sz w:val="23"/>
                <w:szCs w:val="23"/>
              </w:rPr>
            </w:pPr>
            <w:r w:rsidRPr="002D5ED1">
              <w:rPr>
                <w:sz w:val="23"/>
                <w:szCs w:val="23"/>
              </w:rPr>
              <w:t>4</w:t>
            </w:r>
          </w:p>
        </w:tc>
        <w:tc>
          <w:tcPr>
            <w:tcW w:w="1446" w:type="dxa"/>
            <w:tcBorders>
              <w:top w:val="nil"/>
              <w:left w:val="single" w:sz="4" w:space="0" w:color="auto"/>
              <w:bottom w:val="single" w:sz="4" w:space="0" w:color="auto"/>
              <w:right w:val="single" w:sz="4" w:space="0" w:color="auto"/>
            </w:tcBorders>
            <w:vAlign w:val="center"/>
          </w:tcPr>
          <w:p w:rsidR="00036703" w:rsidRPr="002D5ED1" w:rsidRDefault="00036703" w:rsidP="002F184F">
            <w:pPr>
              <w:jc w:val="center"/>
              <w:rPr>
                <w:sz w:val="23"/>
                <w:szCs w:val="23"/>
              </w:rPr>
            </w:pPr>
            <w:r w:rsidRPr="002D5ED1">
              <w:rPr>
                <w:sz w:val="23"/>
                <w:szCs w:val="23"/>
              </w:rPr>
              <w:t>5</w:t>
            </w:r>
          </w:p>
        </w:tc>
        <w:tc>
          <w:tcPr>
            <w:tcW w:w="1374" w:type="dxa"/>
            <w:tcBorders>
              <w:top w:val="nil"/>
              <w:left w:val="single" w:sz="4" w:space="0" w:color="auto"/>
              <w:bottom w:val="single" w:sz="4" w:space="0" w:color="auto"/>
              <w:right w:val="single" w:sz="4" w:space="0" w:color="auto"/>
            </w:tcBorders>
            <w:vAlign w:val="center"/>
          </w:tcPr>
          <w:p w:rsidR="00036703" w:rsidRPr="002D5ED1" w:rsidRDefault="00036703" w:rsidP="002F184F">
            <w:pPr>
              <w:jc w:val="center"/>
              <w:rPr>
                <w:sz w:val="23"/>
                <w:szCs w:val="23"/>
              </w:rPr>
            </w:pPr>
            <w:r w:rsidRPr="002D5ED1">
              <w:rPr>
                <w:sz w:val="23"/>
                <w:szCs w:val="23"/>
              </w:rPr>
              <w:t>6</w:t>
            </w:r>
          </w:p>
        </w:tc>
        <w:tc>
          <w:tcPr>
            <w:tcW w:w="1421" w:type="dxa"/>
            <w:tcBorders>
              <w:top w:val="nil"/>
              <w:left w:val="single" w:sz="4" w:space="0" w:color="auto"/>
              <w:bottom w:val="single" w:sz="4" w:space="0" w:color="auto"/>
              <w:right w:val="single" w:sz="4" w:space="0" w:color="auto"/>
            </w:tcBorders>
          </w:tcPr>
          <w:p w:rsidR="00036703" w:rsidRPr="002D5ED1" w:rsidRDefault="00036703" w:rsidP="002F184F">
            <w:pPr>
              <w:jc w:val="center"/>
              <w:rPr>
                <w:sz w:val="23"/>
                <w:szCs w:val="23"/>
              </w:rPr>
            </w:pPr>
            <w:r>
              <w:rPr>
                <w:sz w:val="23"/>
                <w:szCs w:val="23"/>
              </w:rPr>
              <w:t>7</w:t>
            </w:r>
          </w:p>
        </w:tc>
      </w:tr>
      <w:tr w:rsidR="00036703" w:rsidRPr="002D5ED1" w:rsidTr="002F184F">
        <w:trPr>
          <w:trHeight w:val="270"/>
        </w:trPr>
        <w:tc>
          <w:tcPr>
            <w:tcW w:w="753" w:type="dxa"/>
            <w:tcBorders>
              <w:top w:val="single" w:sz="4" w:space="0" w:color="auto"/>
              <w:left w:val="single" w:sz="4" w:space="0" w:color="auto"/>
              <w:bottom w:val="single" w:sz="4" w:space="0" w:color="auto"/>
              <w:right w:val="single" w:sz="4" w:space="0" w:color="auto"/>
            </w:tcBorders>
          </w:tcPr>
          <w:p w:rsidR="00036703" w:rsidRPr="002D5ED1" w:rsidRDefault="00036703" w:rsidP="002F184F">
            <w:pPr>
              <w:rPr>
                <w:sz w:val="23"/>
                <w:szCs w:val="23"/>
              </w:rPr>
            </w:pPr>
          </w:p>
        </w:tc>
        <w:tc>
          <w:tcPr>
            <w:tcW w:w="1747" w:type="dxa"/>
            <w:tcBorders>
              <w:top w:val="nil"/>
              <w:left w:val="nil"/>
              <w:bottom w:val="single" w:sz="4" w:space="0" w:color="auto"/>
              <w:right w:val="single" w:sz="4" w:space="0" w:color="auto"/>
            </w:tcBorders>
            <w:vAlign w:val="bottom"/>
          </w:tcPr>
          <w:p w:rsidR="00036703" w:rsidRPr="002D5ED1" w:rsidRDefault="00036703" w:rsidP="002F184F">
            <w:pPr>
              <w:rPr>
                <w:sz w:val="23"/>
                <w:szCs w:val="23"/>
              </w:rPr>
            </w:pPr>
          </w:p>
        </w:tc>
        <w:tc>
          <w:tcPr>
            <w:tcW w:w="1397" w:type="dxa"/>
            <w:tcBorders>
              <w:top w:val="nil"/>
              <w:left w:val="nil"/>
              <w:bottom w:val="single" w:sz="4" w:space="0" w:color="auto"/>
              <w:right w:val="single" w:sz="4" w:space="0" w:color="auto"/>
            </w:tcBorders>
            <w:noWrap/>
            <w:vAlign w:val="bottom"/>
          </w:tcPr>
          <w:p w:rsidR="00036703" w:rsidRPr="002D5ED1" w:rsidRDefault="00036703" w:rsidP="002F184F">
            <w:pPr>
              <w:jc w:val="right"/>
              <w:rPr>
                <w:b/>
                <w:bCs/>
                <w:sz w:val="23"/>
                <w:szCs w:val="23"/>
              </w:rPr>
            </w:pPr>
          </w:p>
        </w:tc>
        <w:tc>
          <w:tcPr>
            <w:tcW w:w="1397" w:type="dxa"/>
            <w:tcBorders>
              <w:top w:val="single" w:sz="4" w:space="0" w:color="auto"/>
              <w:left w:val="nil"/>
              <w:bottom w:val="single" w:sz="4" w:space="0" w:color="auto"/>
              <w:right w:val="single" w:sz="4" w:space="0" w:color="auto"/>
            </w:tcBorders>
          </w:tcPr>
          <w:p w:rsidR="00036703" w:rsidRPr="002D5ED1" w:rsidRDefault="00036703" w:rsidP="002F184F">
            <w:pPr>
              <w:jc w:val="right"/>
              <w:rPr>
                <w:b/>
                <w:bCs/>
                <w:sz w:val="23"/>
                <w:szCs w:val="23"/>
              </w:rPr>
            </w:pPr>
          </w:p>
        </w:tc>
        <w:tc>
          <w:tcPr>
            <w:tcW w:w="1446" w:type="dxa"/>
            <w:tcBorders>
              <w:top w:val="nil"/>
              <w:left w:val="single" w:sz="4" w:space="0" w:color="auto"/>
              <w:bottom w:val="single" w:sz="4" w:space="0" w:color="auto"/>
              <w:right w:val="single" w:sz="4" w:space="0" w:color="auto"/>
            </w:tcBorders>
          </w:tcPr>
          <w:p w:rsidR="00036703" w:rsidRPr="002D5ED1" w:rsidRDefault="00036703" w:rsidP="002F184F">
            <w:pPr>
              <w:jc w:val="right"/>
              <w:rPr>
                <w:b/>
                <w:bCs/>
                <w:sz w:val="23"/>
                <w:szCs w:val="23"/>
              </w:rPr>
            </w:pPr>
          </w:p>
        </w:tc>
        <w:tc>
          <w:tcPr>
            <w:tcW w:w="1374" w:type="dxa"/>
            <w:tcBorders>
              <w:top w:val="nil"/>
              <w:left w:val="single" w:sz="4" w:space="0" w:color="auto"/>
              <w:bottom w:val="single" w:sz="4" w:space="0" w:color="auto"/>
              <w:right w:val="single" w:sz="4" w:space="0" w:color="auto"/>
            </w:tcBorders>
          </w:tcPr>
          <w:p w:rsidR="00036703" w:rsidRPr="002D5ED1" w:rsidRDefault="00036703" w:rsidP="002F184F">
            <w:pPr>
              <w:jc w:val="right"/>
              <w:rPr>
                <w:b/>
                <w:bCs/>
                <w:sz w:val="23"/>
                <w:szCs w:val="23"/>
              </w:rPr>
            </w:pPr>
          </w:p>
        </w:tc>
        <w:tc>
          <w:tcPr>
            <w:tcW w:w="1421" w:type="dxa"/>
            <w:tcBorders>
              <w:top w:val="nil"/>
              <w:left w:val="single" w:sz="4" w:space="0" w:color="auto"/>
              <w:bottom w:val="single" w:sz="4" w:space="0" w:color="auto"/>
              <w:right w:val="single" w:sz="4" w:space="0" w:color="auto"/>
            </w:tcBorders>
          </w:tcPr>
          <w:p w:rsidR="00036703" w:rsidRPr="002D5ED1" w:rsidRDefault="00036703" w:rsidP="002F184F">
            <w:pPr>
              <w:jc w:val="right"/>
              <w:rPr>
                <w:b/>
                <w:bCs/>
                <w:sz w:val="23"/>
                <w:szCs w:val="23"/>
              </w:rPr>
            </w:pPr>
          </w:p>
        </w:tc>
      </w:tr>
      <w:tr w:rsidR="00036703" w:rsidRPr="002D5ED1" w:rsidTr="002F184F">
        <w:trPr>
          <w:trHeight w:val="270"/>
        </w:trPr>
        <w:tc>
          <w:tcPr>
            <w:tcW w:w="753" w:type="dxa"/>
            <w:tcBorders>
              <w:top w:val="single" w:sz="4" w:space="0" w:color="auto"/>
              <w:left w:val="single" w:sz="4" w:space="0" w:color="auto"/>
              <w:bottom w:val="single" w:sz="4" w:space="0" w:color="auto"/>
              <w:right w:val="single" w:sz="4" w:space="0" w:color="auto"/>
            </w:tcBorders>
          </w:tcPr>
          <w:p w:rsidR="00036703" w:rsidRPr="002D5ED1" w:rsidRDefault="00036703" w:rsidP="002F184F">
            <w:pPr>
              <w:rPr>
                <w:sz w:val="23"/>
                <w:szCs w:val="23"/>
              </w:rPr>
            </w:pPr>
          </w:p>
        </w:tc>
        <w:tc>
          <w:tcPr>
            <w:tcW w:w="1747" w:type="dxa"/>
            <w:tcBorders>
              <w:top w:val="nil"/>
              <w:left w:val="nil"/>
              <w:bottom w:val="single" w:sz="4" w:space="0" w:color="auto"/>
              <w:right w:val="single" w:sz="4" w:space="0" w:color="auto"/>
            </w:tcBorders>
            <w:vAlign w:val="bottom"/>
          </w:tcPr>
          <w:p w:rsidR="00036703" w:rsidRPr="002D5ED1" w:rsidRDefault="00036703" w:rsidP="002F184F">
            <w:pPr>
              <w:rPr>
                <w:sz w:val="23"/>
                <w:szCs w:val="23"/>
              </w:rPr>
            </w:pPr>
          </w:p>
        </w:tc>
        <w:tc>
          <w:tcPr>
            <w:tcW w:w="1397" w:type="dxa"/>
            <w:tcBorders>
              <w:top w:val="nil"/>
              <w:left w:val="nil"/>
              <w:bottom w:val="single" w:sz="4" w:space="0" w:color="auto"/>
              <w:right w:val="single" w:sz="4" w:space="0" w:color="auto"/>
            </w:tcBorders>
            <w:noWrap/>
            <w:vAlign w:val="bottom"/>
          </w:tcPr>
          <w:p w:rsidR="00036703" w:rsidRPr="002D5ED1" w:rsidRDefault="00036703" w:rsidP="002F184F">
            <w:pPr>
              <w:jc w:val="right"/>
              <w:rPr>
                <w:b/>
                <w:bCs/>
                <w:sz w:val="23"/>
                <w:szCs w:val="23"/>
              </w:rPr>
            </w:pPr>
          </w:p>
        </w:tc>
        <w:tc>
          <w:tcPr>
            <w:tcW w:w="1397" w:type="dxa"/>
            <w:tcBorders>
              <w:top w:val="single" w:sz="4" w:space="0" w:color="auto"/>
              <w:left w:val="nil"/>
              <w:bottom w:val="single" w:sz="4" w:space="0" w:color="auto"/>
              <w:right w:val="single" w:sz="4" w:space="0" w:color="auto"/>
            </w:tcBorders>
          </w:tcPr>
          <w:p w:rsidR="00036703" w:rsidRPr="002D5ED1" w:rsidRDefault="00036703" w:rsidP="002F184F">
            <w:pPr>
              <w:jc w:val="right"/>
              <w:rPr>
                <w:b/>
                <w:bCs/>
                <w:sz w:val="23"/>
                <w:szCs w:val="23"/>
              </w:rPr>
            </w:pPr>
          </w:p>
        </w:tc>
        <w:tc>
          <w:tcPr>
            <w:tcW w:w="1446" w:type="dxa"/>
            <w:tcBorders>
              <w:top w:val="nil"/>
              <w:left w:val="single" w:sz="4" w:space="0" w:color="auto"/>
              <w:bottom w:val="single" w:sz="4" w:space="0" w:color="auto"/>
              <w:right w:val="single" w:sz="4" w:space="0" w:color="auto"/>
            </w:tcBorders>
          </w:tcPr>
          <w:p w:rsidR="00036703" w:rsidRPr="002D5ED1" w:rsidRDefault="00036703" w:rsidP="002F184F">
            <w:pPr>
              <w:jc w:val="right"/>
              <w:rPr>
                <w:b/>
                <w:bCs/>
                <w:sz w:val="23"/>
                <w:szCs w:val="23"/>
              </w:rPr>
            </w:pPr>
          </w:p>
        </w:tc>
        <w:tc>
          <w:tcPr>
            <w:tcW w:w="1374" w:type="dxa"/>
            <w:tcBorders>
              <w:top w:val="nil"/>
              <w:left w:val="single" w:sz="4" w:space="0" w:color="auto"/>
              <w:bottom w:val="single" w:sz="4" w:space="0" w:color="auto"/>
              <w:right w:val="single" w:sz="4" w:space="0" w:color="auto"/>
            </w:tcBorders>
          </w:tcPr>
          <w:p w:rsidR="00036703" w:rsidRPr="002D5ED1" w:rsidRDefault="00036703" w:rsidP="002F184F">
            <w:pPr>
              <w:jc w:val="right"/>
              <w:rPr>
                <w:b/>
                <w:bCs/>
                <w:sz w:val="23"/>
                <w:szCs w:val="23"/>
              </w:rPr>
            </w:pPr>
          </w:p>
        </w:tc>
        <w:tc>
          <w:tcPr>
            <w:tcW w:w="1421" w:type="dxa"/>
            <w:tcBorders>
              <w:top w:val="nil"/>
              <w:left w:val="single" w:sz="4" w:space="0" w:color="auto"/>
              <w:bottom w:val="single" w:sz="4" w:space="0" w:color="auto"/>
              <w:right w:val="single" w:sz="4" w:space="0" w:color="auto"/>
            </w:tcBorders>
          </w:tcPr>
          <w:p w:rsidR="00036703" w:rsidRPr="002D5ED1" w:rsidRDefault="00036703" w:rsidP="002F184F">
            <w:pPr>
              <w:jc w:val="right"/>
              <w:rPr>
                <w:b/>
                <w:bCs/>
                <w:sz w:val="23"/>
                <w:szCs w:val="23"/>
              </w:rPr>
            </w:pPr>
          </w:p>
        </w:tc>
      </w:tr>
      <w:tr w:rsidR="00036703" w:rsidRPr="002D5ED1" w:rsidTr="002F184F">
        <w:trPr>
          <w:trHeight w:val="270"/>
        </w:trPr>
        <w:tc>
          <w:tcPr>
            <w:tcW w:w="753" w:type="dxa"/>
            <w:tcBorders>
              <w:top w:val="single" w:sz="4" w:space="0" w:color="auto"/>
              <w:left w:val="single" w:sz="4" w:space="0" w:color="auto"/>
              <w:bottom w:val="single" w:sz="4" w:space="0" w:color="auto"/>
              <w:right w:val="single" w:sz="4" w:space="0" w:color="auto"/>
            </w:tcBorders>
          </w:tcPr>
          <w:p w:rsidR="00036703" w:rsidRPr="002D5ED1" w:rsidRDefault="00036703" w:rsidP="002F184F">
            <w:pPr>
              <w:rPr>
                <w:sz w:val="23"/>
                <w:szCs w:val="23"/>
              </w:rPr>
            </w:pPr>
          </w:p>
        </w:tc>
        <w:tc>
          <w:tcPr>
            <w:tcW w:w="1747" w:type="dxa"/>
            <w:tcBorders>
              <w:top w:val="nil"/>
              <w:left w:val="nil"/>
              <w:bottom w:val="single" w:sz="4" w:space="0" w:color="auto"/>
              <w:right w:val="single" w:sz="4" w:space="0" w:color="auto"/>
            </w:tcBorders>
            <w:vAlign w:val="bottom"/>
          </w:tcPr>
          <w:p w:rsidR="00036703" w:rsidRPr="002D5ED1" w:rsidRDefault="00036703" w:rsidP="002F184F">
            <w:pPr>
              <w:rPr>
                <w:sz w:val="23"/>
                <w:szCs w:val="23"/>
              </w:rPr>
            </w:pPr>
          </w:p>
        </w:tc>
        <w:tc>
          <w:tcPr>
            <w:tcW w:w="1397" w:type="dxa"/>
            <w:tcBorders>
              <w:top w:val="nil"/>
              <w:left w:val="nil"/>
              <w:bottom w:val="single" w:sz="4" w:space="0" w:color="auto"/>
              <w:right w:val="single" w:sz="4" w:space="0" w:color="auto"/>
            </w:tcBorders>
            <w:vAlign w:val="bottom"/>
          </w:tcPr>
          <w:p w:rsidR="00036703" w:rsidRPr="002D5ED1" w:rsidRDefault="00036703" w:rsidP="002F184F">
            <w:pPr>
              <w:rPr>
                <w:sz w:val="23"/>
                <w:szCs w:val="23"/>
              </w:rPr>
            </w:pPr>
          </w:p>
        </w:tc>
        <w:tc>
          <w:tcPr>
            <w:tcW w:w="1397" w:type="dxa"/>
            <w:tcBorders>
              <w:top w:val="single" w:sz="4" w:space="0" w:color="auto"/>
              <w:left w:val="nil"/>
              <w:bottom w:val="single" w:sz="4" w:space="0" w:color="auto"/>
              <w:right w:val="single" w:sz="4" w:space="0" w:color="auto"/>
            </w:tcBorders>
          </w:tcPr>
          <w:p w:rsidR="00036703" w:rsidRPr="002D5ED1" w:rsidRDefault="00036703" w:rsidP="002F184F">
            <w:pPr>
              <w:jc w:val="right"/>
              <w:rPr>
                <w:sz w:val="23"/>
                <w:szCs w:val="23"/>
              </w:rPr>
            </w:pPr>
          </w:p>
        </w:tc>
        <w:tc>
          <w:tcPr>
            <w:tcW w:w="1446" w:type="dxa"/>
            <w:tcBorders>
              <w:top w:val="nil"/>
              <w:left w:val="single" w:sz="4" w:space="0" w:color="auto"/>
              <w:bottom w:val="single" w:sz="4" w:space="0" w:color="auto"/>
              <w:right w:val="single" w:sz="4" w:space="0" w:color="auto"/>
            </w:tcBorders>
          </w:tcPr>
          <w:p w:rsidR="00036703" w:rsidRPr="002D5ED1" w:rsidRDefault="00036703" w:rsidP="002F184F">
            <w:pPr>
              <w:jc w:val="right"/>
              <w:rPr>
                <w:sz w:val="23"/>
                <w:szCs w:val="23"/>
              </w:rPr>
            </w:pPr>
          </w:p>
        </w:tc>
        <w:tc>
          <w:tcPr>
            <w:tcW w:w="1374" w:type="dxa"/>
            <w:tcBorders>
              <w:top w:val="nil"/>
              <w:left w:val="single" w:sz="4" w:space="0" w:color="auto"/>
              <w:bottom w:val="single" w:sz="4" w:space="0" w:color="auto"/>
              <w:right w:val="single" w:sz="4" w:space="0" w:color="auto"/>
            </w:tcBorders>
          </w:tcPr>
          <w:p w:rsidR="00036703" w:rsidRPr="002D5ED1" w:rsidRDefault="00036703" w:rsidP="002F184F">
            <w:pPr>
              <w:jc w:val="right"/>
              <w:rPr>
                <w:sz w:val="23"/>
                <w:szCs w:val="23"/>
              </w:rPr>
            </w:pPr>
          </w:p>
        </w:tc>
        <w:tc>
          <w:tcPr>
            <w:tcW w:w="1421" w:type="dxa"/>
            <w:tcBorders>
              <w:top w:val="nil"/>
              <w:left w:val="single" w:sz="4" w:space="0" w:color="auto"/>
              <w:bottom w:val="single" w:sz="4" w:space="0" w:color="auto"/>
              <w:right w:val="single" w:sz="4" w:space="0" w:color="auto"/>
            </w:tcBorders>
          </w:tcPr>
          <w:p w:rsidR="00036703" w:rsidRPr="002D5ED1" w:rsidRDefault="00036703" w:rsidP="002F184F">
            <w:pPr>
              <w:jc w:val="right"/>
              <w:rPr>
                <w:sz w:val="23"/>
                <w:szCs w:val="23"/>
              </w:rPr>
            </w:pPr>
          </w:p>
        </w:tc>
      </w:tr>
      <w:tr w:rsidR="00036703" w:rsidRPr="002D5ED1" w:rsidTr="002F184F">
        <w:trPr>
          <w:trHeight w:val="270"/>
        </w:trPr>
        <w:tc>
          <w:tcPr>
            <w:tcW w:w="753" w:type="dxa"/>
            <w:tcBorders>
              <w:top w:val="single" w:sz="4" w:space="0" w:color="auto"/>
              <w:left w:val="single" w:sz="4" w:space="0" w:color="auto"/>
              <w:bottom w:val="single" w:sz="4" w:space="0" w:color="auto"/>
              <w:right w:val="single" w:sz="4" w:space="0" w:color="auto"/>
            </w:tcBorders>
          </w:tcPr>
          <w:p w:rsidR="00036703" w:rsidRPr="002D5ED1" w:rsidRDefault="00036703" w:rsidP="002F184F">
            <w:pPr>
              <w:rPr>
                <w:sz w:val="23"/>
                <w:szCs w:val="23"/>
              </w:rPr>
            </w:pPr>
          </w:p>
        </w:tc>
        <w:tc>
          <w:tcPr>
            <w:tcW w:w="1747" w:type="dxa"/>
            <w:tcBorders>
              <w:top w:val="nil"/>
              <w:left w:val="nil"/>
              <w:bottom w:val="single" w:sz="4" w:space="0" w:color="auto"/>
              <w:right w:val="single" w:sz="4" w:space="0" w:color="auto"/>
            </w:tcBorders>
            <w:vAlign w:val="bottom"/>
          </w:tcPr>
          <w:p w:rsidR="00036703" w:rsidRPr="002D5ED1" w:rsidRDefault="00036703" w:rsidP="002F184F">
            <w:pPr>
              <w:rPr>
                <w:sz w:val="23"/>
                <w:szCs w:val="23"/>
              </w:rPr>
            </w:pPr>
          </w:p>
        </w:tc>
        <w:tc>
          <w:tcPr>
            <w:tcW w:w="1397" w:type="dxa"/>
            <w:tcBorders>
              <w:top w:val="nil"/>
              <w:left w:val="nil"/>
              <w:bottom w:val="single" w:sz="4" w:space="0" w:color="auto"/>
              <w:right w:val="single" w:sz="4" w:space="0" w:color="auto"/>
            </w:tcBorders>
            <w:vAlign w:val="bottom"/>
          </w:tcPr>
          <w:p w:rsidR="00036703" w:rsidRPr="002D5ED1" w:rsidRDefault="00036703" w:rsidP="002F184F">
            <w:pPr>
              <w:rPr>
                <w:sz w:val="23"/>
                <w:szCs w:val="23"/>
              </w:rPr>
            </w:pPr>
          </w:p>
        </w:tc>
        <w:tc>
          <w:tcPr>
            <w:tcW w:w="1397" w:type="dxa"/>
            <w:tcBorders>
              <w:top w:val="single" w:sz="4" w:space="0" w:color="auto"/>
              <w:left w:val="nil"/>
              <w:bottom w:val="single" w:sz="4" w:space="0" w:color="auto"/>
              <w:right w:val="single" w:sz="4" w:space="0" w:color="auto"/>
            </w:tcBorders>
          </w:tcPr>
          <w:p w:rsidR="00036703" w:rsidRPr="002D5ED1" w:rsidRDefault="00036703" w:rsidP="002F184F">
            <w:pPr>
              <w:jc w:val="right"/>
              <w:rPr>
                <w:sz w:val="23"/>
                <w:szCs w:val="23"/>
              </w:rPr>
            </w:pPr>
          </w:p>
        </w:tc>
        <w:tc>
          <w:tcPr>
            <w:tcW w:w="1446" w:type="dxa"/>
            <w:tcBorders>
              <w:top w:val="nil"/>
              <w:left w:val="single" w:sz="4" w:space="0" w:color="auto"/>
              <w:bottom w:val="single" w:sz="4" w:space="0" w:color="auto"/>
              <w:right w:val="single" w:sz="4" w:space="0" w:color="auto"/>
            </w:tcBorders>
          </w:tcPr>
          <w:p w:rsidR="00036703" w:rsidRPr="002D5ED1" w:rsidRDefault="00036703" w:rsidP="002F184F">
            <w:pPr>
              <w:jc w:val="right"/>
              <w:rPr>
                <w:sz w:val="23"/>
                <w:szCs w:val="23"/>
              </w:rPr>
            </w:pPr>
          </w:p>
        </w:tc>
        <w:tc>
          <w:tcPr>
            <w:tcW w:w="1374" w:type="dxa"/>
            <w:tcBorders>
              <w:top w:val="nil"/>
              <w:left w:val="single" w:sz="4" w:space="0" w:color="auto"/>
              <w:bottom w:val="single" w:sz="4" w:space="0" w:color="auto"/>
              <w:right w:val="single" w:sz="4" w:space="0" w:color="auto"/>
            </w:tcBorders>
          </w:tcPr>
          <w:p w:rsidR="00036703" w:rsidRPr="002D5ED1" w:rsidRDefault="00036703" w:rsidP="002F184F">
            <w:pPr>
              <w:jc w:val="right"/>
              <w:rPr>
                <w:sz w:val="23"/>
                <w:szCs w:val="23"/>
              </w:rPr>
            </w:pPr>
          </w:p>
        </w:tc>
        <w:tc>
          <w:tcPr>
            <w:tcW w:w="1421" w:type="dxa"/>
            <w:tcBorders>
              <w:top w:val="nil"/>
              <w:left w:val="single" w:sz="4" w:space="0" w:color="auto"/>
              <w:bottom w:val="single" w:sz="4" w:space="0" w:color="auto"/>
              <w:right w:val="single" w:sz="4" w:space="0" w:color="auto"/>
            </w:tcBorders>
          </w:tcPr>
          <w:p w:rsidR="00036703" w:rsidRPr="002D5ED1" w:rsidRDefault="00036703" w:rsidP="002F184F">
            <w:pPr>
              <w:jc w:val="right"/>
              <w:rPr>
                <w:sz w:val="23"/>
                <w:szCs w:val="23"/>
              </w:rPr>
            </w:pPr>
          </w:p>
        </w:tc>
      </w:tr>
      <w:tr w:rsidR="00036703" w:rsidRPr="002D5ED1" w:rsidTr="002F184F">
        <w:trPr>
          <w:trHeight w:val="270"/>
        </w:trPr>
        <w:tc>
          <w:tcPr>
            <w:tcW w:w="753" w:type="dxa"/>
            <w:tcBorders>
              <w:top w:val="single" w:sz="4" w:space="0" w:color="auto"/>
              <w:left w:val="single" w:sz="4" w:space="0" w:color="auto"/>
              <w:bottom w:val="single" w:sz="4" w:space="0" w:color="auto"/>
              <w:right w:val="single" w:sz="4" w:space="0" w:color="auto"/>
            </w:tcBorders>
          </w:tcPr>
          <w:p w:rsidR="00036703" w:rsidRPr="002D5ED1" w:rsidRDefault="00036703" w:rsidP="002F184F">
            <w:pPr>
              <w:rPr>
                <w:sz w:val="23"/>
                <w:szCs w:val="23"/>
              </w:rPr>
            </w:pPr>
          </w:p>
        </w:tc>
        <w:tc>
          <w:tcPr>
            <w:tcW w:w="1747" w:type="dxa"/>
            <w:tcBorders>
              <w:top w:val="nil"/>
              <w:left w:val="nil"/>
              <w:bottom w:val="single" w:sz="4" w:space="0" w:color="auto"/>
              <w:right w:val="single" w:sz="4" w:space="0" w:color="auto"/>
            </w:tcBorders>
            <w:vAlign w:val="bottom"/>
          </w:tcPr>
          <w:p w:rsidR="00036703" w:rsidRPr="002D5ED1" w:rsidRDefault="00036703" w:rsidP="002F184F">
            <w:pPr>
              <w:rPr>
                <w:sz w:val="23"/>
                <w:szCs w:val="23"/>
              </w:rPr>
            </w:pPr>
          </w:p>
        </w:tc>
        <w:tc>
          <w:tcPr>
            <w:tcW w:w="1397" w:type="dxa"/>
            <w:tcBorders>
              <w:top w:val="nil"/>
              <w:left w:val="nil"/>
              <w:bottom w:val="single" w:sz="4" w:space="0" w:color="auto"/>
              <w:right w:val="single" w:sz="4" w:space="0" w:color="auto"/>
            </w:tcBorders>
            <w:vAlign w:val="bottom"/>
          </w:tcPr>
          <w:p w:rsidR="00036703" w:rsidRPr="002D5ED1" w:rsidRDefault="00036703" w:rsidP="002F184F">
            <w:pPr>
              <w:rPr>
                <w:sz w:val="23"/>
                <w:szCs w:val="23"/>
              </w:rPr>
            </w:pPr>
          </w:p>
        </w:tc>
        <w:tc>
          <w:tcPr>
            <w:tcW w:w="1397" w:type="dxa"/>
            <w:tcBorders>
              <w:top w:val="single" w:sz="4" w:space="0" w:color="auto"/>
              <w:left w:val="nil"/>
              <w:bottom w:val="single" w:sz="4" w:space="0" w:color="auto"/>
              <w:right w:val="single" w:sz="4" w:space="0" w:color="auto"/>
            </w:tcBorders>
          </w:tcPr>
          <w:p w:rsidR="00036703" w:rsidRPr="002D5ED1" w:rsidRDefault="00036703" w:rsidP="002F184F">
            <w:pPr>
              <w:jc w:val="right"/>
              <w:rPr>
                <w:sz w:val="23"/>
                <w:szCs w:val="23"/>
              </w:rPr>
            </w:pPr>
          </w:p>
        </w:tc>
        <w:tc>
          <w:tcPr>
            <w:tcW w:w="1446" w:type="dxa"/>
            <w:tcBorders>
              <w:top w:val="nil"/>
              <w:left w:val="single" w:sz="4" w:space="0" w:color="auto"/>
              <w:bottom w:val="single" w:sz="4" w:space="0" w:color="auto"/>
              <w:right w:val="single" w:sz="4" w:space="0" w:color="auto"/>
            </w:tcBorders>
          </w:tcPr>
          <w:p w:rsidR="00036703" w:rsidRPr="002D5ED1" w:rsidRDefault="00036703" w:rsidP="002F184F">
            <w:pPr>
              <w:jc w:val="right"/>
              <w:rPr>
                <w:sz w:val="23"/>
                <w:szCs w:val="23"/>
              </w:rPr>
            </w:pPr>
          </w:p>
        </w:tc>
        <w:tc>
          <w:tcPr>
            <w:tcW w:w="1374" w:type="dxa"/>
            <w:tcBorders>
              <w:top w:val="nil"/>
              <w:left w:val="single" w:sz="4" w:space="0" w:color="auto"/>
              <w:bottom w:val="single" w:sz="4" w:space="0" w:color="auto"/>
              <w:right w:val="single" w:sz="4" w:space="0" w:color="auto"/>
            </w:tcBorders>
          </w:tcPr>
          <w:p w:rsidR="00036703" w:rsidRPr="002D5ED1" w:rsidRDefault="00036703" w:rsidP="002F184F">
            <w:pPr>
              <w:jc w:val="right"/>
              <w:rPr>
                <w:sz w:val="23"/>
                <w:szCs w:val="23"/>
              </w:rPr>
            </w:pPr>
          </w:p>
        </w:tc>
        <w:tc>
          <w:tcPr>
            <w:tcW w:w="1421" w:type="dxa"/>
            <w:tcBorders>
              <w:top w:val="nil"/>
              <w:left w:val="single" w:sz="4" w:space="0" w:color="auto"/>
              <w:bottom w:val="single" w:sz="4" w:space="0" w:color="auto"/>
              <w:right w:val="single" w:sz="4" w:space="0" w:color="auto"/>
            </w:tcBorders>
          </w:tcPr>
          <w:p w:rsidR="00036703" w:rsidRPr="002D5ED1" w:rsidRDefault="00036703" w:rsidP="002F184F">
            <w:pPr>
              <w:jc w:val="right"/>
              <w:rPr>
                <w:sz w:val="23"/>
                <w:szCs w:val="23"/>
              </w:rPr>
            </w:pPr>
          </w:p>
        </w:tc>
      </w:tr>
      <w:tr w:rsidR="00036703" w:rsidRPr="002D5ED1" w:rsidTr="002F184F">
        <w:trPr>
          <w:trHeight w:val="255"/>
        </w:trPr>
        <w:tc>
          <w:tcPr>
            <w:tcW w:w="2500" w:type="dxa"/>
            <w:gridSpan w:val="2"/>
            <w:tcBorders>
              <w:top w:val="single" w:sz="4" w:space="0" w:color="auto"/>
              <w:left w:val="single" w:sz="4" w:space="0" w:color="auto"/>
              <w:bottom w:val="single" w:sz="4" w:space="0" w:color="auto"/>
              <w:right w:val="single" w:sz="4" w:space="0" w:color="auto"/>
            </w:tcBorders>
          </w:tcPr>
          <w:p w:rsidR="00036703" w:rsidRPr="002D5ED1" w:rsidRDefault="00036703" w:rsidP="002F184F">
            <w:pPr>
              <w:jc w:val="right"/>
              <w:rPr>
                <w:sz w:val="23"/>
                <w:szCs w:val="23"/>
              </w:rPr>
            </w:pPr>
            <w:r w:rsidRPr="002D5ED1">
              <w:rPr>
                <w:sz w:val="23"/>
                <w:szCs w:val="23"/>
              </w:rPr>
              <w:t>Iš viso</w:t>
            </w:r>
          </w:p>
        </w:tc>
        <w:tc>
          <w:tcPr>
            <w:tcW w:w="1397" w:type="dxa"/>
            <w:tcBorders>
              <w:top w:val="nil"/>
              <w:left w:val="nil"/>
              <w:bottom w:val="single" w:sz="4" w:space="0" w:color="auto"/>
              <w:right w:val="single" w:sz="4" w:space="0" w:color="auto"/>
            </w:tcBorders>
            <w:noWrap/>
            <w:vAlign w:val="bottom"/>
          </w:tcPr>
          <w:p w:rsidR="00036703" w:rsidRPr="002D5ED1" w:rsidRDefault="00036703" w:rsidP="002F184F">
            <w:pPr>
              <w:rPr>
                <w:sz w:val="23"/>
                <w:szCs w:val="23"/>
              </w:rPr>
            </w:pPr>
          </w:p>
        </w:tc>
        <w:tc>
          <w:tcPr>
            <w:tcW w:w="1397" w:type="dxa"/>
            <w:tcBorders>
              <w:top w:val="single" w:sz="4" w:space="0" w:color="auto"/>
              <w:left w:val="nil"/>
              <w:bottom w:val="single" w:sz="4" w:space="0" w:color="auto"/>
              <w:right w:val="single" w:sz="4" w:space="0" w:color="auto"/>
            </w:tcBorders>
          </w:tcPr>
          <w:p w:rsidR="00036703" w:rsidRPr="002D5ED1" w:rsidRDefault="00036703" w:rsidP="002F184F">
            <w:pPr>
              <w:jc w:val="right"/>
              <w:rPr>
                <w:sz w:val="23"/>
                <w:szCs w:val="23"/>
              </w:rPr>
            </w:pPr>
          </w:p>
        </w:tc>
        <w:tc>
          <w:tcPr>
            <w:tcW w:w="1446" w:type="dxa"/>
            <w:tcBorders>
              <w:top w:val="nil"/>
              <w:left w:val="single" w:sz="4" w:space="0" w:color="auto"/>
              <w:bottom w:val="single" w:sz="4" w:space="0" w:color="auto"/>
              <w:right w:val="single" w:sz="4" w:space="0" w:color="auto"/>
            </w:tcBorders>
          </w:tcPr>
          <w:p w:rsidR="00036703" w:rsidRPr="002D5ED1" w:rsidRDefault="00036703" w:rsidP="002F184F">
            <w:pPr>
              <w:jc w:val="right"/>
              <w:rPr>
                <w:sz w:val="23"/>
                <w:szCs w:val="23"/>
              </w:rPr>
            </w:pPr>
          </w:p>
        </w:tc>
        <w:tc>
          <w:tcPr>
            <w:tcW w:w="1374" w:type="dxa"/>
            <w:tcBorders>
              <w:top w:val="nil"/>
              <w:left w:val="single" w:sz="4" w:space="0" w:color="auto"/>
              <w:bottom w:val="single" w:sz="4" w:space="0" w:color="auto"/>
              <w:right w:val="single" w:sz="4" w:space="0" w:color="auto"/>
            </w:tcBorders>
          </w:tcPr>
          <w:p w:rsidR="00036703" w:rsidRPr="002D5ED1" w:rsidRDefault="00036703" w:rsidP="002F184F">
            <w:pPr>
              <w:jc w:val="right"/>
              <w:rPr>
                <w:sz w:val="23"/>
                <w:szCs w:val="23"/>
              </w:rPr>
            </w:pPr>
          </w:p>
        </w:tc>
        <w:tc>
          <w:tcPr>
            <w:tcW w:w="1421" w:type="dxa"/>
            <w:tcBorders>
              <w:top w:val="nil"/>
              <w:left w:val="single" w:sz="4" w:space="0" w:color="auto"/>
              <w:bottom w:val="single" w:sz="4" w:space="0" w:color="auto"/>
              <w:right w:val="single" w:sz="4" w:space="0" w:color="auto"/>
            </w:tcBorders>
          </w:tcPr>
          <w:p w:rsidR="00036703" w:rsidRPr="002D5ED1" w:rsidRDefault="00036703" w:rsidP="002F184F">
            <w:pPr>
              <w:jc w:val="right"/>
              <w:rPr>
                <w:sz w:val="23"/>
                <w:szCs w:val="23"/>
              </w:rPr>
            </w:pPr>
          </w:p>
        </w:tc>
      </w:tr>
    </w:tbl>
    <w:p w:rsidR="00036703" w:rsidRPr="002D5ED1" w:rsidRDefault="00036703" w:rsidP="00036703">
      <w:pPr>
        <w:ind w:left="1296" w:hanging="1296"/>
        <w:jc w:val="both"/>
        <w:rPr>
          <w:sz w:val="23"/>
          <w:szCs w:val="23"/>
        </w:rPr>
      </w:pPr>
    </w:p>
    <w:p w:rsidR="00036703" w:rsidRPr="002D5ED1" w:rsidRDefault="00036703" w:rsidP="00036703">
      <w:pPr>
        <w:ind w:left="1296" w:hanging="1296"/>
        <w:jc w:val="both"/>
        <w:rPr>
          <w:sz w:val="23"/>
          <w:szCs w:val="23"/>
        </w:rPr>
      </w:pPr>
      <w:r w:rsidRPr="002D5ED1">
        <w:rPr>
          <w:sz w:val="23"/>
          <w:szCs w:val="23"/>
        </w:rPr>
        <w:t>Juridinio asmens vadovas ar fizinis asmuo __________________</w:t>
      </w:r>
      <w:r w:rsidRPr="002D5ED1">
        <w:rPr>
          <w:sz w:val="23"/>
          <w:szCs w:val="23"/>
        </w:rPr>
        <w:tab/>
        <w:t xml:space="preserve">    ________________________</w:t>
      </w:r>
      <w:r w:rsidRPr="002D5ED1">
        <w:rPr>
          <w:sz w:val="23"/>
          <w:szCs w:val="23"/>
        </w:rPr>
        <w:tab/>
      </w:r>
      <w:r w:rsidRPr="002D5ED1">
        <w:rPr>
          <w:sz w:val="23"/>
          <w:szCs w:val="23"/>
        </w:rPr>
        <w:tab/>
      </w:r>
      <w:r w:rsidRPr="002D5ED1">
        <w:rPr>
          <w:sz w:val="23"/>
          <w:szCs w:val="23"/>
        </w:rPr>
        <w:tab/>
        <w:t xml:space="preserve">             (parašas)                        (vardas ir pavardė)</w:t>
      </w:r>
    </w:p>
    <w:p w:rsidR="00036703" w:rsidRPr="002D5ED1" w:rsidRDefault="00036703" w:rsidP="00036703">
      <w:pPr>
        <w:ind w:left="1296" w:hanging="1296"/>
        <w:jc w:val="both"/>
        <w:rPr>
          <w:sz w:val="23"/>
          <w:szCs w:val="23"/>
        </w:rPr>
      </w:pPr>
    </w:p>
    <w:p w:rsidR="00036703" w:rsidRPr="002D5ED1" w:rsidRDefault="00036703" w:rsidP="00036703">
      <w:pPr>
        <w:ind w:left="2592" w:hanging="1296"/>
        <w:jc w:val="both"/>
        <w:rPr>
          <w:sz w:val="23"/>
          <w:szCs w:val="23"/>
        </w:rPr>
      </w:pPr>
      <w:r w:rsidRPr="002D5ED1">
        <w:rPr>
          <w:sz w:val="23"/>
          <w:szCs w:val="23"/>
        </w:rPr>
        <w:t>A. V.</w:t>
      </w:r>
    </w:p>
    <w:p w:rsidR="00036703" w:rsidRPr="004127F6" w:rsidRDefault="00036703" w:rsidP="00036703">
      <w:r w:rsidRPr="002D5ED1">
        <w:rPr>
          <w:sz w:val="23"/>
          <w:szCs w:val="23"/>
        </w:rPr>
        <w:t>Juridinio asmens finansininkas  __________________                 __________________________</w:t>
      </w:r>
      <w:r w:rsidRPr="002D5ED1">
        <w:rPr>
          <w:sz w:val="23"/>
          <w:szCs w:val="23"/>
        </w:rPr>
        <w:br/>
      </w:r>
      <w:r w:rsidRPr="002D5ED1">
        <w:rPr>
          <w:sz w:val="23"/>
          <w:szCs w:val="23"/>
        </w:rPr>
        <w:tab/>
      </w:r>
      <w:r w:rsidRPr="002D5ED1">
        <w:rPr>
          <w:sz w:val="23"/>
          <w:szCs w:val="23"/>
        </w:rPr>
        <w:tab/>
        <w:t xml:space="preserve">                (parašas)                     </w:t>
      </w:r>
      <w:r>
        <w:rPr>
          <w:sz w:val="23"/>
          <w:szCs w:val="23"/>
        </w:rPr>
        <w:t xml:space="preserve">             (vardas ir pavardė)</w:t>
      </w:r>
    </w:p>
    <w:p w:rsidR="00786573" w:rsidRPr="00112F07" w:rsidRDefault="00786573" w:rsidP="00786573">
      <w:pPr>
        <w:ind w:left="5103"/>
      </w:pPr>
      <w:r w:rsidRPr="00112F07">
        <w:lastRenderedPageBreak/>
        <w:t xml:space="preserve">Kauno miesto savivaldybės </w:t>
      </w:r>
      <w:proofErr w:type="spellStart"/>
      <w:r w:rsidRPr="00112F07">
        <w:t>paveldotvarkos</w:t>
      </w:r>
      <w:proofErr w:type="spellEnd"/>
      <w:r w:rsidRPr="00112F07">
        <w:t xml:space="preserve"> programos finansavimo lėšų naudojimo sutarties</w:t>
      </w:r>
    </w:p>
    <w:p w:rsidR="00786573" w:rsidRPr="008F302D" w:rsidRDefault="00786573" w:rsidP="00786573">
      <w:pPr>
        <w:keepNext/>
        <w:spacing w:line="276" w:lineRule="auto"/>
        <w:ind w:left="5103"/>
        <w:outlineLvl w:val="1"/>
      </w:pPr>
      <w:r w:rsidRPr="008F302D">
        <w:t>3 priedas</w:t>
      </w:r>
    </w:p>
    <w:p w:rsidR="00786573" w:rsidRPr="00112F07" w:rsidRDefault="00786573" w:rsidP="00786573">
      <w:pPr>
        <w:keepNext/>
        <w:autoSpaceDE w:val="0"/>
        <w:autoSpaceDN w:val="0"/>
        <w:spacing w:line="276" w:lineRule="auto"/>
        <w:jc w:val="center"/>
        <w:outlineLvl w:val="0"/>
        <w:rPr>
          <w:b/>
          <w:bCs/>
          <w:caps/>
        </w:rPr>
      </w:pPr>
    </w:p>
    <w:p w:rsidR="00786573" w:rsidRPr="00112F07" w:rsidRDefault="00786573" w:rsidP="00786573">
      <w:pPr>
        <w:keepNext/>
        <w:autoSpaceDE w:val="0"/>
        <w:autoSpaceDN w:val="0"/>
        <w:spacing w:line="276" w:lineRule="auto"/>
        <w:jc w:val="center"/>
        <w:outlineLvl w:val="0"/>
        <w:rPr>
          <w:b/>
          <w:bCs/>
          <w:caps/>
        </w:rPr>
      </w:pPr>
      <w:r w:rsidRPr="00112F07">
        <w:rPr>
          <w:b/>
          <w:bCs/>
        </w:rPr>
        <w:t xml:space="preserve">(Projekto įgyvendinimo ir vertinimo kriterijų </w:t>
      </w:r>
      <w:r w:rsidRPr="00112F07">
        <w:rPr>
          <w:b/>
        </w:rPr>
        <w:t xml:space="preserve">įvykdymo  </w:t>
      </w:r>
      <w:r w:rsidRPr="00112F07">
        <w:rPr>
          <w:b/>
          <w:bCs/>
        </w:rPr>
        <w:t>ataskaitos forma)</w:t>
      </w:r>
    </w:p>
    <w:p w:rsidR="00786573" w:rsidRPr="00112F07" w:rsidRDefault="00786573" w:rsidP="00786573">
      <w:pPr>
        <w:keepNext/>
        <w:autoSpaceDE w:val="0"/>
        <w:autoSpaceDN w:val="0"/>
        <w:spacing w:line="276" w:lineRule="auto"/>
        <w:jc w:val="center"/>
        <w:outlineLvl w:val="0"/>
        <w:rPr>
          <w:b/>
          <w:bCs/>
          <w:caps/>
        </w:rPr>
      </w:pPr>
    </w:p>
    <w:p w:rsidR="00786573" w:rsidRPr="00112F07" w:rsidRDefault="00786573" w:rsidP="00786573">
      <w:pPr>
        <w:keepNext/>
        <w:autoSpaceDE w:val="0"/>
        <w:autoSpaceDN w:val="0"/>
        <w:spacing w:line="276" w:lineRule="auto"/>
        <w:ind w:firstLine="709"/>
        <w:jc w:val="center"/>
        <w:outlineLvl w:val="0"/>
        <w:rPr>
          <w:b/>
          <w:bCs/>
          <w:caps/>
        </w:rPr>
      </w:pPr>
      <w:r w:rsidRPr="00112F07">
        <w:rPr>
          <w:b/>
          <w:bCs/>
          <w:caps/>
        </w:rPr>
        <w:t xml:space="preserve">PROJEKTO ĮGYVENDINIMO IR VERTINIMO KRITERIJŲ </w:t>
      </w:r>
      <w:r w:rsidRPr="00112F07">
        <w:rPr>
          <w:b/>
          <w:caps/>
        </w:rPr>
        <w:t xml:space="preserve">ĮvykdymO  </w:t>
      </w:r>
      <w:r w:rsidRPr="00112F07">
        <w:rPr>
          <w:b/>
          <w:bCs/>
          <w:caps/>
        </w:rPr>
        <w:t>ataskaitA</w:t>
      </w:r>
    </w:p>
    <w:p w:rsidR="00786573" w:rsidRPr="00112F07" w:rsidRDefault="00786573" w:rsidP="00786573">
      <w:pPr>
        <w:spacing w:line="276" w:lineRule="auto"/>
        <w:jc w:val="center"/>
      </w:pPr>
    </w:p>
    <w:p w:rsidR="00786573" w:rsidRPr="00112F07" w:rsidRDefault="00786573" w:rsidP="00786573">
      <w:pPr>
        <w:spacing w:line="276" w:lineRule="auto"/>
      </w:pPr>
      <w:r w:rsidRPr="00112F07">
        <w:t>Projekto pavadinimas, sutarties Nr.___________________________________________________</w:t>
      </w:r>
    </w:p>
    <w:p w:rsidR="00786573" w:rsidRPr="00112F07" w:rsidRDefault="00786573" w:rsidP="00786573">
      <w:pPr>
        <w:spacing w:line="276" w:lineRule="auto"/>
        <w:rPr>
          <w:u w:val="single"/>
        </w:rPr>
      </w:pPr>
    </w:p>
    <w:p w:rsidR="00786573" w:rsidRPr="00112F07" w:rsidRDefault="00786573" w:rsidP="00786573">
      <w:pPr>
        <w:spacing w:line="276" w:lineRule="auto"/>
      </w:pPr>
      <w:r w:rsidRPr="00112F07">
        <w:t>Projektą įgyvendinančio juridinio asmens pavadinimas ar fizinio asmens vardas ir pavardė ________________________________________________________________________________</w:t>
      </w:r>
    </w:p>
    <w:p w:rsidR="00786573" w:rsidRPr="00112F07" w:rsidRDefault="00786573" w:rsidP="00786573">
      <w:pPr>
        <w:spacing w:line="276" w:lineRule="auto"/>
      </w:pPr>
    </w:p>
    <w:p w:rsidR="00786573" w:rsidRPr="00112F07" w:rsidRDefault="00786573" w:rsidP="00786573">
      <w:pPr>
        <w:spacing w:line="276" w:lineRule="auto"/>
      </w:pPr>
      <w:r w:rsidRPr="00112F07">
        <w:t>Laikotarpis, už kurį atsiskaitoma _____________________________________________________</w:t>
      </w:r>
    </w:p>
    <w:p w:rsidR="00786573" w:rsidRPr="00112F07" w:rsidRDefault="00786573" w:rsidP="00786573">
      <w:pPr>
        <w:spacing w:line="276" w:lineRule="auto"/>
        <w:rPr>
          <w:i/>
        </w:rPr>
      </w:pPr>
    </w:p>
    <w:p w:rsidR="00786573" w:rsidRPr="00112F07" w:rsidRDefault="00786573" w:rsidP="00786573">
      <w:pPr>
        <w:spacing w:line="276" w:lineRule="auto"/>
        <w:rPr>
          <w:i/>
        </w:rPr>
      </w:pPr>
    </w:p>
    <w:p w:rsidR="00786573" w:rsidRPr="00112F07" w:rsidRDefault="00786573" w:rsidP="00786573">
      <w:pPr>
        <w:spacing w:line="276" w:lineRule="auto"/>
        <w:jc w:val="both"/>
        <w:rPr>
          <w:i/>
        </w:rPr>
      </w:pPr>
      <w:r w:rsidRPr="00112F07">
        <w:rPr>
          <w:i/>
        </w:rPr>
        <w:t>[Ataskaitoje aprašoma, kas per atsiskaitomąjį laikotarpį įgyvendinta, kokie pasiekti veiklos rezultatai, vertinimo kriterijų įvykdymas, pateikiama kita informacija, pridedami pasiektus rezultatus ir lėšų panaudojimą patvirtinantys dokumentai. Nurodomos priežastys, jei projektas įgyvendintas iš dalies ar neįgyvendintas]</w:t>
      </w:r>
    </w:p>
    <w:p w:rsidR="00786573" w:rsidRPr="00112F07" w:rsidRDefault="00786573" w:rsidP="00786573">
      <w:pPr>
        <w:spacing w:line="276" w:lineRule="auto"/>
      </w:pPr>
    </w:p>
    <w:p w:rsidR="00786573" w:rsidRPr="00112F07" w:rsidRDefault="00786573" w:rsidP="00786573">
      <w:pPr>
        <w:spacing w:line="276" w:lineRule="auto"/>
        <w:ind w:firstLine="851"/>
      </w:pPr>
      <w:r w:rsidRPr="00112F07">
        <w:t>PRIDEDAMA:</w:t>
      </w:r>
    </w:p>
    <w:p w:rsidR="00786573" w:rsidRPr="00112F07" w:rsidRDefault="00786573" w:rsidP="00786573">
      <w:pPr>
        <w:spacing w:line="276" w:lineRule="auto"/>
        <w:ind w:firstLine="851"/>
      </w:pPr>
      <w:r w:rsidRPr="00112F07">
        <w:t>1.</w:t>
      </w:r>
    </w:p>
    <w:p w:rsidR="00786573" w:rsidRPr="00112F07" w:rsidRDefault="00786573" w:rsidP="00786573">
      <w:pPr>
        <w:spacing w:line="276" w:lineRule="auto"/>
        <w:ind w:firstLine="851"/>
      </w:pPr>
      <w:r w:rsidRPr="00112F07">
        <w:t>2.</w:t>
      </w:r>
    </w:p>
    <w:p w:rsidR="00786573" w:rsidRPr="00112F07" w:rsidRDefault="00786573" w:rsidP="00786573">
      <w:pPr>
        <w:spacing w:line="276" w:lineRule="auto"/>
        <w:ind w:firstLine="851"/>
      </w:pPr>
    </w:p>
    <w:p w:rsidR="00786573" w:rsidRPr="00112F07" w:rsidRDefault="00786573" w:rsidP="00786573">
      <w:pPr>
        <w:spacing w:line="276" w:lineRule="auto"/>
        <w:ind w:firstLine="851"/>
      </w:pPr>
    </w:p>
    <w:p w:rsidR="00786573" w:rsidRPr="00112F07" w:rsidRDefault="00786573" w:rsidP="00786573">
      <w:pPr>
        <w:spacing w:line="276" w:lineRule="auto"/>
        <w:ind w:firstLine="851"/>
      </w:pPr>
    </w:p>
    <w:p w:rsidR="00786573" w:rsidRPr="00112F07" w:rsidRDefault="00786573" w:rsidP="00786573">
      <w:pPr>
        <w:spacing w:line="276" w:lineRule="auto"/>
        <w:ind w:firstLine="851"/>
      </w:pPr>
    </w:p>
    <w:p w:rsidR="00786573" w:rsidRPr="00112F07" w:rsidRDefault="00786573" w:rsidP="00786573">
      <w:pPr>
        <w:spacing w:line="276" w:lineRule="auto"/>
      </w:pPr>
    </w:p>
    <w:p w:rsidR="00786573" w:rsidRPr="00112F07" w:rsidRDefault="00786573" w:rsidP="00786573">
      <w:pPr>
        <w:spacing w:line="276" w:lineRule="auto"/>
      </w:pPr>
      <w:r w:rsidRPr="00112F07">
        <w:t>________________________________________________________________________________</w:t>
      </w:r>
    </w:p>
    <w:p w:rsidR="00260502" w:rsidRPr="00260502" w:rsidRDefault="00786573" w:rsidP="00241BEE">
      <w:pPr>
        <w:spacing w:line="276" w:lineRule="auto"/>
        <w:jc w:val="center"/>
      </w:pPr>
      <w:r w:rsidRPr="00112F07">
        <w:t>(juridinio asmens vadovo ar fizinio as</w:t>
      </w:r>
      <w:r w:rsidR="00CE28A4">
        <w:t>mens parašas, vardas ir pavardė</w:t>
      </w:r>
      <w:r w:rsidR="007171EB">
        <w:t>)</w:t>
      </w:r>
    </w:p>
    <w:sectPr w:rsidR="00260502" w:rsidRPr="00260502" w:rsidSect="00241BEE">
      <w:headerReference w:type="even" r:id="rId8"/>
      <w:headerReference w:type="default" r:id="rId9"/>
      <w:pgSz w:w="11906" w:h="16838"/>
      <w:pgMar w:top="1134" w:right="567" w:bottom="709"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098" w:rsidRDefault="00047098">
      <w:r>
        <w:separator/>
      </w:r>
    </w:p>
  </w:endnote>
  <w:endnote w:type="continuationSeparator" w:id="0">
    <w:p w:rsidR="00047098" w:rsidRDefault="0004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098" w:rsidRDefault="00047098">
      <w:r>
        <w:separator/>
      </w:r>
    </w:p>
  </w:footnote>
  <w:footnote w:type="continuationSeparator" w:id="0">
    <w:p w:rsidR="00047098" w:rsidRDefault="0004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86" w:rsidRDefault="0027348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73486" w:rsidRDefault="0027348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3486" w:rsidRDefault="00273486">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38471E">
      <w:rPr>
        <w:rStyle w:val="Puslapionumeris"/>
        <w:noProof/>
      </w:rPr>
      <w:t>2</w:t>
    </w:r>
    <w:r>
      <w:rPr>
        <w:rStyle w:val="Puslapionumeris"/>
      </w:rPr>
      <w:fldChar w:fldCharType="end"/>
    </w:r>
  </w:p>
  <w:p w:rsidR="00273486" w:rsidRDefault="0027348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B7FE7"/>
    <w:multiLevelType w:val="hybridMultilevel"/>
    <w:tmpl w:val="2BFCD82A"/>
    <w:lvl w:ilvl="0" w:tplc="CE7E6098">
      <w:start w:val="1"/>
      <w:numFmt w:val="upperRoman"/>
      <w:lvlText w:val="%1."/>
      <w:lvlJc w:val="left"/>
      <w:pPr>
        <w:tabs>
          <w:tab w:val="num" w:pos="4740"/>
        </w:tabs>
        <w:ind w:left="4740" w:hanging="720"/>
      </w:pPr>
      <w:rPr>
        <w:rFonts w:hint="default"/>
      </w:rPr>
    </w:lvl>
    <w:lvl w:ilvl="1" w:tplc="04270019" w:tentative="1">
      <w:start w:val="1"/>
      <w:numFmt w:val="lowerLetter"/>
      <w:lvlText w:val="%2."/>
      <w:lvlJc w:val="left"/>
      <w:pPr>
        <w:tabs>
          <w:tab w:val="num" w:pos="5100"/>
        </w:tabs>
        <w:ind w:left="5100" w:hanging="360"/>
      </w:pPr>
    </w:lvl>
    <w:lvl w:ilvl="2" w:tplc="0427001B" w:tentative="1">
      <w:start w:val="1"/>
      <w:numFmt w:val="lowerRoman"/>
      <w:lvlText w:val="%3."/>
      <w:lvlJc w:val="right"/>
      <w:pPr>
        <w:tabs>
          <w:tab w:val="num" w:pos="5820"/>
        </w:tabs>
        <w:ind w:left="5820" w:hanging="180"/>
      </w:pPr>
    </w:lvl>
    <w:lvl w:ilvl="3" w:tplc="0427000F" w:tentative="1">
      <w:start w:val="1"/>
      <w:numFmt w:val="decimal"/>
      <w:lvlText w:val="%4."/>
      <w:lvlJc w:val="left"/>
      <w:pPr>
        <w:tabs>
          <w:tab w:val="num" w:pos="6540"/>
        </w:tabs>
        <w:ind w:left="6540" w:hanging="360"/>
      </w:pPr>
    </w:lvl>
    <w:lvl w:ilvl="4" w:tplc="04270019" w:tentative="1">
      <w:start w:val="1"/>
      <w:numFmt w:val="lowerLetter"/>
      <w:lvlText w:val="%5."/>
      <w:lvlJc w:val="left"/>
      <w:pPr>
        <w:tabs>
          <w:tab w:val="num" w:pos="7260"/>
        </w:tabs>
        <w:ind w:left="7260" w:hanging="360"/>
      </w:pPr>
    </w:lvl>
    <w:lvl w:ilvl="5" w:tplc="0427001B" w:tentative="1">
      <w:start w:val="1"/>
      <w:numFmt w:val="lowerRoman"/>
      <w:lvlText w:val="%6."/>
      <w:lvlJc w:val="right"/>
      <w:pPr>
        <w:tabs>
          <w:tab w:val="num" w:pos="7980"/>
        </w:tabs>
        <w:ind w:left="7980" w:hanging="180"/>
      </w:pPr>
    </w:lvl>
    <w:lvl w:ilvl="6" w:tplc="0427000F" w:tentative="1">
      <w:start w:val="1"/>
      <w:numFmt w:val="decimal"/>
      <w:lvlText w:val="%7."/>
      <w:lvlJc w:val="left"/>
      <w:pPr>
        <w:tabs>
          <w:tab w:val="num" w:pos="8700"/>
        </w:tabs>
        <w:ind w:left="8700" w:hanging="360"/>
      </w:pPr>
    </w:lvl>
    <w:lvl w:ilvl="7" w:tplc="04270019" w:tentative="1">
      <w:start w:val="1"/>
      <w:numFmt w:val="lowerLetter"/>
      <w:lvlText w:val="%8."/>
      <w:lvlJc w:val="left"/>
      <w:pPr>
        <w:tabs>
          <w:tab w:val="num" w:pos="9420"/>
        </w:tabs>
        <w:ind w:left="9420" w:hanging="360"/>
      </w:pPr>
    </w:lvl>
    <w:lvl w:ilvl="8" w:tplc="0427001B" w:tentative="1">
      <w:start w:val="1"/>
      <w:numFmt w:val="lowerRoman"/>
      <w:lvlText w:val="%9."/>
      <w:lvlJc w:val="right"/>
      <w:pPr>
        <w:tabs>
          <w:tab w:val="num" w:pos="10140"/>
        </w:tabs>
        <w:ind w:left="10140" w:hanging="180"/>
      </w:pPr>
    </w:lvl>
  </w:abstractNum>
  <w:abstractNum w:abstractNumId="1" w15:restartNumberingAfterBreak="0">
    <w:nsid w:val="378E767A"/>
    <w:multiLevelType w:val="hybridMultilevel"/>
    <w:tmpl w:val="DFAECC42"/>
    <w:lvl w:ilvl="0" w:tplc="0427000F">
      <w:start w:val="1"/>
      <w:numFmt w:val="decimal"/>
      <w:lvlText w:val="%1."/>
      <w:lvlJc w:val="left"/>
      <w:pPr>
        <w:tabs>
          <w:tab w:val="num" w:pos="720"/>
        </w:tabs>
        <w:ind w:left="720" w:hanging="360"/>
      </w:pPr>
      <w:rPr>
        <w:rFonts w:cs="Times New Roman"/>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B1E3EAE"/>
    <w:multiLevelType w:val="hybridMultilevel"/>
    <w:tmpl w:val="66183118"/>
    <w:lvl w:ilvl="0" w:tplc="78B433E0">
      <w:start w:val="1"/>
      <w:numFmt w:val="upperRoman"/>
      <w:lvlText w:val="%1."/>
      <w:lvlJc w:val="left"/>
      <w:pPr>
        <w:tabs>
          <w:tab w:val="num" w:pos="1440"/>
        </w:tabs>
        <w:ind w:left="1440" w:hanging="7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358"/>
    <w:rsid w:val="000006F5"/>
    <w:rsid w:val="000027EC"/>
    <w:rsid w:val="00007BF9"/>
    <w:rsid w:val="00011612"/>
    <w:rsid w:val="00012DC8"/>
    <w:rsid w:val="00017222"/>
    <w:rsid w:val="00020E83"/>
    <w:rsid w:val="00023BDE"/>
    <w:rsid w:val="0003448E"/>
    <w:rsid w:val="00035C4C"/>
    <w:rsid w:val="0003621C"/>
    <w:rsid w:val="00036703"/>
    <w:rsid w:val="00040CAB"/>
    <w:rsid w:val="00041386"/>
    <w:rsid w:val="00047098"/>
    <w:rsid w:val="00052B1B"/>
    <w:rsid w:val="000530CD"/>
    <w:rsid w:val="00057AA1"/>
    <w:rsid w:val="000636C1"/>
    <w:rsid w:val="00074018"/>
    <w:rsid w:val="00075885"/>
    <w:rsid w:val="0009506C"/>
    <w:rsid w:val="000B7397"/>
    <w:rsid w:val="000C204D"/>
    <w:rsid w:val="000C2F39"/>
    <w:rsid w:val="000C38C5"/>
    <w:rsid w:val="000D0417"/>
    <w:rsid w:val="000D5CAE"/>
    <w:rsid w:val="000D6779"/>
    <w:rsid w:val="000F289D"/>
    <w:rsid w:val="00105C1D"/>
    <w:rsid w:val="00110FBA"/>
    <w:rsid w:val="00112F07"/>
    <w:rsid w:val="00113810"/>
    <w:rsid w:val="0013719A"/>
    <w:rsid w:val="0014122C"/>
    <w:rsid w:val="00141AE7"/>
    <w:rsid w:val="001438C9"/>
    <w:rsid w:val="00146169"/>
    <w:rsid w:val="001500C5"/>
    <w:rsid w:val="00151C6D"/>
    <w:rsid w:val="001541DB"/>
    <w:rsid w:val="001609E1"/>
    <w:rsid w:val="0016400D"/>
    <w:rsid w:val="001705EA"/>
    <w:rsid w:val="001722AA"/>
    <w:rsid w:val="0017398C"/>
    <w:rsid w:val="00175EBB"/>
    <w:rsid w:val="0018082B"/>
    <w:rsid w:val="001901AD"/>
    <w:rsid w:val="0019394C"/>
    <w:rsid w:val="001A5A41"/>
    <w:rsid w:val="001B0FA6"/>
    <w:rsid w:val="001D0D8B"/>
    <w:rsid w:val="001D27D7"/>
    <w:rsid w:val="001E0726"/>
    <w:rsid w:val="001E0FC1"/>
    <w:rsid w:val="001E5654"/>
    <w:rsid w:val="00201534"/>
    <w:rsid w:val="0020277D"/>
    <w:rsid w:val="00220656"/>
    <w:rsid w:val="00227727"/>
    <w:rsid w:val="00241A88"/>
    <w:rsid w:val="00241BEE"/>
    <w:rsid w:val="00245BA0"/>
    <w:rsid w:val="00250F82"/>
    <w:rsid w:val="00254B56"/>
    <w:rsid w:val="002572B5"/>
    <w:rsid w:val="00260502"/>
    <w:rsid w:val="002616E6"/>
    <w:rsid w:val="00266F92"/>
    <w:rsid w:val="00273486"/>
    <w:rsid w:val="00276B4F"/>
    <w:rsid w:val="00282738"/>
    <w:rsid w:val="002941A1"/>
    <w:rsid w:val="002A0453"/>
    <w:rsid w:val="002A3F0B"/>
    <w:rsid w:val="002B7344"/>
    <w:rsid w:val="002C4488"/>
    <w:rsid w:val="002D4DC5"/>
    <w:rsid w:val="002D4E48"/>
    <w:rsid w:val="002D5ED1"/>
    <w:rsid w:val="002E03DF"/>
    <w:rsid w:val="002E0824"/>
    <w:rsid w:val="002E3A10"/>
    <w:rsid w:val="002F4EB5"/>
    <w:rsid w:val="00300989"/>
    <w:rsid w:val="00310BBA"/>
    <w:rsid w:val="0031764A"/>
    <w:rsid w:val="003274FE"/>
    <w:rsid w:val="00330FD6"/>
    <w:rsid w:val="003429C8"/>
    <w:rsid w:val="00355036"/>
    <w:rsid w:val="00355953"/>
    <w:rsid w:val="00367C71"/>
    <w:rsid w:val="00372AA9"/>
    <w:rsid w:val="0038471E"/>
    <w:rsid w:val="0038490E"/>
    <w:rsid w:val="003874CF"/>
    <w:rsid w:val="003874F7"/>
    <w:rsid w:val="0039081C"/>
    <w:rsid w:val="00392757"/>
    <w:rsid w:val="003955B9"/>
    <w:rsid w:val="00396C83"/>
    <w:rsid w:val="003A066A"/>
    <w:rsid w:val="003A457C"/>
    <w:rsid w:val="003A5071"/>
    <w:rsid w:val="003C1DE1"/>
    <w:rsid w:val="003D1414"/>
    <w:rsid w:val="003E09D6"/>
    <w:rsid w:val="003E3987"/>
    <w:rsid w:val="003E6724"/>
    <w:rsid w:val="003F16D0"/>
    <w:rsid w:val="003F3A10"/>
    <w:rsid w:val="003F5E99"/>
    <w:rsid w:val="0040182C"/>
    <w:rsid w:val="00404B1E"/>
    <w:rsid w:val="004127F6"/>
    <w:rsid w:val="00440B1D"/>
    <w:rsid w:val="0044161C"/>
    <w:rsid w:val="00442A21"/>
    <w:rsid w:val="00450E70"/>
    <w:rsid w:val="0045434F"/>
    <w:rsid w:val="00483E9A"/>
    <w:rsid w:val="00485D8A"/>
    <w:rsid w:val="00485D92"/>
    <w:rsid w:val="00490E10"/>
    <w:rsid w:val="00492C85"/>
    <w:rsid w:val="004A1253"/>
    <w:rsid w:val="004B0204"/>
    <w:rsid w:val="004B31D1"/>
    <w:rsid w:val="004B3973"/>
    <w:rsid w:val="004B3CE7"/>
    <w:rsid w:val="004B65BD"/>
    <w:rsid w:val="004B65E7"/>
    <w:rsid w:val="004B7133"/>
    <w:rsid w:val="004C11C9"/>
    <w:rsid w:val="004C7249"/>
    <w:rsid w:val="004D7BEB"/>
    <w:rsid w:val="004E2737"/>
    <w:rsid w:val="004E2FFE"/>
    <w:rsid w:val="004F13F9"/>
    <w:rsid w:val="004F2C42"/>
    <w:rsid w:val="004F46E1"/>
    <w:rsid w:val="00505E78"/>
    <w:rsid w:val="00511928"/>
    <w:rsid w:val="0051498B"/>
    <w:rsid w:val="00515D67"/>
    <w:rsid w:val="00524C43"/>
    <w:rsid w:val="0052624E"/>
    <w:rsid w:val="005270EA"/>
    <w:rsid w:val="0053606E"/>
    <w:rsid w:val="00566951"/>
    <w:rsid w:val="00575DBA"/>
    <w:rsid w:val="00580BFC"/>
    <w:rsid w:val="0058503E"/>
    <w:rsid w:val="005A1D86"/>
    <w:rsid w:val="005A23ED"/>
    <w:rsid w:val="005A4A8F"/>
    <w:rsid w:val="005D0284"/>
    <w:rsid w:val="005D0A0E"/>
    <w:rsid w:val="005D3942"/>
    <w:rsid w:val="005D3D1F"/>
    <w:rsid w:val="005E09D3"/>
    <w:rsid w:val="005E165F"/>
    <w:rsid w:val="005E3F69"/>
    <w:rsid w:val="005F3A0E"/>
    <w:rsid w:val="005F63E8"/>
    <w:rsid w:val="006029DA"/>
    <w:rsid w:val="00606E83"/>
    <w:rsid w:val="006112F8"/>
    <w:rsid w:val="006169C4"/>
    <w:rsid w:val="0061731C"/>
    <w:rsid w:val="006276CB"/>
    <w:rsid w:val="00647114"/>
    <w:rsid w:val="00647276"/>
    <w:rsid w:val="00651A2B"/>
    <w:rsid w:val="006529A3"/>
    <w:rsid w:val="00656F55"/>
    <w:rsid w:val="00675216"/>
    <w:rsid w:val="006834AF"/>
    <w:rsid w:val="00687FF6"/>
    <w:rsid w:val="006946AF"/>
    <w:rsid w:val="006B2584"/>
    <w:rsid w:val="006D5243"/>
    <w:rsid w:val="006D5BE5"/>
    <w:rsid w:val="006E0394"/>
    <w:rsid w:val="006E7E32"/>
    <w:rsid w:val="006F5499"/>
    <w:rsid w:val="006F56F4"/>
    <w:rsid w:val="006F5F44"/>
    <w:rsid w:val="00715512"/>
    <w:rsid w:val="007171EB"/>
    <w:rsid w:val="00722145"/>
    <w:rsid w:val="007226DC"/>
    <w:rsid w:val="00732218"/>
    <w:rsid w:val="007330E0"/>
    <w:rsid w:val="007410F8"/>
    <w:rsid w:val="007432E5"/>
    <w:rsid w:val="00744272"/>
    <w:rsid w:val="0075132D"/>
    <w:rsid w:val="00762763"/>
    <w:rsid w:val="00764736"/>
    <w:rsid w:val="007673ED"/>
    <w:rsid w:val="00786573"/>
    <w:rsid w:val="007A06F4"/>
    <w:rsid w:val="007A2E0B"/>
    <w:rsid w:val="007B4DB9"/>
    <w:rsid w:val="007C7E7C"/>
    <w:rsid w:val="007D217A"/>
    <w:rsid w:val="007E5C28"/>
    <w:rsid w:val="0080270F"/>
    <w:rsid w:val="00814233"/>
    <w:rsid w:val="008142B8"/>
    <w:rsid w:val="00815018"/>
    <w:rsid w:val="008233FD"/>
    <w:rsid w:val="0084137F"/>
    <w:rsid w:val="00870562"/>
    <w:rsid w:val="00871BD3"/>
    <w:rsid w:val="0087623F"/>
    <w:rsid w:val="00886744"/>
    <w:rsid w:val="008917FE"/>
    <w:rsid w:val="00893ACF"/>
    <w:rsid w:val="008A34D5"/>
    <w:rsid w:val="008B533B"/>
    <w:rsid w:val="008B773F"/>
    <w:rsid w:val="008C7905"/>
    <w:rsid w:val="008D7DA6"/>
    <w:rsid w:val="008E74BF"/>
    <w:rsid w:val="008E797F"/>
    <w:rsid w:val="008E7F89"/>
    <w:rsid w:val="008F0358"/>
    <w:rsid w:val="008F302D"/>
    <w:rsid w:val="00904616"/>
    <w:rsid w:val="009107D7"/>
    <w:rsid w:val="00926AD9"/>
    <w:rsid w:val="00934BAD"/>
    <w:rsid w:val="009372F7"/>
    <w:rsid w:val="009427B8"/>
    <w:rsid w:val="00943B84"/>
    <w:rsid w:val="00947D1B"/>
    <w:rsid w:val="009509C0"/>
    <w:rsid w:val="0097473E"/>
    <w:rsid w:val="0098767C"/>
    <w:rsid w:val="0099692F"/>
    <w:rsid w:val="009A27E0"/>
    <w:rsid w:val="009A47D0"/>
    <w:rsid w:val="009B4473"/>
    <w:rsid w:val="009C33C5"/>
    <w:rsid w:val="009C59C6"/>
    <w:rsid w:val="009D2D25"/>
    <w:rsid w:val="009E15BE"/>
    <w:rsid w:val="009F0D10"/>
    <w:rsid w:val="009F42FB"/>
    <w:rsid w:val="00A109B1"/>
    <w:rsid w:val="00A10B64"/>
    <w:rsid w:val="00A14624"/>
    <w:rsid w:val="00A162F9"/>
    <w:rsid w:val="00A22FFA"/>
    <w:rsid w:val="00A24460"/>
    <w:rsid w:val="00A264B6"/>
    <w:rsid w:val="00A27286"/>
    <w:rsid w:val="00A36599"/>
    <w:rsid w:val="00A36EE8"/>
    <w:rsid w:val="00A43A47"/>
    <w:rsid w:val="00A445A5"/>
    <w:rsid w:val="00A447F3"/>
    <w:rsid w:val="00A44DB4"/>
    <w:rsid w:val="00A469BC"/>
    <w:rsid w:val="00A46E16"/>
    <w:rsid w:val="00A525EE"/>
    <w:rsid w:val="00A52604"/>
    <w:rsid w:val="00A52AE9"/>
    <w:rsid w:val="00A55AE8"/>
    <w:rsid w:val="00A6496C"/>
    <w:rsid w:val="00A6524A"/>
    <w:rsid w:val="00A67568"/>
    <w:rsid w:val="00A71B68"/>
    <w:rsid w:val="00A73965"/>
    <w:rsid w:val="00A769C0"/>
    <w:rsid w:val="00A8126F"/>
    <w:rsid w:val="00A83CE7"/>
    <w:rsid w:val="00A90462"/>
    <w:rsid w:val="00AA084C"/>
    <w:rsid w:val="00AA2FED"/>
    <w:rsid w:val="00AA3A11"/>
    <w:rsid w:val="00AB4CDA"/>
    <w:rsid w:val="00AC0545"/>
    <w:rsid w:val="00AD1640"/>
    <w:rsid w:val="00AD7FE7"/>
    <w:rsid w:val="00AE0CAA"/>
    <w:rsid w:val="00AE372F"/>
    <w:rsid w:val="00AE4518"/>
    <w:rsid w:val="00AE7903"/>
    <w:rsid w:val="00AF7345"/>
    <w:rsid w:val="00B17882"/>
    <w:rsid w:val="00B2539B"/>
    <w:rsid w:val="00B25CBC"/>
    <w:rsid w:val="00B310E0"/>
    <w:rsid w:val="00B50852"/>
    <w:rsid w:val="00B563DE"/>
    <w:rsid w:val="00B65B0A"/>
    <w:rsid w:val="00B65F43"/>
    <w:rsid w:val="00B6680A"/>
    <w:rsid w:val="00B67D82"/>
    <w:rsid w:val="00B71252"/>
    <w:rsid w:val="00B75ABC"/>
    <w:rsid w:val="00B760A7"/>
    <w:rsid w:val="00B81FE3"/>
    <w:rsid w:val="00B8339B"/>
    <w:rsid w:val="00B92B3B"/>
    <w:rsid w:val="00B932C7"/>
    <w:rsid w:val="00B94A53"/>
    <w:rsid w:val="00BB5757"/>
    <w:rsid w:val="00BB61D0"/>
    <w:rsid w:val="00BB6EAF"/>
    <w:rsid w:val="00BB7729"/>
    <w:rsid w:val="00BC28FF"/>
    <w:rsid w:val="00BC579B"/>
    <w:rsid w:val="00BE4812"/>
    <w:rsid w:val="00C0153B"/>
    <w:rsid w:val="00C03532"/>
    <w:rsid w:val="00C128DA"/>
    <w:rsid w:val="00C177DA"/>
    <w:rsid w:val="00C2537C"/>
    <w:rsid w:val="00C3330B"/>
    <w:rsid w:val="00C4799B"/>
    <w:rsid w:val="00C51E27"/>
    <w:rsid w:val="00C56CBD"/>
    <w:rsid w:val="00C632EC"/>
    <w:rsid w:val="00C755EF"/>
    <w:rsid w:val="00C76E31"/>
    <w:rsid w:val="00C91681"/>
    <w:rsid w:val="00C95C2F"/>
    <w:rsid w:val="00C96317"/>
    <w:rsid w:val="00CB0959"/>
    <w:rsid w:val="00CE28A4"/>
    <w:rsid w:val="00CF5E8D"/>
    <w:rsid w:val="00D03346"/>
    <w:rsid w:val="00D047C9"/>
    <w:rsid w:val="00D172F8"/>
    <w:rsid w:val="00D37518"/>
    <w:rsid w:val="00D530B2"/>
    <w:rsid w:val="00D62A37"/>
    <w:rsid w:val="00D631CD"/>
    <w:rsid w:val="00D76034"/>
    <w:rsid w:val="00D7618D"/>
    <w:rsid w:val="00D903B8"/>
    <w:rsid w:val="00D906ED"/>
    <w:rsid w:val="00D9115D"/>
    <w:rsid w:val="00D91532"/>
    <w:rsid w:val="00D97B88"/>
    <w:rsid w:val="00DA63D2"/>
    <w:rsid w:val="00DA6418"/>
    <w:rsid w:val="00DB0DBF"/>
    <w:rsid w:val="00DB29A0"/>
    <w:rsid w:val="00DB2E30"/>
    <w:rsid w:val="00DC24CF"/>
    <w:rsid w:val="00DC36B8"/>
    <w:rsid w:val="00DC7115"/>
    <w:rsid w:val="00DD079E"/>
    <w:rsid w:val="00DE1D9D"/>
    <w:rsid w:val="00DE334A"/>
    <w:rsid w:val="00DF26A3"/>
    <w:rsid w:val="00DF774C"/>
    <w:rsid w:val="00E02629"/>
    <w:rsid w:val="00E05CC0"/>
    <w:rsid w:val="00E1554A"/>
    <w:rsid w:val="00E247E2"/>
    <w:rsid w:val="00E31450"/>
    <w:rsid w:val="00E42163"/>
    <w:rsid w:val="00E44AA0"/>
    <w:rsid w:val="00E47802"/>
    <w:rsid w:val="00E506BF"/>
    <w:rsid w:val="00E54C38"/>
    <w:rsid w:val="00E604AD"/>
    <w:rsid w:val="00E70077"/>
    <w:rsid w:val="00E745BA"/>
    <w:rsid w:val="00E80CA6"/>
    <w:rsid w:val="00E832A2"/>
    <w:rsid w:val="00E83A7A"/>
    <w:rsid w:val="00EB0E18"/>
    <w:rsid w:val="00EC0348"/>
    <w:rsid w:val="00EC312E"/>
    <w:rsid w:val="00ED4728"/>
    <w:rsid w:val="00EF294E"/>
    <w:rsid w:val="00EF6CC1"/>
    <w:rsid w:val="00F04BF7"/>
    <w:rsid w:val="00F052AD"/>
    <w:rsid w:val="00F23FAD"/>
    <w:rsid w:val="00F25404"/>
    <w:rsid w:val="00F27A5F"/>
    <w:rsid w:val="00F315F3"/>
    <w:rsid w:val="00F40653"/>
    <w:rsid w:val="00F4698E"/>
    <w:rsid w:val="00F54738"/>
    <w:rsid w:val="00F643F2"/>
    <w:rsid w:val="00F744A5"/>
    <w:rsid w:val="00F8215E"/>
    <w:rsid w:val="00F83040"/>
    <w:rsid w:val="00F8788A"/>
    <w:rsid w:val="00FA0128"/>
    <w:rsid w:val="00FA03D9"/>
    <w:rsid w:val="00FA69AB"/>
    <w:rsid w:val="00FC79EF"/>
    <w:rsid w:val="00FD25BA"/>
    <w:rsid w:val="00FE41C8"/>
    <w:rsid w:val="00FF25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4C9BE4"/>
  <w15:docId w15:val="{F726DB23-3638-4CD1-B4DE-EEA787BC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paragraph" w:styleId="Antrat2">
    <w:name w:val="heading 2"/>
    <w:basedOn w:val="prastasis"/>
    <w:next w:val="prastasis"/>
    <w:link w:val="Antrat2Diagrama"/>
    <w:qFormat/>
    <w:pPr>
      <w:keepNext/>
      <w:jc w:val="center"/>
      <w:outlineLvl w:val="1"/>
    </w:pPr>
    <w:rPr>
      <w:b/>
      <w:sz w:val="20"/>
      <w:szCs w:val="20"/>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pPr>
      <w:ind w:left="390" w:firstLine="390"/>
      <w:jc w:val="both"/>
    </w:pPr>
    <w:rPr>
      <w:sz w:val="22"/>
      <w:szCs w:val="20"/>
      <w:lang w:eastAsia="en-US"/>
    </w:rPr>
  </w:style>
  <w:style w:type="paragraph" w:styleId="Pagrindiniotekstotrauka3">
    <w:name w:val="Body Text Indent 3"/>
    <w:basedOn w:val="prastasis"/>
    <w:link w:val="Pagrindiniotekstotrauka3Diagrama"/>
    <w:pPr>
      <w:ind w:left="360"/>
      <w:jc w:val="both"/>
    </w:pPr>
    <w:rPr>
      <w:rFonts w:ascii="TimesLT" w:hAnsi="TimesLT"/>
      <w:szCs w:val="20"/>
      <w:lang w:eastAsia="en-US"/>
    </w:rPr>
  </w:style>
  <w:style w:type="paragraph" w:styleId="Pagrindinistekstas">
    <w:name w:val="Body Text"/>
    <w:basedOn w:val="prastasis"/>
    <w:pPr>
      <w:jc w:val="both"/>
    </w:pPr>
    <w:rPr>
      <w:sz w:val="22"/>
      <w:szCs w:val="20"/>
      <w:lang w:eastAsia="en-US"/>
    </w:rPr>
  </w:style>
  <w:style w:type="paragraph" w:styleId="Antrats">
    <w:name w:val="header"/>
    <w:basedOn w:val="prastasis"/>
    <w:pPr>
      <w:tabs>
        <w:tab w:val="center" w:pos="4153"/>
        <w:tab w:val="right" w:pos="8306"/>
      </w:tabs>
    </w:pPr>
    <w:rPr>
      <w:sz w:val="20"/>
      <w:szCs w:val="20"/>
      <w:lang w:val="en-US" w:eastAsia="en-US"/>
    </w:rPr>
  </w:style>
  <w:style w:type="character" w:styleId="Puslapionumeris">
    <w:name w:val="page number"/>
    <w:basedOn w:val="Numatytasispastraiposriftas"/>
  </w:style>
  <w:style w:type="character" w:styleId="Hipersaitas">
    <w:name w:val="Hyperlink"/>
    <w:rPr>
      <w:color w:val="0000FF"/>
      <w:u w:val="single"/>
    </w:rPr>
  </w:style>
  <w:style w:type="paragraph" w:styleId="Debesliotekstas">
    <w:name w:val="Balloon Text"/>
    <w:basedOn w:val="prastasis"/>
    <w:semiHidden/>
    <w:rPr>
      <w:rFonts w:ascii="Tahoma" w:hAnsi="Tahoma" w:cs="Tahoma"/>
      <w:sz w:val="16"/>
      <w:szCs w:val="16"/>
    </w:rPr>
  </w:style>
  <w:style w:type="paragraph" w:customStyle="1" w:styleId="Tekstas">
    <w:name w:val="Tekstas"/>
    <w:basedOn w:val="prastasis"/>
    <w:uiPriority w:val="99"/>
    <w:rsid w:val="009372F7"/>
    <w:pPr>
      <w:widowControl w:val="0"/>
      <w:tabs>
        <w:tab w:val="right" w:leader="underscore" w:pos="8789"/>
      </w:tabs>
      <w:autoSpaceDE w:val="0"/>
      <w:autoSpaceDN w:val="0"/>
      <w:jc w:val="both"/>
    </w:pPr>
    <w:rPr>
      <w:lang w:eastAsia="en-US"/>
    </w:rPr>
  </w:style>
  <w:style w:type="paragraph" w:styleId="Porat">
    <w:name w:val="footer"/>
    <w:basedOn w:val="prastasis"/>
    <w:link w:val="PoratDiagrama"/>
    <w:rsid w:val="00DD079E"/>
    <w:pPr>
      <w:tabs>
        <w:tab w:val="center" w:pos="4819"/>
        <w:tab w:val="right" w:pos="9638"/>
      </w:tabs>
    </w:pPr>
  </w:style>
  <w:style w:type="character" w:customStyle="1" w:styleId="PoratDiagrama">
    <w:name w:val="Poraštė Diagrama"/>
    <w:link w:val="Porat"/>
    <w:rsid w:val="00DD079E"/>
    <w:rPr>
      <w:sz w:val="24"/>
      <w:szCs w:val="24"/>
    </w:rPr>
  </w:style>
  <w:style w:type="character" w:styleId="Perirtashipersaitas">
    <w:name w:val="FollowedHyperlink"/>
    <w:basedOn w:val="Numatytasispastraiposriftas"/>
    <w:rsid w:val="00E02629"/>
    <w:rPr>
      <w:color w:val="800080" w:themeColor="followedHyperlink"/>
      <w:u w:val="single"/>
    </w:rPr>
  </w:style>
  <w:style w:type="character" w:customStyle="1" w:styleId="Antrat2Diagrama">
    <w:name w:val="Antraštė 2 Diagrama"/>
    <w:basedOn w:val="Numatytasispastraiposriftas"/>
    <w:link w:val="Antrat2"/>
    <w:rsid w:val="00A71B68"/>
    <w:rPr>
      <w:b/>
      <w:lang w:val="en-US" w:eastAsia="en-US"/>
    </w:rPr>
  </w:style>
  <w:style w:type="character" w:customStyle="1" w:styleId="PagrindiniotekstotraukaDiagrama">
    <w:name w:val="Pagrindinio teksto įtrauka Diagrama"/>
    <w:basedOn w:val="Numatytasispastraiposriftas"/>
    <w:link w:val="Pagrindiniotekstotrauka"/>
    <w:rsid w:val="00814233"/>
    <w:rPr>
      <w:sz w:val="22"/>
      <w:lang w:eastAsia="en-US"/>
    </w:rPr>
  </w:style>
  <w:style w:type="paragraph" w:customStyle="1" w:styleId="tekstas0">
    <w:name w:val="tekstas"/>
    <w:basedOn w:val="prastasis"/>
    <w:uiPriority w:val="99"/>
    <w:rsid w:val="0084137F"/>
    <w:rPr>
      <w:rFonts w:eastAsiaTheme="minorHAnsi"/>
    </w:rPr>
  </w:style>
  <w:style w:type="paragraph" w:styleId="prastasiniatinklio">
    <w:name w:val="Normal (Web)"/>
    <w:basedOn w:val="prastasis"/>
    <w:uiPriority w:val="99"/>
    <w:semiHidden/>
    <w:unhideWhenUsed/>
    <w:rsid w:val="0084137F"/>
    <w:rPr>
      <w:rFonts w:eastAsiaTheme="minorHAnsi"/>
    </w:rPr>
  </w:style>
  <w:style w:type="character" w:styleId="Komentaronuoroda">
    <w:name w:val="annotation reference"/>
    <w:basedOn w:val="Numatytasispastraiposriftas"/>
    <w:semiHidden/>
    <w:unhideWhenUsed/>
    <w:rsid w:val="00F25404"/>
    <w:rPr>
      <w:sz w:val="16"/>
      <w:szCs w:val="16"/>
    </w:rPr>
  </w:style>
  <w:style w:type="paragraph" w:styleId="Komentarotekstas">
    <w:name w:val="annotation text"/>
    <w:basedOn w:val="prastasis"/>
    <w:link w:val="KomentarotekstasDiagrama"/>
    <w:semiHidden/>
    <w:unhideWhenUsed/>
    <w:rsid w:val="00F25404"/>
    <w:rPr>
      <w:sz w:val="20"/>
      <w:szCs w:val="20"/>
    </w:rPr>
  </w:style>
  <w:style w:type="character" w:customStyle="1" w:styleId="KomentarotekstasDiagrama">
    <w:name w:val="Komentaro tekstas Diagrama"/>
    <w:basedOn w:val="Numatytasispastraiposriftas"/>
    <w:link w:val="Komentarotekstas"/>
    <w:semiHidden/>
    <w:rsid w:val="00F25404"/>
  </w:style>
  <w:style w:type="paragraph" w:styleId="Komentarotema">
    <w:name w:val="annotation subject"/>
    <w:basedOn w:val="Komentarotekstas"/>
    <w:next w:val="Komentarotekstas"/>
    <w:link w:val="KomentarotemaDiagrama"/>
    <w:semiHidden/>
    <w:unhideWhenUsed/>
    <w:rsid w:val="00F25404"/>
    <w:rPr>
      <w:b/>
      <w:bCs/>
    </w:rPr>
  </w:style>
  <w:style w:type="character" w:customStyle="1" w:styleId="KomentarotemaDiagrama">
    <w:name w:val="Komentaro tema Diagrama"/>
    <w:basedOn w:val="KomentarotekstasDiagrama"/>
    <w:link w:val="Komentarotema"/>
    <w:semiHidden/>
    <w:rsid w:val="00F25404"/>
    <w:rPr>
      <w:b/>
      <w:bCs/>
    </w:rPr>
  </w:style>
  <w:style w:type="character" w:customStyle="1" w:styleId="Pagrindiniotekstotrauka3Diagrama">
    <w:name w:val="Pagrindinio teksto įtrauka 3 Diagrama"/>
    <w:basedOn w:val="Numatytasispastraiposriftas"/>
    <w:link w:val="Pagrindiniotekstotrauka3"/>
    <w:rsid w:val="004F46E1"/>
    <w:rPr>
      <w:rFonts w:ascii="TimesLT" w:hAnsi="TimesLT"/>
      <w:sz w:val="24"/>
      <w:lang w:eastAsia="en-US"/>
    </w:rPr>
  </w:style>
  <w:style w:type="character" w:styleId="Grietas">
    <w:name w:val="Strong"/>
    <w:basedOn w:val="Numatytasispastraiposriftas"/>
    <w:uiPriority w:val="22"/>
    <w:qFormat/>
    <w:rsid w:val="00D97B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58813">
      <w:bodyDiv w:val="1"/>
      <w:marLeft w:val="0"/>
      <w:marRight w:val="0"/>
      <w:marTop w:val="0"/>
      <w:marBottom w:val="0"/>
      <w:divBdr>
        <w:top w:val="none" w:sz="0" w:space="0" w:color="auto"/>
        <w:left w:val="none" w:sz="0" w:space="0" w:color="auto"/>
        <w:bottom w:val="none" w:sz="0" w:space="0" w:color="auto"/>
        <w:right w:val="none" w:sz="0" w:space="0" w:color="auto"/>
      </w:divBdr>
    </w:div>
    <w:div w:id="323092756">
      <w:bodyDiv w:val="1"/>
      <w:marLeft w:val="0"/>
      <w:marRight w:val="0"/>
      <w:marTop w:val="0"/>
      <w:marBottom w:val="0"/>
      <w:divBdr>
        <w:top w:val="none" w:sz="0" w:space="0" w:color="auto"/>
        <w:left w:val="none" w:sz="0" w:space="0" w:color="auto"/>
        <w:bottom w:val="none" w:sz="0" w:space="0" w:color="auto"/>
        <w:right w:val="none" w:sz="0" w:space="0" w:color="auto"/>
      </w:divBdr>
    </w:div>
    <w:div w:id="356005030">
      <w:bodyDiv w:val="1"/>
      <w:marLeft w:val="0"/>
      <w:marRight w:val="0"/>
      <w:marTop w:val="0"/>
      <w:marBottom w:val="0"/>
      <w:divBdr>
        <w:top w:val="none" w:sz="0" w:space="0" w:color="auto"/>
        <w:left w:val="none" w:sz="0" w:space="0" w:color="auto"/>
        <w:bottom w:val="none" w:sz="0" w:space="0" w:color="auto"/>
        <w:right w:val="none" w:sz="0" w:space="0" w:color="auto"/>
      </w:divBdr>
    </w:div>
    <w:div w:id="494805592">
      <w:bodyDiv w:val="1"/>
      <w:marLeft w:val="0"/>
      <w:marRight w:val="0"/>
      <w:marTop w:val="0"/>
      <w:marBottom w:val="0"/>
      <w:divBdr>
        <w:top w:val="none" w:sz="0" w:space="0" w:color="auto"/>
        <w:left w:val="none" w:sz="0" w:space="0" w:color="auto"/>
        <w:bottom w:val="none" w:sz="0" w:space="0" w:color="auto"/>
        <w:right w:val="none" w:sz="0" w:space="0" w:color="auto"/>
      </w:divBdr>
    </w:div>
    <w:div w:id="502086780">
      <w:bodyDiv w:val="1"/>
      <w:marLeft w:val="0"/>
      <w:marRight w:val="0"/>
      <w:marTop w:val="0"/>
      <w:marBottom w:val="0"/>
      <w:divBdr>
        <w:top w:val="none" w:sz="0" w:space="0" w:color="auto"/>
        <w:left w:val="none" w:sz="0" w:space="0" w:color="auto"/>
        <w:bottom w:val="none" w:sz="0" w:space="0" w:color="auto"/>
        <w:right w:val="none" w:sz="0" w:space="0" w:color="auto"/>
      </w:divBdr>
    </w:div>
    <w:div w:id="512568951">
      <w:bodyDiv w:val="1"/>
      <w:marLeft w:val="0"/>
      <w:marRight w:val="0"/>
      <w:marTop w:val="0"/>
      <w:marBottom w:val="0"/>
      <w:divBdr>
        <w:top w:val="none" w:sz="0" w:space="0" w:color="auto"/>
        <w:left w:val="none" w:sz="0" w:space="0" w:color="auto"/>
        <w:bottom w:val="none" w:sz="0" w:space="0" w:color="auto"/>
        <w:right w:val="none" w:sz="0" w:space="0" w:color="auto"/>
      </w:divBdr>
    </w:div>
    <w:div w:id="614554756">
      <w:bodyDiv w:val="1"/>
      <w:marLeft w:val="0"/>
      <w:marRight w:val="0"/>
      <w:marTop w:val="0"/>
      <w:marBottom w:val="0"/>
      <w:divBdr>
        <w:top w:val="none" w:sz="0" w:space="0" w:color="auto"/>
        <w:left w:val="none" w:sz="0" w:space="0" w:color="auto"/>
        <w:bottom w:val="none" w:sz="0" w:space="0" w:color="auto"/>
        <w:right w:val="none" w:sz="0" w:space="0" w:color="auto"/>
      </w:divBdr>
    </w:div>
    <w:div w:id="820386628">
      <w:bodyDiv w:val="1"/>
      <w:marLeft w:val="0"/>
      <w:marRight w:val="0"/>
      <w:marTop w:val="0"/>
      <w:marBottom w:val="0"/>
      <w:divBdr>
        <w:top w:val="none" w:sz="0" w:space="0" w:color="auto"/>
        <w:left w:val="none" w:sz="0" w:space="0" w:color="auto"/>
        <w:bottom w:val="none" w:sz="0" w:space="0" w:color="auto"/>
        <w:right w:val="none" w:sz="0" w:space="0" w:color="auto"/>
      </w:divBdr>
    </w:div>
    <w:div w:id="1062482410">
      <w:bodyDiv w:val="1"/>
      <w:marLeft w:val="0"/>
      <w:marRight w:val="0"/>
      <w:marTop w:val="0"/>
      <w:marBottom w:val="0"/>
      <w:divBdr>
        <w:top w:val="none" w:sz="0" w:space="0" w:color="auto"/>
        <w:left w:val="none" w:sz="0" w:space="0" w:color="auto"/>
        <w:bottom w:val="none" w:sz="0" w:space="0" w:color="auto"/>
        <w:right w:val="none" w:sz="0" w:space="0" w:color="auto"/>
      </w:divBdr>
    </w:div>
    <w:div w:id="1145272105">
      <w:bodyDiv w:val="1"/>
      <w:marLeft w:val="0"/>
      <w:marRight w:val="0"/>
      <w:marTop w:val="0"/>
      <w:marBottom w:val="0"/>
      <w:divBdr>
        <w:top w:val="none" w:sz="0" w:space="0" w:color="auto"/>
        <w:left w:val="none" w:sz="0" w:space="0" w:color="auto"/>
        <w:bottom w:val="none" w:sz="0" w:space="0" w:color="auto"/>
        <w:right w:val="none" w:sz="0" w:space="0" w:color="auto"/>
      </w:divBdr>
    </w:div>
    <w:div w:id="1155680412">
      <w:bodyDiv w:val="1"/>
      <w:marLeft w:val="0"/>
      <w:marRight w:val="0"/>
      <w:marTop w:val="0"/>
      <w:marBottom w:val="0"/>
      <w:divBdr>
        <w:top w:val="none" w:sz="0" w:space="0" w:color="auto"/>
        <w:left w:val="none" w:sz="0" w:space="0" w:color="auto"/>
        <w:bottom w:val="none" w:sz="0" w:space="0" w:color="auto"/>
        <w:right w:val="none" w:sz="0" w:space="0" w:color="auto"/>
      </w:divBdr>
    </w:div>
    <w:div w:id="1550457268">
      <w:bodyDiv w:val="1"/>
      <w:marLeft w:val="0"/>
      <w:marRight w:val="0"/>
      <w:marTop w:val="0"/>
      <w:marBottom w:val="0"/>
      <w:divBdr>
        <w:top w:val="none" w:sz="0" w:space="0" w:color="auto"/>
        <w:left w:val="none" w:sz="0" w:space="0" w:color="auto"/>
        <w:bottom w:val="none" w:sz="0" w:space="0" w:color="auto"/>
        <w:right w:val="none" w:sz="0" w:space="0" w:color="auto"/>
      </w:divBdr>
    </w:div>
    <w:div w:id="1603612404">
      <w:bodyDiv w:val="1"/>
      <w:marLeft w:val="0"/>
      <w:marRight w:val="0"/>
      <w:marTop w:val="0"/>
      <w:marBottom w:val="0"/>
      <w:divBdr>
        <w:top w:val="none" w:sz="0" w:space="0" w:color="auto"/>
        <w:left w:val="none" w:sz="0" w:space="0" w:color="auto"/>
        <w:bottom w:val="none" w:sz="0" w:space="0" w:color="auto"/>
        <w:right w:val="none" w:sz="0" w:space="0" w:color="auto"/>
      </w:divBdr>
    </w:div>
    <w:div w:id="1918512116">
      <w:bodyDiv w:val="1"/>
      <w:marLeft w:val="0"/>
      <w:marRight w:val="0"/>
      <w:marTop w:val="0"/>
      <w:marBottom w:val="0"/>
      <w:divBdr>
        <w:top w:val="none" w:sz="0" w:space="0" w:color="auto"/>
        <w:left w:val="none" w:sz="0" w:space="0" w:color="auto"/>
        <w:bottom w:val="none" w:sz="0" w:space="0" w:color="auto"/>
        <w:right w:val="none" w:sz="0" w:space="0" w:color="auto"/>
      </w:divBdr>
    </w:div>
    <w:div w:id="21159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344B0-A2E0-4FB2-87E8-8D9B89219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1757</Words>
  <Characters>1003</Characters>
  <Application>Microsoft Office Word</Application>
  <DocSecurity>0</DocSecurity>
  <Lines>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vt:lpstr>
      <vt:lpstr>PRIEDAS</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dc:title>
  <dc:subject>KAUNO MIESTO SAVIVALDYBĖS PAVELDOTVARKOS PROGRAMOS FINANSAVIMO LĖŠŲ NAUDOJIMO SUTARTIS</dc:subject>
  <dc:creator>Kultūros paveldo skyrius</dc:creator>
  <cp:lastModifiedBy>Kotryna Sarapinaitė</cp:lastModifiedBy>
  <cp:revision>4</cp:revision>
  <cp:lastPrinted>2023-07-18T08:50:00Z</cp:lastPrinted>
  <dcterms:created xsi:type="dcterms:W3CDTF">2024-06-11T07:34:00Z</dcterms:created>
  <dcterms:modified xsi:type="dcterms:W3CDTF">2024-10-25T10:29:00Z</dcterms:modified>
</cp:coreProperties>
</file>