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EB2AE" w14:textId="77777777" w:rsidR="00B25BD2" w:rsidRPr="00C55904" w:rsidRDefault="00B25BD2">
      <w:pPr>
        <w:tabs>
          <w:tab w:val="center" w:pos="4819"/>
          <w:tab w:val="right" w:pos="9638"/>
        </w:tabs>
        <w:rPr>
          <w:rFonts w:asciiTheme="minorHAnsi" w:hAnsiTheme="minorHAnsi" w:cstheme="minorHAnsi"/>
          <w:sz w:val="22"/>
          <w:szCs w:val="22"/>
        </w:rPr>
      </w:pPr>
    </w:p>
    <w:p w14:paraId="78A8A977" w14:textId="458B5B11" w:rsidR="00B25BD2" w:rsidRPr="00C55904" w:rsidRDefault="00B25BD2">
      <w:pPr>
        <w:rPr>
          <w:rFonts w:asciiTheme="minorHAnsi" w:hAnsiTheme="minorHAnsi" w:cstheme="minorHAnsi"/>
        </w:rPr>
        <w:sectPr w:rsidR="00B25BD2" w:rsidRPr="00C55904">
          <w:headerReference w:type="even" r:id="rId9"/>
          <w:headerReference w:type="default" r:id="rId10"/>
          <w:pgSz w:w="11906" w:h="16838"/>
          <w:pgMar w:top="1134" w:right="567" w:bottom="1134" w:left="1701" w:header="567" w:footer="567" w:gutter="0"/>
          <w:cols w:space="1296"/>
          <w:titlePg/>
        </w:sectPr>
      </w:pPr>
      <w:bookmarkStart w:id="0" w:name="_heading=h.m0z09fj9knrx" w:colFirst="0" w:colLast="0"/>
      <w:bookmarkStart w:id="1" w:name="_GoBack"/>
      <w:bookmarkEnd w:id="0"/>
      <w:bookmarkEnd w:id="1"/>
    </w:p>
    <w:p w14:paraId="61F92074" w14:textId="1ADB0882" w:rsidR="00946800" w:rsidRPr="00C55904" w:rsidRDefault="00946800" w:rsidP="00946800">
      <w:pPr>
        <w:ind w:left="5103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Kauno miesto savivaldybės paveldotvarkos programos lėšų naudojimo sutarties</w:t>
      </w:r>
    </w:p>
    <w:p w14:paraId="23505F40" w14:textId="0E7AA06C" w:rsidR="0098745F" w:rsidRPr="00C55904" w:rsidRDefault="00F83291" w:rsidP="0098745F">
      <w:pPr>
        <w:ind w:left="5103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2 priedas</w:t>
      </w:r>
    </w:p>
    <w:p w14:paraId="5D62D37E" w14:textId="77777777" w:rsidR="00B25BD2" w:rsidRPr="00C55904" w:rsidRDefault="00B25BD2">
      <w:pPr>
        <w:tabs>
          <w:tab w:val="left" w:pos="6660"/>
        </w:tabs>
        <w:rPr>
          <w:rFonts w:asciiTheme="minorHAnsi" w:hAnsiTheme="minorHAnsi" w:cstheme="minorHAnsi"/>
          <w:sz w:val="23"/>
          <w:szCs w:val="23"/>
        </w:rPr>
      </w:pPr>
    </w:p>
    <w:p w14:paraId="33588049" w14:textId="77777777" w:rsidR="00B25BD2" w:rsidRPr="00C55904" w:rsidRDefault="009E2D47">
      <w:pPr>
        <w:tabs>
          <w:tab w:val="left" w:pos="6660"/>
        </w:tabs>
        <w:jc w:val="center"/>
        <w:rPr>
          <w:rFonts w:asciiTheme="minorHAnsi" w:hAnsiTheme="minorHAnsi" w:cstheme="minorHAnsi"/>
          <w:b/>
        </w:rPr>
      </w:pPr>
      <w:r w:rsidRPr="00C55904">
        <w:rPr>
          <w:rFonts w:asciiTheme="minorHAnsi" w:hAnsiTheme="minorHAnsi" w:cstheme="minorHAnsi"/>
          <w:b/>
        </w:rPr>
        <w:t>(Kauno miesto savivaldybės biudžeto lėšų panaudojimo ataskaitos forma)</w:t>
      </w:r>
    </w:p>
    <w:p w14:paraId="653E3F7E" w14:textId="77777777" w:rsidR="00B25BD2" w:rsidRPr="00C55904" w:rsidRDefault="00B25BD2">
      <w:pPr>
        <w:rPr>
          <w:rFonts w:asciiTheme="minorHAnsi" w:hAnsiTheme="minorHAnsi" w:cstheme="minorHAnsi"/>
        </w:rPr>
      </w:pPr>
    </w:p>
    <w:p w14:paraId="2016AFD9" w14:textId="77777777" w:rsidR="00B25BD2" w:rsidRPr="00C55904" w:rsidRDefault="009E2D47">
      <w:pPr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_____________________________________________________</w:t>
      </w:r>
    </w:p>
    <w:p w14:paraId="2164E0F7" w14:textId="77777777" w:rsidR="00B25BD2" w:rsidRPr="00C55904" w:rsidRDefault="009E2D47">
      <w:pPr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(juridinio asmens pavadinimas ar fizinio asmens vardas ir pavardė)</w:t>
      </w:r>
    </w:p>
    <w:p w14:paraId="361721FF" w14:textId="77777777" w:rsidR="00B25BD2" w:rsidRPr="00C55904" w:rsidRDefault="00B25BD2">
      <w:pPr>
        <w:rPr>
          <w:rFonts w:asciiTheme="minorHAnsi" w:hAnsiTheme="minorHAnsi" w:cstheme="minorHAnsi"/>
        </w:rPr>
      </w:pPr>
    </w:p>
    <w:p w14:paraId="30800B4E" w14:textId="77777777" w:rsidR="00B25BD2" w:rsidRPr="00C55904" w:rsidRDefault="009E2D47">
      <w:pPr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_____________________________________________________</w:t>
      </w:r>
    </w:p>
    <w:p w14:paraId="3B3E76BE" w14:textId="77777777" w:rsidR="00B25BD2" w:rsidRPr="00C55904" w:rsidRDefault="009E2D47">
      <w:pPr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(juridinio ar fizinio asmens duomenys: adresas, telefonas)</w:t>
      </w:r>
    </w:p>
    <w:p w14:paraId="665E34D5" w14:textId="77777777" w:rsidR="00B25BD2" w:rsidRPr="00C55904" w:rsidRDefault="00B25BD2">
      <w:pPr>
        <w:rPr>
          <w:rFonts w:asciiTheme="minorHAnsi" w:hAnsiTheme="minorHAnsi" w:cstheme="minorHAnsi"/>
        </w:rPr>
      </w:pPr>
    </w:p>
    <w:p w14:paraId="471DB91A" w14:textId="77777777" w:rsidR="00B25BD2" w:rsidRPr="00C55904" w:rsidRDefault="009E2D47">
      <w:pPr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_____________________________________________________</w:t>
      </w:r>
    </w:p>
    <w:p w14:paraId="5A52FF99" w14:textId="6F196FB3" w:rsidR="00B25BD2" w:rsidRPr="00C55904" w:rsidRDefault="009E2D47">
      <w:pPr>
        <w:rPr>
          <w:rFonts w:asciiTheme="minorHAnsi" w:hAnsiTheme="minorHAnsi" w:cstheme="minorHAnsi"/>
          <w:color w:val="000000" w:themeColor="text1"/>
        </w:rPr>
      </w:pPr>
      <w:r w:rsidRPr="00C55904">
        <w:rPr>
          <w:rFonts w:asciiTheme="minorHAnsi" w:hAnsiTheme="minorHAnsi" w:cstheme="minorHAnsi"/>
          <w:color w:val="000000" w:themeColor="text1"/>
        </w:rPr>
        <w:t>(</w:t>
      </w:r>
      <w:r w:rsidR="00647A18" w:rsidRPr="00C55904">
        <w:rPr>
          <w:rFonts w:asciiTheme="minorHAnsi" w:hAnsiTheme="minorHAnsi" w:cstheme="minorHAnsi"/>
          <w:color w:val="000000" w:themeColor="text1"/>
        </w:rPr>
        <w:t xml:space="preserve">Kauno miesto savivaldybės paveldotvarkos programos lėšų naudojimo sutarties </w:t>
      </w:r>
      <w:r w:rsidRPr="00C55904">
        <w:rPr>
          <w:rFonts w:asciiTheme="minorHAnsi" w:hAnsiTheme="minorHAnsi" w:cstheme="minorHAnsi"/>
          <w:color w:val="000000" w:themeColor="text1"/>
        </w:rPr>
        <w:t xml:space="preserve">data ir Nr.) </w:t>
      </w:r>
    </w:p>
    <w:p w14:paraId="3D2472AA" w14:textId="666A49FB" w:rsidR="0098745F" w:rsidRPr="00C55904" w:rsidRDefault="0098745F">
      <w:pPr>
        <w:rPr>
          <w:rFonts w:asciiTheme="minorHAnsi" w:hAnsiTheme="minorHAnsi" w:cstheme="minorHAnsi"/>
          <w:color w:val="000000" w:themeColor="text1"/>
        </w:rPr>
      </w:pPr>
    </w:p>
    <w:p w14:paraId="3A4FB4AE" w14:textId="77777777" w:rsidR="00B25BD2" w:rsidRPr="00C55904" w:rsidRDefault="009E2D47">
      <w:pPr>
        <w:rPr>
          <w:rFonts w:asciiTheme="minorHAnsi" w:hAnsiTheme="minorHAnsi" w:cstheme="minorHAnsi"/>
          <w:color w:val="000000" w:themeColor="text1"/>
        </w:rPr>
      </w:pPr>
      <w:r w:rsidRPr="00C55904">
        <w:rPr>
          <w:rFonts w:asciiTheme="minorHAnsi" w:hAnsiTheme="minorHAnsi" w:cstheme="minorHAnsi"/>
          <w:color w:val="000000" w:themeColor="text1"/>
        </w:rPr>
        <w:t>______________________________________________________</w:t>
      </w:r>
    </w:p>
    <w:p w14:paraId="1ED357A5" w14:textId="77777777" w:rsidR="00B25BD2" w:rsidRPr="00C55904" w:rsidRDefault="009E2D47">
      <w:pPr>
        <w:rPr>
          <w:rFonts w:asciiTheme="minorHAnsi" w:hAnsiTheme="minorHAnsi" w:cstheme="minorHAnsi"/>
          <w:color w:val="000000" w:themeColor="text1"/>
        </w:rPr>
      </w:pPr>
      <w:r w:rsidRPr="00C55904">
        <w:rPr>
          <w:rFonts w:asciiTheme="minorHAnsi" w:hAnsiTheme="minorHAnsi" w:cstheme="minorHAnsi"/>
          <w:color w:val="000000" w:themeColor="text1"/>
        </w:rPr>
        <w:t>(projekto, finansuojamo iš biudžeto lėšų, pavadinimas)</w:t>
      </w:r>
    </w:p>
    <w:p w14:paraId="2CD62604" w14:textId="77777777" w:rsidR="00B25BD2" w:rsidRPr="00C55904" w:rsidRDefault="00B25BD2">
      <w:pPr>
        <w:rPr>
          <w:rFonts w:asciiTheme="minorHAnsi" w:hAnsiTheme="minorHAnsi" w:cstheme="minorHAnsi"/>
          <w:color w:val="000000" w:themeColor="text1"/>
        </w:rPr>
      </w:pPr>
    </w:p>
    <w:p w14:paraId="2E7D2F76" w14:textId="77777777" w:rsidR="00B25BD2" w:rsidRPr="00C55904" w:rsidRDefault="009E2D47">
      <w:pPr>
        <w:ind w:left="5103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TVIRTINU</w:t>
      </w:r>
    </w:p>
    <w:p w14:paraId="13928AB3" w14:textId="77777777" w:rsidR="00B25BD2" w:rsidRPr="00C55904" w:rsidRDefault="009E2D47">
      <w:pPr>
        <w:ind w:left="5103"/>
        <w:jc w:val="both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Kauno miesto savivaldybės administracijos</w:t>
      </w:r>
    </w:p>
    <w:p w14:paraId="77DFBDC8" w14:textId="77777777" w:rsidR="00B25BD2" w:rsidRPr="00C55904" w:rsidRDefault="009E2D47">
      <w:pPr>
        <w:ind w:left="5103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(Programos (priemonės) vykdytojo pareigos)</w:t>
      </w:r>
    </w:p>
    <w:p w14:paraId="5D8089CE" w14:textId="77777777" w:rsidR="00B25BD2" w:rsidRPr="00C55904" w:rsidRDefault="009E2D47">
      <w:pPr>
        <w:ind w:left="5103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(Parašas)</w:t>
      </w:r>
      <w:r w:rsidRPr="00C55904">
        <w:rPr>
          <w:rFonts w:asciiTheme="minorHAnsi" w:hAnsiTheme="minorHAnsi" w:cstheme="minorHAnsi"/>
        </w:rPr>
        <w:tab/>
      </w:r>
      <w:r w:rsidRPr="00C55904">
        <w:rPr>
          <w:rFonts w:asciiTheme="minorHAnsi" w:hAnsiTheme="minorHAnsi" w:cstheme="minorHAnsi"/>
        </w:rPr>
        <w:tab/>
        <w:t>(A. V.)</w:t>
      </w:r>
    </w:p>
    <w:p w14:paraId="27339042" w14:textId="77777777" w:rsidR="00B25BD2" w:rsidRPr="00C55904" w:rsidRDefault="009E2D47">
      <w:pPr>
        <w:ind w:left="5103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(Vardas, pavardė)</w:t>
      </w:r>
    </w:p>
    <w:p w14:paraId="00320773" w14:textId="77777777" w:rsidR="00B25BD2" w:rsidRPr="00C55904" w:rsidRDefault="00B25BD2">
      <w:pPr>
        <w:ind w:left="5103"/>
        <w:rPr>
          <w:rFonts w:asciiTheme="minorHAnsi" w:hAnsiTheme="minorHAnsi" w:cstheme="minorHAnsi"/>
        </w:rPr>
      </w:pPr>
    </w:p>
    <w:p w14:paraId="1A548798" w14:textId="77777777" w:rsidR="00B25BD2" w:rsidRPr="00C55904" w:rsidRDefault="009E2D47" w:rsidP="0098745F">
      <w:pPr>
        <w:keepNext/>
        <w:spacing w:before="240" w:after="60"/>
        <w:jc w:val="center"/>
        <w:rPr>
          <w:rFonts w:asciiTheme="minorHAnsi" w:hAnsiTheme="minorHAnsi" w:cstheme="minorHAnsi"/>
          <w:b/>
        </w:rPr>
      </w:pPr>
      <w:r w:rsidRPr="00C55904">
        <w:rPr>
          <w:rFonts w:asciiTheme="minorHAnsi" w:hAnsiTheme="minorHAnsi" w:cstheme="minorHAnsi"/>
          <w:b/>
        </w:rPr>
        <w:t>20_____ M. KAUNO MIESTO SAVIVALDYBĖS BIUDŽETO LĖŠŲ PANAUDOJIMO  ATASKAITA</w:t>
      </w:r>
    </w:p>
    <w:p w14:paraId="37E28A44" w14:textId="77777777" w:rsidR="00B25BD2" w:rsidRPr="00C55904" w:rsidRDefault="009E2D47">
      <w:pPr>
        <w:keepNext/>
        <w:spacing w:before="240" w:after="60"/>
        <w:jc w:val="center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20___ m. ______________________d.</w:t>
      </w:r>
    </w:p>
    <w:p w14:paraId="08DF35D1" w14:textId="77777777" w:rsidR="00B25BD2" w:rsidRPr="00C55904" w:rsidRDefault="00B25BD2">
      <w:pPr>
        <w:jc w:val="center"/>
        <w:rPr>
          <w:rFonts w:asciiTheme="minorHAnsi" w:hAnsiTheme="minorHAnsi" w:cstheme="minorHAnsi"/>
          <w:sz w:val="23"/>
          <w:szCs w:val="23"/>
        </w:rPr>
      </w:pPr>
    </w:p>
    <w:tbl>
      <w:tblPr>
        <w:tblStyle w:val="a4"/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559"/>
        <w:gridCol w:w="1559"/>
        <w:gridCol w:w="1559"/>
        <w:gridCol w:w="1418"/>
        <w:gridCol w:w="1559"/>
      </w:tblGrid>
      <w:tr w:rsidR="00B25BD2" w:rsidRPr="00C55904" w14:paraId="67CC26FB" w14:textId="77777777" w:rsidTr="00171FE9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205A2E" w14:textId="77777777" w:rsidR="00B25BD2" w:rsidRPr="00C55904" w:rsidRDefault="009E2D47" w:rsidP="00171FE9">
            <w:pPr>
              <w:ind w:left="-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Eil. Nr.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2308CF2" w14:textId="77777777" w:rsidR="00B25BD2" w:rsidRPr="00C55904" w:rsidRDefault="009E2D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Savivaldybės finansuojamų išlaidų pavadinimas pagal sąmatą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B9C1208" w14:textId="77777777" w:rsidR="00B25BD2" w:rsidRPr="00C55904" w:rsidRDefault="009E2D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Savivaldybės finansuojamų išlaidų planas pagal sąmatą (Eur)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C88E3" w14:textId="77777777" w:rsidR="00B25BD2" w:rsidRPr="00C55904" w:rsidRDefault="009E2D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Faktinis įvykdymas</w:t>
            </w:r>
          </w:p>
        </w:tc>
      </w:tr>
      <w:tr w:rsidR="00B25BD2" w:rsidRPr="00C55904" w14:paraId="3796D9DB" w14:textId="77777777" w:rsidTr="00171FE9">
        <w:trPr>
          <w:trHeight w:val="2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006612" w14:textId="77777777" w:rsidR="00B25BD2" w:rsidRPr="00C55904" w:rsidRDefault="00B2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586FD2" w14:textId="77777777" w:rsidR="00B25BD2" w:rsidRPr="00C55904" w:rsidRDefault="00B2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C6965E" w14:textId="77777777" w:rsidR="00B25BD2" w:rsidRPr="00C55904" w:rsidRDefault="00B25B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36E22" w14:textId="77777777" w:rsidR="00B25BD2" w:rsidRPr="00C55904" w:rsidRDefault="009E2D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Savivaldybės finansuojamų išlaidų suma (Eur)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1452" w14:textId="77777777" w:rsidR="00B25BD2" w:rsidRPr="00C55904" w:rsidRDefault="009E2D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Bendra patirtų išlaidų suma (savivaldybės ir valdytojo lėšų suma) 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854C" w14:textId="77777777" w:rsidR="00B25BD2" w:rsidRPr="00C55904" w:rsidRDefault="009E2D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Savivaldybės skirtų lėšų procentinė dalis nuo visų patirtų išlaidų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A9F2" w14:textId="77777777" w:rsidR="00B25BD2" w:rsidRPr="00C55904" w:rsidRDefault="009E2D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Išlaidas patvirtinančio dokumento</w:t>
            </w:r>
          </w:p>
          <w:p w14:paraId="2C439423" w14:textId="77777777" w:rsidR="00B25BD2" w:rsidRPr="00C55904" w:rsidRDefault="009E2D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pavadinimas, data ir Nr.</w:t>
            </w:r>
          </w:p>
        </w:tc>
      </w:tr>
      <w:tr w:rsidR="00B25BD2" w:rsidRPr="00C55904" w14:paraId="7CDDCCC9" w14:textId="77777777" w:rsidTr="00171FE9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3089EA" w14:textId="77777777" w:rsidR="00B25BD2" w:rsidRPr="00C55904" w:rsidRDefault="009E2D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27AA4E" w14:textId="77777777" w:rsidR="00B25BD2" w:rsidRPr="00C55904" w:rsidRDefault="009E2D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D3313" w14:textId="77777777" w:rsidR="00B25BD2" w:rsidRPr="00C55904" w:rsidRDefault="009E2D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5D3757" w14:textId="77777777" w:rsidR="00B25BD2" w:rsidRPr="00C55904" w:rsidRDefault="009E2D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03D5" w14:textId="77777777" w:rsidR="00B25BD2" w:rsidRPr="00C55904" w:rsidRDefault="009E2D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ECB4" w14:textId="77777777" w:rsidR="00B25BD2" w:rsidRPr="00C55904" w:rsidRDefault="009E2D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8590" w14:textId="77777777" w:rsidR="00B25BD2" w:rsidRPr="00C55904" w:rsidRDefault="009E2D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B25BD2" w:rsidRPr="00C55904" w14:paraId="5487B03C" w14:textId="77777777" w:rsidTr="00171FE9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3560" w14:textId="77777777" w:rsidR="00B25BD2" w:rsidRPr="00C55904" w:rsidRDefault="00B25BD2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3A958A" w14:textId="77777777" w:rsidR="00B25BD2" w:rsidRPr="00C55904" w:rsidRDefault="00B25BD2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87BE07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1E5CB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48A8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1971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D7AB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B25BD2" w:rsidRPr="00C55904" w14:paraId="1077F449" w14:textId="77777777" w:rsidTr="00171FE9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C409" w14:textId="77777777" w:rsidR="00B25BD2" w:rsidRPr="00C55904" w:rsidRDefault="00B25BD2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ED9019" w14:textId="77777777" w:rsidR="00B25BD2" w:rsidRPr="00C55904" w:rsidRDefault="00B25BD2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BDC840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82FCB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51D8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8FCD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9E7D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B25BD2" w:rsidRPr="00C55904" w14:paraId="282ED780" w14:textId="77777777" w:rsidTr="00171FE9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43F2" w14:textId="77777777" w:rsidR="00B25BD2" w:rsidRPr="00C55904" w:rsidRDefault="00B25BD2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B29A4A" w14:textId="77777777" w:rsidR="00B25BD2" w:rsidRPr="00C55904" w:rsidRDefault="00B25BD2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D600FE" w14:textId="77777777" w:rsidR="00B25BD2" w:rsidRPr="00C55904" w:rsidRDefault="00B25BD2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0F0B4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20D3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2D2D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C7D3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25BD2" w:rsidRPr="00C55904" w14:paraId="4A737336" w14:textId="77777777" w:rsidTr="00171FE9">
        <w:trPr>
          <w:trHeight w:val="255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07EB" w14:textId="77777777" w:rsidR="00B25BD2" w:rsidRPr="00C55904" w:rsidRDefault="009E2D4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55904">
              <w:rPr>
                <w:rFonts w:asciiTheme="minorHAnsi" w:hAnsiTheme="minorHAnsi" w:cstheme="minorHAnsi"/>
                <w:sz w:val="22"/>
                <w:szCs w:val="22"/>
              </w:rPr>
              <w:t>Iš viso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52819C" w14:textId="77777777" w:rsidR="00B25BD2" w:rsidRPr="00C55904" w:rsidRDefault="00B25BD2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432334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3A17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40AC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E8CA" w14:textId="77777777" w:rsidR="00B25BD2" w:rsidRPr="00C55904" w:rsidRDefault="00B25BD2">
            <w:pPr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4A17B2C3" w14:textId="77777777" w:rsidR="00B25BD2" w:rsidRPr="00C55904" w:rsidRDefault="00B25BD2">
      <w:pPr>
        <w:ind w:left="1296" w:hanging="1296"/>
        <w:jc w:val="both"/>
        <w:rPr>
          <w:rFonts w:asciiTheme="minorHAnsi" w:hAnsiTheme="minorHAnsi" w:cstheme="minorHAnsi"/>
          <w:sz w:val="23"/>
          <w:szCs w:val="23"/>
        </w:rPr>
      </w:pPr>
    </w:p>
    <w:p w14:paraId="0A31BC02" w14:textId="77777777" w:rsidR="00B25BD2" w:rsidRPr="00C55904" w:rsidRDefault="009E2D47" w:rsidP="0098745F">
      <w:pPr>
        <w:ind w:left="1296" w:hanging="1296"/>
        <w:jc w:val="both"/>
        <w:rPr>
          <w:rFonts w:asciiTheme="minorHAnsi" w:hAnsiTheme="minorHAnsi" w:cstheme="minorHAnsi"/>
          <w:sz w:val="23"/>
          <w:szCs w:val="23"/>
        </w:rPr>
      </w:pPr>
      <w:r w:rsidRPr="00C55904">
        <w:rPr>
          <w:rFonts w:asciiTheme="minorHAnsi" w:hAnsiTheme="minorHAnsi" w:cstheme="minorHAnsi"/>
          <w:sz w:val="23"/>
          <w:szCs w:val="23"/>
        </w:rPr>
        <w:t>Juridinio asmens vadovas ar fizinis asmuo __________________</w:t>
      </w:r>
      <w:r w:rsidRPr="00C55904">
        <w:rPr>
          <w:rFonts w:asciiTheme="minorHAnsi" w:hAnsiTheme="minorHAnsi" w:cstheme="minorHAnsi"/>
          <w:sz w:val="23"/>
          <w:szCs w:val="23"/>
        </w:rPr>
        <w:tab/>
        <w:t xml:space="preserve">    ________________________</w:t>
      </w:r>
      <w:r w:rsidRPr="00C55904">
        <w:rPr>
          <w:rFonts w:asciiTheme="minorHAnsi" w:hAnsiTheme="minorHAnsi" w:cstheme="minorHAnsi"/>
          <w:sz w:val="23"/>
          <w:szCs w:val="23"/>
        </w:rPr>
        <w:tab/>
      </w:r>
      <w:r w:rsidRPr="00C55904">
        <w:rPr>
          <w:rFonts w:asciiTheme="minorHAnsi" w:hAnsiTheme="minorHAnsi" w:cstheme="minorHAnsi"/>
          <w:sz w:val="23"/>
          <w:szCs w:val="23"/>
        </w:rPr>
        <w:tab/>
      </w:r>
      <w:r w:rsidRPr="00C55904">
        <w:rPr>
          <w:rFonts w:asciiTheme="minorHAnsi" w:hAnsiTheme="minorHAnsi" w:cstheme="minorHAnsi"/>
          <w:sz w:val="23"/>
          <w:szCs w:val="23"/>
        </w:rPr>
        <w:tab/>
        <w:t xml:space="preserve">    </w:t>
      </w:r>
      <w:r w:rsidR="0098745F" w:rsidRPr="00C55904">
        <w:rPr>
          <w:rFonts w:asciiTheme="minorHAnsi" w:hAnsiTheme="minorHAnsi" w:cstheme="minorHAnsi"/>
          <w:sz w:val="23"/>
          <w:szCs w:val="23"/>
        </w:rPr>
        <w:t xml:space="preserve">              </w:t>
      </w:r>
      <w:r w:rsidRPr="00C55904">
        <w:rPr>
          <w:rFonts w:asciiTheme="minorHAnsi" w:hAnsiTheme="minorHAnsi" w:cstheme="minorHAnsi"/>
          <w:sz w:val="23"/>
          <w:szCs w:val="23"/>
        </w:rPr>
        <w:t xml:space="preserve">         (parašas)                  </w:t>
      </w:r>
      <w:r w:rsidR="0098745F" w:rsidRPr="00C55904">
        <w:rPr>
          <w:rFonts w:asciiTheme="minorHAnsi" w:hAnsiTheme="minorHAnsi" w:cstheme="minorHAnsi"/>
          <w:sz w:val="23"/>
          <w:szCs w:val="23"/>
        </w:rPr>
        <w:t xml:space="preserve">           </w:t>
      </w:r>
      <w:r w:rsidRPr="00C55904">
        <w:rPr>
          <w:rFonts w:asciiTheme="minorHAnsi" w:hAnsiTheme="minorHAnsi" w:cstheme="minorHAnsi"/>
          <w:sz w:val="23"/>
          <w:szCs w:val="23"/>
        </w:rPr>
        <w:t xml:space="preserve">      (vardas ir pavardė)</w:t>
      </w:r>
    </w:p>
    <w:p w14:paraId="3106520C" w14:textId="77777777" w:rsidR="00B25BD2" w:rsidRPr="00C55904" w:rsidRDefault="009E2D47">
      <w:pPr>
        <w:ind w:left="2592" w:hanging="1296"/>
        <w:jc w:val="both"/>
        <w:rPr>
          <w:rFonts w:asciiTheme="minorHAnsi" w:hAnsiTheme="minorHAnsi" w:cstheme="minorHAnsi"/>
          <w:sz w:val="23"/>
          <w:szCs w:val="23"/>
        </w:rPr>
      </w:pPr>
      <w:r w:rsidRPr="00C55904">
        <w:rPr>
          <w:rFonts w:asciiTheme="minorHAnsi" w:hAnsiTheme="minorHAnsi" w:cstheme="minorHAnsi"/>
          <w:sz w:val="23"/>
          <w:szCs w:val="23"/>
        </w:rPr>
        <w:t>A. V.</w:t>
      </w:r>
    </w:p>
    <w:p w14:paraId="5A866E79" w14:textId="77777777" w:rsidR="00B25BD2" w:rsidRPr="00C55904" w:rsidRDefault="009E2D47" w:rsidP="0098745F">
      <w:pPr>
        <w:rPr>
          <w:rFonts w:asciiTheme="minorHAnsi" w:hAnsiTheme="minorHAnsi" w:cstheme="minorHAnsi"/>
          <w:sz w:val="23"/>
          <w:szCs w:val="23"/>
        </w:rPr>
      </w:pPr>
      <w:r w:rsidRPr="00C55904">
        <w:rPr>
          <w:rFonts w:asciiTheme="minorHAnsi" w:hAnsiTheme="minorHAnsi" w:cstheme="minorHAnsi"/>
          <w:sz w:val="23"/>
          <w:szCs w:val="23"/>
        </w:rPr>
        <w:t>Juridinio asmens finansininkas  __________________                 __________________________</w:t>
      </w:r>
      <w:r w:rsidR="0098745F" w:rsidRPr="00C55904">
        <w:rPr>
          <w:rFonts w:asciiTheme="minorHAnsi" w:hAnsiTheme="minorHAnsi" w:cstheme="minorHAnsi"/>
          <w:sz w:val="23"/>
          <w:szCs w:val="23"/>
        </w:rPr>
        <w:t>_____</w:t>
      </w:r>
      <w:r w:rsidRPr="00C55904">
        <w:rPr>
          <w:rFonts w:asciiTheme="minorHAnsi" w:hAnsiTheme="minorHAnsi" w:cstheme="minorHAnsi"/>
          <w:sz w:val="23"/>
          <w:szCs w:val="23"/>
        </w:rPr>
        <w:br/>
      </w:r>
      <w:r w:rsidRPr="00C55904">
        <w:rPr>
          <w:rFonts w:asciiTheme="minorHAnsi" w:hAnsiTheme="minorHAnsi" w:cstheme="minorHAnsi"/>
          <w:sz w:val="23"/>
          <w:szCs w:val="23"/>
        </w:rPr>
        <w:tab/>
      </w:r>
      <w:r w:rsidRPr="00C55904">
        <w:rPr>
          <w:rFonts w:asciiTheme="minorHAnsi" w:hAnsiTheme="minorHAnsi" w:cstheme="minorHAnsi"/>
          <w:sz w:val="23"/>
          <w:szCs w:val="23"/>
        </w:rPr>
        <w:tab/>
        <w:t xml:space="preserve">      </w:t>
      </w:r>
      <w:r w:rsidR="0098745F" w:rsidRPr="00C55904">
        <w:rPr>
          <w:rFonts w:asciiTheme="minorHAnsi" w:hAnsiTheme="minorHAnsi" w:cstheme="minorHAnsi"/>
          <w:sz w:val="23"/>
          <w:szCs w:val="23"/>
        </w:rPr>
        <w:t xml:space="preserve">                    </w:t>
      </w:r>
      <w:r w:rsidRPr="00C55904">
        <w:rPr>
          <w:rFonts w:asciiTheme="minorHAnsi" w:hAnsiTheme="minorHAnsi" w:cstheme="minorHAnsi"/>
          <w:sz w:val="23"/>
          <w:szCs w:val="23"/>
        </w:rPr>
        <w:t xml:space="preserve">          (parašas)                      </w:t>
      </w:r>
      <w:r w:rsidR="0098745F" w:rsidRPr="00C55904">
        <w:rPr>
          <w:rFonts w:asciiTheme="minorHAnsi" w:hAnsiTheme="minorHAnsi" w:cstheme="minorHAnsi"/>
          <w:sz w:val="23"/>
          <w:szCs w:val="23"/>
        </w:rPr>
        <w:t xml:space="preserve">          </w:t>
      </w:r>
      <w:r w:rsidRPr="00C55904">
        <w:rPr>
          <w:rFonts w:asciiTheme="minorHAnsi" w:hAnsiTheme="minorHAnsi" w:cstheme="minorHAnsi"/>
          <w:sz w:val="23"/>
          <w:szCs w:val="23"/>
        </w:rPr>
        <w:t xml:space="preserve">            (vardas ir pavardė)</w:t>
      </w:r>
    </w:p>
    <w:p w14:paraId="76F1C86E" w14:textId="6393FF5A" w:rsidR="0098745F" w:rsidRPr="00C55904" w:rsidRDefault="009E2D47" w:rsidP="00946800">
      <w:pPr>
        <w:jc w:val="center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______________________</w:t>
      </w:r>
      <w:r w:rsidR="0098745F" w:rsidRPr="00C55904">
        <w:rPr>
          <w:rFonts w:asciiTheme="minorHAnsi" w:hAnsiTheme="minorHAnsi" w:cstheme="minorHAnsi"/>
        </w:rPr>
        <w:br w:type="page"/>
      </w:r>
    </w:p>
    <w:p w14:paraId="34A31015" w14:textId="77777777" w:rsidR="00B25BD2" w:rsidRPr="00C55904" w:rsidRDefault="00B25BD2">
      <w:pPr>
        <w:jc w:val="center"/>
        <w:rPr>
          <w:rFonts w:asciiTheme="minorHAnsi" w:hAnsiTheme="minorHAnsi" w:cstheme="minorHAnsi"/>
        </w:rPr>
        <w:sectPr w:rsidR="00B25BD2" w:rsidRPr="00C55904">
          <w:headerReference w:type="even" r:id="rId11"/>
          <w:headerReference w:type="default" r:id="rId12"/>
          <w:type w:val="continuous"/>
          <w:pgSz w:w="11906" w:h="16838"/>
          <w:pgMar w:top="1134" w:right="567" w:bottom="1134" w:left="1701" w:header="567" w:footer="567" w:gutter="0"/>
          <w:cols w:space="1296"/>
          <w:titlePg/>
        </w:sectPr>
      </w:pPr>
    </w:p>
    <w:p w14:paraId="126BBB32" w14:textId="16A5168D" w:rsidR="00946800" w:rsidRPr="00C55904" w:rsidRDefault="00946800" w:rsidP="00946800">
      <w:pPr>
        <w:ind w:left="5103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lastRenderedPageBreak/>
        <w:t>Kauno miesto savivaldybės paveldotvarkos programos lėšų naudojimo sutarties</w:t>
      </w:r>
    </w:p>
    <w:p w14:paraId="3DA1C7FC" w14:textId="4DD8D4E2" w:rsidR="0098745F" w:rsidRPr="00C55904" w:rsidRDefault="00F83291" w:rsidP="00946800">
      <w:pPr>
        <w:ind w:left="5103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3 priedas</w:t>
      </w:r>
    </w:p>
    <w:p w14:paraId="0281D429" w14:textId="77777777" w:rsidR="00B25BD2" w:rsidRPr="00C55904" w:rsidRDefault="00B25BD2">
      <w:pPr>
        <w:keepNext/>
        <w:spacing w:line="276" w:lineRule="auto"/>
        <w:jc w:val="center"/>
        <w:rPr>
          <w:rFonts w:asciiTheme="minorHAnsi" w:hAnsiTheme="minorHAnsi" w:cstheme="minorHAnsi"/>
          <w:b/>
          <w:smallCaps/>
        </w:rPr>
      </w:pPr>
    </w:p>
    <w:p w14:paraId="49B4D28E" w14:textId="324A065D" w:rsidR="00B25BD2" w:rsidRPr="00C55904" w:rsidRDefault="009E2D47">
      <w:pPr>
        <w:keepNext/>
        <w:spacing w:line="276" w:lineRule="auto"/>
        <w:jc w:val="center"/>
        <w:rPr>
          <w:rFonts w:asciiTheme="minorHAnsi" w:hAnsiTheme="minorHAnsi" w:cstheme="minorHAnsi"/>
          <w:b/>
          <w:smallCaps/>
        </w:rPr>
      </w:pPr>
      <w:r w:rsidRPr="00C55904">
        <w:rPr>
          <w:rFonts w:asciiTheme="minorHAnsi" w:hAnsiTheme="minorHAnsi" w:cstheme="minorHAnsi"/>
          <w:b/>
        </w:rPr>
        <w:t>(Projekto įgyvendinimo i</w:t>
      </w:r>
      <w:r w:rsidR="00C3287F" w:rsidRPr="00C55904">
        <w:rPr>
          <w:rFonts w:asciiTheme="minorHAnsi" w:hAnsiTheme="minorHAnsi" w:cstheme="minorHAnsi"/>
          <w:b/>
        </w:rPr>
        <w:t xml:space="preserve">r </w:t>
      </w:r>
      <w:r w:rsidR="00F27882" w:rsidRPr="00C55904">
        <w:rPr>
          <w:rFonts w:asciiTheme="minorHAnsi" w:hAnsiTheme="minorHAnsi" w:cstheme="minorHAnsi"/>
          <w:b/>
        </w:rPr>
        <w:t>stebėsenos rodiklių</w:t>
      </w:r>
      <w:r w:rsidR="00C3287F" w:rsidRPr="00C55904">
        <w:rPr>
          <w:rFonts w:asciiTheme="minorHAnsi" w:hAnsiTheme="minorHAnsi" w:cstheme="minorHAnsi"/>
          <w:b/>
        </w:rPr>
        <w:t xml:space="preserve"> įvykdymo </w:t>
      </w:r>
      <w:r w:rsidRPr="00C55904">
        <w:rPr>
          <w:rFonts w:asciiTheme="minorHAnsi" w:hAnsiTheme="minorHAnsi" w:cstheme="minorHAnsi"/>
          <w:b/>
        </w:rPr>
        <w:t>ataskaitos forma)</w:t>
      </w:r>
    </w:p>
    <w:p w14:paraId="38FE6B21" w14:textId="77777777" w:rsidR="00B25BD2" w:rsidRPr="00C55904" w:rsidRDefault="00B25BD2">
      <w:pPr>
        <w:keepNext/>
        <w:spacing w:line="276" w:lineRule="auto"/>
        <w:jc w:val="center"/>
        <w:rPr>
          <w:rFonts w:asciiTheme="minorHAnsi" w:hAnsiTheme="minorHAnsi" w:cstheme="minorHAnsi"/>
          <w:b/>
          <w:smallCaps/>
        </w:rPr>
      </w:pPr>
    </w:p>
    <w:p w14:paraId="13609DCB" w14:textId="720E6BD8" w:rsidR="00B25BD2" w:rsidRPr="00C55904" w:rsidRDefault="009E2D47">
      <w:pPr>
        <w:keepNext/>
        <w:spacing w:line="276" w:lineRule="auto"/>
        <w:ind w:firstLine="709"/>
        <w:jc w:val="center"/>
        <w:rPr>
          <w:rFonts w:asciiTheme="minorHAnsi" w:hAnsiTheme="minorHAnsi" w:cstheme="minorHAnsi"/>
          <w:b/>
          <w:smallCaps/>
        </w:rPr>
      </w:pPr>
      <w:r w:rsidRPr="00C55904">
        <w:rPr>
          <w:rFonts w:asciiTheme="minorHAnsi" w:hAnsiTheme="minorHAnsi" w:cstheme="minorHAnsi"/>
          <w:b/>
          <w:smallCaps/>
        </w:rPr>
        <w:t>PROJEKTO ĮGYVENDINIMO I</w:t>
      </w:r>
      <w:r w:rsidR="00C3287F" w:rsidRPr="00C55904">
        <w:rPr>
          <w:rFonts w:asciiTheme="minorHAnsi" w:hAnsiTheme="minorHAnsi" w:cstheme="minorHAnsi"/>
          <w:b/>
          <w:smallCaps/>
        </w:rPr>
        <w:t xml:space="preserve">R </w:t>
      </w:r>
      <w:r w:rsidR="00F27882" w:rsidRPr="00C55904">
        <w:rPr>
          <w:rFonts w:asciiTheme="minorHAnsi" w:hAnsiTheme="minorHAnsi" w:cstheme="minorHAnsi"/>
          <w:b/>
          <w:smallCaps/>
        </w:rPr>
        <w:t>STEBĖSENOS RODIKLIŲ</w:t>
      </w:r>
      <w:r w:rsidR="00C3287F" w:rsidRPr="00C55904">
        <w:rPr>
          <w:rFonts w:asciiTheme="minorHAnsi" w:hAnsiTheme="minorHAnsi" w:cstheme="minorHAnsi"/>
          <w:b/>
          <w:smallCaps/>
        </w:rPr>
        <w:t xml:space="preserve"> ĮVYKDYMO </w:t>
      </w:r>
      <w:r w:rsidRPr="00C55904">
        <w:rPr>
          <w:rFonts w:asciiTheme="minorHAnsi" w:hAnsiTheme="minorHAnsi" w:cstheme="minorHAnsi"/>
          <w:b/>
          <w:smallCaps/>
        </w:rPr>
        <w:t>ATASKAITA</w:t>
      </w:r>
    </w:p>
    <w:p w14:paraId="7C922F30" w14:textId="77777777" w:rsidR="00B25BD2" w:rsidRPr="00C55904" w:rsidRDefault="00B25BD2">
      <w:pPr>
        <w:spacing w:line="276" w:lineRule="auto"/>
        <w:jc w:val="center"/>
        <w:rPr>
          <w:rFonts w:asciiTheme="minorHAnsi" w:hAnsiTheme="minorHAnsi" w:cstheme="minorHAnsi"/>
        </w:rPr>
      </w:pPr>
    </w:p>
    <w:p w14:paraId="0F29385B" w14:textId="77777777" w:rsidR="00B25BD2" w:rsidRPr="00C55904" w:rsidRDefault="009E2D47">
      <w:pPr>
        <w:spacing w:line="276" w:lineRule="auto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Projekto pavadinimas, sutarties Nr.___________________________________________________</w:t>
      </w:r>
      <w:r w:rsidR="00C3287F" w:rsidRPr="00C55904">
        <w:rPr>
          <w:rFonts w:asciiTheme="minorHAnsi" w:hAnsiTheme="minorHAnsi" w:cstheme="minorHAnsi"/>
        </w:rPr>
        <w:t>______</w:t>
      </w:r>
    </w:p>
    <w:p w14:paraId="3B63AE89" w14:textId="77777777" w:rsidR="00B25BD2" w:rsidRPr="00C55904" w:rsidRDefault="00B25BD2">
      <w:pPr>
        <w:spacing w:line="276" w:lineRule="auto"/>
        <w:rPr>
          <w:rFonts w:asciiTheme="minorHAnsi" w:hAnsiTheme="minorHAnsi" w:cstheme="minorHAnsi"/>
          <w:u w:val="single"/>
        </w:rPr>
      </w:pPr>
    </w:p>
    <w:p w14:paraId="7A2B8F70" w14:textId="77777777" w:rsidR="00B25BD2" w:rsidRPr="00C55904" w:rsidRDefault="009E2D47">
      <w:pPr>
        <w:spacing w:line="276" w:lineRule="auto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Projektą įgyvendinančio juridinio asmens pavadinimas ar fizinio asmens vardas ir pavardė ________________________________________________________________________________</w:t>
      </w:r>
      <w:r w:rsidR="00C3287F" w:rsidRPr="00C55904">
        <w:rPr>
          <w:rFonts w:asciiTheme="minorHAnsi" w:hAnsiTheme="minorHAnsi" w:cstheme="minorHAnsi"/>
        </w:rPr>
        <w:t>______</w:t>
      </w:r>
    </w:p>
    <w:p w14:paraId="742ABB70" w14:textId="77777777" w:rsidR="00B25BD2" w:rsidRPr="00C55904" w:rsidRDefault="00B25BD2">
      <w:pPr>
        <w:spacing w:line="276" w:lineRule="auto"/>
        <w:rPr>
          <w:rFonts w:asciiTheme="minorHAnsi" w:hAnsiTheme="minorHAnsi" w:cstheme="minorHAnsi"/>
        </w:rPr>
      </w:pPr>
    </w:p>
    <w:p w14:paraId="2665AC5A" w14:textId="77777777" w:rsidR="00B25BD2" w:rsidRPr="00C55904" w:rsidRDefault="009E2D47">
      <w:pPr>
        <w:spacing w:line="276" w:lineRule="auto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Laikotarpis, už kurį atsiskaitoma _____________________________________________________</w:t>
      </w:r>
      <w:r w:rsidR="00C3287F" w:rsidRPr="00C55904">
        <w:rPr>
          <w:rFonts w:asciiTheme="minorHAnsi" w:hAnsiTheme="minorHAnsi" w:cstheme="minorHAnsi"/>
        </w:rPr>
        <w:t>______</w:t>
      </w:r>
    </w:p>
    <w:p w14:paraId="2591CB7E" w14:textId="77777777" w:rsidR="00B25BD2" w:rsidRPr="00C55904" w:rsidRDefault="00B25BD2">
      <w:pPr>
        <w:spacing w:line="276" w:lineRule="auto"/>
        <w:rPr>
          <w:rFonts w:asciiTheme="minorHAnsi" w:hAnsiTheme="minorHAnsi" w:cstheme="minorHAnsi"/>
          <w:i/>
        </w:rPr>
      </w:pPr>
    </w:p>
    <w:p w14:paraId="65386F99" w14:textId="77777777" w:rsidR="00B25BD2" w:rsidRPr="00C55904" w:rsidRDefault="00B25BD2">
      <w:pPr>
        <w:spacing w:line="276" w:lineRule="auto"/>
        <w:rPr>
          <w:rFonts w:asciiTheme="minorHAnsi" w:hAnsiTheme="minorHAnsi" w:cstheme="minorHAnsi"/>
          <w:i/>
        </w:rPr>
      </w:pPr>
    </w:p>
    <w:p w14:paraId="411E1DB8" w14:textId="2F20657B" w:rsidR="00B25BD2" w:rsidRPr="00C55904" w:rsidRDefault="009E2D47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C55904">
        <w:rPr>
          <w:rFonts w:asciiTheme="minorHAnsi" w:hAnsiTheme="minorHAnsi" w:cstheme="minorHAnsi"/>
          <w:i/>
        </w:rPr>
        <w:t xml:space="preserve">[Ataskaitoje aprašoma, kas per atsiskaitomąjį laikotarpį įgyvendinta, kokie pasiekti veiklos rezultatai, </w:t>
      </w:r>
      <w:r w:rsidR="00F27882" w:rsidRPr="00C55904">
        <w:rPr>
          <w:rFonts w:asciiTheme="minorHAnsi" w:hAnsiTheme="minorHAnsi" w:cstheme="minorHAnsi"/>
          <w:i/>
        </w:rPr>
        <w:t>stebėsenos rodiklių</w:t>
      </w:r>
      <w:r w:rsidRPr="00C55904">
        <w:rPr>
          <w:rFonts w:asciiTheme="minorHAnsi" w:hAnsiTheme="minorHAnsi" w:cstheme="minorHAnsi"/>
          <w:i/>
        </w:rPr>
        <w:t xml:space="preserve"> įvykdymas, pateikiama kita informacija, pridedami pasiektus rezultatus ir lėšų panaudojimą patvirtinantys dokumentai. Nurodomos priežastys, jei projektas įgyvendintas iš dalies ar neįgyvendintas]</w:t>
      </w:r>
    </w:p>
    <w:p w14:paraId="3B66ED37" w14:textId="77777777" w:rsidR="0098745F" w:rsidRPr="00C55904" w:rsidRDefault="0098745F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76A73ADB" w14:textId="77777777" w:rsidR="00B25BD2" w:rsidRPr="00C55904" w:rsidRDefault="00B25BD2">
      <w:pPr>
        <w:spacing w:line="276" w:lineRule="auto"/>
        <w:rPr>
          <w:rFonts w:asciiTheme="minorHAnsi" w:hAnsiTheme="minorHAnsi" w:cstheme="minorHAnsi"/>
        </w:rPr>
      </w:pPr>
    </w:p>
    <w:p w14:paraId="0889E8A3" w14:textId="77777777" w:rsidR="00B25BD2" w:rsidRPr="00C55904" w:rsidRDefault="009E2D47">
      <w:pPr>
        <w:spacing w:line="276" w:lineRule="auto"/>
        <w:ind w:firstLine="851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PRIDEDAMA:</w:t>
      </w:r>
    </w:p>
    <w:p w14:paraId="2DAE591B" w14:textId="77777777" w:rsidR="00B25BD2" w:rsidRPr="00C55904" w:rsidRDefault="009E2D47">
      <w:pPr>
        <w:spacing w:line="276" w:lineRule="auto"/>
        <w:ind w:firstLine="851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1.</w:t>
      </w:r>
    </w:p>
    <w:p w14:paraId="149D3AE0" w14:textId="77777777" w:rsidR="00B25BD2" w:rsidRPr="00C55904" w:rsidRDefault="009E2D47">
      <w:pPr>
        <w:spacing w:line="276" w:lineRule="auto"/>
        <w:ind w:firstLine="851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2.</w:t>
      </w:r>
    </w:p>
    <w:p w14:paraId="6EE86396" w14:textId="77777777" w:rsidR="00B25BD2" w:rsidRPr="00C55904" w:rsidRDefault="00B25BD2">
      <w:pPr>
        <w:spacing w:line="276" w:lineRule="auto"/>
        <w:ind w:firstLine="851"/>
        <w:rPr>
          <w:rFonts w:asciiTheme="minorHAnsi" w:hAnsiTheme="minorHAnsi" w:cstheme="minorHAnsi"/>
        </w:rPr>
      </w:pPr>
    </w:p>
    <w:p w14:paraId="644164E1" w14:textId="77777777" w:rsidR="00B25BD2" w:rsidRPr="00C55904" w:rsidRDefault="00B25BD2">
      <w:pPr>
        <w:spacing w:line="276" w:lineRule="auto"/>
        <w:ind w:firstLine="851"/>
        <w:rPr>
          <w:rFonts w:asciiTheme="minorHAnsi" w:hAnsiTheme="minorHAnsi" w:cstheme="minorHAnsi"/>
        </w:rPr>
      </w:pPr>
    </w:p>
    <w:p w14:paraId="3BC80174" w14:textId="77777777" w:rsidR="00B25BD2" w:rsidRPr="00C55904" w:rsidRDefault="00B25BD2">
      <w:pPr>
        <w:spacing w:line="276" w:lineRule="auto"/>
        <w:ind w:firstLine="851"/>
        <w:rPr>
          <w:rFonts w:asciiTheme="minorHAnsi" w:hAnsiTheme="minorHAnsi" w:cstheme="minorHAnsi"/>
        </w:rPr>
      </w:pPr>
    </w:p>
    <w:p w14:paraId="02EC8055" w14:textId="77777777" w:rsidR="00B25BD2" w:rsidRPr="00C55904" w:rsidRDefault="00B25BD2">
      <w:pPr>
        <w:spacing w:line="276" w:lineRule="auto"/>
        <w:ind w:firstLine="851"/>
        <w:rPr>
          <w:rFonts w:asciiTheme="minorHAnsi" w:hAnsiTheme="minorHAnsi" w:cstheme="minorHAnsi"/>
        </w:rPr>
      </w:pPr>
    </w:p>
    <w:p w14:paraId="4603F167" w14:textId="77777777" w:rsidR="00B25BD2" w:rsidRPr="00C55904" w:rsidRDefault="00B25BD2">
      <w:pPr>
        <w:spacing w:line="276" w:lineRule="auto"/>
        <w:rPr>
          <w:rFonts w:asciiTheme="minorHAnsi" w:hAnsiTheme="minorHAnsi" w:cstheme="minorHAnsi"/>
        </w:rPr>
      </w:pPr>
    </w:p>
    <w:p w14:paraId="2050E2ED" w14:textId="77777777" w:rsidR="00B25BD2" w:rsidRPr="00C55904" w:rsidRDefault="009E2D47">
      <w:pPr>
        <w:spacing w:line="276" w:lineRule="auto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________________________________________________________________________________</w:t>
      </w:r>
      <w:r w:rsidR="0098745F" w:rsidRPr="00C55904">
        <w:rPr>
          <w:rFonts w:asciiTheme="minorHAnsi" w:hAnsiTheme="minorHAnsi" w:cstheme="minorHAnsi"/>
        </w:rPr>
        <w:t>______</w:t>
      </w:r>
    </w:p>
    <w:p w14:paraId="5A1E54CB" w14:textId="77777777" w:rsidR="00B25BD2" w:rsidRPr="00C55904" w:rsidRDefault="009E2D47">
      <w:pPr>
        <w:spacing w:line="276" w:lineRule="auto"/>
        <w:jc w:val="center"/>
        <w:rPr>
          <w:rFonts w:asciiTheme="minorHAnsi" w:hAnsiTheme="minorHAnsi" w:cstheme="minorHAnsi"/>
        </w:rPr>
      </w:pPr>
      <w:r w:rsidRPr="00C55904">
        <w:rPr>
          <w:rFonts w:asciiTheme="minorHAnsi" w:hAnsiTheme="minorHAnsi" w:cstheme="minorHAnsi"/>
        </w:rPr>
        <w:t>(juridinio asmens vadovo ar fizinio asmens parašas, vardas ir pavardė)</w:t>
      </w:r>
    </w:p>
    <w:p w14:paraId="58A7E083" w14:textId="0812629C" w:rsidR="00B25BD2" w:rsidRPr="00C55904" w:rsidRDefault="00B25BD2">
      <w:pPr>
        <w:rPr>
          <w:rFonts w:asciiTheme="minorHAnsi" w:hAnsiTheme="minorHAnsi" w:cstheme="minorHAnsi"/>
          <w:sz w:val="23"/>
          <w:szCs w:val="23"/>
        </w:rPr>
      </w:pPr>
    </w:p>
    <w:p w14:paraId="445DB7F7" w14:textId="5A31DA2F" w:rsidR="004A53AF" w:rsidRPr="00C55904" w:rsidRDefault="004A53AF">
      <w:pPr>
        <w:rPr>
          <w:rFonts w:asciiTheme="minorHAnsi" w:hAnsiTheme="minorHAnsi" w:cstheme="minorHAnsi"/>
          <w:sz w:val="23"/>
          <w:szCs w:val="23"/>
        </w:rPr>
      </w:pPr>
    </w:p>
    <w:p w14:paraId="7A60608A" w14:textId="398DE3C4" w:rsidR="003C7B37" w:rsidRPr="00C55904" w:rsidRDefault="004A53AF" w:rsidP="00360D56">
      <w:pPr>
        <w:jc w:val="center"/>
        <w:rPr>
          <w:rFonts w:asciiTheme="minorHAnsi" w:hAnsiTheme="minorHAnsi" w:cstheme="minorHAnsi"/>
          <w:sz w:val="23"/>
          <w:szCs w:val="23"/>
        </w:rPr>
      </w:pPr>
      <w:r w:rsidRPr="00C55904">
        <w:rPr>
          <w:rFonts w:asciiTheme="minorHAnsi" w:hAnsiTheme="minorHAnsi" w:cstheme="minorHAnsi"/>
          <w:sz w:val="23"/>
          <w:szCs w:val="23"/>
        </w:rPr>
        <w:t>_</w:t>
      </w:r>
      <w:r w:rsidR="00843796" w:rsidRPr="00C55904">
        <w:rPr>
          <w:rFonts w:asciiTheme="minorHAnsi" w:hAnsiTheme="minorHAnsi" w:cstheme="minorHAnsi"/>
          <w:sz w:val="23"/>
          <w:szCs w:val="23"/>
        </w:rPr>
        <w:t>_______________________________</w:t>
      </w:r>
    </w:p>
    <w:p w14:paraId="468FB417" w14:textId="33973F10" w:rsidR="00C3287F" w:rsidRPr="00C55904" w:rsidRDefault="00C3287F" w:rsidP="00360D56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sectPr w:rsidR="00C3287F" w:rsidRPr="00C55904" w:rsidSect="003C7B37">
      <w:pgSz w:w="11906" w:h="16838"/>
      <w:pgMar w:top="1135" w:right="709" w:bottom="1134" w:left="85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B542" w14:textId="77777777" w:rsidR="001E24F8" w:rsidRDefault="001E24F8">
      <w:r>
        <w:separator/>
      </w:r>
    </w:p>
  </w:endnote>
  <w:endnote w:type="continuationSeparator" w:id="0">
    <w:p w14:paraId="35217FD8" w14:textId="77777777" w:rsidR="001E24F8" w:rsidRDefault="001E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75CCF" w14:textId="77777777" w:rsidR="001E24F8" w:rsidRDefault="001E24F8">
      <w:r>
        <w:separator/>
      </w:r>
    </w:p>
  </w:footnote>
  <w:footnote w:type="continuationSeparator" w:id="0">
    <w:p w14:paraId="67950977" w14:textId="77777777" w:rsidR="001E24F8" w:rsidRDefault="001E2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F02DE" w14:textId="77777777" w:rsidR="00772431" w:rsidRDefault="007724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E8DE693" w14:textId="77777777" w:rsidR="00772431" w:rsidRDefault="007724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37356" w14:textId="6CC16018" w:rsidR="00772431" w:rsidRDefault="007724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16</w:t>
    </w:r>
    <w:r>
      <w:rPr>
        <w:color w:val="000000"/>
      </w:rPr>
      <w:fldChar w:fldCharType="end"/>
    </w:r>
  </w:p>
  <w:p w14:paraId="056C6E0E" w14:textId="77777777" w:rsidR="00772431" w:rsidRDefault="007724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92683" w14:textId="77777777" w:rsidR="00772431" w:rsidRDefault="007724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271C66" w14:textId="77777777" w:rsidR="00772431" w:rsidRDefault="007724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6D1F5" w14:textId="66EB982F" w:rsidR="00772431" w:rsidRDefault="007724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6</w:t>
    </w:r>
    <w:r>
      <w:rPr>
        <w:color w:val="000000"/>
      </w:rPr>
      <w:fldChar w:fldCharType="end"/>
    </w:r>
  </w:p>
  <w:p w14:paraId="5FD150E2" w14:textId="77777777" w:rsidR="00772431" w:rsidRDefault="007724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6B1"/>
    <w:multiLevelType w:val="hybridMultilevel"/>
    <w:tmpl w:val="E856C7F0"/>
    <w:lvl w:ilvl="0" w:tplc="798C6A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8629A"/>
    <w:multiLevelType w:val="hybridMultilevel"/>
    <w:tmpl w:val="E856C7F0"/>
    <w:lvl w:ilvl="0" w:tplc="798C6A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AFC790F"/>
    <w:multiLevelType w:val="hybridMultilevel"/>
    <w:tmpl w:val="E856C7F0"/>
    <w:lvl w:ilvl="0" w:tplc="798C6A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85815B4"/>
    <w:multiLevelType w:val="hybridMultilevel"/>
    <w:tmpl w:val="6F64B1B2"/>
    <w:lvl w:ilvl="0" w:tplc="D772C4D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D2"/>
    <w:rsid w:val="00003B78"/>
    <w:rsid w:val="00004AE3"/>
    <w:rsid w:val="000263DC"/>
    <w:rsid w:val="00035427"/>
    <w:rsid w:val="00043712"/>
    <w:rsid w:val="00053721"/>
    <w:rsid w:val="00054310"/>
    <w:rsid w:val="0005482A"/>
    <w:rsid w:val="00054BA8"/>
    <w:rsid w:val="00063968"/>
    <w:rsid w:val="00064A93"/>
    <w:rsid w:val="00065705"/>
    <w:rsid w:val="000707FA"/>
    <w:rsid w:val="00076E8C"/>
    <w:rsid w:val="000801CB"/>
    <w:rsid w:val="00080E11"/>
    <w:rsid w:val="000A1E9F"/>
    <w:rsid w:val="000B1D29"/>
    <w:rsid w:val="000B4CCC"/>
    <w:rsid w:val="000B4CFB"/>
    <w:rsid w:val="000C6AD0"/>
    <w:rsid w:val="000E34A9"/>
    <w:rsid w:val="000F5811"/>
    <w:rsid w:val="0013133A"/>
    <w:rsid w:val="001428DA"/>
    <w:rsid w:val="00143467"/>
    <w:rsid w:val="00150E0E"/>
    <w:rsid w:val="00157C1A"/>
    <w:rsid w:val="00171FE9"/>
    <w:rsid w:val="001736EB"/>
    <w:rsid w:val="00176719"/>
    <w:rsid w:val="00177C9E"/>
    <w:rsid w:val="001A73BB"/>
    <w:rsid w:val="001B5703"/>
    <w:rsid w:val="001C39AE"/>
    <w:rsid w:val="001C3F69"/>
    <w:rsid w:val="001E24F8"/>
    <w:rsid w:val="0022151E"/>
    <w:rsid w:val="0022680B"/>
    <w:rsid w:val="00245600"/>
    <w:rsid w:val="0024746C"/>
    <w:rsid w:val="0025192F"/>
    <w:rsid w:val="00265C5C"/>
    <w:rsid w:val="0027657F"/>
    <w:rsid w:val="00286E07"/>
    <w:rsid w:val="00287D16"/>
    <w:rsid w:val="00296878"/>
    <w:rsid w:val="002A4E4B"/>
    <w:rsid w:val="002B69FA"/>
    <w:rsid w:val="002C5D2F"/>
    <w:rsid w:val="002C65AA"/>
    <w:rsid w:val="002C7A8C"/>
    <w:rsid w:val="002F75F3"/>
    <w:rsid w:val="0030378A"/>
    <w:rsid w:val="0031269A"/>
    <w:rsid w:val="003128C5"/>
    <w:rsid w:val="003440E3"/>
    <w:rsid w:val="00350F02"/>
    <w:rsid w:val="0035287F"/>
    <w:rsid w:val="00352A54"/>
    <w:rsid w:val="0035435B"/>
    <w:rsid w:val="00360D56"/>
    <w:rsid w:val="00377B19"/>
    <w:rsid w:val="00394894"/>
    <w:rsid w:val="00395EEA"/>
    <w:rsid w:val="003A39AE"/>
    <w:rsid w:val="003B5F40"/>
    <w:rsid w:val="003C131F"/>
    <w:rsid w:val="003C7B37"/>
    <w:rsid w:val="003D57B2"/>
    <w:rsid w:val="003D6B0A"/>
    <w:rsid w:val="003D7142"/>
    <w:rsid w:val="00416A6F"/>
    <w:rsid w:val="00461ABD"/>
    <w:rsid w:val="004704FE"/>
    <w:rsid w:val="00480B4E"/>
    <w:rsid w:val="004A53AF"/>
    <w:rsid w:val="004C21CA"/>
    <w:rsid w:val="004C3AA9"/>
    <w:rsid w:val="004C6697"/>
    <w:rsid w:val="004F75A9"/>
    <w:rsid w:val="00510DC7"/>
    <w:rsid w:val="005112F9"/>
    <w:rsid w:val="005320CD"/>
    <w:rsid w:val="00540982"/>
    <w:rsid w:val="00542CDB"/>
    <w:rsid w:val="00544489"/>
    <w:rsid w:val="00544974"/>
    <w:rsid w:val="00551FD5"/>
    <w:rsid w:val="00553353"/>
    <w:rsid w:val="00562DD7"/>
    <w:rsid w:val="00583984"/>
    <w:rsid w:val="00584892"/>
    <w:rsid w:val="005861A3"/>
    <w:rsid w:val="005B74EC"/>
    <w:rsid w:val="005D0FC5"/>
    <w:rsid w:val="005D350A"/>
    <w:rsid w:val="005E6AD8"/>
    <w:rsid w:val="005E7678"/>
    <w:rsid w:val="00601803"/>
    <w:rsid w:val="00601FBA"/>
    <w:rsid w:val="006131C6"/>
    <w:rsid w:val="00616F76"/>
    <w:rsid w:val="00633ABB"/>
    <w:rsid w:val="006370EC"/>
    <w:rsid w:val="00642DF1"/>
    <w:rsid w:val="00647A18"/>
    <w:rsid w:val="00656B23"/>
    <w:rsid w:val="00670326"/>
    <w:rsid w:val="00672A66"/>
    <w:rsid w:val="00676B92"/>
    <w:rsid w:val="0067748E"/>
    <w:rsid w:val="00691A32"/>
    <w:rsid w:val="006A09E4"/>
    <w:rsid w:val="006B340D"/>
    <w:rsid w:val="006B3BD9"/>
    <w:rsid w:val="006D1802"/>
    <w:rsid w:val="006D6D7E"/>
    <w:rsid w:val="006F4845"/>
    <w:rsid w:val="00761275"/>
    <w:rsid w:val="00772431"/>
    <w:rsid w:val="007921B4"/>
    <w:rsid w:val="00793923"/>
    <w:rsid w:val="007A7451"/>
    <w:rsid w:val="007A7626"/>
    <w:rsid w:val="007B4BC1"/>
    <w:rsid w:val="007B5031"/>
    <w:rsid w:val="007B57E2"/>
    <w:rsid w:val="007D0288"/>
    <w:rsid w:val="007E31A3"/>
    <w:rsid w:val="007E3A5E"/>
    <w:rsid w:val="007F4EA7"/>
    <w:rsid w:val="007F69EC"/>
    <w:rsid w:val="007F7506"/>
    <w:rsid w:val="00805C1F"/>
    <w:rsid w:val="008157FA"/>
    <w:rsid w:val="008264A9"/>
    <w:rsid w:val="008300A9"/>
    <w:rsid w:val="00835427"/>
    <w:rsid w:val="00835C33"/>
    <w:rsid w:val="008412E5"/>
    <w:rsid w:val="00843796"/>
    <w:rsid w:val="008451AF"/>
    <w:rsid w:val="00845F69"/>
    <w:rsid w:val="00851624"/>
    <w:rsid w:val="00854752"/>
    <w:rsid w:val="00863F7C"/>
    <w:rsid w:val="008751D3"/>
    <w:rsid w:val="008D72F9"/>
    <w:rsid w:val="008F1C2D"/>
    <w:rsid w:val="00922A3B"/>
    <w:rsid w:val="00922D99"/>
    <w:rsid w:val="009349E1"/>
    <w:rsid w:val="0094463F"/>
    <w:rsid w:val="00946800"/>
    <w:rsid w:val="00947DFD"/>
    <w:rsid w:val="00965BB6"/>
    <w:rsid w:val="009758DD"/>
    <w:rsid w:val="00984227"/>
    <w:rsid w:val="0098687B"/>
    <w:rsid w:val="0098745F"/>
    <w:rsid w:val="009A49A3"/>
    <w:rsid w:val="009B1A90"/>
    <w:rsid w:val="009B5F2E"/>
    <w:rsid w:val="009B77EB"/>
    <w:rsid w:val="009C2150"/>
    <w:rsid w:val="009E2D47"/>
    <w:rsid w:val="009E7ED4"/>
    <w:rsid w:val="009F124F"/>
    <w:rsid w:val="00A00C84"/>
    <w:rsid w:val="00A214CC"/>
    <w:rsid w:val="00A24682"/>
    <w:rsid w:val="00A332DC"/>
    <w:rsid w:val="00A366CC"/>
    <w:rsid w:val="00A425E3"/>
    <w:rsid w:val="00A57EAC"/>
    <w:rsid w:val="00A74856"/>
    <w:rsid w:val="00A75278"/>
    <w:rsid w:val="00AB294D"/>
    <w:rsid w:val="00AD36E4"/>
    <w:rsid w:val="00AE0B69"/>
    <w:rsid w:val="00AF5807"/>
    <w:rsid w:val="00AF5B28"/>
    <w:rsid w:val="00B07DF3"/>
    <w:rsid w:val="00B15F3C"/>
    <w:rsid w:val="00B216A2"/>
    <w:rsid w:val="00B25BD2"/>
    <w:rsid w:val="00B35470"/>
    <w:rsid w:val="00B4112B"/>
    <w:rsid w:val="00B46FD0"/>
    <w:rsid w:val="00B5069B"/>
    <w:rsid w:val="00B61F38"/>
    <w:rsid w:val="00B61F9C"/>
    <w:rsid w:val="00B76FDE"/>
    <w:rsid w:val="00B77B5D"/>
    <w:rsid w:val="00B82DA1"/>
    <w:rsid w:val="00B85112"/>
    <w:rsid w:val="00B853D5"/>
    <w:rsid w:val="00B92A99"/>
    <w:rsid w:val="00BA6584"/>
    <w:rsid w:val="00BB0540"/>
    <w:rsid w:val="00BF378A"/>
    <w:rsid w:val="00C057F4"/>
    <w:rsid w:val="00C14C44"/>
    <w:rsid w:val="00C15167"/>
    <w:rsid w:val="00C21C22"/>
    <w:rsid w:val="00C26FE3"/>
    <w:rsid w:val="00C3287F"/>
    <w:rsid w:val="00C45350"/>
    <w:rsid w:val="00C55904"/>
    <w:rsid w:val="00C61743"/>
    <w:rsid w:val="00C70368"/>
    <w:rsid w:val="00C84A32"/>
    <w:rsid w:val="00C8512A"/>
    <w:rsid w:val="00CA4CE0"/>
    <w:rsid w:val="00CC53E3"/>
    <w:rsid w:val="00CD5A0C"/>
    <w:rsid w:val="00CF3906"/>
    <w:rsid w:val="00D0103D"/>
    <w:rsid w:val="00D13E91"/>
    <w:rsid w:val="00D21625"/>
    <w:rsid w:val="00D226D6"/>
    <w:rsid w:val="00D2545A"/>
    <w:rsid w:val="00D3657B"/>
    <w:rsid w:val="00D538C9"/>
    <w:rsid w:val="00D56CAE"/>
    <w:rsid w:val="00D63FDA"/>
    <w:rsid w:val="00D929C2"/>
    <w:rsid w:val="00DA053E"/>
    <w:rsid w:val="00DA3A38"/>
    <w:rsid w:val="00DB3018"/>
    <w:rsid w:val="00DC4570"/>
    <w:rsid w:val="00DD0449"/>
    <w:rsid w:val="00DD7892"/>
    <w:rsid w:val="00DE3E41"/>
    <w:rsid w:val="00E0216A"/>
    <w:rsid w:val="00E04D09"/>
    <w:rsid w:val="00E0527A"/>
    <w:rsid w:val="00E0622D"/>
    <w:rsid w:val="00E20E98"/>
    <w:rsid w:val="00E33084"/>
    <w:rsid w:val="00E34279"/>
    <w:rsid w:val="00E4236E"/>
    <w:rsid w:val="00E44094"/>
    <w:rsid w:val="00E4622C"/>
    <w:rsid w:val="00E47702"/>
    <w:rsid w:val="00E61A8C"/>
    <w:rsid w:val="00E65B91"/>
    <w:rsid w:val="00E76203"/>
    <w:rsid w:val="00E80A61"/>
    <w:rsid w:val="00E82CD6"/>
    <w:rsid w:val="00E91DAE"/>
    <w:rsid w:val="00EA0E8C"/>
    <w:rsid w:val="00EA3E27"/>
    <w:rsid w:val="00EC14C8"/>
    <w:rsid w:val="00EF110F"/>
    <w:rsid w:val="00F00EC2"/>
    <w:rsid w:val="00F05645"/>
    <w:rsid w:val="00F070F6"/>
    <w:rsid w:val="00F1156C"/>
    <w:rsid w:val="00F17AF7"/>
    <w:rsid w:val="00F27882"/>
    <w:rsid w:val="00F312C9"/>
    <w:rsid w:val="00F43BC5"/>
    <w:rsid w:val="00F443B5"/>
    <w:rsid w:val="00F45355"/>
    <w:rsid w:val="00F465EA"/>
    <w:rsid w:val="00F57EE3"/>
    <w:rsid w:val="00F64129"/>
    <w:rsid w:val="00F76CEA"/>
    <w:rsid w:val="00F83291"/>
    <w:rsid w:val="00F94427"/>
    <w:rsid w:val="00F94E60"/>
    <w:rsid w:val="00FB43AC"/>
    <w:rsid w:val="00FC11B3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C369"/>
  <w15:docId w15:val="{6515AF4B-608D-49D0-8BEF-E46567D1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360D56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Komentarotekstas">
    <w:name w:val="annotation text"/>
    <w:link w:val="KomentarotekstasDiagrama"/>
    <w:uiPriority w:val="99"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link w:val="DebesliotekstasDiagrama"/>
    <w:uiPriority w:val="99"/>
    <w:semiHidden/>
    <w:unhideWhenUsed/>
    <w:rsid w:val="003E4D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4D71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1E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1E2A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41E2A"/>
    <w:rPr>
      <w:color w:val="0563C1" w:themeColor="hyperlink"/>
      <w:u w:val="single"/>
    </w:rPr>
  </w:style>
  <w:style w:type="paragraph" w:styleId="prastasiniatinklio">
    <w:name w:val="Normal (Web)"/>
    <w:uiPriority w:val="99"/>
    <w:unhideWhenUsed/>
    <w:rsid w:val="00F63FB0"/>
    <w:pPr>
      <w:spacing w:before="100" w:beforeAutospacing="1" w:after="100" w:afterAutospacing="1"/>
    </w:pPr>
    <w:rPr>
      <w:lang w:val="lt-LT"/>
    </w:rPr>
  </w:style>
  <w:style w:type="paragraph" w:styleId="Antrats">
    <w:name w:val="header"/>
    <w:link w:val="AntratsDiagrama"/>
    <w:uiPriority w:val="99"/>
    <w:semiHidden/>
    <w:unhideWhenUsed/>
    <w:rsid w:val="00712B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12BB6"/>
  </w:style>
  <w:style w:type="character" w:styleId="Puslapionumeris">
    <w:name w:val="page number"/>
    <w:basedOn w:val="Numatytasispastraiposriftas"/>
    <w:rsid w:val="00712BB6"/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grindinistekstas">
    <w:name w:val="Body Text"/>
    <w:basedOn w:val="prastasis"/>
    <w:link w:val="PagrindinistekstasDiagrama"/>
    <w:rsid w:val="00FB43AC"/>
    <w:pPr>
      <w:spacing w:line="360" w:lineRule="auto"/>
      <w:ind w:firstLine="1298"/>
    </w:pPr>
    <w:rPr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43AC"/>
    <w:rPr>
      <w:szCs w:val="20"/>
      <w:lang w:val="lt-LT" w:eastAsia="en-US"/>
    </w:rPr>
  </w:style>
  <w:style w:type="paragraph" w:styleId="Pataisymai">
    <w:name w:val="Revision"/>
    <w:hidden/>
    <w:uiPriority w:val="99"/>
    <w:semiHidden/>
    <w:rsid w:val="00416A6F"/>
  </w:style>
  <w:style w:type="paragraph" w:styleId="Sraopastraipa">
    <w:name w:val="List Paragraph"/>
    <w:basedOn w:val="prastasis"/>
    <w:uiPriority w:val="34"/>
    <w:qFormat/>
    <w:rsid w:val="00247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ujABKNlZVEEquTea160ok5mvg==">CgMxLjAyDmgubTB6MDlmajlrbnJ4Mg5oLnVxZDNyYTZxcG9rbzINaC45NWI0aHo2dnQ3ODgAciExOGp0VExldExURXBvRzdLWFVjUldrdF9YWlJzaXpMcng=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F5B3DA-2340-440B-9526-D2DC32EC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Plėtros programų ir investicijų skyrius</dc:creator>
  <cp:lastModifiedBy>Kotryna Sarapinaitė</cp:lastModifiedBy>
  <cp:revision>36</cp:revision>
  <cp:lastPrinted>2026-02-23T12:07:00Z</cp:lastPrinted>
  <dcterms:created xsi:type="dcterms:W3CDTF">2026-03-10T11:31:00Z</dcterms:created>
  <dcterms:modified xsi:type="dcterms:W3CDTF">2026-04-08T05:28:00Z</dcterms:modified>
</cp:coreProperties>
</file>