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4E" w:rsidRDefault="00A8355B">
      <w:pPr>
        <w:rPr>
          <w:sz w:val="28"/>
          <w:szCs w:val="28"/>
        </w:rPr>
      </w:pPr>
      <w:r>
        <w:rPr>
          <w:noProof/>
          <w:sz w:val="28"/>
          <w:szCs w:val="28"/>
          <w:lang w:eastAsia="lt-LT"/>
        </w:rPr>
        <w:drawing>
          <wp:inline distT="0" distB="0" distL="0" distR="0">
            <wp:extent cx="2508885" cy="2448560"/>
            <wp:effectExtent l="19050" t="0" r="5715" b="0"/>
            <wp:docPr id="2" name="Picture 1" descr="C:\Users\RBC\Desktop\logo\bendruomeniu metai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C\Desktop\logo\bendruomeniu metai_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4EA">
        <w:rPr>
          <w:sz w:val="28"/>
          <w:szCs w:val="28"/>
        </w:rPr>
        <w:t>ATVIR</w:t>
      </w:r>
      <w:r w:rsidR="003A05C1">
        <w:rPr>
          <w:sz w:val="28"/>
          <w:szCs w:val="28"/>
        </w:rPr>
        <w:t>O</w:t>
      </w:r>
      <w:r w:rsidR="007074EA">
        <w:rPr>
          <w:sz w:val="28"/>
          <w:szCs w:val="28"/>
        </w:rPr>
        <w:t xml:space="preserve"> ŠILAINIŲ SENIŪNIJOS PAPLŪDIMIO </w:t>
      </w:r>
      <w:r w:rsidR="00F40152">
        <w:rPr>
          <w:sz w:val="28"/>
          <w:szCs w:val="28"/>
        </w:rPr>
        <w:t xml:space="preserve">                 </w:t>
      </w:r>
      <w:r w:rsidR="007074EA">
        <w:rPr>
          <w:sz w:val="28"/>
          <w:szCs w:val="28"/>
        </w:rPr>
        <w:t>TINKLINIO TURNYR</w:t>
      </w:r>
      <w:r w:rsidR="003A05C1">
        <w:rPr>
          <w:sz w:val="28"/>
          <w:szCs w:val="28"/>
        </w:rPr>
        <w:t>O  ATASKAITA</w:t>
      </w:r>
    </w:p>
    <w:p w:rsidR="008B1B5D" w:rsidRDefault="008B1B5D">
      <w:pPr>
        <w:rPr>
          <w:sz w:val="28"/>
          <w:szCs w:val="28"/>
        </w:rPr>
      </w:pPr>
    </w:p>
    <w:p w:rsidR="007074EA" w:rsidRPr="008B1B5D" w:rsidRDefault="007074EA" w:rsidP="008B1B5D">
      <w:pPr>
        <w:pStyle w:val="Betarp"/>
        <w:spacing w:line="276" w:lineRule="auto"/>
        <w:rPr>
          <w:sz w:val="24"/>
          <w:szCs w:val="24"/>
        </w:rPr>
      </w:pPr>
      <w:r w:rsidRPr="008B1B5D">
        <w:rPr>
          <w:sz w:val="24"/>
          <w:szCs w:val="24"/>
        </w:rPr>
        <w:t>2016</w:t>
      </w:r>
      <w:r w:rsidR="003A05C1" w:rsidRPr="008B1B5D">
        <w:rPr>
          <w:sz w:val="24"/>
          <w:szCs w:val="24"/>
        </w:rPr>
        <w:t xml:space="preserve"> </w:t>
      </w:r>
      <w:r w:rsidRPr="008B1B5D">
        <w:rPr>
          <w:sz w:val="24"/>
          <w:szCs w:val="24"/>
        </w:rPr>
        <w:t xml:space="preserve">m. rugsėjo </w:t>
      </w:r>
      <w:r w:rsidR="00A8355B" w:rsidRPr="008B1B5D">
        <w:rPr>
          <w:sz w:val="24"/>
          <w:szCs w:val="24"/>
        </w:rPr>
        <w:t>17</w:t>
      </w:r>
      <w:r w:rsidR="003A05C1" w:rsidRPr="008B1B5D">
        <w:rPr>
          <w:sz w:val="24"/>
          <w:szCs w:val="24"/>
        </w:rPr>
        <w:t xml:space="preserve"> </w:t>
      </w:r>
      <w:r w:rsidR="00A8355B" w:rsidRPr="008B1B5D">
        <w:rPr>
          <w:sz w:val="24"/>
          <w:szCs w:val="24"/>
        </w:rPr>
        <w:t>d.</w:t>
      </w:r>
      <w:r w:rsidR="003A05C1" w:rsidRPr="008B1B5D">
        <w:rPr>
          <w:sz w:val="24"/>
          <w:szCs w:val="24"/>
        </w:rPr>
        <w:t xml:space="preserve"> </w:t>
      </w:r>
      <w:r w:rsidR="00A8355B" w:rsidRPr="008B1B5D">
        <w:rPr>
          <w:sz w:val="24"/>
          <w:szCs w:val="24"/>
        </w:rPr>
        <w:t>Romainiuose įvyko II-</w:t>
      </w:r>
      <w:proofErr w:type="spellStart"/>
      <w:r w:rsidR="00A8355B" w:rsidRPr="008B1B5D">
        <w:rPr>
          <w:sz w:val="24"/>
          <w:szCs w:val="24"/>
        </w:rPr>
        <w:t>asis</w:t>
      </w:r>
      <w:proofErr w:type="spellEnd"/>
      <w:r w:rsidR="00A8355B" w:rsidRPr="008B1B5D">
        <w:rPr>
          <w:sz w:val="24"/>
          <w:szCs w:val="24"/>
        </w:rPr>
        <w:t xml:space="preserve"> Š</w:t>
      </w:r>
      <w:r w:rsidRPr="008B1B5D">
        <w:rPr>
          <w:sz w:val="24"/>
          <w:szCs w:val="24"/>
        </w:rPr>
        <w:t>ilainių seniūnijos paplūdimio tinklinio turnyras.</w:t>
      </w:r>
    </w:p>
    <w:p w:rsidR="007074EA" w:rsidRPr="008B1B5D" w:rsidRDefault="007074EA" w:rsidP="008B1B5D">
      <w:pPr>
        <w:pStyle w:val="Betarp"/>
        <w:spacing w:line="276" w:lineRule="auto"/>
        <w:rPr>
          <w:sz w:val="24"/>
          <w:szCs w:val="24"/>
        </w:rPr>
      </w:pPr>
      <w:r w:rsidRPr="008B1B5D">
        <w:rPr>
          <w:sz w:val="24"/>
          <w:szCs w:val="24"/>
        </w:rPr>
        <w:t>Turnyras buvo atviras</w:t>
      </w:r>
      <w:r w:rsidR="00A8355B" w:rsidRPr="008B1B5D">
        <w:rPr>
          <w:sz w:val="24"/>
          <w:szCs w:val="24"/>
        </w:rPr>
        <w:t>,</w:t>
      </w:r>
      <w:r w:rsidRPr="008B1B5D">
        <w:rPr>
          <w:sz w:val="24"/>
          <w:szCs w:val="24"/>
        </w:rPr>
        <w:t xml:space="preserve"> todėl buvo kviečiam</w:t>
      </w:r>
      <w:r w:rsidR="003A05C1" w:rsidRPr="008B1B5D">
        <w:rPr>
          <w:sz w:val="24"/>
          <w:szCs w:val="24"/>
        </w:rPr>
        <w:t>os</w:t>
      </w:r>
      <w:r w:rsidRPr="008B1B5D">
        <w:rPr>
          <w:sz w:val="24"/>
          <w:szCs w:val="24"/>
        </w:rPr>
        <w:t xml:space="preserve"> dalyvauti ir kitų Kauno m. seniūnijų </w:t>
      </w:r>
      <w:r w:rsidR="00A8355B" w:rsidRPr="008B1B5D">
        <w:rPr>
          <w:sz w:val="24"/>
          <w:szCs w:val="24"/>
        </w:rPr>
        <w:t xml:space="preserve">bendruomenių komandos. Turnyre dalyvavo </w:t>
      </w:r>
      <w:r w:rsidR="006347E2" w:rsidRPr="008B1B5D">
        <w:rPr>
          <w:sz w:val="24"/>
          <w:szCs w:val="24"/>
        </w:rPr>
        <w:t xml:space="preserve"> </w:t>
      </w:r>
      <w:r w:rsidRPr="008B1B5D">
        <w:rPr>
          <w:sz w:val="24"/>
          <w:szCs w:val="24"/>
        </w:rPr>
        <w:t>:</w:t>
      </w:r>
    </w:p>
    <w:p w:rsidR="007074EA" w:rsidRPr="008B1B5D" w:rsidRDefault="007074EA" w:rsidP="008B1B5D">
      <w:pPr>
        <w:pStyle w:val="Betarp"/>
        <w:spacing w:line="276" w:lineRule="auto"/>
        <w:rPr>
          <w:sz w:val="24"/>
          <w:szCs w:val="24"/>
        </w:rPr>
      </w:pPr>
      <w:r w:rsidRPr="008B1B5D">
        <w:rPr>
          <w:sz w:val="24"/>
          <w:szCs w:val="24"/>
        </w:rPr>
        <w:t>JAUNIMO grupėje  -  8-ios komandos</w:t>
      </w:r>
    </w:p>
    <w:p w:rsidR="007074EA" w:rsidRPr="008B1B5D" w:rsidRDefault="006347E2" w:rsidP="008B1B5D">
      <w:pPr>
        <w:pStyle w:val="Betarp"/>
        <w:spacing w:line="276" w:lineRule="auto"/>
        <w:rPr>
          <w:sz w:val="24"/>
          <w:szCs w:val="24"/>
        </w:rPr>
      </w:pPr>
      <w:r w:rsidRPr="008B1B5D">
        <w:rPr>
          <w:sz w:val="24"/>
          <w:szCs w:val="24"/>
        </w:rPr>
        <w:t>SUAUGUSIŲ</w:t>
      </w:r>
      <w:r w:rsidR="007074EA" w:rsidRPr="008B1B5D">
        <w:rPr>
          <w:sz w:val="24"/>
          <w:szCs w:val="24"/>
        </w:rPr>
        <w:t>JŲ grupėje -  5-ios komandos</w:t>
      </w:r>
    </w:p>
    <w:p w:rsidR="007074EA" w:rsidRPr="008B1B5D" w:rsidRDefault="007074EA" w:rsidP="008B1B5D">
      <w:pPr>
        <w:pStyle w:val="Betarp"/>
        <w:spacing w:line="276" w:lineRule="auto"/>
        <w:rPr>
          <w:sz w:val="24"/>
          <w:szCs w:val="24"/>
        </w:rPr>
      </w:pPr>
      <w:r w:rsidRPr="008B1B5D">
        <w:rPr>
          <w:sz w:val="24"/>
          <w:szCs w:val="24"/>
        </w:rPr>
        <w:t>SENJORŲ grupėje  -  4-ios komandos</w:t>
      </w:r>
    </w:p>
    <w:p w:rsidR="00C41965" w:rsidRPr="008B1B5D" w:rsidRDefault="00A8355B" w:rsidP="008B1B5D">
      <w:pPr>
        <w:pStyle w:val="Betarp"/>
        <w:spacing w:line="276" w:lineRule="auto"/>
        <w:rPr>
          <w:sz w:val="24"/>
          <w:szCs w:val="24"/>
        </w:rPr>
      </w:pPr>
      <w:r w:rsidRPr="008B1B5D">
        <w:rPr>
          <w:sz w:val="24"/>
          <w:szCs w:val="24"/>
        </w:rPr>
        <w:t xml:space="preserve">Viso kovėsi </w:t>
      </w:r>
      <w:r w:rsidR="00C41965" w:rsidRPr="008B1B5D">
        <w:rPr>
          <w:sz w:val="24"/>
          <w:szCs w:val="24"/>
        </w:rPr>
        <w:t xml:space="preserve"> 38-i žaidėjai</w:t>
      </w:r>
      <w:r w:rsidRPr="008B1B5D">
        <w:rPr>
          <w:sz w:val="24"/>
          <w:szCs w:val="24"/>
        </w:rPr>
        <w:t>.</w:t>
      </w:r>
    </w:p>
    <w:p w:rsidR="004F4017" w:rsidRPr="008B1B5D" w:rsidRDefault="004F4017" w:rsidP="008B1B5D">
      <w:pPr>
        <w:rPr>
          <w:sz w:val="24"/>
          <w:szCs w:val="24"/>
        </w:rPr>
      </w:pPr>
      <w:r w:rsidRPr="008B1B5D">
        <w:rPr>
          <w:sz w:val="24"/>
          <w:szCs w:val="24"/>
        </w:rPr>
        <w:t xml:space="preserve">Jaunimo grupėje nugalėtojais tapo komanda „Bronziniai“ (Arminas </w:t>
      </w:r>
      <w:proofErr w:type="spellStart"/>
      <w:r w:rsidRPr="008B1B5D">
        <w:rPr>
          <w:sz w:val="24"/>
          <w:szCs w:val="24"/>
        </w:rPr>
        <w:t>Sveboda</w:t>
      </w:r>
      <w:proofErr w:type="spellEnd"/>
      <w:r w:rsidRPr="008B1B5D">
        <w:rPr>
          <w:sz w:val="24"/>
          <w:szCs w:val="24"/>
        </w:rPr>
        <w:t xml:space="preserve"> ir Airidas Valiukėnas), antrąją vietą užėmė komanda „Dilgėlės“ (Aivaras </w:t>
      </w:r>
      <w:proofErr w:type="spellStart"/>
      <w:r w:rsidRPr="008B1B5D">
        <w:rPr>
          <w:sz w:val="24"/>
          <w:szCs w:val="24"/>
        </w:rPr>
        <w:t>Uksa</w:t>
      </w:r>
      <w:r w:rsidR="00A8355B" w:rsidRPr="008B1B5D">
        <w:rPr>
          <w:sz w:val="24"/>
          <w:szCs w:val="24"/>
        </w:rPr>
        <w:t>s</w:t>
      </w:r>
      <w:proofErr w:type="spellEnd"/>
      <w:r w:rsidR="00A8355B" w:rsidRPr="008B1B5D">
        <w:rPr>
          <w:sz w:val="24"/>
          <w:szCs w:val="24"/>
        </w:rPr>
        <w:t xml:space="preserve"> ir </w:t>
      </w:r>
      <w:proofErr w:type="spellStart"/>
      <w:r w:rsidR="00A8355B" w:rsidRPr="008B1B5D">
        <w:rPr>
          <w:sz w:val="24"/>
          <w:szCs w:val="24"/>
        </w:rPr>
        <w:t>Ševelis</w:t>
      </w:r>
      <w:proofErr w:type="spellEnd"/>
      <w:r w:rsidR="00A8355B" w:rsidRPr="008B1B5D">
        <w:rPr>
          <w:sz w:val="24"/>
          <w:szCs w:val="24"/>
        </w:rPr>
        <w:t>), o</w:t>
      </w:r>
      <w:r w:rsidR="006347E2" w:rsidRPr="008B1B5D">
        <w:rPr>
          <w:sz w:val="24"/>
          <w:szCs w:val="24"/>
        </w:rPr>
        <w:t xml:space="preserve"> trečią</w:t>
      </w:r>
      <w:r w:rsidRPr="008B1B5D">
        <w:rPr>
          <w:sz w:val="24"/>
          <w:szCs w:val="24"/>
        </w:rPr>
        <w:t xml:space="preserve">ją vietą užėmė merginų komanda „Komanda“ (Viktorija Linkis ir Aistė </w:t>
      </w:r>
      <w:proofErr w:type="spellStart"/>
      <w:r w:rsidRPr="008B1B5D">
        <w:rPr>
          <w:sz w:val="24"/>
          <w:szCs w:val="24"/>
        </w:rPr>
        <w:t>Keblikaitė</w:t>
      </w:r>
      <w:proofErr w:type="spellEnd"/>
      <w:r w:rsidRPr="008B1B5D">
        <w:rPr>
          <w:sz w:val="24"/>
          <w:szCs w:val="24"/>
        </w:rPr>
        <w:t>)</w:t>
      </w:r>
      <w:r w:rsidR="009D7845">
        <w:rPr>
          <w:sz w:val="24"/>
          <w:szCs w:val="24"/>
        </w:rPr>
        <w:t>.</w:t>
      </w:r>
    </w:p>
    <w:p w:rsidR="004F4017" w:rsidRPr="008B1B5D" w:rsidRDefault="006347E2" w:rsidP="008B1B5D">
      <w:pPr>
        <w:rPr>
          <w:sz w:val="24"/>
          <w:szCs w:val="24"/>
        </w:rPr>
      </w:pPr>
      <w:r w:rsidRPr="008B1B5D">
        <w:rPr>
          <w:sz w:val="24"/>
          <w:szCs w:val="24"/>
        </w:rPr>
        <w:t>Suaugusių</w:t>
      </w:r>
      <w:r w:rsidR="004F4017" w:rsidRPr="008B1B5D">
        <w:rPr>
          <w:sz w:val="24"/>
          <w:szCs w:val="24"/>
        </w:rPr>
        <w:t>jų grupėje nugalėjo komanda „Drugeliai“ (Valentinas Lekavičius ir Aivaras Zubavičius)</w:t>
      </w:r>
      <w:r w:rsidR="009D7845">
        <w:rPr>
          <w:sz w:val="24"/>
          <w:szCs w:val="24"/>
        </w:rPr>
        <w:t>,</w:t>
      </w:r>
      <w:r w:rsidR="003222E4" w:rsidRPr="008B1B5D">
        <w:rPr>
          <w:sz w:val="24"/>
          <w:szCs w:val="24"/>
        </w:rPr>
        <w:t xml:space="preserve"> antrąją vietą užėmė komanda „ Laukiniai“ (Tautvydas ir Kęstutis) ir tretieji buvo komanda „RiRi“ (Ričardas Ivaškevičius, Rimas Jankūnas ir Arūnas </w:t>
      </w:r>
      <w:proofErr w:type="spellStart"/>
      <w:r w:rsidR="003222E4" w:rsidRPr="008B1B5D">
        <w:rPr>
          <w:sz w:val="24"/>
          <w:szCs w:val="24"/>
        </w:rPr>
        <w:t>Palšauskas</w:t>
      </w:r>
      <w:proofErr w:type="spellEnd"/>
      <w:r w:rsidR="003222E4" w:rsidRPr="008B1B5D">
        <w:rPr>
          <w:sz w:val="24"/>
          <w:szCs w:val="24"/>
        </w:rPr>
        <w:t xml:space="preserve"> (atsarginis)</w:t>
      </w:r>
      <w:r w:rsidR="009D7845">
        <w:rPr>
          <w:sz w:val="24"/>
          <w:szCs w:val="24"/>
        </w:rPr>
        <w:t>.</w:t>
      </w:r>
    </w:p>
    <w:p w:rsidR="003222E4" w:rsidRPr="008B1B5D" w:rsidRDefault="003222E4" w:rsidP="008B1B5D">
      <w:pPr>
        <w:rPr>
          <w:sz w:val="24"/>
          <w:szCs w:val="24"/>
        </w:rPr>
      </w:pPr>
      <w:r w:rsidRPr="008B1B5D">
        <w:rPr>
          <w:sz w:val="24"/>
          <w:szCs w:val="24"/>
        </w:rPr>
        <w:t xml:space="preserve">Senjorų grupėje taip pat </w:t>
      </w:r>
      <w:r w:rsidR="006347E2" w:rsidRPr="008B1B5D">
        <w:rPr>
          <w:sz w:val="24"/>
          <w:szCs w:val="24"/>
        </w:rPr>
        <w:t xml:space="preserve">vyko </w:t>
      </w:r>
      <w:r w:rsidR="00A8355B" w:rsidRPr="008B1B5D">
        <w:rPr>
          <w:sz w:val="24"/>
          <w:szCs w:val="24"/>
        </w:rPr>
        <w:t>atkakli kova. N</w:t>
      </w:r>
      <w:r w:rsidRPr="008B1B5D">
        <w:rPr>
          <w:sz w:val="24"/>
          <w:szCs w:val="24"/>
        </w:rPr>
        <w:t>ugalėtojas išaiškėj</w:t>
      </w:r>
      <w:r w:rsidR="006347E2" w:rsidRPr="008B1B5D">
        <w:rPr>
          <w:sz w:val="24"/>
          <w:szCs w:val="24"/>
        </w:rPr>
        <w:t xml:space="preserve">o tik </w:t>
      </w:r>
      <w:r w:rsidR="00A8355B" w:rsidRPr="008B1B5D">
        <w:rPr>
          <w:sz w:val="24"/>
          <w:szCs w:val="24"/>
        </w:rPr>
        <w:t>po trijų setų</w:t>
      </w:r>
      <w:r w:rsidR="006347E2" w:rsidRPr="008B1B5D">
        <w:rPr>
          <w:sz w:val="24"/>
          <w:szCs w:val="24"/>
        </w:rPr>
        <w:t>, tai</w:t>
      </w:r>
      <w:r w:rsidRPr="008B1B5D">
        <w:rPr>
          <w:sz w:val="24"/>
          <w:szCs w:val="24"/>
        </w:rPr>
        <w:t xml:space="preserve"> komanda  „AJA“</w:t>
      </w:r>
      <w:r w:rsidR="00A31239" w:rsidRPr="008B1B5D">
        <w:rPr>
          <w:sz w:val="24"/>
          <w:szCs w:val="24"/>
        </w:rPr>
        <w:t>(</w:t>
      </w:r>
      <w:r w:rsidRPr="008B1B5D">
        <w:rPr>
          <w:sz w:val="24"/>
          <w:szCs w:val="24"/>
        </w:rPr>
        <w:t xml:space="preserve"> Albertas </w:t>
      </w:r>
      <w:proofErr w:type="spellStart"/>
      <w:r w:rsidRPr="008B1B5D">
        <w:rPr>
          <w:sz w:val="24"/>
          <w:szCs w:val="24"/>
        </w:rPr>
        <w:t>Antonas</w:t>
      </w:r>
      <w:proofErr w:type="spellEnd"/>
      <w:r w:rsidRPr="008B1B5D">
        <w:rPr>
          <w:sz w:val="24"/>
          <w:szCs w:val="24"/>
        </w:rPr>
        <w:t xml:space="preserve">, Arūnas </w:t>
      </w:r>
      <w:proofErr w:type="spellStart"/>
      <w:r w:rsidRPr="008B1B5D">
        <w:rPr>
          <w:sz w:val="24"/>
          <w:szCs w:val="24"/>
        </w:rPr>
        <w:t>Jozeliūnas</w:t>
      </w:r>
      <w:proofErr w:type="spellEnd"/>
      <w:r w:rsidRPr="008B1B5D">
        <w:rPr>
          <w:sz w:val="24"/>
          <w:szCs w:val="24"/>
        </w:rPr>
        <w:t xml:space="preserve"> ir Juozas Palevičius</w:t>
      </w:r>
      <w:r w:rsidR="00A31239" w:rsidRPr="008B1B5D">
        <w:rPr>
          <w:sz w:val="24"/>
          <w:szCs w:val="24"/>
        </w:rPr>
        <w:t>)</w:t>
      </w:r>
      <w:r w:rsidRPr="008B1B5D">
        <w:rPr>
          <w:sz w:val="24"/>
          <w:szCs w:val="24"/>
        </w:rPr>
        <w:t>.</w:t>
      </w:r>
    </w:p>
    <w:p w:rsidR="00F4551D" w:rsidRPr="008B1B5D" w:rsidRDefault="00A8355B" w:rsidP="008B1B5D">
      <w:pPr>
        <w:rPr>
          <w:sz w:val="24"/>
          <w:szCs w:val="24"/>
        </w:rPr>
      </w:pPr>
      <w:r w:rsidRPr="008B1B5D">
        <w:rPr>
          <w:sz w:val="24"/>
          <w:szCs w:val="24"/>
        </w:rPr>
        <w:t>Teisėjavo RBC narys</w:t>
      </w:r>
      <w:r w:rsidR="00F4551D" w:rsidRPr="008B1B5D">
        <w:rPr>
          <w:sz w:val="24"/>
          <w:szCs w:val="24"/>
        </w:rPr>
        <w:t xml:space="preserve"> Juozas Palevičius,</w:t>
      </w:r>
      <w:r w:rsidRPr="008B1B5D">
        <w:rPr>
          <w:sz w:val="24"/>
          <w:szCs w:val="24"/>
        </w:rPr>
        <w:t xml:space="preserve"> </w:t>
      </w:r>
      <w:proofErr w:type="spellStart"/>
      <w:r w:rsidRPr="008B1B5D">
        <w:rPr>
          <w:sz w:val="24"/>
          <w:szCs w:val="24"/>
        </w:rPr>
        <w:t>romainiškis</w:t>
      </w:r>
      <w:proofErr w:type="spellEnd"/>
      <w:r w:rsidRPr="008B1B5D">
        <w:rPr>
          <w:sz w:val="24"/>
          <w:szCs w:val="24"/>
        </w:rPr>
        <w:t xml:space="preserve">  Vytautas Gilys ir</w:t>
      </w:r>
      <w:r w:rsidR="00F4551D" w:rsidRPr="008B1B5D">
        <w:rPr>
          <w:sz w:val="24"/>
          <w:szCs w:val="24"/>
        </w:rPr>
        <w:t xml:space="preserve"> LSU student</w:t>
      </w:r>
      <w:r w:rsidRPr="008B1B5D">
        <w:rPr>
          <w:sz w:val="24"/>
          <w:szCs w:val="24"/>
        </w:rPr>
        <w:t>as Ovidijus Vaškevičius</w:t>
      </w:r>
      <w:r w:rsidR="00F4551D" w:rsidRPr="008B1B5D">
        <w:rPr>
          <w:sz w:val="24"/>
          <w:szCs w:val="24"/>
        </w:rPr>
        <w:t>.</w:t>
      </w:r>
    </w:p>
    <w:p w:rsidR="002C526D" w:rsidRPr="008B1B5D" w:rsidRDefault="00A8355B" w:rsidP="008B1B5D">
      <w:pPr>
        <w:rPr>
          <w:sz w:val="24"/>
          <w:szCs w:val="24"/>
        </w:rPr>
      </w:pPr>
      <w:r w:rsidRPr="008B1B5D">
        <w:rPr>
          <w:sz w:val="24"/>
          <w:szCs w:val="24"/>
        </w:rPr>
        <w:t>Atidaryme dalyvavo Rio</w:t>
      </w:r>
      <w:r w:rsidR="00E945FD" w:rsidRPr="008B1B5D">
        <w:rPr>
          <w:sz w:val="24"/>
          <w:szCs w:val="24"/>
        </w:rPr>
        <w:t xml:space="preserve"> </w:t>
      </w:r>
      <w:proofErr w:type="spellStart"/>
      <w:r w:rsidR="00E945FD" w:rsidRPr="008B1B5D">
        <w:rPr>
          <w:sz w:val="24"/>
          <w:szCs w:val="24"/>
        </w:rPr>
        <w:t>d</w:t>
      </w:r>
      <w:r w:rsidR="003A05C1" w:rsidRPr="008B1B5D">
        <w:rPr>
          <w:sz w:val="24"/>
          <w:szCs w:val="24"/>
        </w:rPr>
        <w:t>e</w:t>
      </w:r>
      <w:proofErr w:type="spellEnd"/>
      <w:r w:rsidR="00E945FD" w:rsidRPr="008B1B5D">
        <w:rPr>
          <w:sz w:val="24"/>
          <w:szCs w:val="24"/>
        </w:rPr>
        <w:t xml:space="preserve"> </w:t>
      </w:r>
      <w:proofErr w:type="spellStart"/>
      <w:r w:rsidR="003A05C1" w:rsidRPr="008B1B5D">
        <w:rPr>
          <w:sz w:val="24"/>
          <w:szCs w:val="24"/>
        </w:rPr>
        <w:t>Ž</w:t>
      </w:r>
      <w:r w:rsidRPr="008B1B5D">
        <w:rPr>
          <w:sz w:val="24"/>
          <w:szCs w:val="24"/>
        </w:rPr>
        <w:t>aneiro</w:t>
      </w:r>
      <w:proofErr w:type="spellEnd"/>
      <w:r w:rsidR="00B01CC6" w:rsidRPr="008B1B5D">
        <w:rPr>
          <w:sz w:val="24"/>
          <w:szCs w:val="24"/>
        </w:rPr>
        <w:t xml:space="preserve"> olimpietis, baidarininkas Ričardas </w:t>
      </w:r>
      <w:proofErr w:type="spellStart"/>
      <w:r w:rsidR="00B01CC6" w:rsidRPr="008B1B5D">
        <w:rPr>
          <w:sz w:val="24"/>
          <w:szCs w:val="24"/>
        </w:rPr>
        <w:t>Nekriošius</w:t>
      </w:r>
      <w:proofErr w:type="spellEnd"/>
      <w:r w:rsidR="00B01CC6" w:rsidRPr="008B1B5D">
        <w:rPr>
          <w:sz w:val="24"/>
          <w:szCs w:val="24"/>
        </w:rPr>
        <w:t>. Jis</w:t>
      </w:r>
      <w:r w:rsidRPr="008B1B5D">
        <w:rPr>
          <w:sz w:val="24"/>
          <w:szCs w:val="24"/>
        </w:rPr>
        <w:t>-</w:t>
      </w:r>
      <w:r w:rsidR="00B01CC6" w:rsidRPr="008B1B5D">
        <w:rPr>
          <w:sz w:val="24"/>
          <w:szCs w:val="24"/>
        </w:rPr>
        <w:t xml:space="preserve">  Romainių gyventojas , treniravęsis Lampėdžiuose. Žiūrovai žymų sportininką </w:t>
      </w:r>
      <w:r w:rsidRPr="008B1B5D">
        <w:rPr>
          <w:sz w:val="24"/>
          <w:szCs w:val="24"/>
        </w:rPr>
        <w:t>sutiko</w:t>
      </w:r>
      <w:r w:rsidR="00B01CC6" w:rsidRPr="008B1B5D">
        <w:rPr>
          <w:sz w:val="24"/>
          <w:szCs w:val="24"/>
        </w:rPr>
        <w:t xml:space="preserve"> gausiais plojimais.</w:t>
      </w:r>
      <w:r w:rsidR="002C526D" w:rsidRPr="008B1B5D">
        <w:rPr>
          <w:sz w:val="24"/>
          <w:szCs w:val="24"/>
        </w:rPr>
        <w:t xml:space="preserve"> Pasveikinti ir pagerbti </w:t>
      </w:r>
      <w:r w:rsidRPr="008B1B5D">
        <w:rPr>
          <w:sz w:val="24"/>
          <w:szCs w:val="24"/>
        </w:rPr>
        <w:t xml:space="preserve">turnyro dalyvių </w:t>
      </w:r>
      <w:r w:rsidR="002C526D" w:rsidRPr="008B1B5D">
        <w:rPr>
          <w:sz w:val="24"/>
          <w:szCs w:val="24"/>
        </w:rPr>
        <w:t xml:space="preserve">atvyko </w:t>
      </w:r>
      <w:r w:rsidRPr="008B1B5D">
        <w:rPr>
          <w:sz w:val="24"/>
          <w:szCs w:val="24"/>
        </w:rPr>
        <w:t xml:space="preserve">ir </w:t>
      </w:r>
      <w:r w:rsidR="002C526D" w:rsidRPr="008B1B5D">
        <w:rPr>
          <w:sz w:val="24"/>
          <w:szCs w:val="24"/>
        </w:rPr>
        <w:t xml:space="preserve">Lietuvos tinklinio patriarchas LSU docentas Vytautas Jankus. </w:t>
      </w:r>
      <w:proofErr w:type="spellStart"/>
      <w:r w:rsidR="002C526D" w:rsidRPr="008B1B5D">
        <w:rPr>
          <w:sz w:val="24"/>
          <w:szCs w:val="24"/>
        </w:rPr>
        <w:t>Garbiam</w:t>
      </w:r>
      <w:r w:rsidR="003A05C1" w:rsidRPr="008B1B5D">
        <w:rPr>
          <w:sz w:val="24"/>
          <w:szCs w:val="24"/>
        </w:rPr>
        <w:t>am</w:t>
      </w:r>
      <w:proofErr w:type="spellEnd"/>
      <w:r w:rsidR="002C526D" w:rsidRPr="008B1B5D">
        <w:rPr>
          <w:sz w:val="24"/>
          <w:szCs w:val="24"/>
        </w:rPr>
        <w:t xml:space="preserve"> svečiui  greitai sukaks 90metų, bet jis aplanko visas Kaune vykstančias tinklinio varžybas</w:t>
      </w:r>
      <w:r w:rsidR="00F4551D" w:rsidRPr="008B1B5D">
        <w:rPr>
          <w:sz w:val="24"/>
          <w:szCs w:val="24"/>
        </w:rPr>
        <w:t>.</w:t>
      </w:r>
    </w:p>
    <w:p w:rsidR="002C526D" w:rsidRPr="008B1B5D" w:rsidRDefault="009115AC" w:rsidP="008B1B5D">
      <w:pPr>
        <w:rPr>
          <w:sz w:val="24"/>
          <w:szCs w:val="24"/>
        </w:rPr>
      </w:pPr>
      <w:r w:rsidRPr="008B1B5D">
        <w:rPr>
          <w:sz w:val="24"/>
          <w:szCs w:val="24"/>
        </w:rPr>
        <w:lastRenderedPageBreak/>
        <w:t xml:space="preserve">Nugalėtojus ir prizininkus </w:t>
      </w:r>
      <w:r w:rsidR="00F4551D" w:rsidRPr="008B1B5D">
        <w:rPr>
          <w:sz w:val="24"/>
          <w:szCs w:val="24"/>
        </w:rPr>
        <w:t xml:space="preserve">medaliais ir taurėmis </w:t>
      </w:r>
      <w:r w:rsidR="006347E2" w:rsidRPr="008B1B5D">
        <w:rPr>
          <w:sz w:val="24"/>
          <w:szCs w:val="24"/>
        </w:rPr>
        <w:t xml:space="preserve">apdovanojo </w:t>
      </w:r>
      <w:r w:rsidRPr="008B1B5D">
        <w:rPr>
          <w:sz w:val="24"/>
          <w:szCs w:val="24"/>
        </w:rPr>
        <w:t xml:space="preserve">Šilainių </w:t>
      </w:r>
      <w:r w:rsidR="003A05C1" w:rsidRPr="008B1B5D">
        <w:rPr>
          <w:sz w:val="24"/>
          <w:szCs w:val="24"/>
        </w:rPr>
        <w:t xml:space="preserve">seniūno pavaduotojas, atliekantis Šilainių </w:t>
      </w:r>
      <w:r w:rsidR="006347E2" w:rsidRPr="008B1B5D">
        <w:rPr>
          <w:sz w:val="24"/>
          <w:szCs w:val="24"/>
        </w:rPr>
        <w:t xml:space="preserve"> </w:t>
      </w:r>
      <w:r w:rsidR="00B01CC6" w:rsidRPr="008B1B5D">
        <w:rPr>
          <w:sz w:val="24"/>
          <w:szCs w:val="24"/>
        </w:rPr>
        <w:t xml:space="preserve">seniūno </w:t>
      </w:r>
      <w:r w:rsidR="003A05C1" w:rsidRPr="008B1B5D">
        <w:rPr>
          <w:sz w:val="24"/>
          <w:szCs w:val="24"/>
        </w:rPr>
        <w:t xml:space="preserve">funkcijas </w:t>
      </w:r>
      <w:r w:rsidRPr="008B1B5D">
        <w:rPr>
          <w:sz w:val="24"/>
          <w:szCs w:val="24"/>
        </w:rPr>
        <w:t xml:space="preserve">Virginijus Naruševičius ir </w:t>
      </w:r>
      <w:r w:rsidR="006347E2" w:rsidRPr="008B1B5D">
        <w:rPr>
          <w:sz w:val="24"/>
          <w:szCs w:val="24"/>
        </w:rPr>
        <w:t>Romainių bendruomenės centro  p</w:t>
      </w:r>
      <w:r w:rsidRPr="008B1B5D">
        <w:rPr>
          <w:sz w:val="24"/>
          <w:szCs w:val="24"/>
        </w:rPr>
        <w:t>irmininkė Violeta</w:t>
      </w:r>
      <w:r w:rsidR="00133407" w:rsidRPr="008B1B5D">
        <w:rPr>
          <w:sz w:val="24"/>
          <w:szCs w:val="24"/>
        </w:rPr>
        <w:t xml:space="preserve">  Visockienė </w:t>
      </w:r>
      <w:r w:rsidRPr="008B1B5D">
        <w:rPr>
          <w:sz w:val="24"/>
          <w:szCs w:val="24"/>
        </w:rPr>
        <w:t>,</w:t>
      </w:r>
      <w:r w:rsidR="00074230" w:rsidRPr="008B1B5D">
        <w:rPr>
          <w:sz w:val="24"/>
          <w:szCs w:val="24"/>
        </w:rPr>
        <w:t xml:space="preserve"> </w:t>
      </w:r>
      <w:r w:rsidRPr="008B1B5D">
        <w:rPr>
          <w:sz w:val="24"/>
          <w:szCs w:val="24"/>
        </w:rPr>
        <w:t>o turnyro rėmėjas UAB „</w:t>
      </w:r>
      <w:proofErr w:type="spellStart"/>
      <w:r w:rsidRPr="008B1B5D">
        <w:rPr>
          <w:sz w:val="24"/>
          <w:szCs w:val="24"/>
        </w:rPr>
        <w:t>Amoka</w:t>
      </w:r>
      <w:proofErr w:type="spellEnd"/>
      <w:r w:rsidRPr="008B1B5D">
        <w:rPr>
          <w:sz w:val="24"/>
          <w:szCs w:val="24"/>
        </w:rPr>
        <w:t xml:space="preserve">“ (Prezidentas Algirdas </w:t>
      </w:r>
      <w:proofErr w:type="spellStart"/>
      <w:r w:rsidRPr="008B1B5D">
        <w:rPr>
          <w:sz w:val="24"/>
          <w:szCs w:val="24"/>
        </w:rPr>
        <w:t>Kemt</w:t>
      </w:r>
      <w:r w:rsidR="00F4551D" w:rsidRPr="008B1B5D">
        <w:rPr>
          <w:sz w:val="24"/>
          <w:szCs w:val="24"/>
        </w:rPr>
        <w:t>ys</w:t>
      </w:r>
      <w:proofErr w:type="spellEnd"/>
      <w:r w:rsidR="00F4551D" w:rsidRPr="008B1B5D">
        <w:rPr>
          <w:sz w:val="24"/>
          <w:szCs w:val="24"/>
        </w:rPr>
        <w:t>) įsteigė</w:t>
      </w:r>
      <w:r w:rsidR="00133407" w:rsidRPr="008B1B5D">
        <w:rPr>
          <w:sz w:val="24"/>
          <w:szCs w:val="24"/>
        </w:rPr>
        <w:t xml:space="preserve"> asmenines dovanas.  Visi turnyro dalyviai buvo vaišinami plovu, kava, arbata. Gražus oras, Romainių šilas</w:t>
      </w:r>
      <w:r w:rsidR="00074230" w:rsidRPr="008B1B5D">
        <w:rPr>
          <w:sz w:val="24"/>
          <w:szCs w:val="24"/>
        </w:rPr>
        <w:t xml:space="preserve">, </w:t>
      </w:r>
      <w:r w:rsidR="00133407" w:rsidRPr="008B1B5D">
        <w:rPr>
          <w:sz w:val="24"/>
          <w:szCs w:val="24"/>
        </w:rPr>
        <w:t xml:space="preserve"> įdomios kovos</w:t>
      </w:r>
      <w:r w:rsidR="003A05C1" w:rsidRPr="008B1B5D">
        <w:rPr>
          <w:sz w:val="24"/>
          <w:szCs w:val="24"/>
        </w:rPr>
        <w:t>,</w:t>
      </w:r>
      <w:r w:rsidR="00133407" w:rsidRPr="008B1B5D">
        <w:rPr>
          <w:sz w:val="24"/>
          <w:szCs w:val="24"/>
        </w:rPr>
        <w:t xml:space="preserve"> pritraukė nemažą būrį žiūrovų</w:t>
      </w:r>
      <w:r w:rsidR="00B01CC6" w:rsidRPr="008B1B5D">
        <w:rPr>
          <w:sz w:val="24"/>
          <w:szCs w:val="24"/>
        </w:rPr>
        <w:t>, tarp kurių matėme LR S</w:t>
      </w:r>
      <w:r w:rsidR="00133407" w:rsidRPr="008B1B5D">
        <w:rPr>
          <w:sz w:val="24"/>
          <w:szCs w:val="24"/>
        </w:rPr>
        <w:t>eimo narį</w:t>
      </w:r>
      <w:r w:rsidR="00074230" w:rsidRPr="008B1B5D">
        <w:rPr>
          <w:sz w:val="24"/>
          <w:szCs w:val="24"/>
        </w:rPr>
        <w:t>, buvusį Lietuvos  tinklinio rinktinės žaidėją</w:t>
      </w:r>
      <w:r w:rsidR="00133407" w:rsidRPr="008B1B5D">
        <w:rPr>
          <w:sz w:val="24"/>
          <w:szCs w:val="24"/>
        </w:rPr>
        <w:t xml:space="preserve"> Mečislovą Zaščiurinską, Kauno m. tarybos  narius</w:t>
      </w:r>
      <w:r w:rsidR="00074230" w:rsidRPr="008B1B5D">
        <w:rPr>
          <w:sz w:val="24"/>
          <w:szCs w:val="24"/>
        </w:rPr>
        <w:t xml:space="preserve"> Rimantą </w:t>
      </w:r>
      <w:proofErr w:type="spellStart"/>
      <w:r w:rsidR="00074230" w:rsidRPr="008B1B5D">
        <w:rPr>
          <w:sz w:val="24"/>
          <w:szCs w:val="24"/>
        </w:rPr>
        <w:t>Mikaitį</w:t>
      </w:r>
      <w:proofErr w:type="spellEnd"/>
      <w:r w:rsidR="00074230" w:rsidRPr="008B1B5D">
        <w:rPr>
          <w:sz w:val="24"/>
          <w:szCs w:val="24"/>
        </w:rPr>
        <w:t>, Editą</w:t>
      </w:r>
      <w:r w:rsidR="00133407" w:rsidRPr="008B1B5D">
        <w:rPr>
          <w:sz w:val="24"/>
          <w:szCs w:val="24"/>
        </w:rPr>
        <w:t xml:space="preserve"> </w:t>
      </w:r>
      <w:r w:rsidR="00A31239" w:rsidRPr="008B1B5D">
        <w:rPr>
          <w:sz w:val="24"/>
          <w:szCs w:val="24"/>
        </w:rPr>
        <w:t xml:space="preserve"> </w:t>
      </w:r>
      <w:proofErr w:type="spellStart"/>
      <w:r w:rsidR="00A31239" w:rsidRPr="008B1B5D">
        <w:rPr>
          <w:sz w:val="24"/>
          <w:szCs w:val="24"/>
        </w:rPr>
        <w:t>Gudišauskienę</w:t>
      </w:r>
      <w:proofErr w:type="spellEnd"/>
      <w:r w:rsidR="00F4551D" w:rsidRPr="008B1B5D">
        <w:rPr>
          <w:sz w:val="24"/>
          <w:szCs w:val="24"/>
        </w:rPr>
        <w:t>.</w:t>
      </w:r>
      <w:r w:rsidR="00AC49B2" w:rsidRPr="008B1B5D">
        <w:rPr>
          <w:sz w:val="24"/>
          <w:szCs w:val="24"/>
        </w:rPr>
        <w:t xml:space="preserve"> </w:t>
      </w:r>
      <w:r w:rsidR="00074230" w:rsidRPr="008B1B5D">
        <w:rPr>
          <w:sz w:val="24"/>
          <w:szCs w:val="24"/>
        </w:rPr>
        <w:t xml:space="preserve"> Ši tinklinio šventė Romainiuose</w:t>
      </w:r>
      <w:r w:rsidR="00F4551D" w:rsidRPr="008B1B5D">
        <w:rPr>
          <w:sz w:val="24"/>
          <w:szCs w:val="24"/>
        </w:rPr>
        <w:t xml:space="preserve"> </w:t>
      </w:r>
      <w:r w:rsidR="00A31239" w:rsidRPr="008B1B5D">
        <w:rPr>
          <w:sz w:val="24"/>
          <w:szCs w:val="24"/>
        </w:rPr>
        <w:t xml:space="preserve"> </w:t>
      </w:r>
      <w:r w:rsidR="00074230" w:rsidRPr="008B1B5D">
        <w:rPr>
          <w:sz w:val="24"/>
          <w:szCs w:val="24"/>
        </w:rPr>
        <w:t xml:space="preserve"> pasisekė, nes tai unikali </w:t>
      </w:r>
      <w:proofErr w:type="spellStart"/>
      <w:r w:rsidR="00074230" w:rsidRPr="008B1B5D">
        <w:rPr>
          <w:sz w:val="24"/>
          <w:szCs w:val="24"/>
        </w:rPr>
        <w:t>sveikatinimo</w:t>
      </w:r>
      <w:proofErr w:type="spellEnd"/>
      <w:r w:rsidR="00074230" w:rsidRPr="008B1B5D">
        <w:rPr>
          <w:sz w:val="24"/>
          <w:szCs w:val="24"/>
        </w:rPr>
        <w:t xml:space="preserve"> priem</w:t>
      </w:r>
      <w:r w:rsidR="00F4551D" w:rsidRPr="008B1B5D">
        <w:rPr>
          <w:sz w:val="24"/>
          <w:szCs w:val="24"/>
        </w:rPr>
        <w:t>onė graži</w:t>
      </w:r>
      <w:r w:rsidR="009D7845">
        <w:rPr>
          <w:sz w:val="24"/>
          <w:szCs w:val="24"/>
        </w:rPr>
        <w:t>a</w:t>
      </w:r>
      <w:bookmarkStart w:id="0" w:name="_GoBack"/>
      <w:bookmarkEnd w:id="0"/>
      <w:r w:rsidR="00F4551D" w:rsidRPr="008B1B5D">
        <w:rPr>
          <w:sz w:val="24"/>
          <w:szCs w:val="24"/>
        </w:rPr>
        <w:t>jame Romainių pušyne.</w:t>
      </w:r>
      <w:r w:rsidR="003A05C1" w:rsidRPr="008B1B5D">
        <w:rPr>
          <w:sz w:val="24"/>
          <w:szCs w:val="24"/>
        </w:rPr>
        <w:t xml:space="preserve"> </w:t>
      </w:r>
      <w:r w:rsidR="00F4551D" w:rsidRPr="008B1B5D">
        <w:rPr>
          <w:sz w:val="24"/>
          <w:szCs w:val="24"/>
        </w:rPr>
        <w:t>Bet norinčių</w:t>
      </w:r>
      <w:r w:rsidR="00AC49B2" w:rsidRPr="008B1B5D">
        <w:rPr>
          <w:sz w:val="24"/>
          <w:szCs w:val="24"/>
        </w:rPr>
        <w:t xml:space="preserve"> žaisti </w:t>
      </w:r>
      <w:r w:rsidR="00F4551D" w:rsidRPr="008B1B5D">
        <w:rPr>
          <w:sz w:val="24"/>
          <w:szCs w:val="24"/>
        </w:rPr>
        <w:t xml:space="preserve">paplūdimio </w:t>
      </w:r>
      <w:r w:rsidR="00AC49B2" w:rsidRPr="008B1B5D">
        <w:rPr>
          <w:sz w:val="24"/>
          <w:szCs w:val="24"/>
        </w:rPr>
        <w:t>tinklinį yra žymiai daugiau negu gali sutalpinti viena aikšt</w:t>
      </w:r>
      <w:r w:rsidR="00F4551D" w:rsidRPr="008B1B5D">
        <w:rPr>
          <w:sz w:val="24"/>
          <w:szCs w:val="24"/>
        </w:rPr>
        <w:t xml:space="preserve">elė, todėl </w:t>
      </w:r>
      <w:r w:rsidR="003A05C1" w:rsidRPr="008B1B5D">
        <w:rPr>
          <w:sz w:val="24"/>
          <w:szCs w:val="24"/>
        </w:rPr>
        <w:t xml:space="preserve"> </w:t>
      </w:r>
      <w:r w:rsidR="00F4551D" w:rsidRPr="008B1B5D">
        <w:rPr>
          <w:sz w:val="24"/>
          <w:szCs w:val="24"/>
        </w:rPr>
        <w:t xml:space="preserve">Šilainių </w:t>
      </w:r>
      <w:r w:rsidR="003A05C1" w:rsidRPr="008B1B5D">
        <w:rPr>
          <w:sz w:val="24"/>
          <w:szCs w:val="24"/>
        </w:rPr>
        <w:t xml:space="preserve"> seniūno pavaduotojas, atliekantis Šilainių </w:t>
      </w:r>
      <w:r w:rsidR="00F4551D" w:rsidRPr="008B1B5D">
        <w:rPr>
          <w:sz w:val="24"/>
          <w:szCs w:val="24"/>
        </w:rPr>
        <w:t xml:space="preserve">seniūno </w:t>
      </w:r>
      <w:r w:rsidR="003A05C1" w:rsidRPr="008B1B5D">
        <w:rPr>
          <w:sz w:val="24"/>
          <w:szCs w:val="24"/>
        </w:rPr>
        <w:t xml:space="preserve">funkcijas </w:t>
      </w:r>
      <w:r w:rsidR="00A31239" w:rsidRPr="008B1B5D">
        <w:rPr>
          <w:sz w:val="24"/>
          <w:szCs w:val="24"/>
        </w:rPr>
        <w:t xml:space="preserve"> V</w:t>
      </w:r>
      <w:r w:rsidR="003A05C1" w:rsidRPr="008B1B5D">
        <w:rPr>
          <w:sz w:val="24"/>
          <w:szCs w:val="24"/>
        </w:rPr>
        <w:t xml:space="preserve">irginijus </w:t>
      </w:r>
      <w:r w:rsidR="00A31239" w:rsidRPr="008B1B5D">
        <w:rPr>
          <w:sz w:val="24"/>
          <w:szCs w:val="24"/>
        </w:rPr>
        <w:t>Narušev</w:t>
      </w:r>
      <w:r w:rsidR="003A05C1" w:rsidRPr="008B1B5D">
        <w:rPr>
          <w:sz w:val="24"/>
          <w:szCs w:val="24"/>
        </w:rPr>
        <w:t xml:space="preserve">ičius </w:t>
      </w:r>
      <w:r w:rsidR="00A31239" w:rsidRPr="008B1B5D">
        <w:rPr>
          <w:sz w:val="24"/>
          <w:szCs w:val="24"/>
        </w:rPr>
        <w:t xml:space="preserve">pažadėjo, jog sekančiais metais </w:t>
      </w:r>
      <w:r w:rsidR="003A05C1" w:rsidRPr="008B1B5D">
        <w:rPr>
          <w:sz w:val="24"/>
          <w:szCs w:val="24"/>
        </w:rPr>
        <w:t xml:space="preserve">bus ieškoma galimybių įrengti </w:t>
      </w:r>
      <w:r w:rsidR="00A31239" w:rsidRPr="008B1B5D">
        <w:rPr>
          <w:sz w:val="24"/>
          <w:szCs w:val="24"/>
        </w:rPr>
        <w:t xml:space="preserve"> ir</w:t>
      </w:r>
      <w:r w:rsidR="00F4551D" w:rsidRPr="008B1B5D">
        <w:rPr>
          <w:sz w:val="24"/>
          <w:szCs w:val="24"/>
        </w:rPr>
        <w:t xml:space="preserve"> antr</w:t>
      </w:r>
      <w:r w:rsidR="003A05C1" w:rsidRPr="008B1B5D">
        <w:rPr>
          <w:sz w:val="24"/>
          <w:szCs w:val="24"/>
        </w:rPr>
        <w:t>ą</w:t>
      </w:r>
      <w:r w:rsidR="00F4551D" w:rsidRPr="008B1B5D">
        <w:rPr>
          <w:sz w:val="24"/>
          <w:szCs w:val="24"/>
        </w:rPr>
        <w:t xml:space="preserve"> </w:t>
      </w:r>
      <w:r w:rsidR="003A05C1" w:rsidRPr="008B1B5D">
        <w:rPr>
          <w:sz w:val="24"/>
          <w:szCs w:val="24"/>
        </w:rPr>
        <w:t xml:space="preserve">tinklinio </w:t>
      </w:r>
      <w:r w:rsidR="00F4551D" w:rsidRPr="008B1B5D">
        <w:rPr>
          <w:sz w:val="24"/>
          <w:szCs w:val="24"/>
        </w:rPr>
        <w:t>aikštel</w:t>
      </w:r>
      <w:r w:rsidR="003A05C1" w:rsidRPr="008B1B5D">
        <w:rPr>
          <w:sz w:val="24"/>
          <w:szCs w:val="24"/>
        </w:rPr>
        <w:t>ę</w:t>
      </w:r>
      <w:r w:rsidR="00F4551D" w:rsidRPr="008B1B5D">
        <w:rPr>
          <w:sz w:val="24"/>
          <w:szCs w:val="24"/>
        </w:rPr>
        <w:t>.</w:t>
      </w:r>
      <w:r w:rsidR="00A31239" w:rsidRPr="008B1B5D">
        <w:rPr>
          <w:sz w:val="24"/>
          <w:szCs w:val="24"/>
        </w:rPr>
        <w:t xml:space="preserve"> </w:t>
      </w:r>
    </w:p>
    <w:p w:rsidR="00A8355B" w:rsidRPr="008B1B5D" w:rsidRDefault="00F4551D" w:rsidP="008B1B5D">
      <w:pPr>
        <w:rPr>
          <w:sz w:val="24"/>
          <w:szCs w:val="24"/>
        </w:rPr>
      </w:pPr>
      <w:r w:rsidRPr="008B1B5D">
        <w:rPr>
          <w:sz w:val="24"/>
          <w:szCs w:val="24"/>
        </w:rPr>
        <w:t xml:space="preserve">Turnyro vyr. teisėjas  J.Palevičius    </w:t>
      </w:r>
    </w:p>
    <w:p w:rsidR="00F4551D" w:rsidRPr="008B1B5D" w:rsidRDefault="00A8355B" w:rsidP="008B1B5D">
      <w:pPr>
        <w:rPr>
          <w:sz w:val="24"/>
          <w:szCs w:val="24"/>
        </w:rPr>
      </w:pPr>
      <w:r w:rsidRPr="008B1B5D">
        <w:rPr>
          <w:sz w:val="24"/>
          <w:szCs w:val="24"/>
        </w:rPr>
        <w:t>Rėmėjai ir finansuotojai:</w:t>
      </w:r>
      <w:r w:rsidRPr="008B1B5D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F4551D" w:rsidRPr="008B1B5D">
        <w:rPr>
          <w:sz w:val="24"/>
          <w:szCs w:val="24"/>
        </w:rPr>
        <w:t xml:space="preserve">                       </w:t>
      </w:r>
    </w:p>
    <w:p w:rsidR="002C526D" w:rsidRDefault="002C526D">
      <w:pPr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2850699" cy="627233"/>
            <wp:effectExtent l="0" t="0" r="0" b="0"/>
            <wp:docPr id="1" name="Picture 1" descr="C:\Users\RBC\Desktop\logo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C\Desktop\logo\unnam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96" cy="63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6D" w:rsidRDefault="002C526D" w:rsidP="002C526D">
      <w:r>
        <w:rPr>
          <w:rFonts w:ascii="Arial" w:hAnsi="Arial" w:cs="Arial"/>
          <w:noProof/>
          <w:color w:val="005BA1"/>
          <w:bdr w:val="none" w:sz="0" w:space="0" w:color="auto" w:frame="1"/>
          <w:shd w:val="clear" w:color="auto" w:fill="F8F8F8"/>
          <w:lang w:eastAsia="lt-LT"/>
        </w:rPr>
        <w:drawing>
          <wp:inline distT="0" distB="0" distL="0" distR="0">
            <wp:extent cx="1503848" cy="514474"/>
            <wp:effectExtent l="0" t="0" r="0" b="0"/>
            <wp:docPr id="7" name="Picture 4" descr="#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#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079" cy="51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543" w:rsidRDefault="00116543" w:rsidP="002C526D">
      <w:r>
        <w:rPr>
          <w:noProof/>
          <w:lang w:eastAsia="lt-LT"/>
        </w:rPr>
        <w:drawing>
          <wp:inline distT="0" distB="0" distL="0" distR="0">
            <wp:extent cx="1541633" cy="475687"/>
            <wp:effectExtent l="0" t="0" r="0" b="0"/>
            <wp:docPr id="3" name="Picture 1" descr="C:\Users\RBC\Desktop\logo\INICIATYVOS-KAUNUI-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C\Desktop\logo\INICIATYVOS-KAUNUI-LOGO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832" cy="47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39" w:rsidRPr="007074EA" w:rsidRDefault="00A31239">
      <w:pPr>
        <w:rPr>
          <w:sz w:val="24"/>
          <w:szCs w:val="24"/>
        </w:rPr>
      </w:pPr>
    </w:p>
    <w:sectPr w:rsidR="00A31239" w:rsidRPr="007074EA" w:rsidSect="00A01F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7074EA"/>
    <w:rsid w:val="00074230"/>
    <w:rsid w:val="00116543"/>
    <w:rsid w:val="00133407"/>
    <w:rsid w:val="00180CD8"/>
    <w:rsid w:val="002C526D"/>
    <w:rsid w:val="003222E4"/>
    <w:rsid w:val="003A05C1"/>
    <w:rsid w:val="004F4017"/>
    <w:rsid w:val="006347E2"/>
    <w:rsid w:val="007074EA"/>
    <w:rsid w:val="008B1B5D"/>
    <w:rsid w:val="009115AC"/>
    <w:rsid w:val="009D7845"/>
    <w:rsid w:val="00A01F4E"/>
    <w:rsid w:val="00A31239"/>
    <w:rsid w:val="00A8355B"/>
    <w:rsid w:val="00AC49B2"/>
    <w:rsid w:val="00B01CC6"/>
    <w:rsid w:val="00B03AA2"/>
    <w:rsid w:val="00C41965"/>
    <w:rsid w:val="00D4132C"/>
    <w:rsid w:val="00E945FD"/>
    <w:rsid w:val="00F40152"/>
    <w:rsid w:val="00F4551D"/>
    <w:rsid w:val="00FE19AF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1F4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526D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B1B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espresso.l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JPasus</dc:creator>
  <cp:lastModifiedBy>Ilona Damušienė</cp:lastModifiedBy>
  <cp:revision>13</cp:revision>
  <dcterms:created xsi:type="dcterms:W3CDTF">2016-09-20T06:33:00Z</dcterms:created>
  <dcterms:modified xsi:type="dcterms:W3CDTF">2016-09-21T06:13:00Z</dcterms:modified>
</cp:coreProperties>
</file>