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A75" w:rsidRDefault="00B761D2" w:rsidP="0078260F">
      <w:pPr>
        <w:pStyle w:val="Pavadinimas"/>
        <w:spacing w:after="20"/>
        <w:rPr>
          <w:sz w:val="12"/>
        </w:rPr>
      </w:pPr>
      <w:bookmarkStart w:id="0" w:name="_GoBack"/>
      <w:bookmarkEnd w:id="0"/>
      <w:r>
        <w:rPr>
          <w:sz w:val="12"/>
        </w:rPr>
        <w:t xml:space="preserve"> </w:t>
      </w:r>
      <w:r w:rsidR="000B069C">
        <w:rPr>
          <w:noProof/>
          <w:lang w:eastAsia="lt-LT"/>
        </w:rPr>
        <w:drawing>
          <wp:inline distT="0" distB="0" distL="0" distR="0" wp14:anchorId="0FDFE8BA" wp14:editId="1BEFDEDF">
            <wp:extent cx="542925" cy="47625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 cy="476250"/>
                    </a:xfrm>
                    <a:prstGeom prst="rect">
                      <a:avLst/>
                    </a:prstGeom>
                    <a:noFill/>
                    <a:ln>
                      <a:noFill/>
                    </a:ln>
                  </pic:spPr>
                </pic:pic>
              </a:graphicData>
            </a:graphic>
          </wp:inline>
        </w:drawing>
      </w:r>
      <w:r w:rsidR="00781A75" w:rsidRPr="00847D4C">
        <w:rPr>
          <w:sz w:val="12"/>
        </w:rPr>
        <w:t xml:space="preserve"> </w:t>
      </w:r>
    </w:p>
    <w:p w:rsidR="00781A75" w:rsidRPr="0095049F" w:rsidRDefault="00781A75" w:rsidP="0078260F">
      <w:pPr>
        <w:pStyle w:val="Pavadinimas"/>
        <w:spacing w:after="20"/>
      </w:pPr>
    </w:p>
    <w:p w:rsidR="00781A75" w:rsidRPr="00847D4C" w:rsidRDefault="00781A75" w:rsidP="0078260F">
      <w:pPr>
        <w:pStyle w:val="Pavadinimas"/>
        <w:spacing w:after="20"/>
        <w:rPr>
          <w:b w:val="0"/>
          <w:bCs w:val="0"/>
          <w:sz w:val="28"/>
        </w:rPr>
      </w:pPr>
      <w:r w:rsidRPr="00847D4C">
        <w:rPr>
          <w:sz w:val="28"/>
        </w:rPr>
        <w:t>LIETUVOS RESPUBLIKOS ŠVIETIMO IR MOKSLO</w:t>
      </w:r>
      <w:r>
        <w:rPr>
          <w:sz w:val="28"/>
        </w:rPr>
        <w:t xml:space="preserve"> </w:t>
      </w:r>
      <w:r w:rsidRPr="00847D4C">
        <w:rPr>
          <w:sz w:val="28"/>
        </w:rPr>
        <w:t>MINISTRAS</w:t>
      </w:r>
    </w:p>
    <w:p w:rsidR="00781A75" w:rsidRPr="00B239F5" w:rsidRDefault="00781A75" w:rsidP="0078260F">
      <w:pPr>
        <w:spacing w:after="20"/>
        <w:jc w:val="center"/>
        <w:rPr>
          <w:rFonts w:ascii="Times New Roman" w:hAnsi="Times New Roman"/>
          <w:sz w:val="24"/>
          <w:szCs w:val="24"/>
        </w:rPr>
      </w:pPr>
    </w:p>
    <w:p w:rsidR="00781A75" w:rsidRPr="006721EE" w:rsidRDefault="00781A75" w:rsidP="0078260F">
      <w:pPr>
        <w:pStyle w:val="Antrinispavadinimas"/>
        <w:spacing w:after="20"/>
        <w:rPr>
          <w:rFonts w:ascii="Times New Roman" w:hAnsi="Times New Roman"/>
          <w:sz w:val="24"/>
          <w:szCs w:val="24"/>
        </w:rPr>
      </w:pPr>
      <w:r w:rsidRPr="006721EE">
        <w:rPr>
          <w:rFonts w:ascii="Times New Roman" w:hAnsi="Times New Roman"/>
          <w:sz w:val="24"/>
          <w:szCs w:val="24"/>
        </w:rPr>
        <w:t>ĮSAKYMAS</w:t>
      </w:r>
    </w:p>
    <w:tbl>
      <w:tblPr>
        <w:tblW w:w="0" w:type="auto"/>
        <w:tblLayout w:type="fixed"/>
        <w:tblLook w:val="0000" w:firstRow="0" w:lastRow="0" w:firstColumn="0" w:lastColumn="0" w:noHBand="0" w:noVBand="0"/>
      </w:tblPr>
      <w:tblGrid>
        <w:gridCol w:w="9855"/>
      </w:tblGrid>
      <w:tr w:rsidR="00781A75" w:rsidRPr="00403333" w:rsidTr="00B96F2E">
        <w:trPr>
          <w:trHeight w:val="871"/>
        </w:trPr>
        <w:tc>
          <w:tcPr>
            <w:tcW w:w="9855" w:type="dxa"/>
          </w:tcPr>
          <w:p w:rsidR="00781A75" w:rsidRPr="006721EE" w:rsidRDefault="00781A75" w:rsidP="000B069C">
            <w:pPr>
              <w:spacing w:after="20"/>
              <w:jc w:val="center"/>
              <w:rPr>
                <w:rFonts w:ascii="Times New Roman" w:hAnsi="Times New Roman"/>
                <w:b/>
                <w:bCs/>
                <w:caps/>
                <w:sz w:val="24"/>
                <w:szCs w:val="24"/>
              </w:rPr>
            </w:pPr>
            <w:r w:rsidRPr="006721EE">
              <w:rPr>
                <w:rFonts w:ascii="Times New Roman" w:hAnsi="Times New Roman"/>
                <w:b/>
                <w:bCs/>
                <w:sz w:val="24"/>
                <w:szCs w:val="24"/>
              </w:rPr>
              <w:t>DĖL</w:t>
            </w:r>
            <w:bookmarkStart w:id="1" w:name="Antraste"/>
            <w:r w:rsidRPr="006721EE">
              <w:rPr>
                <w:rFonts w:ascii="Times New Roman" w:hAnsi="Times New Roman"/>
                <w:b/>
                <w:bCs/>
                <w:caps/>
                <w:sz w:val="24"/>
                <w:szCs w:val="24"/>
              </w:rPr>
              <w:fldChar w:fldCharType="begin">
                <w:ffData>
                  <w:name w:val="Antraste"/>
                  <w:enabled/>
                  <w:calcOnExit w:val="0"/>
                  <w:textInput>
                    <w:format w:val="Didžiosios raidės"/>
                  </w:textInput>
                </w:ffData>
              </w:fldChar>
            </w:r>
            <w:r w:rsidRPr="006721EE">
              <w:rPr>
                <w:rFonts w:ascii="Times New Roman" w:hAnsi="Times New Roman"/>
                <w:b/>
                <w:bCs/>
                <w:caps/>
                <w:sz w:val="24"/>
                <w:szCs w:val="24"/>
              </w:rPr>
              <w:instrText xml:space="preserve"> FORMTEXT </w:instrText>
            </w:r>
            <w:r w:rsidRPr="006721EE">
              <w:rPr>
                <w:rFonts w:ascii="Times New Roman" w:hAnsi="Times New Roman"/>
                <w:b/>
                <w:bCs/>
                <w:caps/>
                <w:sz w:val="24"/>
                <w:szCs w:val="24"/>
              </w:rPr>
            </w:r>
            <w:r w:rsidRPr="006721EE">
              <w:rPr>
                <w:rFonts w:ascii="Times New Roman" w:hAnsi="Times New Roman"/>
                <w:b/>
                <w:bCs/>
                <w:caps/>
                <w:sz w:val="24"/>
                <w:szCs w:val="24"/>
              </w:rPr>
              <w:fldChar w:fldCharType="separate"/>
            </w:r>
            <w:r w:rsidRPr="006721EE">
              <w:rPr>
                <w:rFonts w:ascii="Times New Roman" w:hAnsi="Times New Roman"/>
                <w:b/>
                <w:bCs/>
                <w:caps/>
                <w:sz w:val="24"/>
                <w:szCs w:val="24"/>
              </w:rPr>
              <w:t> </w:t>
            </w:r>
            <w:r w:rsidRPr="006721EE">
              <w:rPr>
                <w:rFonts w:ascii="Times New Roman" w:hAnsi="Times New Roman"/>
                <w:b/>
                <w:bCs/>
                <w:caps/>
                <w:sz w:val="24"/>
                <w:szCs w:val="24"/>
              </w:rPr>
              <w:t>ŠVIETIMO IR MOKSLO MINISTRO 201</w:t>
            </w:r>
            <w:r w:rsidR="000B069C" w:rsidRPr="006721EE">
              <w:rPr>
                <w:rFonts w:ascii="Times New Roman" w:hAnsi="Times New Roman"/>
                <w:b/>
                <w:bCs/>
                <w:caps/>
                <w:sz w:val="24"/>
                <w:szCs w:val="24"/>
              </w:rPr>
              <w:t>5</w:t>
            </w:r>
            <w:r w:rsidRPr="006721EE">
              <w:rPr>
                <w:rFonts w:ascii="Times New Roman" w:hAnsi="Times New Roman"/>
                <w:b/>
                <w:bCs/>
                <w:caps/>
                <w:sz w:val="24"/>
                <w:szCs w:val="24"/>
              </w:rPr>
              <w:t xml:space="preserve"> M. GEGUŽĖS </w:t>
            </w:r>
            <w:r w:rsidR="000B069C" w:rsidRPr="006721EE">
              <w:rPr>
                <w:rFonts w:ascii="Times New Roman" w:hAnsi="Times New Roman"/>
                <w:b/>
                <w:bCs/>
                <w:caps/>
                <w:sz w:val="24"/>
                <w:szCs w:val="24"/>
              </w:rPr>
              <w:t xml:space="preserve">6 </w:t>
            </w:r>
            <w:r w:rsidRPr="006721EE">
              <w:rPr>
                <w:rFonts w:ascii="Times New Roman" w:hAnsi="Times New Roman"/>
                <w:b/>
                <w:bCs/>
                <w:caps/>
                <w:sz w:val="24"/>
                <w:szCs w:val="24"/>
              </w:rPr>
              <w:t>D. ĮSAKYMO NR. V-45</w:t>
            </w:r>
            <w:r w:rsidR="000B069C" w:rsidRPr="006721EE">
              <w:rPr>
                <w:rFonts w:ascii="Times New Roman" w:hAnsi="Times New Roman"/>
                <w:b/>
                <w:bCs/>
                <w:caps/>
                <w:sz w:val="24"/>
                <w:szCs w:val="24"/>
              </w:rPr>
              <w:t>7</w:t>
            </w:r>
            <w:r w:rsidRPr="006721EE">
              <w:rPr>
                <w:rFonts w:ascii="Times New Roman" w:hAnsi="Times New Roman"/>
                <w:b/>
                <w:bCs/>
                <w:caps/>
                <w:sz w:val="24"/>
                <w:szCs w:val="24"/>
              </w:rPr>
              <w:t xml:space="preserve"> „DĖL 201</w:t>
            </w:r>
            <w:r w:rsidR="00D42AAC" w:rsidRPr="006721EE">
              <w:rPr>
                <w:rFonts w:ascii="Times New Roman" w:hAnsi="Times New Roman"/>
                <w:b/>
                <w:bCs/>
                <w:caps/>
                <w:sz w:val="24"/>
                <w:szCs w:val="24"/>
              </w:rPr>
              <w:t>5</w:t>
            </w:r>
            <w:r w:rsidRPr="006721EE">
              <w:rPr>
                <w:rFonts w:ascii="Times New Roman" w:hAnsi="Times New Roman"/>
                <w:b/>
                <w:bCs/>
                <w:caps/>
                <w:sz w:val="24"/>
                <w:szCs w:val="24"/>
              </w:rPr>
              <w:t>–201</w:t>
            </w:r>
            <w:r w:rsidR="00D42AAC" w:rsidRPr="006721EE">
              <w:rPr>
                <w:rFonts w:ascii="Times New Roman" w:hAnsi="Times New Roman"/>
                <w:b/>
                <w:bCs/>
                <w:caps/>
                <w:sz w:val="24"/>
                <w:szCs w:val="24"/>
              </w:rPr>
              <w:t>6</w:t>
            </w:r>
            <w:r w:rsidRPr="006721EE">
              <w:rPr>
                <w:rFonts w:ascii="Times New Roman" w:hAnsi="Times New Roman"/>
                <w:b/>
                <w:bCs/>
                <w:caps/>
                <w:sz w:val="24"/>
                <w:szCs w:val="24"/>
              </w:rPr>
              <w:t xml:space="preserve"> IR 201</w:t>
            </w:r>
            <w:r w:rsidR="00D42AAC" w:rsidRPr="006721EE">
              <w:rPr>
                <w:rFonts w:ascii="Times New Roman" w:hAnsi="Times New Roman"/>
                <w:b/>
                <w:bCs/>
                <w:caps/>
                <w:sz w:val="24"/>
                <w:szCs w:val="24"/>
              </w:rPr>
              <w:t>6</w:t>
            </w:r>
            <w:r w:rsidRPr="006721EE">
              <w:rPr>
                <w:rFonts w:ascii="Times New Roman" w:hAnsi="Times New Roman"/>
                <w:b/>
                <w:bCs/>
                <w:caps/>
                <w:sz w:val="24"/>
                <w:szCs w:val="24"/>
              </w:rPr>
              <w:t>–201</w:t>
            </w:r>
            <w:r w:rsidR="00D42AAC" w:rsidRPr="006721EE">
              <w:rPr>
                <w:rFonts w:ascii="Times New Roman" w:hAnsi="Times New Roman"/>
                <w:b/>
                <w:bCs/>
                <w:caps/>
                <w:sz w:val="24"/>
                <w:szCs w:val="24"/>
              </w:rPr>
              <w:t>7</w:t>
            </w:r>
            <w:r w:rsidR="000B069C" w:rsidRPr="006721EE">
              <w:rPr>
                <w:rFonts w:ascii="Times New Roman" w:hAnsi="Times New Roman"/>
                <w:b/>
                <w:bCs/>
                <w:caps/>
                <w:sz w:val="24"/>
                <w:szCs w:val="24"/>
              </w:rPr>
              <w:t xml:space="preserve"> </w:t>
            </w:r>
            <w:r w:rsidRPr="006721EE">
              <w:rPr>
                <w:rFonts w:ascii="Times New Roman" w:hAnsi="Times New Roman"/>
                <w:b/>
                <w:bCs/>
                <w:caps/>
                <w:sz w:val="24"/>
                <w:szCs w:val="24"/>
              </w:rPr>
              <w:t xml:space="preserve">MOKSLO METŲ PAGRINDINIO IR VIDURINIO UGDYMO PROGRAMŲ BENDRŲJŲ UGDYMO PLANŲ PATVIRTINIMO“ PAKEITIMO </w:t>
            </w:r>
            <w:r w:rsidRPr="006721EE">
              <w:rPr>
                <w:rFonts w:ascii="Times New Roman" w:hAnsi="Times New Roman"/>
                <w:b/>
                <w:bCs/>
                <w:caps/>
                <w:sz w:val="24"/>
                <w:szCs w:val="24"/>
              </w:rPr>
              <w:t> </w:t>
            </w:r>
            <w:r w:rsidRPr="006721EE">
              <w:rPr>
                <w:rFonts w:ascii="Times New Roman" w:hAnsi="Times New Roman"/>
                <w:b/>
                <w:bCs/>
                <w:caps/>
                <w:sz w:val="24"/>
                <w:szCs w:val="24"/>
              </w:rPr>
              <w:t> </w:t>
            </w:r>
            <w:r w:rsidRPr="006721EE">
              <w:rPr>
                <w:rFonts w:ascii="Times New Roman" w:hAnsi="Times New Roman"/>
                <w:b/>
                <w:bCs/>
                <w:caps/>
                <w:sz w:val="24"/>
                <w:szCs w:val="24"/>
              </w:rPr>
              <w:t> </w:t>
            </w:r>
            <w:r w:rsidRPr="006721EE">
              <w:rPr>
                <w:rFonts w:ascii="Times New Roman" w:hAnsi="Times New Roman"/>
                <w:b/>
                <w:bCs/>
                <w:caps/>
                <w:sz w:val="24"/>
                <w:szCs w:val="24"/>
              </w:rPr>
              <w:fldChar w:fldCharType="end"/>
            </w:r>
            <w:bookmarkEnd w:id="1"/>
          </w:p>
        </w:tc>
      </w:tr>
    </w:tbl>
    <w:p w:rsidR="00781A75" w:rsidRPr="006721EE" w:rsidRDefault="00781A75" w:rsidP="0078260F">
      <w:pPr>
        <w:spacing w:after="20"/>
        <w:jc w:val="center"/>
        <w:rPr>
          <w:rFonts w:ascii="Times New Roman" w:hAnsi="Times New Roman"/>
          <w:sz w:val="24"/>
          <w:szCs w:val="24"/>
        </w:rPr>
      </w:pPr>
    </w:p>
    <w:tbl>
      <w:tblPr>
        <w:tblW w:w="0" w:type="auto"/>
        <w:tblLayout w:type="fixed"/>
        <w:tblLook w:val="0000" w:firstRow="0" w:lastRow="0" w:firstColumn="0" w:lastColumn="0" w:noHBand="0" w:noVBand="0"/>
      </w:tblPr>
      <w:tblGrid>
        <w:gridCol w:w="4927"/>
        <w:gridCol w:w="4928"/>
      </w:tblGrid>
      <w:tr w:rsidR="00781A75" w:rsidRPr="006721EE" w:rsidTr="00C93536">
        <w:trPr>
          <w:cantSplit/>
          <w:trHeight w:val="293"/>
        </w:trPr>
        <w:tc>
          <w:tcPr>
            <w:tcW w:w="4927" w:type="dxa"/>
          </w:tcPr>
          <w:bookmarkStart w:id="2" w:name="Data"/>
          <w:p w:rsidR="00781A75" w:rsidRPr="006721EE" w:rsidRDefault="00781A75" w:rsidP="00397C51">
            <w:pPr>
              <w:pStyle w:val="Antrat3"/>
              <w:spacing w:after="20"/>
              <w:jc w:val="right"/>
              <w:rPr>
                <w:szCs w:val="24"/>
              </w:rPr>
            </w:pPr>
            <w:r w:rsidRPr="0007445F">
              <w:rPr>
                <w:szCs w:val="24"/>
              </w:rPr>
              <w:fldChar w:fldCharType="begin">
                <w:ffData>
                  <w:name w:val="Data"/>
                  <w:enabled/>
                  <w:calcOnExit w:val="0"/>
                  <w:textInput>
                    <w:default w:val="2004 m.   d. "/>
                  </w:textInput>
                </w:ffData>
              </w:fldChar>
            </w:r>
            <w:r w:rsidRPr="006721EE">
              <w:rPr>
                <w:szCs w:val="24"/>
              </w:rPr>
              <w:instrText xml:space="preserve"> FORMTEXT </w:instrText>
            </w:r>
            <w:r w:rsidRPr="0007445F">
              <w:rPr>
                <w:szCs w:val="24"/>
              </w:rPr>
            </w:r>
            <w:r w:rsidRPr="0007445F">
              <w:rPr>
                <w:szCs w:val="24"/>
              </w:rPr>
              <w:fldChar w:fldCharType="separate"/>
            </w:r>
            <w:r w:rsidRPr="006721EE">
              <w:rPr>
                <w:szCs w:val="24"/>
              </w:rPr>
              <w:t>201</w:t>
            </w:r>
            <w:r w:rsidR="00A43765">
              <w:rPr>
                <w:szCs w:val="24"/>
              </w:rPr>
              <w:t>6</w:t>
            </w:r>
            <w:r w:rsidRPr="006721EE">
              <w:rPr>
                <w:szCs w:val="24"/>
              </w:rPr>
              <w:t xml:space="preserve"> m.</w:t>
            </w:r>
            <w:r w:rsidR="00271C12">
              <w:rPr>
                <w:szCs w:val="24"/>
              </w:rPr>
              <w:t xml:space="preserve"> rugpjūčio 26</w:t>
            </w:r>
            <w:r w:rsidRPr="006721EE">
              <w:rPr>
                <w:szCs w:val="24"/>
              </w:rPr>
              <w:t xml:space="preserve"> d. </w:t>
            </w:r>
            <w:r w:rsidRPr="0007445F">
              <w:rPr>
                <w:szCs w:val="24"/>
              </w:rPr>
              <w:fldChar w:fldCharType="end"/>
            </w:r>
            <w:bookmarkEnd w:id="2"/>
          </w:p>
        </w:tc>
        <w:tc>
          <w:tcPr>
            <w:tcW w:w="4928" w:type="dxa"/>
          </w:tcPr>
          <w:p w:rsidR="00781A75" w:rsidRPr="006721EE" w:rsidRDefault="00781A75" w:rsidP="00271C12">
            <w:pPr>
              <w:pStyle w:val="Antrat3"/>
              <w:spacing w:after="20"/>
              <w:jc w:val="left"/>
              <w:rPr>
                <w:szCs w:val="24"/>
              </w:rPr>
            </w:pPr>
            <w:r w:rsidRPr="006721EE">
              <w:rPr>
                <w:szCs w:val="24"/>
              </w:rPr>
              <w:t xml:space="preserve">Nr. </w:t>
            </w:r>
            <w:r w:rsidR="00271C12">
              <w:rPr>
                <w:szCs w:val="24"/>
              </w:rPr>
              <w:t>V-716</w:t>
            </w:r>
          </w:p>
        </w:tc>
      </w:tr>
      <w:tr w:rsidR="00781A75" w:rsidRPr="006721EE" w:rsidTr="00C93536">
        <w:trPr>
          <w:cantSplit/>
          <w:trHeight w:val="292"/>
        </w:trPr>
        <w:tc>
          <w:tcPr>
            <w:tcW w:w="9855" w:type="dxa"/>
            <w:gridSpan w:val="2"/>
          </w:tcPr>
          <w:p w:rsidR="00781A75" w:rsidRPr="006721EE" w:rsidRDefault="00781A75" w:rsidP="00C93536">
            <w:pPr>
              <w:spacing w:after="20"/>
              <w:jc w:val="center"/>
              <w:rPr>
                <w:rFonts w:ascii="Times New Roman" w:hAnsi="Times New Roman"/>
                <w:sz w:val="24"/>
                <w:szCs w:val="24"/>
              </w:rPr>
            </w:pPr>
            <w:smartTag w:uri="urn:schemas-tilde-lv/tildestengine" w:element="firmas">
              <w:r w:rsidRPr="006721EE">
                <w:rPr>
                  <w:rFonts w:ascii="Times New Roman" w:hAnsi="Times New Roman"/>
                  <w:sz w:val="24"/>
                  <w:szCs w:val="24"/>
                </w:rPr>
                <w:t>Vilnius</w:t>
              </w:r>
            </w:smartTag>
          </w:p>
        </w:tc>
      </w:tr>
    </w:tbl>
    <w:p w:rsidR="00781A75" w:rsidRPr="006721EE" w:rsidRDefault="00781A75" w:rsidP="0078260F">
      <w:pPr>
        <w:spacing w:after="20"/>
        <w:jc w:val="both"/>
        <w:rPr>
          <w:rFonts w:ascii="Times New Roman" w:hAnsi="Times New Roman"/>
          <w:sz w:val="24"/>
          <w:szCs w:val="24"/>
        </w:rPr>
      </w:pPr>
    </w:p>
    <w:p w:rsidR="00781A75" w:rsidRPr="00610F06" w:rsidRDefault="00781A75" w:rsidP="00897359">
      <w:pPr>
        <w:spacing w:after="20"/>
        <w:jc w:val="both"/>
        <w:rPr>
          <w:rFonts w:ascii="Times New Roman" w:hAnsi="Times New Roman"/>
          <w:sz w:val="24"/>
          <w:szCs w:val="24"/>
        </w:rPr>
        <w:sectPr w:rsidR="00781A75" w:rsidRPr="00610F06" w:rsidSect="0012464F">
          <w:headerReference w:type="default" r:id="rId13"/>
          <w:footerReference w:type="even" r:id="rId14"/>
          <w:footerReference w:type="default" r:id="rId15"/>
          <w:pgSz w:w="11907" w:h="16840" w:code="9"/>
          <w:pgMar w:top="1138" w:right="562" w:bottom="1238" w:left="1699" w:header="288" w:footer="567" w:gutter="0"/>
          <w:cols w:space="1296"/>
          <w:noEndnote/>
          <w:titlePg/>
        </w:sectPr>
      </w:pPr>
    </w:p>
    <w:p w:rsidR="00FD072A" w:rsidRDefault="00781A75" w:rsidP="0083307A">
      <w:pPr>
        <w:spacing w:after="20"/>
        <w:ind w:firstLine="567"/>
        <w:jc w:val="both"/>
        <w:rPr>
          <w:rFonts w:ascii="Times New Roman" w:hAnsi="Times New Roman"/>
          <w:bCs/>
          <w:sz w:val="24"/>
          <w:szCs w:val="24"/>
        </w:rPr>
      </w:pPr>
      <w:r w:rsidRPr="00610F06">
        <w:rPr>
          <w:rFonts w:ascii="Times New Roman" w:hAnsi="Times New Roman"/>
          <w:sz w:val="24"/>
          <w:szCs w:val="24"/>
        </w:rPr>
        <w:lastRenderedPageBreak/>
        <w:t xml:space="preserve">P a k e i č i u </w:t>
      </w:r>
      <w:r w:rsidR="00B54839" w:rsidRPr="00610F06">
        <w:rPr>
          <w:rFonts w:ascii="Times New Roman" w:hAnsi="Times New Roman"/>
          <w:sz w:val="24"/>
          <w:szCs w:val="24"/>
        </w:rPr>
        <w:t xml:space="preserve"> </w:t>
      </w:r>
      <w:r w:rsidRPr="00610F06">
        <w:rPr>
          <w:rFonts w:ascii="Times New Roman" w:hAnsi="Times New Roman"/>
          <w:sz w:val="24"/>
          <w:szCs w:val="24"/>
        </w:rPr>
        <w:t>201</w:t>
      </w:r>
      <w:r w:rsidR="000B069C" w:rsidRPr="00610F06">
        <w:rPr>
          <w:rFonts w:ascii="Times New Roman" w:hAnsi="Times New Roman"/>
          <w:sz w:val="24"/>
          <w:szCs w:val="24"/>
        </w:rPr>
        <w:t>5</w:t>
      </w:r>
      <w:r w:rsidRPr="00610F06">
        <w:rPr>
          <w:rFonts w:ascii="Times New Roman" w:hAnsi="Times New Roman"/>
          <w:sz w:val="24"/>
          <w:szCs w:val="24"/>
        </w:rPr>
        <w:t>–201</w:t>
      </w:r>
      <w:r w:rsidR="005D6DDD" w:rsidRPr="00610F06">
        <w:rPr>
          <w:rFonts w:ascii="Times New Roman" w:hAnsi="Times New Roman"/>
          <w:sz w:val="24"/>
          <w:szCs w:val="24"/>
        </w:rPr>
        <w:t>6</w:t>
      </w:r>
      <w:r w:rsidRPr="00610F06">
        <w:rPr>
          <w:rFonts w:ascii="Times New Roman" w:hAnsi="Times New Roman"/>
          <w:sz w:val="24"/>
          <w:szCs w:val="24"/>
        </w:rPr>
        <w:t xml:space="preserve"> ir 201</w:t>
      </w:r>
      <w:r w:rsidR="00D0059F" w:rsidRPr="00610F06">
        <w:rPr>
          <w:rFonts w:ascii="Times New Roman" w:hAnsi="Times New Roman"/>
          <w:sz w:val="24"/>
          <w:szCs w:val="24"/>
        </w:rPr>
        <w:t>6</w:t>
      </w:r>
      <w:r w:rsidRPr="00610F06">
        <w:rPr>
          <w:rFonts w:ascii="Times New Roman" w:hAnsi="Times New Roman"/>
          <w:sz w:val="24"/>
          <w:szCs w:val="24"/>
        </w:rPr>
        <w:t>–201</w:t>
      </w:r>
      <w:r w:rsidR="00D0059F" w:rsidRPr="00610F06">
        <w:rPr>
          <w:rFonts w:ascii="Times New Roman" w:hAnsi="Times New Roman"/>
          <w:sz w:val="24"/>
          <w:szCs w:val="24"/>
        </w:rPr>
        <w:t>7</w:t>
      </w:r>
      <w:r w:rsidRPr="00610F06">
        <w:rPr>
          <w:rFonts w:ascii="Times New Roman" w:hAnsi="Times New Roman"/>
          <w:sz w:val="24"/>
          <w:szCs w:val="24"/>
        </w:rPr>
        <w:t xml:space="preserve"> mokslo metų pagrindinio ir vidurinio ugdymo programų bendruosius ugdymo planus, patvirtintus Lietuvos Respublikos švietimo ir mokslo ministro 201</w:t>
      </w:r>
      <w:r w:rsidR="00D0059F" w:rsidRPr="00610F06">
        <w:rPr>
          <w:rFonts w:ascii="Times New Roman" w:hAnsi="Times New Roman"/>
          <w:sz w:val="24"/>
          <w:szCs w:val="24"/>
        </w:rPr>
        <w:t>5</w:t>
      </w:r>
      <w:r w:rsidRPr="00610F06">
        <w:rPr>
          <w:rFonts w:ascii="Times New Roman" w:hAnsi="Times New Roman"/>
          <w:sz w:val="24"/>
          <w:szCs w:val="24"/>
        </w:rPr>
        <w:t xml:space="preserve"> m. gegužės </w:t>
      </w:r>
      <w:r w:rsidR="00D0059F" w:rsidRPr="00610F06">
        <w:rPr>
          <w:rFonts w:ascii="Times New Roman" w:hAnsi="Times New Roman"/>
          <w:sz w:val="24"/>
          <w:szCs w:val="24"/>
        </w:rPr>
        <w:t>6</w:t>
      </w:r>
      <w:r w:rsidRPr="00610F06">
        <w:rPr>
          <w:rFonts w:ascii="Times New Roman" w:hAnsi="Times New Roman"/>
          <w:sz w:val="24"/>
          <w:szCs w:val="24"/>
        </w:rPr>
        <w:t xml:space="preserve"> d. įsakymu Nr. V-45</w:t>
      </w:r>
      <w:r w:rsidR="00D0059F" w:rsidRPr="00610F06">
        <w:rPr>
          <w:rFonts w:ascii="Times New Roman" w:hAnsi="Times New Roman"/>
          <w:sz w:val="24"/>
          <w:szCs w:val="24"/>
        </w:rPr>
        <w:t>7</w:t>
      </w:r>
      <w:r w:rsidRPr="00610F06">
        <w:rPr>
          <w:rFonts w:ascii="Times New Roman" w:hAnsi="Times New Roman"/>
          <w:sz w:val="24"/>
          <w:szCs w:val="24"/>
        </w:rPr>
        <w:t xml:space="preserve"> </w:t>
      </w:r>
      <w:r w:rsidRPr="00610F06">
        <w:rPr>
          <w:rFonts w:ascii="Times New Roman" w:hAnsi="Times New Roman"/>
          <w:bCs/>
          <w:sz w:val="24"/>
          <w:szCs w:val="24"/>
        </w:rPr>
        <w:t>„Dėl 201</w:t>
      </w:r>
      <w:r w:rsidR="005D6DDD" w:rsidRPr="00610F06">
        <w:rPr>
          <w:rFonts w:ascii="Times New Roman" w:hAnsi="Times New Roman"/>
          <w:bCs/>
          <w:sz w:val="24"/>
          <w:szCs w:val="24"/>
        </w:rPr>
        <w:t>5</w:t>
      </w:r>
      <w:r w:rsidRPr="00610F06">
        <w:rPr>
          <w:rFonts w:ascii="Times New Roman" w:hAnsi="Times New Roman"/>
          <w:bCs/>
          <w:sz w:val="24"/>
          <w:szCs w:val="24"/>
        </w:rPr>
        <w:t>–201</w:t>
      </w:r>
      <w:r w:rsidR="005D6DDD" w:rsidRPr="00610F06">
        <w:rPr>
          <w:rFonts w:ascii="Times New Roman" w:hAnsi="Times New Roman"/>
          <w:bCs/>
          <w:sz w:val="24"/>
          <w:szCs w:val="24"/>
        </w:rPr>
        <w:t>6</w:t>
      </w:r>
      <w:r w:rsidR="00D0059F" w:rsidRPr="00610F06">
        <w:rPr>
          <w:rFonts w:ascii="Times New Roman" w:hAnsi="Times New Roman"/>
          <w:bCs/>
          <w:sz w:val="24"/>
          <w:szCs w:val="24"/>
        </w:rPr>
        <w:t xml:space="preserve"> </w:t>
      </w:r>
      <w:r w:rsidRPr="00610F06">
        <w:rPr>
          <w:rFonts w:ascii="Times New Roman" w:hAnsi="Times New Roman"/>
          <w:bCs/>
          <w:sz w:val="24"/>
          <w:szCs w:val="24"/>
        </w:rPr>
        <w:t>ir 201</w:t>
      </w:r>
      <w:r w:rsidR="00D0059F" w:rsidRPr="00610F06">
        <w:rPr>
          <w:rFonts w:ascii="Times New Roman" w:hAnsi="Times New Roman"/>
          <w:bCs/>
          <w:sz w:val="24"/>
          <w:szCs w:val="24"/>
        </w:rPr>
        <w:t>6–</w:t>
      </w:r>
      <w:r w:rsidRPr="00610F06">
        <w:rPr>
          <w:rFonts w:ascii="Times New Roman" w:hAnsi="Times New Roman"/>
          <w:bCs/>
          <w:sz w:val="24"/>
          <w:szCs w:val="24"/>
        </w:rPr>
        <w:t>201</w:t>
      </w:r>
      <w:r w:rsidR="00D0059F" w:rsidRPr="00610F06">
        <w:rPr>
          <w:rFonts w:ascii="Times New Roman" w:hAnsi="Times New Roman"/>
          <w:bCs/>
          <w:sz w:val="24"/>
          <w:szCs w:val="24"/>
        </w:rPr>
        <w:t>7</w:t>
      </w:r>
      <w:r w:rsidRPr="00610F06">
        <w:rPr>
          <w:rFonts w:ascii="Times New Roman" w:hAnsi="Times New Roman"/>
          <w:bCs/>
          <w:sz w:val="24"/>
          <w:szCs w:val="24"/>
        </w:rPr>
        <w:t xml:space="preserve"> mokslo metų pagrindinio ir vidurinio ugdymo programų bendrųjų ugdymo planų patvirtinimo“</w:t>
      </w:r>
      <w:r w:rsidR="00FD072A" w:rsidRPr="00610F06">
        <w:rPr>
          <w:rFonts w:ascii="Times New Roman" w:hAnsi="Times New Roman"/>
          <w:bCs/>
          <w:sz w:val="24"/>
          <w:szCs w:val="24"/>
        </w:rPr>
        <w:t>:</w:t>
      </w:r>
      <w:r w:rsidR="007B668F" w:rsidRPr="00E270C8">
        <w:rPr>
          <w:rFonts w:ascii="Times New Roman" w:hAnsi="Times New Roman"/>
          <w:bCs/>
          <w:sz w:val="24"/>
          <w:szCs w:val="24"/>
        </w:rPr>
        <w:t xml:space="preserve"> </w:t>
      </w:r>
    </w:p>
    <w:p w:rsidR="002D0800" w:rsidRPr="002E1E0D" w:rsidRDefault="002D0800" w:rsidP="002E1E0D">
      <w:pPr>
        <w:pStyle w:val="Sraopastraipa"/>
        <w:numPr>
          <w:ilvl w:val="0"/>
          <w:numId w:val="37"/>
        </w:numPr>
        <w:spacing w:after="20"/>
        <w:jc w:val="both"/>
        <w:rPr>
          <w:rFonts w:ascii="Times New Roman" w:hAnsi="Times New Roman"/>
          <w:bCs/>
          <w:sz w:val="24"/>
          <w:szCs w:val="24"/>
        </w:rPr>
      </w:pPr>
      <w:r w:rsidRPr="002D0800">
        <w:rPr>
          <w:rFonts w:ascii="Times New Roman" w:hAnsi="Times New Roman"/>
          <w:bCs/>
          <w:sz w:val="24"/>
          <w:szCs w:val="24"/>
        </w:rPr>
        <w:t>Pakei</w:t>
      </w:r>
      <w:r w:rsidRPr="002D0800">
        <w:rPr>
          <w:rFonts w:ascii="Times New Roman" w:hAnsi="Times New Roman" w:hint="eastAsia"/>
          <w:bCs/>
          <w:sz w:val="24"/>
          <w:szCs w:val="24"/>
        </w:rPr>
        <w:t>č</w:t>
      </w:r>
      <w:r w:rsidRPr="002D0800">
        <w:rPr>
          <w:rFonts w:ascii="Times New Roman" w:hAnsi="Times New Roman"/>
          <w:bCs/>
          <w:sz w:val="24"/>
          <w:szCs w:val="24"/>
        </w:rPr>
        <w:t>iu 12 punkt</w:t>
      </w:r>
      <w:r w:rsidRPr="002D0800">
        <w:rPr>
          <w:rFonts w:ascii="Times New Roman" w:hAnsi="Times New Roman" w:hint="eastAsia"/>
          <w:bCs/>
          <w:sz w:val="24"/>
          <w:szCs w:val="24"/>
        </w:rPr>
        <w:t>ą</w:t>
      </w:r>
      <w:r w:rsidRPr="002D0800">
        <w:rPr>
          <w:rFonts w:ascii="Times New Roman" w:hAnsi="Times New Roman"/>
          <w:bCs/>
          <w:sz w:val="24"/>
          <w:szCs w:val="24"/>
        </w:rPr>
        <w:t xml:space="preserve"> ir j</w:t>
      </w:r>
      <w:r w:rsidRPr="002D0800">
        <w:rPr>
          <w:rFonts w:ascii="Times New Roman" w:hAnsi="Times New Roman" w:hint="eastAsia"/>
          <w:bCs/>
          <w:sz w:val="24"/>
          <w:szCs w:val="24"/>
        </w:rPr>
        <w:t>į</w:t>
      </w:r>
      <w:r w:rsidRPr="002D0800">
        <w:rPr>
          <w:rFonts w:ascii="Times New Roman" w:hAnsi="Times New Roman"/>
          <w:bCs/>
          <w:sz w:val="24"/>
          <w:szCs w:val="24"/>
        </w:rPr>
        <w:t xml:space="preserve"> išd</w:t>
      </w:r>
      <w:r w:rsidRPr="002D0800">
        <w:rPr>
          <w:rFonts w:ascii="Times New Roman" w:hAnsi="Times New Roman" w:hint="eastAsia"/>
          <w:bCs/>
          <w:sz w:val="24"/>
          <w:szCs w:val="24"/>
        </w:rPr>
        <w:t>ė</w:t>
      </w:r>
      <w:r w:rsidRPr="002D0800">
        <w:rPr>
          <w:rFonts w:ascii="Times New Roman" w:hAnsi="Times New Roman"/>
          <w:bCs/>
          <w:sz w:val="24"/>
          <w:szCs w:val="24"/>
        </w:rPr>
        <w:t>stau taip:</w:t>
      </w:r>
    </w:p>
    <w:p w:rsidR="002D0800" w:rsidRPr="00F366C6" w:rsidRDefault="002E1E0D" w:rsidP="0083307A">
      <w:pPr>
        <w:spacing w:after="20"/>
        <w:ind w:firstLine="567"/>
        <w:jc w:val="both"/>
        <w:rPr>
          <w:rFonts w:ascii="Times New Roman" w:hAnsi="Times New Roman"/>
          <w:bCs/>
          <w:sz w:val="24"/>
          <w:szCs w:val="24"/>
        </w:rPr>
      </w:pPr>
      <w:r w:rsidRPr="00F366C6">
        <w:rPr>
          <w:rFonts w:ascii="Times New Roman" w:hAnsi="Times New Roman"/>
          <w:bCs/>
          <w:sz w:val="24"/>
          <w:szCs w:val="24"/>
        </w:rPr>
        <w:t>„</w:t>
      </w:r>
      <w:r w:rsidR="002D0800" w:rsidRPr="00F366C6">
        <w:rPr>
          <w:rFonts w:ascii="Times New Roman" w:hAnsi="Times New Roman"/>
          <w:bCs/>
          <w:sz w:val="24"/>
          <w:szCs w:val="24"/>
        </w:rPr>
        <w:t>12. Mokyklos ugdymo turinys formuojamas pagal mokyklos tikslus, konkre</w:t>
      </w:r>
      <w:r w:rsidR="002D0800" w:rsidRPr="00F366C6">
        <w:rPr>
          <w:rFonts w:ascii="Times New Roman" w:hAnsi="Times New Roman" w:hint="eastAsia"/>
          <w:bCs/>
          <w:sz w:val="24"/>
          <w:szCs w:val="24"/>
        </w:rPr>
        <w:t>č</w:t>
      </w:r>
      <w:r w:rsidR="002D0800" w:rsidRPr="00F366C6">
        <w:rPr>
          <w:rFonts w:ascii="Times New Roman" w:hAnsi="Times New Roman"/>
          <w:bCs/>
          <w:sz w:val="24"/>
          <w:szCs w:val="24"/>
        </w:rPr>
        <w:t>ius mokini</w:t>
      </w:r>
      <w:r w:rsidR="002D0800" w:rsidRPr="00F366C6">
        <w:rPr>
          <w:rFonts w:ascii="Times New Roman" w:hAnsi="Times New Roman" w:hint="eastAsia"/>
          <w:bCs/>
          <w:sz w:val="24"/>
          <w:szCs w:val="24"/>
        </w:rPr>
        <w:t>ų</w:t>
      </w:r>
      <w:r w:rsidR="002D0800" w:rsidRPr="00F366C6">
        <w:rPr>
          <w:rFonts w:ascii="Times New Roman" w:hAnsi="Times New Roman"/>
          <w:bCs/>
          <w:sz w:val="24"/>
          <w:szCs w:val="24"/>
        </w:rPr>
        <w:t xml:space="preserve"> </w:t>
      </w:r>
      <w:proofErr w:type="spellStart"/>
      <w:r w:rsidR="002D0800" w:rsidRPr="00F366C6">
        <w:rPr>
          <w:rFonts w:ascii="Times New Roman" w:hAnsi="Times New Roman"/>
          <w:bCs/>
          <w:sz w:val="24"/>
          <w:szCs w:val="24"/>
        </w:rPr>
        <w:t>ugdymo(si</w:t>
      </w:r>
      <w:proofErr w:type="spellEnd"/>
      <w:r w:rsidR="002D0800" w:rsidRPr="00F366C6">
        <w:rPr>
          <w:rFonts w:ascii="Times New Roman" w:hAnsi="Times New Roman"/>
          <w:bCs/>
          <w:sz w:val="24"/>
          <w:szCs w:val="24"/>
        </w:rPr>
        <w:t xml:space="preserve">) poreikius ir </w:t>
      </w:r>
      <w:r w:rsidR="002D0800" w:rsidRPr="00F366C6">
        <w:rPr>
          <w:rFonts w:ascii="Times New Roman" w:hAnsi="Times New Roman" w:hint="eastAsia"/>
          <w:bCs/>
          <w:sz w:val="24"/>
          <w:szCs w:val="24"/>
        </w:rPr>
        <w:t>į</w:t>
      </w:r>
      <w:r w:rsidR="002D0800" w:rsidRPr="00F366C6">
        <w:rPr>
          <w:rFonts w:ascii="Times New Roman" w:hAnsi="Times New Roman"/>
          <w:bCs/>
          <w:sz w:val="24"/>
          <w:szCs w:val="24"/>
        </w:rPr>
        <w:t xml:space="preserve">gyvendinamas, vadovaujantis Pradinio, pagrindinio, vidurinio ugdymo programų aprašu, patvirtintu  </w:t>
      </w:r>
      <w:r w:rsidRPr="00F366C6">
        <w:rPr>
          <w:rFonts w:ascii="Times New Roman" w:hAnsi="Times New Roman"/>
          <w:bCs/>
          <w:sz w:val="24"/>
          <w:szCs w:val="24"/>
        </w:rPr>
        <w:t xml:space="preserve">Lietuvos Respublikos švietimo ir mokslo ministro 2015 m. gruodžio 21 d. įsakymu Nr. V-1309 „Dėl </w:t>
      </w:r>
      <w:r w:rsidR="007456BB" w:rsidRPr="00F366C6">
        <w:rPr>
          <w:rFonts w:ascii="Times New Roman" w:hAnsi="Times New Roman"/>
          <w:bCs/>
          <w:sz w:val="24"/>
          <w:szCs w:val="24"/>
        </w:rPr>
        <w:t>P</w:t>
      </w:r>
      <w:r w:rsidRPr="00F366C6">
        <w:rPr>
          <w:rFonts w:ascii="Times New Roman" w:hAnsi="Times New Roman"/>
          <w:bCs/>
          <w:sz w:val="24"/>
          <w:szCs w:val="24"/>
        </w:rPr>
        <w:t>radinio, pagrindinio ir vidurinio ugdymo program</w:t>
      </w:r>
      <w:r w:rsidRPr="00F366C6">
        <w:rPr>
          <w:rFonts w:ascii="Times New Roman" w:hAnsi="Times New Roman" w:hint="eastAsia"/>
          <w:bCs/>
          <w:sz w:val="24"/>
          <w:szCs w:val="24"/>
        </w:rPr>
        <w:t>ų</w:t>
      </w:r>
      <w:r w:rsidRPr="00F366C6">
        <w:rPr>
          <w:rFonts w:ascii="Times New Roman" w:hAnsi="Times New Roman"/>
          <w:bCs/>
          <w:sz w:val="24"/>
          <w:szCs w:val="24"/>
        </w:rPr>
        <w:t xml:space="preserve"> aprašo patvirtinimo“</w:t>
      </w:r>
      <w:r w:rsidR="00CA1DF0" w:rsidRPr="00F366C6">
        <w:rPr>
          <w:rFonts w:ascii="Times New Roman" w:hAnsi="Times New Roman"/>
          <w:bCs/>
          <w:sz w:val="24"/>
          <w:szCs w:val="24"/>
        </w:rPr>
        <w:t xml:space="preserve"> </w:t>
      </w:r>
      <w:r w:rsidR="002D0800" w:rsidRPr="00F366C6">
        <w:rPr>
          <w:rFonts w:ascii="Times New Roman" w:hAnsi="Times New Roman"/>
          <w:bCs/>
          <w:sz w:val="24"/>
          <w:szCs w:val="24"/>
        </w:rPr>
        <w:t>(toliau – Ugdymo program</w:t>
      </w:r>
      <w:r w:rsidR="002D0800" w:rsidRPr="00F366C6">
        <w:rPr>
          <w:rFonts w:ascii="Times New Roman" w:hAnsi="Times New Roman" w:hint="eastAsia"/>
          <w:bCs/>
          <w:sz w:val="24"/>
          <w:szCs w:val="24"/>
        </w:rPr>
        <w:t>ų</w:t>
      </w:r>
      <w:r w:rsidR="002D0800" w:rsidRPr="00F366C6">
        <w:rPr>
          <w:rFonts w:ascii="Times New Roman" w:hAnsi="Times New Roman"/>
          <w:bCs/>
          <w:sz w:val="24"/>
          <w:szCs w:val="24"/>
        </w:rPr>
        <w:t xml:space="preserve"> apraš</w:t>
      </w:r>
      <w:r w:rsidR="00A822E4" w:rsidRPr="00F366C6">
        <w:rPr>
          <w:rFonts w:ascii="Times New Roman" w:hAnsi="Times New Roman"/>
          <w:bCs/>
          <w:sz w:val="24"/>
          <w:szCs w:val="24"/>
        </w:rPr>
        <w:t>as</w:t>
      </w:r>
      <w:r w:rsidR="002D0800" w:rsidRPr="00F366C6">
        <w:rPr>
          <w:rFonts w:ascii="Times New Roman" w:hAnsi="Times New Roman"/>
          <w:bCs/>
          <w:sz w:val="24"/>
          <w:szCs w:val="24"/>
        </w:rPr>
        <w:t>),</w:t>
      </w:r>
      <w:r w:rsidR="002D0800" w:rsidRPr="002D0800">
        <w:rPr>
          <w:rFonts w:ascii="Times New Roman" w:hAnsi="Times New Roman"/>
          <w:bCs/>
          <w:sz w:val="24"/>
          <w:szCs w:val="24"/>
        </w:rPr>
        <w:t xml:space="preserve"> Pradinio ir pagrindinio ugdymo bendrosiomis programomis, patvirtintomis Lietuvos Respublikos švietimo ir mokslo ministro 2008 m. rugpj</w:t>
      </w:r>
      <w:r w:rsidR="002D0800" w:rsidRPr="002D0800">
        <w:rPr>
          <w:rFonts w:ascii="Times New Roman" w:hAnsi="Times New Roman" w:hint="eastAsia"/>
          <w:bCs/>
          <w:sz w:val="24"/>
          <w:szCs w:val="24"/>
        </w:rPr>
        <w:t>ūč</w:t>
      </w:r>
      <w:r w:rsidR="002D0800" w:rsidRPr="002D0800">
        <w:rPr>
          <w:rFonts w:ascii="Times New Roman" w:hAnsi="Times New Roman"/>
          <w:bCs/>
          <w:sz w:val="24"/>
          <w:szCs w:val="24"/>
        </w:rPr>
        <w:t xml:space="preserve">io 26 d. </w:t>
      </w:r>
      <w:r w:rsidR="002D0800" w:rsidRPr="002D0800">
        <w:rPr>
          <w:rFonts w:ascii="Times New Roman" w:hAnsi="Times New Roman" w:hint="eastAsia"/>
          <w:bCs/>
          <w:sz w:val="24"/>
          <w:szCs w:val="24"/>
        </w:rPr>
        <w:t>į</w:t>
      </w:r>
      <w:r w:rsidR="002D0800" w:rsidRPr="002D0800">
        <w:rPr>
          <w:rFonts w:ascii="Times New Roman" w:hAnsi="Times New Roman"/>
          <w:bCs/>
          <w:sz w:val="24"/>
          <w:szCs w:val="24"/>
        </w:rPr>
        <w:t>sakymu Nr. ISAK-2433 „D</w:t>
      </w:r>
      <w:r w:rsidR="002D0800" w:rsidRPr="002D0800">
        <w:rPr>
          <w:rFonts w:ascii="Times New Roman" w:hAnsi="Times New Roman" w:hint="eastAsia"/>
          <w:bCs/>
          <w:sz w:val="24"/>
          <w:szCs w:val="24"/>
        </w:rPr>
        <w:t>ė</w:t>
      </w:r>
      <w:r w:rsidR="002D0800" w:rsidRPr="002D0800">
        <w:rPr>
          <w:rFonts w:ascii="Times New Roman" w:hAnsi="Times New Roman"/>
          <w:bCs/>
          <w:sz w:val="24"/>
          <w:szCs w:val="24"/>
        </w:rPr>
        <w:t>l Pradinio ir pagrindinio ugdymo bendr</w:t>
      </w:r>
      <w:r w:rsidR="002D0800" w:rsidRPr="002D0800">
        <w:rPr>
          <w:rFonts w:ascii="Times New Roman" w:hAnsi="Times New Roman" w:hint="eastAsia"/>
          <w:bCs/>
          <w:sz w:val="24"/>
          <w:szCs w:val="24"/>
        </w:rPr>
        <w:t>ų</w:t>
      </w:r>
      <w:r w:rsidR="002D0800" w:rsidRPr="002D0800">
        <w:rPr>
          <w:rFonts w:ascii="Times New Roman" w:hAnsi="Times New Roman"/>
          <w:bCs/>
          <w:sz w:val="24"/>
          <w:szCs w:val="24"/>
        </w:rPr>
        <w:t>j</w:t>
      </w:r>
      <w:r w:rsidR="002D0800" w:rsidRPr="002D0800">
        <w:rPr>
          <w:rFonts w:ascii="Times New Roman" w:hAnsi="Times New Roman" w:hint="eastAsia"/>
          <w:bCs/>
          <w:sz w:val="24"/>
          <w:szCs w:val="24"/>
        </w:rPr>
        <w:t>ų</w:t>
      </w:r>
      <w:r w:rsidR="002D0800" w:rsidRPr="002D0800">
        <w:rPr>
          <w:rFonts w:ascii="Times New Roman" w:hAnsi="Times New Roman"/>
          <w:bCs/>
          <w:sz w:val="24"/>
          <w:szCs w:val="24"/>
        </w:rPr>
        <w:t xml:space="preserve"> program</w:t>
      </w:r>
      <w:r w:rsidR="002D0800" w:rsidRPr="002D0800">
        <w:rPr>
          <w:rFonts w:ascii="Times New Roman" w:hAnsi="Times New Roman" w:hint="eastAsia"/>
          <w:bCs/>
          <w:sz w:val="24"/>
          <w:szCs w:val="24"/>
        </w:rPr>
        <w:t>ų</w:t>
      </w:r>
      <w:r w:rsidR="002D0800" w:rsidRPr="002D0800">
        <w:rPr>
          <w:rFonts w:ascii="Times New Roman" w:hAnsi="Times New Roman"/>
          <w:bCs/>
          <w:sz w:val="24"/>
          <w:szCs w:val="24"/>
        </w:rPr>
        <w:t xml:space="preserve"> patvirtinimo“ (toliau – Pagrindinio ugdymo bendrosios programos), Vidurinio ugdymo bendrosiomis programomis, patvirtintomis Lietuvos Respublikos švietimo ir mokslo ministro 2011 m. vasario 21 d. </w:t>
      </w:r>
      <w:r w:rsidR="002D0800" w:rsidRPr="002D0800">
        <w:rPr>
          <w:rFonts w:ascii="Times New Roman" w:hAnsi="Times New Roman" w:hint="eastAsia"/>
          <w:bCs/>
          <w:sz w:val="24"/>
          <w:szCs w:val="24"/>
        </w:rPr>
        <w:t>į</w:t>
      </w:r>
      <w:r w:rsidR="002D0800" w:rsidRPr="002D0800">
        <w:rPr>
          <w:rFonts w:ascii="Times New Roman" w:hAnsi="Times New Roman"/>
          <w:bCs/>
          <w:sz w:val="24"/>
          <w:szCs w:val="24"/>
        </w:rPr>
        <w:t>sakymu Nr. V-269 „D</w:t>
      </w:r>
      <w:r w:rsidR="002D0800" w:rsidRPr="002D0800">
        <w:rPr>
          <w:rFonts w:ascii="Times New Roman" w:hAnsi="Times New Roman" w:hint="eastAsia"/>
          <w:bCs/>
          <w:sz w:val="24"/>
          <w:szCs w:val="24"/>
        </w:rPr>
        <w:t>ė</w:t>
      </w:r>
      <w:r w:rsidR="002D0800" w:rsidRPr="002D0800">
        <w:rPr>
          <w:rFonts w:ascii="Times New Roman" w:hAnsi="Times New Roman"/>
          <w:bCs/>
          <w:sz w:val="24"/>
          <w:szCs w:val="24"/>
        </w:rPr>
        <w:t>l Vidurinio ugdymo bendr</w:t>
      </w:r>
      <w:r w:rsidR="002D0800" w:rsidRPr="002D0800">
        <w:rPr>
          <w:rFonts w:ascii="Times New Roman" w:hAnsi="Times New Roman" w:hint="eastAsia"/>
          <w:bCs/>
          <w:sz w:val="24"/>
          <w:szCs w:val="24"/>
        </w:rPr>
        <w:t>ų</w:t>
      </w:r>
      <w:r w:rsidR="002D0800" w:rsidRPr="002D0800">
        <w:rPr>
          <w:rFonts w:ascii="Times New Roman" w:hAnsi="Times New Roman"/>
          <w:bCs/>
          <w:sz w:val="24"/>
          <w:szCs w:val="24"/>
        </w:rPr>
        <w:t>j</w:t>
      </w:r>
      <w:r w:rsidR="002D0800" w:rsidRPr="002D0800">
        <w:rPr>
          <w:rFonts w:ascii="Times New Roman" w:hAnsi="Times New Roman" w:hint="eastAsia"/>
          <w:bCs/>
          <w:sz w:val="24"/>
          <w:szCs w:val="24"/>
        </w:rPr>
        <w:t>ų</w:t>
      </w:r>
      <w:r w:rsidR="002D0800" w:rsidRPr="002D0800">
        <w:rPr>
          <w:rFonts w:ascii="Times New Roman" w:hAnsi="Times New Roman"/>
          <w:bCs/>
          <w:sz w:val="24"/>
          <w:szCs w:val="24"/>
        </w:rPr>
        <w:t xml:space="preserve"> program</w:t>
      </w:r>
      <w:r w:rsidR="002D0800" w:rsidRPr="002D0800">
        <w:rPr>
          <w:rFonts w:ascii="Times New Roman" w:hAnsi="Times New Roman" w:hint="eastAsia"/>
          <w:bCs/>
          <w:sz w:val="24"/>
          <w:szCs w:val="24"/>
        </w:rPr>
        <w:t>ų</w:t>
      </w:r>
      <w:r w:rsidR="002D0800" w:rsidRPr="002D0800">
        <w:rPr>
          <w:rFonts w:ascii="Times New Roman" w:hAnsi="Times New Roman"/>
          <w:bCs/>
          <w:sz w:val="24"/>
          <w:szCs w:val="24"/>
        </w:rPr>
        <w:t xml:space="preserve"> patvirtinimo“ (toliau – Vidurinio ugdymo bendrosios programos), bendraisiais ugdymo planais, Mokymosi pagal formaliojo švietimo programas (išskyrus aukštojo mokslo studij</w:t>
      </w:r>
      <w:r w:rsidR="002D0800" w:rsidRPr="002D0800">
        <w:rPr>
          <w:rFonts w:ascii="Times New Roman" w:hAnsi="Times New Roman" w:hint="eastAsia"/>
          <w:bCs/>
          <w:sz w:val="24"/>
          <w:szCs w:val="24"/>
        </w:rPr>
        <w:t>ų</w:t>
      </w:r>
      <w:r w:rsidR="002D0800" w:rsidRPr="002D0800">
        <w:rPr>
          <w:rFonts w:ascii="Times New Roman" w:hAnsi="Times New Roman"/>
          <w:bCs/>
          <w:sz w:val="24"/>
          <w:szCs w:val="24"/>
        </w:rPr>
        <w:t xml:space="preserve"> programas) form</w:t>
      </w:r>
      <w:r w:rsidR="002D0800" w:rsidRPr="002D0800">
        <w:rPr>
          <w:rFonts w:ascii="Times New Roman" w:hAnsi="Times New Roman" w:hint="eastAsia"/>
          <w:bCs/>
          <w:sz w:val="24"/>
          <w:szCs w:val="24"/>
        </w:rPr>
        <w:t>ų</w:t>
      </w:r>
      <w:r w:rsidR="002D0800" w:rsidRPr="002D0800">
        <w:rPr>
          <w:rFonts w:ascii="Times New Roman" w:hAnsi="Times New Roman"/>
          <w:bCs/>
          <w:sz w:val="24"/>
          <w:szCs w:val="24"/>
        </w:rPr>
        <w:t xml:space="preserve"> ir mokymo organizavimo tvarkos aprašu, patvirtintu Lietuvos Respublikos švietimo ir mokslo ministro 2012 m. birželio 28 d. </w:t>
      </w:r>
      <w:r w:rsidR="002D0800" w:rsidRPr="002D0800">
        <w:rPr>
          <w:rFonts w:ascii="Times New Roman" w:hAnsi="Times New Roman" w:hint="eastAsia"/>
          <w:bCs/>
          <w:sz w:val="24"/>
          <w:szCs w:val="24"/>
        </w:rPr>
        <w:t>į</w:t>
      </w:r>
      <w:r w:rsidR="002D0800" w:rsidRPr="002D0800">
        <w:rPr>
          <w:rFonts w:ascii="Times New Roman" w:hAnsi="Times New Roman"/>
          <w:bCs/>
          <w:sz w:val="24"/>
          <w:szCs w:val="24"/>
        </w:rPr>
        <w:t>sakymu Nr. V-1049 „D</w:t>
      </w:r>
      <w:r w:rsidR="002D0800" w:rsidRPr="002D0800">
        <w:rPr>
          <w:rFonts w:ascii="Times New Roman" w:hAnsi="Times New Roman" w:hint="eastAsia"/>
          <w:bCs/>
          <w:sz w:val="24"/>
          <w:szCs w:val="24"/>
        </w:rPr>
        <w:t>ė</w:t>
      </w:r>
      <w:r w:rsidR="002D0800" w:rsidRPr="002D0800">
        <w:rPr>
          <w:rFonts w:ascii="Times New Roman" w:hAnsi="Times New Roman"/>
          <w:bCs/>
          <w:sz w:val="24"/>
          <w:szCs w:val="24"/>
        </w:rPr>
        <w:t>l Mokymosi form</w:t>
      </w:r>
      <w:r w:rsidR="002D0800" w:rsidRPr="002D0800">
        <w:rPr>
          <w:rFonts w:ascii="Times New Roman" w:hAnsi="Times New Roman" w:hint="eastAsia"/>
          <w:bCs/>
          <w:sz w:val="24"/>
          <w:szCs w:val="24"/>
        </w:rPr>
        <w:t>ų</w:t>
      </w:r>
      <w:r w:rsidR="002D0800" w:rsidRPr="002D0800">
        <w:rPr>
          <w:rFonts w:ascii="Times New Roman" w:hAnsi="Times New Roman"/>
          <w:bCs/>
          <w:sz w:val="24"/>
          <w:szCs w:val="24"/>
        </w:rPr>
        <w:t xml:space="preserve"> ir mokymo organizavimo tvarkos aprašo patvirtinimo“ (toliau – </w:t>
      </w:r>
      <w:r w:rsidR="002D0800" w:rsidRPr="00F366C6">
        <w:rPr>
          <w:rFonts w:ascii="Times New Roman" w:hAnsi="Times New Roman"/>
          <w:bCs/>
          <w:sz w:val="24"/>
          <w:szCs w:val="24"/>
        </w:rPr>
        <w:t>Mokymosi form</w:t>
      </w:r>
      <w:r w:rsidR="002D0800" w:rsidRPr="00F366C6">
        <w:rPr>
          <w:rFonts w:ascii="Times New Roman" w:hAnsi="Times New Roman" w:hint="eastAsia"/>
          <w:bCs/>
          <w:sz w:val="24"/>
          <w:szCs w:val="24"/>
        </w:rPr>
        <w:t>ų</w:t>
      </w:r>
      <w:r w:rsidR="002D0800" w:rsidRPr="00F366C6">
        <w:rPr>
          <w:rFonts w:ascii="Times New Roman" w:hAnsi="Times New Roman"/>
          <w:bCs/>
          <w:sz w:val="24"/>
          <w:szCs w:val="24"/>
        </w:rPr>
        <w:t xml:space="preserve"> ir mokymo organizavimo tvarkos aprašas)</w:t>
      </w:r>
      <w:r w:rsidR="00703F6E" w:rsidRPr="00F366C6">
        <w:rPr>
          <w:rFonts w:ascii="Times New Roman" w:hAnsi="Times New Roman"/>
          <w:bCs/>
          <w:sz w:val="24"/>
          <w:szCs w:val="24"/>
        </w:rPr>
        <w:t>.</w:t>
      </w:r>
      <w:r w:rsidR="00A822E4" w:rsidRPr="00F366C6">
        <w:rPr>
          <w:rFonts w:ascii="Times New Roman" w:hAnsi="Times New Roman"/>
          <w:bCs/>
          <w:sz w:val="24"/>
          <w:szCs w:val="24"/>
        </w:rPr>
        <w:t>“</w:t>
      </w:r>
    </w:p>
    <w:p w:rsidR="00A822E4" w:rsidRPr="00F366C6" w:rsidRDefault="00A822E4" w:rsidP="0083307A">
      <w:pPr>
        <w:spacing w:after="20"/>
        <w:ind w:firstLine="567"/>
        <w:jc w:val="both"/>
        <w:rPr>
          <w:rFonts w:ascii="Times New Roman" w:hAnsi="Times New Roman"/>
          <w:bCs/>
          <w:sz w:val="24"/>
          <w:szCs w:val="24"/>
        </w:rPr>
      </w:pPr>
      <w:r w:rsidRPr="00F366C6">
        <w:rPr>
          <w:rFonts w:ascii="Times New Roman" w:hAnsi="Times New Roman"/>
          <w:bCs/>
          <w:sz w:val="24"/>
          <w:szCs w:val="24"/>
        </w:rPr>
        <w:t>2. Pakei</w:t>
      </w:r>
      <w:r w:rsidRPr="00F366C6">
        <w:rPr>
          <w:rFonts w:ascii="Times New Roman" w:hAnsi="Times New Roman" w:hint="eastAsia"/>
          <w:bCs/>
          <w:sz w:val="24"/>
          <w:szCs w:val="24"/>
        </w:rPr>
        <w:t>č</w:t>
      </w:r>
      <w:r w:rsidRPr="00F366C6">
        <w:rPr>
          <w:rFonts w:ascii="Times New Roman" w:hAnsi="Times New Roman"/>
          <w:bCs/>
          <w:sz w:val="24"/>
          <w:szCs w:val="24"/>
        </w:rPr>
        <w:t>iu 35 punkt</w:t>
      </w:r>
      <w:r w:rsidRPr="00F366C6">
        <w:rPr>
          <w:rFonts w:ascii="Times New Roman" w:hAnsi="Times New Roman" w:hint="eastAsia"/>
          <w:bCs/>
          <w:sz w:val="24"/>
          <w:szCs w:val="24"/>
        </w:rPr>
        <w:t>ą</w:t>
      </w:r>
      <w:r w:rsidRPr="00F366C6">
        <w:rPr>
          <w:rFonts w:ascii="Times New Roman" w:hAnsi="Times New Roman"/>
          <w:bCs/>
          <w:sz w:val="24"/>
          <w:szCs w:val="24"/>
        </w:rPr>
        <w:t xml:space="preserve"> ir j</w:t>
      </w:r>
      <w:r w:rsidRPr="00F366C6">
        <w:rPr>
          <w:rFonts w:ascii="Times New Roman" w:hAnsi="Times New Roman" w:hint="eastAsia"/>
          <w:bCs/>
          <w:sz w:val="24"/>
          <w:szCs w:val="24"/>
        </w:rPr>
        <w:t>į</w:t>
      </w:r>
      <w:r w:rsidRPr="00F366C6">
        <w:rPr>
          <w:rFonts w:ascii="Times New Roman" w:hAnsi="Times New Roman"/>
          <w:bCs/>
          <w:sz w:val="24"/>
          <w:szCs w:val="24"/>
        </w:rPr>
        <w:t xml:space="preserve"> išd</w:t>
      </w:r>
      <w:r w:rsidRPr="00F366C6">
        <w:rPr>
          <w:rFonts w:ascii="Times New Roman" w:hAnsi="Times New Roman" w:hint="eastAsia"/>
          <w:bCs/>
          <w:sz w:val="24"/>
          <w:szCs w:val="24"/>
        </w:rPr>
        <w:t>ė</w:t>
      </w:r>
      <w:r w:rsidRPr="00F366C6">
        <w:rPr>
          <w:rFonts w:ascii="Times New Roman" w:hAnsi="Times New Roman"/>
          <w:bCs/>
          <w:sz w:val="24"/>
          <w:szCs w:val="24"/>
        </w:rPr>
        <w:t>stau taip:</w:t>
      </w:r>
    </w:p>
    <w:p w:rsidR="00A822E4" w:rsidRPr="00F366C6" w:rsidRDefault="00A822E4" w:rsidP="0083307A">
      <w:pPr>
        <w:spacing w:after="20"/>
        <w:ind w:firstLine="567"/>
        <w:jc w:val="both"/>
        <w:rPr>
          <w:rFonts w:ascii="Times New Roman" w:hAnsi="Times New Roman"/>
          <w:bCs/>
          <w:sz w:val="24"/>
          <w:szCs w:val="24"/>
        </w:rPr>
      </w:pPr>
      <w:r w:rsidRPr="00F366C6">
        <w:rPr>
          <w:rFonts w:ascii="Times New Roman" w:hAnsi="Times New Roman"/>
          <w:bCs/>
          <w:sz w:val="24"/>
          <w:szCs w:val="24"/>
        </w:rPr>
        <w:t xml:space="preserve">„35. Mokykla </w:t>
      </w:r>
      <w:proofErr w:type="spellStart"/>
      <w:r w:rsidRPr="00F366C6">
        <w:rPr>
          <w:rFonts w:ascii="Times New Roman" w:hAnsi="Times New Roman"/>
          <w:bCs/>
          <w:sz w:val="24"/>
          <w:szCs w:val="24"/>
        </w:rPr>
        <w:t>ugdymo(si</w:t>
      </w:r>
      <w:proofErr w:type="spellEnd"/>
      <w:r w:rsidRPr="00F366C6">
        <w:rPr>
          <w:rFonts w:ascii="Times New Roman" w:hAnsi="Times New Roman"/>
          <w:bCs/>
          <w:sz w:val="24"/>
          <w:szCs w:val="24"/>
        </w:rPr>
        <w:t>) aplink</w:t>
      </w:r>
      <w:r w:rsidRPr="00F366C6">
        <w:rPr>
          <w:rFonts w:ascii="Times New Roman" w:hAnsi="Times New Roman" w:hint="eastAsia"/>
          <w:bCs/>
          <w:sz w:val="24"/>
          <w:szCs w:val="24"/>
        </w:rPr>
        <w:t>ą</w:t>
      </w:r>
      <w:r w:rsidRPr="00F366C6">
        <w:rPr>
          <w:rFonts w:ascii="Times New Roman" w:hAnsi="Times New Roman"/>
          <w:bCs/>
          <w:sz w:val="24"/>
          <w:szCs w:val="24"/>
        </w:rPr>
        <w:t xml:space="preserve"> kuria, vadovaudamasi Higienos norma, Ugdymo program</w:t>
      </w:r>
      <w:r w:rsidRPr="00F366C6">
        <w:rPr>
          <w:rFonts w:ascii="Times New Roman" w:hAnsi="Times New Roman" w:hint="eastAsia"/>
          <w:bCs/>
          <w:sz w:val="24"/>
          <w:szCs w:val="24"/>
        </w:rPr>
        <w:t>ų</w:t>
      </w:r>
      <w:r w:rsidRPr="00F366C6">
        <w:rPr>
          <w:rFonts w:ascii="Times New Roman" w:hAnsi="Times New Roman"/>
          <w:bCs/>
          <w:sz w:val="24"/>
          <w:szCs w:val="24"/>
        </w:rPr>
        <w:t xml:space="preserve"> aprašu</w:t>
      </w:r>
      <w:r w:rsidR="00703F6E" w:rsidRPr="00F366C6">
        <w:rPr>
          <w:rFonts w:ascii="Times New Roman" w:hAnsi="Times New Roman"/>
          <w:bCs/>
          <w:sz w:val="24"/>
          <w:szCs w:val="24"/>
        </w:rPr>
        <w:t>.</w:t>
      </w:r>
      <w:r w:rsidRPr="00F366C6">
        <w:rPr>
          <w:rFonts w:ascii="Times New Roman" w:hAnsi="Times New Roman"/>
          <w:bCs/>
          <w:sz w:val="24"/>
          <w:szCs w:val="24"/>
        </w:rPr>
        <w:t>“</w:t>
      </w:r>
    </w:p>
    <w:p w:rsidR="002E1E0D" w:rsidRPr="00F366C6" w:rsidRDefault="00A822E4" w:rsidP="002E1E0D">
      <w:pPr>
        <w:ind w:left="567"/>
        <w:rPr>
          <w:rFonts w:ascii="Times New Roman" w:hAnsi="Times New Roman"/>
          <w:bCs/>
          <w:sz w:val="24"/>
          <w:szCs w:val="24"/>
        </w:rPr>
      </w:pPr>
      <w:r w:rsidRPr="00F366C6">
        <w:rPr>
          <w:rFonts w:ascii="Times New Roman" w:hAnsi="Times New Roman"/>
          <w:bCs/>
          <w:sz w:val="24"/>
          <w:szCs w:val="24"/>
        </w:rPr>
        <w:t>3</w:t>
      </w:r>
      <w:r w:rsidR="00D85273" w:rsidRPr="00F366C6">
        <w:rPr>
          <w:rFonts w:ascii="Times New Roman" w:hAnsi="Times New Roman"/>
          <w:bCs/>
          <w:sz w:val="24"/>
          <w:szCs w:val="24"/>
        </w:rPr>
        <w:t xml:space="preserve">. </w:t>
      </w:r>
      <w:r w:rsidR="002E1E0D" w:rsidRPr="00F366C6">
        <w:rPr>
          <w:rFonts w:ascii="Times New Roman" w:hAnsi="Times New Roman"/>
          <w:bCs/>
          <w:sz w:val="24"/>
          <w:szCs w:val="24"/>
        </w:rPr>
        <w:t>Pakei</w:t>
      </w:r>
      <w:r w:rsidR="002E1E0D" w:rsidRPr="00F366C6">
        <w:rPr>
          <w:rFonts w:ascii="Times New Roman" w:hAnsi="Times New Roman" w:hint="eastAsia"/>
          <w:bCs/>
          <w:sz w:val="24"/>
          <w:szCs w:val="24"/>
        </w:rPr>
        <w:t>č</w:t>
      </w:r>
      <w:r w:rsidR="002E1E0D" w:rsidRPr="00F366C6">
        <w:rPr>
          <w:rFonts w:ascii="Times New Roman" w:hAnsi="Times New Roman"/>
          <w:bCs/>
          <w:sz w:val="24"/>
          <w:szCs w:val="24"/>
        </w:rPr>
        <w:t>iu 68 punkt</w:t>
      </w:r>
      <w:r w:rsidR="002E1E0D" w:rsidRPr="00F366C6">
        <w:rPr>
          <w:rFonts w:ascii="Times New Roman" w:hAnsi="Times New Roman" w:hint="eastAsia"/>
          <w:bCs/>
          <w:sz w:val="24"/>
          <w:szCs w:val="24"/>
        </w:rPr>
        <w:t>ą</w:t>
      </w:r>
      <w:r w:rsidR="002E1E0D" w:rsidRPr="00F366C6">
        <w:rPr>
          <w:rFonts w:ascii="Times New Roman" w:hAnsi="Times New Roman"/>
          <w:bCs/>
          <w:sz w:val="24"/>
          <w:szCs w:val="24"/>
        </w:rPr>
        <w:t xml:space="preserve"> ir j</w:t>
      </w:r>
      <w:r w:rsidR="002E1E0D" w:rsidRPr="00F366C6">
        <w:rPr>
          <w:rFonts w:ascii="Times New Roman" w:hAnsi="Times New Roman" w:hint="eastAsia"/>
          <w:bCs/>
          <w:sz w:val="24"/>
          <w:szCs w:val="24"/>
        </w:rPr>
        <w:t>į</w:t>
      </w:r>
      <w:r w:rsidR="002E1E0D" w:rsidRPr="00F366C6">
        <w:rPr>
          <w:rFonts w:ascii="Times New Roman" w:hAnsi="Times New Roman"/>
          <w:bCs/>
          <w:sz w:val="24"/>
          <w:szCs w:val="24"/>
        </w:rPr>
        <w:t xml:space="preserve"> išd</w:t>
      </w:r>
      <w:r w:rsidR="002E1E0D" w:rsidRPr="00F366C6">
        <w:rPr>
          <w:rFonts w:ascii="Times New Roman" w:hAnsi="Times New Roman" w:hint="eastAsia"/>
          <w:bCs/>
          <w:sz w:val="24"/>
          <w:szCs w:val="24"/>
        </w:rPr>
        <w:t>ė</w:t>
      </w:r>
      <w:r w:rsidR="002E1E0D" w:rsidRPr="00F366C6">
        <w:rPr>
          <w:rFonts w:ascii="Times New Roman" w:hAnsi="Times New Roman"/>
          <w:bCs/>
          <w:sz w:val="24"/>
          <w:szCs w:val="24"/>
        </w:rPr>
        <w:t>stau taip:</w:t>
      </w:r>
    </w:p>
    <w:p w:rsidR="002E1E0D" w:rsidRPr="00F366C6" w:rsidRDefault="002E1E0D" w:rsidP="001912B2">
      <w:pPr>
        <w:ind w:left="-142" w:firstLine="709"/>
        <w:jc w:val="both"/>
        <w:rPr>
          <w:rFonts w:ascii="Times New Roman" w:hAnsi="Times New Roman"/>
          <w:bCs/>
          <w:sz w:val="24"/>
          <w:szCs w:val="24"/>
        </w:rPr>
      </w:pPr>
      <w:r w:rsidRPr="00F366C6">
        <w:rPr>
          <w:rFonts w:ascii="Times New Roman" w:hAnsi="Times New Roman"/>
          <w:sz w:val="24"/>
          <w:szCs w:val="24"/>
        </w:rPr>
        <w:t xml:space="preserve">„68. Mokinių </w:t>
      </w:r>
      <w:r w:rsidR="001C4A07" w:rsidRPr="00F366C6">
        <w:rPr>
          <w:rFonts w:ascii="Times New Roman" w:hAnsi="Times New Roman"/>
          <w:sz w:val="24"/>
          <w:szCs w:val="24"/>
        </w:rPr>
        <w:t xml:space="preserve">mokymosi pasiekimų ir pažangos </w:t>
      </w:r>
      <w:r w:rsidRPr="00F366C6">
        <w:rPr>
          <w:rFonts w:ascii="Times New Roman" w:hAnsi="Times New Roman"/>
          <w:sz w:val="24"/>
          <w:szCs w:val="24"/>
        </w:rPr>
        <w:t>vertinimas yra mokyklos ugdymo turinio dalis ir turi derėti su keliamais ugdymo tikslais ir ugdymo proceso organizavimu. Vertinant mokinių pažangą ir pasiekimus, ugdymo procese vadovaujamasi Bendrosiomis programomis, Ugdymo programų apraš</w:t>
      </w:r>
      <w:r w:rsidR="00703F6E" w:rsidRPr="00F366C6">
        <w:rPr>
          <w:rFonts w:ascii="Times New Roman" w:hAnsi="Times New Roman"/>
          <w:sz w:val="24"/>
          <w:szCs w:val="24"/>
        </w:rPr>
        <w:t>u.</w:t>
      </w:r>
      <w:r w:rsidRPr="00F366C6">
        <w:rPr>
          <w:rFonts w:ascii="Times New Roman" w:hAnsi="Times New Roman"/>
          <w:sz w:val="24"/>
          <w:szCs w:val="24"/>
        </w:rPr>
        <w:t>“</w:t>
      </w:r>
    </w:p>
    <w:p w:rsidR="008A4199" w:rsidRPr="00F366C6" w:rsidRDefault="001C4A07" w:rsidP="001C4A07">
      <w:pPr>
        <w:ind w:left="567"/>
        <w:rPr>
          <w:rFonts w:ascii="Times New Roman" w:hAnsi="Times New Roman"/>
          <w:bCs/>
          <w:sz w:val="24"/>
          <w:szCs w:val="24"/>
        </w:rPr>
      </w:pPr>
      <w:r w:rsidRPr="00F366C6">
        <w:rPr>
          <w:rFonts w:ascii="Times New Roman" w:hAnsi="Times New Roman"/>
          <w:bCs/>
          <w:sz w:val="24"/>
          <w:szCs w:val="24"/>
        </w:rPr>
        <w:t xml:space="preserve">4. </w:t>
      </w:r>
      <w:r w:rsidR="008A4199" w:rsidRPr="00F366C6">
        <w:rPr>
          <w:rFonts w:ascii="Times New Roman" w:hAnsi="Times New Roman"/>
          <w:bCs/>
          <w:sz w:val="24"/>
          <w:szCs w:val="24"/>
        </w:rPr>
        <w:t>Pakei</w:t>
      </w:r>
      <w:r w:rsidR="008A4199" w:rsidRPr="00F366C6">
        <w:rPr>
          <w:rFonts w:ascii="Times New Roman" w:hAnsi="Times New Roman" w:hint="eastAsia"/>
          <w:bCs/>
          <w:sz w:val="24"/>
          <w:szCs w:val="24"/>
        </w:rPr>
        <w:t>č</w:t>
      </w:r>
      <w:r w:rsidR="008A4199" w:rsidRPr="00F366C6">
        <w:rPr>
          <w:rFonts w:ascii="Times New Roman" w:hAnsi="Times New Roman"/>
          <w:bCs/>
          <w:sz w:val="24"/>
          <w:szCs w:val="24"/>
        </w:rPr>
        <w:t xml:space="preserve">iu </w:t>
      </w:r>
      <w:r w:rsidR="003A5F69" w:rsidRPr="00F366C6">
        <w:rPr>
          <w:rFonts w:ascii="Times New Roman" w:hAnsi="Times New Roman"/>
          <w:bCs/>
          <w:sz w:val="24"/>
          <w:szCs w:val="24"/>
        </w:rPr>
        <w:t>94</w:t>
      </w:r>
      <w:r w:rsidR="008A4199" w:rsidRPr="00F366C6">
        <w:rPr>
          <w:rFonts w:ascii="Times New Roman" w:hAnsi="Times New Roman"/>
          <w:bCs/>
          <w:sz w:val="24"/>
          <w:szCs w:val="24"/>
        </w:rPr>
        <w:t xml:space="preserve"> punkt</w:t>
      </w:r>
      <w:r w:rsidR="008A4199" w:rsidRPr="00F366C6">
        <w:rPr>
          <w:rFonts w:ascii="Times New Roman" w:hAnsi="Times New Roman" w:hint="eastAsia"/>
          <w:bCs/>
          <w:sz w:val="24"/>
          <w:szCs w:val="24"/>
        </w:rPr>
        <w:t>ą</w:t>
      </w:r>
      <w:r w:rsidR="008A4199" w:rsidRPr="00F366C6">
        <w:rPr>
          <w:rFonts w:ascii="Times New Roman" w:hAnsi="Times New Roman"/>
          <w:bCs/>
          <w:sz w:val="24"/>
          <w:szCs w:val="24"/>
        </w:rPr>
        <w:t xml:space="preserve"> ir j</w:t>
      </w:r>
      <w:r w:rsidR="008A4199" w:rsidRPr="00F366C6">
        <w:rPr>
          <w:rFonts w:ascii="Times New Roman" w:hAnsi="Times New Roman" w:hint="eastAsia"/>
          <w:bCs/>
          <w:sz w:val="24"/>
          <w:szCs w:val="24"/>
        </w:rPr>
        <w:t>į</w:t>
      </w:r>
      <w:r w:rsidR="008A4199" w:rsidRPr="00F366C6">
        <w:rPr>
          <w:rFonts w:ascii="Times New Roman" w:hAnsi="Times New Roman"/>
          <w:bCs/>
          <w:sz w:val="24"/>
          <w:szCs w:val="24"/>
        </w:rPr>
        <w:t xml:space="preserve"> išd</w:t>
      </w:r>
      <w:r w:rsidR="008A4199" w:rsidRPr="00F366C6">
        <w:rPr>
          <w:rFonts w:ascii="Times New Roman" w:hAnsi="Times New Roman" w:hint="eastAsia"/>
          <w:bCs/>
          <w:sz w:val="24"/>
          <w:szCs w:val="24"/>
        </w:rPr>
        <w:t>ė</w:t>
      </w:r>
      <w:r w:rsidR="008A4199" w:rsidRPr="00F366C6">
        <w:rPr>
          <w:rFonts w:ascii="Times New Roman" w:hAnsi="Times New Roman"/>
          <w:bCs/>
          <w:sz w:val="24"/>
          <w:szCs w:val="24"/>
        </w:rPr>
        <w:t>stau taip:</w:t>
      </w:r>
    </w:p>
    <w:p w:rsidR="001C4A07" w:rsidRPr="00F366C6" w:rsidRDefault="008A4199" w:rsidP="001912B2">
      <w:pPr>
        <w:ind w:firstLine="567"/>
        <w:jc w:val="both"/>
        <w:rPr>
          <w:rFonts w:ascii="Times New Roman" w:hAnsi="Times New Roman"/>
          <w:bCs/>
          <w:sz w:val="24"/>
          <w:szCs w:val="24"/>
        </w:rPr>
      </w:pPr>
      <w:r w:rsidRPr="00F366C6">
        <w:rPr>
          <w:rFonts w:ascii="Times New Roman" w:hAnsi="Times New Roman"/>
          <w:bCs/>
          <w:sz w:val="24"/>
          <w:szCs w:val="24"/>
        </w:rPr>
        <w:t>„</w:t>
      </w:r>
      <w:r w:rsidR="00B5592A" w:rsidRPr="00F366C6">
        <w:rPr>
          <w:rFonts w:ascii="Times New Roman" w:hAnsi="Times New Roman"/>
          <w:bCs/>
          <w:sz w:val="24"/>
          <w:szCs w:val="24"/>
        </w:rPr>
        <w:t xml:space="preserve">94. </w:t>
      </w:r>
      <w:r w:rsidRPr="00F366C6">
        <w:rPr>
          <w:rFonts w:ascii="Times New Roman" w:hAnsi="Times New Roman"/>
          <w:sz w:val="24"/>
          <w:szCs w:val="24"/>
        </w:rPr>
        <w:t xml:space="preserve">Mokykla, priimdama mokinį, baigusį tarptautinę bendrojo ugdymo programą ar jos dalį, pripažįsta mokinio mokymosi </w:t>
      </w:r>
      <w:r w:rsidR="00935A8B" w:rsidRPr="00F366C6">
        <w:rPr>
          <w:rFonts w:ascii="Times New Roman" w:hAnsi="Times New Roman"/>
          <w:sz w:val="24"/>
          <w:szCs w:val="24"/>
        </w:rPr>
        <w:t>pasiekimus</w:t>
      </w:r>
      <w:r w:rsidRPr="00F366C6">
        <w:rPr>
          <w:rFonts w:ascii="Times New Roman" w:hAnsi="Times New Roman"/>
          <w:sz w:val="24"/>
          <w:szCs w:val="24"/>
        </w:rPr>
        <w:t xml:space="preserve"> (pagal pateiktus dokumentus,</w:t>
      </w:r>
      <w:r w:rsidR="007543EE" w:rsidRPr="00F366C6">
        <w:rPr>
          <w:rFonts w:ascii="Times New Roman" w:hAnsi="Times New Roman"/>
          <w:sz w:val="24"/>
          <w:szCs w:val="24"/>
        </w:rPr>
        <w:t xml:space="preserve"> jeigu nėra</w:t>
      </w:r>
      <w:r w:rsidRPr="00F366C6">
        <w:rPr>
          <w:rFonts w:ascii="Times New Roman" w:hAnsi="Times New Roman"/>
          <w:sz w:val="24"/>
          <w:szCs w:val="24"/>
        </w:rPr>
        <w:t xml:space="preserve"> dokumentų</w:t>
      </w:r>
      <w:r w:rsidR="007543EE" w:rsidRPr="00F366C6">
        <w:rPr>
          <w:rFonts w:ascii="Times New Roman" w:hAnsi="Times New Roman"/>
          <w:sz w:val="24"/>
          <w:szCs w:val="24"/>
        </w:rPr>
        <w:t>,</w:t>
      </w:r>
      <w:r w:rsidRPr="00F366C6">
        <w:rPr>
          <w:rFonts w:ascii="Times New Roman" w:hAnsi="Times New Roman"/>
          <w:sz w:val="24"/>
          <w:szCs w:val="24"/>
        </w:rPr>
        <w:t xml:space="preserve"> – pagal pokalbio metu su tėvais, pačiu mokiniu surinktus duomenis).“</w:t>
      </w:r>
    </w:p>
    <w:p w:rsidR="001C4A07" w:rsidRPr="00F366C6" w:rsidRDefault="001C4A07" w:rsidP="001C4A07">
      <w:pPr>
        <w:ind w:left="567"/>
        <w:rPr>
          <w:rFonts w:ascii="Times New Roman" w:hAnsi="Times New Roman"/>
          <w:bCs/>
          <w:sz w:val="24"/>
          <w:szCs w:val="24"/>
        </w:rPr>
      </w:pPr>
      <w:r w:rsidRPr="00F366C6">
        <w:rPr>
          <w:rFonts w:ascii="Times New Roman" w:hAnsi="Times New Roman"/>
          <w:bCs/>
          <w:sz w:val="24"/>
          <w:szCs w:val="24"/>
        </w:rPr>
        <w:t>5. Pakei</w:t>
      </w:r>
      <w:r w:rsidRPr="00F366C6">
        <w:rPr>
          <w:rFonts w:ascii="Times New Roman" w:hAnsi="Times New Roman" w:hint="eastAsia"/>
          <w:bCs/>
          <w:sz w:val="24"/>
          <w:szCs w:val="24"/>
        </w:rPr>
        <w:t>č</w:t>
      </w:r>
      <w:r w:rsidRPr="00F366C6">
        <w:rPr>
          <w:rFonts w:ascii="Times New Roman" w:hAnsi="Times New Roman"/>
          <w:bCs/>
          <w:sz w:val="24"/>
          <w:szCs w:val="24"/>
        </w:rPr>
        <w:t>iu 96 punkt</w:t>
      </w:r>
      <w:r w:rsidRPr="00F366C6">
        <w:rPr>
          <w:rFonts w:ascii="Times New Roman" w:hAnsi="Times New Roman" w:hint="eastAsia"/>
          <w:bCs/>
          <w:sz w:val="24"/>
          <w:szCs w:val="24"/>
        </w:rPr>
        <w:t>ą</w:t>
      </w:r>
      <w:r w:rsidRPr="00F366C6">
        <w:rPr>
          <w:rFonts w:ascii="Times New Roman" w:hAnsi="Times New Roman"/>
          <w:bCs/>
          <w:sz w:val="24"/>
          <w:szCs w:val="24"/>
        </w:rPr>
        <w:t xml:space="preserve"> ir j</w:t>
      </w:r>
      <w:r w:rsidRPr="00F366C6">
        <w:rPr>
          <w:rFonts w:ascii="Times New Roman" w:hAnsi="Times New Roman" w:hint="eastAsia"/>
          <w:bCs/>
          <w:sz w:val="24"/>
          <w:szCs w:val="24"/>
        </w:rPr>
        <w:t>į</w:t>
      </w:r>
      <w:r w:rsidRPr="00F366C6">
        <w:rPr>
          <w:rFonts w:ascii="Times New Roman" w:hAnsi="Times New Roman"/>
          <w:bCs/>
          <w:sz w:val="24"/>
          <w:szCs w:val="24"/>
        </w:rPr>
        <w:t xml:space="preserve"> išd</w:t>
      </w:r>
      <w:r w:rsidRPr="00F366C6">
        <w:rPr>
          <w:rFonts w:ascii="Times New Roman" w:hAnsi="Times New Roman" w:hint="eastAsia"/>
          <w:bCs/>
          <w:sz w:val="24"/>
          <w:szCs w:val="24"/>
        </w:rPr>
        <w:t>ė</w:t>
      </w:r>
      <w:r w:rsidRPr="00F366C6">
        <w:rPr>
          <w:rFonts w:ascii="Times New Roman" w:hAnsi="Times New Roman"/>
          <w:bCs/>
          <w:sz w:val="24"/>
          <w:szCs w:val="24"/>
        </w:rPr>
        <w:t>stau taip:</w:t>
      </w:r>
    </w:p>
    <w:p w:rsidR="00FF614B" w:rsidRPr="00F366C6" w:rsidRDefault="001C4A07" w:rsidP="00F366C6">
      <w:pPr>
        <w:ind w:firstLine="567"/>
        <w:jc w:val="both"/>
        <w:rPr>
          <w:rFonts w:ascii="Times New Roman" w:hAnsi="Times New Roman"/>
          <w:bCs/>
          <w:sz w:val="24"/>
          <w:szCs w:val="24"/>
        </w:rPr>
      </w:pPr>
      <w:r w:rsidRPr="00F366C6">
        <w:rPr>
          <w:rFonts w:ascii="Times New Roman" w:hAnsi="Times New Roman" w:hint="eastAsia"/>
          <w:bCs/>
          <w:sz w:val="24"/>
          <w:szCs w:val="24"/>
        </w:rPr>
        <w:t>„</w:t>
      </w:r>
      <w:r w:rsidRPr="00F366C6">
        <w:rPr>
          <w:rFonts w:ascii="Times New Roman" w:hAnsi="Times New Roman"/>
          <w:bCs/>
          <w:sz w:val="24"/>
          <w:szCs w:val="24"/>
        </w:rPr>
        <w:t>96. Mokykla nustato atvykusio mokinio, baigusio tarptautin</w:t>
      </w:r>
      <w:r w:rsidRPr="00F366C6">
        <w:rPr>
          <w:rFonts w:ascii="Times New Roman" w:hAnsi="Times New Roman" w:hint="eastAsia"/>
          <w:bCs/>
          <w:sz w:val="24"/>
          <w:szCs w:val="24"/>
        </w:rPr>
        <w:t>ė</w:t>
      </w:r>
      <w:r w:rsidRPr="00F366C6">
        <w:rPr>
          <w:rFonts w:ascii="Times New Roman" w:hAnsi="Times New Roman"/>
          <w:bCs/>
          <w:sz w:val="24"/>
          <w:szCs w:val="24"/>
        </w:rPr>
        <w:t>s bendrojo ugdymo programos dal</w:t>
      </w:r>
      <w:r w:rsidRPr="00F366C6">
        <w:rPr>
          <w:rFonts w:ascii="Times New Roman" w:hAnsi="Times New Roman" w:hint="eastAsia"/>
          <w:bCs/>
          <w:sz w:val="24"/>
          <w:szCs w:val="24"/>
        </w:rPr>
        <w:t>į</w:t>
      </w:r>
      <w:r w:rsidRPr="00F366C6">
        <w:rPr>
          <w:rFonts w:ascii="Times New Roman" w:hAnsi="Times New Roman"/>
          <w:bCs/>
          <w:sz w:val="24"/>
          <w:szCs w:val="24"/>
        </w:rPr>
        <w:t xml:space="preserve"> ar vis</w:t>
      </w:r>
      <w:r w:rsidRPr="00F366C6">
        <w:rPr>
          <w:rFonts w:ascii="Times New Roman" w:hAnsi="Times New Roman" w:hint="eastAsia"/>
          <w:bCs/>
          <w:sz w:val="24"/>
          <w:szCs w:val="24"/>
        </w:rPr>
        <w:t>ą</w:t>
      </w:r>
      <w:r w:rsidRPr="00F366C6">
        <w:rPr>
          <w:rFonts w:ascii="Times New Roman" w:hAnsi="Times New Roman"/>
          <w:bCs/>
          <w:sz w:val="24"/>
          <w:szCs w:val="24"/>
        </w:rPr>
        <w:t xml:space="preserve"> program</w:t>
      </w:r>
      <w:r w:rsidRPr="00F366C6">
        <w:rPr>
          <w:rFonts w:ascii="Times New Roman" w:hAnsi="Times New Roman" w:hint="eastAsia"/>
          <w:bCs/>
          <w:sz w:val="24"/>
          <w:szCs w:val="24"/>
        </w:rPr>
        <w:t>ą</w:t>
      </w:r>
      <w:r w:rsidRPr="00F366C6">
        <w:rPr>
          <w:rFonts w:ascii="Times New Roman" w:hAnsi="Times New Roman"/>
          <w:bCs/>
          <w:sz w:val="24"/>
          <w:szCs w:val="24"/>
        </w:rPr>
        <w:t>, poreikius mokytis lietuvi</w:t>
      </w:r>
      <w:r w:rsidRPr="00F366C6">
        <w:rPr>
          <w:rFonts w:ascii="Times New Roman" w:hAnsi="Times New Roman" w:hint="eastAsia"/>
          <w:bCs/>
          <w:sz w:val="24"/>
          <w:szCs w:val="24"/>
        </w:rPr>
        <w:t>ų</w:t>
      </w:r>
      <w:r w:rsidRPr="00F366C6">
        <w:rPr>
          <w:rFonts w:ascii="Times New Roman" w:hAnsi="Times New Roman"/>
          <w:bCs/>
          <w:sz w:val="24"/>
          <w:szCs w:val="24"/>
        </w:rPr>
        <w:t xml:space="preserve"> kalbos, užtikrina reikiam</w:t>
      </w:r>
      <w:r w:rsidRPr="00F366C6">
        <w:rPr>
          <w:rFonts w:ascii="Times New Roman" w:hAnsi="Times New Roman" w:hint="eastAsia"/>
          <w:bCs/>
          <w:sz w:val="24"/>
          <w:szCs w:val="24"/>
        </w:rPr>
        <w:t>ą</w:t>
      </w:r>
      <w:r w:rsidRPr="00F366C6">
        <w:rPr>
          <w:rFonts w:ascii="Times New Roman" w:hAnsi="Times New Roman"/>
          <w:bCs/>
          <w:sz w:val="24"/>
          <w:szCs w:val="24"/>
        </w:rPr>
        <w:t xml:space="preserve"> mokymosi pagalb</w:t>
      </w:r>
      <w:r w:rsidRPr="00F366C6">
        <w:rPr>
          <w:rFonts w:ascii="Times New Roman" w:hAnsi="Times New Roman" w:hint="eastAsia"/>
          <w:bCs/>
          <w:sz w:val="24"/>
          <w:szCs w:val="24"/>
        </w:rPr>
        <w:t>ą</w:t>
      </w:r>
      <w:r w:rsidRPr="00F366C6">
        <w:rPr>
          <w:rFonts w:ascii="Times New Roman" w:hAnsi="Times New Roman"/>
          <w:bCs/>
          <w:sz w:val="24"/>
          <w:szCs w:val="24"/>
        </w:rPr>
        <w:t xml:space="preserve"> ir organizuoja jo mokym</w:t>
      </w:r>
      <w:r w:rsidRPr="00F366C6">
        <w:rPr>
          <w:rFonts w:ascii="Times New Roman" w:hAnsi="Times New Roman" w:hint="eastAsia"/>
          <w:bCs/>
          <w:sz w:val="24"/>
          <w:szCs w:val="24"/>
        </w:rPr>
        <w:t>ą</w:t>
      </w:r>
      <w:r w:rsidRPr="00F366C6">
        <w:rPr>
          <w:rFonts w:ascii="Times New Roman" w:hAnsi="Times New Roman"/>
          <w:bCs/>
          <w:sz w:val="24"/>
          <w:szCs w:val="24"/>
        </w:rPr>
        <w:t xml:space="preserve"> kartu su bendraamžiais </w:t>
      </w:r>
      <w:r w:rsidR="00683909" w:rsidRPr="00F366C6">
        <w:rPr>
          <w:rFonts w:ascii="Times New Roman" w:hAnsi="Times New Roman"/>
          <w:bCs/>
          <w:sz w:val="24"/>
          <w:szCs w:val="24"/>
        </w:rPr>
        <w:t xml:space="preserve">arba </w:t>
      </w:r>
      <w:r w:rsidRPr="00F366C6">
        <w:rPr>
          <w:rFonts w:ascii="Times New Roman" w:hAnsi="Times New Roman"/>
          <w:bCs/>
          <w:sz w:val="24"/>
          <w:szCs w:val="24"/>
        </w:rPr>
        <w:t>išlyginamosiose klas</w:t>
      </w:r>
      <w:r w:rsidRPr="00F366C6">
        <w:rPr>
          <w:rFonts w:ascii="Times New Roman" w:hAnsi="Times New Roman" w:hint="eastAsia"/>
          <w:bCs/>
          <w:sz w:val="24"/>
          <w:szCs w:val="24"/>
        </w:rPr>
        <w:t>ė</w:t>
      </w:r>
      <w:r w:rsidRPr="00F366C6">
        <w:rPr>
          <w:rFonts w:ascii="Times New Roman" w:hAnsi="Times New Roman"/>
          <w:bCs/>
          <w:sz w:val="24"/>
          <w:szCs w:val="24"/>
        </w:rPr>
        <w:t>se ar grup</w:t>
      </w:r>
      <w:r w:rsidRPr="00F366C6">
        <w:rPr>
          <w:rFonts w:ascii="Times New Roman" w:hAnsi="Times New Roman" w:hint="eastAsia"/>
          <w:bCs/>
          <w:sz w:val="24"/>
          <w:szCs w:val="24"/>
        </w:rPr>
        <w:t>ė</w:t>
      </w:r>
      <w:r w:rsidRPr="00F366C6">
        <w:rPr>
          <w:rFonts w:ascii="Times New Roman" w:hAnsi="Times New Roman"/>
          <w:bCs/>
          <w:sz w:val="24"/>
          <w:szCs w:val="24"/>
        </w:rPr>
        <w:t xml:space="preserve">se.“  </w:t>
      </w:r>
    </w:p>
    <w:p w:rsidR="00FD072A" w:rsidRPr="00D85273" w:rsidRDefault="001C4A07" w:rsidP="001C4A07">
      <w:pPr>
        <w:ind w:left="567"/>
        <w:rPr>
          <w:rFonts w:ascii="Times New Roman" w:hAnsi="Times New Roman"/>
        </w:rPr>
      </w:pPr>
      <w:r w:rsidRPr="006A71E1">
        <w:rPr>
          <w:rFonts w:ascii="Times New Roman" w:hAnsi="Times New Roman"/>
          <w:bCs/>
          <w:sz w:val="24"/>
          <w:szCs w:val="24"/>
        </w:rPr>
        <w:lastRenderedPageBreak/>
        <w:t>6</w:t>
      </w:r>
      <w:r w:rsidR="00703F6E" w:rsidRPr="006A71E1">
        <w:rPr>
          <w:rFonts w:ascii="Times New Roman" w:hAnsi="Times New Roman"/>
          <w:bCs/>
          <w:sz w:val="24"/>
          <w:szCs w:val="24"/>
        </w:rPr>
        <w:t>.</w:t>
      </w:r>
      <w:r w:rsidR="00703F6E" w:rsidRPr="00FF614B">
        <w:rPr>
          <w:rFonts w:ascii="Times New Roman" w:hAnsi="Times New Roman"/>
          <w:bCs/>
          <w:color w:val="FF0000"/>
          <w:sz w:val="24"/>
          <w:szCs w:val="24"/>
        </w:rPr>
        <w:t xml:space="preserve"> </w:t>
      </w:r>
      <w:r w:rsidR="002E0B63" w:rsidRPr="00D85273">
        <w:rPr>
          <w:rFonts w:ascii="Times New Roman" w:hAnsi="Times New Roman"/>
          <w:bCs/>
          <w:sz w:val="24"/>
          <w:szCs w:val="24"/>
        </w:rPr>
        <w:t xml:space="preserve">Pakeičiu </w:t>
      </w:r>
      <w:r w:rsidR="004C1908" w:rsidRPr="00D85273">
        <w:rPr>
          <w:rFonts w:ascii="Times New Roman" w:hAnsi="Times New Roman"/>
          <w:bCs/>
          <w:sz w:val="24"/>
          <w:szCs w:val="24"/>
        </w:rPr>
        <w:t xml:space="preserve">123 </w:t>
      </w:r>
      <w:r w:rsidR="00FD072A" w:rsidRPr="00D85273">
        <w:rPr>
          <w:rFonts w:ascii="Times New Roman" w:hAnsi="Times New Roman"/>
          <w:bCs/>
          <w:sz w:val="24"/>
          <w:szCs w:val="24"/>
        </w:rPr>
        <w:t>punkt</w:t>
      </w:r>
      <w:r w:rsidR="00FD072A" w:rsidRPr="00D85273">
        <w:rPr>
          <w:rFonts w:ascii="Times New Roman" w:hAnsi="Times New Roman" w:hint="eastAsia"/>
          <w:bCs/>
          <w:sz w:val="24"/>
          <w:szCs w:val="24"/>
        </w:rPr>
        <w:t>ą</w:t>
      </w:r>
      <w:r w:rsidR="004C1908" w:rsidRPr="00D85273">
        <w:rPr>
          <w:rFonts w:ascii="Times New Roman" w:hAnsi="Times New Roman"/>
          <w:bCs/>
          <w:sz w:val="24"/>
          <w:szCs w:val="24"/>
        </w:rPr>
        <w:t xml:space="preserve"> ir </w:t>
      </w:r>
      <w:r w:rsidR="00C17B87">
        <w:rPr>
          <w:rFonts w:ascii="Times New Roman" w:hAnsi="Times New Roman"/>
          <w:bCs/>
          <w:sz w:val="24"/>
          <w:szCs w:val="24"/>
        </w:rPr>
        <w:t xml:space="preserve">jį </w:t>
      </w:r>
      <w:r w:rsidR="00FD072A" w:rsidRPr="00D85273">
        <w:rPr>
          <w:rFonts w:ascii="Times New Roman" w:hAnsi="Times New Roman"/>
          <w:bCs/>
          <w:sz w:val="24"/>
          <w:szCs w:val="24"/>
        </w:rPr>
        <w:t>i</w:t>
      </w:r>
      <w:r w:rsidR="00FD072A" w:rsidRPr="00D85273">
        <w:rPr>
          <w:rFonts w:ascii="Times New Roman" w:hAnsi="Times New Roman" w:hint="eastAsia"/>
          <w:bCs/>
          <w:sz w:val="24"/>
          <w:szCs w:val="24"/>
        </w:rPr>
        <w:t>š</w:t>
      </w:r>
      <w:r w:rsidR="00FD072A" w:rsidRPr="00D85273">
        <w:rPr>
          <w:rFonts w:ascii="Times New Roman" w:hAnsi="Times New Roman"/>
          <w:bCs/>
          <w:sz w:val="24"/>
          <w:szCs w:val="24"/>
        </w:rPr>
        <w:t>d</w:t>
      </w:r>
      <w:r w:rsidR="00FD072A" w:rsidRPr="00D85273">
        <w:rPr>
          <w:rFonts w:ascii="Times New Roman" w:hAnsi="Times New Roman" w:hint="eastAsia"/>
          <w:bCs/>
          <w:sz w:val="24"/>
          <w:szCs w:val="24"/>
        </w:rPr>
        <w:t>ė</w:t>
      </w:r>
      <w:r w:rsidR="00FD072A" w:rsidRPr="00D85273">
        <w:rPr>
          <w:rFonts w:ascii="Times New Roman" w:hAnsi="Times New Roman"/>
          <w:bCs/>
          <w:sz w:val="24"/>
          <w:szCs w:val="24"/>
        </w:rPr>
        <w:t xml:space="preserve">stau taip: </w:t>
      </w:r>
    </w:p>
    <w:p w:rsidR="00CB435F" w:rsidRPr="00C63DB0" w:rsidRDefault="00905A68" w:rsidP="00CB435F">
      <w:pPr>
        <w:pStyle w:val="Pagrindinistekstas"/>
        <w:widowControl w:val="0"/>
        <w:tabs>
          <w:tab w:val="left" w:pos="2058"/>
        </w:tabs>
        <w:suppressAutoHyphens w:val="0"/>
        <w:spacing w:after="20"/>
        <w:ind w:firstLine="567"/>
        <w:jc w:val="both"/>
      </w:pPr>
      <w:r w:rsidRPr="00F366C6">
        <w:t>„</w:t>
      </w:r>
      <w:r w:rsidR="00CB435F" w:rsidRPr="00F366C6">
        <w:t>123.</w:t>
      </w:r>
      <w:r w:rsidR="00CB435F">
        <w:t xml:space="preserve"> </w:t>
      </w:r>
      <w:r w:rsidR="00CB435F" w:rsidRPr="00C63DB0">
        <w:t>Pagrindinio ugdymo programai grupinio mokymosi forma kasdieniu ar nuotoliniu mokymo proceso organizavimo būdu įgyvendinti skiriamas pamokų skaičius per dvejus metus:</w:t>
      </w:r>
    </w:p>
    <w:p w:rsidR="00C06F98" w:rsidRPr="00C63DB0" w:rsidRDefault="00C06F98" w:rsidP="00C06F98">
      <w:pPr>
        <w:pStyle w:val="Pagrindinistekstas"/>
        <w:widowControl w:val="0"/>
        <w:tabs>
          <w:tab w:val="left" w:pos="2058"/>
        </w:tabs>
        <w:suppressAutoHyphens w:val="0"/>
        <w:spacing w:after="20"/>
        <w:ind w:firstLine="567"/>
        <w:jc w:val="both"/>
      </w:pPr>
    </w:p>
    <w:tbl>
      <w:tblPr>
        <w:tblW w:w="1006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2"/>
        <w:gridCol w:w="567"/>
        <w:gridCol w:w="532"/>
        <w:gridCol w:w="638"/>
        <w:gridCol w:w="673"/>
        <w:gridCol w:w="1275"/>
        <w:gridCol w:w="1275"/>
        <w:gridCol w:w="1314"/>
        <w:gridCol w:w="1380"/>
      </w:tblGrid>
      <w:tr w:rsidR="00C06F98" w:rsidRPr="008276AC" w:rsidTr="00C06F98">
        <w:trPr>
          <w:trHeight w:val="434"/>
        </w:trPr>
        <w:tc>
          <w:tcPr>
            <w:tcW w:w="2412" w:type="dxa"/>
            <w:tcBorders>
              <w:tl2br w:val="single" w:sz="4" w:space="0" w:color="auto"/>
            </w:tcBorders>
          </w:tcPr>
          <w:p w:rsidR="00C06F98" w:rsidRPr="008276AC" w:rsidRDefault="00C06F98" w:rsidP="00C06F98">
            <w:pPr>
              <w:rPr>
                <w:rFonts w:ascii="Times New Roman" w:hAnsi="Times New Roman"/>
              </w:rPr>
            </w:pPr>
            <w:r w:rsidRPr="008276AC">
              <w:rPr>
                <w:rFonts w:ascii="Times New Roman" w:hAnsi="Times New Roman"/>
              </w:rPr>
              <w:t xml:space="preserve">            Klasė</w:t>
            </w:r>
          </w:p>
          <w:p w:rsidR="00C06F98" w:rsidRPr="008276AC" w:rsidRDefault="00C06F98" w:rsidP="00C06F98">
            <w:pPr>
              <w:rPr>
                <w:rFonts w:ascii="Times New Roman" w:hAnsi="Times New Roman"/>
              </w:rPr>
            </w:pPr>
          </w:p>
          <w:p w:rsidR="00C06F98" w:rsidRPr="008276AC" w:rsidRDefault="00C06F98" w:rsidP="00C06F98">
            <w:pPr>
              <w:rPr>
                <w:rFonts w:ascii="Times New Roman" w:hAnsi="Times New Roman"/>
              </w:rPr>
            </w:pPr>
          </w:p>
          <w:p w:rsidR="00C06F98" w:rsidRPr="008276AC" w:rsidRDefault="00C06F98" w:rsidP="00C06F98">
            <w:pPr>
              <w:rPr>
                <w:rFonts w:ascii="Times New Roman" w:hAnsi="Times New Roman"/>
              </w:rPr>
            </w:pPr>
            <w:r w:rsidRPr="008276AC">
              <w:rPr>
                <w:rFonts w:ascii="Times New Roman" w:hAnsi="Times New Roman"/>
              </w:rPr>
              <w:t>Ugdymo sritys /</w:t>
            </w:r>
          </w:p>
          <w:p w:rsidR="00C06F98" w:rsidRPr="008276AC" w:rsidRDefault="00C06F98" w:rsidP="00C06F98">
            <w:pPr>
              <w:rPr>
                <w:rFonts w:ascii="Times New Roman" w:hAnsi="Times New Roman"/>
              </w:rPr>
            </w:pPr>
            <w:r w:rsidRPr="008276AC">
              <w:rPr>
                <w:rFonts w:ascii="Times New Roman" w:hAnsi="Times New Roman"/>
              </w:rPr>
              <w:t xml:space="preserve">Dalykai  </w:t>
            </w:r>
          </w:p>
        </w:tc>
        <w:tc>
          <w:tcPr>
            <w:tcW w:w="567" w:type="dxa"/>
            <w:vAlign w:val="center"/>
          </w:tcPr>
          <w:p w:rsidR="00C06F98" w:rsidRPr="008276AC" w:rsidRDefault="00C06F98" w:rsidP="00C06F98">
            <w:pPr>
              <w:jc w:val="center"/>
              <w:rPr>
                <w:rFonts w:ascii="Times New Roman" w:hAnsi="Times New Roman"/>
              </w:rPr>
            </w:pPr>
            <w:r w:rsidRPr="008276AC">
              <w:rPr>
                <w:rFonts w:ascii="Times New Roman" w:hAnsi="Times New Roman"/>
              </w:rPr>
              <w:t>5</w:t>
            </w:r>
          </w:p>
        </w:tc>
        <w:tc>
          <w:tcPr>
            <w:tcW w:w="532" w:type="dxa"/>
            <w:vAlign w:val="center"/>
          </w:tcPr>
          <w:p w:rsidR="00C06F98" w:rsidRPr="008276AC" w:rsidRDefault="00C06F98" w:rsidP="00C06F98">
            <w:pPr>
              <w:jc w:val="center"/>
              <w:rPr>
                <w:rFonts w:ascii="Times New Roman" w:hAnsi="Times New Roman"/>
              </w:rPr>
            </w:pPr>
            <w:r w:rsidRPr="008276AC">
              <w:rPr>
                <w:rFonts w:ascii="Times New Roman" w:hAnsi="Times New Roman"/>
              </w:rPr>
              <w:t>6</w:t>
            </w:r>
          </w:p>
        </w:tc>
        <w:tc>
          <w:tcPr>
            <w:tcW w:w="638" w:type="dxa"/>
            <w:vAlign w:val="center"/>
          </w:tcPr>
          <w:p w:rsidR="00C06F98" w:rsidRPr="008276AC" w:rsidRDefault="00C06F98" w:rsidP="00C06F98">
            <w:pPr>
              <w:jc w:val="center"/>
              <w:rPr>
                <w:rFonts w:ascii="Times New Roman" w:hAnsi="Times New Roman"/>
              </w:rPr>
            </w:pPr>
            <w:r w:rsidRPr="008276AC">
              <w:rPr>
                <w:rFonts w:ascii="Times New Roman" w:hAnsi="Times New Roman"/>
              </w:rPr>
              <w:t>7</w:t>
            </w:r>
          </w:p>
        </w:tc>
        <w:tc>
          <w:tcPr>
            <w:tcW w:w="673" w:type="dxa"/>
            <w:vAlign w:val="center"/>
          </w:tcPr>
          <w:p w:rsidR="00C06F98" w:rsidRPr="008276AC" w:rsidRDefault="00C06F98" w:rsidP="00C06F98">
            <w:pPr>
              <w:jc w:val="center"/>
              <w:rPr>
                <w:rFonts w:ascii="Times New Roman" w:hAnsi="Times New Roman"/>
              </w:rPr>
            </w:pPr>
            <w:r w:rsidRPr="008276AC">
              <w:rPr>
                <w:rFonts w:ascii="Times New Roman" w:hAnsi="Times New Roman"/>
              </w:rPr>
              <w:t>8</w:t>
            </w:r>
          </w:p>
        </w:tc>
        <w:tc>
          <w:tcPr>
            <w:tcW w:w="1275" w:type="dxa"/>
            <w:vAlign w:val="center"/>
          </w:tcPr>
          <w:p w:rsidR="00C06F98" w:rsidRPr="008276AC" w:rsidRDefault="00C06F98" w:rsidP="00C06F98">
            <w:pPr>
              <w:rPr>
                <w:rFonts w:ascii="Times New Roman" w:hAnsi="Times New Roman"/>
              </w:rPr>
            </w:pPr>
            <w:r w:rsidRPr="008276AC">
              <w:rPr>
                <w:rFonts w:ascii="Times New Roman" w:hAnsi="Times New Roman"/>
              </w:rPr>
              <w:t>Pagrindinio ugdymo programos I dalyje</w:t>
            </w:r>
          </w:p>
          <w:p w:rsidR="00C06F98" w:rsidRPr="008276AC" w:rsidRDefault="00C06F98" w:rsidP="00C06F98">
            <w:pPr>
              <w:rPr>
                <w:rFonts w:ascii="Times New Roman" w:hAnsi="Times New Roman"/>
              </w:rPr>
            </w:pPr>
            <w:r w:rsidRPr="008276AC">
              <w:rPr>
                <w:rFonts w:ascii="Times New Roman" w:hAnsi="Times New Roman"/>
              </w:rPr>
              <w:t>(5–8 klasė)</w:t>
            </w:r>
          </w:p>
        </w:tc>
        <w:tc>
          <w:tcPr>
            <w:tcW w:w="1275" w:type="dxa"/>
            <w:vAlign w:val="center"/>
          </w:tcPr>
          <w:p w:rsidR="00C06F98" w:rsidRPr="008276AC" w:rsidRDefault="00C06F98" w:rsidP="00C06F98">
            <w:pPr>
              <w:jc w:val="center"/>
              <w:rPr>
                <w:rFonts w:ascii="Times New Roman" w:hAnsi="Times New Roman"/>
              </w:rPr>
            </w:pPr>
            <w:r w:rsidRPr="008276AC">
              <w:rPr>
                <w:rFonts w:ascii="Times New Roman" w:hAnsi="Times New Roman"/>
              </w:rPr>
              <w:t xml:space="preserve">9 / gimnazijos I  </w:t>
            </w:r>
          </w:p>
        </w:tc>
        <w:tc>
          <w:tcPr>
            <w:tcW w:w="1314" w:type="dxa"/>
            <w:vAlign w:val="center"/>
          </w:tcPr>
          <w:p w:rsidR="00C06F98" w:rsidRPr="008276AC" w:rsidRDefault="00C06F98" w:rsidP="00C06F98">
            <w:pPr>
              <w:jc w:val="center"/>
              <w:rPr>
                <w:rFonts w:ascii="Times New Roman" w:hAnsi="Times New Roman"/>
              </w:rPr>
            </w:pPr>
            <w:r w:rsidRPr="008276AC">
              <w:rPr>
                <w:rFonts w:ascii="Times New Roman" w:hAnsi="Times New Roman"/>
              </w:rPr>
              <w:t xml:space="preserve">10 / gimnazijos II </w:t>
            </w:r>
          </w:p>
        </w:tc>
        <w:tc>
          <w:tcPr>
            <w:tcW w:w="1380" w:type="dxa"/>
            <w:vAlign w:val="center"/>
          </w:tcPr>
          <w:p w:rsidR="00C06F98" w:rsidRPr="008276AC" w:rsidRDefault="00C06F98" w:rsidP="00C06F98">
            <w:pPr>
              <w:rPr>
                <w:rFonts w:ascii="Times New Roman" w:hAnsi="Times New Roman"/>
              </w:rPr>
            </w:pPr>
            <w:r w:rsidRPr="008276AC">
              <w:rPr>
                <w:rFonts w:ascii="Times New Roman" w:hAnsi="Times New Roman"/>
              </w:rPr>
              <w:t>Pagrindinio ugdymo programoje (iš viso)</w:t>
            </w:r>
          </w:p>
        </w:tc>
      </w:tr>
      <w:tr w:rsidR="00C06F98" w:rsidRPr="008276AC" w:rsidTr="00C06F98">
        <w:trPr>
          <w:trHeight w:val="199"/>
        </w:trPr>
        <w:tc>
          <w:tcPr>
            <w:tcW w:w="2412" w:type="dxa"/>
            <w:vAlign w:val="center"/>
          </w:tcPr>
          <w:p w:rsidR="00C06F98" w:rsidRPr="008276AC" w:rsidRDefault="00C06F98" w:rsidP="00C06F98">
            <w:pPr>
              <w:rPr>
                <w:rFonts w:ascii="Times New Roman" w:hAnsi="Times New Roman"/>
              </w:rPr>
            </w:pPr>
            <w:r w:rsidRPr="008276AC">
              <w:rPr>
                <w:rFonts w:ascii="Times New Roman" w:hAnsi="Times New Roman"/>
              </w:rPr>
              <w:t>Dorinis ugdymas (tikyba arba etika)</w:t>
            </w:r>
          </w:p>
        </w:tc>
        <w:tc>
          <w:tcPr>
            <w:tcW w:w="1099"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66 (1;1)</w:t>
            </w:r>
          </w:p>
        </w:tc>
        <w:tc>
          <w:tcPr>
            <w:tcW w:w="1311"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68 (1;1)</w:t>
            </w:r>
          </w:p>
        </w:tc>
        <w:tc>
          <w:tcPr>
            <w:tcW w:w="1275" w:type="dxa"/>
            <w:vAlign w:val="center"/>
          </w:tcPr>
          <w:p w:rsidR="00C06F98" w:rsidRPr="008276AC" w:rsidRDefault="00C06F98" w:rsidP="00C06F98">
            <w:pPr>
              <w:jc w:val="center"/>
              <w:rPr>
                <w:rFonts w:ascii="Times New Roman" w:hAnsi="Times New Roman"/>
              </w:rPr>
            </w:pPr>
            <w:r w:rsidRPr="008276AC">
              <w:rPr>
                <w:rFonts w:ascii="Times New Roman" w:hAnsi="Times New Roman"/>
              </w:rPr>
              <w:t>134 (4)</w:t>
            </w:r>
          </w:p>
        </w:tc>
        <w:tc>
          <w:tcPr>
            <w:tcW w:w="2589"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68 (1;1)</w:t>
            </w:r>
          </w:p>
        </w:tc>
        <w:tc>
          <w:tcPr>
            <w:tcW w:w="1380" w:type="dxa"/>
            <w:vAlign w:val="center"/>
          </w:tcPr>
          <w:p w:rsidR="00C06F98" w:rsidRPr="008276AC" w:rsidRDefault="00C06F98" w:rsidP="00C06F98">
            <w:pPr>
              <w:jc w:val="center"/>
              <w:rPr>
                <w:rFonts w:ascii="Times New Roman" w:hAnsi="Times New Roman"/>
              </w:rPr>
            </w:pPr>
            <w:r w:rsidRPr="008276AC">
              <w:rPr>
                <w:rFonts w:ascii="Times New Roman" w:hAnsi="Times New Roman"/>
              </w:rPr>
              <w:t>202 (6)</w:t>
            </w:r>
          </w:p>
        </w:tc>
      </w:tr>
      <w:tr w:rsidR="00C06F98" w:rsidRPr="008276AC" w:rsidTr="00C06F98">
        <w:trPr>
          <w:trHeight w:val="239"/>
        </w:trPr>
        <w:tc>
          <w:tcPr>
            <w:tcW w:w="2412" w:type="dxa"/>
            <w:vAlign w:val="center"/>
          </w:tcPr>
          <w:p w:rsidR="00C06F98" w:rsidRPr="008276AC" w:rsidRDefault="00C06F98" w:rsidP="00C06F98">
            <w:pPr>
              <w:rPr>
                <w:rFonts w:ascii="Times New Roman" w:hAnsi="Times New Roman"/>
              </w:rPr>
            </w:pPr>
            <w:r w:rsidRPr="008276AC">
              <w:rPr>
                <w:rFonts w:ascii="Times New Roman" w:hAnsi="Times New Roman"/>
              </w:rPr>
              <w:t xml:space="preserve">Kalbos </w:t>
            </w:r>
          </w:p>
        </w:tc>
        <w:tc>
          <w:tcPr>
            <w:tcW w:w="7654" w:type="dxa"/>
            <w:gridSpan w:val="8"/>
            <w:vAlign w:val="center"/>
          </w:tcPr>
          <w:p w:rsidR="00C06F98" w:rsidRPr="008276AC" w:rsidRDefault="00C06F98" w:rsidP="00C06F98">
            <w:pPr>
              <w:jc w:val="center"/>
              <w:rPr>
                <w:rFonts w:ascii="Times New Roman" w:hAnsi="Times New Roman"/>
              </w:rPr>
            </w:pPr>
          </w:p>
        </w:tc>
      </w:tr>
      <w:tr w:rsidR="00C06F98" w:rsidRPr="008276AC" w:rsidTr="00C06F98">
        <w:trPr>
          <w:trHeight w:val="247"/>
        </w:trPr>
        <w:tc>
          <w:tcPr>
            <w:tcW w:w="2412" w:type="dxa"/>
            <w:vAlign w:val="center"/>
          </w:tcPr>
          <w:p w:rsidR="00C06F98" w:rsidRPr="008276AC" w:rsidRDefault="00C06F98" w:rsidP="00C06F98">
            <w:pPr>
              <w:rPr>
                <w:rFonts w:ascii="Times New Roman" w:hAnsi="Times New Roman"/>
              </w:rPr>
            </w:pPr>
            <w:r w:rsidRPr="008276AC">
              <w:rPr>
                <w:rFonts w:ascii="Times New Roman" w:hAnsi="Times New Roman"/>
              </w:rPr>
              <w:t>Lietuvių kalba (gimtoji)</w:t>
            </w:r>
          </w:p>
        </w:tc>
        <w:tc>
          <w:tcPr>
            <w:tcW w:w="1099"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330 (5;5)</w:t>
            </w:r>
          </w:p>
        </w:tc>
        <w:tc>
          <w:tcPr>
            <w:tcW w:w="1311"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340 (5;5)</w:t>
            </w:r>
          </w:p>
        </w:tc>
        <w:tc>
          <w:tcPr>
            <w:tcW w:w="1275" w:type="dxa"/>
            <w:vAlign w:val="center"/>
          </w:tcPr>
          <w:p w:rsidR="00C06F98" w:rsidRPr="008276AC" w:rsidRDefault="00C06F98" w:rsidP="00C06F98">
            <w:pPr>
              <w:jc w:val="center"/>
              <w:rPr>
                <w:rFonts w:ascii="Times New Roman" w:hAnsi="Times New Roman"/>
              </w:rPr>
            </w:pPr>
            <w:r w:rsidRPr="008276AC">
              <w:rPr>
                <w:rFonts w:ascii="Times New Roman" w:hAnsi="Times New Roman"/>
              </w:rPr>
              <w:t>670 (20)</w:t>
            </w:r>
          </w:p>
        </w:tc>
        <w:tc>
          <w:tcPr>
            <w:tcW w:w="2589"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306 (4;5 / 5;4)</w:t>
            </w:r>
          </w:p>
        </w:tc>
        <w:tc>
          <w:tcPr>
            <w:tcW w:w="1380" w:type="dxa"/>
            <w:vAlign w:val="center"/>
          </w:tcPr>
          <w:p w:rsidR="00C06F98" w:rsidRPr="008276AC" w:rsidRDefault="00C06F98" w:rsidP="00C06F98">
            <w:pPr>
              <w:jc w:val="center"/>
              <w:rPr>
                <w:rFonts w:ascii="Times New Roman" w:hAnsi="Times New Roman"/>
              </w:rPr>
            </w:pPr>
            <w:r w:rsidRPr="008276AC">
              <w:rPr>
                <w:rFonts w:ascii="Times New Roman" w:hAnsi="Times New Roman"/>
              </w:rPr>
              <w:t>976 (29)</w:t>
            </w:r>
          </w:p>
        </w:tc>
      </w:tr>
      <w:tr w:rsidR="00C06F98" w:rsidRPr="008276AC" w:rsidTr="00C06F98">
        <w:trPr>
          <w:trHeight w:val="247"/>
        </w:trPr>
        <w:tc>
          <w:tcPr>
            <w:tcW w:w="2412" w:type="dxa"/>
            <w:vAlign w:val="center"/>
          </w:tcPr>
          <w:p w:rsidR="00C06F98" w:rsidRPr="00F366C6" w:rsidRDefault="00C06F98" w:rsidP="00F64A9F">
            <w:pPr>
              <w:rPr>
                <w:rFonts w:ascii="Times New Roman" w:hAnsi="Times New Roman"/>
              </w:rPr>
            </w:pPr>
            <w:r w:rsidRPr="00F366C6">
              <w:rPr>
                <w:rFonts w:ascii="Times New Roman" w:hAnsi="Times New Roman"/>
              </w:rPr>
              <w:t>Lietuvių kalba ir literatūra****</w:t>
            </w:r>
          </w:p>
        </w:tc>
        <w:tc>
          <w:tcPr>
            <w:tcW w:w="1099" w:type="dxa"/>
            <w:gridSpan w:val="2"/>
            <w:vAlign w:val="center"/>
          </w:tcPr>
          <w:p w:rsidR="00C06F98" w:rsidRPr="008276AC" w:rsidRDefault="00C06F98" w:rsidP="00C06F98">
            <w:pPr>
              <w:jc w:val="center"/>
              <w:rPr>
                <w:rFonts w:ascii="Times New Roman" w:hAnsi="Times New Roman"/>
                <w:highlight w:val="yellow"/>
              </w:rPr>
            </w:pPr>
            <w:r w:rsidRPr="008276AC">
              <w:rPr>
                <w:rFonts w:ascii="Times New Roman" w:hAnsi="Times New Roman"/>
              </w:rPr>
              <w:t>330 (5;5)</w:t>
            </w:r>
          </w:p>
        </w:tc>
        <w:tc>
          <w:tcPr>
            <w:tcW w:w="1311" w:type="dxa"/>
            <w:gridSpan w:val="2"/>
            <w:vAlign w:val="center"/>
          </w:tcPr>
          <w:p w:rsidR="00C06F98" w:rsidRPr="008276AC" w:rsidRDefault="00C06F98" w:rsidP="00C06F98">
            <w:pPr>
              <w:jc w:val="center"/>
              <w:rPr>
                <w:rFonts w:ascii="Times New Roman" w:hAnsi="Times New Roman"/>
                <w:highlight w:val="yellow"/>
              </w:rPr>
            </w:pPr>
            <w:r w:rsidRPr="008276AC">
              <w:rPr>
                <w:rFonts w:ascii="Times New Roman" w:hAnsi="Times New Roman"/>
              </w:rPr>
              <w:t>340 (5;5)</w:t>
            </w:r>
          </w:p>
        </w:tc>
        <w:tc>
          <w:tcPr>
            <w:tcW w:w="1275" w:type="dxa"/>
            <w:vAlign w:val="center"/>
          </w:tcPr>
          <w:p w:rsidR="00C06F98" w:rsidRPr="008276AC" w:rsidRDefault="00C06F98" w:rsidP="00C06F98">
            <w:pPr>
              <w:jc w:val="center"/>
              <w:rPr>
                <w:rFonts w:ascii="Times New Roman" w:hAnsi="Times New Roman"/>
                <w:highlight w:val="yellow"/>
              </w:rPr>
            </w:pPr>
            <w:r w:rsidRPr="008276AC">
              <w:rPr>
                <w:rFonts w:ascii="Times New Roman" w:hAnsi="Times New Roman"/>
              </w:rPr>
              <w:t>670 (20)</w:t>
            </w:r>
          </w:p>
        </w:tc>
        <w:tc>
          <w:tcPr>
            <w:tcW w:w="2589" w:type="dxa"/>
            <w:gridSpan w:val="2"/>
            <w:vAlign w:val="center"/>
          </w:tcPr>
          <w:p w:rsidR="00C06F98" w:rsidRPr="008276AC" w:rsidRDefault="00C06F98" w:rsidP="00C06F98">
            <w:pPr>
              <w:jc w:val="center"/>
              <w:rPr>
                <w:rFonts w:ascii="Times New Roman" w:hAnsi="Times New Roman"/>
                <w:highlight w:val="yellow"/>
              </w:rPr>
            </w:pPr>
            <w:r w:rsidRPr="008276AC">
              <w:rPr>
                <w:rFonts w:ascii="Times New Roman" w:hAnsi="Times New Roman"/>
              </w:rPr>
              <w:t>306 (4;5 / 5;4)</w:t>
            </w:r>
          </w:p>
        </w:tc>
        <w:tc>
          <w:tcPr>
            <w:tcW w:w="1380" w:type="dxa"/>
            <w:vAlign w:val="center"/>
          </w:tcPr>
          <w:p w:rsidR="00C06F98" w:rsidRPr="008276AC" w:rsidRDefault="00C06F98" w:rsidP="00C06F98">
            <w:pPr>
              <w:jc w:val="center"/>
              <w:rPr>
                <w:rFonts w:ascii="Times New Roman" w:hAnsi="Times New Roman"/>
                <w:highlight w:val="yellow"/>
              </w:rPr>
            </w:pPr>
            <w:r w:rsidRPr="008276AC">
              <w:rPr>
                <w:rFonts w:ascii="Times New Roman" w:hAnsi="Times New Roman"/>
              </w:rPr>
              <w:t>976 (29)</w:t>
            </w:r>
          </w:p>
        </w:tc>
      </w:tr>
      <w:tr w:rsidR="00C06F98" w:rsidRPr="008276AC" w:rsidTr="00C06F98">
        <w:trPr>
          <w:trHeight w:val="269"/>
        </w:trPr>
        <w:tc>
          <w:tcPr>
            <w:tcW w:w="2412" w:type="dxa"/>
            <w:vAlign w:val="center"/>
          </w:tcPr>
          <w:p w:rsidR="00C06F98" w:rsidRPr="008276AC" w:rsidRDefault="00C06F98" w:rsidP="00C06F98">
            <w:pPr>
              <w:rPr>
                <w:rFonts w:ascii="Times New Roman" w:hAnsi="Times New Roman"/>
              </w:rPr>
            </w:pPr>
            <w:r w:rsidRPr="008276AC">
              <w:rPr>
                <w:rFonts w:ascii="Times New Roman" w:hAnsi="Times New Roman"/>
              </w:rPr>
              <w:t>Gimtoji kalba (baltarusių, lenkų, rusų, vokiečių)*</w:t>
            </w:r>
          </w:p>
        </w:tc>
        <w:tc>
          <w:tcPr>
            <w:tcW w:w="1099"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330 (5;5)</w:t>
            </w:r>
          </w:p>
        </w:tc>
        <w:tc>
          <w:tcPr>
            <w:tcW w:w="1311"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340 (5;5)</w:t>
            </w:r>
          </w:p>
        </w:tc>
        <w:tc>
          <w:tcPr>
            <w:tcW w:w="1275" w:type="dxa"/>
            <w:vAlign w:val="center"/>
          </w:tcPr>
          <w:p w:rsidR="00C06F98" w:rsidRPr="008276AC" w:rsidRDefault="00C06F98" w:rsidP="00C06F98">
            <w:pPr>
              <w:jc w:val="center"/>
              <w:rPr>
                <w:rFonts w:ascii="Times New Roman" w:hAnsi="Times New Roman"/>
              </w:rPr>
            </w:pPr>
            <w:r w:rsidRPr="008276AC">
              <w:rPr>
                <w:rFonts w:ascii="Times New Roman" w:hAnsi="Times New Roman"/>
              </w:rPr>
              <w:t>670 (20)</w:t>
            </w:r>
          </w:p>
        </w:tc>
        <w:tc>
          <w:tcPr>
            <w:tcW w:w="2589"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272 (4;4)</w:t>
            </w:r>
          </w:p>
        </w:tc>
        <w:tc>
          <w:tcPr>
            <w:tcW w:w="1380" w:type="dxa"/>
            <w:vAlign w:val="center"/>
          </w:tcPr>
          <w:p w:rsidR="00C06F98" w:rsidRPr="008276AC" w:rsidRDefault="00C06F98" w:rsidP="00C06F98">
            <w:pPr>
              <w:jc w:val="center"/>
              <w:rPr>
                <w:rFonts w:ascii="Times New Roman" w:hAnsi="Times New Roman"/>
              </w:rPr>
            </w:pPr>
            <w:r w:rsidRPr="008276AC">
              <w:rPr>
                <w:rFonts w:ascii="Times New Roman" w:hAnsi="Times New Roman"/>
              </w:rPr>
              <w:t>942 (28)</w:t>
            </w:r>
          </w:p>
        </w:tc>
      </w:tr>
      <w:tr w:rsidR="00C06F98" w:rsidRPr="008276AC" w:rsidTr="00C06F98">
        <w:trPr>
          <w:trHeight w:val="255"/>
        </w:trPr>
        <w:tc>
          <w:tcPr>
            <w:tcW w:w="2412" w:type="dxa"/>
            <w:vAlign w:val="center"/>
          </w:tcPr>
          <w:p w:rsidR="00C06F98" w:rsidRPr="008276AC" w:rsidRDefault="00C06F98" w:rsidP="00C06F98">
            <w:pPr>
              <w:rPr>
                <w:rFonts w:ascii="Times New Roman" w:hAnsi="Times New Roman"/>
              </w:rPr>
            </w:pPr>
            <w:r w:rsidRPr="008276AC">
              <w:rPr>
                <w:rFonts w:ascii="Times New Roman" w:hAnsi="Times New Roman"/>
              </w:rPr>
              <w:t>Lietuvių kalba (valstybinė)*</w:t>
            </w:r>
          </w:p>
        </w:tc>
        <w:tc>
          <w:tcPr>
            <w:tcW w:w="1099"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330 (5;5)</w:t>
            </w:r>
          </w:p>
        </w:tc>
        <w:tc>
          <w:tcPr>
            <w:tcW w:w="1311"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340 (5;5)</w:t>
            </w:r>
          </w:p>
        </w:tc>
        <w:tc>
          <w:tcPr>
            <w:tcW w:w="1275" w:type="dxa"/>
            <w:vAlign w:val="center"/>
          </w:tcPr>
          <w:p w:rsidR="00C06F98" w:rsidRPr="008276AC" w:rsidRDefault="00C06F98" w:rsidP="00C06F98">
            <w:pPr>
              <w:jc w:val="center"/>
              <w:rPr>
                <w:rFonts w:ascii="Times New Roman" w:hAnsi="Times New Roman"/>
              </w:rPr>
            </w:pPr>
            <w:r w:rsidRPr="008276AC">
              <w:rPr>
                <w:rFonts w:ascii="Times New Roman" w:hAnsi="Times New Roman"/>
              </w:rPr>
              <w:t>670 (20)</w:t>
            </w:r>
          </w:p>
        </w:tc>
        <w:tc>
          <w:tcPr>
            <w:tcW w:w="2589"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306 (4;5 / 5;4)</w:t>
            </w:r>
          </w:p>
        </w:tc>
        <w:tc>
          <w:tcPr>
            <w:tcW w:w="1380" w:type="dxa"/>
            <w:vAlign w:val="center"/>
          </w:tcPr>
          <w:p w:rsidR="00C06F98" w:rsidRPr="008276AC" w:rsidRDefault="00C06F98" w:rsidP="00C06F98">
            <w:pPr>
              <w:jc w:val="center"/>
              <w:rPr>
                <w:rFonts w:ascii="Times New Roman" w:hAnsi="Times New Roman"/>
              </w:rPr>
            </w:pPr>
            <w:r w:rsidRPr="008276AC">
              <w:rPr>
                <w:rFonts w:ascii="Times New Roman" w:hAnsi="Times New Roman"/>
              </w:rPr>
              <w:t>976 (29)</w:t>
            </w:r>
          </w:p>
        </w:tc>
      </w:tr>
      <w:tr w:rsidR="00C06F98" w:rsidRPr="008276AC" w:rsidTr="00C06F98">
        <w:trPr>
          <w:trHeight w:val="137"/>
        </w:trPr>
        <w:tc>
          <w:tcPr>
            <w:tcW w:w="2412" w:type="dxa"/>
            <w:vAlign w:val="center"/>
          </w:tcPr>
          <w:p w:rsidR="00C06F98" w:rsidRPr="008276AC" w:rsidRDefault="00C06F98" w:rsidP="00C06F98">
            <w:pPr>
              <w:rPr>
                <w:rFonts w:ascii="Times New Roman" w:hAnsi="Times New Roman"/>
              </w:rPr>
            </w:pPr>
            <w:r w:rsidRPr="008276AC">
              <w:rPr>
                <w:rFonts w:ascii="Times New Roman" w:hAnsi="Times New Roman"/>
              </w:rPr>
              <w:t>Užsienio kalba (1-oji)</w:t>
            </w:r>
          </w:p>
        </w:tc>
        <w:tc>
          <w:tcPr>
            <w:tcW w:w="1099"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198 (3;3)</w:t>
            </w:r>
          </w:p>
        </w:tc>
        <w:tc>
          <w:tcPr>
            <w:tcW w:w="1311"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204 (3;3)</w:t>
            </w:r>
          </w:p>
        </w:tc>
        <w:tc>
          <w:tcPr>
            <w:tcW w:w="1275" w:type="dxa"/>
            <w:vAlign w:val="center"/>
          </w:tcPr>
          <w:p w:rsidR="00C06F98" w:rsidRPr="008276AC" w:rsidRDefault="00C06F98" w:rsidP="00C06F98">
            <w:pPr>
              <w:jc w:val="center"/>
              <w:rPr>
                <w:rFonts w:ascii="Times New Roman" w:hAnsi="Times New Roman"/>
              </w:rPr>
            </w:pPr>
            <w:r w:rsidRPr="008276AC">
              <w:rPr>
                <w:rFonts w:ascii="Times New Roman" w:hAnsi="Times New Roman"/>
              </w:rPr>
              <w:t>402 (12)</w:t>
            </w:r>
          </w:p>
        </w:tc>
        <w:tc>
          <w:tcPr>
            <w:tcW w:w="2589"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204 (3;3)</w:t>
            </w:r>
          </w:p>
        </w:tc>
        <w:tc>
          <w:tcPr>
            <w:tcW w:w="1380" w:type="dxa"/>
            <w:vAlign w:val="center"/>
          </w:tcPr>
          <w:p w:rsidR="00C06F98" w:rsidRPr="008276AC" w:rsidRDefault="00C06F98" w:rsidP="00C06F98">
            <w:pPr>
              <w:jc w:val="center"/>
              <w:rPr>
                <w:rFonts w:ascii="Times New Roman" w:hAnsi="Times New Roman"/>
              </w:rPr>
            </w:pPr>
            <w:r w:rsidRPr="008276AC">
              <w:rPr>
                <w:rFonts w:ascii="Times New Roman" w:hAnsi="Times New Roman"/>
              </w:rPr>
              <w:t>606 (18)</w:t>
            </w:r>
          </w:p>
        </w:tc>
      </w:tr>
      <w:tr w:rsidR="00C06F98" w:rsidRPr="008276AC" w:rsidTr="00C06F98">
        <w:trPr>
          <w:trHeight w:val="131"/>
        </w:trPr>
        <w:tc>
          <w:tcPr>
            <w:tcW w:w="2412" w:type="dxa"/>
            <w:vAlign w:val="center"/>
          </w:tcPr>
          <w:p w:rsidR="00C06F98" w:rsidRPr="008276AC" w:rsidRDefault="00C06F98" w:rsidP="00C06F98">
            <w:pPr>
              <w:rPr>
                <w:rFonts w:ascii="Times New Roman" w:hAnsi="Times New Roman"/>
              </w:rPr>
            </w:pPr>
            <w:r w:rsidRPr="008276AC">
              <w:rPr>
                <w:rFonts w:ascii="Times New Roman" w:hAnsi="Times New Roman"/>
              </w:rPr>
              <w:t>Užsienio kalba (2-oji)</w:t>
            </w:r>
          </w:p>
        </w:tc>
        <w:tc>
          <w:tcPr>
            <w:tcW w:w="1099"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68 (0;2)</w:t>
            </w:r>
          </w:p>
        </w:tc>
        <w:tc>
          <w:tcPr>
            <w:tcW w:w="1311"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136 (2;2)</w:t>
            </w:r>
          </w:p>
        </w:tc>
        <w:tc>
          <w:tcPr>
            <w:tcW w:w="1275" w:type="dxa"/>
            <w:vAlign w:val="center"/>
          </w:tcPr>
          <w:p w:rsidR="00C06F98" w:rsidRPr="008276AC" w:rsidRDefault="00C06F98" w:rsidP="00C06F98">
            <w:pPr>
              <w:jc w:val="center"/>
              <w:rPr>
                <w:rFonts w:ascii="Times New Roman" w:hAnsi="Times New Roman"/>
              </w:rPr>
            </w:pPr>
            <w:r w:rsidRPr="008276AC">
              <w:rPr>
                <w:rFonts w:ascii="Times New Roman" w:hAnsi="Times New Roman"/>
              </w:rPr>
              <w:t>204 (6)</w:t>
            </w:r>
          </w:p>
        </w:tc>
        <w:tc>
          <w:tcPr>
            <w:tcW w:w="2589"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136 (2;2)</w:t>
            </w:r>
          </w:p>
        </w:tc>
        <w:tc>
          <w:tcPr>
            <w:tcW w:w="1380" w:type="dxa"/>
            <w:vAlign w:val="center"/>
          </w:tcPr>
          <w:p w:rsidR="00C06F98" w:rsidRPr="008276AC" w:rsidRDefault="00C06F98" w:rsidP="00C06F98">
            <w:pPr>
              <w:jc w:val="center"/>
              <w:rPr>
                <w:rFonts w:ascii="Times New Roman" w:hAnsi="Times New Roman"/>
              </w:rPr>
            </w:pPr>
            <w:r w:rsidRPr="008276AC">
              <w:rPr>
                <w:rFonts w:ascii="Times New Roman" w:hAnsi="Times New Roman"/>
              </w:rPr>
              <w:t>340 (10)</w:t>
            </w:r>
          </w:p>
        </w:tc>
      </w:tr>
      <w:tr w:rsidR="00C06F98" w:rsidRPr="008276AC" w:rsidTr="00C06F98">
        <w:trPr>
          <w:trHeight w:val="131"/>
        </w:trPr>
        <w:tc>
          <w:tcPr>
            <w:tcW w:w="2412" w:type="dxa"/>
            <w:vAlign w:val="center"/>
          </w:tcPr>
          <w:p w:rsidR="00C06F98" w:rsidRPr="008276AC" w:rsidRDefault="00C06F98" w:rsidP="00C06F98">
            <w:pPr>
              <w:rPr>
                <w:rFonts w:ascii="Times New Roman" w:hAnsi="Times New Roman"/>
              </w:rPr>
            </w:pPr>
            <w:r w:rsidRPr="008276AC">
              <w:rPr>
                <w:rFonts w:ascii="Times New Roman" w:hAnsi="Times New Roman"/>
              </w:rPr>
              <w:t xml:space="preserve">Matematika ir informacinės technologijos </w:t>
            </w:r>
          </w:p>
        </w:tc>
        <w:tc>
          <w:tcPr>
            <w:tcW w:w="7654" w:type="dxa"/>
            <w:gridSpan w:val="8"/>
            <w:vAlign w:val="center"/>
          </w:tcPr>
          <w:p w:rsidR="00C06F98" w:rsidRPr="008276AC" w:rsidRDefault="00C06F98" w:rsidP="00C06F98">
            <w:pPr>
              <w:jc w:val="center"/>
              <w:rPr>
                <w:rFonts w:ascii="Times New Roman" w:hAnsi="Times New Roman"/>
              </w:rPr>
            </w:pPr>
          </w:p>
        </w:tc>
      </w:tr>
      <w:tr w:rsidR="00C06F98" w:rsidRPr="008276AC" w:rsidTr="00C06F98">
        <w:trPr>
          <w:trHeight w:val="97"/>
        </w:trPr>
        <w:tc>
          <w:tcPr>
            <w:tcW w:w="2412" w:type="dxa"/>
            <w:vAlign w:val="center"/>
          </w:tcPr>
          <w:p w:rsidR="00C06F98" w:rsidRPr="008276AC" w:rsidRDefault="00C06F98" w:rsidP="00C06F98">
            <w:pPr>
              <w:rPr>
                <w:rFonts w:ascii="Times New Roman" w:hAnsi="Times New Roman"/>
              </w:rPr>
            </w:pPr>
            <w:r w:rsidRPr="008276AC">
              <w:rPr>
                <w:rFonts w:ascii="Times New Roman" w:hAnsi="Times New Roman"/>
              </w:rPr>
              <w:t>Matematika</w:t>
            </w:r>
          </w:p>
        </w:tc>
        <w:tc>
          <w:tcPr>
            <w:tcW w:w="1099"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264 (4;4)</w:t>
            </w:r>
          </w:p>
        </w:tc>
        <w:tc>
          <w:tcPr>
            <w:tcW w:w="1311"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272 (4;4)</w:t>
            </w:r>
          </w:p>
        </w:tc>
        <w:tc>
          <w:tcPr>
            <w:tcW w:w="1275" w:type="dxa"/>
            <w:vAlign w:val="center"/>
          </w:tcPr>
          <w:p w:rsidR="00C06F98" w:rsidRPr="008276AC" w:rsidRDefault="00C06F98" w:rsidP="00C06F98">
            <w:pPr>
              <w:jc w:val="center"/>
              <w:rPr>
                <w:rFonts w:ascii="Times New Roman" w:hAnsi="Times New Roman"/>
              </w:rPr>
            </w:pPr>
            <w:r w:rsidRPr="008276AC">
              <w:rPr>
                <w:rFonts w:ascii="Times New Roman" w:hAnsi="Times New Roman"/>
              </w:rPr>
              <w:t>536 (16)</w:t>
            </w:r>
          </w:p>
        </w:tc>
        <w:tc>
          <w:tcPr>
            <w:tcW w:w="2589"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238 (3;4 / 4;3)</w:t>
            </w:r>
          </w:p>
        </w:tc>
        <w:tc>
          <w:tcPr>
            <w:tcW w:w="1380" w:type="dxa"/>
            <w:vAlign w:val="center"/>
          </w:tcPr>
          <w:p w:rsidR="00C06F98" w:rsidRPr="008276AC" w:rsidRDefault="00C06F98" w:rsidP="00C06F98">
            <w:pPr>
              <w:jc w:val="center"/>
              <w:rPr>
                <w:rFonts w:ascii="Times New Roman" w:hAnsi="Times New Roman"/>
              </w:rPr>
            </w:pPr>
            <w:r w:rsidRPr="008276AC">
              <w:rPr>
                <w:rFonts w:ascii="Times New Roman" w:hAnsi="Times New Roman"/>
              </w:rPr>
              <w:t>774 (23)</w:t>
            </w:r>
          </w:p>
        </w:tc>
      </w:tr>
      <w:tr w:rsidR="00C06F98" w:rsidRPr="008276AC" w:rsidTr="00C06F98">
        <w:trPr>
          <w:trHeight w:val="337"/>
        </w:trPr>
        <w:tc>
          <w:tcPr>
            <w:tcW w:w="2412" w:type="dxa"/>
            <w:vAlign w:val="center"/>
          </w:tcPr>
          <w:p w:rsidR="00C06F98" w:rsidRPr="008276AC" w:rsidRDefault="00C06F98" w:rsidP="00C06F98">
            <w:pPr>
              <w:rPr>
                <w:rFonts w:ascii="Times New Roman" w:hAnsi="Times New Roman"/>
              </w:rPr>
            </w:pPr>
            <w:r w:rsidRPr="008276AC">
              <w:rPr>
                <w:rFonts w:ascii="Times New Roman" w:hAnsi="Times New Roman"/>
              </w:rPr>
              <w:t>Informacinės technologijos</w:t>
            </w:r>
          </w:p>
        </w:tc>
        <w:tc>
          <w:tcPr>
            <w:tcW w:w="1099"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 xml:space="preserve"> 66 / 68 (1;1 / 2;0 / 0;2)</w:t>
            </w:r>
          </w:p>
        </w:tc>
        <w:tc>
          <w:tcPr>
            <w:tcW w:w="1311"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34</w:t>
            </w:r>
          </w:p>
          <w:p w:rsidR="00C06F98" w:rsidRPr="008276AC" w:rsidRDefault="00C06F98" w:rsidP="00C06F98">
            <w:pPr>
              <w:jc w:val="center"/>
              <w:rPr>
                <w:rFonts w:ascii="Times New Roman" w:hAnsi="Times New Roman"/>
              </w:rPr>
            </w:pPr>
            <w:r w:rsidRPr="008276AC">
              <w:rPr>
                <w:rFonts w:ascii="Times New Roman" w:hAnsi="Times New Roman"/>
              </w:rPr>
              <w:t>(1;0 / 0,5;0,5)</w:t>
            </w:r>
          </w:p>
        </w:tc>
        <w:tc>
          <w:tcPr>
            <w:tcW w:w="1275" w:type="dxa"/>
            <w:vAlign w:val="center"/>
          </w:tcPr>
          <w:p w:rsidR="00C06F98" w:rsidRPr="008276AC" w:rsidRDefault="00C06F98" w:rsidP="00C06F98">
            <w:pPr>
              <w:jc w:val="center"/>
              <w:rPr>
                <w:rFonts w:ascii="Times New Roman" w:hAnsi="Times New Roman"/>
              </w:rPr>
            </w:pPr>
            <w:r w:rsidRPr="008276AC">
              <w:rPr>
                <w:rFonts w:ascii="Times New Roman" w:hAnsi="Times New Roman"/>
              </w:rPr>
              <w:t>100 / 102 (3)</w:t>
            </w:r>
          </w:p>
        </w:tc>
        <w:tc>
          <w:tcPr>
            <w:tcW w:w="2589"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68</w:t>
            </w:r>
          </w:p>
          <w:p w:rsidR="00C06F98" w:rsidRPr="008276AC" w:rsidRDefault="00C06F98" w:rsidP="00C06F98">
            <w:pPr>
              <w:jc w:val="center"/>
              <w:rPr>
                <w:rFonts w:ascii="Times New Roman" w:hAnsi="Times New Roman"/>
              </w:rPr>
            </w:pPr>
            <w:r w:rsidRPr="008276AC">
              <w:rPr>
                <w:rFonts w:ascii="Times New Roman" w:hAnsi="Times New Roman"/>
              </w:rPr>
              <w:t xml:space="preserve"> (1;1 / 2;0 / 0;2)</w:t>
            </w:r>
          </w:p>
        </w:tc>
        <w:tc>
          <w:tcPr>
            <w:tcW w:w="1380" w:type="dxa"/>
            <w:vAlign w:val="center"/>
          </w:tcPr>
          <w:p w:rsidR="00C06F98" w:rsidRPr="008276AC" w:rsidRDefault="00C06F98" w:rsidP="00C06F98">
            <w:pPr>
              <w:jc w:val="center"/>
              <w:rPr>
                <w:rFonts w:ascii="Times New Roman" w:hAnsi="Times New Roman"/>
              </w:rPr>
            </w:pPr>
            <w:r w:rsidRPr="008276AC">
              <w:rPr>
                <w:rFonts w:ascii="Times New Roman" w:hAnsi="Times New Roman"/>
              </w:rPr>
              <w:t>168 (5)</w:t>
            </w:r>
          </w:p>
        </w:tc>
      </w:tr>
      <w:tr w:rsidR="00C06F98" w:rsidRPr="008276AC" w:rsidTr="00C06F98">
        <w:trPr>
          <w:trHeight w:val="337"/>
        </w:trPr>
        <w:tc>
          <w:tcPr>
            <w:tcW w:w="2412" w:type="dxa"/>
            <w:vAlign w:val="center"/>
          </w:tcPr>
          <w:p w:rsidR="00C06F98" w:rsidRPr="008276AC" w:rsidRDefault="00C06F98" w:rsidP="00C06F98">
            <w:pPr>
              <w:rPr>
                <w:rFonts w:ascii="Times New Roman" w:hAnsi="Times New Roman"/>
              </w:rPr>
            </w:pPr>
            <w:r w:rsidRPr="008276AC">
              <w:rPr>
                <w:rFonts w:ascii="Times New Roman" w:hAnsi="Times New Roman"/>
              </w:rPr>
              <w:t xml:space="preserve">Gamtamokslinis ugdymas </w:t>
            </w:r>
          </w:p>
        </w:tc>
        <w:tc>
          <w:tcPr>
            <w:tcW w:w="7654" w:type="dxa"/>
            <w:gridSpan w:val="8"/>
            <w:vAlign w:val="center"/>
          </w:tcPr>
          <w:p w:rsidR="00C06F98" w:rsidRPr="008276AC" w:rsidRDefault="00C06F98" w:rsidP="00C06F98">
            <w:pPr>
              <w:rPr>
                <w:rFonts w:ascii="Times New Roman" w:hAnsi="Times New Roman"/>
              </w:rPr>
            </w:pPr>
          </w:p>
        </w:tc>
      </w:tr>
      <w:tr w:rsidR="00C06F98" w:rsidRPr="008276AC" w:rsidTr="00C06F98">
        <w:trPr>
          <w:trHeight w:val="92"/>
        </w:trPr>
        <w:tc>
          <w:tcPr>
            <w:tcW w:w="2412" w:type="dxa"/>
            <w:vAlign w:val="center"/>
          </w:tcPr>
          <w:p w:rsidR="00C06F98" w:rsidRPr="008276AC" w:rsidRDefault="00C06F98" w:rsidP="00C06F98">
            <w:pPr>
              <w:rPr>
                <w:rFonts w:ascii="Times New Roman" w:hAnsi="Times New Roman"/>
              </w:rPr>
            </w:pPr>
            <w:r w:rsidRPr="008276AC">
              <w:rPr>
                <w:rFonts w:ascii="Times New Roman" w:hAnsi="Times New Roman"/>
              </w:rPr>
              <w:t>Gamta ir žmogus</w:t>
            </w:r>
          </w:p>
        </w:tc>
        <w:tc>
          <w:tcPr>
            <w:tcW w:w="1099"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132 (2;2)</w:t>
            </w:r>
          </w:p>
        </w:tc>
        <w:tc>
          <w:tcPr>
            <w:tcW w:w="1311"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w:t>
            </w:r>
          </w:p>
        </w:tc>
        <w:tc>
          <w:tcPr>
            <w:tcW w:w="1275" w:type="dxa"/>
            <w:vAlign w:val="center"/>
          </w:tcPr>
          <w:p w:rsidR="00C06F98" w:rsidRPr="008276AC" w:rsidRDefault="00C06F98" w:rsidP="00C06F98">
            <w:pPr>
              <w:jc w:val="center"/>
              <w:rPr>
                <w:rFonts w:ascii="Times New Roman" w:hAnsi="Times New Roman"/>
              </w:rPr>
            </w:pPr>
            <w:r w:rsidRPr="008276AC">
              <w:rPr>
                <w:rFonts w:ascii="Times New Roman" w:hAnsi="Times New Roman"/>
              </w:rPr>
              <w:t>132</w:t>
            </w:r>
          </w:p>
        </w:tc>
        <w:tc>
          <w:tcPr>
            <w:tcW w:w="2589"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w:t>
            </w:r>
          </w:p>
        </w:tc>
        <w:tc>
          <w:tcPr>
            <w:tcW w:w="1380" w:type="dxa"/>
            <w:vAlign w:val="center"/>
          </w:tcPr>
          <w:p w:rsidR="00C06F98" w:rsidRPr="008276AC" w:rsidRDefault="00C06F98" w:rsidP="00C06F98">
            <w:pPr>
              <w:jc w:val="center"/>
              <w:rPr>
                <w:rFonts w:ascii="Times New Roman" w:hAnsi="Times New Roman"/>
              </w:rPr>
            </w:pPr>
            <w:r w:rsidRPr="008276AC">
              <w:rPr>
                <w:rFonts w:ascii="Times New Roman" w:hAnsi="Times New Roman"/>
              </w:rPr>
              <w:t>132</w:t>
            </w:r>
          </w:p>
        </w:tc>
      </w:tr>
      <w:tr w:rsidR="00C06F98" w:rsidRPr="008276AC" w:rsidTr="00C06F98">
        <w:trPr>
          <w:trHeight w:val="337"/>
        </w:trPr>
        <w:tc>
          <w:tcPr>
            <w:tcW w:w="2412" w:type="dxa"/>
            <w:vAlign w:val="center"/>
          </w:tcPr>
          <w:p w:rsidR="00C06F98" w:rsidRPr="008276AC" w:rsidRDefault="00C06F98" w:rsidP="00C06F98">
            <w:pPr>
              <w:rPr>
                <w:rFonts w:ascii="Times New Roman" w:hAnsi="Times New Roman"/>
              </w:rPr>
            </w:pPr>
            <w:r w:rsidRPr="008276AC">
              <w:rPr>
                <w:rFonts w:ascii="Times New Roman" w:hAnsi="Times New Roman"/>
              </w:rPr>
              <w:t>Biologija</w:t>
            </w:r>
          </w:p>
        </w:tc>
        <w:tc>
          <w:tcPr>
            <w:tcW w:w="1099"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w:t>
            </w:r>
          </w:p>
        </w:tc>
        <w:tc>
          <w:tcPr>
            <w:tcW w:w="1311"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102 (2;1 / 1;2 / 3;0)</w:t>
            </w:r>
          </w:p>
        </w:tc>
        <w:tc>
          <w:tcPr>
            <w:tcW w:w="1275" w:type="dxa"/>
            <w:vAlign w:val="center"/>
          </w:tcPr>
          <w:p w:rsidR="00C06F98" w:rsidRPr="008276AC" w:rsidRDefault="00C06F98" w:rsidP="00C06F98">
            <w:pPr>
              <w:jc w:val="center"/>
              <w:rPr>
                <w:rFonts w:ascii="Times New Roman" w:hAnsi="Times New Roman"/>
              </w:rPr>
            </w:pPr>
            <w:r w:rsidRPr="008276AC">
              <w:rPr>
                <w:rFonts w:ascii="Times New Roman" w:hAnsi="Times New Roman"/>
              </w:rPr>
              <w:t>102 (3)</w:t>
            </w:r>
          </w:p>
        </w:tc>
        <w:tc>
          <w:tcPr>
            <w:tcW w:w="2589"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102</w:t>
            </w:r>
          </w:p>
          <w:p w:rsidR="00C06F98" w:rsidRPr="008276AC" w:rsidRDefault="00C06F98" w:rsidP="00C06F98">
            <w:pPr>
              <w:jc w:val="center"/>
              <w:rPr>
                <w:rFonts w:ascii="Times New Roman" w:hAnsi="Times New Roman"/>
              </w:rPr>
            </w:pPr>
            <w:r w:rsidRPr="008276AC">
              <w:rPr>
                <w:rFonts w:ascii="Times New Roman" w:hAnsi="Times New Roman"/>
              </w:rPr>
              <w:t>(2;1 / 1;2 / 0;3 / 3;0)</w:t>
            </w:r>
          </w:p>
        </w:tc>
        <w:tc>
          <w:tcPr>
            <w:tcW w:w="1380" w:type="dxa"/>
            <w:vAlign w:val="center"/>
          </w:tcPr>
          <w:p w:rsidR="00C06F98" w:rsidRPr="008276AC" w:rsidRDefault="00C06F98" w:rsidP="00C06F98">
            <w:pPr>
              <w:jc w:val="center"/>
              <w:rPr>
                <w:rFonts w:ascii="Times New Roman" w:hAnsi="Times New Roman"/>
              </w:rPr>
            </w:pPr>
            <w:r w:rsidRPr="008276AC">
              <w:rPr>
                <w:rFonts w:ascii="Times New Roman" w:hAnsi="Times New Roman"/>
              </w:rPr>
              <w:t>204 (6)</w:t>
            </w:r>
          </w:p>
        </w:tc>
      </w:tr>
      <w:tr w:rsidR="00C06F98" w:rsidRPr="008276AC" w:rsidTr="00C06F98">
        <w:trPr>
          <w:trHeight w:val="127"/>
        </w:trPr>
        <w:tc>
          <w:tcPr>
            <w:tcW w:w="2412" w:type="dxa"/>
            <w:vAlign w:val="center"/>
          </w:tcPr>
          <w:p w:rsidR="00C06F98" w:rsidRPr="008276AC" w:rsidRDefault="00C06F98" w:rsidP="00C06F98">
            <w:pPr>
              <w:rPr>
                <w:rFonts w:ascii="Times New Roman" w:hAnsi="Times New Roman"/>
              </w:rPr>
            </w:pPr>
            <w:r w:rsidRPr="008276AC">
              <w:rPr>
                <w:rFonts w:ascii="Times New Roman" w:hAnsi="Times New Roman"/>
              </w:rPr>
              <w:t>Chemija</w:t>
            </w:r>
          </w:p>
        </w:tc>
        <w:tc>
          <w:tcPr>
            <w:tcW w:w="1099"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w:t>
            </w:r>
          </w:p>
        </w:tc>
        <w:tc>
          <w:tcPr>
            <w:tcW w:w="1311"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68 (0;2)</w:t>
            </w:r>
          </w:p>
        </w:tc>
        <w:tc>
          <w:tcPr>
            <w:tcW w:w="1275" w:type="dxa"/>
            <w:vAlign w:val="center"/>
          </w:tcPr>
          <w:p w:rsidR="00C06F98" w:rsidRPr="008276AC" w:rsidRDefault="00C06F98" w:rsidP="00C06F98">
            <w:pPr>
              <w:jc w:val="center"/>
              <w:rPr>
                <w:rFonts w:ascii="Times New Roman" w:hAnsi="Times New Roman"/>
              </w:rPr>
            </w:pPr>
            <w:r w:rsidRPr="008276AC">
              <w:rPr>
                <w:rFonts w:ascii="Times New Roman" w:hAnsi="Times New Roman"/>
              </w:rPr>
              <w:t>68 (2)</w:t>
            </w:r>
          </w:p>
        </w:tc>
        <w:tc>
          <w:tcPr>
            <w:tcW w:w="2589"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136 (2;2)</w:t>
            </w:r>
          </w:p>
        </w:tc>
        <w:tc>
          <w:tcPr>
            <w:tcW w:w="1380" w:type="dxa"/>
            <w:vAlign w:val="center"/>
          </w:tcPr>
          <w:p w:rsidR="00C06F98" w:rsidRPr="008276AC" w:rsidRDefault="00C06F98" w:rsidP="00C06F98">
            <w:pPr>
              <w:jc w:val="center"/>
              <w:rPr>
                <w:rFonts w:ascii="Times New Roman" w:hAnsi="Times New Roman"/>
              </w:rPr>
            </w:pPr>
            <w:r w:rsidRPr="008276AC">
              <w:rPr>
                <w:rFonts w:ascii="Times New Roman" w:hAnsi="Times New Roman"/>
              </w:rPr>
              <w:t>204 ( 6)</w:t>
            </w:r>
          </w:p>
        </w:tc>
      </w:tr>
      <w:tr w:rsidR="00C06F98" w:rsidRPr="008276AC" w:rsidTr="00C06F98">
        <w:trPr>
          <w:trHeight w:val="434"/>
        </w:trPr>
        <w:tc>
          <w:tcPr>
            <w:tcW w:w="2412" w:type="dxa"/>
            <w:vAlign w:val="center"/>
          </w:tcPr>
          <w:p w:rsidR="00C06F98" w:rsidRPr="008276AC" w:rsidRDefault="00C06F98" w:rsidP="00C06F98">
            <w:pPr>
              <w:rPr>
                <w:rFonts w:ascii="Times New Roman" w:hAnsi="Times New Roman"/>
              </w:rPr>
            </w:pPr>
            <w:r w:rsidRPr="008276AC">
              <w:rPr>
                <w:rFonts w:ascii="Times New Roman" w:hAnsi="Times New Roman"/>
              </w:rPr>
              <w:t>Fizika</w:t>
            </w:r>
          </w:p>
        </w:tc>
        <w:tc>
          <w:tcPr>
            <w:tcW w:w="1099"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w:t>
            </w:r>
          </w:p>
        </w:tc>
        <w:tc>
          <w:tcPr>
            <w:tcW w:w="1311"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102 (2;1 / 1;2 / 0;3)</w:t>
            </w:r>
          </w:p>
        </w:tc>
        <w:tc>
          <w:tcPr>
            <w:tcW w:w="1275" w:type="dxa"/>
            <w:vAlign w:val="center"/>
          </w:tcPr>
          <w:p w:rsidR="00C06F98" w:rsidRPr="008276AC" w:rsidRDefault="00C06F98" w:rsidP="00C06F98">
            <w:pPr>
              <w:jc w:val="center"/>
              <w:rPr>
                <w:rFonts w:ascii="Times New Roman" w:hAnsi="Times New Roman"/>
              </w:rPr>
            </w:pPr>
            <w:r w:rsidRPr="008276AC">
              <w:rPr>
                <w:rFonts w:ascii="Times New Roman" w:hAnsi="Times New Roman"/>
              </w:rPr>
              <w:t>102 (3)</w:t>
            </w:r>
          </w:p>
        </w:tc>
        <w:tc>
          <w:tcPr>
            <w:tcW w:w="2589"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136 (2;2)</w:t>
            </w:r>
          </w:p>
        </w:tc>
        <w:tc>
          <w:tcPr>
            <w:tcW w:w="1380" w:type="dxa"/>
            <w:vAlign w:val="center"/>
          </w:tcPr>
          <w:p w:rsidR="00C06F98" w:rsidRPr="008276AC" w:rsidRDefault="00C06F98" w:rsidP="00C06F98">
            <w:pPr>
              <w:jc w:val="center"/>
              <w:rPr>
                <w:rFonts w:ascii="Times New Roman" w:hAnsi="Times New Roman"/>
              </w:rPr>
            </w:pPr>
            <w:r w:rsidRPr="008276AC">
              <w:rPr>
                <w:rFonts w:ascii="Times New Roman" w:hAnsi="Times New Roman"/>
              </w:rPr>
              <w:t>238 (7)</w:t>
            </w:r>
          </w:p>
        </w:tc>
      </w:tr>
      <w:tr w:rsidR="00C06F98" w:rsidRPr="008276AC" w:rsidTr="00C06F98">
        <w:trPr>
          <w:trHeight w:val="434"/>
        </w:trPr>
        <w:tc>
          <w:tcPr>
            <w:tcW w:w="2412" w:type="dxa"/>
            <w:vAlign w:val="center"/>
          </w:tcPr>
          <w:p w:rsidR="00C06F98" w:rsidRPr="008276AC" w:rsidRDefault="00C06F98" w:rsidP="00C06F98">
            <w:pPr>
              <w:rPr>
                <w:rFonts w:ascii="Times New Roman" w:hAnsi="Times New Roman"/>
              </w:rPr>
            </w:pPr>
            <w:r w:rsidRPr="008276AC">
              <w:rPr>
                <w:rFonts w:ascii="Times New Roman" w:hAnsi="Times New Roman"/>
              </w:rPr>
              <w:t xml:space="preserve">Socialinis ugdymas </w:t>
            </w:r>
          </w:p>
        </w:tc>
        <w:tc>
          <w:tcPr>
            <w:tcW w:w="7654" w:type="dxa"/>
            <w:gridSpan w:val="8"/>
            <w:vAlign w:val="center"/>
          </w:tcPr>
          <w:p w:rsidR="00C06F98" w:rsidRPr="008276AC" w:rsidRDefault="00C06F98" w:rsidP="00C06F98">
            <w:pPr>
              <w:rPr>
                <w:rFonts w:ascii="Times New Roman" w:hAnsi="Times New Roman"/>
              </w:rPr>
            </w:pPr>
          </w:p>
        </w:tc>
      </w:tr>
      <w:tr w:rsidR="00C06F98" w:rsidRPr="008276AC" w:rsidTr="00C06F98">
        <w:trPr>
          <w:trHeight w:val="303"/>
        </w:trPr>
        <w:tc>
          <w:tcPr>
            <w:tcW w:w="2412" w:type="dxa"/>
            <w:vAlign w:val="center"/>
          </w:tcPr>
          <w:p w:rsidR="00C06F98" w:rsidRPr="008276AC" w:rsidRDefault="00C06F98" w:rsidP="00C06F98">
            <w:pPr>
              <w:rPr>
                <w:rFonts w:ascii="Times New Roman" w:hAnsi="Times New Roman"/>
              </w:rPr>
            </w:pPr>
            <w:r w:rsidRPr="008276AC">
              <w:rPr>
                <w:rFonts w:ascii="Times New Roman" w:hAnsi="Times New Roman"/>
              </w:rPr>
              <w:t>Istorija</w:t>
            </w:r>
          </w:p>
        </w:tc>
        <w:tc>
          <w:tcPr>
            <w:tcW w:w="1099"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132 (2;2)</w:t>
            </w:r>
          </w:p>
        </w:tc>
        <w:tc>
          <w:tcPr>
            <w:tcW w:w="1311"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136 (2;2)</w:t>
            </w:r>
          </w:p>
        </w:tc>
        <w:tc>
          <w:tcPr>
            <w:tcW w:w="1275" w:type="dxa"/>
            <w:vAlign w:val="center"/>
          </w:tcPr>
          <w:p w:rsidR="00C06F98" w:rsidRPr="008276AC" w:rsidRDefault="00C06F98" w:rsidP="00C06F98">
            <w:pPr>
              <w:jc w:val="center"/>
              <w:rPr>
                <w:rFonts w:ascii="Times New Roman" w:hAnsi="Times New Roman"/>
              </w:rPr>
            </w:pPr>
            <w:r w:rsidRPr="008276AC">
              <w:rPr>
                <w:rFonts w:ascii="Times New Roman" w:hAnsi="Times New Roman"/>
              </w:rPr>
              <w:t>268 (8)</w:t>
            </w:r>
          </w:p>
        </w:tc>
        <w:tc>
          <w:tcPr>
            <w:tcW w:w="2589"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136 (2;2)</w:t>
            </w:r>
          </w:p>
        </w:tc>
        <w:tc>
          <w:tcPr>
            <w:tcW w:w="1380" w:type="dxa"/>
            <w:vAlign w:val="center"/>
          </w:tcPr>
          <w:p w:rsidR="00C06F98" w:rsidRPr="008276AC" w:rsidRDefault="00C06F98" w:rsidP="00C06F98">
            <w:pPr>
              <w:jc w:val="center"/>
              <w:rPr>
                <w:rFonts w:ascii="Times New Roman" w:hAnsi="Times New Roman"/>
              </w:rPr>
            </w:pPr>
            <w:r w:rsidRPr="008276AC">
              <w:rPr>
                <w:rFonts w:ascii="Times New Roman" w:hAnsi="Times New Roman"/>
              </w:rPr>
              <w:t>404 (12)</w:t>
            </w:r>
          </w:p>
        </w:tc>
      </w:tr>
      <w:tr w:rsidR="00C06F98" w:rsidRPr="008276AC" w:rsidTr="00C06F98">
        <w:trPr>
          <w:trHeight w:val="434"/>
        </w:trPr>
        <w:tc>
          <w:tcPr>
            <w:tcW w:w="2412" w:type="dxa"/>
            <w:vAlign w:val="center"/>
          </w:tcPr>
          <w:p w:rsidR="00C06F98" w:rsidRPr="008276AC" w:rsidRDefault="00C06F98" w:rsidP="00C06F98">
            <w:pPr>
              <w:rPr>
                <w:rFonts w:ascii="Times New Roman" w:hAnsi="Times New Roman"/>
              </w:rPr>
            </w:pPr>
            <w:r w:rsidRPr="008276AC">
              <w:rPr>
                <w:rFonts w:ascii="Times New Roman" w:hAnsi="Times New Roman"/>
              </w:rPr>
              <w:t xml:space="preserve">Pilietiškumo pagrindai </w:t>
            </w:r>
          </w:p>
        </w:tc>
        <w:tc>
          <w:tcPr>
            <w:tcW w:w="1099"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w:t>
            </w:r>
          </w:p>
        </w:tc>
        <w:tc>
          <w:tcPr>
            <w:tcW w:w="1311"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w:t>
            </w:r>
          </w:p>
        </w:tc>
        <w:tc>
          <w:tcPr>
            <w:tcW w:w="1275" w:type="dxa"/>
            <w:vAlign w:val="center"/>
          </w:tcPr>
          <w:p w:rsidR="00C06F98" w:rsidRPr="008276AC" w:rsidRDefault="00C06F98" w:rsidP="00C06F98">
            <w:pPr>
              <w:jc w:val="center"/>
              <w:rPr>
                <w:rFonts w:ascii="Times New Roman" w:hAnsi="Times New Roman"/>
              </w:rPr>
            </w:pPr>
            <w:r w:rsidRPr="008276AC">
              <w:rPr>
                <w:rFonts w:ascii="Times New Roman" w:hAnsi="Times New Roman"/>
              </w:rPr>
              <w:t>-</w:t>
            </w:r>
          </w:p>
        </w:tc>
        <w:tc>
          <w:tcPr>
            <w:tcW w:w="2589"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68</w:t>
            </w:r>
          </w:p>
          <w:p w:rsidR="00C06F98" w:rsidRPr="008276AC" w:rsidRDefault="00C06F98" w:rsidP="00C06F98">
            <w:pPr>
              <w:jc w:val="center"/>
              <w:rPr>
                <w:rFonts w:ascii="Times New Roman" w:hAnsi="Times New Roman"/>
              </w:rPr>
            </w:pPr>
            <w:r w:rsidRPr="008276AC">
              <w:rPr>
                <w:rFonts w:ascii="Times New Roman" w:hAnsi="Times New Roman"/>
              </w:rPr>
              <w:t xml:space="preserve"> (1;1 / 2;0 / 0;2)</w:t>
            </w:r>
          </w:p>
        </w:tc>
        <w:tc>
          <w:tcPr>
            <w:tcW w:w="1380" w:type="dxa"/>
            <w:vAlign w:val="center"/>
          </w:tcPr>
          <w:p w:rsidR="00C06F98" w:rsidRPr="008276AC" w:rsidRDefault="00C06F98" w:rsidP="00C06F98">
            <w:pPr>
              <w:jc w:val="center"/>
              <w:rPr>
                <w:rFonts w:ascii="Times New Roman" w:hAnsi="Times New Roman"/>
              </w:rPr>
            </w:pPr>
            <w:r w:rsidRPr="008276AC">
              <w:rPr>
                <w:rFonts w:ascii="Times New Roman" w:hAnsi="Times New Roman"/>
              </w:rPr>
              <w:t>68 (2)</w:t>
            </w:r>
          </w:p>
        </w:tc>
      </w:tr>
      <w:tr w:rsidR="00C06F98" w:rsidRPr="008276AC" w:rsidTr="00C06F98">
        <w:trPr>
          <w:trHeight w:val="289"/>
        </w:trPr>
        <w:tc>
          <w:tcPr>
            <w:tcW w:w="2412" w:type="dxa"/>
            <w:vAlign w:val="center"/>
          </w:tcPr>
          <w:p w:rsidR="00C06F98" w:rsidRPr="008276AC" w:rsidRDefault="00C06F98" w:rsidP="00C06F98">
            <w:pPr>
              <w:rPr>
                <w:rFonts w:ascii="Times New Roman" w:hAnsi="Times New Roman"/>
              </w:rPr>
            </w:pPr>
            <w:r w:rsidRPr="008276AC">
              <w:rPr>
                <w:rFonts w:ascii="Times New Roman" w:hAnsi="Times New Roman"/>
              </w:rPr>
              <w:t>Geografija</w:t>
            </w:r>
          </w:p>
        </w:tc>
        <w:tc>
          <w:tcPr>
            <w:tcW w:w="1099"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68 (0;2)</w:t>
            </w:r>
          </w:p>
        </w:tc>
        <w:tc>
          <w:tcPr>
            <w:tcW w:w="1311"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136 (2;2)</w:t>
            </w:r>
          </w:p>
        </w:tc>
        <w:tc>
          <w:tcPr>
            <w:tcW w:w="1275" w:type="dxa"/>
            <w:vAlign w:val="center"/>
          </w:tcPr>
          <w:p w:rsidR="00C06F98" w:rsidRPr="008276AC" w:rsidRDefault="00C06F98" w:rsidP="00C06F98">
            <w:pPr>
              <w:jc w:val="center"/>
              <w:rPr>
                <w:rFonts w:ascii="Times New Roman" w:hAnsi="Times New Roman"/>
              </w:rPr>
            </w:pPr>
            <w:r w:rsidRPr="008276AC">
              <w:rPr>
                <w:rFonts w:ascii="Times New Roman" w:hAnsi="Times New Roman"/>
              </w:rPr>
              <w:t>204 (6)</w:t>
            </w:r>
          </w:p>
        </w:tc>
        <w:tc>
          <w:tcPr>
            <w:tcW w:w="2589"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102 (2;1 / 1;2 / 0;3 / 3;0)</w:t>
            </w:r>
          </w:p>
        </w:tc>
        <w:tc>
          <w:tcPr>
            <w:tcW w:w="1380" w:type="dxa"/>
            <w:vAlign w:val="center"/>
          </w:tcPr>
          <w:p w:rsidR="00C06F98" w:rsidRPr="008276AC" w:rsidRDefault="00C06F98" w:rsidP="00C06F98">
            <w:pPr>
              <w:jc w:val="center"/>
              <w:rPr>
                <w:rFonts w:ascii="Times New Roman" w:hAnsi="Times New Roman"/>
              </w:rPr>
            </w:pPr>
            <w:r w:rsidRPr="008276AC">
              <w:rPr>
                <w:rFonts w:ascii="Times New Roman" w:hAnsi="Times New Roman"/>
              </w:rPr>
              <w:t>306 (9)</w:t>
            </w:r>
          </w:p>
        </w:tc>
      </w:tr>
      <w:tr w:rsidR="00C06F98" w:rsidRPr="008276AC" w:rsidTr="00C06F98">
        <w:trPr>
          <w:trHeight w:val="264"/>
        </w:trPr>
        <w:tc>
          <w:tcPr>
            <w:tcW w:w="2412" w:type="dxa"/>
            <w:vAlign w:val="center"/>
          </w:tcPr>
          <w:p w:rsidR="00C06F98" w:rsidRPr="008276AC" w:rsidRDefault="00C06F98" w:rsidP="00C06F98">
            <w:pPr>
              <w:rPr>
                <w:rFonts w:ascii="Times New Roman" w:hAnsi="Times New Roman"/>
              </w:rPr>
            </w:pPr>
            <w:r w:rsidRPr="008276AC">
              <w:rPr>
                <w:rFonts w:ascii="Times New Roman" w:hAnsi="Times New Roman"/>
              </w:rPr>
              <w:t xml:space="preserve">Ekonomika ir </w:t>
            </w:r>
            <w:proofErr w:type="spellStart"/>
            <w:r w:rsidRPr="008276AC">
              <w:rPr>
                <w:rFonts w:ascii="Times New Roman" w:hAnsi="Times New Roman"/>
              </w:rPr>
              <w:t>verslumas</w:t>
            </w:r>
            <w:proofErr w:type="spellEnd"/>
          </w:p>
        </w:tc>
        <w:tc>
          <w:tcPr>
            <w:tcW w:w="1099"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w:t>
            </w:r>
          </w:p>
        </w:tc>
        <w:tc>
          <w:tcPr>
            <w:tcW w:w="1311"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w:t>
            </w:r>
          </w:p>
        </w:tc>
        <w:tc>
          <w:tcPr>
            <w:tcW w:w="1275" w:type="dxa"/>
            <w:vAlign w:val="center"/>
          </w:tcPr>
          <w:p w:rsidR="00C06F98" w:rsidRPr="008276AC" w:rsidRDefault="00C06F98" w:rsidP="00C06F98">
            <w:pPr>
              <w:jc w:val="center"/>
              <w:rPr>
                <w:rFonts w:ascii="Times New Roman" w:hAnsi="Times New Roman"/>
              </w:rPr>
            </w:pPr>
            <w:r w:rsidRPr="008276AC">
              <w:rPr>
                <w:rFonts w:ascii="Times New Roman" w:hAnsi="Times New Roman"/>
              </w:rPr>
              <w:t>-</w:t>
            </w:r>
          </w:p>
        </w:tc>
        <w:tc>
          <w:tcPr>
            <w:tcW w:w="2589"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34 (1;0 / 0;1)</w:t>
            </w:r>
          </w:p>
        </w:tc>
        <w:tc>
          <w:tcPr>
            <w:tcW w:w="1380" w:type="dxa"/>
            <w:vAlign w:val="center"/>
          </w:tcPr>
          <w:p w:rsidR="00C06F98" w:rsidRPr="008276AC" w:rsidRDefault="00C06F98" w:rsidP="00C06F98">
            <w:pPr>
              <w:jc w:val="center"/>
              <w:rPr>
                <w:rFonts w:ascii="Times New Roman" w:hAnsi="Times New Roman"/>
              </w:rPr>
            </w:pPr>
            <w:r w:rsidRPr="008276AC">
              <w:rPr>
                <w:rFonts w:ascii="Times New Roman" w:hAnsi="Times New Roman"/>
              </w:rPr>
              <w:t>34 (1)</w:t>
            </w:r>
          </w:p>
        </w:tc>
      </w:tr>
      <w:tr w:rsidR="00C06F98" w:rsidRPr="008276AC" w:rsidTr="00C06F98">
        <w:trPr>
          <w:trHeight w:val="264"/>
        </w:trPr>
        <w:tc>
          <w:tcPr>
            <w:tcW w:w="2412" w:type="dxa"/>
            <w:vAlign w:val="center"/>
          </w:tcPr>
          <w:p w:rsidR="00C06F98" w:rsidRPr="008276AC" w:rsidRDefault="00C06F98" w:rsidP="00C06F98">
            <w:pPr>
              <w:rPr>
                <w:rFonts w:ascii="Times New Roman" w:hAnsi="Times New Roman"/>
              </w:rPr>
            </w:pPr>
            <w:r w:rsidRPr="008276AC">
              <w:rPr>
                <w:rFonts w:ascii="Times New Roman" w:hAnsi="Times New Roman"/>
              </w:rPr>
              <w:t xml:space="preserve">Meninis ugdymas </w:t>
            </w:r>
          </w:p>
        </w:tc>
        <w:tc>
          <w:tcPr>
            <w:tcW w:w="7654" w:type="dxa"/>
            <w:gridSpan w:val="8"/>
            <w:vAlign w:val="center"/>
          </w:tcPr>
          <w:p w:rsidR="00C06F98" w:rsidRPr="008276AC" w:rsidRDefault="00C06F98" w:rsidP="00C06F98">
            <w:pPr>
              <w:jc w:val="center"/>
              <w:rPr>
                <w:rFonts w:ascii="Times New Roman" w:hAnsi="Times New Roman"/>
              </w:rPr>
            </w:pPr>
          </w:p>
        </w:tc>
      </w:tr>
      <w:tr w:rsidR="00C06F98" w:rsidRPr="008276AC" w:rsidTr="00C06F98">
        <w:trPr>
          <w:trHeight w:val="163"/>
        </w:trPr>
        <w:tc>
          <w:tcPr>
            <w:tcW w:w="2412" w:type="dxa"/>
            <w:vAlign w:val="center"/>
          </w:tcPr>
          <w:p w:rsidR="00C06F98" w:rsidRPr="008276AC" w:rsidRDefault="00C06F98" w:rsidP="00C06F98">
            <w:pPr>
              <w:rPr>
                <w:rFonts w:ascii="Times New Roman" w:hAnsi="Times New Roman"/>
              </w:rPr>
            </w:pPr>
            <w:r w:rsidRPr="008276AC">
              <w:rPr>
                <w:rFonts w:ascii="Times New Roman" w:hAnsi="Times New Roman"/>
              </w:rPr>
              <w:t>Dailė</w:t>
            </w:r>
          </w:p>
        </w:tc>
        <w:tc>
          <w:tcPr>
            <w:tcW w:w="1099" w:type="dxa"/>
            <w:gridSpan w:val="2"/>
            <w:vAlign w:val="center"/>
          </w:tcPr>
          <w:p w:rsidR="00C06F98" w:rsidRPr="008276AC" w:rsidRDefault="00C06F98" w:rsidP="00C06F98">
            <w:pPr>
              <w:jc w:val="center"/>
              <w:rPr>
                <w:rFonts w:ascii="Times New Roman" w:hAnsi="Times New Roman"/>
              </w:rPr>
            </w:pPr>
            <w:r w:rsidRPr="008276AC" w:rsidDel="00F843B6">
              <w:rPr>
                <w:rFonts w:ascii="Times New Roman" w:hAnsi="Times New Roman"/>
              </w:rPr>
              <w:t xml:space="preserve"> </w:t>
            </w:r>
            <w:r w:rsidRPr="008276AC">
              <w:rPr>
                <w:rFonts w:ascii="Times New Roman" w:hAnsi="Times New Roman"/>
              </w:rPr>
              <w:t>66 (1;1)</w:t>
            </w:r>
          </w:p>
        </w:tc>
        <w:tc>
          <w:tcPr>
            <w:tcW w:w="1311"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68 (1;1)</w:t>
            </w:r>
          </w:p>
        </w:tc>
        <w:tc>
          <w:tcPr>
            <w:tcW w:w="1275" w:type="dxa"/>
            <w:vAlign w:val="center"/>
          </w:tcPr>
          <w:p w:rsidR="00C06F98" w:rsidRPr="008276AC" w:rsidRDefault="00C06F98" w:rsidP="00C06F98">
            <w:pPr>
              <w:jc w:val="center"/>
              <w:rPr>
                <w:rFonts w:ascii="Times New Roman" w:hAnsi="Times New Roman"/>
              </w:rPr>
            </w:pPr>
            <w:r w:rsidRPr="008276AC">
              <w:rPr>
                <w:rFonts w:ascii="Times New Roman" w:hAnsi="Times New Roman"/>
              </w:rPr>
              <w:t>134 (4)</w:t>
            </w:r>
          </w:p>
        </w:tc>
        <w:tc>
          <w:tcPr>
            <w:tcW w:w="2589"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68 (1;1)</w:t>
            </w:r>
          </w:p>
        </w:tc>
        <w:tc>
          <w:tcPr>
            <w:tcW w:w="1380" w:type="dxa"/>
            <w:vAlign w:val="center"/>
          </w:tcPr>
          <w:p w:rsidR="00C06F98" w:rsidRPr="008276AC" w:rsidRDefault="00C06F98" w:rsidP="00C06F98">
            <w:pPr>
              <w:jc w:val="center"/>
              <w:rPr>
                <w:rFonts w:ascii="Times New Roman" w:hAnsi="Times New Roman"/>
              </w:rPr>
            </w:pPr>
            <w:r w:rsidRPr="008276AC">
              <w:rPr>
                <w:rFonts w:ascii="Times New Roman" w:hAnsi="Times New Roman"/>
              </w:rPr>
              <w:t>202 (6)</w:t>
            </w:r>
          </w:p>
        </w:tc>
      </w:tr>
      <w:tr w:rsidR="00C06F98" w:rsidRPr="008276AC" w:rsidTr="00C06F98">
        <w:trPr>
          <w:trHeight w:val="267"/>
        </w:trPr>
        <w:tc>
          <w:tcPr>
            <w:tcW w:w="2412" w:type="dxa"/>
            <w:vAlign w:val="center"/>
          </w:tcPr>
          <w:p w:rsidR="00C06F98" w:rsidRPr="008276AC" w:rsidRDefault="00C06F98" w:rsidP="00C06F98">
            <w:pPr>
              <w:rPr>
                <w:rFonts w:ascii="Times New Roman" w:hAnsi="Times New Roman"/>
              </w:rPr>
            </w:pPr>
            <w:r w:rsidRPr="008276AC">
              <w:rPr>
                <w:rFonts w:ascii="Times New Roman" w:hAnsi="Times New Roman"/>
              </w:rPr>
              <w:t>Muzika</w:t>
            </w:r>
          </w:p>
        </w:tc>
        <w:tc>
          <w:tcPr>
            <w:tcW w:w="1099"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66 (1;1)</w:t>
            </w:r>
          </w:p>
        </w:tc>
        <w:tc>
          <w:tcPr>
            <w:tcW w:w="1311"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68 (1;1)</w:t>
            </w:r>
          </w:p>
        </w:tc>
        <w:tc>
          <w:tcPr>
            <w:tcW w:w="1275" w:type="dxa"/>
            <w:vAlign w:val="center"/>
          </w:tcPr>
          <w:p w:rsidR="00C06F98" w:rsidRPr="008276AC" w:rsidRDefault="00C06F98" w:rsidP="00C06F98">
            <w:pPr>
              <w:jc w:val="center"/>
              <w:rPr>
                <w:rFonts w:ascii="Times New Roman" w:hAnsi="Times New Roman"/>
              </w:rPr>
            </w:pPr>
            <w:r w:rsidRPr="008276AC">
              <w:rPr>
                <w:rFonts w:ascii="Times New Roman" w:hAnsi="Times New Roman"/>
              </w:rPr>
              <w:t>134 (4)</w:t>
            </w:r>
          </w:p>
        </w:tc>
        <w:tc>
          <w:tcPr>
            <w:tcW w:w="2589"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68 (1;1)</w:t>
            </w:r>
          </w:p>
        </w:tc>
        <w:tc>
          <w:tcPr>
            <w:tcW w:w="1380" w:type="dxa"/>
            <w:vAlign w:val="center"/>
          </w:tcPr>
          <w:p w:rsidR="00C06F98" w:rsidRPr="008276AC" w:rsidRDefault="00C06F98" w:rsidP="00C06F98">
            <w:pPr>
              <w:jc w:val="center"/>
              <w:rPr>
                <w:rFonts w:ascii="Times New Roman" w:hAnsi="Times New Roman"/>
              </w:rPr>
            </w:pPr>
            <w:r w:rsidRPr="008276AC">
              <w:rPr>
                <w:rFonts w:ascii="Times New Roman" w:hAnsi="Times New Roman"/>
              </w:rPr>
              <w:t>202 (6)</w:t>
            </w:r>
          </w:p>
        </w:tc>
      </w:tr>
      <w:tr w:rsidR="00C06F98" w:rsidRPr="008276AC" w:rsidTr="00C06F98">
        <w:trPr>
          <w:trHeight w:val="267"/>
        </w:trPr>
        <w:tc>
          <w:tcPr>
            <w:tcW w:w="2412" w:type="dxa"/>
            <w:vAlign w:val="center"/>
          </w:tcPr>
          <w:p w:rsidR="00C06F98" w:rsidRPr="008276AC" w:rsidRDefault="00C06F98" w:rsidP="00C06F98">
            <w:pPr>
              <w:rPr>
                <w:rFonts w:ascii="Times New Roman" w:hAnsi="Times New Roman"/>
              </w:rPr>
            </w:pPr>
            <w:r w:rsidRPr="008276AC">
              <w:rPr>
                <w:rFonts w:ascii="Times New Roman" w:hAnsi="Times New Roman"/>
              </w:rPr>
              <w:t>Technologijos, kūno kultūra, žmogaus sauga</w:t>
            </w:r>
          </w:p>
        </w:tc>
        <w:tc>
          <w:tcPr>
            <w:tcW w:w="7654" w:type="dxa"/>
            <w:gridSpan w:val="8"/>
            <w:vAlign w:val="center"/>
          </w:tcPr>
          <w:p w:rsidR="00C06F98" w:rsidRPr="008276AC" w:rsidRDefault="00C06F98" w:rsidP="00C06F98">
            <w:pPr>
              <w:rPr>
                <w:rFonts w:ascii="Times New Roman" w:hAnsi="Times New Roman"/>
              </w:rPr>
            </w:pPr>
          </w:p>
        </w:tc>
      </w:tr>
      <w:tr w:rsidR="00C06F98" w:rsidRPr="008276AC" w:rsidTr="00C06F98">
        <w:trPr>
          <w:trHeight w:val="255"/>
        </w:trPr>
        <w:tc>
          <w:tcPr>
            <w:tcW w:w="2412" w:type="dxa"/>
            <w:vAlign w:val="center"/>
          </w:tcPr>
          <w:p w:rsidR="00C06F98" w:rsidRPr="008276AC" w:rsidRDefault="00C06F98" w:rsidP="00C06F98">
            <w:pPr>
              <w:rPr>
                <w:rFonts w:ascii="Times New Roman" w:hAnsi="Times New Roman"/>
              </w:rPr>
            </w:pPr>
            <w:r w:rsidRPr="008276AC">
              <w:rPr>
                <w:rFonts w:ascii="Times New Roman" w:hAnsi="Times New Roman"/>
              </w:rPr>
              <w:t>Technologijos</w:t>
            </w:r>
          </w:p>
        </w:tc>
        <w:tc>
          <w:tcPr>
            <w:tcW w:w="1099"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132 (2;2)</w:t>
            </w:r>
          </w:p>
        </w:tc>
        <w:tc>
          <w:tcPr>
            <w:tcW w:w="1311" w:type="dxa"/>
            <w:gridSpan w:val="2"/>
            <w:tcBorders>
              <w:top w:val="nil"/>
            </w:tcBorders>
            <w:vAlign w:val="center"/>
          </w:tcPr>
          <w:p w:rsidR="00C06F98" w:rsidRPr="008276AC" w:rsidRDefault="00C06F98" w:rsidP="00C06F98">
            <w:pPr>
              <w:jc w:val="center"/>
              <w:rPr>
                <w:rFonts w:ascii="Times New Roman" w:hAnsi="Times New Roman"/>
              </w:rPr>
            </w:pPr>
            <w:r w:rsidRPr="008276AC">
              <w:rPr>
                <w:rFonts w:ascii="Times New Roman" w:hAnsi="Times New Roman"/>
              </w:rPr>
              <w:t>102 (2;1 / 1;2 / 0;3 / 3;0)</w:t>
            </w:r>
          </w:p>
        </w:tc>
        <w:tc>
          <w:tcPr>
            <w:tcW w:w="1275" w:type="dxa"/>
            <w:tcBorders>
              <w:top w:val="nil"/>
            </w:tcBorders>
            <w:vAlign w:val="center"/>
          </w:tcPr>
          <w:p w:rsidR="00C06F98" w:rsidRPr="008276AC" w:rsidRDefault="00C06F98" w:rsidP="00C06F98">
            <w:pPr>
              <w:jc w:val="center"/>
              <w:rPr>
                <w:rFonts w:ascii="Times New Roman" w:hAnsi="Times New Roman"/>
              </w:rPr>
            </w:pPr>
            <w:r w:rsidRPr="008276AC">
              <w:rPr>
                <w:rFonts w:ascii="Times New Roman" w:hAnsi="Times New Roman"/>
              </w:rPr>
              <w:t>234 (7)</w:t>
            </w:r>
          </w:p>
        </w:tc>
        <w:tc>
          <w:tcPr>
            <w:tcW w:w="2589"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85 (1,5;1 / 1;1,5)</w:t>
            </w:r>
          </w:p>
        </w:tc>
        <w:tc>
          <w:tcPr>
            <w:tcW w:w="1380" w:type="dxa"/>
            <w:vAlign w:val="center"/>
          </w:tcPr>
          <w:p w:rsidR="00C06F98" w:rsidRPr="008276AC" w:rsidRDefault="00C06F98" w:rsidP="00C06F98">
            <w:pPr>
              <w:jc w:val="center"/>
              <w:rPr>
                <w:rFonts w:ascii="Times New Roman" w:hAnsi="Times New Roman"/>
              </w:rPr>
            </w:pPr>
            <w:r w:rsidRPr="008276AC">
              <w:rPr>
                <w:rFonts w:ascii="Times New Roman" w:hAnsi="Times New Roman"/>
              </w:rPr>
              <w:t>319 (9,5)</w:t>
            </w:r>
          </w:p>
        </w:tc>
      </w:tr>
      <w:tr w:rsidR="00C06F98" w:rsidRPr="008276AC" w:rsidTr="00C06F98">
        <w:trPr>
          <w:trHeight w:val="251"/>
        </w:trPr>
        <w:tc>
          <w:tcPr>
            <w:tcW w:w="2412" w:type="dxa"/>
            <w:vAlign w:val="center"/>
          </w:tcPr>
          <w:p w:rsidR="00C06F98" w:rsidRPr="008276AC" w:rsidRDefault="00C06F98" w:rsidP="00C06F98">
            <w:pPr>
              <w:rPr>
                <w:rFonts w:ascii="Times New Roman" w:hAnsi="Times New Roman"/>
              </w:rPr>
            </w:pPr>
            <w:r w:rsidRPr="008276AC">
              <w:rPr>
                <w:rFonts w:ascii="Times New Roman" w:hAnsi="Times New Roman"/>
              </w:rPr>
              <w:t>Kūno kultūra</w:t>
            </w:r>
          </w:p>
        </w:tc>
        <w:tc>
          <w:tcPr>
            <w:tcW w:w="1099"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164 (3;2 / 2;3) ir 132* (2*;2*)</w:t>
            </w:r>
          </w:p>
        </w:tc>
        <w:tc>
          <w:tcPr>
            <w:tcW w:w="1311"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136 (2;2)</w:t>
            </w:r>
          </w:p>
        </w:tc>
        <w:tc>
          <w:tcPr>
            <w:tcW w:w="1275" w:type="dxa"/>
            <w:vAlign w:val="center"/>
          </w:tcPr>
          <w:p w:rsidR="00C06F98" w:rsidRPr="008276AC" w:rsidRDefault="00C06F98" w:rsidP="00C06F98">
            <w:pPr>
              <w:jc w:val="center"/>
              <w:rPr>
                <w:rFonts w:ascii="Times New Roman" w:hAnsi="Times New Roman"/>
              </w:rPr>
            </w:pPr>
            <w:r w:rsidRPr="008276AC">
              <w:rPr>
                <w:rFonts w:ascii="Times New Roman" w:hAnsi="Times New Roman"/>
              </w:rPr>
              <w:t>300 (9)</w:t>
            </w:r>
          </w:p>
          <w:p w:rsidR="00C06F98" w:rsidRPr="008276AC" w:rsidRDefault="00C06F98" w:rsidP="00C06F98">
            <w:pPr>
              <w:jc w:val="center"/>
              <w:rPr>
                <w:rFonts w:ascii="Times New Roman" w:hAnsi="Times New Roman"/>
              </w:rPr>
            </w:pPr>
            <w:r w:rsidRPr="008276AC">
              <w:rPr>
                <w:rFonts w:ascii="Times New Roman" w:hAnsi="Times New Roman"/>
              </w:rPr>
              <w:t>268*</w:t>
            </w:r>
          </w:p>
        </w:tc>
        <w:tc>
          <w:tcPr>
            <w:tcW w:w="2589"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136 (2;2)</w:t>
            </w:r>
          </w:p>
        </w:tc>
        <w:tc>
          <w:tcPr>
            <w:tcW w:w="1380" w:type="dxa"/>
            <w:vAlign w:val="center"/>
          </w:tcPr>
          <w:p w:rsidR="00C06F98" w:rsidRPr="008276AC" w:rsidRDefault="00C06F98" w:rsidP="00C06F98">
            <w:pPr>
              <w:jc w:val="center"/>
              <w:rPr>
                <w:rFonts w:ascii="Times New Roman" w:hAnsi="Times New Roman"/>
              </w:rPr>
            </w:pPr>
            <w:r w:rsidRPr="008276AC">
              <w:rPr>
                <w:rFonts w:ascii="Times New Roman" w:hAnsi="Times New Roman"/>
              </w:rPr>
              <w:t>436 (12*;13)</w:t>
            </w:r>
          </w:p>
          <w:p w:rsidR="00C06F98" w:rsidRPr="008276AC" w:rsidRDefault="00C06F98" w:rsidP="00C06F98">
            <w:pPr>
              <w:jc w:val="center"/>
              <w:rPr>
                <w:rFonts w:ascii="Times New Roman" w:hAnsi="Times New Roman"/>
              </w:rPr>
            </w:pPr>
            <w:r w:rsidRPr="008276AC">
              <w:rPr>
                <w:rFonts w:ascii="Times New Roman" w:hAnsi="Times New Roman"/>
              </w:rPr>
              <w:t>404*</w:t>
            </w:r>
          </w:p>
        </w:tc>
      </w:tr>
      <w:tr w:rsidR="00C06F98" w:rsidRPr="008276AC" w:rsidTr="00C06F98">
        <w:trPr>
          <w:trHeight w:val="158"/>
        </w:trPr>
        <w:tc>
          <w:tcPr>
            <w:tcW w:w="2412" w:type="dxa"/>
            <w:vAlign w:val="center"/>
          </w:tcPr>
          <w:p w:rsidR="00C06F98" w:rsidRPr="008276AC" w:rsidRDefault="00C06F98" w:rsidP="00C06F98">
            <w:pPr>
              <w:rPr>
                <w:rFonts w:ascii="Times New Roman" w:hAnsi="Times New Roman"/>
              </w:rPr>
            </w:pPr>
            <w:r w:rsidRPr="008276AC">
              <w:rPr>
                <w:rFonts w:ascii="Times New Roman" w:hAnsi="Times New Roman"/>
              </w:rPr>
              <w:t>Žmogaus sauga</w:t>
            </w:r>
          </w:p>
        </w:tc>
        <w:tc>
          <w:tcPr>
            <w:tcW w:w="1099"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32 / 34 (1)</w:t>
            </w:r>
          </w:p>
        </w:tc>
        <w:tc>
          <w:tcPr>
            <w:tcW w:w="1311" w:type="dxa"/>
            <w:gridSpan w:val="2"/>
            <w:tcBorders>
              <w:top w:val="nil"/>
            </w:tcBorders>
            <w:vAlign w:val="center"/>
          </w:tcPr>
          <w:p w:rsidR="00C06F98" w:rsidRPr="008276AC" w:rsidRDefault="00C06F98" w:rsidP="00C06F98">
            <w:pPr>
              <w:jc w:val="center"/>
              <w:rPr>
                <w:rFonts w:ascii="Times New Roman" w:hAnsi="Times New Roman"/>
              </w:rPr>
            </w:pPr>
            <w:r w:rsidRPr="008276AC">
              <w:rPr>
                <w:rFonts w:ascii="Times New Roman" w:hAnsi="Times New Roman"/>
              </w:rPr>
              <w:t>34 (1)</w:t>
            </w:r>
          </w:p>
        </w:tc>
        <w:tc>
          <w:tcPr>
            <w:tcW w:w="1275" w:type="dxa"/>
            <w:tcBorders>
              <w:top w:val="nil"/>
            </w:tcBorders>
            <w:vAlign w:val="center"/>
          </w:tcPr>
          <w:p w:rsidR="00C06F98" w:rsidRPr="008276AC" w:rsidRDefault="00C06F98" w:rsidP="00C06F98">
            <w:pPr>
              <w:jc w:val="center"/>
              <w:rPr>
                <w:rFonts w:ascii="Times New Roman" w:hAnsi="Times New Roman"/>
              </w:rPr>
            </w:pPr>
            <w:r w:rsidRPr="008276AC">
              <w:rPr>
                <w:rFonts w:ascii="Times New Roman" w:hAnsi="Times New Roman"/>
              </w:rPr>
              <w:t>66 (2)</w:t>
            </w:r>
          </w:p>
        </w:tc>
        <w:tc>
          <w:tcPr>
            <w:tcW w:w="2589"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17 (0,5)</w:t>
            </w:r>
          </w:p>
        </w:tc>
        <w:tc>
          <w:tcPr>
            <w:tcW w:w="1380" w:type="dxa"/>
            <w:vAlign w:val="center"/>
          </w:tcPr>
          <w:p w:rsidR="00C06F98" w:rsidRPr="008276AC" w:rsidRDefault="00C06F98" w:rsidP="00C06F98">
            <w:pPr>
              <w:jc w:val="center"/>
              <w:rPr>
                <w:rFonts w:ascii="Times New Roman" w:hAnsi="Times New Roman"/>
              </w:rPr>
            </w:pPr>
            <w:r w:rsidRPr="008276AC">
              <w:rPr>
                <w:rFonts w:ascii="Times New Roman" w:hAnsi="Times New Roman"/>
              </w:rPr>
              <w:t>83 (2,5)</w:t>
            </w:r>
          </w:p>
        </w:tc>
      </w:tr>
      <w:tr w:rsidR="00C06F98" w:rsidRPr="008276AC" w:rsidTr="00C06F98">
        <w:trPr>
          <w:trHeight w:val="158"/>
        </w:trPr>
        <w:tc>
          <w:tcPr>
            <w:tcW w:w="2412" w:type="dxa"/>
            <w:vAlign w:val="center"/>
          </w:tcPr>
          <w:p w:rsidR="00C06F98" w:rsidRPr="008276AC" w:rsidRDefault="00C06F98" w:rsidP="00C06F98">
            <w:pPr>
              <w:rPr>
                <w:rFonts w:ascii="Times New Roman" w:hAnsi="Times New Roman"/>
              </w:rPr>
            </w:pPr>
            <w:r w:rsidRPr="008276AC">
              <w:rPr>
                <w:rFonts w:ascii="Times New Roman" w:hAnsi="Times New Roman"/>
              </w:rPr>
              <w:t>Pasirenkamieji dalykai / dalykų moduliai</w:t>
            </w:r>
          </w:p>
        </w:tc>
        <w:tc>
          <w:tcPr>
            <w:tcW w:w="1099" w:type="dxa"/>
            <w:gridSpan w:val="2"/>
            <w:vAlign w:val="center"/>
          </w:tcPr>
          <w:p w:rsidR="00C06F98" w:rsidRPr="008276AC" w:rsidRDefault="00C06F98" w:rsidP="00C06F98">
            <w:pPr>
              <w:rPr>
                <w:rFonts w:ascii="Times New Roman" w:hAnsi="Times New Roman"/>
              </w:rPr>
            </w:pPr>
          </w:p>
        </w:tc>
        <w:tc>
          <w:tcPr>
            <w:tcW w:w="1311" w:type="dxa"/>
            <w:gridSpan w:val="2"/>
            <w:vAlign w:val="center"/>
          </w:tcPr>
          <w:p w:rsidR="00C06F98" w:rsidRPr="008276AC" w:rsidRDefault="00C06F98" w:rsidP="00C06F98">
            <w:pPr>
              <w:rPr>
                <w:rFonts w:ascii="Times New Roman" w:hAnsi="Times New Roman"/>
              </w:rPr>
            </w:pPr>
          </w:p>
        </w:tc>
        <w:tc>
          <w:tcPr>
            <w:tcW w:w="1275" w:type="dxa"/>
            <w:vAlign w:val="center"/>
          </w:tcPr>
          <w:p w:rsidR="00C06F98" w:rsidRPr="008276AC" w:rsidRDefault="00C06F98" w:rsidP="00C06F98">
            <w:pPr>
              <w:rPr>
                <w:rFonts w:ascii="Times New Roman" w:hAnsi="Times New Roman"/>
              </w:rPr>
            </w:pPr>
          </w:p>
        </w:tc>
        <w:tc>
          <w:tcPr>
            <w:tcW w:w="2589" w:type="dxa"/>
            <w:gridSpan w:val="2"/>
            <w:vAlign w:val="center"/>
          </w:tcPr>
          <w:p w:rsidR="00C06F98" w:rsidRPr="008276AC" w:rsidRDefault="00C06F98" w:rsidP="00C06F98">
            <w:pPr>
              <w:rPr>
                <w:rFonts w:ascii="Times New Roman" w:hAnsi="Times New Roman"/>
              </w:rPr>
            </w:pPr>
          </w:p>
        </w:tc>
        <w:tc>
          <w:tcPr>
            <w:tcW w:w="1380" w:type="dxa"/>
            <w:vAlign w:val="center"/>
          </w:tcPr>
          <w:p w:rsidR="00C06F98" w:rsidRPr="008276AC" w:rsidRDefault="00C06F98" w:rsidP="00C06F98">
            <w:pPr>
              <w:rPr>
                <w:rFonts w:ascii="Times New Roman" w:hAnsi="Times New Roman"/>
              </w:rPr>
            </w:pPr>
          </w:p>
        </w:tc>
      </w:tr>
      <w:tr w:rsidR="00C06F98" w:rsidRPr="008276AC" w:rsidTr="00C06F98">
        <w:trPr>
          <w:trHeight w:val="840"/>
        </w:trPr>
        <w:tc>
          <w:tcPr>
            <w:tcW w:w="2412" w:type="dxa"/>
            <w:vAlign w:val="center"/>
          </w:tcPr>
          <w:p w:rsidR="00C06F98" w:rsidRPr="008276AC" w:rsidRDefault="00C06F98" w:rsidP="00C06F98">
            <w:pPr>
              <w:rPr>
                <w:rFonts w:ascii="Times New Roman" w:hAnsi="Times New Roman"/>
              </w:rPr>
            </w:pPr>
            <w:r w:rsidRPr="008276AC">
              <w:rPr>
                <w:rFonts w:ascii="Times New Roman" w:hAnsi="Times New Roman"/>
              </w:rPr>
              <w:t>Minimalus pamokų skaičius mokiniui per savaitę</w:t>
            </w:r>
          </w:p>
        </w:tc>
        <w:tc>
          <w:tcPr>
            <w:tcW w:w="567" w:type="dxa"/>
            <w:vAlign w:val="center"/>
          </w:tcPr>
          <w:p w:rsidR="00C06F98" w:rsidRPr="008276AC" w:rsidRDefault="00C06F98" w:rsidP="00C06F98">
            <w:pPr>
              <w:jc w:val="center"/>
              <w:rPr>
                <w:rFonts w:ascii="Times New Roman" w:hAnsi="Times New Roman"/>
              </w:rPr>
            </w:pPr>
          </w:p>
          <w:p w:rsidR="00C06F98" w:rsidRPr="008276AC" w:rsidRDefault="00C06F98" w:rsidP="00C06F98">
            <w:pPr>
              <w:jc w:val="center"/>
              <w:rPr>
                <w:rFonts w:ascii="Times New Roman" w:hAnsi="Times New Roman"/>
              </w:rPr>
            </w:pPr>
            <w:r w:rsidRPr="008276AC">
              <w:rPr>
                <w:rFonts w:ascii="Times New Roman" w:hAnsi="Times New Roman"/>
              </w:rPr>
              <w:t>26; 29*</w:t>
            </w:r>
          </w:p>
          <w:p w:rsidR="00C06F98" w:rsidRPr="008276AC" w:rsidRDefault="00C06F98" w:rsidP="00C06F98">
            <w:pPr>
              <w:jc w:val="center"/>
              <w:rPr>
                <w:rFonts w:ascii="Times New Roman" w:hAnsi="Times New Roman"/>
              </w:rPr>
            </w:pPr>
          </w:p>
        </w:tc>
        <w:tc>
          <w:tcPr>
            <w:tcW w:w="532" w:type="dxa"/>
            <w:vAlign w:val="center"/>
          </w:tcPr>
          <w:p w:rsidR="00C06F98" w:rsidRPr="008276AC" w:rsidRDefault="00C06F98" w:rsidP="00C06F98">
            <w:pPr>
              <w:jc w:val="center"/>
              <w:rPr>
                <w:rFonts w:ascii="Times New Roman" w:hAnsi="Times New Roman"/>
              </w:rPr>
            </w:pPr>
            <w:r w:rsidRPr="008276AC">
              <w:rPr>
                <w:rFonts w:ascii="Times New Roman" w:hAnsi="Times New Roman"/>
              </w:rPr>
              <w:t>28; 32*</w:t>
            </w:r>
          </w:p>
        </w:tc>
        <w:tc>
          <w:tcPr>
            <w:tcW w:w="638" w:type="dxa"/>
            <w:vAlign w:val="center"/>
          </w:tcPr>
          <w:p w:rsidR="00C06F98" w:rsidRPr="008276AC" w:rsidRDefault="00C06F98" w:rsidP="00C06F98">
            <w:pPr>
              <w:jc w:val="center"/>
              <w:rPr>
                <w:rFonts w:ascii="Times New Roman" w:hAnsi="Times New Roman"/>
              </w:rPr>
            </w:pPr>
            <w:r w:rsidRPr="008276AC">
              <w:rPr>
                <w:rFonts w:ascii="Times New Roman" w:hAnsi="Times New Roman"/>
              </w:rPr>
              <w:t>29; 32*</w:t>
            </w:r>
          </w:p>
        </w:tc>
        <w:tc>
          <w:tcPr>
            <w:tcW w:w="673" w:type="dxa"/>
            <w:vAlign w:val="center"/>
          </w:tcPr>
          <w:p w:rsidR="00C06F98" w:rsidRPr="008276AC" w:rsidRDefault="00C06F98" w:rsidP="00C06F98">
            <w:pPr>
              <w:jc w:val="center"/>
              <w:rPr>
                <w:rFonts w:ascii="Times New Roman" w:hAnsi="Times New Roman"/>
              </w:rPr>
            </w:pPr>
            <w:r w:rsidRPr="008276AC">
              <w:rPr>
                <w:rFonts w:ascii="Times New Roman" w:hAnsi="Times New Roman"/>
              </w:rPr>
              <w:t>30; 33*</w:t>
            </w:r>
          </w:p>
        </w:tc>
        <w:tc>
          <w:tcPr>
            <w:tcW w:w="1275" w:type="dxa"/>
            <w:vAlign w:val="center"/>
          </w:tcPr>
          <w:p w:rsidR="00C06F98" w:rsidRPr="008276AC" w:rsidRDefault="00C06F98" w:rsidP="00C06F98">
            <w:pPr>
              <w:jc w:val="center"/>
              <w:rPr>
                <w:rFonts w:ascii="Times New Roman" w:hAnsi="Times New Roman"/>
              </w:rPr>
            </w:pPr>
          </w:p>
          <w:p w:rsidR="00C06F98" w:rsidRPr="008276AC" w:rsidRDefault="00C06F98" w:rsidP="00C06F98">
            <w:pPr>
              <w:jc w:val="center"/>
              <w:rPr>
                <w:rFonts w:ascii="Times New Roman" w:hAnsi="Times New Roman"/>
              </w:rPr>
            </w:pPr>
            <w:r w:rsidRPr="008276AC">
              <w:rPr>
                <w:rFonts w:ascii="Times New Roman" w:hAnsi="Times New Roman"/>
              </w:rPr>
              <w:t>113; 126*</w:t>
            </w:r>
          </w:p>
          <w:p w:rsidR="00C06F98" w:rsidRPr="008276AC" w:rsidRDefault="00C06F98" w:rsidP="00C06F98">
            <w:pPr>
              <w:jc w:val="center"/>
              <w:rPr>
                <w:rFonts w:ascii="Times New Roman" w:hAnsi="Times New Roman"/>
              </w:rPr>
            </w:pPr>
          </w:p>
        </w:tc>
        <w:tc>
          <w:tcPr>
            <w:tcW w:w="1275" w:type="dxa"/>
            <w:vAlign w:val="center"/>
          </w:tcPr>
          <w:p w:rsidR="00C06F98" w:rsidRPr="008276AC" w:rsidRDefault="00C06F98" w:rsidP="00C06F98">
            <w:pPr>
              <w:jc w:val="center"/>
              <w:rPr>
                <w:rFonts w:ascii="Times New Roman" w:hAnsi="Times New Roman"/>
              </w:rPr>
            </w:pPr>
            <w:r w:rsidRPr="008276AC">
              <w:rPr>
                <w:rFonts w:ascii="Times New Roman" w:hAnsi="Times New Roman"/>
              </w:rPr>
              <w:t>31; 33*</w:t>
            </w:r>
          </w:p>
        </w:tc>
        <w:tc>
          <w:tcPr>
            <w:tcW w:w="1314" w:type="dxa"/>
            <w:vAlign w:val="center"/>
          </w:tcPr>
          <w:p w:rsidR="00C06F98" w:rsidRPr="008276AC" w:rsidRDefault="00C06F98" w:rsidP="00C06F98">
            <w:pPr>
              <w:jc w:val="center"/>
              <w:rPr>
                <w:rFonts w:ascii="Times New Roman" w:hAnsi="Times New Roman"/>
              </w:rPr>
            </w:pPr>
            <w:r w:rsidRPr="008276AC">
              <w:rPr>
                <w:rFonts w:ascii="Times New Roman" w:hAnsi="Times New Roman"/>
              </w:rPr>
              <w:t>31; 33*</w:t>
            </w:r>
          </w:p>
        </w:tc>
        <w:tc>
          <w:tcPr>
            <w:tcW w:w="1380" w:type="dxa"/>
            <w:vAlign w:val="center"/>
          </w:tcPr>
          <w:p w:rsidR="00C06F98" w:rsidRPr="008276AC" w:rsidRDefault="00C06F98" w:rsidP="00C06F98">
            <w:pPr>
              <w:jc w:val="center"/>
              <w:rPr>
                <w:rFonts w:ascii="Times New Roman" w:hAnsi="Times New Roman"/>
              </w:rPr>
            </w:pPr>
          </w:p>
          <w:p w:rsidR="00C06F98" w:rsidRPr="008276AC" w:rsidRDefault="00C06F98" w:rsidP="00C06F98">
            <w:pPr>
              <w:jc w:val="center"/>
              <w:rPr>
                <w:rFonts w:ascii="Times New Roman" w:hAnsi="Times New Roman"/>
              </w:rPr>
            </w:pPr>
            <w:r w:rsidRPr="008276AC">
              <w:rPr>
                <w:rFonts w:ascii="Times New Roman" w:hAnsi="Times New Roman"/>
              </w:rPr>
              <w:t>175; 192*</w:t>
            </w:r>
          </w:p>
          <w:p w:rsidR="00C06F98" w:rsidRPr="008276AC" w:rsidRDefault="00C06F98" w:rsidP="00C06F98">
            <w:pPr>
              <w:jc w:val="center"/>
              <w:rPr>
                <w:rFonts w:ascii="Times New Roman" w:hAnsi="Times New Roman"/>
              </w:rPr>
            </w:pPr>
          </w:p>
        </w:tc>
      </w:tr>
      <w:tr w:rsidR="00C06F98" w:rsidRPr="008276AC" w:rsidTr="00C06F98">
        <w:trPr>
          <w:trHeight w:val="429"/>
        </w:trPr>
        <w:tc>
          <w:tcPr>
            <w:tcW w:w="2412" w:type="dxa"/>
            <w:vAlign w:val="center"/>
          </w:tcPr>
          <w:p w:rsidR="00C06F98" w:rsidRPr="008276AC" w:rsidRDefault="00C06F98" w:rsidP="00C06F98">
            <w:pPr>
              <w:rPr>
                <w:rFonts w:ascii="Times New Roman" w:hAnsi="Times New Roman"/>
              </w:rPr>
            </w:pPr>
            <w:r w:rsidRPr="008276AC">
              <w:rPr>
                <w:rFonts w:ascii="Times New Roman" w:hAnsi="Times New Roman"/>
              </w:rPr>
              <w:lastRenderedPageBreak/>
              <w:t xml:space="preserve">Minimalus pamokų skaičius mokiniui per dvejus mokslo metus </w:t>
            </w:r>
          </w:p>
        </w:tc>
        <w:tc>
          <w:tcPr>
            <w:tcW w:w="1099"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1784; 2014*</w:t>
            </w:r>
          </w:p>
        </w:tc>
        <w:tc>
          <w:tcPr>
            <w:tcW w:w="1311"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2006; 2210*</w:t>
            </w:r>
          </w:p>
        </w:tc>
        <w:tc>
          <w:tcPr>
            <w:tcW w:w="1275" w:type="dxa"/>
            <w:vAlign w:val="center"/>
          </w:tcPr>
          <w:p w:rsidR="00C06F98" w:rsidRPr="008276AC" w:rsidRDefault="00C06F98" w:rsidP="00C06F98">
            <w:pPr>
              <w:jc w:val="center"/>
              <w:rPr>
                <w:rFonts w:ascii="Times New Roman" w:hAnsi="Times New Roman"/>
              </w:rPr>
            </w:pPr>
            <w:r w:rsidRPr="008276AC">
              <w:rPr>
                <w:rFonts w:ascii="Times New Roman" w:hAnsi="Times New Roman"/>
              </w:rPr>
              <w:t>2790; 4224*</w:t>
            </w:r>
          </w:p>
        </w:tc>
        <w:tc>
          <w:tcPr>
            <w:tcW w:w="2589"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2108; 2244*</w:t>
            </w:r>
          </w:p>
        </w:tc>
        <w:tc>
          <w:tcPr>
            <w:tcW w:w="1380" w:type="dxa"/>
            <w:vAlign w:val="center"/>
          </w:tcPr>
          <w:p w:rsidR="00C06F98" w:rsidRPr="008276AC" w:rsidRDefault="00C06F98" w:rsidP="00C06F98">
            <w:pPr>
              <w:jc w:val="center"/>
              <w:rPr>
                <w:rFonts w:ascii="Times New Roman" w:hAnsi="Times New Roman"/>
              </w:rPr>
            </w:pPr>
            <w:r w:rsidRPr="008276AC">
              <w:rPr>
                <w:rFonts w:ascii="Times New Roman" w:hAnsi="Times New Roman"/>
              </w:rPr>
              <w:t>5898; 6468*</w:t>
            </w:r>
          </w:p>
        </w:tc>
      </w:tr>
      <w:tr w:rsidR="00C06F98" w:rsidRPr="008276AC" w:rsidTr="00C06F98">
        <w:trPr>
          <w:trHeight w:val="429"/>
        </w:trPr>
        <w:tc>
          <w:tcPr>
            <w:tcW w:w="2412" w:type="dxa"/>
            <w:vAlign w:val="center"/>
          </w:tcPr>
          <w:p w:rsidR="00C06F98" w:rsidRPr="008276AC" w:rsidRDefault="00C06F98" w:rsidP="00C06F98">
            <w:pPr>
              <w:rPr>
                <w:rFonts w:ascii="Times New Roman" w:hAnsi="Times New Roman"/>
              </w:rPr>
            </w:pPr>
            <w:r w:rsidRPr="008276AC">
              <w:rPr>
                <w:rFonts w:ascii="Times New Roman" w:hAnsi="Times New Roman"/>
              </w:rPr>
              <w:t xml:space="preserve">Pažintinė ir kultūrinė veikla </w:t>
            </w:r>
          </w:p>
          <w:p w:rsidR="00C06F98" w:rsidRPr="008276AC" w:rsidRDefault="00C06F98" w:rsidP="00C06F98">
            <w:pPr>
              <w:rPr>
                <w:rFonts w:ascii="Times New Roman" w:hAnsi="Times New Roman"/>
              </w:rPr>
            </w:pPr>
          </w:p>
        </w:tc>
        <w:tc>
          <w:tcPr>
            <w:tcW w:w="6274" w:type="dxa"/>
            <w:gridSpan w:val="7"/>
            <w:vAlign w:val="center"/>
          </w:tcPr>
          <w:p w:rsidR="00C06F98" w:rsidRPr="008276AC" w:rsidRDefault="00C06F98" w:rsidP="00C06F98">
            <w:pPr>
              <w:jc w:val="center"/>
              <w:rPr>
                <w:rFonts w:ascii="Times New Roman" w:hAnsi="Times New Roman"/>
              </w:rPr>
            </w:pPr>
            <w:r w:rsidRPr="008276AC">
              <w:rPr>
                <w:rFonts w:ascii="Times New Roman" w:hAnsi="Times New Roman"/>
              </w:rPr>
              <w:t>Pažintinei ir kultūrinei veiklai per vienerius mokslo metus skiriama nuo 30 iki 60 pamokų klasei</w:t>
            </w:r>
          </w:p>
        </w:tc>
        <w:tc>
          <w:tcPr>
            <w:tcW w:w="1380" w:type="dxa"/>
            <w:vAlign w:val="center"/>
          </w:tcPr>
          <w:p w:rsidR="00C06F98" w:rsidRPr="008276AC" w:rsidRDefault="00C06F98" w:rsidP="00C06F98">
            <w:pPr>
              <w:rPr>
                <w:rFonts w:ascii="Times New Roman" w:hAnsi="Times New Roman"/>
              </w:rPr>
            </w:pPr>
          </w:p>
        </w:tc>
      </w:tr>
      <w:tr w:rsidR="00C06F98" w:rsidRPr="008276AC" w:rsidTr="00C06F98">
        <w:trPr>
          <w:trHeight w:val="331"/>
        </w:trPr>
        <w:tc>
          <w:tcPr>
            <w:tcW w:w="2412" w:type="dxa"/>
            <w:vAlign w:val="center"/>
          </w:tcPr>
          <w:p w:rsidR="00C06F98" w:rsidRPr="008276AC" w:rsidRDefault="00C06F98" w:rsidP="00C06F98">
            <w:pPr>
              <w:rPr>
                <w:rFonts w:ascii="Times New Roman" w:hAnsi="Times New Roman"/>
              </w:rPr>
            </w:pPr>
          </w:p>
          <w:p w:rsidR="00C06F98" w:rsidRPr="008276AC" w:rsidRDefault="00C06F98" w:rsidP="00C06F98">
            <w:pPr>
              <w:rPr>
                <w:rFonts w:ascii="Times New Roman" w:hAnsi="Times New Roman"/>
              </w:rPr>
            </w:pPr>
          </w:p>
          <w:p w:rsidR="00C06F98" w:rsidRPr="008276AC" w:rsidRDefault="00C06F98" w:rsidP="00C06F98">
            <w:pPr>
              <w:rPr>
                <w:rFonts w:ascii="Times New Roman" w:hAnsi="Times New Roman"/>
              </w:rPr>
            </w:pPr>
          </w:p>
        </w:tc>
        <w:tc>
          <w:tcPr>
            <w:tcW w:w="2410" w:type="dxa"/>
            <w:gridSpan w:val="4"/>
            <w:vAlign w:val="center"/>
          </w:tcPr>
          <w:p w:rsidR="00C06F98" w:rsidRPr="008276AC" w:rsidRDefault="00C06F98" w:rsidP="00C06F98">
            <w:pPr>
              <w:jc w:val="center"/>
              <w:rPr>
                <w:rFonts w:ascii="Times New Roman" w:hAnsi="Times New Roman"/>
              </w:rPr>
            </w:pPr>
            <w:r w:rsidRPr="008276AC">
              <w:rPr>
                <w:rFonts w:ascii="Times New Roman" w:hAnsi="Times New Roman"/>
              </w:rPr>
              <w:t>5–8 klasėse</w:t>
            </w:r>
          </w:p>
        </w:tc>
        <w:tc>
          <w:tcPr>
            <w:tcW w:w="1275" w:type="dxa"/>
            <w:vAlign w:val="center"/>
          </w:tcPr>
          <w:p w:rsidR="00C06F98" w:rsidRPr="008276AC" w:rsidRDefault="00C06F98" w:rsidP="00C06F98">
            <w:pPr>
              <w:rPr>
                <w:rFonts w:ascii="Times New Roman" w:hAnsi="Times New Roman"/>
              </w:rPr>
            </w:pPr>
          </w:p>
        </w:tc>
        <w:tc>
          <w:tcPr>
            <w:tcW w:w="2589"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9–10 klasėse</w:t>
            </w:r>
          </w:p>
        </w:tc>
        <w:tc>
          <w:tcPr>
            <w:tcW w:w="1380" w:type="dxa"/>
            <w:vAlign w:val="center"/>
          </w:tcPr>
          <w:p w:rsidR="00C06F98" w:rsidRPr="008276AC" w:rsidRDefault="00C06F98" w:rsidP="00C06F98">
            <w:pPr>
              <w:rPr>
                <w:rFonts w:ascii="Times New Roman" w:hAnsi="Times New Roman"/>
              </w:rPr>
            </w:pPr>
          </w:p>
        </w:tc>
      </w:tr>
      <w:tr w:rsidR="00C06F98" w:rsidRPr="008276AC" w:rsidTr="00C06F98">
        <w:trPr>
          <w:trHeight w:val="256"/>
        </w:trPr>
        <w:tc>
          <w:tcPr>
            <w:tcW w:w="2412" w:type="dxa"/>
            <w:vAlign w:val="center"/>
          </w:tcPr>
          <w:p w:rsidR="00C06F98" w:rsidRPr="008276AC" w:rsidRDefault="00C06F98" w:rsidP="00C06F98">
            <w:pPr>
              <w:rPr>
                <w:rFonts w:ascii="Times New Roman" w:hAnsi="Times New Roman"/>
              </w:rPr>
            </w:pPr>
            <w:r w:rsidRPr="008276AC">
              <w:rPr>
                <w:rFonts w:ascii="Times New Roman" w:hAnsi="Times New Roman"/>
              </w:rPr>
              <w:t>Pamokų, skirtų mokinio ugdymo poreikiams tenkinti, mokymosi pagalbai teikti, skaičius per savaitę</w:t>
            </w:r>
          </w:p>
        </w:tc>
        <w:tc>
          <w:tcPr>
            <w:tcW w:w="2410" w:type="dxa"/>
            <w:gridSpan w:val="4"/>
            <w:vAlign w:val="center"/>
          </w:tcPr>
          <w:p w:rsidR="00C06F98" w:rsidRPr="008276AC" w:rsidRDefault="00C06F98" w:rsidP="00C06F98">
            <w:pPr>
              <w:jc w:val="center"/>
              <w:rPr>
                <w:rFonts w:ascii="Times New Roman" w:hAnsi="Times New Roman"/>
              </w:rPr>
            </w:pPr>
            <w:r w:rsidRPr="008276AC">
              <w:rPr>
                <w:rFonts w:ascii="Times New Roman" w:hAnsi="Times New Roman"/>
              </w:rPr>
              <w:t>12; 12*</w:t>
            </w:r>
          </w:p>
        </w:tc>
        <w:tc>
          <w:tcPr>
            <w:tcW w:w="1275" w:type="dxa"/>
            <w:vAlign w:val="center"/>
          </w:tcPr>
          <w:p w:rsidR="00C06F98" w:rsidRPr="008276AC" w:rsidRDefault="00C06F98" w:rsidP="00C06F98">
            <w:pPr>
              <w:jc w:val="center"/>
              <w:rPr>
                <w:rFonts w:ascii="Times New Roman" w:hAnsi="Times New Roman"/>
              </w:rPr>
            </w:pPr>
          </w:p>
          <w:p w:rsidR="00C06F98" w:rsidRPr="008276AC" w:rsidRDefault="00C06F98" w:rsidP="00C06F98">
            <w:pPr>
              <w:jc w:val="center"/>
              <w:rPr>
                <w:rFonts w:ascii="Times New Roman" w:hAnsi="Times New Roman"/>
              </w:rPr>
            </w:pPr>
            <w:r w:rsidRPr="008276AC">
              <w:rPr>
                <w:rFonts w:ascii="Times New Roman" w:hAnsi="Times New Roman"/>
              </w:rPr>
              <w:t>12; 12*</w:t>
            </w:r>
          </w:p>
          <w:p w:rsidR="00C06F98" w:rsidRPr="008276AC" w:rsidRDefault="00C06F98" w:rsidP="00C06F98">
            <w:pPr>
              <w:jc w:val="center"/>
              <w:rPr>
                <w:rFonts w:ascii="Times New Roman" w:hAnsi="Times New Roman"/>
              </w:rPr>
            </w:pPr>
          </w:p>
        </w:tc>
        <w:tc>
          <w:tcPr>
            <w:tcW w:w="2589"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14; 10*</w:t>
            </w:r>
          </w:p>
        </w:tc>
        <w:tc>
          <w:tcPr>
            <w:tcW w:w="1380" w:type="dxa"/>
            <w:vAlign w:val="center"/>
          </w:tcPr>
          <w:p w:rsidR="00C06F98" w:rsidRPr="008276AC" w:rsidRDefault="00C06F98" w:rsidP="00C06F98">
            <w:pPr>
              <w:jc w:val="center"/>
              <w:rPr>
                <w:rFonts w:ascii="Times New Roman" w:hAnsi="Times New Roman"/>
              </w:rPr>
            </w:pPr>
          </w:p>
          <w:p w:rsidR="00C06F98" w:rsidRPr="008276AC" w:rsidRDefault="00C06F98" w:rsidP="00C06F98">
            <w:pPr>
              <w:jc w:val="center"/>
              <w:rPr>
                <w:rFonts w:ascii="Times New Roman" w:hAnsi="Times New Roman"/>
              </w:rPr>
            </w:pPr>
            <w:r w:rsidRPr="008276AC">
              <w:rPr>
                <w:rFonts w:ascii="Times New Roman" w:hAnsi="Times New Roman"/>
              </w:rPr>
              <w:t>26; 22*</w:t>
            </w:r>
          </w:p>
          <w:p w:rsidR="00C06F98" w:rsidRPr="008276AC" w:rsidRDefault="00C06F98" w:rsidP="00C06F98">
            <w:pPr>
              <w:jc w:val="center"/>
              <w:rPr>
                <w:rFonts w:ascii="Times New Roman" w:hAnsi="Times New Roman"/>
              </w:rPr>
            </w:pPr>
          </w:p>
        </w:tc>
      </w:tr>
      <w:tr w:rsidR="00C06F98" w:rsidRPr="008276AC" w:rsidTr="00C06F98">
        <w:trPr>
          <w:trHeight w:val="750"/>
        </w:trPr>
        <w:tc>
          <w:tcPr>
            <w:tcW w:w="2412" w:type="dxa"/>
            <w:vAlign w:val="center"/>
          </w:tcPr>
          <w:p w:rsidR="00C06F98" w:rsidRPr="008276AC" w:rsidRDefault="00C06F98" w:rsidP="00C06F98">
            <w:pPr>
              <w:rPr>
                <w:rFonts w:ascii="Times New Roman" w:hAnsi="Times New Roman"/>
              </w:rPr>
            </w:pPr>
            <w:r w:rsidRPr="008276AC">
              <w:rPr>
                <w:rFonts w:ascii="Times New Roman" w:hAnsi="Times New Roman"/>
              </w:rPr>
              <w:t>Neformalusis vaikų švietimas (valandų skaičius per savaitę)</w:t>
            </w:r>
          </w:p>
        </w:tc>
        <w:tc>
          <w:tcPr>
            <w:tcW w:w="2410" w:type="dxa"/>
            <w:gridSpan w:val="4"/>
            <w:vAlign w:val="center"/>
          </w:tcPr>
          <w:p w:rsidR="00C06F98" w:rsidRPr="008276AC" w:rsidRDefault="00C06F98" w:rsidP="00C06F98">
            <w:pPr>
              <w:jc w:val="center"/>
              <w:rPr>
                <w:rFonts w:ascii="Times New Roman" w:hAnsi="Times New Roman"/>
              </w:rPr>
            </w:pPr>
            <w:r w:rsidRPr="008276AC">
              <w:rPr>
                <w:rFonts w:ascii="Times New Roman" w:hAnsi="Times New Roman"/>
              </w:rPr>
              <w:t>8; 268**</w:t>
            </w:r>
          </w:p>
        </w:tc>
        <w:tc>
          <w:tcPr>
            <w:tcW w:w="1275" w:type="dxa"/>
            <w:vAlign w:val="center"/>
          </w:tcPr>
          <w:p w:rsidR="00C06F98" w:rsidRPr="008276AC" w:rsidRDefault="00C06F98" w:rsidP="00C06F98">
            <w:pPr>
              <w:jc w:val="center"/>
              <w:rPr>
                <w:rFonts w:ascii="Times New Roman" w:hAnsi="Times New Roman"/>
              </w:rPr>
            </w:pPr>
            <w:r w:rsidRPr="008276AC">
              <w:rPr>
                <w:rFonts w:ascii="Times New Roman" w:hAnsi="Times New Roman"/>
              </w:rPr>
              <w:t>8; 270**</w:t>
            </w:r>
          </w:p>
        </w:tc>
        <w:tc>
          <w:tcPr>
            <w:tcW w:w="2589" w:type="dxa"/>
            <w:gridSpan w:val="2"/>
            <w:vAlign w:val="center"/>
          </w:tcPr>
          <w:p w:rsidR="00C06F98" w:rsidRPr="008276AC" w:rsidRDefault="00C06F98" w:rsidP="00C06F98">
            <w:pPr>
              <w:jc w:val="center"/>
              <w:rPr>
                <w:rFonts w:ascii="Times New Roman" w:hAnsi="Times New Roman"/>
              </w:rPr>
            </w:pPr>
            <w:r w:rsidRPr="008276AC">
              <w:rPr>
                <w:rFonts w:ascii="Times New Roman" w:hAnsi="Times New Roman"/>
              </w:rPr>
              <w:t>5; 168***</w:t>
            </w:r>
          </w:p>
        </w:tc>
        <w:tc>
          <w:tcPr>
            <w:tcW w:w="1380" w:type="dxa"/>
            <w:vAlign w:val="center"/>
          </w:tcPr>
          <w:p w:rsidR="00C06F98" w:rsidRPr="008276AC" w:rsidRDefault="00C06F98" w:rsidP="00C06F98">
            <w:pPr>
              <w:jc w:val="center"/>
              <w:rPr>
                <w:rFonts w:ascii="Times New Roman" w:hAnsi="Times New Roman"/>
              </w:rPr>
            </w:pPr>
            <w:r w:rsidRPr="008276AC">
              <w:rPr>
                <w:rFonts w:ascii="Times New Roman" w:hAnsi="Times New Roman"/>
              </w:rPr>
              <w:t>13; 440</w:t>
            </w:r>
          </w:p>
        </w:tc>
      </w:tr>
    </w:tbl>
    <w:p w:rsidR="00C06F98" w:rsidRPr="008276AC" w:rsidRDefault="00C06F98" w:rsidP="00C06F98">
      <w:pPr>
        <w:jc w:val="both"/>
        <w:rPr>
          <w:rFonts w:ascii="Times New Roman" w:hAnsi="Times New Roman"/>
        </w:rPr>
      </w:pPr>
      <w:r w:rsidRPr="008276AC">
        <w:rPr>
          <w:rFonts w:ascii="Times New Roman" w:hAnsi="Times New Roman"/>
        </w:rPr>
        <w:t xml:space="preserve">Pastabos: </w:t>
      </w:r>
    </w:p>
    <w:p w:rsidR="00C06F98" w:rsidRPr="008276AC" w:rsidRDefault="00C06F98" w:rsidP="00C06F98">
      <w:pPr>
        <w:ind w:left="567"/>
        <w:jc w:val="both"/>
        <w:rPr>
          <w:rFonts w:ascii="Times New Roman" w:hAnsi="Times New Roman"/>
        </w:rPr>
      </w:pPr>
      <w:r w:rsidRPr="008276AC">
        <w:rPr>
          <w:rFonts w:ascii="Times New Roman" w:hAnsi="Times New Roman"/>
        </w:rPr>
        <w:t xml:space="preserve">*mokyklose, kuriose įteisintas mokymas tautinės mažumos kalba; </w:t>
      </w:r>
    </w:p>
    <w:p w:rsidR="00C06F98" w:rsidRPr="008276AC" w:rsidRDefault="00C06F98" w:rsidP="00C06F98">
      <w:pPr>
        <w:ind w:left="567"/>
        <w:jc w:val="both"/>
        <w:rPr>
          <w:rFonts w:ascii="Times New Roman" w:hAnsi="Times New Roman"/>
        </w:rPr>
      </w:pPr>
      <w:r w:rsidRPr="008276AC">
        <w:rPr>
          <w:rFonts w:ascii="Times New Roman" w:hAnsi="Times New Roman"/>
        </w:rPr>
        <w:t xml:space="preserve">**per mokslo metus 5–8 klasėms; </w:t>
      </w:r>
    </w:p>
    <w:p w:rsidR="00BD7A9C" w:rsidRPr="008276AC" w:rsidRDefault="00C06F98" w:rsidP="00C06F98">
      <w:pPr>
        <w:ind w:left="567"/>
        <w:jc w:val="both"/>
        <w:rPr>
          <w:rFonts w:ascii="Times New Roman" w:hAnsi="Times New Roman"/>
        </w:rPr>
      </w:pPr>
      <w:r w:rsidRPr="008276AC">
        <w:rPr>
          <w:rFonts w:ascii="Times New Roman" w:hAnsi="Times New Roman"/>
        </w:rPr>
        <w:t>***per mokslo metus 9–10, gimnazijos I–II klasėms</w:t>
      </w:r>
    </w:p>
    <w:p w:rsidR="00C06F98" w:rsidRPr="00F366C6" w:rsidRDefault="00BD7A9C" w:rsidP="00C06F98">
      <w:pPr>
        <w:ind w:left="567"/>
        <w:jc w:val="both"/>
        <w:rPr>
          <w:rFonts w:ascii="Times New Roman" w:hAnsi="Times New Roman"/>
        </w:rPr>
      </w:pPr>
      <w:r w:rsidRPr="00F366C6">
        <w:rPr>
          <w:rFonts w:ascii="Times New Roman" w:hAnsi="Times New Roman"/>
        </w:rPr>
        <w:t>****dalyk</w:t>
      </w:r>
      <w:r w:rsidRPr="00F366C6">
        <w:rPr>
          <w:rFonts w:ascii="Times New Roman" w:hAnsi="Times New Roman" w:hint="eastAsia"/>
        </w:rPr>
        <w:t>ą</w:t>
      </w:r>
      <w:r w:rsidRPr="00F366C6">
        <w:rPr>
          <w:rFonts w:ascii="Times New Roman" w:hAnsi="Times New Roman"/>
        </w:rPr>
        <w:t xml:space="preserve"> </w:t>
      </w:r>
      <w:r w:rsidR="007456BB" w:rsidRPr="00F366C6">
        <w:rPr>
          <w:rFonts w:ascii="Times New Roman" w:hAnsi="Times New Roman"/>
        </w:rPr>
        <w:t xml:space="preserve">nuo 2016 m. rugsėjo 1 d. </w:t>
      </w:r>
      <w:r w:rsidR="00CE54BD" w:rsidRPr="00F366C6">
        <w:rPr>
          <w:rFonts w:ascii="Times New Roman" w:hAnsi="Times New Roman"/>
        </w:rPr>
        <w:t>pradeda mokytis</w:t>
      </w:r>
      <w:r w:rsidRPr="00F366C6">
        <w:rPr>
          <w:rFonts w:ascii="Times New Roman" w:hAnsi="Times New Roman"/>
        </w:rPr>
        <w:t xml:space="preserve"> 5,</w:t>
      </w:r>
      <w:r w:rsidR="00C76A85" w:rsidRPr="00F366C6">
        <w:rPr>
          <w:rFonts w:ascii="Times New Roman" w:hAnsi="Times New Roman"/>
        </w:rPr>
        <w:t xml:space="preserve"> </w:t>
      </w:r>
      <w:r w:rsidRPr="00F366C6">
        <w:rPr>
          <w:rFonts w:ascii="Times New Roman" w:hAnsi="Times New Roman"/>
        </w:rPr>
        <w:t>7,</w:t>
      </w:r>
      <w:r w:rsidR="00C76A85" w:rsidRPr="00F366C6">
        <w:rPr>
          <w:rFonts w:ascii="Times New Roman" w:hAnsi="Times New Roman"/>
        </w:rPr>
        <w:t xml:space="preserve"> </w:t>
      </w:r>
      <w:r w:rsidRPr="00F366C6">
        <w:rPr>
          <w:rFonts w:ascii="Times New Roman" w:hAnsi="Times New Roman"/>
        </w:rPr>
        <w:t>9, gimnazijos I klasi</w:t>
      </w:r>
      <w:r w:rsidRPr="00F366C6">
        <w:rPr>
          <w:rFonts w:ascii="Times New Roman" w:hAnsi="Times New Roman" w:hint="eastAsia"/>
        </w:rPr>
        <w:t>ų</w:t>
      </w:r>
      <w:r w:rsidRPr="00F366C6">
        <w:rPr>
          <w:rFonts w:ascii="Times New Roman" w:hAnsi="Times New Roman"/>
        </w:rPr>
        <w:t xml:space="preserve"> mokiniai</w:t>
      </w:r>
      <w:r w:rsidR="007456BB" w:rsidRPr="00F366C6">
        <w:rPr>
          <w:rFonts w:ascii="Times New Roman" w:hAnsi="Times New Roman"/>
        </w:rPr>
        <w:t>.</w:t>
      </w:r>
    </w:p>
    <w:p w:rsidR="00C06F98" w:rsidRPr="00F366C6" w:rsidRDefault="00C06F98" w:rsidP="00C06F98">
      <w:pPr>
        <w:ind w:firstLine="567"/>
        <w:jc w:val="both"/>
        <w:rPr>
          <w:rFonts w:ascii="Times New Roman" w:hAnsi="Times New Roman"/>
        </w:rPr>
      </w:pPr>
      <w:r w:rsidRPr="00F366C6">
        <w:rPr>
          <w:rFonts w:ascii="Times New Roman" w:hAnsi="Times New Roman"/>
        </w:rPr>
        <w:t>Lentelėje nurodomi: dalykai ir minimalus jiems skiriamų pamokų skaičius per dvejus metus, minimalus privalomas pamokų skaičius mokiniui; rekomenduojamas atskiroje klasėje dalykui skiriamų savaitinių pamokų paskirstymas; neformaliajam švietimui skiriamų valandų skaičius mokslo metams; pamokų, skirtų mokinių ugdymo poreikiams tenkinti, mokymosi pagalbai teikti, skaičius.</w:t>
      </w:r>
    </w:p>
    <w:p w:rsidR="00C06F98" w:rsidRPr="00F366C6" w:rsidRDefault="00C06F98" w:rsidP="00C06F98">
      <w:pPr>
        <w:ind w:firstLine="567"/>
        <w:jc w:val="both"/>
        <w:rPr>
          <w:rFonts w:ascii="Times New Roman" w:hAnsi="Times New Roman"/>
        </w:rPr>
      </w:pPr>
      <w:r w:rsidRPr="00F366C6">
        <w:rPr>
          <w:rFonts w:ascii="Times New Roman" w:hAnsi="Times New Roman"/>
        </w:rPr>
        <w:t>Lentelėje pateiktų duomenų paaiškinimas. Pavyzdžiui, biologija, 7 ir 8 klasė: 102 (2;1 / 1;2 / 3;0). Per dvejus metus skiriamos 102 pamokos. Skliausteliuose pateikiami galimi pamokų skirstymo variantai: 2 pamokos 7 klasėje ir 1 pamoka 8 klasėje arba atvirkščiai arba 3 pamokos 7 klasėje. 9–10 ir gimnazijos I–II klasėms skirtą dailės ir muzikos pamokų laiką (68 (1;1) ir 68 (1;1)) galima keisti šiuolaikine menų programa. Mokykla gali rinktis ir kitokį pamokų skirstymo variantą.“</w:t>
      </w:r>
    </w:p>
    <w:p w:rsidR="002E1E0D" w:rsidRPr="00F366C6" w:rsidRDefault="00703F6E" w:rsidP="00497726">
      <w:pPr>
        <w:spacing w:after="20"/>
        <w:ind w:firstLine="567"/>
        <w:jc w:val="both"/>
        <w:rPr>
          <w:rFonts w:ascii="Times New Roman" w:hAnsi="Times New Roman"/>
          <w:sz w:val="24"/>
          <w:szCs w:val="24"/>
        </w:rPr>
      </w:pPr>
      <w:r w:rsidRPr="00F366C6">
        <w:rPr>
          <w:rFonts w:ascii="Times New Roman" w:hAnsi="Times New Roman"/>
          <w:sz w:val="24"/>
          <w:szCs w:val="24"/>
        </w:rPr>
        <w:t>7</w:t>
      </w:r>
      <w:r w:rsidR="002E1E0D" w:rsidRPr="00F366C6">
        <w:rPr>
          <w:rFonts w:ascii="Times New Roman" w:hAnsi="Times New Roman"/>
          <w:sz w:val="24"/>
          <w:szCs w:val="24"/>
        </w:rPr>
        <w:t>. Pakei</w:t>
      </w:r>
      <w:r w:rsidR="002E1E0D" w:rsidRPr="00F366C6">
        <w:rPr>
          <w:rFonts w:ascii="Times New Roman" w:hAnsi="Times New Roman" w:hint="eastAsia"/>
          <w:sz w:val="24"/>
          <w:szCs w:val="24"/>
        </w:rPr>
        <w:t>č</w:t>
      </w:r>
      <w:r w:rsidR="002E1E0D" w:rsidRPr="00F366C6">
        <w:rPr>
          <w:rFonts w:ascii="Times New Roman" w:hAnsi="Times New Roman"/>
          <w:sz w:val="24"/>
          <w:szCs w:val="24"/>
        </w:rPr>
        <w:t>iu 127 punkt</w:t>
      </w:r>
      <w:r w:rsidR="002E1E0D" w:rsidRPr="00F366C6">
        <w:rPr>
          <w:rFonts w:ascii="Times New Roman" w:hAnsi="Times New Roman" w:hint="eastAsia"/>
          <w:sz w:val="24"/>
          <w:szCs w:val="24"/>
        </w:rPr>
        <w:t>ą</w:t>
      </w:r>
      <w:r w:rsidR="002E1E0D" w:rsidRPr="00F366C6">
        <w:rPr>
          <w:rFonts w:ascii="Times New Roman" w:hAnsi="Times New Roman"/>
          <w:sz w:val="24"/>
          <w:szCs w:val="24"/>
        </w:rPr>
        <w:t xml:space="preserve"> ir j</w:t>
      </w:r>
      <w:r w:rsidR="002E1E0D" w:rsidRPr="00F366C6">
        <w:rPr>
          <w:rFonts w:ascii="Times New Roman" w:hAnsi="Times New Roman" w:hint="eastAsia"/>
          <w:sz w:val="24"/>
          <w:szCs w:val="24"/>
        </w:rPr>
        <w:t>į</w:t>
      </w:r>
      <w:r w:rsidR="002E1E0D" w:rsidRPr="00F366C6">
        <w:rPr>
          <w:rFonts w:ascii="Times New Roman" w:hAnsi="Times New Roman"/>
          <w:sz w:val="24"/>
          <w:szCs w:val="24"/>
        </w:rPr>
        <w:t xml:space="preserve"> išd</w:t>
      </w:r>
      <w:r w:rsidR="002E1E0D" w:rsidRPr="00F366C6">
        <w:rPr>
          <w:rFonts w:ascii="Times New Roman" w:hAnsi="Times New Roman" w:hint="eastAsia"/>
          <w:sz w:val="24"/>
          <w:szCs w:val="24"/>
        </w:rPr>
        <w:t>ė</w:t>
      </w:r>
      <w:r w:rsidR="002E1E0D" w:rsidRPr="00F366C6">
        <w:rPr>
          <w:rFonts w:ascii="Times New Roman" w:hAnsi="Times New Roman"/>
          <w:sz w:val="24"/>
          <w:szCs w:val="24"/>
        </w:rPr>
        <w:t>stau taip:</w:t>
      </w:r>
    </w:p>
    <w:p w:rsidR="002E1E0D" w:rsidRDefault="002E1E0D" w:rsidP="00497726">
      <w:pPr>
        <w:spacing w:after="20"/>
        <w:ind w:firstLine="567"/>
        <w:jc w:val="both"/>
        <w:rPr>
          <w:rFonts w:ascii="Times New Roman" w:hAnsi="Times New Roman"/>
          <w:sz w:val="24"/>
          <w:szCs w:val="24"/>
        </w:rPr>
      </w:pPr>
      <w:r w:rsidRPr="00F366C6">
        <w:rPr>
          <w:rFonts w:ascii="Times New Roman" w:hAnsi="Times New Roman"/>
          <w:sz w:val="24"/>
          <w:szCs w:val="24"/>
        </w:rPr>
        <w:t>„127. Mokykla, vykdydama vidurinio ugdymo program</w:t>
      </w:r>
      <w:r w:rsidRPr="00F366C6">
        <w:rPr>
          <w:rFonts w:ascii="Times New Roman" w:hAnsi="Times New Roman" w:hint="eastAsia"/>
          <w:sz w:val="24"/>
          <w:szCs w:val="24"/>
        </w:rPr>
        <w:t>ą</w:t>
      </w:r>
      <w:r w:rsidRPr="00F366C6">
        <w:rPr>
          <w:rFonts w:ascii="Times New Roman" w:hAnsi="Times New Roman"/>
          <w:sz w:val="24"/>
          <w:szCs w:val="24"/>
        </w:rPr>
        <w:t xml:space="preserve">, vadovaujasi Vidurinio ugdymo bendrosiomis programomis. Ugdymas organizuojamas, vadovaujantis </w:t>
      </w:r>
      <w:r w:rsidR="00703F6E" w:rsidRPr="00F366C6">
        <w:rPr>
          <w:rFonts w:ascii="Times New Roman" w:hAnsi="Times New Roman"/>
          <w:sz w:val="24"/>
          <w:szCs w:val="24"/>
        </w:rPr>
        <w:t>U</w:t>
      </w:r>
      <w:r w:rsidRPr="00F366C6">
        <w:rPr>
          <w:rFonts w:ascii="Times New Roman" w:hAnsi="Times New Roman"/>
          <w:sz w:val="24"/>
          <w:szCs w:val="24"/>
        </w:rPr>
        <w:t>gdymo programų apraš</w:t>
      </w:r>
      <w:r w:rsidR="00703F6E" w:rsidRPr="00F366C6">
        <w:rPr>
          <w:rFonts w:ascii="Times New Roman" w:hAnsi="Times New Roman"/>
          <w:sz w:val="24"/>
          <w:szCs w:val="24"/>
        </w:rPr>
        <w:t>u</w:t>
      </w:r>
      <w:r w:rsidRPr="00F366C6">
        <w:rPr>
          <w:rFonts w:ascii="Times New Roman" w:hAnsi="Times New Roman"/>
          <w:sz w:val="24"/>
          <w:szCs w:val="24"/>
        </w:rPr>
        <w:t xml:space="preserve">, </w:t>
      </w:r>
      <w:r w:rsidR="00035859" w:rsidRPr="00F366C6">
        <w:rPr>
          <w:rFonts w:ascii="Times New Roman" w:hAnsi="Times New Roman"/>
          <w:bCs/>
          <w:sz w:val="24"/>
          <w:szCs w:val="24"/>
        </w:rPr>
        <w:t>Mokymosi form</w:t>
      </w:r>
      <w:r w:rsidR="00035859" w:rsidRPr="00F366C6">
        <w:rPr>
          <w:rFonts w:ascii="Times New Roman" w:hAnsi="Times New Roman" w:hint="eastAsia"/>
          <w:bCs/>
          <w:sz w:val="24"/>
          <w:szCs w:val="24"/>
        </w:rPr>
        <w:t>ų</w:t>
      </w:r>
      <w:r w:rsidR="00035859" w:rsidRPr="00F366C6">
        <w:rPr>
          <w:rFonts w:ascii="Times New Roman" w:hAnsi="Times New Roman"/>
          <w:bCs/>
          <w:sz w:val="24"/>
          <w:szCs w:val="24"/>
        </w:rPr>
        <w:t xml:space="preserve"> ir mokymo organizavimo tvarkos aprašu</w:t>
      </w:r>
      <w:r w:rsidRPr="00F366C6">
        <w:rPr>
          <w:rFonts w:ascii="Times New Roman" w:hAnsi="Times New Roman"/>
          <w:sz w:val="24"/>
          <w:szCs w:val="24"/>
        </w:rPr>
        <w:t>, bendraisiais ugdymo planais, gali b</w:t>
      </w:r>
      <w:r w:rsidRPr="00F366C6">
        <w:rPr>
          <w:rFonts w:ascii="Times New Roman" w:hAnsi="Times New Roman" w:hint="eastAsia"/>
          <w:sz w:val="24"/>
          <w:szCs w:val="24"/>
        </w:rPr>
        <w:t>ū</w:t>
      </w:r>
      <w:r w:rsidRPr="00F366C6">
        <w:rPr>
          <w:rFonts w:ascii="Times New Roman" w:hAnsi="Times New Roman"/>
          <w:sz w:val="24"/>
          <w:szCs w:val="24"/>
        </w:rPr>
        <w:t xml:space="preserve">ti atsižvelgiama </w:t>
      </w:r>
      <w:r w:rsidRPr="00F366C6">
        <w:rPr>
          <w:rFonts w:ascii="Times New Roman" w:hAnsi="Times New Roman" w:hint="eastAsia"/>
          <w:sz w:val="24"/>
          <w:szCs w:val="24"/>
        </w:rPr>
        <w:t>į</w:t>
      </w:r>
      <w:r w:rsidRPr="00F366C6">
        <w:rPr>
          <w:rFonts w:ascii="Times New Roman" w:hAnsi="Times New Roman"/>
          <w:sz w:val="24"/>
          <w:szCs w:val="24"/>
        </w:rPr>
        <w:t xml:space="preserve"> Mokymosi kryp</w:t>
      </w:r>
      <w:r w:rsidRPr="00F366C6">
        <w:rPr>
          <w:rFonts w:ascii="Times New Roman" w:hAnsi="Times New Roman" w:hint="eastAsia"/>
          <w:sz w:val="24"/>
          <w:szCs w:val="24"/>
        </w:rPr>
        <w:t>č</w:t>
      </w:r>
      <w:r w:rsidRPr="00F366C6">
        <w:rPr>
          <w:rFonts w:ascii="Times New Roman" w:hAnsi="Times New Roman"/>
          <w:sz w:val="24"/>
          <w:szCs w:val="24"/>
        </w:rPr>
        <w:t>i</w:t>
      </w:r>
      <w:r w:rsidRPr="00F366C6">
        <w:rPr>
          <w:rFonts w:ascii="Times New Roman" w:hAnsi="Times New Roman" w:hint="eastAsia"/>
          <w:sz w:val="24"/>
          <w:szCs w:val="24"/>
        </w:rPr>
        <w:t>ų</w:t>
      </w:r>
      <w:r w:rsidRPr="00F366C6">
        <w:rPr>
          <w:rFonts w:ascii="Times New Roman" w:hAnsi="Times New Roman"/>
          <w:sz w:val="24"/>
          <w:szCs w:val="24"/>
        </w:rPr>
        <w:t xml:space="preserve"> pasirinkimo galimybi</w:t>
      </w:r>
      <w:r w:rsidRPr="00F366C6">
        <w:rPr>
          <w:rFonts w:ascii="Times New Roman" w:hAnsi="Times New Roman" w:hint="eastAsia"/>
          <w:sz w:val="24"/>
          <w:szCs w:val="24"/>
        </w:rPr>
        <w:t>ų</w:t>
      </w:r>
      <w:r w:rsidRPr="00F366C6">
        <w:rPr>
          <w:rFonts w:ascii="Times New Roman" w:hAnsi="Times New Roman"/>
          <w:sz w:val="24"/>
          <w:szCs w:val="24"/>
        </w:rPr>
        <w:t xml:space="preserve"> didinimo 14–19 met</w:t>
      </w:r>
      <w:r w:rsidRPr="00F366C6">
        <w:rPr>
          <w:rFonts w:ascii="Times New Roman" w:hAnsi="Times New Roman" w:hint="eastAsia"/>
          <w:sz w:val="24"/>
          <w:szCs w:val="24"/>
        </w:rPr>
        <w:t>ų</w:t>
      </w:r>
      <w:r w:rsidRPr="00F366C6">
        <w:rPr>
          <w:rFonts w:ascii="Times New Roman" w:hAnsi="Times New Roman"/>
          <w:sz w:val="24"/>
          <w:szCs w:val="24"/>
        </w:rPr>
        <w:t xml:space="preserve"> mokiniams modelio</w:t>
      </w:r>
      <w:r w:rsidRPr="002E1E0D">
        <w:rPr>
          <w:rFonts w:ascii="Times New Roman" w:hAnsi="Times New Roman"/>
          <w:sz w:val="24"/>
          <w:szCs w:val="24"/>
        </w:rPr>
        <w:t xml:space="preserve"> apraš</w:t>
      </w:r>
      <w:r w:rsidRPr="002E1E0D">
        <w:rPr>
          <w:rFonts w:ascii="Times New Roman" w:hAnsi="Times New Roman" w:hint="eastAsia"/>
          <w:sz w:val="24"/>
          <w:szCs w:val="24"/>
        </w:rPr>
        <w:t>ą</w:t>
      </w:r>
      <w:r w:rsidR="00703F6E">
        <w:rPr>
          <w:rFonts w:ascii="Times New Roman" w:hAnsi="Times New Roman"/>
          <w:sz w:val="24"/>
          <w:szCs w:val="24"/>
        </w:rPr>
        <w:t>.</w:t>
      </w:r>
      <w:r>
        <w:rPr>
          <w:rFonts w:ascii="Times New Roman" w:hAnsi="Times New Roman"/>
          <w:sz w:val="24"/>
          <w:szCs w:val="24"/>
        </w:rPr>
        <w:t>“</w:t>
      </w:r>
    </w:p>
    <w:p w:rsidR="00811B73" w:rsidRPr="00F366C6" w:rsidRDefault="00DC3CB9" w:rsidP="00497726">
      <w:pPr>
        <w:spacing w:after="20"/>
        <w:ind w:firstLine="567"/>
        <w:jc w:val="both"/>
        <w:rPr>
          <w:rFonts w:ascii="Times New Roman" w:hAnsi="Times New Roman"/>
          <w:sz w:val="24"/>
          <w:szCs w:val="24"/>
        </w:rPr>
      </w:pPr>
      <w:r w:rsidRPr="00F366C6">
        <w:rPr>
          <w:rFonts w:ascii="Times New Roman" w:hAnsi="Times New Roman"/>
          <w:sz w:val="24"/>
          <w:szCs w:val="24"/>
        </w:rPr>
        <w:t>8</w:t>
      </w:r>
      <w:r w:rsidR="00811B73" w:rsidRPr="00F366C6">
        <w:rPr>
          <w:rFonts w:ascii="Times New Roman" w:hAnsi="Times New Roman"/>
          <w:sz w:val="24"/>
          <w:szCs w:val="24"/>
        </w:rPr>
        <w:t>. Pakei</w:t>
      </w:r>
      <w:r w:rsidR="00811B73" w:rsidRPr="00F366C6">
        <w:rPr>
          <w:rFonts w:ascii="Times New Roman" w:hAnsi="Times New Roman" w:hint="eastAsia"/>
          <w:sz w:val="24"/>
          <w:szCs w:val="24"/>
        </w:rPr>
        <w:t>č</w:t>
      </w:r>
      <w:r w:rsidR="00811B73" w:rsidRPr="00F366C6">
        <w:rPr>
          <w:rFonts w:ascii="Times New Roman" w:hAnsi="Times New Roman"/>
          <w:sz w:val="24"/>
          <w:szCs w:val="24"/>
        </w:rPr>
        <w:t>iu 130 punkt</w:t>
      </w:r>
      <w:r w:rsidR="00811B73" w:rsidRPr="00F366C6">
        <w:rPr>
          <w:rFonts w:ascii="Times New Roman" w:hAnsi="Times New Roman" w:hint="eastAsia"/>
          <w:sz w:val="24"/>
          <w:szCs w:val="24"/>
        </w:rPr>
        <w:t>ą</w:t>
      </w:r>
      <w:r w:rsidR="00811B73" w:rsidRPr="00F366C6">
        <w:rPr>
          <w:rFonts w:ascii="Times New Roman" w:hAnsi="Times New Roman"/>
          <w:sz w:val="24"/>
          <w:szCs w:val="24"/>
        </w:rPr>
        <w:t xml:space="preserve"> ir j</w:t>
      </w:r>
      <w:r w:rsidR="00811B73" w:rsidRPr="00F366C6">
        <w:rPr>
          <w:rFonts w:ascii="Times New Roman" w:hAnsi="Times New Roman" w:hint="eastAsia"/>
          <w:sz w:val="24"/>
          <w:szCs w:val="24"/>
        </w:rPr>
        <w:t>į</w:t>
      </w:r>
      <w:r w:rsidR="00811B73" w:rsidRPr="00F366C6">
        <w:rPr>
          <w:rFonts w:ascii="Times New Roman" w:hAnsi="Times New Roman"/>
          <w:sz w:val="24"/>
          <w:szCs w:val="24"/>
        </w:rPr>
        <w:t xml:space="preserve"> išd</w:t>
      </w:r>
      <w:r w:rsidR="00811B73" w:rsidRPr="00F366C6">
        <w:rPr>
          <w:rFonts w:ascii="Times New Roman" w:hAnsi="Times New Roman" w:hint="eastAsia"/>
          <w:sz w:val="24"/>
          <w:szCs w:val="24"/>
        </w:rPr>
        <w:t>ė</w:t>
      </w:r>
      <w:r w:rsidR="00811B73" w:rsidRPr="00F366C6">
        <w:rPr>
          <w:rFonts w:ascii="Times New Roman" w:hAnsi="Times New Roman"/>
          <w:sz w:val="24"/>
          <w:szCs w:val="24"/>
        </w:rPr>
        <w:t>stau taip:</w:t>
      </w:r>
    </w:p>
    <w:p w:rsidR="00811B73" w:rsidRPr="00F366C6" w:rsidRDefault="00811B73" w:rsidP="00497726">
      <w:pPr>
        <w:spacing w:after="20"/>
        <w:ind w:firstLine="567"/>
        <w:jc w:val="both"/>
        <w:rPr>
          <w:rFonts w:ascii="Times New Roman" w:hAnsi="Times New Roman"/>
          <w:sz w:val="24"/>
          <w:szCs w:val="24"/>
        </w:rPr>
      </w:pPr>
      <w:r w:rsidRPr="00F366C6">
        <w:rPr>
          <w:rFonts w:ascii="Times New Roman" w:hAnsi="Times New Roman"/>
          <w:sz w:val="24"/>
          <w:szCs w:val="24"/>
        </w:rPr>
        <w:t>„130. Mokinys</w:t>
      </w:r>
      <w:r w:rsidR="00CA1DF0" w:rsidRPr="00F366C6">
        <w:rPr>
          <w:rFonts w:ascii="Times New Roman" w:hAnsi="Times New Roman"/>
          <w:sz w:val="24"/>
          <w:szCs w:val="24"/>
        </w:rPr>
        <w:t>,</w:t>
      </w:r>
      <w:r w:rsidR="0029076A" w:rsidRPr="00F366C6">
        <w:rPr>
          <w:rFonts w:ascii="Times New Roman" w:hAnsi="Times New Roman"/>
          <w:sz w:val="24"/>
          <w:szCs w:val="24"/>
        </w:rPr>
        <w:t xml:space="preserve"> </w:t>
      </w:r>
      <w:r w:rsidR="00CA1DF0" w:rsidRPr="00F366C6">
        <w:rPr>
          <w:rFonts w:ascii="Times New Roman" w:hAnsi="Times New Roman"/>
          <w:sz w:val="24"/>
          <w:szCs w:val="24"/>
        </w:rPr>
        <w:t>vadovaudamasis Ugdymo programų aprašu</w:t>
      </w:r>
      <w:r w:rsidR="002B4747" w:rsidRPr="00F366C6">
        <w:rPr>
          <w:rFonts w:ascii="Times New Roman" w:hAnsi="Times New Roman"/>
          <w:sz w:val="24"/>
          <w:szCs w:val="24"/>
        </w:rPr>
        <w:t>,</w:t>
      </w:r>
      <w:r w:rsidR="00CA1DF0" w:rsidRPr="00F366C6">
        <w:rPr>
          <w:rFonts w:ascii="Times New Roman" w:hAnsi="Times New Roman"/>
          <w:sz w:val="24"/>
          <w:szCs w:val="24"/>
        </w:rPr>
        <w:t xml:space="preserve"> </w:t>
      </w:r>
      <w:r w:rsidRPr="00F366C6">
        <w:rPr>
          <w:rFonts w:ascii="Times New Roman" w:hAnsi="Times New Roman"/>
          <w:sz w:val="24"/>
          <w:szCs w:val="24"/>
        </w:rPr>
        <w:t>kartu su mokykla pasirengia individual</w:t>
      </w:r>
      <w:r w:rsidRPr="00F366C6">
        <w:rPr>
          <w:rFonts w:ascii="Times New Roman" w:hAnsi="Times New Roman" w:hint="eastAsia"/>
          <w:sz w:val="24"/>
          <w:szCs w:val="24"/>
        </w:rPr>
        <w:t>ų</w:t>
      </w:r>
      <w:r w:rsidRPr="00F366C6">
        <w:rPr>
          <w:rFonts w:ascii="Times New Roman" w:hAnsi="Times New Roman"/>
          <w:sz w:val="24"/>
          <w:szCs w:val="24"/>
        </w:rPr>
        <w:t xml:space="preserve"> ugdymo plan</w:t>
      </w:r>
      <w:r w:rsidRPr="00F366C6">
        <w:rPr>
          <w:rFonts w:ascii="Times New Roman" w:hAnsi="Times New Roman" w:hint="eastAsia"/>
          <w:sz w:val="24"/>
          <w:szCs w:val="24"/>
        </w:rPr>
        <w:t>ą</w:t>
      </w:r>
      <w:r w:rsidRPr="00F366C6">
        <w:rPr>
          <w:rFonts w:ascii="Times New Roman" w:hAnsi="Times New Roman"/>
          <w:sz w:val="24"/>
          <w:szCs w:val="24"/>
        </w:rPr>
        <w:t>. Mokykla sudaro s</w:t>
      </w:r>
      <w:r w:rsidRPr="00F366C6">
        <w:rPr>
          <w:rFonts w:ascii="Times New Roman" w:hAnsi="Times New Roman" w:hint="eastAsia"/>
          <w:sz w:val="24"/>
          <w:szCs w:val="24"/>
        </w:rPr>
        <w:t>ą</w:t>
      </w:r>
      <w:r w:rsidRPr="00F366C6">
        <w:rPr>
          <w:rFonts w:ascii="Times New Roman" w:hAnsi="Times New Roman"/>
          <w:sz w:val="24"/>
          <w:szCs w:val="24"/>
        </w:rPr>
        <w:t>lygas mokiniui pagal susidaryt</w:t>
      </w:r>
      <w:r w:rsidRPr="00F366C6">
        <w:rPr>
          <w:rFonts w:ascii="Times New Roman" w:hAnsi="Times New Roman" w:hint="eastAsia"/>
          <w:sz w:val="24"/>
          <w:szCs w:val="24"/>
        </w:rPr>
        <w:t>ą</w:t>
      </w:r>
      <w:r w:rsidRPr="00F366C6">
        <w:rPr>
          <w:rFonts w:ascii="Times New Roman" w:hAnsi="Times New Roman"/>
          <w:sz w:val="24"/>
          <w:szCs w:val="24"/>
        </w:rPr>
        <w:t xml:space="preserve"> individual</w:t>
      </w:r>
      <w:r w:rsidRPr="00F366C6">
        <w:rPr>
          <w:rFonts w:ascii="Times New Roman" w:hAnsi="Times New Roman" w:hint="eastAsia"/>
          <w:sz w:val="24"/>
          <w:szCs w:val="24"/>
        </w:rPr>
        <w:t>ų</w:t>
      </w:r>
      <w:r w:rsidRPr="00F366C6">
        <w:rPr>
          <w:rFonts w:ascii="Times New Roman" w:hAnsi="Times New Roman"/>
          <w:sz w:val="24"/>
          <w:szCs w:val="24"/>
        </w:rPr>
        <w:t xml:space="preserve"> ugdymo plan</w:t>
      </w:r>
      <w:r w:rsidRPr="00F366C6">
        <w:rPr>
          <w:rFonts w:ascii="Times New Roman" w:hAnsi="Times New Roman" w:hint="eastAsia"/>
          <w:sz w:val="24"/>
          <w:szCs w:val="24"/>
        </w:rPr>
        <w:t>ą</w:t>
      </w:r>
      <w:r w:rsidRPr="00F366C6">
        <w:rPr>
          <w:rFonts w:ascii="Times New Roman" w:hAnsi="Times New Roman"/>
          <w:sz w:val="24"/>
          <w:szCs w:val="24"/>
        </w:rPr>
        <w:t xml:space="preserve"> pagilinti pasirinkt</w:t>
      </w:r>
      <w:r w:rsidRPr="00F366C6">
        <w:rPr>
          <w:rFonts w:ascii="Times New Roman" w:hAnsi="Times New Roman" w:hint="eastAsia"/>
          <w:sz w:val="24"/>
          <w:szCs w:val="24"/>
        </w:rPr>
        <w:t>ų</w:t>
      </w:r>
      <w:r w:rsidRPr="00F366C6">
        <w:rPr>
          <w:rFonts w:ascii="Times New Roman" w:hAnsi="Times New Roman"/>
          <w:sz w:val="24"/>
          <w:szCs w:val="24"/>
        </w:rPr>
        <w:t xml:space="preserve"> sri</w:t>
      </w:r>
      <w:r w:rsidRPr="00F366C6">
        <w:rPr>
          <w:rFonts w:ascii="Times New Roman" w:hAnsi="Times New Roman" w:hint="eastAsia"/>
          <w:sz w:val="24"/>
          <w:szCs w:val="24"/>
        </w:rPr>
        <w:t>č</w:t>
      </w:r>
      <w:r w:rsidRPr="00F366C6">
        <w:rPr>
          <w:rFonts w:ascii="Times New Roman" w:hAnsi="Times New Roman"/>
          <w:sz w:val="24"/>
          <w:szCs w:val="24"/>
        </w:rPr>
        <w:t>i</w:t>
      </w:r>
      <w:r w:rsidRPr="00F366C6">
        <w:rPr>
          <w:rFonts w:ascii="Times New Roman" w:hAnsi="Times New Roman" w:hint="eastAsia"/>
          <w:sz w:val="24"/>
          <w:szCs w:val="24"/>
        </w:rPr>
        <w:t>ų</w:t>
      </w:r>
      <w:r w:rsidRPr="00F366C6">
        <w:rPr>
          <w:rFonts w:ascii="Times New Roman" w:hAnsi="Times New Roman"/>
          <w:sz w:val="24"/>
          <w:szCs w:val="24"/>
        </w:rPr>
        <w:t>, dalyk</w:t>
      </w:r>
      <w:r w:rsidRPr="00F366C6">
        <w:rPr>
          <w:rFonts w:ascii="Times New Roman" w:hAnsi="Times New Roman" w:hint="eastAsia"/>
          <w:sz w:val="24"/>
          <w:szCs w:val="24"/>
        </w:rPr>
        <w:t>ų</w:t>
      </w:r>
      <w:r w:rsidRPr="00F366C6">
        <w:rPr>
          <w:rFonts w:ascii="Times New Roman" w:hAnsi="Times New Roman"/>
          <w:sz w:val="24"/>
          <w:szCs w:val="24"/>
        </w:rPr>
        <w:t xml:space="preserve"> kompetencijas, pasirengti laikyti brandos egzaminus ir pasiruošti t</w:t>
      </w:r>
      <w:r w:rsidRPr="00F366C6">
        <w:rPr>
          <w:rFonts w:ascii="Times New Roman" w:hAnsi="Times New Roman" w:hint="eastAsia"/>
          <w:sz w:val="24"/>
          <w:szCs w:val="24"/>
        </w:rPr>
        <w:t>ę</w:t>
      </w:r>
      <w:r w:rsidRPr="00F366C6">
        <w:rPr>
          <w:rFonts w:ascii="Times New Roman" w:hAnsi="Times New Roman"/>
          <w:sz w:val="24"/>
          <w:szCs w:val="24"/>
        </w:rPr>
        <w:t>sti mokym</w:t>
      </w:r>
      <w:r w:rsidRPr="00F366C6">
        <w:rPr>
          <w:rFonts w:ascii="Times New Roman" w:hAnsi="Times New Roman" w:hint="eastAsia"/>
          <w:sz w:val="24"/>
          <w:szCs w:val="24"/>
        </w:rPr>
        <w:t>ą</w:t>
      </w:r>
      <w:r w:rsidRPr="00F366C6">
        <w:rPr>
          <w:rFonts w:ascii="Times New Roman" w:hAnsi="Times New Roman"/>
          <w:sz w:val="24"/>
          <w:szCs w:val="24"/>
        </w:rPr>
        <w:t>si. Mokykla nustato pasirinkt</w:t>
      </w:r>
      <w:r w:rsidRPr="00F366C6">
        <w:rPr>
          <w:rFonts w:ascii="Times New Roman" w:hAnsi="Times New Roman" w:hint="eastAsia"/>
          <w:sz w:val="24"/>
          <w:szCs w:val="24"/>
        </w:rPr>
        <w:t>ų</w:t>
      </w:r>
      <w:r w:rsidRPr="00F366C6">
        <w:rPr>
          <w:rFonts w:ascii="Times New Roman" w:hAnsi="Times New Roman"/>
          <w:sz w:val="24"/>
          <w:szCs w:val="24"/>
        </w:rPr>
        <w:t xml:space="preserve"> individualaus ugdymo plano dalyk</w:t>
      </w:r>
      <w:r w:rsidRPr="00F366C6">
        <w:rPr>
          <w:rFonts w:ascii="Times New Roman" w:hAnsi="Times New Roman" w:hint="eastAsia"/>
          <w:sz w:val="24"/>
          <w:szCs w:val="24"/>
        </w:rPr>
        <w:t>ų</w:t>
      </w:r>
      <w:r w:rsidRPr="00F366C6">
        <w:rPr>
          <w:rFonts w:ascii="Times New Roman" w:hAnsi="Times New Roman"/>
          <w:sz w:val="24"/>
          <w:szCs w:val="24"/>
        </w:rPr>
        <w:t>, dalyko programos kurso keitimo tvark</w:t>
      </w:r>
      <w:r w:rsidRPr="00F366C6">
        <w:rPr>
          <w:rFonts w:ascii="Times New Roman" w:hAnsi="Times New Roman" w:hint="eastAsia"/>
          <w:sz w:val="24"/>
          <w:szCs w:val="24"/>
        </w:rPr>
        <w:t>ą</w:t>
      </w:r>
      <w:r w:rsidRPr="00F366C6">
        <w:rPr>
          <w:rFonts w:ascii="Times New Roman" w:hAnsi="Times New Roman"/>
          <w:sz w:val="24"/>
          <w:szCs w:val="24"/>
        </w:rPr>
        <w:t>.“</w:t>
      </w:r>
    </w:p>
    <w:p w:rsidR="002E1E0D" w:rsidRPr="00F366C6" w:rsidRDefault="00DC3CB9" w:rsidP="00497726">
      <w:pPr>
        <w:spacing w:after="20"/>
        <w:ind w:firstLine="567"/>
        <w:jc w:val="both"/>
        <w:rPr>
          <w:rFonts w:ascii="Times New Roman" w:hAnsi="Times New Roman"/>
          <w:sz w:val="24"/>
          <w:szCs w:val="24"/>
        </w:rPr>
      </w:pPr>
      <w:r w:rsidRPr="00F366C6">
        <w:rPr>
          <w:rFonts w:ascii="Times New Roman" w:hAnsi="Times New Roman"/>
          <w:sz w:val="24"/>
          <w:szCs w:val="24"/>
        </w:rPr>
        <w:t>9</w:t>
      </w:r>
      <w:r w:rsidR="002E1E0D" w:rsidRPr="00F366C6">
        <w:rPr>
          <w:rFonts w:ascii="Times New Roman" w:hAnsi="Times New Roman"/>
          <w:sz w:val="24"/>
          <w:szCs w:val="24"/>
        </w:rPr>
        <w:t xml:space="preserve">. </w:t>
      </w:r>
      <w:r w:rsidR="00057BD0" w:rsidRPr="00F366C6">
        <w:rPr>
          <w:rFonts w:ascii="Times New Roman" w:hAnsi="Times New Roman"/>
          <w:sz w:val="24"/>
          <w:szCs w:val="24"/>
        </w:rPr>
        <w:t>Pakei</w:t>
      </w:r>
      <w:r w:rsidR="00057BD0" w:rsidRPr="00F366C6">
        <w:rPr>
          <w:rFonts w:ascii="Times New Roman" w:hAnsi="Times New Roman" w:hint="eastAsia"/>
          <w:sz w:val="24"/>
          <w:szCs w:val="24"/>
        </w:rPr>
        <w:t>č</w:t>
      </w:r>
      <w:r w:rsidR="00057BD0" w:rsidRPr="00F366C6">
        <w:rPr>
          <w:rFonts w:ascii="Times New Roman" w:hAnsi="Times New Roman"/>
          <w:sz w:val="24"/>
          <w:szCs w:val="24"/>
        </w:rPr>
        <w:t>iu 137 punkt</w:t>
      </w:r>
      <w:r w:rsidR="00057BD0" w:rsidRPr="00F366C6">
        <w:rPr>
          <w:rFonts w:ascii="Times New Roman" w:hAnsi="Times New Roman" w:hint="eastAsia"/>
          <w:sz w:val="24"/>
          <w:szCs w:val="24"/>
        </w:rPr>
        <w:t>ą</w:t>
      </w:r>
      <w:r w:rsidR="00057BD0" w:rsidRPr="00F366C6">
        <w:rPr>
          <w:rFonts w:ascii="Times New Roman" w:hAnsi="Times New Roman"/>
          <w:sz w:val="24"/>
          <w:szCs w:val="24"/>
        </w:rPr>
        <w:t xml:space="preserve"> ir j</w:t>
      </w:r>
      <w:r w:rsidR="00057BD0" w:rsidRPr="00F366C6">
        <w:rPr>
          <w:rFonts w:ascii="Times New Roman" w:hAnsi="Times New Roman" w:hint="eastAsia"/>
          <w:sz w:val="24"/>
          <w:szCs w:val="24"/>
        </w:rPr>
        <w:t>į</w:t>
      </w:r>
      <w:r w:rsidR="00057BD0" w:rsidRPr="00F366C6">
        <w:rPr>
          <w:rFonts w:ascii="Times New Roman" w:hAnsi="Times New Roman"/>
          <w:sz w:val="24"/>
          <w:szCs w:val="24"/>
        </w:rPr>
        <w:t xml:space="preserve"> išd</w:t>
      </w:r>
      <w:r w:rsidR="00057BD0" w:rsidRPr="00F366C6">
        <w:rPr>
          <w:rFonts w:ascii="Times New Roman" w:hAnsi="Times New Roman" w:hint="eastAsia"/>
          <w:sz w:val="24"/>
          <w:szCs w:val="24"/>
        </w:rPr>
        <w:t>ė</w:t>
      </w:r>
      <w:r w:rsidR="00057BD0" w:rsidRPr="00F366C6">
        <w:rPr>
          <w:rFonts w:ascii="Times New Roman" w:hAnsi="Times New Roman"/>
          <w:sz w:val="24"/>
          <w:szCs w:val="24"/>
        </w:rPr>
        <w:t xml:space="preserve">stau taip: </w:t>
      </w:r>
    </w:p>
    <w:p w:rsidR="00497726" w:rsidRPr="001912B2" w:rsidRDefault="00F64A9F" w:rsidP="00497726">
      <w:pPr>
        <w:spacing w:after="20"/>
        <w:ind w:firstLine="567"/>
        <w:jc w:val="both"/>
        <w:rPr>
          <w:rFonts w:ascii="Times New Roman" w:hAnsi="Times New Roman"/>
          <w:sz w:val="24"/>
          <w:szCs w:val="24"/>
        </w:rPr>
      </w:pPr>
      <w:r w:rsidRPr="00F366C6">
        <w:rPr>
          <w:rFonts w:ascii="Times New Roman" w:hAnsi="Times New Roman"/>
          <w:sz w:val="24"/>
          <w:szCs w:val="24"/>
        </w:rPr>
        <w:t>„</w:t>
      </w:r>
      <w:r w:rsidR="00497726" w:rsidRPr="00F366C6">
        <w:rPr>
          <w:rFonts w:ascii="Times New Roman" w:hAnsi="Times New Roman"/>
          <w:sz w:val="24"/>
          <w:szCs w:val="24"/>
        </w:rPr>
        <w:t>137. Vidurinio ugdymo programai grupinio mokymosi forma kasdieniu ar nuotoliniu mokymo proceso organizavimo būdu</w:t>
      </w:r>
      <w:r w:rsidR="00497726" w:rsidRPr="00F366C6">
        <w:rPr>
          <w:rStyle w:val="CharChar1"/>
          <w:rFonts w:ascii="Times New Roman" w:hAnsi="Times New Roman"/>
          <w:bCs/>
          <w:szCs w:val="24"/>
        </w:rPr>
        <w:t xml:space="preserve"> </w:t>
      </w:r>
      <w:proofErr w:type="spellStart"/>
      <w:r w:rsidR="00497726" w:rsidRPr="00F366C6">
        <w:rPr>
          <w:rStyle w:val="CharChar1"/>
          <w:rFonts w:ascii="Times New Roman" w:hAnsi="Times New Roman"/>
          <w:b w:val="0"/>
          <w:bCs/>
          <w:szCs w:val="24"/>
        </w:rPr>
        <w:t>įgyvendinti</w:t>
      </w:r>
      <w:proofErr w:type="spellEnd"/>
      <w:r w:rsidR="00497726" w:rsidRPr="00F366C6">
        <w:rPr>
          <w:rStyle w:val="CharChar1"/>
          <w:rFonts w:ascii="Times New Roman" w:hAnsi="Times New Roman"/>
          <w:b w:val="0"/>
          <w:bCs/>
          <w:szCs w:val="24"/>
        </w:rPr>
        <w:t xml:space="preserve"> </w:t>
      </w:r>
      <w:r w:rsidR="00497726" w:rsidRPr="00F366C6">
        <w:rPr>
          <w:rFonts w:ascii="Times New Roman" w:hAnsi="Times New Roman"/>
          <w:sz w:val="24"/>
          <w:szCs w:val="24"/>
        </w:rPr>
        <w:t>skiriamas</w:t>
      </w:r>
      <w:r w:rsidR="00497726" w:rsidRPr="001912B2">
        <w:rPr>
          <w:rFonts w:ascii="Times New Roman" w:hAnsi="Times New Roman"/>
          <w:sz w:val="24"/>
          <w:szCs w:val="24"/>
        </w:rPr>
        <w:t xml:space="preserve"> pamokų skaičius per savaitę ir per dvejus metus:</w:t>
      </w:r>
    </w:p>
    <w:p w:rsidR="00497726" w:rsidRPr="008276AC" w:rsidRDefault="00497726" w:rsidP="00497726">
      <w:pPr>
        <w:rPr>
          <w:rFonts w:ascii="Times New Roman" w:hAnsi="Times New Roman"/>
          <w:lang w:eastAsia="lt-LT"/>
        </w:rPr>
      </w:pPr>
    </w:p>
    <w:tbl>
      <w:tblPr>
        <w:tblW w:w="10003" w:type="dxa"/>
        <w:jc w:val="center"/>
        <w:tblLayout w:type="fixed"/>
        <w:tblLook w:val="0000" w:firstRow="0" w:lastRow="0" w:firstColumn="0" w:lastColumn="0" w:noHBand="0" w:noVBand="0"/>
      </w:tblPr>
      <w:tblGrid>
        <w:gridCol w:w="4683"/>
        <w:gridCol w:w="2160"/>
        <w:gridCol w:w="1620"/>
        <w:gridCol w:w="1540"/>
      </w:tblGrid>
      <w:tr w:rsidR="00497726" w:rsidRPr="008276AC" w:rsidTr="00F54863">
        <w:trPr>
          <w:jc w:val="center"/>
        </w:trPr>
        <w:tc>
          <w:tcPr>
            <w:tcW w:w="4683"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Ugdymo sritys, dalykai</w:t>
            </w:r>
          </w:p>
        </w:tc>
        <w:tc>
          <w:tcPr>
            <w:tcW w:w="216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Minimalus pamokų skaičius privalomam turiniui per savaitę</w:t>
            </w:r>
          </w:p>
        </w:tc>
        <w:tc>
          <w:tcPr>
            <w:tcW w:w="162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Bendrasis kursas</w:t>
            </w:r>
          </w:p>
          <w:p w:rsidR="00497726" w:rsidRPr="008276AC" w:rsidRDefault="00497726" w:rsidP="00F54863">
            <w:pPr>
              <w:jc w:val="center"/>
              <w:rPr>
                <w:rFonts w:ascii="Times New Roman" w:hAnsi="Times New Roman"/>
              </w:rPr>
            </w:pPr>
          </w:p>
        </w:tc>
        <w:tc>
          <w:tcPr>
            <w:tcW w:w="1540" w:type="dxa"/>
            <w:tcBorders>
              <w:top w:val="single" w:sz="4" w:space="0" w:color="000000"/>
              <w:left w:val="single" w:sz="4" w:space="0" w:color="000000"/>
              <w:bottom w:val="single" w:sz="4" w:space="0" w:color="000000"/>
              <w:right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Išplėstinis kursas</w:t>
            </w:r>
          </w:p>
          <w:p w:rsidR="00497726" w:rsidRPr="008276AC" w:rsidRDefault="00497726" w:rsidP="00F54863">
            <w:pPr>
              <w:jc w:val="center"/>
              <w:rPr>
                <w:rFonts w:ascii="Times New Roman" w:hAnsi="Times New Roman"/>
              </w:rPr>
            </w:pPr>
          </w:p>
        </w:tc>
      </w:tr>
      <w:tr w:rsidR="00497726" w:rsidRPr="008276AC" w:rsidTr="00F54863">
        <w:trPr>
          <w:jc w:val="center"/>
        </w:trPr>
        <w:tc>
          <w:tcPr>
            <w:tcW w:w="4683" w:type="dxa"/>
            <w:tcBorders>
              <w:top w:val="single" w:sz="4" w:space="0" w:color="000000"/>
              <w:left w:val="single" w:sz="4" w:space="0" w:color="000000"/>
              <w:bottom w:val="single" w:sz="4" w:space="0" w:color="000000"/>
            </w:tcBorders>
          </w:tcPr>
          <w:p w:rsidR="00497726" w:rsidRPr="008276AC" w:rsidRDefault="00497726" w:rsidP="00F54863">
            <w:pPr>
              <w:rPr>
                <w:rFonts w:ascii="Times New Roman" w:hAnsi="Times New Roman"/>
              </w:rPr>
            </w:pPr>
            <w:r w:rsidRPr="008276AC">
              <w:rPr>
                <w:rFonts w:ascii="Times New Roman" w:hAnsi="Times New Roman"/>
              </w:rPr>
              <w:t xml:space="preserve">Dorinis ugdymas </w:t>
            </w:r>
          </w:p>
        </w:tc>
        <w:tc>
          <w:tcPr>
            <w:tcW w:w="216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2</w:t>
            </w:r>
          </w:p>
        </w:tc>
        <w:tc>
          <w:tcPr>
            <w:tcW w:w="162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p>
        </w:tc>
        <w:tc>
          <w:tcPr>
            <w:tcW w:w="1540" w:type="dxa"/>
            <w:tcBorders>
              <w:top w:val="single" w:sz="4" w:space="0" w:color="000000"/>
              <w:left w:val="single" w:sz="4" w:space="0" w:color="000000"/>
              <w:bottom w:val="single" w:sz="4" w:space="0" w:color="000000"/>
              <w:right w:val="single" w:sz="4" w:space="0" w:color="000000"/>
            </w:tcBorders>
          </w:tcPr>
          <w:p w:rsidR="00497726" w:rsidRPr="008276AC" w:rsidRDefault="00497726" w:rsidP="00F54863">
            <w:pPr>
              <w:jc w:val="center"/>
              <w:rPr>
                <w:rFonts w:ascii="Times New Roman" w:hAnsi="Times New Roman"/>
              </w:rPr>
            </w:pPr>
          </w:p>
        </w:tc>
      </w:tr>
      <w:tr w:rsidR="00497726" w:rsidRPr="008276AC" w:rsidTr="00F54863">
        <w:trPr>
          <w:jc w:val="center"/>
        </w:trPr>
        <w:tc>
          <w:tcPr>
            <w:tcW w:w="4683" w:type="dxa"/>
            <w:tcBorders>
              <w:top w:val="single" w:sz="4" w:space="0" w:color="000000"/>
              <w:left w:val="single" w:sz="4" w:space="0" w:color="000000"/>
              <w:bottom w:val="single" w:sz="4" w:space="0" w:color="000000"/>
            </w:tcBorders>
          </w:tcPr>
          <w:p w:rsidR="00497726" w:rsidRPr="008276AC" w:rsidRDefault="00497726" w:rsidP="00F54863">
            <w:pPr>
              <w:rPr>
                <w:rFonts w:ascii="Times New Roman" w:hAnsi="Times New Roman"/>
              </w:rPr>
            </w:pPr>
            <w:r w:rsidRPr="008276AC">
              <w:rPr>
                <w:rFonts w:ascii="Times New Roman" w:hAnsi="Times New Roman"/>
              </w:rPr>
              <w:t>Tikyba</w:t>
            </w:r>
          </w:p>
        </w:tc>
        <w:tc>
          <w:tcPr>
            <w:tcW w:w="216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2</w:t>
            </w:r>
          </w:p>
        </w:tc>
        <w:tc>
          <w:tcPr>
            <w:tcW w:w="1540" w:type="dxa"/>
            <w:tcBorders>
              <w:top w:val="single" w:sz="4" w:space="0" w:color="000000"/>
              <w:left w:val="single" w:sz="4" w:space="0" w:color="000000"/>
              <w:bottom w:val="single" w:sz="4" w:space="0" w:color="000000"/>
              <w:right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w:t>
            </w:r>
          </w:p>
        </w:tc>
      </w:tr>
      <w:tr w:rsidR="00497726" w:rsidRPr="008276AC" w:rsidTr="00F54863">
        <w:trPr>
          <w:jc w:val="center"/>
        </w:trPr>
        <w:tc>
          <w:tcPr>
            <w:tcW w:w="4683" w:type="dxa"/>
            <w:tcBorders>
              <w:top w:val="single" w:sz="4" w:space="0" w:color="000000"/>
              <w:left w:val="single" w:sz="4" w:space="0" w:color="000000"/>
              <w:bottom w:val="single" w:sz="4" w:space="0" w:color="000000"/>
            </w:tcBorders>
          </w:tcPr>
          <w:p w:rsidR="00497726" w:rsidRPr="008276AC" w:rsidRDefault="00497726" w:rsidP="00F54863">
            <w:pPr>
              <w:rPr>
                <w:rFonts w:ascii="Times New Roman" w:hAnsi="Times New Roman"/>
              </w:rPr>
            </w:pPr>
            <w:r w:rsidRPr="008276AC">
              <w:rPr>
                <w:rFonts w:ascii="Times New Roman" w:hAnsi="Times New Roman"/>
              </w:rPr>
              <w:t>Etika</w:t>
            </w:r>
          </w:p>
        </w:tc>
        <w:tc>
          <w:tcPr>
            <w:tcW w:w="216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2</w:t>
            </w:r>
          </w:p>
        </w:tc>
        <w:tc>
          <w:tcPr>
            <w:tcW w:w="1540" w:type="dxa"/>
            <w:tcBorders>
              <w:top w:val="single" w:sz="4" w:space="0" w:color="000000"/>
              <w:left w:val="single" w:sz="4" w:space="0" w:color="000000"/>
              <w:bottom w:val="single" w:sz="4" w:space="0" w:color="000000"/>
              <w:right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w:t>
            </w:r>
          </w:p>
        </w:tc>
      </w:tr>
      <w:tr w:rsidR="00497726" w:rsidRPr="008276AC" w:rsidTr="00F54863">
        <w:trPr>
          <w:trHeight w:val="321"/>
          <w:jc w:val="center"/>
        </w:trPr>
        <w:tc>
          <w:tcPr>
            <w:tcW w:w="4683" w:type="dxa"/>
            <w:tcBorders>
              <w:top w:val="single" w:sz="4" w:space="0" w:color="000000"/>
              <w:left w:val="single" w:sz="4" w:space="0" w:color="000000"/>
              <w:bottom w:val="single" w:sz="4" w:space="0" w:color="000000"/>
            </w:tcBorders>
          </w:tcPr>
          <w:p w:rsidR="00497726" w:rsidRPr="008276AC" w:rsidRDefault="00497726" w:rsidP="00F54863">
            <w:pPr>
              <w:rPr>
                <w:rFonts w:ascii="Times New Roman" w:hAnsi="Times New Roman"/>
                <w:bCs/>
              </w:rPr>
            </w:pPr>
            <w:r w:rsidRPr="008276AC">
              <w:rPr>
                <w:rFonts w:ascii="Times New Roman" w:hAnsi="Times New Roman"/>
                <w:bCs/>
              </w:rPr>
              <w:t>Kalbos</w:t>
            </w:r>
          </w:p>
        </w:tc>
        <w:tc>
          <w:tcPr>
            <w:tcW w:w="216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p>
        </w:tc>
        <w:tc>
          <w:tcPr>
            <w:tcW w:w="1540" w:type="dxa"/>
            <w:tcBorders>
              <w:top w:val="single" w:sz="4" w:space="0" w:color="000000"/>
              <w:left w:val="single" w:sz="4" w:space="0" w:color="000000"/>
              <w:bottom w:val="single" w:sz="4" w:space="0" w:color="000000"/>
              <w:right w:val="single" w:sz="4" w:space="0" w:color="000000"/>
            </w:tcBorders>
          </w:tcPr>
          <w:p w:rsidR="00497726" w:rsidRPr="008276AC" w:rsidRDefault="00497726" w:rsidP="00F54863">
            <w:pPr>
              <w:jc w:val="center"/>
              <w:rPr>
                <w:rFonts w:ascii="Times New Roman" w:hAnsi="Times New Roman"/>
              </w:rPr>
            </w:pPr>
          </w:p>
        </w:tc>
      </w:tr>
      <w:tr w:rsidR="00497726" w:rsidRPr="008276AC" w:rsidTr="00F54863">
        <w:trPr>
          <w:jc w:val="center"/>
        </w:trPr>
        <w:tc>
          <w:tcPr>
            <w:tcW w:w="4683" w:type="dxa"/>
            <w:tcBorders>
              <w:top w:val="single" w:sz="4" w:space="0" w:color="000000"/>
              <w:left w:val="single" w:sz="4" w:space="0" w:color="000000"/>
              <w:bottom w:val="single" w:sz="4" w:space="0" w:color="000000"/>
            </w:tcBorders>
          </w:tcPr>
          <w:p w:rsidR="00497726" w:rsidRPr="008276AC" w:rsidRDefault="00497726" w:rsidP="00F54863">
            <w:pPr>
              <w:rPr>
                <w:rFonts w:ascii="Times New Roman" w:hAnsi="Times New Roman"/>
                <w:bCs/>
              </w:rPr>
            </w:pPr>
            <w:r w:rsidRPr="008276AC">
              <w:rPr>
                <w:rFonts w:ascii="Times New Roman" w:hAnsi="Times New Roman"/>
                <w:bCs/>
              </w:rPr>
              <w:t>Lietuvių kalba ir literatūra</w:t>
            </w:r>
            <w:r w:rsidRPr="008276AC">
              <w:rPr>
                <w:rFonts w:ascii="Times New Roman" w:hAnsi="Times New Roman"/>
                <w:bCs/>
                <w:vertAlign w:val="superscript"/>
              </w:rPr>
              <w:t xml:space="preserve"> </w:t>
            </w:r>
          </w:p>
        </w:tc>
        <w:tc>
          <w:tcPr>
            <w:tcW w:w="216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8</w:t>
            </w:r>
          </w:p>
        </w:tc>
        <w:tc>
          <w:tcPr>
            <w:tcW w:w="162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8</w:t>
            </w:r>
          </w:p>
        </w:tc>
        <w:tc>
          <w:tcPr>
            <w:tcW w:w="1540" w:type="dxa"/>
            <w:tcBorders>
              <w:top w:val="single" w:sz="4" w:space="0" w:color="000000"/>
              <w:left w:val="single" w:sz="4" w:space="0" w:color="000000"/>
              <w:bottom w:val="single" w:sz="4" w:space="0" w:color="000000"/>
              <w:right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10</w:t>
            </w:r>
          </w:p>
        </w:tc>
      </w:tr>
      <w:tr w:rsidR="00497726" w:rsidRPr="008276AC" w:rsidTr="00F54863">
        <w:trPr>
          <w:jc w:val="center"/>
        </w:trPr>
        <w:tc>
          <w:tcPr>
            <w:tcW w:w="4683" w:type="dxa"/>
            <w:tcBorders>
              <w:top w:val="single" w:sz="4" w:space="0" w:color="000000"/>
              <w:left w:val="single" w:sz="4" w:space="0" w:color="000000"/>
              <w:bottom w:val="single" w:sz="4" w:space="0" w:color="000000"/>
            </w:tcBorders>
          </w:tcPr>
          <w:p w:rsidR="00497726" w:rsidRPr="008276AC" w:rsidRDefault="00497726" w:rsidP="00F54863">
            <w:pPr>
              <w:rPr>
                <w:rFonts w:ascii="Times New Roman" w:hAnsi="Times New Roman"/>
                <w:bCs/>
                <w:vertAlign w:val="superscript"/>
              </w:rPr>
            </w:pPr>
            <w:r w:rsidRPr="008276AC">
              <w:rPr>
                <w:rFonts w:ascii="Times New Roman" w:hAnsi="Times New Roman"/>
                <w:bCs/>
              </w:rPr>
              <w:t>Lietuvių kalba ir literatūra</w:t>
            </w:r>
            <w:r w:rsidRPr="008276AC">
              <w:rPr>
                <w:rFonts w:ascii="Times New Roman" w:hAnsi="Times New Roman"/>
              </w:rPr>
              <w:t>*</w:t>
            </w:r>
          </w:p>
        </w:tc>
        <w:tc>
          <w:tcPr>
            <w:tcW w:w="216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11</w:t>
            </w:r>
          </w:p>
        </w:tc>
        <w:tc>
          <w:tcPr>
            <w:tcW w:w="162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11</w:t>
            </w:r>
          </w:p>
        </w:tc>
        <w:tc>
          <w:tcPr>
            <w:tcW w:w="1540" w:type="dxa"/>
            <w:tcBorders>
              <w:top w:val="single" w:sz="4" w:space="0" w:color="000000"/>
              <w:left w:val="single" w:sz="4" w:space="0" w:color="000000"/>
              <w:bottom w:val="single" w:sz="4" w:space="0" w:color="000000"/>
              <w:right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13</w:t>
            </w:r>
          </w:p>
        </w:tc>
      </w:tr>
      <w:tr w:rsidR="00497726" w:rsidRPr="008276AC" w:rsidTr="00F54863">
        <w:trPr>
          <w:jc w:val="center"/>
        </w:trPr>
        <w:tc>
          <w:tcPr>
            <w:tcW w:w="4683" w:type="dxa"/>
            <w:tcBorders>
              <w:top w:val="single" w:sz="4" w:space="0" w:color="000000"/>
              <w:left w:val="single" w:sz="4" w:space="0" w:color="000000"/>
              <w:bottom w:val="single" w:sz="4" w:space="0" w:color="000000"/>
            </w:tcBorders>
          </w:tcPr>
          <w:p w:rsidR="00497726" w:rsidRPr="008276AC" w:rsidRDefault="00497726" w:rsidP="00F54863">
            <w:pPr>
              <w:rPr>
                <w:rFonts w:ascii="Times New Roman" w:hAnsi="Times New Roman"/>
                <w:bCs/>
              </w:rPr>
            </w:pPr>
            <w:r w:rsidRPr="008276AC">
              <w:rPr>
                <w:rFonts w:ascii="Times New Roman" w:hAnsi="Times New Roman"/>
                <w:bCs/>
              </w:rPr>
              <w:t xml:space="preserve">Gimtoji kalba (baltarusių, lenkų, rusų, vokiečių) </w:t>
            </w:r>
            <w:r w:rsidRPr="008276AC">
              <w:rPr>
                <w:rFonts w:ascii="Times New Roman" w:hAnsi="Times New Roman"/>
              </w:rPr>
              <w:t>*</w:t>
            </w:r>
          </w:p>
        </w:tc>
        <w:tc>
          <w:tcPr>
            <w:tcW w:w="216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8</w:t>
            </w:r>
          </w:p>
        </w:tc>
        <w:tc>
          <w:tcPr>
            <w:tcW w:w="162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8</w:t>
            </w:r>
          </w:p>
        </w:tc>
        <w:tc>
          <w:tcPr>
            <w:tcW w:w="1540" w:type="dxa"/>
            <w:tcBorders>
              <w:top w:val="single" w:sz="4" w:space="0" w:color="000000"/>
              <w:left w:val="single" w:sz="4" w:space="0" w:color="000000"/>
              <w:bottom w:val="single" w:sz="4" w:space="0" w:color="000000"/>
              <w:right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10</w:t>
            </w:r>
          </w:p>
        </w:tc>
      </w:tr>
      <w:tr w:rsidR="00497726" w:rsidRPr="008276AC" w:rsidTr="00F54863">
        <w:trPr>
          <w:jc w:val="center"/>
        </w:trPr>
        <w:tc>
          <w:tcPr>
            <w:tcW w:w="4683" w:type="dxa"/>
            <w:tcBorders>
              <w:top w:val="single" w:sz="4" w:space="0" w:color="000000"/>
              <w:left w:val="single" w:sz="4" w:space="0" w:color="000000"/>
              <w:bottom w:val="single" w:sz="4" w:space="0" w:color="000000"/>
            </w:tcBorders>
          </w:tcPr>
          <w:p w:rsidR="00497726" w:rsidRPr="008276AC" w:rsidRDefault="00497726" w:rsidP="00F54863">
            <w:pPr>
              <w:rPr>
                <w:rFonts w:ascii="Times New Roman" w:hAnsi="Times New Roman"/>
                <w:bCs/>
              </w:rPr>
            </w:pPr>
            <w:r w:rsidRPr="008276AC">
              <w:rPr>
                <w:rFonts w:ascii="Times New Roman" w:hAnsi="Times New Roman"/>
                <w:bCs/>
              </w:rPr>
              <w:lastRenderedPageBreak/>
              <w:t>Užsienio kalbos</w:t>
            </w:r>
          </w:p>
        </w:tc>
        <w:tc>
          <w:tcPr>
            <w:tcW w:w="216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Kursas, orientuotas į B1 mokėjimo lygį</w:t>
            </w:r>
          </w:p>
        </w:tc>
        <w:tc>
          <w:tcPr>
            <w:tcW w:w="1540" w:type="dxa"/>
            <w:tcBorders>
              <w:top w:val="single" w:sz="4" w:space="0" w:color="000000"/>
              <w:left w:val="single" w:sz="4" w:space="0" w:color="000000"/>
              <w:bottom w:val="single" w:sz="4" w:space="0" w:color="000000"/>
              <w:right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Kursas, orientuotas į B2 mokėjimo lygį</w:t>
            </w:r>
          </w:p>
        </w:tc>
      </w:tr>
      <w:tr w:rsidR="00497726" w:rsidRPr="008276AC" w:rsidTr="00F54863">
        <w:trPr>
          <w:jc w:val="center"/>
        </w:trPr>
        <w:tc>
          <w:tcPr>
            <w:tcW w:w="4683" w:type="dxa"/>
            <w:tcBorders>
              <w:top w:val="single" w:sz="4" w:space="0" w:color="000000"/>
              <w:left w:val="single" w:sz="4" w:space="0" w:color="000000"/>
              <w:bottom w:val="single" w:sz="4" w:space="0" w:color="000000"/>
            </w:tcBorders>
          </w:tcPr>
          <w:p w:rsidR="00497726" w:rsidRPr="008276AC" w:rsidRDefault="00497726" w:rsidP="00F54863">
            <w:pPr>
              <w:rPr>
                <w:rFonts w:ascii="Times New Roman" w:hAnsi="Times New Roman"/>
                <w:bCs/>
              </w:rPr>
            </w:pPr>
            <w:r w:rsidRPr="008276AC">
              <w:rPr>
                <w:rFonts w:ascii="Times New Roman" w:hAnsi="Times New Roman"/>
                <w:bCs/>
              </w:rPr>
              <w:t>Užsienio kalba (...)</w:t>
            </w:r>
          </w:p>
        </w:tc>
        <w:tc>
          <w:tcPr>
            <w:tcW w:w="216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6</w:t>
            </w:r>
          </w:p>
        </w:tc>
        <w:tc>
          <w:tcPr>
            <w:tcW w:w="162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6</w:t>
            </w:r>
          </w:p>
        </w:tc>
        <w:tc>
          <w:tcPr>
            <w:tcW w:w="1540" w:type="dxa"/>
            <w:tcBorders>
              <w:top w:val="single" w:sz="4" w:space="0" w:color="000000"/>
              <w:left w:val="single" w:sz="4" w:space="0" w:color="000000"/>
              <w:bottom w:val="single" w:sz="4" w:space="0" w:color="000000"/>
              <w:right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6</w:t>
            </w:r>
          </w:p>
        </w:tc>
      </w:tr>
      <w:tr w:rsidR="00497726" w:rsidRPr="008276AC" w:rsidTr="00F54863">
        <w:trPr>
          <w:jc w:val="center"/>
        </w:trPr>
        <w:tc>
          <w:tcPr>
            <w:tcW w:w="4683" w:type="dxa"/>
            <w:tcBorders>
              <w:top w:val="single" w:sz="4" w:space="0" w:color="000000"/>
              <w:left w:val="single" w:sz="4" w:space="0" w:color="000000"/>
              <w:bottom w:val="single" w:sz="4" w:space="0" w:color="000000"/>
            </w:tcBorders>
          </w:tcPr>
          <w:p w:rsidR="00497726" w:rsidRPr="008276AC" w:rsidRDefault="00497726" w:rsidP="00F54863">
            <w:pPr>
              <w:rPr>
                <w:rFonts w:ascii="Times New Roman" w:hAnsi="Times New Roman"/>
                <w:bCs/>
              </w:rPr>
            </w:pPr>
            <w:r w:rsidRPr="008276AC">
              <w:rPr>
                <w:rFonts w:ascii="Times New Roman" w:hAnsi="Times New Roman"/>
                <w:bCs/>
              </w:rPr>
              <w:t xml:space="preserve">Užsienio kalba (...) </w:t>
            </w:r>
            <w:r w:rsidRPr="008276AC">
              <w:rPr>
                <w:rFonts w:ascii="Times New Roman" w:hAnsi="Times New Roman"/>
              </w:rPr>
              <w:t>*</w:t>
            </w:r>
          </w:p>
        </w:tc>
        <w:tc>
          <w:tcPr>
            <w:tcW w:w="216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6</w:t>
            </w:r>
          </w:p>
        </w:tc>
        <w:tc>
          <w:tcPr>
            <w:tcW w:w="162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6</w:t>
            </w:r>
          </w:p>
        </w:tc>
        <w:tc>
          <w:tcPr>
            <w:tcW w:w="1540" w:type="dxa"/>
            <w:tcBorders>
              <w:top w:val="single" w:sz="4" w:space="0" w:color="000000"/>
              <w:left w:val="single" w:sz="4" w:space="0" w:color="000000"/>
              <w:bottom w:val="single" w:sz="4" w:space="0" w:color="000000"/>
              <w:right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6</w:t>
            </w:r>
          </w:p>
        </w:tc>
      </w:tr>
      <w:tr w:rsidR="00497726" w:rsidRPr="008276AC" w:rsidTr="00F54863">
        <w:trPr>
          <w:trHeight w:val="458"/>
          <w:jc w:val="center"/>
        </w:trPr>
        <w:tc>
          <w:tcPr>
            <w:tcW w:w="4683" w:type="dxa"/>
            <w:tcBorders>
              <w:top w:val="single" w:sz="4" w:space="0" w:color="000000"/>
              <w:left w:val="single" w:sz="4" w:space="0" w:color="000000"/>
              <w:bottom w:val="single" w:sz="4" w:space="0" w:color="000000"/>
            </w:tcBorders>
          </w:tcPr>
          <w:p w:rsidR="00497726" w:rsidRPr="008276AC" w:rsidRDefault="00497726" w:rsidP="00F54863">
            <w:pPr>
              <w:rPr>
                <w:rFonts w:ascii="Times New Roman" w:hAnsi="Times New Roman"/>
                <w:bCs/>
              </w:rPr>
            </w:pPr>
          </w:p>
        </w:tc>
        <w:tc>
          <w:tcPr>
            <w:tcW w:w="216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Bendrasis kursas</w:t>
            </w:r>
          </w:p>
        </w:tc>
        <w:tc>
          <w:tcPr>
            <w:tcW w:w="1540" w:type="dxa"/>
            <w:tcBorders>
              <w:top w:val="single" w:sz="4" w:space="0" w:color="000000"/>
              <w:left w:val="single" w:sz="4" w:space="0" w:color="000000"/>
              <w:bottom w:val="single" w:sz="4" w:space="0" w:color="000000"/>
              <w:right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Išplėstinis kursas</w:t>
            </w:r>
          </w:p>
        </w:tc>
      </w:tr>
      <w:tr w:rsidR="00497726" w:rsidRPr="008276AC" w:rsidTr="00F54863">
        <w:trPr>
          <w:jc w:val="center"/>
        </w:trPr>
        <w:tc>
          <w:tcPr>
            <w:tcW w:w="4683" w:type="dxa"/>
            <w:tcBorders>
              <w:top w:val="single" w:sz="4" w:space="0" w:color="000000"/>
              <w:left w:val="single" w:sz="4" w:space="0" w:color="000000"/>
              <w:bottom w:val="single" w:sz="4" w:space="0" w:color="000000"/>
            </w:tcBorders>
          </w:tcPr>
          <w:p w:rsidR="00497726" w:rsidRPr="008276AC" w:rsidRDefault="00497726" w:rsidP="00F54863">
            <w:pPr>
              <w:rPr>
                <w:rFonts w:ascii="Times New Roman" w:hAnsi="Times New Roman"/>
                <w:b/>
              </w:rPr>
            </w:pPr>
            <w:r w:rsidRPr="008276AC">
              <w:rPr>
                <w:rFonts w:ascii="Times New Roman" w:hAnsi="Times New Roman"/>
              </w:rPr>
              <w:t>Socialinis ugdymas</w:t>
            </w:r>
          </w:p>
        </w:tc>
        <w:tc>
          <w:tcPr>
            <w:tcW w:w="216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4</w:t>
            </w:r>
          </w:p>
        </w:tc>
        <w:tc>
          <w:tcPr>
            <w:tcW w:w="162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p>
        </w:tc>
        <w:tc>
          <w:tcPr>
            <w:tcW w:w="1540" w:type="dxa"/>
            <w:tcBorders>
              <w:top w:val="single" w:sz="4" w:space="0" w:color="000000"/>
              <w:left w:val="single" w:sz="4" w:space="0" w:color="000000"/>
              <w:bottom w:val="single" w:sz="4" w:space="0" w:color="000000"/>
              <w:right w:val="single" w:sz="4" w:space="0" w:color="000000"/>
            </w:tcBorders>
          </w:tcPr>
          <w:p w:rsidR="00497726" w:rsidRPr="008276AC" w:rsidRDefault="00497726" w:rsidP="00F54863">
            <w:pPr>
              <w:jc w:val="center"/>
              <w:rPr>
                <w:rFonts w:ascii="Times New Roman" w:hAnsi="Times New Roman"/>
              </w:rPr>
            </w:pPr>
          </w:p>
        </w:tc>
      </w:tr>
      <w:tr w:rsidR="00497726" w:rsidRPr="008276AC" w:rsidTr="00F54863">
        <w:trPr>
          <w:trHeight w:val="185"/>
          <w:jc w:val="center"/>
        </w:trPr>
        <w:tc>
          <w:tcPr>
            <w:tcW w:w="4683" w:type="dxa"/>
            <w:tcBorders>
              <w:top w:val="single" w:sz="4" w:space="0" w:color="000000"/>
              <w:left w:val="single" w:sz="4" w:space="0" w:color="000000"/>
              <w:bottom w:val="single" w:sz="4" w:space="0" w:color="000000"/>
            </w:tcBorders>
          </w:tcPr>
          <w:p w:rsidR="00497726" w:rsidRPr="008276AC" w:rsidRDefault="00497726" w:rsidP="00F54863">
            <w:pPr>
              <w:rPr>
                <w:rFonts w:ascii="Times New Roman" w:hAnsi="Times New Roman"/>
              </w:rPr>
            </w:pPr>
            <w:r w:rsidRPr="008276AC">
              <w:rPr>
                <w:rFonts w:ascii="Times New Roman" w:hAnsi="Times New Roman"/>
              </w:rPr>
              <w:t xml:space="preserve">Istorija </w:t>
            </w:r>
          </w:p>
        </w:tc>
        <w:tc>
          <w:tcPr>
            <w:tcW w:w="216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6</w:t>
            </w:r>
          </w:p>
        </w:tc>
      </w:tr>
      <w:tr w:rsidR="00497726" w:rsidRPr="008276AC" w:rsidTr="00F54863">
        <w:trPr>
          <w:jc w:val="center"/>
        </w:trPr>
        <w:tc>
          <w:tcPr>
            <w:tcW w:w="4683" w:type="dxa"/>
            <w:tcBorders>
              <w:top w:val="single" w:sz="4" w:space="0" w:color="000000"/>
              <w:left w:val="single" w:sz="4" w:space="0" w:color="000000"/>
              <w:bottom w:val="single" w:sz="4" w:space="0" w:color="000000"/>
            </w:tcBorders>
          </w:tcPr>
          <w:p w:rsidR="00497726" w:rsidRPr="008276AC" w:rsidRDefault="00497726" w:rsidP="00F54863">
            <w:pPr>
              <w:rPr>
                <w:rFonts w:ascii="Times New Roman" w:hAnsi="Times New Roman"/>
              </w:rPr>
            </w:pPr>
            <w:r w:rsidRPr="008276AC">
              <w:rPr>
                <w:rFonts w:ascii="Times New Roman" w:hAnsi="Times New Roman"/>
              </w:rPr>
              <w:t xml:space="preserve">Geografija </w:t>
            </w:r>
          </w:p>
        </w:tc>
        <w:tc>
          <w:tcPr>
            <w:tcW w:w="216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6</w:t>
            </w:r>
          </w:p>
        </w:tc>
      </w:tr>
      <w:tr w:rsidR="00497726" w:rsidRPr="008276AC" w:rsidTr="00F54863">
        <w:trPr>
          <w:trHeight w:val="75"/>
          <w:jc w:val="center"/>
        </w:trPr>
        <w:tc>
          <w:tcPr>
            <w:tcW w:w="4683" w:type="dxa"/>
            <w:tcBorders>
              <w:top w:val="single" w:sz="4" w:space="0" w:color="000000"/>
              <w:left w:val="single" w:sz="4" w:space="0" w:color="000000"/>
              <w:bottom w:val="single" w:sz="4" w:space="0" w:color="000000"/>
            </w:tcBorders>
          </w:tcPr>
          <w:p w:rsidR="00497726" w:rsidRPr="008276AC" w:rsidRDefault="00497726" w:rsidP="00F54863">
            <w:pPr>
              <w:rPr>
                <w:rFonts w:ascii="Times New Roman" w:hAnsi="Times New Roman"/>
              </w:rPr>
            </w:pPr>
            <w:r w:rsidRPr="008276AC">
              <w:rPr>
                <w:rFonts w:ascii="Times New Roman" w:hAnsi="Times New Roman"/>
              </w:rPr>
              <w:t>Integruotas istorijos ir geografijos kursas</w:t>
            </w:r>
          </w:p>
        </w:tc>
        <w:tc>
          <w:tcPr>
            <w:tcW w:w="216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rsidR="00497726" w:rsidRPr="008276AC" w:rsidRDefault="00497726" w:rsidP="00F54863">
            <w:pPr>
              <w:jc w:val="center"/>
              <w:rPr>
                <w:rFonts w:ascii="Times New Roman" w:hAnsi="Times New Roman"/>
              </w:rPr>
            </w:pPr>
          </w:p>
        </w:tc>
      </w:tr>
      <w:tr w:rsidR="00497726" w:rsidRPr="008276AC" w:rsidTr="00F54863">
        <w:trPr>
          <w:jc w:val="center"/>
        </w:trPr>
        <w:tc>
          <w:tcPr>
            <w:tcW w:w="4683" w:type="dxa"/>
            <w:tcBorders>
              <w:top w:val="single" w:sz="4" w:space="0" w:color="000000"/>
              <w:left w:val="single" w:sz="4" w:space="0" w:color="000000"/>
              <w:bottom w:val="single" w:sz="4" w:space="0" w:color="000000"/>
            </w:tcBorders>
          </w:tcPr>
          <w:p w:rsidR="00497726" w:rsidRPr="008276AC" w:rsidRDefault="00497726" w:rsidP="00F54863">
            <w:pPr>
              <w:rPr>
                <w:rFonts w:ascii="Times New Roman" w:hAnsi="Times New Roman"/>
              </w:rPr>
            </w:pPr>
            <w:r w:rsidRPr="008276AC">
              <w:rPr>
                <w:rFonts w:ascii="Times New Roman" w:hAnsi="Times New Roman"/>
              </w:rPr>
              <w:t>Matematika</w:t>
            </w:r>
          </w:p>
        </w:tc>
        <w:tc>
          <w:tcPr>
            <w:tcW w:w="216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6</w:t>
            </w:r>
          </w:p>
        </w:tc>
        <w:tc>
          <w:tcPr>
            <w:tcW w:w="162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6</w:t>
            </w:r>
          </w:p>
        </w:tc>
        <w:tc>
          <w:tcPr>
            <w:tcW w:w="1540" w:type="dxa"/>
            <w:tcBorders>
              <w:top w:val="single" w:sz="4" w:space="0" w:color="000000"/>
              <w:left w:val="single" w:sz="4" w:space="0" w:color="000000"/>
              <w:bottom w:val="single" w:sz="4" w:space="0" w:color="000000"/>
              <w:right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9</w:t>
            </w:r>
          </w:p>
        </w:tc>
      </w:tr>
      <w:tr w:rsidR="00497726" w:rsidRPr="008276AC" w:rsidTr="00F54863">
        <w:trPr>
          <w:jc w:val="center"/>
        </w:trPr>
        <w:tc>
          <w:tcPr>
            <w:tcW w:w="4683" w:type="dxa"/>
            <w:tcBorders>
              <w:top w:val="single" w:sz="4" w:space="0" w:color="000000"/>
              <w:left w:val="single" w:sz="4" w:space="0" w:color="000000"/>
              <w:bottom w:val="single" w:sz="4" w:space="0" w:color="000000"/>
            </w:tcBorders>
          </w:tcPr>
          <w:p w:rsidR="00497726" w:rsidRPr="008276AC" w:rsidRDefault="00497726" w:rsidP="00F54863">
            <w:pPr>
              <w:rPr>
                <w:rFonts w:ascii="Times New Roman" w:hAnsi="Times New Roman"/>
              </w:rPr>
            </w:pPr>
            <w:r w:rsidRPr="008276AC">
              <w:rPr>
                <w:rFonts w:ascii="Times New Roman" w:hAnsi="Times New Roman"/>
              </w:rPr>
              <w:t>Informacinės technologijos</w:t>
            </w:r>
          </w:p>
        </w:tc>
        <w:tc>
          <w:tcPr>
            <w:tcW w:w="216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2</w:t>
            </w:r>
          </w:p>
        </w:tc>
        <w:tc>
          <w:tcPr>
            <w:tcW w:w="1540" w:type="dxa"/>
            <w:tcBorders>
              <w:top w:val="single" w:sz="4" w:space="0" w:color="000000"/>
              <w:left w:val="single" w:sz="4" w:space="0" w:color="000000"/>
              <w:bottom w:val="single" w:sz="4" w:space="0" w:color="000000"/>
              <w:right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4</w:t>
            </w:r>
          </w:p>
        </w:tc>
      </w:tr>
      <w:tr w:rsidR="00497726" w:rsidRPr="008276AC" w:rsidTr="00F54863">
        <w:trPr>
          <w:trHeight w:val="320"/>
          <w:jc w:val="center"/>
        </w:trPr>
        <w:tc>
          <w:tcPr>
            <w:tcW w:w="4683" w:type="dxa"/>
            <w:tcBorders>
              <w:top w:val="single" w:sz="4" w:space="0" w:color="000000"/>
              <w:left w:val="single" w:sz="4" w:space="0" w:color="000000"/>
              <w:bottom w:val="single" w:sz="4" w:space="0" w:color="000000"/>
            </w:tcBorders>
          </w:tcPr>
          <w:p w:rsidR="00497726" w:rsidRPr="008276AC" w:rsidRDefault="00497726" w:rsidP="00F54863">
            <w:pPr>
              <w:rPr>
                <w:rFonts w:ascii="Times New Roman" w:hAnsi="Times New Roman"/>
              </w:rPr>
            </w:pPr>
            <w:r w:rsidRPr="008276AC">
              <w:rPr>
                <w:rFonts w:ascii="Times New Roman" w:hAnsi="Times New Roman"/>
              </w:rPr>
              <w:t>Gamtamokslinis ugdymas</w:t>
            </w:r>
          </w:p>
        </w:tc>
        <w:tc>
          <w:tcPr>
            <w:tcW w:w="216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4</w:t>
            </w:r>
          </w:p>
        </w:tc>
        <w:tc>
          <w:tcPr>
            <w:tcW w:w="162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strike/>
              </w:rPr>
            </w:pPr>
          </w:p>
        </w:tc>
        <w:tc>
          <w:tcPr>
            <w:tcW w:w="1540" w:type="dxa"/>
            <w:tcBorders>
              <w:top w:val="single" w:sz="4" w:space="0" w:color="000000"/>
              <w:left w:val="single" w:sz="4" w:space="0" w:color="000000"/>
              <w:bottom w:val="single" w:sz="4" w:space="0" w:color="000000"/>
              <w:right w:val="single" w:sz="4" w:space="0" w:color="000000"/>
            </w:tcBorders>
          </w:tcPr>
          <w:p w:rsidR="00497726" w:rsidRPr="008276AC" w:rsidRDefault="00497726" w:rsidP="00F54863">
            <w:pPr>
              <w:jc w:val="center"/>
              <w:rPr>
                <w:rFonts w:ascii="Times New Roman" w:hAnsi="Times New Roman"/>
              </w:rPr>
            </w:pPr>
          </w:p>
        </w:tc>
      </w:tr>
      <w:tr w:rsidR="00497726" w:rsidRPr="008276AC" w:rsidTr="00F54863">
        <w:trPr>
          <w:jc w:val="center"/>
        </w:trPr>
        <w:tc>
          <w:tcPr>
            <w:tcW w:w="4683" w:type="dxa"/>
            <w:tcBorders>
              <w:top w:val="single" w:sz="4" w:space="0" w:color="000000"/>
              <w:left w:val="single" w:sz="4" w:space="0" w:color="000000"/>
              <w:bottom w:val="single" w:sz="4" w:space="0" w:color="000000"/>
            </w:tcBorders>
          </w:tcPr>
          <w:p w:rsidR="00497726" w:rsidRPr="008276AC" w:rsidRDefault="00497726" w:rsidP="00F54863">
            <w:pPr>
              <w:rPr>
                <w:rFonts w:ascii="Times New Roman" w:hAnsi="Times New Roman"/>
              </w:rPr>
            </w:pPr>
            <w:r w:rsidRPr="008276AC">
              <w:rPr>
                <w:rFonts w:ascii="Times New Roman" w:hAnsi="Times New Roman"/>
              </w:rPr>
              <w:t>Biologija</w:t>
            </w:r>
          </w:p>
        </w:tc>
        <w:tc>
          <w:tcPr>
            <w:tcW w:w="216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6</w:t>
            </w:r>
          </w:p>
        </w:tc>
      </w:tr>
      <w:tr w:rsidR="00497726" w:rsidRPr="008276AC" w:rsidTr="00F54863">
        <w:trPr>
          <w:jc w:val="center"/>
        </w:trPr>
        <w:tc>
          <w:tcPr>
            <w:tcW w:w="4683" w:type="dxa"/>
            <w:tcBorders>
              <w:top w:val="single" w:sz="4" w:space="0" w:color="000000"/>
              <w:left w:val="single" w:sz="4" w:space="0" w:color="000000"/>
              <w:bottom w:val="single" w:sz="4" w:space="0" w:color="000000"/>
            </w:tcBorders>
          </w:tcPr>
          <w:p w:rsidR="00497726" w:rsidRPr="008276AC" w:rsidRDefault="00497726" w:rsidP="00F54863">
            <w:pPr>
              <w:rPr>
                <w:rFonts w:ascii="Times New Roman" w:hAnsi="Times New Roman"/>
              </w:rPr>
            </w:pPr>
            <w:r w:rsidRPr="008276AC">
              <w:rPr>
                <w:rFonts w:ascii="Times New Roman" w:hAnsi="Times New Roman"/>
              </w:rPr>
              <w:t xml:space="preserve">Fizika </w:t>
            </w:r>
          </w:p>
        </w:tc>
        <w:tc>
          <w:tcPr>
            <w:tcW w:w="216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7</w:t>
            </w:r>
          </w:p>
        </w:tc>
      </w:tr>
      <w:tr w:rsidR="00497726" w:rsidRPr="008276AC" w:rsidTr="00F54863">
        <w:trPr>
          <w:jc w:val="center"/>
        </w:trPr>
        <w:tc>
          <w:tcPr>
            <w:tcW w:w="4683" w:type="dxa"/>
            <w:tcBorders>
              <w:top w:val="single" w:sz="4" w:space="0" w:color="000000"/>
              <w:left w:val="single" w:sz="4" w:space="0" w:color="000000"/>
              <w:bottom w:val="single" w:sz="4" w:space="0" w:color="000000"/>
            </w:tcBorders>
          </w:tcPr>
          <w:p w:rsidR="00497726" w:rsidRPr="008276AC" w:rsidRDefault="00497726" w:rsidP="00F54863">
            <w:pPr>
              <w:rPr>
                <w:rFonts w:ascii="Times New Roman" w:hAnsi="Times New Roman"/>
              </w:rPr>
            </w:pPr>
            <w:r w:rsidRPr="008276AC">
              <w:rPr>
                <w:rFonts w:ascii="Times New Roman" w:hAnsi="Times New Roman"/>
              </w:rPr>
              <w:t>Chemija</w:t>
            </w:r>
          </w:p>
        </w:tc>
        <w:tc>
          <w:tcPr>
            <w:tcW w:w="216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6</w:t>
            </w:r>
          </w:p>
        </w:tc>
      </w:tr>
      <w:tr w:rsidR="00497726" w:rsidRPr="008276AC" w:rsidTr="00F54863">
        <w:trPr>
          <w:jc w:val="center"/>
        </w:trPr>
        <w:tc>
          <w:tcPr>
            <w:tcW w:w="4683" w:type="dxa"/>
            <w:tcBorders>
              <w:top w:val="single" w:sz="4" w:space="0" w:color="000000"/>
              <w:left w:val="single" w:sz="4" w:space="0" w:color="000000"/>
              <w:bottom w:val="single" w:sz="4" w:space="0" w:color="000000"/>
            </w:tcBorders>
          </w:tcPr>
          <w:p w:rsidR="00497726" w:rsidRPr="008276AC" w:rsidRDefault="00497726" w:rsidP="00F54863">
            <w:pPr>
              <w:rPr>
                <w:rFonts w:ascii="Times New Roman" w:hAnsi="Times New Roman"/>
              </w:rPr>
            </w:pPr>
            <w:r w:rsidRPr="008276AC">
              <w:rPr>
                <w:rFonts w:ascii="Times New Roman" w:hAnsi="Times New Roman"/>
              </w:rPr>
              <w:t>Integruotas gamtos mokslų kursas</w:t>
            </w:r>
          </w:p>
        </w:tc>
        <w:tc>
          <w:tcPr>
            <w:tcW w:w="216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w:t>
            </w:r>
          </w:p>
        </w:tc>
      </w:tr>
      <w:tr w:rsidR="00497726" w:rsidRPr="008276AC" w:rsidTr="00F54863">
        <w:trPr>
          <w:jc w:val="center"/>
        </w:trPr>
        <w:tc>
          <w:tcPr>
            <w:tcW w:w="4683" w:type="dxa"/>
            <w:tcBorders>
              <w:top w:val="single" w:sz="4" w:space="0" w:color="000000"/>
              <w:left w:val="single" w:sz="4" w:space="0" w:color="000000"/>
              <w:bottom w:val="single" w:sz="4" w:space="0" w:color="000000"/>
            </w:tcBorders>
          </w:tcPr>
          <w:p w:rsidR="00497726" w:rsidRPr="008276AC" w:rsidRDefault="00497726" w:rsidP="00F54863">
            <w:pPr>
              <w:rPr>
                <w:rFonts w:ascii="Times New Roman" w:hAnsi="Times New Roman"/>
                <w:color w:val="000000"/>
              </w:rPr>
            </w:pPr>
            <w:r w:rsidRPr="008276AC">
              <w:rPr>
                <w:rFonts w:ascii="Times New Roman" w:hAnsi="Times New Roman"/>
                <w:color w:val="000000"/>
              </w:rPr>
              <w:t xml:space="preserve">Meninis ugdymas ir technologijos </w:t>
            </w:r>
          </w:p>
        </w:tc>
        <w:tc>
          <w:tcPr>
            <w:tcW w:w="216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 xml:space="preserve">4 </w:t>
            </w:r>
          </w:p>
        </w:tc>
        <w:tc>
          <w:tcPr>
            <w:tcW w:w="162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p>
        </w:tc>
        <w:tc>
          <w:tcPr>
            <w:tcW w:w="1540" w:type="dxa"/>
            <w:tcBorders>
              <w:top w:val="single" w:sz="4" w:space="0" w:color="000000"/>
              <w:left w:val="single" w:sz="4" w:space="0" w:color="000000"/>
              <w:bottom w:val="single" w:sz="4" w:space="0" w:color="000000"/>
              <w:right w:val="single" w:sz="4" w:space="0" w:color="000000"/>
            </w:tcBorders>
          </w:tcPr>
          <w:p w:rsidR="00497726" w:rsidRPr="008276AC" w:rsidRDefault="00497726" w:rsidP="00F54863">
            <w:pPr>
              <w:jc w:val="center"/>
              <w:rPr>
                <w:rFonts w:ascii="Times New Roman" w:hAnsi="Times New Roman"/>
              </w:rPr>
            </w:pPr>
          </w:p>
        </w:tc>
      </w:tr>
      <w:tr w:rsidR="00497726" w:rsidRPr="008276AC" w:rsidTr="00F54863">
        <w:trPr>
          <w:jc w:val="center"/>
        </w:trPr>
        <w:tc>
          <w:tcPr>
            <w:tcW w:w="4683" w:type="dxa"/>
            <w:tcBorders>
              <w:top w:val="single" w:sz="4" w:space="0" w:color="000000"/>
              <w:left w:val="single" w:sz="4" w:space="0" w:color="000000"/>
              <w:bottom w:val="single" w:sz="4" w:space="0" w:color="000000"/>
            </w:tcBorders>
          </w:tcPr>
          <w:p w:rsidR="00497726" w:rsidRPr="008276AC" w:rsidRDefault="00497726" w:rsidP="00F54863">
            <w:pPr>
              <w:rPr>
                <w:rFonts w:ascii="Times New Roman" w:hAnsi="Times New Roman"/>
              </w:rPr>
            </w:pPr>
            <w:r w:rsidRPr="008276AC">
              <w:rPr>
                <w:rFonts w:ascii="Times New Roman" w:hAnsi="Times New Roman"/>
              </w:rPr>
              <w:t>Dailė</w:t>
            </w:r>
          </w:p>
        </w:tc>
        <w:tc>
          <w:tcPr>
            <w:tcW w:w="216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6</w:t>
            </w:r>
          </w:p>
        </w:tc>
      </w:tr>
      <w:tr w:rsidR="00497726" w:rsidRPr="008276AC" w:rsidTr="00F54863">
        <w:trPr>
          <w:trHeight w:val="192"/>
          <w:jc w:val="center"/>
        </w:trPr>
        <w:tc>
          <w:tcPr>
            <w:tcW w:w="4683" w:type="dxa"/>
            <w:tcBorders>
              <w:top w:val="single" w:sz="4" w:space="0" w:color="000000"/>
              <w:left w:val="single" w:sz="4" w:space="0" w:color="000000"/>
              <w:bottom w:val="single" w:sz="4" w:space="0" w:color="000000"/>
            </w:tcBorders>
          </w:tcPr>
          <w:p w:rsidR="00497726" w:rsidRPr="008276AC" w:rsidRDefault="00497726" w:rsidP="00F54863">
            <w:pPr>
              <w:rPr>
                <w:rFonts w:ascii="Times New Roman" w:hAnsi="Times New Roman"/>
              </w:rPr>
            </w:pPr>
            <w:r w:rsidRPr="008276AC">
              <w:rPr>
                <w:rFonts w:ascii="Times New Roman" w:hAnsi="Times New Roman"/>
              </w:rPr>
              <w:t>Muzika</w:t>
            </w:r>
          </w:p>
        </w:tc>
        <w:tc>
          <w:tcPr>
            <w:tcW w:w="216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6</w:t>
            </w:r>
          </w:p>
        </w:tc>
      </w:tr>
      <w:tr w:rsidR="00497726" w:rsidRPr="008276AC" w:rsidTr="00F54863">
        <w:trPr>
          <w:jc w:val="center"/>
        </w:trPr>
        <w:tc>
          <w:tcPr>
            <w:tcW w:w="4683" w:type="dxa"/>
            <w:tcBorders>
              <w:top w:val="single" w:sz="4" w:space="0" w:color="000000"/>
              <w:left w:val="single" w:sz="4" w:space="0" w:color="000000"/>
              <w:bottom w:val="single" w:sz="4" w:space="0" w:color="000000"/>
            </w:tcBorders>
          </w:tcPr>
          <w:p w:rsidR="00497726" w:rsidRPr="008276AC" w:rsidRDefault="00497726" w:rsidP="00F54863">
            <w:pPr>
              <w:rPr>
                <w:rFonts w:ascii="Times New Roman" w:hAnsi="Times New Roman"/>
              </w:rPr>
            </w:pPr>
            <w:r w:rsidRPr="008276AC">
              <w:rPr>
                <w:rFonts w:ascii="Times New Roman" w:hAnsi="Times New Roman"/>
              </w:rPr>
              <w:t>Teatras</w:t>
            </w:r>
          </w:p>
        </w:tc>
        <w:tc>
          <w:tcPr>
            <w:tcW w:w="216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6</w:t>
            </w:r>
          </w:p>
        </w:tc>
      </w:tr>
      <w:tr w:rsidR="00497726" w:rsidRPr="008276AC" w:rsidTr="00F54863">
        <w:trPr>
          <w:jc w:val="center"/>
        </w:trPr>
        <w:tc>
          <w:tcPr>
            <w:tcW w:w="4683" w:type="dxa"/>
            <w:tcBorders>
              <w:top w:val="single" w:sz="4" w:space="0" w:color="000000"/>
              <w:left w:val="single" w:sz="4" w:space="0" w:color="000000"/>
              <w:bottom w:val="single" w:sz="4" w:space="0" w:color="000000"/>
            </w:tcBorders>
          </w:tcPr>
          <w:p w:rsidR="00497726" w:rsidRPr="008276AC" w:rsidRDefault="00497726" w:rsidP="00F54863">
            <w:pPr>
              <w:rPr>
                <w:rFonts w:ascii="Times New Roman" w:hAnsi="Times New Roman"/>
              </w:rPr>
            </w:pPr>
            <w:r w:rsidRPr="008276AC">
              <w:rPr>
                <w:rFonts w:ascii="Times New Roman" w:hAnsi="Times New Roman"/>
              </w:rPr>
              <w:t>Šokis</w:t>
            </w:r>
          </w:p>
        </w:tc>
        <w:tc>
          <w:tcPr>
            <w:tcW w:w="216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6</w:t>
            </w:r>
          </w:p>
        </w:tc>
      </w:tr>
      <w:tr w:rsidR="00497726" w:rsidRPr="008276AC" w:rsidTr="00F54863">
        <w:trPr>
          <w:jc w:val="center"/>
        </w:trPr>
        <w:tc>
          <w:tcPr>
            <w:tcW w:w="4683" w:type="dxa"/>
            <w:tcBorders>
              <w:top w:val="single" w:sz="4" w:space="0" w:color="000000"/>
              <w:left w:val="single" w:sz="4" w:space="0" w:color="000000"/>
              <w:bottom w:val="single" w:sz="4" w:space="0" w:color="000000"/>
            </w:tcBorders>
          </w:tcPr>
          <w:p w:rsidR="00497726" w:rsidRPr="008276AC" w:rsidRDefault="00497726" w:rsidP="00F54863">
            <w:pPr>
              <w:rPr>
                <w:rFonts w:ascii="Times New Roman" w:hAnsi="Times New Roman"/>
              </w:rPr>
            </w:pPr>
            <w:r w:rsidRPr="008276AC">
              <w:rPr>
                <w:rFonts w:ascii="Times New Roman" w:hAnsi="Times New Roman"/>
              </w:rPr>
              <w:t>Menų pažinimas</w:t>
            </w:r>
          </w:p>
        </w:tc>
        <w:tc>
          <w:tcPr>
            <w:tcW w:w="216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6</w:t>
            </w:r>
          </w:p>
        </w:tc>
      </w:tr>
      <w:tr w:rsidR="00497726" w:rsidRPr="008276AC" w:rsidTr="00F54863">
        <w:trPr>
          <w:jc w:val="center"/>
        </w:trPr>
        <w:tc>
          <w:tcPr>
            <w:tcW w:w="4683" w:type="dxa"/>
            <w:tcBorders>
              <w:top w:val="single" w:sz="4" w:space="0" w:color="000000"/>
              <w:left w:val="single" w:sz="4" w:space="0" w:color="000000"/>
              <w:bottom w:val="single" w:sz="4" w:space="0" w:color="000000"/>
            </w:tcBorders>
          </w:tcPr>
          <w:p w:rsidR="00497726" w:rsidRPr="008276AC" w:rsidRDefault="00497726" w:rsidP="00F54863">
            <w:pPr>
              <w:rPr>
                <w:rFonts w:ascii="Times New Roman" w:hAnsi="Times New Roman"/>
              </w:rPr>
            </w:pPr>
            <w:r w:rsidRPr="008276AC">
              <w:rPr>
                <w:rFonts w:ascii="Times New Roman" w:hAnsi="Times New Roman"/>
              </w:rPr>
              <w:t>Kompiuterinės muzikos technologijos</w:t>
            </w:r>
          </w:p>
        </w:tc>
        <w:tc>
          <w:tcPr>
            <w:tcW w:w="216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6</w:t>
            </w:r>
          </w:p>
        </w:tc>
      </w:tr>
      <w:tr w:rsidR="00497726" w:rsidRPr="008276AC" w:rsidTr="00F54863">
        <w:trPr>
          <w:jc w:val="center"/>
        </w:trPr>
        <w:tc>
          <w:tcPr>
            <w:tcW w:w="4683" w:type="dxa"/>
            <w:tcBorders>
              <w:top w:val="single" w:sz="4" w:space="0" w:color="000000"/>
              <w:left w:val="single" w:sz="4" w:space="0" w:color="000000"/>
              <w:bottom w:val="single" w:sz="4" w:space="0" w:color="000000"/>
            </w:tcBorders>
          </w:tcPr>
          <w:p w:rsidR="00497726" w:rsidRPr="008276AC" w:rsidRDefault="00497726" w:rsidP="00F54863">
            <w:pPr>
              <w:rPr>
                <w:rFonts w:ascii="Times New Roman" w:hAnsi="Times New Roman"/>
              </w:rPr>
            </w:pPr>
            <w:r w:rsidRPr="008276AC">
              <w:rPr>
                <w:rFonts w:ascii="Times New Roman" w:hAnsi="Times New Roman"/>
              </w:rPr>
              <w:t>Grafinis dizainas</w:t>
            </w:r>
          </w:p>
        </w:tc>
        <w:tc>
          <w:tcPr>
            <w:tcW w:w="216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6</w:t>
            </w:r>
          </w:p>
        </w:tc>
      </w:tr>
      <w:tr w:rsidR="00497726" w:rsidRPr="008276AC" w:rsidTr="00F54863">
        <w:trPr>
          <w:jc w:val="center"/>
        </w:trPr>
        <w:tc>
          <w:tcPr>
            <w:tcW w:w="4683" w:type="dxa"/>
            <w:tcBorders>
              <w:top w:val="single" w:sz="4" w:space="0" w:color="000000"/>
              <w:left w:val="single" w:sz="4" w:space="0" w:color="000000"/>
              <w:bottom w:val="single" w:sz="4" w:space="0" w:color="000000"/>
            </w:tcBorders>
          </w:tcPr>
          <w:p w:rsidR="00497726" w:rsidRPr="008276AC" w:rsidRDefault="00497726" w:rsidP="00F54863">
            <w:pPr>
              <w:rPr>
                <w:rFonts w:ascii="Times New Roman" w:hAnsi="Times New Roman"/>
              </w:rPr>
            </w:pPr>
            <w:r w:rsidRPr="008276AC">
              <w:rPr>
                <w:rFonts w:ascii="Times New Roman" w:hAnsi="Times New Roman"/>
              </w:rPr>
              <w:t>Fotografija</w:t>
            </w:r>
          </w:p>
        </w:tc>
        <w:tc>
          <w:tcPr>
            <w:tcW w:w="216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6</w:t>
            </w:r>
          </w:p>
        </w:tc>
      </w:tr>
      <w:tr w:rsidR="00497726" w:rsidRPr="008276AC" w:rsidTr="00F54863">
        <w:trPr>
          <w:jc w:val="center"/>
        </w:trPr>
        <w:tc>
          <w:tcPr>
            <w:tcW w:w="4683" w:type="dxa"/>
            <w:tcBorders>
              <w:top w:val="single" w:sz="4" w:space="0" w:color="000000"/>
              <w:left w:val="single" w:sz="4" w:space="0" w:color="000000"/>
              <w:bottom w:val="single" w:sz="4" w:space="0" w:color="000000"/>
            </w:tcBorders>
          </w:tcPr>
          <w:p w:rsidR="00497726" w:rsidRPr="008276AC" w:rsidRDefault="00497726" w:rsidP="00F54863">
            <w:pPr>
              <w:rPr>
                <w:rFonts w:ascii="Times New Roman" w:hAnsi="Times New Roman"/>
              </w:rPr>
            </w:pPr>
            <w:r w:rsidRPr="008276AC">
              <w:rPr>
                <w:rFonts w:ascii="Times New Roman" w:hAnsi="Times New Roman"/>
              </w:rPr>
              <w:t xml:space="preserve">Filmų kūrimas </w:t>
            </w:r>
          </w:p>
        </w:tc>
        <w:tc>
          <w:tcPr>
            <w:tcW w:w="216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6</w:t>
            </w:r>
          </w:p>
        </w:tc>
      </w:tr>
      <w:tr w:rsidR="00497726" w:rsidRPr="008276AC" w:rsidTr="00F54863">
        <w:trPr>
          <w:jc w:val="center"/>
        </w:trPr>
        <w:tc>
          <w:tcPr>
            <w:tcW w:w="4683" w:type="dxa"/>
            <w:tcBorders>
              <w:top w:val="single" w:sz="4" w:space="0" w:color="000000"/>
              <w:left w:val="single" w:sz="4" w:space="0" w:color="000000"/>
              <w:bottom w:val="single" w:sz="4" w:space="0" w:color="000000"/>
            </w:tcBorders>
          </w:tcPr>
          <w:p w:rsidR="00497726" w:rsidRPr="008276AC" w:rsidRDefault="00497726" w:rsidP="00F54863">
            <w:pPr>
              <w:rPr>
                <w:rFonts w:ascii="Times New Roman" w:hAnsi="Times New Roman"/>
              </w:rPr>
            </w:pPr>
            <w:r w:rsidRPr="008276AC">
              <w:rPr>
                <w:rFonts w:ascii="Times New Roman" w:hAnsi="Times New Roman"/>
              </w:rPr>
              <w:t>Technologijos (kryptys):</w:t>
            </w:r>
          </w:p>
        </w:tc>
        <w:tc>
          <w:tcPr>
            <w:tcW w:w="216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p>
        </w:tc>
        <w:tc>
          <w:tcPr>
            <w:tcW w:w="1540" w:type="dxa"/>
            <w:tcBorders>
              <w:top w:val="single" w:sz="4" w:space="0" w:color="000000"/>
              <w:left w:val="single" w:sz="4" w:space="0" w:color="000000"/>
              <w:bottom w:val="single" w:sz="4" w:space="0" w:color="000000"/>
              <w:right w:val="single" w:sz="4" w:space="0" w:color="000000"/>
            </w:tcBorders>
          </w:tcPr>
          <w:p w:rsidR="00497726" w:rsidRPr="008276AC" w:rsidRDefault="00497726" w:rsidP="00F54863">
            <w:pPr>
              <w:jc w:val="center"/>
              <w:rPr>
                <w:rFonts w:ascii="Times New Roman" w:hAnsi="Times New Roman"/>
              </w:rPr>
            </w:pPr>
          </w:p>
        </w:tc>
      </w:tr>
      <w:tr w:rsidR="00497726" w:rsidRPr="008276AC" w:rsidTr="00F54863">
        <w:trPr>
          <w:jc w:val="center"/>
        </w:trPr>
        <w:tc>
          <w:tcPr>
            <w:tcW w:w="4683" w:type="dxa"/>
            <w:tcBorders>
              <w:top w:val="single" w:sz="4" w:space="0" w:color="000000"/>
              <w:left w:val="single" w:sz="4" w:space="0" w:color="000000"/>
              <w:bottom w:val="single" w:sz="4" w:space="0" w:color="000000"/>
            </w:tcBorders>
          </w:tcPr>
          <w:p w:rsidR="00497726" w:rsidRPr="008276AC" w:rsidRDefault="00497726" w:rsidP="00F54863">
            <w:pPr>
              <w:rPr>
                <w:rFonts w:ascii="Times New Roman" w:hAnsi="Times New Roman"/>
              </w:rPr>
            </w:pPr>
            <w:r w:rsidRPr="008276AC">
              <w:rPr>
                <w:rFonts w:ascii="Times New Roman" w:hAnsi="Times New Roman"/>
              </w:rPr>
              <w:t>Turizmas ir mityba</w:t>
            </w:r>
          </w:p>
        </w:tc>
        <w:tc>
          <w:tcPr>
            <w:tcW w:w="216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6</w:t>
            </w:r>
          </w:p>
        </w:tc>
      </w:tr>
      <w:tr w:rsidR="00497726" w:rsidRPr="008276AC" w:rsidTr="00F54863">
        <w:trPr>
          <w:jc w:val="center"/>
        </w:trPr>
        <w:tc>
          <w:tcPr>
            <w:tcW w:w="4683" w:type="dxa"/>
            <w:tcBorders>
              <w:top w:val="single" w:sz="4" w:space="0" w:color="000000"/>
              <w:left w:val="single" w:sz="4" w:space="0" w:color="000000"/>
              <w:bottom w:val="single" w:sz="4" w:space="0" w:color="000000"/>
            </w:tcBorders>
          </w:tcPr>
          <w:p w:rsidR="00497726" w:rsidRPr="008276AC" w:rsidRDefault="00497726" w:rsidP="00F54863">
            <w:pPr>
              <w:rPr>
                <w:rFonts w:ascii="Times New Roman" w:hAnsi="Times New Roman"/>
              </w:rPr>
            </w:pPr>
            <w:r w:rsidRPr="008276AC">
              <w:rPr>
                <w:rFonts w:ascii="Times New Roman" w:hAnsi="Times New Roman"/>
              </w:rPr>
              <w:t>Statyba ir medžio apdirbimas</w:t>
            </w:r>
          </w:p>
        </w:tc>
        <w:tc>
          <w:tcPr>
            <w:tcW w:w="216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6</w:t>
            </w:r>
          </w:p>
        </w:tc>
      </w:tr>
      <w:tr w:rsidR="00497726" w:rsidRPr="008276AC" w:rsidTr="00F54863">
        <w:trPr>
          <w:jc w:val="center"/>
        </w:trPr>
        <w:tc>
          <w:tcPr>
            <w:tcW w:w="4683" w:type="dxa"/>
            <w:tcBorders>
              <w:top w:val="single" w:sz="4" w:space="0" w:color="000000"/>
              <w:left w:val="single" w:sz="4" w:space="0" w:color="000000"/>
              <w:bottom w:val="single" w:sz="4" w:space="0" w:color="000000"/>
            </w:tcBorders>
          </w:tcPr>
          <w:p w:rsidR="00497726" w:rsidRPr="008276AC" w:rsidRDefault="00497726" w:rsidP="00F54863">
            <w:pPr>
              <w:rPr>
                <w:rFonts w:ascii="Times New Roman" w:hAnsi="Times New Roman"/>
              </w:rPr>
            </w:pPr>
            <w:r w:rsidRPr="008276AC">
              <w:rPr>
                <w:rFonts w:ascii="Times New Roman" w:hAnsi="Times New Roman"/>
                <w:bCs/>
                <w:lang w:eastAsia="ja-JP"/>
              </w:rPr>
              <w:t>Tekstilė ir apranga</w:t>
            </w:r>
          </w:p>
        </w:tc>
        <w:tc>
          <w:tcPr>
            <w:tcW w:w="216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6</w:t>
            </w:r>
          </w:p>
        </w:tc>
      </w:tr>
      <w:tr w:rsidR="00497726" w:rsidRPr="008276AC" w:rsidTr="00F54863">
        <w:trPr>
          <w:jc w:val="center"/>
        </w:trPr>
        <w:tc>
          <w:tcPr>
            <w:tcW w:w="4683" w:type="dxa"/>
            <w:tcBorders>
              <w:top w:val="single" w:sz="4" w:space="0" w:color="000000"/>
              <w:left w:val="single" w:sz="4" w:space="0" w:color="000000"/>
              <w:bottom w:val="single" w:sz="4" w:space="0" w:color="000000"/>
            </w:tcBorders>
          </w:tcPr>
          <w:p w:rsidR="00497726" w:rsidRPr="008276AC" w:rsidRDefault="00497726" w:rsidP="00F54863">
            <w:pPr>
              <w:rPr>
                <w:rFonts w:ascii="Times New Roman" w:hAnsi="Times New Roman"/>
              </w:rPr>
            </w:pPr>
            <w:r w:rsidRPr="008276AC">
              <w:rPr>
                <w:rFonts w:ascii="Times New Roman" w:hAnsi="Times New Roman"/>
              </w:rPr>
              <w:t xml:space="preserve">Taikomasis menas, amatai ir dizainas </w:t>
            </w:r>
          </w:p>
        </w:tc>
        <w:tc>
          <w:tcPr>
            <w:tcW w:w="216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6</w:t>
            </w:r>
          </w:p>
        </w:tc>
      </w:tr>
      <w:tr w:rsidR="00497726" w:rsidRPr="008276AC" w:rsidTr="00F54863">
        <w:trPr>
          <w:jc w:val="center"/>
        </w:trPr>
        <w:tc>
          <w:tcPr>
            <w:tcW w:w="4683" w:type="dxa"/>
            <w:tcBorders>
              <w:top w:val="single" w:sz="4" w:space="0" w:color="000000"/>
              <w:left w:val="single" w:sz="4" w:space="0" w:color="000000"/>
              <w:bottom w:val="single" w:sz="4" w:space="0" w:color="000000"/>
            </w:tcBorders>
          </w:tcPr>
          <w:p w:rsidR="00497726" w:rsidRPr="008276AC" w:rsidRDefault="00497726" w:rsidP="00F54863">
            <w:pPr>
              <w:rPr>
                <w:rFonts w:ascii="Times New Roman" w:hAnsi="Times New Roman"/>
              </w:rPr>
            </w:pPr>
            <w:r w:rsidRPr="008276AC">
              <w:rPr>
                <w:rFonts w:ascii="Times New Roman" w:hAnsi="Times New Roman"/>
              </w:rPr>
              <w:t xml:space="preserve">Verslas, vadyba ir mažmeninė prekyba </w:t>
            </w:r>
          </w:p>
        </w:tc>
        <w:tc>
          <w:tcPr>
            <w:tcW w:w="216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6</w:t>
            </w:r>
          </w:p>
        </w:tc>
      </w:tr>
      <w:tr w:rsidR="00497726" w:rsidRPr="008276AC" w:rsidTr="00F54863">
        <w:trPr>
          <w:jc w:val="center"/>
        </w:trPr>
        <w:tc>
          <w:tcPr>
            <w:tcW w:w="4683" w:type="dxa"/>
            <w:tcBorders>
              <w:top w:val="single" w:sz="4" w:space="0" w:color="000000"/>
              <w:left w:val="single" w:sz="4" w:space="0" w:color="000000"/>
              <w:bottom w:val="single" w:sz="4" w:space="0" w:color="000000"/>
            </w:tcBorders>
          </w:tcPr>
          <w:p w:rsidR="00497726" w:rsidRPr="008276AC" w:rsidRDefault="00497726" w:rsidP="00F54863">
            <w:pPr>
              <w:rPr>
                <w:rFonts w:ascii="Times New Roman" w:hAnsi="Times New Roman"/>
              </w:rPr>
            </w:pPr>
            <w:r w:rsidRPr="008276AC">
              <w:rPr>
                <w:rFonts w:ascii="Times New Roman" w:hAnsi="Times New Roman"/>
              </w:rPr>
              <w:t>Mechanika, mechaninis remontas</w:t>
            </w:r>
          </w:p>
        </w:tc>
        <w:tc>
          <w:tcPr>
            <w:tcW w:w="216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6</w:t>
            </w:r>
          </w:p>
        </w:tc>
      </w:tr>
      <w:tr w:rsidR="00497726" w:rsidRPr="008276AC" w:rsidTr="00F54863">
        <w:trPr>
          <w:jc w:val="center"/>
        </w:trPr>
        <w:tc>
          <w:tcPr>
            <w:tcW w:w="4683" w:type="dxa"/>
            <w:tcBorders>
              <w:top w:val="single" w:sz="4" w:space="0" w:color="000000"/>
              <w:left w:val="single" w:sz="4" w:space="0" w:color="000000"/>
              <w:bottom w:val="single" w:sz="4" w:space="0" w:color="000000"/>
            </w:tcBorders>
          </w:tcPr>
          <w:p w:rsidR="00497726" w:rsidRPr="008276AC" w:rsidRDefault="00497726" w:rsidP="00F54863">
            <w:pPr>
              <w:rPr>
                <w:rFonts w:ascii="Times New Roman" w:hAnsi="Times New Roman"/>
              </w:rPr>
            </w:pPr>
            <w:r w:rsidRPr="008276AC">
              <w:rPr>
                <w:rFonts w:ascii="Times New Roman" w:hAnsi="Times New Roman"/>
              </w:rPr>
              <w:t>Kitos technologijų kryptys</w:t>
            </w:r>
          </w:p>
        </w:tc>
        <w:tc>
          <w:tcPr>
            <w:tcW w:w="216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6</w:t>
            </w:r>
          </w:p>
        </w:tc>
      </w:tr>
      <w:tr w:rsidR="00497726" w:rsidRPr="008276AC" w:rsidTr="00F54863">
        <w:trPr>
          <w:jc w:val="center"/>
        </w:trPr>
        <w:tc>
          <w:tcPr>
            <w:tcW w:w="4683" w:type="dxa"/>
            <w:tcBorders>
              <w:top w:val="single" w:sz="4" w:space="0" w:color="000000"/>
              <w:left w:val="single" w:sz="4" w:space="0" w:color="000000"/>
              <w:bottom w:val="single" w:sz="4" w:space="0" w:color="000000"/>
            </w:tcBorders>
          </w:tcPr>
          <w:p w:rsidR="00497726" w:rsidRPr="008276AC" w:rsidRDefault="00497726" w:rsidP="00F54863">
            <w:pPr>
              <w:rPr>
                <w:rFonts w:ascii="Times New Roman" w:hAnsi="Times New Roman"/>
              </w:rPr>
            </w:pPr>
            <w:r w:rsidRPr="008276AC">
              <w:rPr>
                <w:rFonts w:ascii="Times New Roman" w:hAnsi="Times New Roman"/>
              </w:rPr>
              <w:t>Integruotas menų ir technologijų kursas</w:t>
            </w:r>
          </w:p>
        </w:tc>
        <w:tc>
          <w:tcPr>
            <w:tcW w:w="216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6</w:t>
            </w:r>
          </w:p>
        </w:tc>
      </w:tr>
      <w:tr w:rsidR="00497726" w:rsidRPr="008276AC" w:rsidTr="00F54863">
        <w:trPr>
          <w:jc w:val="center"/>
        </w:trPr>
        <w:tc>
          <w:tcPr>
            <w:tcW w:w="4683" w:type="dxa"/>
            <w:tcBorders>
              <w:top w:val="single" w:sz="4" w:space="0" w:color="000000"/>
              <w:left w:val="single" w:sz="4" w:space="0" w:color="000000"/>
              <w:bottom w:val="single" w:sz="4" w:space="0" w:color="000000"/>
            </w:tcBorders>
          </w:tcPr>
          <w:p w:rsidR="00497726" w:rsidRPr="008276AC" w:rsidRDefault="00497726" w:rsidP="00F54863">
            <w:pPr>
              <w:rPr>
                <w:rFonts w:ascii="Times New Roman" w:hAnsi="Times New Roman"/>
              </w:rPr>
            </w:pPr>
            <w:r w:rsidRPr="008276AC">
              <w:rPr>
                <w:rFonts w:ascii="Times New Roman" w:hAnsi="Times New Roman"/>
              </w:rPr>
              <w:t>Kūno kultūra</w:t>
            </w:r>
          </w:p>
        </w:tc>
        <w:tc>
          <w:tcPr>
            <w:tcW w:w="216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4–6</w:t>
            </w:r>
          </w:p>
        </w:tc>
        <w:tc>
          <w:tcPr>
            <w:tcW w:w="162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p>
        </w:tc>
        <w:tc>
          <w:tcPr>
            <w:tcW w:w="1540" w:type="dxa"/>
            <w:tcBorders>
              <w:top w:val="single" w:sz="4" w:space="0" w:color="000000"/>
              <w:left w:val="single" w:sz="4" w:space="0" w:color="000000"/>
              <w:bottom w:val="single" w:sz="4" w:space="0" w:color="000000"/>
              <w:right w:val="single" w:sz="4" w:space="0" w:color="000000"/>
            </w:tcBorders>
          </w:tcPr>
          <w:p w:rsidR="00497726" w:rsidRPr="008276AC" w:rsidRDefault="00497726" w:rsidP="00F54863">
            <w:pPr>
              <w:jc w:val="center"/>
              <w:rPr>
                <w:rFonts w:ascii="Times New Roman" w:hAnsi="Times New Roman"/>
              </w:rPr>
            </w:pPr>
          </w:p>
        </w:tc>
      </w:tr>
      <w:tr w:rsidR="00497726" w:rsidRPr="008276AC" w:rsidTr="00F54863">
        <w:trPr>
          <w:jc w:val="center"/>
        </w:trPr>
        <w:tc>
          <w:tcPr>
            <w:tcW w:w="4683" w:type="dxa"/>
            <w:tcBorders>
              <w:top w:val="single" w:sz="4" w:space="0" w:color="000000"/>
              <w:left w:val="single" w:sz="4" w:space="0" w:color="000000"/>
              <w:bottom w:val="single" w:sz="4" w:space="0" w:color="000000"/>
            </w:tcBorders>
          </w:tcPr>
          <w:p w:rsidR="00497726" w:rsidRPr="008276AC" w:rsidRDefault="00497726" w:rsidP="00F54863">
            <w:pPr>
              <w:rPr>
                <w:rFonts w:ascii="Times New Roman" w:hAnsi="Times New Roman"/>
              </w:rPr>
            </w:pPr>
            <w:r w:rsidRPr="008276AC">
              <w:rPr>
                <w:rFonts w:ascii="Times New Roman" w:hAnsi="Times New Roman"/>
              </w:rPr>
              <w:t>Bendroji kūno kultūra</w:t>
            </w:r>
          </w:p>
        </w:tc>
        <w:tc>
          <w:tcPr>
            <w:tcW w:w="216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4/6</w:t>
            </w:r>
          </w:p>
        </w:tc>
        <w:tc>
          <w:tcPr>
            <w:tcW w:w="1540" w:type="dxa"/>
            <w:tcBorders>
              <w:top w:val="single" w:sz="4" w:space="0" w:color="000000"/>
              <w:left w:val="single" w:sz="4" w:space="0" w:color="000000"/>
              <w:bottom w:val="single" w:sz="4" w:space="0" w:color="000000"/>
              <w:right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8</w:t>
            </w:r>
          </w:p>
        </w:tc>
      </w:tr>
      <w:tr w:rsidR="00497726" w:rsidRPr="008276AC" w:rsidTr="00F54863">
        <w:trPr>
          <w:jc w:val="center"/>
        </w:trPr>
        <w:tc>
          <w:tcPr>
            <w:tcW w:w="4683" w:type="dxa"/>
            <w:tcBorders>
              <w:top w:val="single" w:sz="4" w:space="0" w:color="000000"/>
              <w:left w:val="single" w:sz="4" w:space="0" w:color="000000"/>
              <w:bottom w:val="single" w:sz="4" w:space="0" w:color="000000"/>
            </w:tcBorders>
          </w:tcPr>
          <w:p w:rsidR="00497726" w:rsidRPr="008276AC" w:rsidRDefault="00497726" w:rsidP="00F54863">
            <w:pPr>
              <w:rPr>
                <w:rFonts w:ascii="Times New Roman" w:hAnsi="Times New Roman"/>
              </w:rPr>
            </w:pPr>
            <w:r w:rsidRPr="008276AC">
              <w:rPr>
                <w:rFonts w:ascii="Times New Roman" w:hAnsi="Times New Roman"/>
              </w:rPr>
              <w:t>Pasirinkta sporto šaka</w:t>
            </w:r>
          </w:p>
        </w:tc>
        <w:tc>
          <w:tcPr>
            <w:tcW w:w="216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(4–6)</w:t>
            </w:r>
          </w:p>
        </w:tc>
        <w:tc>
          <w:tcPr>
            <w:tcW w:w="1540" w:type="dxa"/>
            <w:tcBorders>
              <w:top w:val="single" w:sz="4" w:space="0" w:color="000000"/>
              <w:left w:val="single" w:sz="4" w:space="0" w:color="000000"/>
              <w:bottom w:val="single" w:sz="4" w:space="0" w:color="000000"/>
              <w:right w:val="single" w:sz="4" w:space="0" w:color="000000"/>
            </w:tcBorders>
          </w:tcPr>
          <w:p w:rsidR="00497726" w:rsidRPr="008276AC" w:rsidRDefault="00497726" w:rsidP="00F54863">
            <w:pPr>
              <w:jc w:val="center"/>
              <w:rPr>
                <w:rFonts w:ascii="Times New Roman" w:hAnsi="Times New Roman"/>
              </w:rPr>
            </w:pPr>
          </w:p>
        </w:tc>
      </w:tr>
      <w:tr w:rsidR="00497726" w:rsidRPr="008276AC" w:rsidTr="00F54863">
        <w:trPr>
          <w:jc w:val="center"/>
        </w:trPr>
        <w:tc>
          <w:tcPr>
            <w:tcW w:w="4683" w:type="dxa"/>
            <w:tcBorders>
              <w:top w:val="single" w:sz="4" w:space="0" w:color="000000"/>
              <w:left w:val="single" w:sz="4" w:space="0" w:color="000000"/>
              <w:bottom w:val="single" w:sz="4" w:space="0" w:color="000000"/>
            </w:tcBorders>
          </w:tcPr>
          <w:p w:rsidR="00497726" w:rsidRPr="008276AC" w:rsidRDefault="00497726" w:rsidP="00F54863">
            <w:pPr>
              <w:rPr>
                <w:rFonts w:ascii="Times New Roman" w:hAnsi="Times New Roman"/>
              </w:rPr>
            </w:pPr>
            <w:r w:rsidRPr="008276AC">
              <w:rPr>
                <w:rFonts w:ascii="Times New Roman" w:hAnsi="Times New Roman"/>
              </w:rPr>
              <w:t>Žmogaus sauga**</w:t>
            </w:r>
            <w:r w:rsidRPr="008276AC">
              <w:rPr>
                <w:rFonts w:ascii="Times New Roman" w:hAnsi="Times New Roman"/>
                <w:lang w:eastAsia="ja-JP"/>
              </w:rPr>
              <w:t xml:space="preserve"> </w:t>
            </w:r>
          </w:p>
        </w:tc>
        <w:tc>
          <w:tcPr>
            <w:tcW w:w="216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vertAlign w:val="superscript"/>
              </w:rPr>
            </w:pPr>
            <w:r w:rsidRPr="008276AC">
              <w:rPr>
                <w:rFonts w:ascii="Times New Roman" w:hAnsi="Times New Roman"/>
              </w:rPr>
              <w:t>0,5</w:t>
            </w:r>
          </w:p>
        </w:tc>
        <w:tc>
          <w:tcPr>
            <w:tcW w:w="162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vertAlign w:val="superscript"/>
              </w:rPr>
            </w:pPr>
            <w:r w:rsidRPr="008276AC">
              <w:rPr>
                <w:rFonts w:ascii="Times New Roman" w:hAnsi="Times New Roman"/>
              </w:rPr>
              <w:t>0,5</w:t>
            </w:r>
          </w:p>
        </w:tc>
        <w:tc>
          <w:tcPr>
            <w:tcW w:w="1540" w:type="dxa"/>
            <w:tcBorders>
              <w:top w:val="single" w:sz="4" w:space="0" w:color="000000"/>
              <w:left w:val="single" w:sz="4" w:space="0" w:color="000000"/>
              <w:bottom w:val="single" w:sz="4" w:space="0" w:color="000000"/>
              <w:right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0,5</w:t>
            </w:r>
          </w:p>
        </w:tc>
      </w:tr>
      <w:tr w:rsidR="00497726" w:rsidRPr="008276AC" w:rsidTr="00F54863">
        <w:trPr>
          <w:jc w:val="center"/>
        </w:trPr>
        <w:tc>
          <w:tcPr>
            <w:tcW w:w="4683" w:type="dxa"/>
            <w:tcBorders>
              <w:top w:val="single" w:sz="4" w:space="0" w:color="000000"/>
              <w:left w:val="single" w:sz="4" w:space="0" w:color="000000"/>
              <w:bottom w:val="single" w:sz="4" w:space="0" w:color="000000"/>
            </w:tcBorders>
          </w:tcPr>
          <w:p w:rsidR="00497726" w:rsidRPr="008276AC" w:rsidRDefault="00497726" w:rsidP="00F54863">
            <w:pPr>
              <w:rPr>
                <w:rFonts w:ascii="Times New Roman" w:hAnsi="Times New Roman"/>
              </w:rPr>
            </w:pPr>
            <w:r w:rsidRPr="008276AC">
              <w:rPr>
                <w:rFonts w:ascii="Times New Roman" w:hAnsi="Times New Roman"/>
              </w:rPr>
              <w:t>Pasirenkamieji dalykai, dalykų moduliai/Projektinė veikla</w:t>
            </w:r>
          </w:p>
        </w:tc>
        <w:tc>
          <w:tcPr>
            <w:tcW w:w="216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p>
        </w:tc>
        <w:tc>
          <w:tcPr>
            <w:tcW w:w="1540" w:type="dxa"/>
            <w:tcBorders>
              <w:top w:val="single" w:sz="4" w:space="0" w:color="000000"/>
              <w:left w:val="single" w:sz="4" w:space="0" w:color="000000"/>
              <w:bottom w:val="single" w:sz="4" w:space="0" w:color="000000"/>
              <w:right w:val="single" w:sz="4" w:space="0" w:color="000000"/>
            </w:tcBorders>
          </w:tcPr>
          <w:p w:rsidR="00497726" w:rsidRPr="008276AC" w:rsidRDefault="00497726" w:rsidP="00F54863">
            <w:pPr>
              <w:jc w:val="center"/>
              <w:rPr>
                <w:rFonts w:ascii="Times New Roman" w:hAnsi="Times New Roman"/>
              </w:rPr>
            </w:pPr>
          </w:p>
        </w:tc>
      </w:tr>
      <w:tr w:rsidR="00497726" w:rsidRPr="008276AC" w:rsidTr="00F54863">
        <w:trPr>
          <w:trHeight w:val="182"/>
          <w:jc w:val="center"/>
        </w:trPr>
        <w:tc>
          <w:tcPr>
            <w:tcW w:w="4683" w:type="dxa"/>
            <w:tcBorders>
              <w:top w:val="single" w:sz="4" w:space="0" w:color="000000"/>
              <w:left w:val="single" w:sz="4" w:space="0" w:color="000000"/>
              <w:bottom w:val="single" w:sz="4" w:space="0" w:color="000000"/>
            </w:tcBorders>
          </w:tcPr>
          <w:p w:rsidR="00497726" w:rsidRPr="008276AC" w:rsidRDefault="00497726" w:rsidP="00F54863">
            <w:pPr>
              <w:rPr>
                <w:rFonts w:ascii="Times New Roman" w:hAnsi="Times New Roman"/>
              </w:rPr>
            </w:pPr>
            <w:r w:rsidRPr="008276AC">
              <w:rPr>
                <w:rFonts w:ascii="Times New Roman" w:hAnsi="Times New Roman"/>
              </w:rPr>
              <w:t>Brandos darbas</w:t>
            </w:r>
          </w:p>
        </w:tc>
        <w:tc>
          <w:tcPr>
            <w:tcW w:w="216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r w:rsidRPr="00F366C6">
              <w:rPr>
                <w:rFonts w:ascii="Times New Roman" w:hAnsi="Times New Roman"/>
              </w:rPr>
              <w:t>0,5</w:t>
            </w:r>
          </w:p>
        </w:tc>
        <w:tc>
          <w:tcPr>
            <w:tcW w:w="1620" w:type="dxa"/>
            <w:tcBorders>
              <w:top w:val="single" w:sz="4" w:space="0" w:color="000000"/>
              <w:left w:val="single" w:sz="4" w:space="0" w:color="000000"/>
              <w:bottom w:val="single" w:sz="4" w:space="0" w:color="000000"/>
            </w:tcBorders>
          </w:tcPr>
          <w:p w:rsidR="00497726" w:rsidRPr="008276AC" w:rsidRDefault="00497726" w:rsidP="00F54863">
            <w:pPr>
              <w:jc w:val="center"/>
              <w:rPr>
                <w:rFonts w:ascii="Times New Roman" w:hAnsi="Times New Roman"/>
              </w:rPr>
            </w:pPr>
          </w:p>
        </w:tc>
        <w:tc>
          <w:tcPr>
            <w:tcW w:w="1540" w:type="dxa"/>
            <w:tcBorders>
              <w:top w:val="single" w:sz="4" w:space="0" w:color="000000"/>
              <w:left w:val="single" w:sz="4" w:space="0" w:color="000000"/>
              <w:bottom w:val="single" w:sz="4" w:space="0" w:color="000000"/>
              <w:right w:val="single" w:sz="4" w:space="0" w:color="000000"/>
            </w:tcBorders>
          </w:tcPr>
          <w:p w:rsidR="00497726" w:rsidRPr="008276AC" w:rsidRDefault="00497726" w:rsidP="00F54863">
            <w:pPr>
              <w:jc w:val="center"/>
              <w:rPr>
                <w:rFonts w:ascii="Times New Roman" w:hAnsi="Times New Roman"/>
              </w:rPr>
            </w:pPr>
          </w:p>
        </w:tc>
      </w:tr>
      <w:tr w:rsidR="00497726" w:rsidRPr="008276AC" w:rsidTr="00F54863">
        <w:trPr>
          <w:jc w:val="center"/>
        </w:trPr>
        <w:tc>
          <w:tcPr>
            <w:tcW w:w="4683" w:type="dxa"/>
            <w:tcBorders>
              <w:top w:val="single" w:sz="4" w:space="0" w:color="000000"/>
              <w:left w:val="single" w:sz="4" w:space="0" w:color="000000"/>
              <w:bottom w:val="single" w:sz="4" w:space="0" w:color="000000"/>
            </w:tcBorders>
          </w:tcPr>
          <w:p w:rsidR="00497726" w:rsidRPr="008276AC" w:rsidRDefault="00497726" w:rsidP="00F54863">
            <w:pPr>
              <w:rPr>
                <w:rFonts w:ascii="Times New Roman" w:hAnsi="Times New Roman"/>
              </w:rPr>
            </w:pPr>
            <w:r w:rsidRPr="008276AC">
              <w:rPr>
                <w:rFonts w:ascii="Times New Roman" w:hAnsi="Times New Roman"/>
              </w:rPr>
              <w:t>Mokinio pasirinktas mokymo turinys</w:t>
            </w:r>
          </w:p>
        </w:tc>
        <w:tc>
          <w:tcPr>
            <w:tcW w:w="2160" w:type="dxa"/>
            <w:tcBorders>
              <w:top w:val="single" w:sz="4" w:space="0" w:color="000000"/>
              <w:left w:val="single" w:sz="4" w:space="0" w:color="000000"/>
              <w:bottom w:val="single" w:sz="4" w:space="0" w:color="000000"/>
            </w:tcBorders>
          </w:tcPr>
          <w:p w:rsidR="00497726" w:rsidRPr="008276AC" w:rsidRDefault="00497726" w:rsidP="00F54863">
            <w:pPr>
              <w:rPr>
                <w:rFonts w:ascii="Times New Roman" w:hAnsi="Times New Roman"/>
              </w:rPr>
            </w:pPr>
          </w:p>
        </w:tc>
        <w:tc>
          <w:tcPr>
            <w:tcW w:w="1620" w:type="dxa"/>
            <w:tcBorders>
              <w:top w:val="single" w:sz="4" w:space="0" w:color="000000"/>
              <w:left w:val="single" w:sz="4" w:space="0" w:color="000000"/>
              <w:bottom w:val="single" w:sz="4" w:space="0" w:color="000000"/>
            </w:tcBorders>
          </w:tcPr>
          <w:p w:rsidR="00497726" w:rsidRPr="008276AC" w:rsidRDefault="00497726" w:rsidP="00F54863">
            <w:pPr>
              <w:rPr>
                <w:rFonts w:ascii="Times New Roman" w:hAnsi="Times New Roman"/>
              </w:rPr>
            </w:pPr>
            <w:r w:rsidRPr="008276AC">
              <w:rPr>
                <w:rFonts w:ascii="Times New Roman" w:hAnsi="Times New Roman"/>
              </w:rPr>
              <w:t>Iki 26 iki 22</w:t>
            </w:r>
            <w:r w:rsidRPr="008276AC">
              <w:rPr>
                <w:rFonts w:ascii="Times New Roman" w:hAnsi="Times New Roman"/>
                <w:lang w:eastAsia="ja-JP"/>
              </w:rPr>
              <w:t xml:space="preserve"> </w:t>
            </w:r>
            <w:r w:rsidRPr="008276AC">
              <w:rPr>
                <w:rFonts w:ascii="Times New Roman" w:hAnsi="Times New Roman"/>
              </w:rPr>
              <w:t>*</w:t>
            </w:r>
          </w:p>
        </w:tc>
        <w:tc>
          <w:tcPr>
            <w:tcW w:w="1540" w:type="dxa"/>
            <w:tcBorders>
              <w:top w:val="single" w:sz="4" w:space="0" w:color="000000"/>
              <w:left w:val="single" w:sz="4" w:space="0" w:color="000000"/>
              <w:bottom w:val="single" w:sz="4" w:space="0" w:color="000000"/>
              <w:right w:val="single" w:sz="4" w:space="0" w:color="000000"/>
            </w:tcBorders>
          </w:tcPr>
          <w:p w:rsidR="00497726" w:rsidRPr="008276AC" w:rsidRDefault="00497726" w:rsidP="00F54863">
            <w:pPr>
              <w:rPr>
                <w:rFonts w:ascii="Times New Roman" w:hAnsi="Times New Roman"/>
              </w:rPr>
            </w:pPr>
            <w:r w:rsidRPr="008276AC">
              <w:rPr>
                <w:rFonts w:ascii="Times New Roman" w:hAnsi="Times New Roman"/>
              </w:rPr>
              <w:t>Iki 26 iki 22*</w:t>
            </w:r>
          </w:p>
        </w:tc>
      </w:tr>
      <w:tr w:rsidR="00497726" w:rsidRPr="008276AC" w:rsidTr="00F54863">
        <w:trPr>
          <w:cantSplit/>
          <w:jc w:val="center"/>
        </w:trPr>
        <w:tc>
          <w:tcPr>
            <w:tcW w:w="4683" w:type="dxa"/>
            <w:tcBorders>
              <w:top w:val="single" w:sz="4" w:space="0" w:color="000000"/>
              <w:left w:val="single" w:sz="4" w:space="0" w:color="000000"/>
              <w:bottom w:val="single" w:sz="4" w:space="0" w:color="000000"/>
            </w:tcBorders>
          </w:tcPr>
          <w:p w:rsidR="00497726" w:rsidRPr="008276AC" w:rsidRDefault="00497726" w:rsidP="00F54863">
            <w:pPr>
              <w:rPr>
                <w:rFonts w:ascii="Times New Roman" w:hAnsi="Times New Roman"/>
              </w:rPr>
            </w:pPr>
            <w:r w:rsidRPr="008276AC">
              <w:rPr>
                <w:rFonts w:ascii="Times New Roman" w:hAnsi="Times New Roman"/>
              </w:rPr>
              <w:t xml:space="preserve">Minimalus privalomų pamokų skaičius mokiniui per savaitę </w:t>
            </w:r>
          </w:p>
        </w:tc>
        <w:tc>
          <w:tcPr>
            <w:tcW w:w="5320" w:type="dxa"/>
            <w:gridSpan w:val="3"/>
            <w:tcBorders>
              <w:top w:val="single" w:sz="4" w:space="0" w:color="000000"/>
              <w:left w:val="single" w:sz="4" w:space="0" w:color="000000"/>
              <w:bottom w:val="single" w:sz="4" w:space="0" w:color="000000"/>
              <w:right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28 pamokos per savaitę; 31,5 pamokos per savaitę*</w:t>
            </w:r>
          </w:p>
        </w:tc>
      </w:tr>
      <w:tr w:rsidR="00497726" w:rsidRPr="008276AC" w:rsidTr="00F54863">
        <w:trPr>
          <w:cantSplit/>
          <w:jc w:val="center"/>
        </w:trPr>
        <w:tc>
          <w:tcPr>
            <w:tcW w:w="4683" w:type="dxa"/>
            <w:tcBorders>
              <w:top w:val="single" w:sz="4" w:space="0" w:color="000000"/>
              <w:left w:val="single" w:sz="4" w:space="0" w:color="000000"/>
              <w:bottom w:val="single" w:sz="4" w:space="0" w:color="000000"/>
            </w:tcBorders>
          </w:tcPr>
          <w:p w:rsidR="00497726" w:rsidRPr="008276AC" w:rsidRDefault="00497726" w:rsidP="00F54863">
            <w:pPr>
              <w:rPr>
                <w:rFonts w:ascii="Times New Roman" w:hAnsi="Times New Roman"/>
              </w:rPr>
            </w:pPr>
            <w:r w:rsidRPr="008276AC">
              <w:rPr>
                <w:rFonts w:ascii="Times New Roman" w:hAnsi="Times New Roman"/>
              </w:rPr>
              <w:t>Neformalusis vaikų švietimas (valandų skaičius) klasei</w:t>
            </w:r>
          </w:p>
        </w:tc>
        <w:tc>
          <w:tcPr>
            <w:tcW w:w="5320" w:type="dxa"/>
            <w:gridSpan w:val="3"/>
            <w:tcBorders>
              <w:top w:val="single" w:sz="4" w:space="0" w:color="000000"/>
              <w:left w:val="single" w:sz="4" w:space="0" w:color="000000"/>
              <w:bottom w:val="single" w:sz="4" w:space="0" w:color="000000"/>
              <w:right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6 (201 valanda)</w:t>
            </w:r>
          </w:p>
        </w:tc>
      </w:tr>
      <w:tr w:rsidR="00497726" w:rsidRPr="008276AC" w:rsidTr="00F54863">
        <w:trPr>
          <w:cantSplit/>
          <w:jc w:val="center"/>
        </w:trPr>
        <w:tc>
          <w:tcPr>
            <w:tcW w:w="4683" w:type="dxa"/>
            <w:tcBorders>
              <w:top w:val="single" w:sz="4" w:space="0" w:color="000000"/>
              <w:left w:val="single" w:sz="4" w:space="0" w:color="000000"/>
              <w:bottom w:val="single" w:sz="4" w:space="0" w:color="000000"/>
            </w:tcBorders>
          </w:tcPr>
          <w:p w:rsidR="00497726" w:rsidRPr="008276AC" w:rsidRDefault="00497726" w:rsidP="00F54863">
            <w:pPr>
              <w:rPr>
                <w:rFonts w:ascii="Times New Roman" w:hAnsi="Times New Roman"/>
              </w:rPr>
            </w:pPr>
            <w:r w:rsidRPr="008276AC">
              <w:rPr>
                <w:rFonts w:ascii="Times New Roman" w:hAnsi="Times New Roman"/>
              </w:rPr>
              <w:t xml:space="preserve">Mokinio ugdymo poreikiams tenkinti </w:t>
            </w:r>
          </w:p>
        </w:tc>
        <w:tc>
          <w:tcPr>
            <w:tcW w:w="5320" w:type="dxa"/>
            <w:gridSpan w:val="3"/>
            <w:tcBorders>
              <w:top w:val="single" w:sz="4" w:space="0" w:color="000000"/>
              <w:left w:val="single" w:sz="4" w:space="0" w:color="000000"/>
              <w:bottom w:val="single" w:sz="4" w:space="0" w:color="000000"/>
              <w:right w:val="single" w:sz="4" w:space="0" w:color="000000"/>
            </w:tcBorders>
          </w:tcPr>
          <w:p w:rsidR="00497726" w:rsidRPr="008276AC" w:rsidRDefault="00497726" w:rsidP="00F54863">
            <w:pPr>
              <w:jc w:val="center"/>
              <w:rPr>
                <w:rFonts w:ascii="Times New Roman" w:hAnsi="Times New Roman"/>
              </w:rPr>
            </w:pPr>
            <w:r w:rsidRPr="008276AC">
              <w:rPr>
                <w:rFonts w:ascii="Times New Roman" w:hAnsi="Times New Roman"/>
              </w:rPr>
              <w:t>24 pamokos per savaitę dvejiems metams</w:t>
            </w:r>
          </w:p>
        </w:tc>
      </w:tr>
      <w:tr w:rsidR="00497726" w:rsidRPr="008276AC" w:rsidTr="00F54863">
        <w:trPr>
          <w:cantSplit/>
          <w:jc w:val="center"/>
        </w:trPr>
        <w:tc>
          <w:tcPr>
            <w:tcW w:w="10003" w:type="dxa"/>
            <w:gridSpan w:val="4"/>
            <w:tcBorders>
              <w:top w:val="single" w:sz="4" w:space="0" w:color="000000"/>
              <w:left w:val="single" w:sz="4" w:space="0" w:color="000000"/>
              <w:bottom w:val="single" w:sz="4" w:space="0" w:color="000000"/>
              <w:right w:val="single" w:sz="4" w:space="0" w:color="000000"/>
            </w:tcBorders>
          </w:tcPr>
          <w:p w:rsidR="00497726" w:rsidRPr="008276AC" w:rsidRDefault="00497726" w:rsidP="00F54863">
            <w:pPr>
              <w:rPr>
                <w:rFonts w:ascii="Times New Roman" w:hAnsi="Times New Roman"/>
                <w:lang w:eastAsia="ja-JP"/>
              </w:rPr>
            </w:pPr>
            <w:r w:rsidRPr="008276AC">
              <w:rPr>
                <w:rFonts w:ascii="Times New Roman" w:hAnsi="Times New Roman"/>
                <w:lang w:eastAsia="ja-JP"/>
              </w:rPr>
              <w:t xml:space="preserve">Maksimalus pamokų skaičius klasei, esant 3 ir daugiau </w:t>
            </w:r>
            <w:r w:rsidRPr="008276AC">
              <w:rPr>
                <w:rFonts w:ascii="Times New Roman" w:hAnsi="Times New Roman"/>
              </w:rPr>
              <w:t>gimnazijos III</w:t>
            </w:r>
            <w:r w:rsidRPr="008276AC">
              <w:rPr>
                <w:rFonts w:ascii="Times New Roman" w:hAnsi="Times New Roman"/>
                <w:lang w:eastAsia="ja-JP"/>
              </w:rPr>
              <w:t xml:space="preserve"> klasių, – 51 pamoka per savaitę, mokyklose, kuriose įteisintas mokymas tautinės mažumos kalba, – 54 pamokos per savaitę.</w:t>
            </w:r>
          </w:p>
          <w:p w:rsidR="00497726" w:rsidRPr="008276AC" w:rsidRDefault="00497726" w:rsidP="00F54863">
            <w:pPr>
              <w:rPr>
                <w:rFonts w:ascii="Times New Roman" w:hAnsi="Times New Roman"/>
                <w:strike/>
              </w:rPr>
            </w:pPr>
            <w:r w:rsidRPr="008276AC">
              <w:rPr>
                <w:rFonts w:ascii="Times New Roman" w:hAnsi="Times New Roman"/>
                <w:lang w:eastAsia="ja-JP"/>
              </w:rPr>
              <w:t xml:space="preserve">Minimalus pamokų skaičius klasei, esant vienai </w:t>
            </w:r>
            <w:r w:rsidRPr="008276AC">
              <w:rPr>
                <w:rFonts w:ascii="Times New Roman" w:hAnsi="Times New Roman"/>
              </w:rPr>
              <w:t>gimnazijos III</w:t>
            </w:r>
            <w:r w:rsidRPr="008276AC">
              <w:rPr>
                <w:rFonts w:ascii="Times New Roman" w:hAnsi="Times New Roman"/>
                <w:lang w:eastAsia="ja-JP"/>
              </w:rPr>
              <w:t xml:space="preserve"> klasei, – 43 pamokos per savaitę, mokyklose, kuriose įteisintas mokymas tautinės mažumos kalba, – 46 pamokos per savaitę. Klasei gali būti skiriama ir daugiau pamokų, atsižvelgiant į mokinių mokymosi poreikius ir neviršijant mokymui skirtų lėšų.</w:t>
            </w:r>
          </w:p>
        </w:tc>
      </w:tr>
    </w:tbl>
    <w:p w:rsidR="00497726" w:rsidRPr="008276AC" w:rsidRDefault="00497726" w:rsidP="00497726">
      <w:pPr>
        <w:rPr>
          <w:rFonts w:ascii="Times New Roman" w:hAnsi="Times New Roman"/>
          <w:lang w:eastAsia="ja-JP"/>
        </w:rPr>
      </w:pPr>
      <w:r w:rsidRPr="008276AC">
        <w:rPr>
          <w:rFonts w:ascii="Times New Roman" w:hAnsi="Times New Roman"/>
          <w:lang w:eastAsia="ja-JP"/>
        </w:rPr>
        <w:t>Pastabos:</w:t>
      </w:r>
    </w:p>
    <w:p w:rsidR="00497726" w:rsidRPr="008276AC" w:rsidRDefault="00497726" w:rsidP="00497726">
      <w:pPr>
        <w:ind w:firstLine="567"/>
        <w:rPr>
          <w:rFonts w:ascii="Times New Roman" w:hAnsi="Times New Roman"/>
          <w:lang w:eastAsia="ja-JP"/>
        </w:rPr>
      </w:pPr>
      <w:r w:rsidRPr="008276AC">
        <w:rPr>
          <w:rFonts w:ascii="Times New Roman" w:hAnsi="Times New Roman"/>
        </w:rPr>
        <w:t>*</w:t>
      </w:r>
      <w:r w:rsidRPr="008276AC">
        <w:rPr>
          <w:rFonts w:ascii="Times New Roman" w:hAnsi="Times New Roman"/>
          <w:lang w:eastAsia="ja-JP"/>
        </w:rPr>
        <w:t xml:space="preserve">mokyklose, kuriose įteisintas mokymas tautinės mažumos kalba; </w:t>
      </w:r>
    </w:p>
    <w:p w:rsidR="00497726" w:rsidRPr="008276AC" w:rsidRDefault="00497726" w:rsidP="00497726">
      <w:pPr>
        <w:ind w:firstLine="567"/>
        <w:rPr>
          <w:rFonts w:ascii="Times New Roman" w:hAnsi="Times New Roman"/>
        </w:rPr>
      </w:pPr>
      <w:r w:rsidRPr="008276AC">
        <w:rPr>
          <w:rFonts w:ascii="Times New Roman" w:hAnsi="Times New Roman"/>
        </w:rPr>
        <w:t>**</w:t>
      </w:r>
      <w:r w:rsidRPr="008276AC">
        <w:rPr>
          <w:rFonts w:ascii="Times New Roman" w:hAnsi="Times New Roman"/>
          <w:lang w:eastAsia="ja-JP"/>
        </w:rPr>
        <w:t>integruojama į ugdymo turinį.</w:t>
      </w:r>
      <w:r w:rsidRPr="008276AC">
        <w:rPr>
          <w:rFonts w:ascii="Times New Roman" w:hAnsi="Times New Roman"/>
        </w:rPr>
        <w:t>“</w:t>
      </w:r>
    </w:p>
    <w:p w:rsidR="00974430" w:rsidRDefault="00974430" w:rsidP="00497726">
      <w:pPr>
        <w:ind w:firstLine="567"/>
        <w:rPr>
          <w:rFonts w:ascii="Times New Roman" w:hAnsi="Times New Roman"/>
          <w:sz w:val="24"/>
          <w:szCs w:val="24"/>
        </w:rPr>
      </w:pPr>
      <w:r>
        <w:rPr>
          <w:rFonts w:ascii="Times New Roman" w:hAnsi="Times New Roman"/>
          <w:sz w:val="24"/>
          <w:szCs w:val="24"/>
        </w:rPr>
        <w:t>10. Pakeičiu 1 priedo 14 punktą ir</w:t>
      </w:r>
      <w:r w:rsidR="007456BB">
        <w:rPr>
          <w:rFonts w:ascii="Times New Roman" w:hAnsi="Times New Roman"/>
          <w:sz w:val="24"/>
          <w:szCs w:val="24"/>
        </w:rPr>
        <w:t xml:space="preserve"> jį</w:t>
      </w:r>
      <w:r>
        <w:rPr>
          <w:rFonts w:ascii="Times New Roman" w:hAnsi="Times New Roman"/>
          <w:sz w:val="24"/>
          <w:szCs w:val="24"/>
        </w:rPr>
        <w:t xml:space="preserve"> išdėstau taip:</w:t>
      </w:r>
    </w:p>
    <w:p w:rsidR="00974430" w:rsidRPr="00F366C6" w:rsidRDefault="00974430" w:rsidP="001912B2">
      <w:pPr>
        <w:ind w:firstLine="567"/>
        <w:jc w:val="both"/>
        <w:rPr>
          <w:rFonts w:ascii="Times New Roman" w:hAnsi="Times New Roman"/>
          <w:sz w:val="24"/>
          <w:szCs w:val="24"/>
        </w:rPr>
      </w:pPr>
      <w:r w:rsidRPr="00F366C6">
        <w:rPr>
          <w:rFonts w:ascii="Times New Roman" w:hAnsi="Times New Roman"/>
          <w:sz w:val="24"/>
          <w:szCs w:val="24"/>
        </w:rPr>
        <w:t>„14. Mokykla sudaro s</w:t>
      </w:r>
      <w:r w:rsidRPr="00F366C6">
        <w:rPr>
          <w:rFonts w:ascii="Times New Roman" w:hAnsi="Times New Roman" w:hint="eastAsia"/>
          <w:sz w:val="24"/>
          <w:szCs w:val="24"/>
        </w:rPr>
        <w:t>ą</w:t>
      </w:r>
      <w:r w:rsidRPr="00F366C6">
        <w:rPr>
          <w:rFonts w:ascii="Times New Roman" w:hAnsi="Times New Roman"/>
          <w:sz w:val="24"/>
          <w:szCs w:val="24"/>
        </w:rPr>
        <w:t>lygas mokiniui pasirengti individual</w:t>
      </w:r>
      <w:r w:rsidRPr="00F366C6">
        <w:rPr>
          <w:rFonts w:ascii="Times New Roman" w:hAnsi="Times New Roman" w:hint="eastAsia"/>
          <w:sz w:val="24"/>
          <w:szCs w:val="24"/>
        </w:rPr>
        <w:t>ų</w:t>
      </w:r>
      <w:r w:rsidRPr="00F366C6">
        <w:rPr>
          <w:rFonts w:ascii="Times New Roman" w:hAnsi="Times New Roman"/>
          <w:sz w:val="24"/>
          <w:szCs w:val="24"/>
        </w:rPr>
        <w:t xml:space="preserve"> ugdymo plan</w:t>
      </w:r>
      <w:r w:rsidRPr="00F366C6">
        <w:rPr>
          <w:rFonts w:ascii="Times New Roman" w:hAnsi="Times New Roman" w:hint="eastAsia"/>
          <w:sz w:val="24"/>
          <w:szCs w:val="24"/>
        </w:rPr>
        <w:t>ą</w:t>
      </w:r>
      <w:r w:rsidR="007543EE" w:rsidRPr="00F366C6">
        <w:rPr>
          <w:rFonts w:ascii="Times New Roman" w:hAnsi="Times New Roman"/>
          <w:sz w:val="24"/>
          <w:szCs w:val="24"/>
        </w:rPr>
        <w:t>,</w:t>
      </w:r>
      <w:r w:rsidRPr="00F366C6">
        <w:rPr>
          <w:rFonts w:ascii="Times New Roman" w:hAnsi="Times New Roman"/>
          <w:sz w:val="24"/>
          <w:szCs w:val="24"/>
        </w:rPr>
        <w:t xml:space="preserve"> vadovaujantis </w:t>
      </w:r>
      <w:r w:rsidR="00687B57" w:rsidRPr="00F366C6">
        <w:rPr>
          <w:rFonts w:ascii="Times New Roman" w:hAnsi="Times New Roman"/>
          <w:bCs/>
          <w:sz w:val="24"/>
          <w:szCs w:val="24"/>
        </w:rPr>
        <w:t xml:space="preserve">Pradinio, pagrindinio, vidurinio ugdymo programų aprašu, patvirtintu  Lietuvos Respublikos </w:t>
      </w:r>
      <w:r w:rsidR="00687B57" w:rsidRPr="00F366C6">
        <w:rPr>
          <w:rFonts w:ascii="Times New Roman" w:hAnsi="Times New Roman"/>
          <w:bCs/>
          <w:sz w:val="24"/>
          <w:szCs w:val="24"/>
        </w:rPr>
        <w:lastRenderedPageBreak/>
        <w:t>švietimo ir mokslo ministro 2015 m. gruodžio 21 d. įsakymu Nr. V-1309 „Dėl Pradinio, pagrindinio ir vidurinio ugdymo program</w:t>
      </w:r>
      <w:r w:rsidR="00687B57" w:rsidRPr="00F366C6">
        <w:rPr>
          <w:rFonts w:ascii="Times New Roman" w:hAnsi="Times New Roman" w:hint="eastAsia"/>
          <w:bCs/>
          <w:sz w:val="24"/>
          <w:szCs w:val="24"/>
        </w:rPr>
        <w:t>ų</w:t>
      </w:r>
      <w:r w:rsidR="00687B57" w:rsidRPr="00F366C6">
        <w:rPr>
          <w:rFonts w:ascii="Times New Roman" w:hAnsi="Times New Roman"/>
          <w:bCs/>
          <w:sz w:val="24"/>
          <w:szCs w:val="24"/>
        </w:rPr>
        <w:t xml:space="preserve"> aprašo patvirtinimo“, </w:t>
      </w:r>
      <w:r w:rsidRPr="00F366C6">
        <w:rPr>
          <w:rFonts w:ascii="Times New Roman" w:hAnsi="Times New Roman"/>
          <w:sz w:val="24"/>
          <w:szCs w:val="24"/>
        </w:rPr>
        <w:t>ir atitinkama specializuoto ugdymo krypties programa.“</w:t>
      </w:r>
    </w:p>
    <w:p w:rsidR="000B001E" w:rsidRPr="00F366C6" w:rsidRDefault="00E33113" w:rsidP="004047EC">
      <w:pPr>
        <w:ind w:firstLine="567"/>
        <w:rPr>
          <w:rFonts w:ascii="Times New Roman" w:hAnsi="Times New Roman"/>
          <w:sz w:val="24"/>
          <w:szCs w:val="24"/>
        </w:rPr>
      </w:pPr>
      <w:r w:rsidRPr="00F366C6">
        <w:rPr>
          <w:rFonts w:ascii="Times New Roman" w:hAnsi="Times New Roman"/>
          <w:sz w:val="24"/>
          <w:szCs w:val="24"/>
        </w:rPr>
        <w:t>1</w:t>
      </w:r>
      <w:r w:rsidR="0082093F" w:rsidRPr="00F366C6">
        <w:rPr>
          <w:rFonts w:ascii="Times New Roman" w:hAnsi="Times New Roman"/>
          <w:sz w:val="24"/>
          <w:szCs w:val="24"/>
        </w:rPr>
        <w:t>1</w:t>
      </w:r>
      <w:r w:rsidRPr="00F366C6">
        <w:rPr>
          <w:rFonts w:ascii="Times New Roman" w:hAnsi="Times New Roman"/>
          <w:sz w:val="24"/>
          <w:szCs w:val="24"/>
        </w:rPr>
        <w:t xml:space="preserve">. </w:t>
      </w:r>
      <w:r w:rsidR="00E3043A" w:rsidRPr="00F366C6">
        <w:rPr>
          <w:rFonts w:ascii="Times New Roman" w:hAnsi="Times New Roman"/>
          <w:sz w:val="24"/>
          <w:szCs w:val="24"/>
        </w:rPr>
        <w:t>Pakeičiu 2 priedą</w:t>
      </w:r>
      <w:r w:rsidR="0029076A" w:rsidRPr="00F366C6">
        <w:rPr>
          <w:rFonts w:ascii="Times New Roman" w:hAnsi="Times New Roman"/>
          <w:sz w:val="24"/>
          <w:szCs w:val="24"/>
        </w:rPr>
        <w:t>:</w:t>
      </w:r>
      <w:r w:rsidR="00E3043A" w:rsidRPr="00F366C6">
        <w:rPr>
          <w:rFonts w:ascii="Times New Roman" w:hAnsi="Times New Roman"/>
          <w:sz w:val="24"/>
          <w:szCs w:val="24"/>
        </w:rPr>
        <w:t xml:space="preserve"> </w:t>
      </w:r>
    </w:p>
    <w:p w:rsidR="004047EC" w:rsidRPr="00F366C6" w:rsidRDefault="0082093F" w:rsidP="004047EC">
      <w:pPr>
        <w:ind w:firstLine="567"/>
        <w:rPr>
          <w:rFonts w:ascii="Times New Roman" w:hAnsi="Times New Roman"/>
          <w:sz w:val="24"/>
          <w:szCs w:val="24"/>
        </w:rPr>
      </w:pPr>
      <w:r w:rsidRPr="00F366C6">
        <w:rPr>
          <w:rFonts w:ascii="Times New Roman" w:hAnsi="Times New Roman"/>
          <w:sz w:val="24"/>
          <w:szCs w:val="24"/>
        </w:rPr>
        <w:t>1</w:t>
      </w:r>
      <w:r w:rsidR="004047EC" w:rsidRPr="00F366C6">
        <w:rPr>
          <w:rFonts w:ascii="Times New Roman" w:hAnsi="Times New Roman"/>
          <w:sz w:val="24"/>
          <w:szCs w:val="24"/>
        </w:rPr>
        <w:t>1</w:t>
      </w:r>
      <w:r w:rsidRPr="00F366C6">
        <w:rPr>
          <w:rFonts w:ascii="Times New Roman" w:hAnsi="Times New Roman"/>
          <w:sz w:val="24"/>
          <w:szCs w:val="24"/>
        </w:rPr>
        <w:t>.1. Pakeičiu 7 punktą ir jį išdėstau taip</w:t>
      </w:r>
      <w:r w:rsidR="004047EC" w:rsidRPr="00F366C6">
        <w:rPr>
          <w:rFonts w:ascii="Times New Roman" w:hAnsi="Times New Roman"/>
          <w:sz w:val="24"/>
          <w:szCs w:val="24"/>
        </w:rPr>
        <w:t>:</w:t>
      </w:r>
    </w:p>
    <w:p w:rsidR="0082093F" w:rsidRPr="00F366C6" w:rsidRDefault="0082093F" w:rsidP="003A5F69">
      <w:pPr>
        <w:ind w:firstLine="567"/>
        <w:jc w:val="both"/>
        <w:rPr>
          <w:rFonts w:ascii="Times New Roman" w:hAnsi="Times New Roman"/>
          <w:sz w:val="24"/>
          <w:szCs w:val="24"/>
        </w:rPr>
      </w:pPr>
      <w:r w:rsidRPr="00F366C6">
        <w:rPr>
          <w:rFonts w:ascii="Times New Roman" w:hAnsi="Times New Roman"/>
          <w:sz w:val="24"/>
          <w:szCs w:val="24"/>
        </w:rPr>
        <w:t xml:space="preserve"> „7. Įgyvendinant</w:t>
      </w:r>
      <w:r w:rsidRPr="00F366C6">
        <w:rPr>
          <w:rFonts w:ascii="Times New Roman" w:hAnsi="Times New Roman"/>
          <w:color w:val="000000"/>
          <w:sz w:val="24"/>
          <w:szCs w:val="24"/>
        </w:rPr>
        <w:t xml:space="preserve"> modulines profesinio mokymo programas, </w:t>
      </w:r>
      <w:r w:rsidRPr="00F366C6">
        <w:rPr>
          <w:rFonts w:ascii="Times New Roman" w:hAnsi="Times New Roman" w:hint="eastAsia"/>
          <w:color w:val="000000"/>
          <w:sz w:val="24"/>
          <w:szCs w:val="24"/>
        </w:rPr>
        <w:t>į</w:t>
      </w:r>
      <w:r w:rsidRPr="00F366C6">
        <w:rPr>
          <w:rFonts w:ascii="Times New Roman" w:hAnsi="Times New Roman"/>
          <w:color w:val="000000"/>
          <w:sz w:val="24"/>
          <w:szCs w:val="24"/>
        </w:rPr>
        <w:t xml:space="preserve"> moduli</w:t>
      </w:r>
      <w:r w:rsidRPr="00F366C6">
        <w:rPr>
          <w:rFonts w:ascii="Times New Roman" w:hAnsi="Times New Roman" w:hint="eastAsia"/>
          <w:color w:val="000000"/>
          <w:sz w:val="24"/>
          <w:szCs w:val="24"/>
        </w:rPr>
        <w:t>ų</w:t>
      </w:r>
      <w:r w:rsidRPr="00F366C6">
        <w:rPr>
          <w:rFonts w:ascii="Times New Roman" w:hAnsi="Times New Roman"/>
          <w:color w:val="000000"/>
          <w:sz w:val="24"/>
          <w:szCs w:val="24"/>
        </w:rPr>
        <w:t xml:space="preserve"> turin</w:t>
      </w:r>
      <w:r w:rsidRPr="00F366C6">
        <w:rPr>
          <w:rFonts w:ascii="Times New Roman" w:hAnsi="Times New Roman" w:hint="eastAsia"/>
          <w:color w:val="000000"/>
          <w:sz w:val="24"/>
          <w:szCs w:val="24"/>
        </w:rPr>
        <w:t>į</w:t>
      </w:r>
      <w:r w:rsidRPr="00F366C6">
        <w:rPr>
          <w:rFonts w:ascii="Times New Roman" w:hAnsi="Times New Roman"/>
          <w:color w:val="000000"/>
          <w:sz w:val="24"/>
          <w:szCs w:val="24"/>
        </w:rPr>
        <w:t xml:space="preserve"> integruojami šie bendrieji profesinio mokymo dalykai: ekonomika ir verslo pagrindai, profesijos informacin</w:t>
      </w:r>
      <w:r w:rsidRPr="00F366C6">
        <w:rPr>
          <w:rFonts w:ascii="Times New Roman" w:hAnsi="Times New Roman" w:hint="eastAsia"/>
          <w:color w:val="000000"/>
          <w:sz w:val="24"/>
          <w:szCs w:val="24"/>
        </w:rPr>
        <w:t>ė</w:t>
      </w:r>
      <w:r w:rsidRPr="00F366C6">
        <w:rPr>
          <w:rFonts w:ascii="Times New Roman" w:hAnsi="Times New Roman"/>
          <w:color w:val="000000"/>
          <w:sz w:val="24"/>
          <w:szCs w:val="24"/>
        </w:rPr>
        <w:t>s technologijos, estetika, lietuvi</w:t>
      </w:r>
      <w:r w:rsidRPr="00F366C6">
        <w:rPr>
          <w:rFonts w:ascii="Times New Roman" w:hAnsi="Times New Roman" w:hint="eastAsia"/>
          <w:color w:val="000000"/>
          <w:sz w:val="24"/>
          <w:szCs w:val="24"/>
        </w:rPr>
        <w:t>ų</w:t>
      </w:r>
      <w:r w:rsidRPr="00F366C6">
        <w:rPr>
          <w:rFonts w:ascii="Times New Roman" w:hAnsi="Times New Roman"/>
          <w:color w:val="000000"/>
          <w:sz w:val="24"/>
          <w:szCs w:val="24"/>
        </w:rPr>
        <w:t xml:space="preserve"> kalbos kult</w:t>
      </w:r>
      <w:r w:rsidRPr="00F366C6">
        <w:rPr>
          <w:rFonts w:ascii="Times New Roman" w:hAnsi="Times New Roman" w:hint="eastAsia"/>
          <w:color w:val="000000"/>
          <w:sz w:val="24"/>
          <w:szCs w:val="24"/>
        </w:rPr>
        <w:t>ū</w:t>
      </w:r>
      <w:r w:rsidRPr="00F366C6">
        <w:rPr>
          <w:rFonts w:ascii="Times New Roman" w:hAnsi="Times New Roman"/>
          <w:color w:val="000000"/>
          <w:sz w:val="24"/>
          <w:szCs w:val="24"/>
        </w:rPr>
        <w:t>ra ir specialyb</w:t>
      </w:r>
      <w:r w:rsidRPr="00F366C6">
        <w:rPr>
          <w:rFonts w:ascii="Times New Roman" w:hAnsi="Times New Roman" w:hint="eastAsia"/>
          <w:color w:val="000000"/>
          <w:sz w:val="24"/>
          <w:szCs w:val="24"/>
        </w:rPr>
        <w:t>ė</w:t>
      </w:r>
      <w:r w:rsidRPr="00F366C6">
        <w:rPr>
          <w:rFonts w:ascii="Times New Roman" w:hAnsi="Times New Roman"/>
          <w:color w:val="000000"/>
          <w:sz w:val="24"/>
          <w:szCs w:val="24"/>
        </w:rPr>
        <w:t>s kalba. Mokini</w:t>
      </w:r>
      <w:r w:rsidRPr="00F366C6">
        <w:rPr>
          <w:rFonts w:ascii="Times New Roman" w:hAnsi="Times New Roman" w:hint="eastAsia"/>
          <w:color w:val="000000"/>
          <w:sz w:val="24"/>
          <w:szCs w:val="24"/>
        </w:rPr>
        <w:t>ų</w:t>
      </w:r>
      <w:r w:rsidRPr="00F366C6">
        <w:rPr>
          <w:rFonts w:ascii="Times New Roman" w:hAnsi="Times New Roman"/>
          <w:color w:val="000000"/>
          <w:sz w:val="24"/>
          <w:szCs w:val="24"/>
        </w:rPr>
        <w:t>, kurie mokosi pagal m</w:t>
      </w:r>
      <w:r w:rsidRPr="00F366C6">
        <w:rPr>
          <w:rFonts w:ascii="Times New Roman" w:hAnsi="Times New Roman"/>
          <w:sz w:val="24"/>
          <w:szCs w:val="24"/>
        </w:rPr>
        <w:t>odulines profesinio mokymo programas</w:t>
      </w:r>
      <w:r w:rsidR="007543EE" w:rsidRPr="00F366C6">
        <w:rPr>
          <w:rFonts w:ascii="Times New Roman" w:hAnsi="Times New Roman"/>
          <w:sz w:val="24"/>
          <w:szCs w:val="24"/>
        </w:rPr>
        <w:t>,</w:t>
      </w:r>
      <w:r w:rsidRPr="00F366C6">
        <w:rPr>
          <w:rFonts w:ascii="Times New Roman" w:hAnsi="Times New Roman"/>
          <w:sz w:val="24"/>
          <w:szCs w:val="24"/>
        </w:rPr>
        <w:t xml:space="preserve"> mokymosi pasiekimai apibendrinami baigus kiekvieną modulį. Į pusmečio mokymosi pasiekimų suvestinę įrašomi baigtų modulių įvertinimai.“</w:t>
      </w:r>
    </w:p>
    <w:p w:rsidR="000B001E" w:rsidRPr="00F366C6" w:rsidRDefault="0082093F" w:rsidP="003A5F69">
      <w:pPr>
        <w:ind w:firstLine="567"/>
        <w:jc w:val="both"/>
        <w:rPr>
          <w:rFonts w:ascii="Times New Roman" w:hAnsi="Times New Roman"/>
          <w:sz w:val="24"/>
          <w:szCs w:val="24"/>
        </w:rPr>
      </w:pPr>
      <w:r w:rsidRPr="00F366C6">
        <w:rPr>
          <w:rFonts w:ascii="Times New Roman" w:hAnsi="Times New Roman"/>
          <w:sz w:val="24"/>
          <w:szCs w:val="24"/>
        </w:rPr>
        <w:t>1</w:t>
      </w:r>
      <w:r w:rsidR="004047EC" w:rsidRPr="00F366C6">
        <w:rPr>
          <w:rFonts w:ascii="Times New Roman" w:hAnsi="Times New Roman"/>
          <w:sz w:val="24"/>
          <w:szCs w:val="24"/>
        </w:rPr>
        <w:t>1</w:t>
      </w:r>
      <w:r w:rsidRPr="00F366C6">
        <w:rPr>
          <w:rFonts w:ascii="Times New Roman" w:hAnsi="Times New Roman"/>
          <w:sz w:val="24"/>
          <w:szCs w:val="24"/>
        </w:rPr>
        <w:t>.2</w:t>
      </w:r>
      <w:r w:rsidR="000B001E" w:rsidRPr="00F366C6">
        <w:rPr>
          <w:rFonts w:ascii="Times New Roman" w:hAnsi="Times New Roman"/>
          <w:sz w:val="24"/>
          <w:szCs w:val="24"/>
        </w:rPr>
        <w:t>. Pakeičiu 12 punktą ir jį išdėstau taip:</w:t>
      </w:r>
    </w:p>
    <w:p w:rsidR="004047EC" w:rsidRPr="00F366C6" w:rsidRDefault="00DD674E" w:rsidP="004047EC">
      <w:pPr>
        <w:pStyle w:val="Sraopastraipa"/>
        <w:tabs>
          <w:tab w:val="left" w:pos="0"/>
          <w:tab w:val="left" w:pos="426"/>
          <w:tab w:val="left" w:pos="851"/>
        </w:tabs>
        <w:overflowPunct/>
        <w:autoSpaceDE/>
        <w:adjustRightInd/>
        <w:spacing w:after="160" w:line="256" w:lineRule="auto"/>
        <w:ind w:left="0" w:firstLine="567"/>
        <w:jc w:val="both"/>
        <w:rPr>
          <w:rFonts w:ascii="Times New Roman" w:hAnsi="Times New Roman"/>
          <w:sz w:val="24"/>
          <w:szCs w:val="24"/>
        </w:rPr>
      </w:pPr>
      <w:r w:rsidRPr="00F366C6">
        <w:rPr>
          <w:rFonts w:ascii="Times New Roman" w:hAnsi="Times New Roman"/>
          <w:sz w:val="24"/>
          <w:szCs w:val="24"/>
        </w:rPr>
        <w:t xml:space="preserve">„12. Pagrindinio ugdymo programos ekonomikos ir </w:t>
      </w:r>
      <w:proofErr w:type="spellStart"/>
      <w:r w:rsidRPr="00F366C6">
        <w:rPr>
          <w:rFonts w:ascii="Times New Roman" w:hAnsi="Times New Roman"/>
          <w:sz w:val="24"/>
          <w:szCs w:val="24"/>
        </w:rPr>
        <w:t>verslumo</w:t>
      </w:r>
      <w:proofErr w:type="spellEnd"/>
      <w:r w:rsidRPr="00F366C6">
        <w:rPr>
          <w:rFonts w:ascii="Times New Roman" w:hAnsi="Times New Roman"/>
          <w:sz w:val="24"/>
          <w:szCs w:val="24"/>
        </w:rPr>
        <w:t xml:space="preserve"> dalyko programa integruojama į profesinio mokymo programos ekonomikos ir verslo pagrindų dalyko turinį. Mokiniams, 9 klasėje nesimokiusiems ekonomikos ir </w:t>
      </w:r>
      <w:proofErr w:type="spellStart"/>
      <w:r w:rsidRPr="00F366C6">
        <w:rPr>
          <w:rFonts w:ascii="Times New Roman" w:hAnsi="Times New Roman"/>
          <w:sz w:val="24"/>
          <w:szCs w:val="24"/>
        </w:rPr>
        <w:t>verslumo</w:t>
      </w:r>
      <w:proofErr w:type="spellEnd"/>
      <w:r w:rsidRPr="00F366C6">
        <w:rPr>
          <w:rFonts w:ascii="Times New Roman" w:hAnsi="Times New Roman"/>
          <w:sz w:val="24"/>
          <w:szCs w:val="24"/>
        </w:rPr>
        <w:t xml:space="preserve"> dalyko, pirmame kurse šiam dalykui mokyti skiriamos ne mažiau kaip 34 pamokos</w:t>
      </w:r>
      <w:r w:rsidR="00CA1DF0" w:rsidRPr="00F366C6">
        <w:rPr>
          <w:rFonts w:ascii="Times New Roman" w:hAnsi="Times New Roman"/>
          <w:sz w:val="24"/>
          <w:szCs w:val="24"/>
        </w:rPr>
        <w:t>.</w:t>
      </w:r>
      <w:r w:rsidRPr="00F366C6">
        <w:rPr>
          <w:rFonts w:ascii="Times New Roman" w:hAnsi="Times New Roman"/>
          <w:sz w:val="24"/>
          <w:szCs w:val="24"/>
        </w:rPr>
        <w:t xml:space="preserve"> Pagrindinio ugdymo dienyne dalykui „Ekonomika ir </w:t>
      </w:r>
      <w:proofErr w:type="spellStart"/>
      <w:r w:rsidRPr="00F366C6">
        <w:rPr>
          <w:rFonts w:ascii="Times New Roman" w:hAnsi="Times New Roman"/>
          <w:sz w:val="24"/>
          <w:szCs w:val="24"/>
        </w:rPr>
        <w:t>verslumas</w:t>
      </w:r>
      <w:proofErr w:type="spellEnd"/>
      <w:r w:rsidRPr="00F366C6">
        <w:rPr>
          <w:rFonts w:ascii="Times New Roman" w:hAnsi="Times New Roman"/>
          <w:sz w:val="24"/>
          <w:szCs w:val="24"/>
        </w:rPr>
        <w:t>“ skiriamoje vietoje įrašoma, kad ši programa (34 valandos</w:t>
      </w:r>
      <w:r w:rsidR="00CA1DF0" w:rsidRPr="00F366C6">
        <w:rPr>
          <w:rFonts w:ascii="Times New Roman" w:hAnsi="Times New Roman"/>
          <w:sz w:val="24"/>
          <w:szCs w:val="24"/>
        </w:rPr>
        <w:t>)</w:t>
      </w:r>
      <w:r w:rsidRPr="00F366C6">
        <w:rPr>
          <w:rFonts w:ascii="Times New Roman" w:hAnsi="Times New Roman"/>
          <w:sz w:val="24"/>
          <w:szCs w:val="24"/>
        </w:rPr>
        <w:t xml:space="preserve"> integruota į profesinio mokymo programos dalyko turinį).“</w:t>
      </w:r>
    </w:p>
    <w:p w:rsidR="004047EC" w:rsidRDefault="00E3043A" w:rsidP="004047EC">
      <w:pPr>
        <w:pStyle w:val="Sraopastraipa"/>
        <w:tabs>
          <w:tab w:val="left" w:pos="0"/>
          <w:tab w:val="left" w:pos="426"/>
          <w:tab w:val="left" w:pos="851"/>
        </w:tabs>
        <w:overflowPunct/>
        <w:autoSpaceDE/>
        <w:adjustRightInd/>
        <w:spacing w:after="160" w:line="256" w:lineRule="auto"/>
        <w:ind w:left="0" w:firstLine="567"/>
        <w:jc w:val="both"/>
        <w:rPr>
          <w:rFonts w:ascii="Times New Roman" w:hAnsi="Times New Roman"/>
          <w:sz w:val="24"/>
          <w:szCs w:val="24"/>
        </w:rPr>
      </w:pPr>
      <w:r w:rsidRPr="00F366C6">
        <w:rPr>
          <w:rFonts w:ascii="Times New Roman" w:hAnsi="Times New Roman"/>
          <w:sz w:val="24"/>
          <w:szCs w:val="24"/>
        </w:rPr>
        <w:t>1</w:t>
      </w:r>
      <w:r w:rsidR="004047EC" w:rsidRPr="00F366C6">
        <w:rPr>
          <w:rFonts w:ascii="Times New Roman" w:hAnsi="Times New Roman"/>
          <w:sz w:val="24"/>
          <w:szCs w:val="24"/>
        </w:rPr>
        <w:t>1</w:t>
      </w:r>
      <w:r w:rsidRPr="00F366C6">
        <w:rPr>
          <w:rFonts w:ascii="Times New Roman" w:hAnsi="Times New Roman"/>
          <w:sz w:val="24"/>
          <w:szCs w:val="24"/>
        </w:rPr>
        <w:t>.</w:t>
      </w:r>
      <w:r w:rsidR="0082093F" w:rsidRPr="00F366C6">
        <w:rPr>
          <w:rFonts w:ascii="Times New Roman" w:hAnsi="Times New Roman"/>
          <w:sz w:val="24"/>
          <w:szCs w:val="24"/>
        </w:rPr>
        <w:t>3</w:t>
      </w:r>
      <w:r w:rsidR="00DD674E" w:rsidRPr="00F366C6">
        <w:rPr>
          <w:rFonts w:ascii="Times New Roman" w:hAnsi="Times New Roman"/>
          <w:sz w:val="24"/>
          <w:szCs w:val="24"/>
        </w:rPr>
        <w:t xml:space="preserve">. </w:t>
      </w:r>
      <w:r w:rsidRPr="00F366C6">
        <w:rPr>
          <w:rFonts w:ascii="Times New Roman" w:hAnsi="Times New Roman"/>
          <w:sz w:val="24"/>
          <w:szCs w:val="24"/>
        </w:rPr>
        <w:t>P</w:t>
      </w:r>
      <w:r w:rsidR="00DD674E" w:rsidRPr="00F366C6">
        <w:rPr>
          <w:rFonts w:ascii="Times New Roman" w:hAnsi="Times New Roman"/>
          <w:sz w:val="24"/>
          <w:szCs w:val="24"/>
        </w:rPr>
        <w:t>akeičiu 16 punktą ir jį išdėstau taip:</w:t>
      </w:r>
    </w:p>
    <w:p w:rsidR="00DD674E" w:rsidRDefault="00DD674E" w:rsidP="004047EC">
      <w:pPr>
        <w:pStyle w:val="Sraopastraipa"/>
        <w:tabs>
          <w:tab w:val="left" w:pos="0"/>
          <w:tab w:val="left" w:pos="426"/>
          <w:tab w:val="left" w:pos="851"/>
        </w:tabs>
        <w:overflowPunct/>
        <w:autoSpaceDE/>
        <w:adjustRightInd/>
        <w:spacing w:after="160" w:line="256" w:lineRule="auto"/>
        <w:ind w:left="0" w:firstLine="567"/>
        <w:jc w:val="both"/>
        <w:rPr>
          <w:rFonts w:ascii="Times New Roman" w:hAnsi="Times New Roman"/>
          <w:sz w:val="24"/>
          <w:szCs w:val="24"/>
        </w:rPr>
      </w:pPr>
      <w:r>
        <w:rPr>
          <w:rFonts w:ascii="Times New Roman" w:hAnsi="Times New Roman"/>
          <w:sz w:val="24"/>
          <w:szCs w:val="24"/>
        </w:rPr>
        <w:t>„1</w:t>
      </w:r>
      <w:r w:rsidR="0014381A">
        <w:rPr>
          <w:rFonts w:ascii="Times New Roman" w:hAnsi="Times New Roman"/>
          <w:sz w:val="24"/>
          <w:szCs w:val="24"/>
        </w:rPr>
        <w:t>6</w:t>
      </w:r>
      <w:r>
        <w:rPr>
          <w:rFonts w:ascii="Times New Roman" w:hAnsi="Times New Roman"/>
          <w:sz w:val="24"/>
          <w:szCs w:val="24"/>
        </w:rPr>
        <w:t>.</w:t>
      </w:r>
      <w:r w:rsidR="00CA1DF0">
        <w:rPr>
          <w:rFonts w:ascii="Times New Roman" w:hAnsi="Times New Roman"/>
          <w:sz w:val="24"/>
          <w:szCs w:val="24"/>
        </w:rPr>
        <w:t xml:space="preserve"> </w:t>
      </w:r>
      <w:r>
        <w:rPr>
          <w:rFonts w:ascii="Times New Roman" w:hAnsi="Times New Roman"/>
          <w:sz w:val="24"/>
          <w:szCs w:val="24"/>
        </w:rPr>
        <w:t>Vidurinio ugdymo programai, vykdomai kartu su profesinio mokymo programa, vidurinio ugdymo programos dalykams įgyvendinti skiriamas pamokų skaičius per dvejus metus ir profesiniam mokymui skiriamos valandos:</w:t>
      </w:r>
    </w:p>
    <w:tbl>
      <w:tblPr>
        <w:tblW w:w="10003" w:type="dxa"/>
        <w:jc w:val="center"/>
        <w:tblLayout w:type="fixed"/>
        <w:tblLook w:val="0000" w:firstRow="0" w:lastRow="0" w:firstColumn="0" w:lastColumn="0" w:noHBand="0" w:noVBand="0"/>
      </w:tblPr>
      <w:tblGrid>
        <w:gridCol w:w="4683"/>
        <w:gridCol w:w="2160"/>
        <w:gridCol w:w="1620"/>
        <w:gridCol w:w="1540"/>
      </w:tblGrid>
      <w:tr w:rsidR="00AA73D8" w:rsidRPr="008276AC" w:rsidTr="00AA73D8">
        <w:trPr>
          <w:jc w:val="center"/>
        </w:trPr>
        <w:tc>
          <w:tcPr>
            <w:tcW w:w="4683"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Ugdymo sritys, dalykai</w:t>
            </w:r>
          </w:p>
        </w:tc>
        <w:tc>
          <w:tcPr>
            <w:tcW w:w="216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Minimalus pamokų skaičius privalomam turiniui per savaitę</w:t>
            </w:r>
          </w:p>
        </w:tc>
        <w:tc>
          <w:tcPr>
            <w:tcW w:w="162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Bendrasis kursas</w:t>
            </w:r>
          </w:p>
          <w:p w:rsidR="00AA73D8" w:rsidRPr="008276AC" w:rsidRDefault="00AA73D8" w:rsidP="00AA73D8">
            <w:pPr>
              <w:jc w:val="center"/>
              <w:rPr>
                <w:rFonts w:ascii="Times New Roman" w:hAnsi="Times New Roman"/>
              </w:rPr>
            </w:pPr>
          </w:p>
        </w:tc>
        <w:tc>
          <w:tcPr>
            <w:tcW w:w="1540" w:type="dxa"/>
            <w:tcBorders>
              <w:top w:val="single" w:sz="4" w:space="0" w:color="000000"/>
              <w:left w:val="single" w:sz="4" w:space="0" w:color="000000"/>
              <w:bottom w:val="single" w:sz="4" w:space="0" w:color="000000"/>
              <w:right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Išplėstinis kursas</w:t>
            </w:r>
          </w:p>
          <w:p w:rsidR="00AA73D8" w:rsidRPr="008276AC" w:rsidRDefault="00AA73D8" w:rsidP="00AA73D8">
            <w:pPr>
              <w:jc w:val="center"/>
              <w:rPr>
                <w:rFonts w:ascii="Times New Roman" w:hAnsi="Times New Roman"/>
              </w:rPr>
            </w:pPr>
          </w:p>
        </w:tc>
      </w:tr>
      <w:tr w:rsidR="00AA73D8" w:rsidRPr="008276AC" w:rsidTr="00AA73D8">
        <w:trPr>
          <w:jc w:val="center"/>
        </w:trPr>
        <w:tc>
          <w:tcPr>
            <w:tcW w:w="4683" w:type="dxa"/>
            <w:tcBorders>
              <w:top w:val="single" w:sz="4" w:space="0" w:color="000000"/>
              <w:left w:val="single" w:sz="4" w:space="0" w:color="000000"/>
              <w:bottom w:val="single" w:sz="4" w:space="0" w:color="000000"/>
            </w:tcBorders>
          </w:tcPr>
          <w:p w:rsidR="00AA73D8" w:rsidRPr="008276AC" w:rsidRDefault="00AA73D8" w:rsidP="00AA73D8">
            <w:pPr>
              <w:rPr>
                <w:rFonts w:ascii="Times New Roman" w:hAnsi="Times New Roman"/>
              </w:rPr>
            </w:pPr>
            <w:r w:rsidRPr="008276AC">
              <w:rPr>
                <w:rFonts w:ascii="Times New Roman" w:hAnsi="Times New Roman"/>
              </w:rPr>
              <w:t xml:space="preserve">Dorinis ugdymas </w:t>
            </w:r>
          </w:p>
        </w:tc>
        <w:tc>
          <w:tcPr>
            <w:tcW w:w="216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2</w:t>
            </w:r>
          </w:p>
        </w:tc>
        <w:tc>
          <w:tcPr>
            <w:tcW w:w="162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p>
        </w:tc>
        <w:tc>
          <w:tcPr>
            <w:tcW w:w="1540" w:type="dxa"/>
            <w:tcBorders>
              <w:top w:val="single" w:sz="4" w:space="0" w:color="000000"/>
              <w:left w:val="single" w:sz="4" w:space="0" w:color="000000"/>
              <w:bottom w:val="single" w:sz="4" w:space="0" w:color="000000"/>
              <w:right w:val="single" w:sz="4" w:space="0" w:color="000000"/>
            </w:tcBorders>
          </w:tcPr>
          <w:p w:rsidR="00AA73D8" w:rsidRPr="008276AC" w:rsidRDefault="00AA73D8" w:rsidP="00AA73D8">
            <w:pPr>
              <w:jc w:val="center"/>
              <w:rPr>
                <w:rFonts w:ascii="Times New Roman" w:hAnsi="Times New Roman"/>
              </w:rPr>
            </w:pPr>
          </w:p>
        </w:tc>
      </w:tr>
      <w:tr w:rsidR="00AA73D8" w:rsidRPr="008276AC" w:rsidTr="00AA73D8">
        <w:trPr>
          <w:jc w:val="center"/>
        </w:trPr>
        <w:tc>
          <w:tcPr>
            <w:tcW w:w="4683" w:type="dxa"/>
            <w:tcBorders>
              <w:top w:val="single" w:sz="4" w:space="0" w:color="000000"/>
              <w:left w:val="single" w:sz="4" w:space="0" w:color="000000"/>
              <w:bottom w:val="single" w:sz="4" w:space="0" w:color="000000"/>
            </w:tcBorders>
          </w:tcPr>
          <w:p w:rsidR="00AA73D8" w:rsidRPr="008276AC" w:rsidRDefault="00AA73D8" w:rsidP="00AA73D8">
            <w:pPr>
              <w:rPr>
                <w:rFonts w:ascii="Times New Roman" w:hAnsi="Times New Roman"/>
              </w:rPr>
            </w:pPr>
            <w:r w:rsidRPr="008276AC">
              <w:rPr>
                <w:rFonts w:ascii="Times New Roman" w:hAnsi="Times New Roman"/>
              </w:rPr>
              <w:t>Tikyba</w:t>
            </w:r>
          </w:p>
        </w:tc>
        <w:tc>
          <w:tcPr>
            <w:tcW w:w="216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2</w:t>
            </w:r>
          </w:p>
        </w:tc>
        <w:tc>
          <w:tcPr>
            <w:tcW w:w="1540" w:type="dxa"/>
            <w:tcBorders>
              <w:top w:val="single" w:sz="4" w:space="0" w:color="000000"/>
              <w:left w:val="single" w:sz="4" w:space="0" w:color="000000"/>
              <w:bottom w:val="single" w:sz="4" w:space="0" w:color="000000"/>
              <w:right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w:t>
            </w:r>
          </w:p>
        </w:tc>
      </w:tr>
      <w:tr w:rsidR="00AA73D8" w:rsidRPr="008276AC" w:rsidTr="00AA73D8">
        <w:trPr>
          <w:jc w:val="center"/>
        </w:trPr>
        <w:tc>
          <w:tcPr>
            <w:tcW w:w="4683" w:type="dxa"/>
            <w:tcBorders>
              <w:top w:val="single" w:sz="4" w:space="0" w:color="000000"/>
              <w:left w:val="single" w:sz="4" w:space="0" w:color="000000"/>
              <w:bottom w:val="single" w:sz="4" w:space="0" w:color="000000"/>
            </w:tcBorders>
          </w:tcPr>
          <w:p w:rsidR="00AA73D8" w:rsidRPr="008276AC" w:rsidRDefault="00AA73D8" w:rsidP="00AA73D8">
            <w:pPr>
              <w:rPr>
                <w:rFonts w:ascii="Times New Roman" w:hAnsi="Times New Roman"/>
              </w:rPr>
            </w:pPr>
            <w:r w:rsidRPr="008276AC">
              <w:rPr>
                <w:rFonts w:ascii="Times New Roman" w:hAnsi="Times New Roman"/>
              </w:rPr>
              <w:t>Etika</w:t>
            </w:r>
          </w:p>
        </w:tc>
        <w:tc>
          <w:tcPr>
            <w:tcW w:w="216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2</w:t>
            </w:r>
          </w:p>
        </w:tc>
        <w:tc>
          <w:tcPr>
            <w:tcW w:w="1540" w:type="dxa"/>
            <w:tcBorders>
              <w:top w:val="single" w:sz="4" w:space="0" w:color="000000"/>
              <w:left w:val="single" w:sz="4" w:space="0" w:color="000000"/>
              <w:bottom w:val="single" w:sz="4" w:space="0" w:color="000000"/>
              <w:right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w:t>
            </w:r>
          </w:p>
        </w:tc>
      </w:tr>
      <w:tr w:rsidR="00AA73D8" w:rsidRPr="008276AC" w:rsidTr="00AA73D8">
        <w:trPr>
          <w:trHeight w:val="321"/>
          <w:jc w:val="center"/>
        </w:trPr>
        <w:tc>
          <w:tcPr>
            <w:tcW w:w="4683" w:type="dxa"/>
            <w:tcBorders>
              <w:top w:val="single" w:sz="4" w:space="0" w:color="000000"/>
              <w:left w:val="single" w:sz="4" w:space="0" w:color="000000"/>
              <w:bottom w:val="single" w:sz="4" w:space="0" w:color="000000"/>
            </w:tcBorders>
          </w:tcPr>
          <w:p w:rsidR="00AA73D8" w:rsidRPr="008276AC" w:rsidRDefault="00AA73D8" w:rsidP="00AA73D8">
            <w:pPr>
              <w:rPr>
                <w:rFonts w:ascii="Times New Roman" w:hAnsi="Times New Roman"/>
                <w:bCs/>
              </w:rPr>
            </w:pPr>
            <w:r w:rsidRPr="008276AC">
              <w:rPr>
                <w:rFonts w:ascii="Times New Roman" w:hAnsi="Times New Roman"/>
                <w:bCs/>
              </w:rPr>
              <w:t>Kalbos</w:t>
            </w:r>
          </w:p>
        </w:tc>
        <w:tc>
          <w:tcPr>
            <w:tcW w:w="216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p>
        </w:tc>
        <w:tc>
          <w:tcPr>
            <w:tcW w:w="1540" w:type="dxa"/>
            <w:tcBorders>
              <w:top w:val="single" w:sz="4" w:space="0" w:color="000000"/>
              <w:left w:val="single" w:sz="4" w:space="0" w:color="000000"/>
              <w:bottom w:val="single" w:sz="4" w:space="0" w:color="000000"/>
              <w:right w:val="single" w:sz="4" w:space="0" w:color="000000"/>
            </w:tcBorders>
          </w:tcPr>
          <w:p w:rsidR="00AA73D8" w:rsidRPr="008276AC" w:rsidRDefault="00AA73D8" w:rsidP="00AA73D8">
            <w:pPr>
              <w:jc w:val="center"/>
              <w:rPr>
                <w:rFonts w:ascii="Times New Roman" w:hAnsi="Times New Roman"/>
              </w:rPr>
            </w:pPr>
          </w:p>
        </w:tc>
      </w:tr>
      <w:tr w:rsidR="00AA73D8" w:rsidRPr="008276AC" w:rsidTr="00AA73D8">
        <w:trPr>
          <w:jc w:val="center"/>
        </w:trPr>
        <w:tc>
          <w:tcPr>
            <w:tcW w:w="4683" w:type="dxa"/>
            <w:tcBorders>
              <w:top w:val="single" w:sz="4" w:space="0" w:color="000000"/>
              <w:left w:val="single" w:sz="4" w:space="0" w:color="000000"/>
              <w:bottom w:val="single" w:sz="4" w:space="0" w:color="000000"/>
            </w:tcBorders>
          </w:tcPr>
          <w:p w:rsidR="00AA73D8" w:rsidRPr="008276AC" w:rsidRDefault="00AA73D8" w:rsidP="00AA73D8">
            <w:pPr>
              <w:rPr>
                <w:rFonts w:ascii="Times New Roman" w:hAnsi="Times New Roman"/>
                <w:bCs/>
              </w:rPr>
            </w:pPr>
            <w:r w:rsidRPr="008276AC">
              <w:rPr>
                <w:rFonts w:ascii="Times New Roman" w:hAnsi="Times New Roman"/>
                <w:bCs/>
              </w:rPr>
              <w:t>Lietuvių kalba ir literatūra</w:t>
            </w:r>
            <w:r w:rsidRPr="008276AC">
              <w:rPr>
                <w:rFonts w:ascii="Times New Roman" w:hAnsi="Times New Roman"/>
                <w:bCs/>
                <w:vertAlign w:val="superscript"/>
              </w:rPr>
              <w:t xml:space="preserve"> </w:t>
            </w:r>
          </w:p>
        </w:tc>
        <w:tc>
          <w:tcPr>
            <w:tcW w:w="216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8</w:t>
            </w:r>
          </w:p>
        </w:tc>
        <w:tc>
          <w:tcPr>
            <w:tcW w:w="162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8</w:t>
            </w:r>
          </w:p>
        </w:tc>
        <w:tc>
          <w:tcPr>
            <w:tcW w:w="1540" w:type="dxa"/>
            <w:tcBorders>
              <w:top w:val="single" w:sz="4" w:space="0" w:color="000000"/>
              <w:left w:val="single" w:sz="4" w:space="0" w:color="000000"/>
              <w:bottom w:val="single" w:sz="4" w:space="0" w:color="000000"/>
              <w:right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10</w:t>
            </w:r>
          </w:p>
        </w:tc>
      </w:tr>
      <w:tr w:rsidR="00AA73D8" w:rsidRPr="008276AC" w:rsidTr="00AA73D8">
        <w:trPr>
          <w:jc w:val="center"/>
        </w:trPr>
        <w:tc>
          <w:tcPr>
            <w:tcW w:w="4683" w:type="dxa"/>
            <w:tcBorders>
              <w:top w:val="single" w:sz="4" w:space="0" w:color="000000"/>
              <w:left w:val="single" w:sz="4" w:space="0" w:color="000000"/>
              <w:bottom w:val="single" w:sz="4" w:space="0" w:color="000000"/>
            </w:tcBorders>
          </w:tcPr>
          <w:p w:rsidR="00AA73D8" w:rsidRPr="008276AC" w:rsidRDefault="00AA73D8" w:rsidP="00AA73D8">
            <w:pPr>
              <w:rPr>
                <w:rFonts w:ascii="Times New Roman" w:hAnsi="Times New Roman"/>
                <w:bCs/>
                <w:vertAlign w:val="superscript"/>
              </w:rPr>
            </w:pPr>
            <w:r w:rsidRPr="008276AC">
              <w:rPr>
                <w:rFonts w:ascii="Times New Roman" w:hAnsi="Times New Roman"/>
                <w:bCs/>
              </w:rPr>
              <w:t>Lietuvių kalba ir literatūra</w:t>
            </w:r>
            <w:r w:rsidRPr="008276AC">
              <w:rPr>
                <w:rFonts w:ascii="Times New Roman" w:hAnsi="Times New Roman"/>
              </w:rPr>
              <w:t>*</w:t>
            </w:r>
          </w:p>
        </w:tc>
        <w:tc>
          <w:tcPr>
            <w:tcW w:w="216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11</w:t>
            </w:r>
          </w:p>
        </w:tc>
        <w:tc>
          <w:tcPr>
            <w:tcW w:w="162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11</w:t>
            </w:r>
          </w:p>
        </w:tc>
        <w:tc>
          <w:tcPr>
            <w:tcW w:w="1540" w:type="dxa"/>
            <w:tcBorders>
              <w:top w:val="single" w:sz="4" w:space="0" w:color="000000"/>
              <w:left w:val="single" w:sz="4" w:space="0" w:color="000000"/>
              <w:bottom w:val="single" w:sz="4" w:space="0" w:color="000000"/>
              <w:right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13</w:t>
            </w:r>
          </w:p>
        </w:tc>
      </w:tr>
      <w:tr w:rsidR="00AA73D8" w:rsidRPr="008276AC" w:rsidTr="00AA73D8">
        <w:trPr>
          <w:jc w:val="center"/>
        </w:trPr>
        <w:tc>
          <w:tcPr>
            <w:tcW w:w="4683" w:type="dxa"/>
            <w:tcBorders>
              <w:top w:val="single" w:sz="4" w:space="0" w:color="000000"/>
              <w:left w:val="single" w:sz="4" w:space="0" w:color="000000"/>
              <w:bottom w:val="single" w:sz="4" w:space="0" w:color="000000"/>
            </w:tcBorders>
          </w:tcPr>
          <w:p w:rsidR="00AA73D8" w:rsidRPr="008276AC" w:rsidRDefault="00AA73D8" w:rsidP="00AA73D8">
            <w:pPr>
              <w:rPr>
                <w:rFonts w:ascii="Times New Roman" w:hAnsi="Times New Roman"/>
                <w:bCs/>
              </w:rPr>
            </w:pPr>
            <w:r w:rsidRPr="008276AC">
              <w:rPr>
                <w:rFonts w:ascii="Times New Roman" w:hAnsi="Times New Roman"/>
                <w:bCs/>
              </w:rPr>
              <w:t xml:space="preserve">Gimtoji kalba (baltarusių, lenkų, rusų, vokiečių) </w:t>
            </w:r>
            <w:r w:rsidRPr="008276AC">
              <w:rPr>
                <w:rFonts w:ascii="Times New Roman" w:hAnsi="Times New Roman"/>
              </w:rPr>
              <w:t>*</w:t>
            </w:r>
          </w:p>
        </w:tc>
        <w:tc>
          <w:tcPr>
            <w:tcW w:w="216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8</w:t>
            </w:r>
          </w:p>
        </w:tc>
        <w:tc>
          <w:tcPr>
            <w:tcW w:w="162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8</w:t>
            </w:r>
          </w:p>
        </w:tc>
        <w:tc>
          <w:tcPr>
            <w:tcW w:w="1540" w:type="dxa"/>
            <w:tcBorders>
              <w:top w:val="single" w:sz="4" w:space="0" w:color="000000"/>
              <w:left w:val="single" w:sz="4" w:space="0" w:color="000000"/>
              <w:bottom w:val="single" w:sz="4" w:space="0" w:color="000000"/>
              <w:right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10</w:t>
            </w:r>
          </w:p>
        </w:tc>
      </w:tr>
      <w:tr w:rsidR="00AA73D8" w:rsidRPr="008276AC" w:rsidTr="00AA73D8">
        <w:trPr>
          <w:jc w:val="center"/>
        </w:trPr>
        <w:tc>
          <w:tcPr>
            <w:tcW w:w="4683" w:type="dxa"/>
            <w:tcBorders>
              <w:top w:val="single" w:sz="4" w:space="0" w:color="000000"/>
              <w:left w:val="single" w:sz="4" w:space="0" w:color="000000"/>
              <w:bottom w:val="single" w:sz="4" w:space="0" w:color="000000"/>
            </w:tcBorders>
          </w:tcPr>
          <w:p w:rsidR="00AA73D8" w:rsidRPr="008276AC" w:rsidRDefault="00AA73D8" w:rsidP="00AA73D8">
            <w:pPr>
              <w:rPr>
                <w:rFonts w:ascii="Times New Roman" w:hAnsi="Times New Roman"/>
                <w:bCs/>
              </w:rPr>
            </w:pPr>
            <w:r w:rsidRPr="008276AC">
              <w:rPr>
                <w:rFonts w:ascii="Times New Roman" w:hAnsi="Times New Roman"/>
                <w:bCs/>
              </w:rPr>
              <w:t>Užsienio kalbos</w:t>
            </w:r>
          </w:p>
        </w:tc>
        <w:tc>
          <w:tcPr>
            <w:tcW w:w="216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Kursas, orientuotas į B1 mokėjimo lygį</w:t>
            </w:r>
          </w:p>
        </w:tc>
        <w:tc>
          <w:tcPr>
            <w:tcW w:w="1540" w:type="dxa"/>
            <w:tcBorders>
              <w:top w:val="single" w:sz="4" w:space="0" w:color="000000"/>
              <w:left w:val="single" w:sz="4" w:space="0" w:color="000000"/>
              <w:bottom w:val="single" w:sz="4" w:space="0" w:color="000000"/>
              <w:right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Kursas, orientuotas į B2 mokėjimo lygį</w:t>
            </w:r>
          </w:p>
        </w:tc>
      </w:tr>
      <w:tr w:rsidR="00AA73D8" w:rsidRPr="008276AC" w:rsidTr="00AA73D8">
        <w:trPr>
          <w:jc w:val="center"/>
        </w:trPr>
        <w:tc>
          <w:tcPr>
            <w:tcW w:w="4683" w:type="dxa"/>
            <w:tcBorders>
              <w:top w:val="single" w:sz="4" w:space="0" w:color="000000"/>
              <w:left w:val="single" w:sz="4" w:space="0" w:color="000000"/>
              <w:bottom w:val="single" w:sz="4" w:space="0" w:color="000000"/>
            </w:tcBorders>
          </w:tcPr>
          <w:p w:rsidR="00AA73D8" w:rsidRPr="008276AC" w:rsidRDefault="00AA73D8" w:rsidP="00AA73D8">
            <w:pPr>
              <w:rPr>
                <w:rFonts w:ascii="Times New Roman" w:hAnsi="Times New Roman"/>
                <w:bCs/>
              </w:rPr>
            </w:pPr>
            <w:r w:rsidRPr="008276AC">
              <w:rPr>
                <w:rFonts w:ascii="Times New Roman" w:hAnsi="Times New Roman"/>
                <w:bCs/>
              </w:rPr>
              <w:t>Užsienio kalba (...)</w:t>
            </w:r>
          </w:p>
        </w:tc>
        <w:tc>
          <w:tcPr>
            <w:tcW w:w="216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6</w:t>
            </w:r>
          </w:p>
        </w:tc>
        <w:tc>
          <w:tcPr>
            <w:tcW w:w="162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6</w:t>
            </w:r>
          </w:p>
        </w:tc>
        <w:tc>
          <w:tcPr>
            <w:tcW w:w="1540" w:type="dxa"/>
            <w:tcBorders>
              <w:top w:val="single" w:sz="4" w:space="0" w:color="000000"/>
              <w:left w:val="single" w:sz="4" w:space="0" w:color="000000"/>
              <w:bottom w:val="single" w:sz="4" w:space="0" w:color="000000"/>
              <w:right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6</w:t>
            </w:r>
          </w:p>
        </w:tc>
      </w:tr>
      <w:tr w:rsidR="00AA73D8" w:rsidRPr="008276AC" w:rsidTr="00AA73D8">
        <w:trPr>
          <w:jc w:val="center"/>
        </w:trPr>
        <w:tc>
          <w:tcPr>
            <w:tcW w:w="4683" w:type="dxa"/>
            <w:tcBorders>
              <w:top w:val="single" w:sz="4" w:space="0" w:color="000000"/>
              <w:left w:val="single" w:sz="4" w:space="0" w:color="000000"/>
              <w:bottom w:val="single" w:sz="4" w:space="0" w:color="000000"/>
            </w:tcBorders>
          </w:tcPr>
          <w:p w:rsidR="00AA73D8" w:rsidRPr="008276AC" w:rsidRDefault="00AA73D8" w:rsidP="00AA73D8">
            <w:pPr>
              <w:rPr>
                <w:rFonts w:ascii="Times New Roman" w:hAnsi="Times New Roman"/>
                <w:bCs/>
              </w:rPr>
            </w:pPr>
            <w:r w:rsidRPr="008276AC">
              <w:rPr>
                <w:rFonts w:ascii="Times New Roman" w:hAnsi="Times New Roman"/>
                <w:bCs/>
              </w:rPr>
              <w:t xml:space="preserve">Užsienio kalba (...) </w:t>
            </w:r>
            <w:r w:rsidRPr="008276AC">
              <w:rPr>
                <w:rFonts w:ascii="Times New Roman" w:hAnsi="Times New Roman"/>
              </w:rPr>
              <w:t>*</w:t>
            </w:r>
          </w:p>
        </w:tc>
        <w:tc>
          <w:tcPr>
            <w:tcW w:w="216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6</w:t>
            </w:r>
          </w:p>
        </w:tc>
        <w:tc>
          <w:tcPr>
            <w:tcW w:w="162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6</w:t>
            </w:r>
          </w:p>
        </w:tc>
        <w:tc>
          <w:tcPr>
            <w:tcW w:w="1540" w:type="dxa"/>
            <w:tcBorders>
              <w:top w:val="single" w:sz="4" w:space="0" w:color="000000"/>
              <w:left w:val="single" w:sz="4" w:space="0" w:color="000000"/>
              <w:bottom w:val="single" w:sz="4" w:space="0" w:color="000000"/>
              <w:right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6</w:t>
            </w:r>
          </w:p>
        </w:tc>
      </w:tr>
      <w:tr w:rsidR="00AA73D8" w:rsidRPr="008276AC" w:rsidTr="00AA73D8">
        <w:trPr>
          <w:trHeight w:val="458"/>
          <w:jc w:val="center"/>
        </w:trPr>
        <w:tc>
          <w:tcPr>
            <w:tcW w:w="4683" w:type="dxa"/>
            <w:tcBorders>
              <w:top w:val="single" w:sz="4" w:space="0" w:color="000000"/>
              <w:left w:val="single" w:sz="4" w:space="0" w:color="000000"/>
              <w:bottom w:val="single" w:sz="4" w:space="0" w:color="000000"/>
            </w:tcBorders>
          </w:tcPr>
          <w:p w:rsidR="00AA73D8" w:rsidRPr="008276AC" w:rsidRDefault="00AA73D8" w:rsidP="00AA73D8">
            <w:pPr>
              <w:rPr>
                <w:rFonts w:ascii="Times New Roman" w:hAnsi="Times New Roman"/>
                <w:bCs/>
              </w:rPr>
            </w:pPr>
          </w:p>
        </w:tc>
        <w:tc>
          <w:tcPr>
            <w:tcW w:w="216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Bendrasis kursas</w:t>
            </w:r>
          </w:p>
        </w:tc>
        <w:tc>
          <w:tcPr>
            <w:tcW w:w="1540" w:type="dxa"/>
            <w:tcBorders>
              <w:top w:val="single" w:sz="4" w:space="0" w:color="000000"/>
              <w:left w:val="single" w:sz="4" w:space="0" w:color="000000"/>
              <w:bottom w:val="single" w:sz="4" w:space="0" w:color="000000"/>
              <w:right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Išplėstinis kursas</w:t>
            </w:r>
          </w:p>
        </w:tc>
      </w:tr>
      <w:tr w:rsidR="00AA73D8" w:rsidRPr="008276AC" w:rsidTr="00AA73D8">
        <w:trPr>
          <w:jc w:val="center"/>
        </w:trPr>
        <w:tc>
          <w:tcPr>
            <w:tcW w:w="4683" w:type="dxa"/>
            <w:tcBorders>
              <w:top w:val="single" w:sz="4" w:space="0" w:color="000000"/>
              <w:left w:val="single" w:sz="4" w:space="0" w:color="000000"/>
              <w:bottom w:val="single" w:sz="4" w:space="0" w:color="000000"/>
            </w:tcBorders>
          </w:tcPr>
          <w:p w:rsidR="00AA73D8" w:rsidRPr="008276AC" w:rsidRDefault="00AA73D8" w:rsidP="00AA73D8">
            <w:pPr>
              <w:rPr>
                <w:rFonts w:ascii="Times New Roman" w:hAnsi="Times New Roman"/>
                <w:b/>
              </w:rPr>
            </w:pPr>
            <w:r w:rsidRPr="008276AC">
              <w:rPr>
                <w:rFonts w:ascii="Times New Roman" w:hAnsi="Times New Roman"/>
              </w:rPr>
              <w:t>Socialinis ugdymas</w:t>
            </w:r>
          </w:p>
        </w:tc>
        <w:tc>
          <w:tcPr>
            <w:tcW w:w="216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4</w:t>
            </w:r>
          </w:p>
        </w:tc>
        <w:tc>
          <w:tcPr>
            <w:tcW w:w="162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p>
        </w:tc>
        <w:tc>
          <w:tcPr>
            <w:tcW w:w="1540" w:type="dxa"/>
            <w:tcBorders>
              <w:top w:val="single" w:sz="4" w:space="0" w:color="000000"/>
              <w:left w:val="single" w:sz="4" w:space="0" w:color="000000"/>
              <w:bottom w:val="single" w:sz="4" w:space="0" w:color="000000"/>
              <w:right w:val="single" w:sz="4" w:space="0" w:color="000000"/>
            </w:tcBorders>
          </w:tcPr>
          <w:p w:rsidR="00AA73D8" w:rsidRPr="008276AC" w:rsidRDefault="00AA73D8" w:rsidP="00AA73D8">
            <w:pPr>
              <w:jc w:val="center"/>
              <w:rPr>
                <w:rFonts w:ascii="Times New Roman" w:hAnsi="Times New Roman"/>
              </w:rPr>
            </w:pPr>
          </w:p>
        </w:tc>
      </w:tr>
      <w:tr w:rsidR="00AA73D8" w:rsidRPr="008276AC" w:rsidTr="00AA73D8">
        <w:trPr>
          <w:trHeight w:val="185"/>
          <w:jc w:val="center"/>
        </w:trPr>
        <w:tc>
          <w:tcPr>
            <w:tcW w:w="4683" w:type="dxa"/>
            <w:tcBorders>
              <w:top w:val="single" w:sz="4" w:space="0" w:color="000000"/>
              <w:left w:val="single" w:sz="4" w:space="0" w:color="000000"/>
              <w:bottom w:val="single" w:sz="4" w:space="0" w:color="000000"/>
            </w:tcBorders>
          </w:tcPr>
          <w:p w:rsidR="00AA73D8" w:rsidRPr="008276AC" w:rsidRDefault="00AA73D8" w:rsidP="00AA73D8">
            <w:pPr>
              <w:rPr>
                <w:rFonts w:ascii="Times New Roman" w:hAnsi="Times New Roman"/>
              </w:rPr>
            </w:pPr>
            <w:r w:rsidRPr="008276AC">
              <w:rPr>
                <w:rFonts w:ascii="Times New Roman" w:hAnsi="Times New Roman"/>
              </w:rPr>
              <w:t xml:space="preserve">Istorija </w:t>
            </w:r>
          </w:p>
        </w:tc>
        <w:tc>
          <w:tcPr>
            <w:tcW w:w="216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6</w:t>
            </w:r>
          </w:p>
        </w:tc>
      </w:tr>
      <w:tr w:rsidR="00AA73D8" w:rsidRPr="008276AC" w:rsidTr="00AA73D8">
        <w:trPr>
          <w:jc w:val="center"/>
        </w:trPr>
        <w:tc>
          <w:tcPr>
            <w:tcW w:w="4683" w:type="dxa"/>
            <w:tcBorders>
              <w:top w:val="single" w:sz="4" w:space="0" w:color="000000"/>
              <w:left w:val="single" w:sz="4" w:space="0" w:color="000000"/>
              <w:bottom w:val="single" w:sz="4" w:space="0" w:color="000000"/>
            </w:tcBorders>
          </w:tcPr>
          <w:p w:rsidR="00AA73D8" w:rsidRPr="008276AC" w:rsidRDefault="00AA73D8" w:rsidP="00AA73D8">
            <w:pPr>
              <w:rPr>
                <w:rFonts w:ascii="Times New Roman" w:hAnsi="Times New Roman"/>
              </w:rPr>
            </w:pPr>
            <w:r w:rsidRPr="008276AC">
              <w:rPr>
                <w:rFonts w:ascii="Times New Roman" w:hAnsi="Times New Roman"/>
              </w:rPr>
              <w:t xml:space="preserve">Geografija </w:t>
            </w:r>
          </w:p>
        </w:tc>
        <w:tc>
          <w:tcPr>
            <w:tcW w:w="216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6</w:t>
            </w:r>
          </w:p>
        </w:tc>
      </w:tr>
      <w:tr w:rsidR="00AA73D8" w:rsidRPr="008276AC" w:rsidTr="00AA73D8">
        <w:trPr>
          <w:trHeight w:val="75"/>
          <w:jc w:val="center"/>
        </w:trPr>
        <w:tc>
          <w:tcPr>
            <w:tcW w:w="4683" w:type="dxa"/>
            <w:tcBorders>
              <w:top w:val="single" w:sz="4" w:space="0" w:color="000000"/>
              <w:left w:val="single" w:sz="4" w:space="0" w:color="000000"/>
              <w:bottom w:val="single" w:sz="4" w:space="0" w:color="000000"/>
            </w:tcBorders>
          </w:tcPr>
          <w:p w:rsidR="00AA73D8" w:rsidRPr="008276AC" w:rsidRDefault="00AA73D8" w:rsidP="00AA73D8">
            <w:pPr>
              <w:rPr>
                <w:rFonts w:ascii="Times New Roman" w:hAnsi="Times New Roman"/>
              </w:rPr>
            </w:pPr>
            <w:r w:rsidRPr="008276AC">
              <w:rPr>
                <w:rFonts w:ascii="Times New Roman" w:hAnsi="Times New Roman"/>
              </w:rPr>
              <w:t>Integruotas istorijos ir geografijos kursas</w:t>
            </w:r>
          </w:p>
        </w:tc>
        <w:tc>
          <w:tcPr>
            <w:tcW w:w="216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rsidR="00AA73D8" w:rsidRPr="008276AC" w:rsidRDefault="00AA73D8" w:rsidP="00AA73D8">
            <w:pPr>
              <w:jc w:val="center"/>
              <w:rPr>
                <w:rFonts w:ascii="Times New Roman" w:hAnsi="Times New Roman"/>
              </w:rPr>
            </w:pPr>
          </w:p>
        </w:tc>
      </w:tr>
      <w:tr w:rsidR="00AA73D8" w:rsidRPr="008276AC" w:rsidTr="00AA73D8">
        <w:trPr>
          <w:jc w:val="center"/>
        </w:trPr>
        <w:tc>
          <w:tcPr>
            <w:tcW w:w="4683" w:type="dxa"/>
            <w:tcBorders>
              <w:top w:val="single" w:sz="4" w:space="0" w:color="000000"/>
              <w:left w:val="single" w:sz="4" w:space="0" w:color="000000"/>
              <w:bottom w:val="single" w:sz="4" w:space="0" w:color="000000"/>
            </w:tcBorders>
          </w:tcPr>
          <w:p w:rsidR="00AA73D8" w:rsidRPr="008276AC" w:rsidRDefault="00AA73D8" w:rsidP="00AA73D8">
            <w:pPr>
              <w:rPr>
                <w:rFonts w:ascii="Times New Roman" w:hAnsi="Times New Roman"/>
              </w:rPr>
            </w:pPr>
            <w:r w:rsidRPr="008276AC">
              <w:rPr>
                <w:rFonts w:ascii="Times New Roman" w:hAnsi="Times New Roman"/>
              </w:rPr>
              <w:t>Matematika</w:t>
            </w:r>
          </w:p>
        </w:tc>
        <w:tc>
          <w:tcPr>
            <w:tcW w:w="216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6</w:t>
            </w:r>
          </w:p>
        </w:tc>
        <w:tc>
          <w:tcPr>
            <w:tcW w:w="162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6</w:t>
            </w:r>
          </w:p>
        </w:tc>
        <w:tc>
          <w:tcPr>
            <w:tcW w:w="1540" w:type="dxa"/>
            <w:tcBorders>
              <w:top w:val="single" w:sz="4" w:space="0" w:color="000000"/>
              <w:left w:val="single" w:sz="4" w:space="0" w:color="000000"/>
              <w:bottom w:val="single" w:sz="4" w:space="0" w:color="000000"/>
              <w:right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9</w:t>
            </w:r>
          </w:p>
        </w:tc>
      </w:tr>
      <w:tr w:rsidR="00AA73D8" w:rsidRPr="008276AC" w:rsidTr="00AA73D8">
        <w:trPr>
          <w:jc w:val="center"/>
        </w:trPr>
        <w:tc>
          <w:tcPr>
            <w:tcW w:w="4683" w:type="dxa"/>
            <w:tcBorders>
              <w:top w:val="single" w:sz="4" w:space="0" w:color="000000"/>
              <w:left w:val="single" w:sz="4" w:space="0" w:color="000000"/>
              <w:bottom w:val="single" w:sz="4" w:space="0" w:color="000000"/>
            </w:tcBorders>
          </w:tcPr>
          <w:p w:rsidR="00AA73D8" w:rsidRPr="008276AC" w:rsidRDefault="00AA73D8" w:rsidP="00AA73D8">
            <w:pPr>
              <w:rPr>
                <w:rFonts w:ascii="Times New Roman" w:hAnsi="Times New Roman"/>
              </w:rPr>
            </w:pPr>
            <w:r w:rsidRPr="008276AC">
              <w:rPr>
                <w:rFonts w:ascii="Times New Roman" w:hAnsi="Times New Roman"/>
              </w:rPr>
              <w:t>Informacinės technologijos</w:t>
            </w:r>
          </w:p>
        </w:tc>
        <w:tc>
          <w:tcPr>
            <w:tcW w:w="216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2</w:t>
            </w:r>
          </w:p>
        </w:tc>
        <w:tc>
          <w:tcPr>
            <w:tcW w:w="1540" w:type="dxa"/>
            <w:tcBorders>
              <w:top w:val="single" w:sz="4" w:space="0" w:color="000000"/>
              <w:left w:val="single" w:sz="4" w:space="0" w:color="000000"/>
              <w:bottom w:val="single" w:sz="4" w:space="0" w:color="000000"/>
              <w:right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4</w:t>
            </w:r>
          </w:p>
        </w:tc>
      </w:tr>
      <w:tr w:rsidR="00AA73D8" w:rsidRPr="008276AC" w:rsidTr="00AA73D8">
        <w:trPr>
          <w:trHeight w:val="320"/>
          <w:jc w:val="center"/>
        </w:trPr>
        <w:tc>
          <w:tcPr>
            <w:tcW w:w="4683" w:type="dxa"/>
            <w:tcBorders>
              <w:top w:val="single" w:sz="4" w:space="0" w:color="000000"/>
              <w:left w:val="single" w:sz="4" w:space="0" w:color="000000"/>
              <w:bottom w:val="single" w:sz="4" w:space="0" w:color="000000"/>
            </w:tcBorders>
          </w:tcPr>
          <w:p w:rsidR="00AA73D8" w:rsidRPr="008276AC" w:rsidRDefault="00AA73D8" w:rsidP="00AA73D8">
            <w:pPr>
              <w:rPr>
                <w:rFonts w:ascii="Times New Roman" w:hAnsi="Times New Roman"/>
              </w:rPr>
            </w:pPr>
            <w:r w:rsidRPr="008276AC">
              <w:rPr>
                <w:rFonts w:ascii="Times New Roman" w:hAnsi="Times New Roman"/>
              </w:rPr>
              <w:t>Gamtamokslinis ugdymas</w:t>
            </w:r>
          </w:p>
        </w:tc>
        <w:tc>
          <w:tcPr>
            <w:tcW w:w="216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4</w:t>
            </w:r>
          </w:p>
        </w:tc>
        <w:tc>
          <w:tcPr>
            <w:tcW w:w="162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strike/>
              </w:rPr>
            </w:pPr>
          </w:p>
        </w:tc>
        <w:tc>
          <w:tcPr>
            <w:tcW w:w="1540" w:type="dxa"/>
            <w:tcBorders>
              <w:top w:val="single" w:sz="4" w:space="0" w:color="000000"/>
              <w:left w:val="single" w:sz="4" w:space="0" w:color="000000"/>
              <w:bottom w:val="single" w:sz="4" w:space="0" w:color="000000"/>
              <w:right w:val="single" w:sz="4" w:space="0" w:color="000000"/>
            </w:tcBorders>
          </w:tcPr>
          <w:p w:rsidR="00AA73D8" w:rsidRPr="008276AC" w:rsidRDefault="00AA73D8" w:rsidP="00AA73D8">
            <w:pPr>
              <w:jc w:val="center"/>
              <w:rPr>
                <w:rFonts w:ascii="Times New Roman" w:hAnsi="Times New Roman"/>
              </w:rPr>
            </w:pPr>
          </w:p>
        </w:tc>
      </w:tr>
      <w:tr w:rsidR="00AA73D8" w:rsidRPr="008276AC" w:rsidTr="00AA73D8">
        <w:trPr>
          <w:jc w:val="center"/>
        </w:trPr>
        <w:tc>
          <w:tcPr>
            <w:tcW w:w="4683" w:type="dxa"/>
            <w:tcBorders>
              <w:top w:val="single" w:sz="4" w:space="0" w:color="000000"/>
              <w:left w:val="single" w:sz="4" w:space="0" w:color="000000"/>
              <w:bottom w:val="single" w:sz="4" w:space="0" w:color="000000"/>
            </w:tcBorders>
          </w:tcPr>
          <w:p w:rsidR="00AA73D8" w:rsidRPr="008276AC" w:rsidRDefault="00AA73D8" w:rsidP="00AA73D8">
            <w:pPr>
              <w:rPr>
                <w:rFonts w:ascii="Times New Roman" w:hAnsi="Times New Roman"/>
              </w:rPr>
            </w:pPr>
            <w:r w:rsidRPr="008276AC">
              <w:rPr>
                <w:rFonts w:ascii="Times New Roman" w:hAnsi="Times New Roman"/>
              </w:rPr>
              <w:t>Biologija</w:t>
            </w:r>
          </w:p>
        </w:tc>
        <w:tc>
          <w:tcPr>
            <w:tcW w:w="216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6</w:t>
            </w:r>
          </w:p>
        </w:tc>
      </w:tr>
      <w:tr w:rsidR="00AA73D8" w:rsidRPr="008276AC" w:rsidTr="00AA73D8">
        <w:trPr>
          <w:jc w:val="center"/>
        </w:trPr>
        <w:tc>
          <w:tcPr>
            <w:tcW w:w="4683" w:type="dxa"/>
            <w:tcBorders>
              <w:top w:val="single" w:sz="4" w:space="0" w:color="000000"/>
              <w:left w:val="single" w:sz="4" w:space="0" w:color="000000"/>
              <w:bottom w:val="single" w:sz="4" w:space="0" w:color="000000"/>
            </w:tcBorders>
          </w:tcPr>
          <w:p w:rsidR="00AA73D8" w:rsidRPr="008276AC" w:rsidRDefault="00AA73D8" w:rsidP="00AA73D8">
            <w:pPr>
              <w:rPr>
                <w:rFonts w:ascii="Times New Roman" w:hAnsi="Times New Roman"/>
              </w:rPr>
            </w:pPr>
            <w:r w:rsidRPr="008276AC">
              <w:rPr>
                <w:rFonts w:ascii="Times New Roman" w:hAnsi="Times New Roman"/>
              </w:rPr>
              <w:t xml:space="preserve">Fizika </w:t>
            </w:r>
          </w:p>
        </w:tc>
        <w:tc>
          <w:tcPr>
            <w:tcW w:w="216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7</w:t>
            </w:r>
          </w:p>
        </w:tc>
      </w:tr>
      <w:tr w:rsidR="00AA73D8" w:rsidRPr="008276AC" w:rsidTr="00AA73D8">
        <w:trPr>
          <w:jc w:val="center"/>
        </w:trPr>
        <w:tc>
          <w:tcPr>
            <w:tcW w:w="4683" w:type="dxa"/>
            <w:tcBorders>
              <w:top w:val="single" w:sz="4" w:space="0" w:color="000000"/>
              <w:left w:val="single" w:sz="4" w:space="0" w:color="000000"/>
              <w:bottom w:val="single" w:sz="4" w:space="0" w:color="000000"/>
            </w:tcBorders>
          </w:tcPr>
          <w:p w:rsidR="00AA73D8" w:rsidRPr="008276AC" w:rsidRDefault="00AA73D8" w:rsidP="00AA73D8">
            <w:pPr>
              <w:rPr>
                <w:rFonts w:ascii="Times New Roman" w:hAnsi="Times New Roman"/>
              </w:rPr>
            </w:pPr>
            <w:r w:rsidRPr="008276AC">
              <w:rPr>
                <w:rFonts w:ascii="Times New Roman" w:hAnsi="Times New Roman"/>
              </w:rPr>
              <w:t>Chemija</w:t>
            </w:r>
          </w:p>
        </w:tc>
        <w:tc>
          <w:tcPr>
            <w:tcW w:w="216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6</w:t>
            </w:r>
          </w:p>
        </w:tc>
      </w:tr>
      <w:tr w:rsidR="00AA73D8" w:rsidRPr="008276AC" w:rsidTr="00AA73D8">
        <w:trPr>
          <w:jc w:val="center"/>
        </w:trPr>
        <w:tc>
          <w:tcPr>
            <w:tcW w:w="4683" w:type="dxa"/>
            <w:tcBorders>
              <w:top w:val="single" w:sz="4" w:space="0" w:color="000000"/>
              <w:left w:val="single" w:sz="4" w:space="0" w:color="000000"/>
              <w:bottom w:val="single" w:sz="4" w:space="0" w:color="000000"/>
            </w:tcBorders>
          </w:tcPr>
          <w:p w:rsidR="00AA73D8" w:rsidRPr="008276AC" w:rsidRDefault="00AA73D8" w:rsidP="00AA73D8">
            <w:pPr>
              <w:rPr>
                <w:rFonts w:ascii="Times New Roman" w:hAnsi="Times New Roman"/>
              </w:rPr>
            </w:pPr>
            <w:r w:rsidRPr="008276AC">
              <w:rPr>
                <w:rFonts w:ascii="Times New Roman" w:hAnsi="Times New Roman"/>
              </w:rPr>
              <w:t>Integruotas gamtos mokslų kursas</w:t>
            </w:r>
          </w:p>
        </w:tc>
        <w:tc>
          <w:tcPr>
            <w:tcW w:w="216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w:t>
            </w:r>
          </w:p>
        </w:tc>
      </w:tr>
      <w:tr w:rsidR="00AA73D8" w:rsidRPr="008276AC" w:rsidTr="00AA73D8">
        <w:trPr>
          <w:jc w:val="center"/>
        </w:trPr>
        <w:tc>
          <w:tcPr>
            <w:tcW w:w="4683" w:type="dxa"/>
            <w:tcBorders>
              <w:top w:val="single" w:sz="4" w:space="0" w:color="000000"/>
              <w:left w:val="single" w:sz="4" w:space="0" w:color="000000"/>
              <w:bottom w:val="single" w:sz="4" w:space="0" w:color="000000"/>
            </w:tcBorders>
          </w:tcPr>
          <w:p w:rsidR="00AA73D8" w:rsidRPr="008276AC" w:rsidRDefault="00AA73D8" w:rsidP="00AA73D8">
            <w:pPr>
              <w:rPr>
                <w:rFonts w:ascii="Times New Roman" w:hAnsi="Times New Roman"/>
                <w:color w:val="000000"/>
              </w:rPr>
            </w:pPr>
            <w:r w:rsidRPr="008276AC">
              <w:rPr>
                <w:rFonts w:ascii="Times New Roman" w:hAnsi="Times New Roman"/>
                <w:color w:val="000000"/>
              </w:rPr>
              <w:t xml:space="preserve">Meninis ugdymas ir technologijos </w:t>
            </w:r>
          </w:p>
        </w:tc>
        <w:tc>
          <w:tcPr>
            <w:tcW w:w="216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 xml:space="preserve">4 </w:t>
            </w:r>
          </w:p>
        </w:tc>
        <w:tc>
          <w:tcPr>
            <w:tcW w:w="162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p>
        </w:tc>
        <w:tc>
          <w:tcPr>
            <w:tcW w:w="1540" w:type="dxa"/>
            <w:tcBorders>
              <w:top w:val="single" w:sz="4" w:space="0" w:color="000000"/>
              <w:left w:val="single" w:sz="4" w:space="0" w:color="000000"/>
              <w:bottom w:val="single" w:sz="4" w:space="0" w:color="000000"/>
              <w:right w:val="single" w:sz="4" w:space="0" w:color="000000"/>
            </w:tcBorders>
          </w:tcPr>
          <w:p w:rsidR="00AA73D8" w:rsidRPr="008276AC" w:rsidRDefault="00AA73D8" w:rsidP="00AA73D8">
            <w:pPr>
              <w:jc w:val="center"/>
              <w:rPr>
                <w:rFonts w:ascii="Times New Roman" w:hAnsi="Times New Roman"/>
              </w:rPr>
            </w:pPr>
          </w:p>
        </w:tc>
      </w:tr>
      <w:tr w:rsidR="00AA73D8" w:rsidRPr="008276AC" w:rsidTr="00AA73D8">
        <w:trPr>
          <w:jc w:val="center"/>
        </w:trPr>
        <w:tc>
          <w:tcPr>
            <w:tcW w:w="4683" w:type="dxa"/>
            <w:tcBorders>
              <w:top w:val="single" w:sz="4" w:space="0" w:color="000000"/>
              <w:left w:val="single" w:sz="4" w:space="0" w:color="000000"/>
              <w:bottom w:val="single" w:sz="4" w:space="0" w:color="000000"/>
            </w:tcBorders>
          </w:tcPr>
          <w:p w:rsidR="00AA73D8" w:rsidRPr="008276AC" w:rsidRDefault="00AA73D8" w:rsidP="00AA73D8">
            <w:pPr>
              <w:rPr>
                <w:rFonts w:ascii="Times New Roman" w:hAnsi="Times New Roman"/>
              </w:rPr>
            </w:pPr>
            <w:r w:rsidRPr="008276AC">
              <w:rPr>
                <w:rFonts w:ascii="Times New Roman" w:hAnsi="Times New Roman"/>
              </w:rPr>
              <w:t>Dailė</w:t>
            </w:r>
          </w:p>
        </w:tc>
        <w:tc>
          <w:tcPr>
            <w:tcW w:w="216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6</w:t>
            </w:r>
          </w:p>
        </w:tc>
      </w:tr>
      <w:tr w:rsidR="00AA73D8" w:rsidRPr="008276AC" w:rsidTr="00AA73D8">
        <w:trPr>
          <w:trHeight w:val="192"/>
          <w:jc w:val="center"/>
        </w:trPr>
        <w:tc>
          <w:tcPr>
            <w:tcW w:w="4683" w:type="dxa"/>
            <w:tcBorders>
              <w:top w:val="single" w:sz="4" w:space="0" w:color="000000"/>
              <w:left w:val="single" w:sz="4" w:space="0" w:color="000000"/>
              <w:bottom w:val="single" w:sz="4" w:space="0" w:color="000000"/>
            </w:tcBorders>
          </w:tcPr>
          <w:p w:rsidR="00AA73D8" w:rsidRPr="008276AC" w:rsidRDefault="00AA73D8" w:rsidP="00AA73D8">
            <w:pPr>
              <w:rPr>
                <w:rFonts w:ascii="Times New Roman" w:hAnsi="Times New Roman"/>
              </w:rPr>
            </w:pPr>
            <w:r w:rsidRPr="008276AC">
              <w:rPr>
                <w:rFonts w:ascii="Times New Roman" w:hAnsi="Times New Roman"/>
              </w:rPr>
              <w:t>Muzika</w:t>
            </w:r>
          </w:p>
        </w:tc>
        <w:tc>
          <w:tcPr>
            <w:tcW w:w="216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6</w:t>
            </w:r>
          </w:p>
        </w:tc>
      </w:tr>
      <w:tr w:rsidR="00AA73D8" w:rsidRPr="008276AC" w:rsidTr="00AA73D8">
        <w:trPr>
          <w:jc w:val="center"/>
        </w:trPr>
        <w:tc>
          <w:tcPr>
            <w:tcW w:w="4683" w:type="dxa"/>
            <w:tcBorders>
              <w:top w:val="single" w:sz="4" w:space="0" w:color="000000"/>
              <w:left w:val="single" w:sz="4" w:space="0" w:color="000000"/>
              <w:bottom w:val="single" w:sz="4" w:space="0" w:color="000000"/>
            </w:tcBorders>
          </w:tcPr>
          <w:p w:rsidR="00AA73D8" w:rsidRPr="008276AC" w:rsidRDefault="00AA73D8" w:rsidP="00AA73D8">
            <w:pPr>
              <w:rPr>
                <w:rFonts w:ascii="Times New Roman" w:hAnsi="Times New Roman"/>
              </w:rPr>
            </w:pPr>
            <w:r w:rsidRPr="008276AC">
              <w:rPr>
                <w:rFonts w:ascii="Times New Roman" w:hAnsi="Times New Roman"/>
              </w:rPr>
              <w:t>Teatras</w:t>
            </w:r>
          </w:p>
        </w:tc>
        <w:tc>
          <w:tcPr>
            <w:tcW w:w="216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6</w:t>
            </w:r>
          </w:p>
        </w:tc>
      </w:tr>
      <w:tr w:rsidR="00AA73D8" w:rsidRPr="008276AC" w:rsidTr="00AA73D8">
        <w:trPr>
          <w:jc w:val="center"/>
        </w:trPr>
        <w:tc>
          <w:tcPr>
            <w:tcW w:w="4683" w:type="dxa"/>
            <w:tcBorders>
              <w:top w:val="single" w:sz="4" w:space="0" w:color="000000"/>
              <w:left w:val="single" w:sz="4" w:space="0" w:color="000000"/>
              <w:bottom w:val="single" w:sz="4" w:space="0" w:color="000000"/>
            </w:tcBorders>
          </w:tcPr>
          <w:p w:rsidR="00AA73D8" w:rsidRPr="008276AC" w:rsidRDefault="00AA73D8" w:rsidP="00AA73D8">
            <w:pPr>
              <w:rPr>
                <w:rFonts w:ascii="Times New Roman" w:hAnsi="Times New Roman"/>
              </w:rPr>
            </w:pPr>
            <w:r w:rsidRPr="008276AC">
              <w:rPr>
                <w:rFonts w:ascii="Times New Roman" w:hAnsi="Times New Roman"/>
              </w:rPr>
              <w:t>Šokis</w:t>
            </w:r>
          </w:p>
        </w:tc>
        <w:tc>
          <w:tcPr>
            <w:tcW w:w="216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6</w:t>
            </w:r>
          </w:p>
        </w:tc>
      </w:tr>
      <w:tr w:rsidR="00AA73D8" w:rsidRPr="008276AC" w:rsidTr="00AA73D8">
        <w:trPr>
          <w:jc w:val="center"/>
        </w:trPr>
        <w:tc>
          <w:tcPr>
            <w:tcW w:w="4683" w:type="dxa"/>
            <w:tcBorders>
              <w:top w:val="single" w:sz="4" w:space="0" w:color="000000"/>
              <w:left w:val="single" w:sz="4" w:space="0" w:color="000000"/>
              <w:bottom w:val="single" w:sz="4" w:space="0" w:color="000000"/>
            </w:tcBorders>
          </w:tcPr>
          <w:p w:rsidR="00AA73D8" w:rsidRPr="008276AC" w:rsidRDefault="00AA73D8" w:rsidP="00AA73D8">
            <w:pPr>
              <w:rPr>
                <w:rFonts w:ascii="Times New Roman" w:hAnsi="Times New Roman"/>
              </w:rPr>
            </w:pPr>
            <w:r w:rsidRPr="008276AC">
              <w:rPr>
                <w:rFonts w:ascii="Times New Roman" w:hAnsi="Times New Roman"/>
              </w:rPr>
              <w:t>Menų pažinimas</w:t>
            </w:r>
          </w:p>
        </w:tc>
        <w:tc>
          <w:tcPr>
            <w:tcW w:w="216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6</w:t>
            </w:r>
          </w:p>
        </w:tc>
      </w:tr>
      <w:tr w:rsidR="00AA73D8" w:rsidRPr="008276AC" w:rsidTr="00AA73D8">
        <w:trPr>
          <w:jc w:val="center"/>
        </w:trPr>
        <w:tc>
          <w:tcPr>
            <w:tcW w:w="4683" w:type="dxa"/>
            <w:tcBorders>
              <w:top w:val="single" w:sz="4" w:space="0" w:color="000000"/>
              <w:left w:val="single" w:sz="4" w:space="0" w:color="000000"/>
              <w:bottom w:val="single" w:sz="4" w:space="0" w:color="000000"/>
            </w:tcBorders>
          </w:tcPr>
          <w:p w:rsidR="00AA73D8" w:rsidRPr="008276AC" w:rsidRDefault="00AA73D8" w:rsidP="00AA73D8">
            <w:pPr>
              <w:rPr>
                <w:rFonts w:ascii="Times New Roman" w:hAnsi="Times New Roman"/>
              </w:rPr>
            </w:pPr>
            <w:r w:rsidRPr="008276AC">
              <w:rPr>
                <w:rFonts w:ascii="Times New Roman" w:hAnsi="Times New Roman"/>
              </w:rPr>
              <w:lastRenderedPageBreak/>
              <w:t>Kompiuterinės muzikos technologijos</w:t>
            </w:r>
          </w:p>
        </w:tc>
        <w:tc>
          <w:tcPr>
            <w:tcW w:w="216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6</w:t>
            </w:r>
          </w:p>
        </w:tc>
      </w:tr>
      <w:tr w:rsidR="00AA73D8" w:rsidRPr="008276AC" w:rsidTr="00AA73D8">
        <w:trPr>
          <w:jc w:val="center"/>
        </w:trPr>
        <w:tc>
          <w:tcPr>
            <w:tcW w:w="4683" w:type="dxa"/>
            <w:tcBorders>
              <w:top w:val="single" w:sz="4" w:space="0" w:color="000000"/>
              <w:left w:val="single" w:sz="4" w:space="0" w:color="000000"/>
              <w:bottom w:val="single" w:sz="4" w:space="0" w:color="000000"/>
            </w:tcBorders>
          </w:tcPr>
          <w:p w:rsidR="00AA73D8" w:rsidRPr="008276AC" w:rsidRDefault="00AA73D8" w:rsidP="00AA73D8">
            <w:pPr>
              <w:rPr>
                <w:rFonts w:ascii="Times New Roman" w:hAnsi="Times New Roman"/>
              </w:rPr>
            </w:pPr>
            <w:r w:rsidRPr="008276AC">
              <w:rPr>
                <w:rFonts w:ascii="Times New Roman" w:hAnsi="Times New Roman"/>
              </w:rPr>
              <w:t>Grafinis dizainas</w:t>
            </w:r>
          </w:p>
        </w:tc>
        <w:tc>
          <w:tcPr>
            <w:tcW w:w="216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6</w:t>
            </w:r>
          </w:p>
        </w:tc>
      </w:tr>
      <w:tr w:rsidR="00AA73D8" w:rsidRPr="008276AC" w:rsidTr="00AA73D8">
        <w:trPr>
          <w:jc w:val="center"/>
        </w:trPr>
        <w:tc>
          <w:tcPr>
            <w:tcW w:w="4683" w:type="dxa"/>
            <w:tcBorders>
              <w:top w:val="single" w:sz="4" w:space="0" w:color="000000"/>
              <w:left w:val="single" w:sz="4" w:space="0" w:color="000000"/>
              <w:bottom w:val="single" w:sz="4" w:space="0" w:color="000000"/>
            </w:tcBorders>
          </w:tcPr>
          <w:p w:rsidR="00AA73D8" w:rsidRPr="008276AC" w:rsidRDefault="00AA73D8" w:rsidP="00AA73D8">
            <w:pPr>
              <w:rPr>
                <w:rFonts w:ascii="Times New Roman" w:hAnsi="Times New Roman"/>
              </w:rPr>
            </w:pPr>
            <w:r w:rsidRPr="008276AC">
              <w:rPr>
                <w:rFonts w:ascii="Times New Roman" w:hAnsi="Times New Roman"/>
              </w:rPr>
              <w:t>Fotografija</w:t>
            </w:r>
          </w:p>
        </w:tc>
        <w:tc>
          <w:tcPr>
            <w:tcW w:w="216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6</w:t>
            </w:r>
          </w:p>
        </w:tc>
      </w:tr>
      <w:tr w:rsidR="00AA73D8" w:rsidRPr="008276AC" w:rsidTr="00AA73D8">
        <w:trPr>
          <w:jc w:val="center"/>
        </w:trPr>
        <w:tc>
          <w:tcPr>
            <w:tcW w:w="4683" w:type="dxa"/>
            <w:tcBorders>
              <w:top w:val="single" w:sz="4" w:space="0" w:color="000000"/>
              <w:left w:val="single" w:sz="4" w:space="0" w:color="000000"/>
              <w:bottom w:val="single" w:sz="4" w:space="0" w:color="000000"/>
            </w:tcBorders>
          </w:tcPr>
          <w:p w:rsidR="00AA73D8" w:rsidRPr="008276AC" w:rsidRDefault="00AA73D8" w:rsidP="00AA73D8">
            <w:pPr>
              <w:rPr>
                <w:rFonts w:ascii="Times New Roman" w:hAnsi="Times New Roman"/>
              </w:rPr>
            </w:pPr>
            <w:r w:rsidRPr="008276AC">
              <w:rPr>
                <w:rFonts w:ascii="Times New Roman" w:hAnsi="Times New Roman"/>
              </w:rPr>
              <w:t xml:space="preserve">Filmų kūrimas </w:t>
            </w:r>
          </w:p>
        </w:tc>
        <w:tc>
          <w:tcPr>
            <w:tcW w:w="216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6</w:t>
            </w:r>
          </w:p>
        </w:tc>
      </w:tr>
      <w:tr w:rsidR="00AA73D8" w:rsidRPr="008276AC" w:rsidTr="00AA73D8">
        <w:trPr>
          <w:jc w:val="center"/>
        </w:trPr>
        <w:tc>
          <w:tcPr>
            <w:tcW w:w="4683" w:type="dxa"/>
            <w:tcBorders>
              <w:top w:val="single" w:sz="4" w:space="0" w:color="000000"/>
              <w:left w:val="single" w:sz="4" w:space="0" w:color="000000"/>
              <w:bottom w:val="single" w:sz="4" w:space="0" w:color="000000"/>
            </w:tcBorders>
          </w:tcPr>
          <w:p w:rsidR="00AA73D8" w:rsidRPr="008276AC" w:rsidRDefault="00AA73D8" w:rsidP="00AA73D8">
            <w:pPr>
              <w:rPr>
                <w:rFonts w:ascii="Times New Roman" w:hAnsi="Times New Roman"/>
              </w:rPr>
            </w:pPr>
            <w:r w:rsidRPr="008276AC">
              <w:rPr>
                <w:rFonts w:ascii="Times New Roman" w:hAnsi="Times New Roman"/>
              </w:rPr>
              <w:t>Technologijos (kryptys):</w:t>
            </w:r>
          </w:p>
        </w:tc>
        <w:tc>
          <w:tcPr>
            <w:tcW w:w="216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p>
        </w:tc>
        <w:tc>
          <w:tcPr>
            <w:tcW w:w="1540" w:type="dxa"/>
            <w:tcBorders>
              <w:top w:val="single" w:sz="4" w:space="0" w:color="000000"/>
              <w:left w:val="single" w:sz="4" w:space="0" w:color="000000"/>
              <w:bottom w:val="single" w:sz="4" w:space="0" w:color="000000"/>
              <w:right w:val="single" w:sz="4" w:space="0" w:color="000000"/>
            </w:tcBorders>
          </w:tcPr>
          <w:p w:rsidR="00AA73D8" w:rsidRPr="008276AC" w:rsidRDefault="00AA73D8" w:rsidP="00AA73D8">
            <w:pPr>
              <w:jc w:val="center"/>
              <w:rPr>
                <w:rFonts w:ascii="Times New Roman" w:hAnsi="Times New Roman"/>
              </w:rPr>
            </w:pPr>
          </w:p>
        </w:tc>
      </w:tr>
      <w:tr w:rsidR="00AA73D8" w:rsidRPr="008276AC" w:rsidTr="00AA73D8">
        <w:trPr>
          <w:jc w:val="center"/>
        </w:trPr>
        <w:tc>
          <w:tcPr>
            <w:tcW w:w="4683" w:type="dxa"/>
            <w:tcBorders>
              <w:top w:val="single" w:sz="4" w:space="0" w:color="000000"/>
              <w:left w:val="single" w:sz="4" w:space="0" w:color="000000"/>
              <w:bottom w:val="single" w:sz="4" w:space="0" w:color="000000"/>
            </w:tcBorders>
          </w:tcPr>
          <w:p w:rsidR="00AA73D8" w:rsidRPr="008276AC" w:rsidRDefault="00AA73D8" w:rsidP="00AA73D8">
            <w:pPr>
              <w:rPr>
                <w:rFonts w:ascii="Times New Roman" w:hAnsi="Times New Roman"/>
              </w:rPr>
            </w:pPr>
            <w:r w:rsidRPr="008276AC">
              <w:rPr>
                <w:rFonts w:ascii="Times New Roman" w:hAnsi="Times New Roman"/>
              </w:rPr>
              <w:t>Turizmas ir mityba</w:t>
            </w:r>
          </w:p>
        </w:tc>
        <w:tc>
          <w:tcPr>
            <w:tcW w:w="216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6</w:t>
            </w:r>
          </w:p>
        </w:tc>
      </w:tr>
      <w:tr w:rsidR="00AA73D8" w:rsidRPr="008276AC" w:rsidTr="00AA73D8">
        <w:trPr>
          <w:jc w:val="center"/>
        </w:trPr>
        <w:tc>
          <w:tcPr>
            <w:tcW w:w="4683" w:type="dxa"/>
            <w:tcBorders>
              <w:top w:val="single" w:sz="4" w:space="0" w:color="000000"/>
              <w:left w:val="single" w:sz="4" w:space="0" w:color="000000"/>
              <w:bottom w:val="single" w:sz="4" w:space="0" w:color="000000"/>
            </w:tcBorders>
          </w:tcPr>
          <w:p w:rsidR="00AA73D8" w:rsidRPr="008276AC" w:rsidRDefault="00AA73D8" w:rsidP="00AA73D8">
            <w:pPr>
              <w:rPr>
                <w:rFonts w:ascii="Times New Roman" w:hAnsi="Times New Roman"/>
              </w:rPr>
            </w:pPr>
            <w:r w:rsidRPr="008276AC">
              <w:rPr>
                <w:rFonts w:ascii="Times New Roman" w:hAnsi="Times New Roman"/>
              </w:rPr>
              <w:t>Statyba ir medžio apdirbimas</w:t>
            </w:r>
          </w:p>
        </w:tc>
        <w:tc>
          <w:tcPr>
            <w:tcW w:w="216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6</w:t>
            </w:r>
          </w:p>
        </w:tc>
      </w:tr>
      <w:tr w:rsidR="00AA73D8" w:rsidRPr="008276AC" w:rsidTr="00AA73D8">
        <w:trPr>
          <w:jc w:val="center"/>
        </w:trPr>
        <w:tc>
          <w:tcPr>
            <w:tcW w:w="4683" w:type="dxa"/>
            <w:tcBorders>
              <w:top w:val="single" w:sz="4" w:space="0" w:color="000000"/>
              <w:left w:val="single" w:sz="4" w:space="0" w:color="000000"/>
              <w:bottom w:val="single" w:sz="4" w:space="0" w:color="000000"/>
            </w:tcBorders>
          </w:tcPr>
          <w:p w:rsidR="00AA73D8" w:rsidRPr="008276AC" w:rsidRDefault="00AA73D8" w:rsidP="00AA73D8">
            <w:pPr>
              <w:rPr>
                <w:rFonts w:ascii="Times New Roman" w:hAnsi="Times New Roman"/>
              </w:rPr>
            </w:pPr>
            <w:r w:rsidRPr="008276AC">
              <w:rPr>
                <w:rFonts w:ascii="Times New Roman" w:hAnsi="Times New Roman"/>
                <w:bCs/>
                <w:lang w:eastAsia="ja-JP"/>
              </w:rPr>
              <w:t>Tekstilė ir apranga</w:t>
            </w:r>
          </w:p>
        </w:tc>
        <w:tc>
          <w:tcPr>
            <w:tcW w:w="216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6</w:t>
            </w:r>
          </w:p>
        </w:tc>
      </w:tr>
      <w:tr w:rsidR="00AA73D8" w:rsidRPr="008276AC" w:rsidTr="00AA73D8">
        <w:trPr>
          <w:jc w:val="center"/>
        </w:trPr>
        <w:tc>
          <w:tcPr>
            <w:tcW w:w="4683" w:type="dxa"/>
            <w:tcBorders>
              <w:top w:val="single" w:sz="4" w:space="0" w:color="000000"/>
              <w:left w:val="single" w:sz="4" w:space="0" w:color="000000"/>
              <w:bottom w:val="single" w:sz="4" w:space="0" w:color="000000"/>
            </w:tcBorders>
          </w:tcPr>
          <w:p w:rsidR="00AA73D8" w:rsidRPr="008276AC" w:rsidRDefault="00AA73D8" w:rsidP="00AA73D8">
            <w:pPr>
              <w:rPr>
                <w:rFonts w:ascii="Times New Roman" w:hAnsi="Times New Roman"/>
              </w:rPr>
            </w:pPr>
            <w:r w:rsidRPr="008276AC">
              <w:rPr>
                <w:rFonts w:ascii="Times New Roman" w:hAnsi="Times New Roman"/>
              </w:rPr>
              <w:t xml:space="preserve">Taikomasis menas, amatai ir dizainas </w:t>
            </w:r>
          </w:p>
        </w:tc>
        <w:tc>
          <w:tcPr>
            <w:tcW w:w="216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6</w:t>
            </w:r>
          </w:p>
        </w:tc>
      </w:tr>
      <w:tr w:rsidR="00AA73D8" w:rsidRPr="008276AC" w:rsidTr="00AA73D8">
        <w:trPr>
          <w:jc w:val="center"/>
        </w:trPr>
        <w:tc>
          <w:tcPr>
            <w:tcW w:w="4683" w:type="dxa"/>
            <w:tcBorders>
              <w:top w:val="single" w:sz="4" w:space="0" w:color="000000"/>
              <w:left w:val="single" w:sz="4" w:space="0" w:color="000000"/>
              <w:bottom w:val="single" w:sz="4" w:space="0" w:color="000000"/>
            </w:tcBorders>
          </w:tcPr>
          <w:p w:rsidR="00AA73D8" w:rsidRPr="008276AC" w:rsidRDefault="00AA73D8" w:rsidP="00AA73D8">
            <w:pPr>
              <w:rPr>
                <w:rFonts w:ascii="Times New Roman" w:hAnsi="Times New Roman"/>
              </w:rPr>
            </w:pPr>
            <w:r w:rsidRPr="008276AC">
              <w:rPr>
                <w:rFonts w:ascii="Times New Roman" w:hAnsi="Times New Roman"/>
              </w:rPr>
              <w:t xml:space="preserve">Verslas, vadyba ir mažmeninė prekyba </w:t>
            </w:r>
          </w:p>
        </w:tc>
        <w:tc>
          <w:tcPr>
            <w:tcW w:w="216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6</w:t>
            </w:r>
          </w:p>
        </w:tc>
      </w:tr>
      <w:tr w:rsidR="00AA73D8" w:rsidRPr="008276AC" w:rsidTr="00AA73D8">
        <w:trPr>
          <w:jc w:val="center"/>
        </w:trPr>
        <w:tc>
          <w:tcPr>
            <w:tcW w:w="4683" w:type="dxa"/>
            <w:tcBorders>
              <w:top w:val="single" w:sz="4" w:space="0" w:color="000000"/>
              <w:left w:val="single" w:sz="4" w:space="0" w:color="000000"/>
              <w:bottom w:val="single" w:sz="4" w:space="0" w:color="000000"/>
            </w:tcBorders>
          </w:tcPr>
          <w:p w:rsidR="00AA73D8" w:rsidRPr="008276AC" w:rsidRDefault="00AA73D8" w:rsidP="00AA73D8">
            <w:pPr>
              <w:rPr>
                <w:rFonts w:ascii="Times New Roman" w:hAnsi="Times New Roman"/>
              </w:rPr>
            </w:pPr>
            <w:r w:rsidRPr="008276AC">
              <w:rPr>
                <w:rFonts w:ascii="Times New Roman" w:hAnsi="Times New Roman"/>
              </w:rPr>
              <w:t>Mechanika, mechaninis remontas</w:t>
            </w:r>
          </w:p>
        </w:tc>
        <w:tc>
          <w:tcPr>
            <w:tcW w:w="216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6</w:t>
            </w:r>
          </w:p>
        </w:tc>
      </w:tr>
      <w:tr w:rsidR="00AA73D8" w:rsidRPr="008276AC" w:rsidTr="00AA73D8">
        <w:trPr>
          <w:jc w:val="center"/>
        </w:trPr>
        <w:tc>
          <w:tcPr>
            <w:tcW w:w="4683" w:type="dxa"/>
            <w:tcBorders>
              <w:top w:val="single" w:sz="4" w:space="0" w:color="000000"/>
              <w:left w:val="single" w:sz="4" w:space="0" w:color="000000"/>
              <w:bottom w:val="single" w:sz="4" w:space="0" w:color="000000"/>
            </w:tcBorders>
          </w:tcPr>
          <w:p w:rsidR="00AA73D8" w:rsidRPr="008276AC" w:rsidRDefault="00AA73D8" w:rsidP="00AA73D8">
            <w:pPr>
              <w:rPr>
                <w:rFonts w:ascii="Times New Roman" w:hAnsi="Times New Roman"/>
              </w:rPr>
            </w:pPr>
            <w:r w:rsidRPr="008276AC">
              <w:rPr>
                <w:rFonts w:ascii="Times New Roman" w:hAnsi="Times New Roman"/>
              </w:rPr>
              <w:t>Kitos technologijų kryptys</w:t>
            </w:r>
          </w:p>
        </w:tc>
        <w:tc>
          <w:tcPr>
            <w:tcW w:w="216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6</w:t>
            </w:r>
          </w:p>
        </w:tc>
      </w:tr>
      <w:tr w:rsidR="00AA73D8" w:rsidRPr="008276AC" w:rsidTr="00AA73D8">
        <w:trPr>
          <w:jc w:val="center"/>
        </w:trPr>
        <w:tc>
          <w:tcPr>
            <w:tcW w:w="4683" w:type="dxa"/>
            <w:tcBorders>
              <w:top w:val="single" w:sz="4" w:space="0" w:color="000000"/>
              <w:left w:val="single" w:sz="4" w:space="0" w:color="000000"/>
              <w:bottom w:val="single" w:sz="4" w:space="0" w:color="000000"/>
            </w:tcBorders>
          </w:tcPr>
          <w:p w:rsidR="00AA73D8" w:rsidRPr="008276AC" w:rsidRDefault="00AA73D8" w:rsidP="00AA73D8">
            <w:pPr>
              <w:rPr>
                <w:rFonts w:ascii="Times New Roman" w:hAnsi="Times New Roman"/>
              </w:rPr>
            </w:pPr>
            <w:r w:rsidRPr="008276AC">
              <w:rPr>
                <w:rFonts w:ascii="Times New Roman" w:hAnsi="Times New Roman"/>
              </w:rPr>
              <w:t>Integruotas menų ir technologijų kursas</w:t>
            </w:r>
          </w:p>
        </w:tc>
        <w:tc>
          <w:tcPr>
            <w:tcW w:w="216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6</w:t>
            </w:r>
          </w:p>
        </w:tc>
      </w:tr>
      <w:tr w:rsidR="00AA73D8" w:rsidRPr="008276AC" w:rsidTr="00AA73D8">
        <w:trPr>
          <w:jc w:val="center"/>
        </w:trPr>
        <w:tc>
          <w:tcPr>
            <w:tcW w:w="4683" w:type="dxa"/>
            <w:tcBorders>
              <w:top w:val="single" w:sz="4" w:space="0" w:color="000000"/>
              <w:left w:val="single" w:sz="4" w:space="0" w:color="000000"/>
              <w:bottom w:val="single" w:sz="4" w:space="0" w:color="000000"/>
            </w:tcBorders>
          </w:tcPr>
          <w:p w:rsidR="00AA73D8" w:rsidRPr="008276AC" w:rsidRDefault="00AA73D8" w:rsidP="00AA73D8">
            <w:pPr>
              <w:rPr>
                <w:rFonts w:ascii="Times New Roman" w:hAnsi="Times New Roman"/>
              </w:rPr>
            </w:pPr>
            <w:r w:rsidRPr="008276AC">
              <w:rPr>
                <w:rFonts w:ascii="Times New Roman" w:hAnsi="Times New Roman"/>
              </w:rPr>
              <w:t>Kūno kultūra</w:t>
            </w:r>
          </w:p>
        </w:tc>
        <w:tc>
          <w:tcPr>
            <w:tcW w:w="216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4–6</w:t>
            </w:r>
          </w:p>
        </w:tc>
        <w:tc>
          <w:tcPr>
            <w:tcW w:w="162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p>
        </w:tc>
        <w:tc>
          <w:tcPr>
            <w:tcW w:w="1540" w:type="dxa"/>
            <w:tcBorders>
              <w:top w:val="single" w:sz="4" w:space="0" w:color="000000"/>
              <w:left w:val="single" w:sz="4" w:space="0" w:color="000000"/>
              <w:bottom w:val="single" w:sz="4" w:space="0" w:color="000000"/>
              <w:right w:val="single" w:sz="4" w:space="0" w:color="000000"/>
            </w:tcBorders>
          </w:tcPr>
          <w:p w:rsidR="00AA73D8" w:rsidRPr="008276AC" w:rsidRDefault="00AA73D8" w:rsidP="00AA73D8">
            <w:pPr>
              <w:jc w:val="center"/>
              <w:rPr>
                <w:rFonts w:ascii="Times New Roman" w:hAnsi="Times New Roman"/>
              </w:rPr>
            </w:pPr>
          </w:p>
        </w:tc>
      </w:tr>
      <w:tr w:rsidR="00AA73D8" w:rsidRPr="008276AC" w:rsidTr="00AA73D8">
        <w:trPr>
          <w:jc w:val="center"/>
        </w:trPr>
        <w:tc>
          <w:tcPr>
            <w:tcW w:w="4683" w:type="dxa"/>
            <w:tcBorders>
              <w:top w:val="single" w:sz="4" w:space="0" w:color="000000"/>
              <w:left w:val="single" w:sz="4" w:space="0" w:color="000000"/>
              <w:bottom w:val="single" w:sz="4" w:space="0" w:color="000000"/>
            </w:tcBorders>
          </w:tcPr>
          <w:p w:rsidR="00AA73D8" w:rsidRPr="008276AC" w:rsidRDefault="00AA73D8" w:rsidP="00AA73D8">
            <w:pPr>
              <w:rPr>
                <w:rFonts w:ascii="Times New Roman" w:hAnsi="Times New Roman"/>
              </w:rPr>
            </w:pPr>
            <w:r w:rsidRPr="008276AC">
              <w:rPr>
                <w:rFonts w:ascii="Times New Roman" w:hAnsi="Times New Roman"/>
              </w:rPr>
              <w:t>Bendroji kūno kultūra</w:t>
            </w:r>
          </w:p>
        </w:tc>
        <w:tc>
          <w:tcPr>
            <w:tcW w:w="216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4/6</w:t>
            </w:r>
          </w:p>
        </w:tc>
        <w:tc>
          <w:tcPr>
            <w:tcW w:w="1540" w:type="dxa"/>
            <w:tcBorders>
              <w:top w:val="single" w:sz="4" w:space="0" w:color="000000"/>
              <w:left w:val="single" w:sz="4" w:space="0" w:color="000000"/>
              <w:bottom w:val="single" w:sz="4" w:space="0" w:color="000000"/>
              <w:right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8</w:t>
            </w:r>
          </w:p>
        </w:tc>
      </w:tr>
      <w:tr w:rsidR="00AA73D8" w:rsidRPr="008276AC" w:rsidTr="00AA73D8">
        <w:trPr>
          <w:jc w:val="center"/>
        </w:trPr>
        <w:tc>
          <w:tcPr>
            <w:tcW w:w="4683" w:type="dxa"/>
            <w:tcBorders>
              <w:top w:val="single" w:sz="4" w:space="0" w:color="000000"/>
              <w:left w:val="single" w:sz="4" w:space="0" w:color="000000"/>
              <w:bottom w:val="single" w:sz="4" w:space="0" w:color="000000"/>
            </w:tcBorders>
          </w:tcPr>
          <w:p w:rsidR="00AA73D8" w:rsidRPr="008276AC" w:rsidRDefault="00AA73D8" w:rsidP="00AA73D8">
            <w:pPr>
              <w:rPr>
                <w:rFonts w:ascii="Times New Roman" w:hAnsi="Times New Roman"/>
              </w:rPr>
            </w:pPr>
            <w:r w:rsidRPr="008276AC">
              <w:rPr>
                <w:rFonts w:ascii="Times New Roman" w:hAnsi="Times New Roman"/>
              </w:rPr>
              <w:t>Pasirinkta sporto šaka</w:t>
            </w:r>
          </w:p>
        </w:tc>
        <w:tc>
          <w:tcPr>
            <w:tcW w:w="216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(4–6)</w:t>
            </w:r>
          </w:p>
        </w:tc>
        <w:tc>
          <w:tcPr>
            <w:tcW w:w="1540" w:type="dxa"/>
            <w:tcBorders>
              <w:top w:val="single" w:sz="4" w:space="0" w:color="000000"/>
              <w:left w:val="single" w:sz="4" w:space="0" w:color="000000"/>
              <w:bottom w:val="single" w:sz="4" w:space="0" w:color="000000"/>
              <w:right w:val="single" w:sz="4" w:space="0" w:color="000000"/>
            </w:tcBorders>
          </w:tcPr>
          <w:p w:rsidR="00AA73D8" w:rsidRPr="008276AC" w:rsidRDefault="00AA73D8" w:rsidP="00AA73D8">
            <w:pPr>
              <w:jc w:val="center"/>
              <w:rPr>
                <w:rFonts w:ascii="Times New Roman" w:hAnsi="Times New Roman"/>
              </w:rPr>
            </w:pPr>
          </w:p>
        </w:tc>
      </w:tr>
      <w:tr w:rsidR="00AA73D8" w:rsidRPr="008276AC" w:rsidTr="00AA73D8">
        <w:trPr>
          <w:jc w:val="center"/>
        </w:trPr>
        <w:tc>
          <w:tcPr>
            <w:tcW w:w="4683" w:type="dxa"/>
            <w:tcBorders>
              <w:top w:val="single" w:sz="4" w:space="0" w:color="000000"/>
              <w:left w:val="single" w:sz="4" w:space="0" w:color="000000"/>
              <w:bottom w:val="single" w:sz="4" w:space="0" w:color="000000"/>
            </w:tcBorders>
          </w:tcPr>
          <w:p w:rsidR="00AA73D8" w:rsidRPr="008276AC" w:rsidRDefault="00AA73D8" w:rsidP="00AA73D8">
            <w:pPr>
              <w:rPr>
                <w:rFonts w:ascii="Times New Roman" w:hAnsi="Times New Roman"/>
              </w:rPr>
            </w:pPr>
            <w:r w:rsidRPr="008276AC">
              <w:rPr>
                <w:rFonts w:ascii="Times New Roman" w:hAnsi="Times New Roman"/>
              </w:rPr>
              <w:t>Žmogaus sauga**</w:t>
            </w:r>
            <w:r w:rsidRPr="008276AC">
              <w:rPr>
                <w:rFonts w:ascii="Times New Roman" w:hAnsi="Times New Roman"/>
                <w:lang w:eastAsia="ja-JP"/>
              </w:rPr>
              <w:t xml:space="preserve"> </w:t>
            </w:r>
          </w:p>
        </w:tc>
        <w:tc>
          <w:tcPr>
            <w:tcW w:w="216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vertAlign w:val="superscript"/>
              </w:rPr>
            </w:pPr>
            <w:r w:rsidRPr="008276AC">
              <w:rPr>
                <w:rFonts w:ascii="Times New Roman" w:hAnsi="Times New Roman"/>
              </w:rPr>
              <w:t>0,5</w:t>
            </w:r>
          </w:p>
        </w:tc>
        <w:tc>
          <w:tcPr>
            <w:tcW w:w="162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vertAlign w:val="superscript"/>
              </w:rPr>
            </w:pPr>
            <w:r w:rsidRPr="008276AC">
              <w:rPr>
                <w:rFonts w:ascii="Times New Roman" w:hAnsi="Times New Roman"/>
              </w:rPr>
              <w:t>0,5</w:t>
            </w:r>
          </w:p>
        </w:tc>
        <w:tc>
          <w:tcPr>
            <w:tcW w:w="1540" w:type="dxa"/>
            <w:tcBorders>
              <w:top w:val="single" w:sz="4" w:space="0" w:color="000000"/>
              <w:left w:val="single" w:sz="4" w:space="0" w:color="000000"/>
              <w:bottom w:val="single" w:sz="4" w:space="0" w:color="000000"/>
              <w:right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0,5</w:t>
            </w:r>
          </w:p>
        </w:tc>
      </w:tr>
      <w:tr w:rsidR="00AA73D8" w:rsidRPr="008276AC" w:rsidTr="00AA73D8">
        <w:trPr>
          <w:jc w:val="center"/>
        </w:trPr>
        <w:tc>
          <w:tcPr>
            <w:tcW w:w="4683" w:type="dxa"/>
            <w:tcBorders>
              <w:top w:val="single" w:sz="4" w:space="0" w:color="000000"/>
              <w:left w:val="single" w:sz="4" w:space="0" w:color="000000"/>
              <w:bottom w:val="single" w:sz="4" w:space="0" w:color="000000"/>
            </w:tcBorders>
          </w:tcPr>
          <w:p w:rsidR="00AA73D8" w:rsidRPr="008276AC" w:rsidRDefault="00AA73D8" w:rsidP="00AA73D8">
            <w:pPr>
              <w:rPr>
                <w:rFonts w:ascii="Times New Roman" w:hAnsi="Times New Roman"/>
              </w:rPr>
            </w:pPr>
            <w:r w:rsidRPr="008276AC">
              <w:rPr>
                <w:rFonts w:ascii="Times New Roman" w:hAnsi="Times New Roman"/>
              </w:rPr>
              <w:t>Pasirenkamieji dalykai, dalykų moduliai/Projektinė veikla</w:t>
            </w:r>
          </w:p>
        </w:tc>
        <w:tc>
          <w:tcPr>
            <w:tcW w:w="216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p>
        </w:tc>
        <w:tc>
          <w:tcPr>
            <w:tcW w:w="1540" w:type="dxa"/>
            <w:tcBorders>
              <w:top w:val="single" w:sz="4" w:space="0" w:color="000000"/>
              <w:left w:val="single" w:sz="4" w:space="0" w:color="000000"/>
              <w:bottom w:val="single" w:sz="4" w:space="0" w:color="000000"/>
              <w:right w:val="single" w:sz="4" w:space="0" w:color="000000"/>
            </w:tcBorders>
          </w:tcPr>
          <w:p w:rsidR="00AA73D8" w:rsidRPr="008276AC" w:rsidRDefault="00AA73D8" w:rsidP="00AA73D8">
            <w:pPr>
              <w:jc w:val="center"/>
              <w:rPr>
                <w:rFonts w:ascii="Times New Roman" w:hAnsi="Times New Roman"/>
              </w:rPr>
            </w:pPr>
          </w:p>
        </w:tc>
      </w:tr>
      <w:tr w:rsidR="00AA73D8" w:rsidRPr="008276AC" w:rsidTr="00AA73D8">
        <w:trPr>
          <w:trHeight w:val="182"/>
          <w:jc w:val="center"/>
        </w:trPr>
        <w:tc>
          <w:tcPr>
            <w:tcW w:w="4683" w:type="dxa"/>
            <w:tcBorders>
              <w:top w:val="single" w:sz="4" w:space="0" w:color="000000"/>
              <w:left w:val="single" w:sz="4" w:space="0" w:color="000000"/>
              <w:bottom w:val="single" w:sz="4" w:space="0" w:color="000000"/>
            </w:tcBorders>
          </w:tcPr>
          <w:p w:rsidR="00AA73D8" w:rsidRPr="008276AC" w:rsidRDefault="00AA73D8" w:rsidP="00AA73D8">
            <w:pPr>
              <w:rPr>
                <w:rFonts w:ascii="Times New Roman" w:hAnsi="Times New Roman"/>
              </w:rPr>
            </w:pPr>
            <w:r w:rsidRPr="008276AC">
              <w:rPr>
                <w:rFonts w:ascii="Times New Roman" w:hAnsi="Times New Roman"/>
              </w:rPr>
              <w:t>Brandos darbas</w:t>
            </w:r>
          </w:p>
        </w:tc>
        <w:tc>
          <w:tcPr>
            <w:tcW w:w="216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r w:rsidRPr="00F366C6">
              <w:rPr>
                <w:rFonts w:ascii="Times New Roman" w:hAnsi="Times New Roman"/>
              </w:rPr>
              <w:t>0,5</w:t>
            </w:r>
          </w:p>
        </w:tc>
        <w:tc>
          <w:tcPr>
            <w:tcW w:w="1620" w:type="dxa"/>
            <w:tcBorders>
              <w:top w:val="single" w:sz="4" w:space="0" w:color="000000"/>
              <w:left w:val="single" w:sz="4" w:space="0" w:color="000000"/>
              <w:bottom w:val="single" w:sz="4" w:space="0" w:color="000000"/>
            </w:tcBorders>
          </w:tcPr>
          <w:p w:rsidR="00AA73D8" w:rsidRPr="008276AC" w:rsidRDefault="00AA73D8" w:rsidP="00AA73D8">
            <w:pPr>
              <w:jc w:val="center"/>
              <w:rPr>
                <w:rFonts w:ascii="Times New Roman" w:hAnsi="Times New Roman"/>
              </w:rPr>
            </w:pPr>
          </w:p>
        </w:tc>
        <w:tc>
          <w:tcPr>
            <w:tcW w:w="1540" w:type="dxa"/>
            <w:tcBorders>
              <w:top w:val="single" w:sz="4" w:space="0" w:color="000000"/>
              <w:left w:val="single" w:sz="4" w:space="0" w:color="000000"/>
              <w:bottom w:val="single" w:sz="4" w:space="0" w:color="000000"/>
              <w:right w:val="single" w:sz="4" w:space="0" w:color="000000"/>
            </w:tcBorders>
          </w:tcPr>
          <w:p w:rsidR="00AA73D8" w:rsidRPr="008276AC" w:rsidRDefault="00AA73D8" w:rsidP="00AA73D8">
            <w:pPr>
              <w:jc w:val="center"/>
              <w:rPr>
                <w:rFonts w:ascii="Times New Roman" w:hAnsi="Times New Roman"/>
              </w:rPr>
            </w:pPr>
          </w:p>
        </w:tc>
      </w:tr>
      <w:tr w:rsidR="00AA73D8" w:rsidRPr="008276AC" w:rsidTr="00AA73D8">
        <w:trPr>
          <w:jc w:val="center"/>
        </w:trPr>
        <w:tc>
          <w:tcPr>
            <w:tcW w:w="4683" w:type="dxa"/>
            <w:tcBorders>
              <w:top w:val="single" w:sz="4" w:space="0" w:color="000000"/>
              <w:left w:val="single" w:sz="4" w:space="0" w:color="000000"/>
              <w:bottom w:val="single" w:sz="4" w:space="0" w:color="000000"/>
            </w:tcBorders>
          </w:tcPr>
          <w:p w:rsidR="00AA73D8" w:rsidRPr="008276AC" w:rsidRDefault="00AA73D8" w:rsidP="00AA73D8">
            <w:pPr>
              <w:rPr>
                <w:rFonts w:ascii="Times New Roman" w:hAnsi="Times New Roman"/>
              </w:rPr>
            </w:pPr>
            <w:r w:rsidRPr="008276AC">
              <w:rPr>
                <w:rFonts w:ascii="Times New Roman" w:hAnsi="Times New Roman"/>
              </w:rPr>
              <w:t>Mokinio pasirinktas mokymo turinys</w:t>
            </w:r>
          </w:p>
        </w:tc>
        <w:tc>
          <w:tcPr>
            <w:tcW w:w="2160" w:type="dxa"/>
            <w:tcBorders>
              <w:top w:val="single" w:sz="4" w:space="0" w:color="000000"/>
              <w:left w:val="single" w:sz="4" w:space="0" w:color="000000"/>
              <w:bottom w:val="single" w:sz="4" w:space="0" w:color="000000"/>
            </w:tcBorders>
          </w:tcPr>
          <w:p w:rsidR="00AA73D8" w:rsidRPr="008276AC" w:rsidRDefault="00AA73D8" w:rsidP="00AA73D8">
            <w:pPr>
              <w:rPr>
                <w:rFonts w:ascii="Times New Roman" w:hAnsi="Times New Roman"/>
              </w:rPr>
            </w:pPr>
          </w:p>
        </w:tc>
        <w:tc>
          <w:tcPr>
            <w:tcW w:w="1620" w:type="dxa"/>
            <w:tcBorders>
              <w:top w:val="single" w:sz="4" w:space="0" w:color="000000"/>
              <w:left w:val="single" w:sz="4" w:space="0" w:color="000000"/>
              <w:bottom w:val="single" w:sz="4" w:space="0" w:color="000000"/>
            </w:tcBorders>
          </w:tcPr>
          <w:p w:rsidR="00AA73D8" w:rsidRPr="008276AC" w:rsidRDefault="00AA73D8" w:rsidP="00AA73D8">
            <w:pPr>
              <w:rPr>
                <w:rFonts w:ascii="Times New Roman" w:hAnsi="Times New Roman"/>
              </w:rPr>
            </w:pPr>
            <w:r w:rsidRPr="008276AC">
              <w:rPr>
                <w:rFonts w:ascii="Times New Roman" w:hAnsi="Times New Roman"/>
              </w:rPr>
              <w:t>Iki 26 iki 22</w:t>
            </w:r>
            <w:r w:rsidRPr="008276AC">
              <w:rPr>
                <w:rFonts w:ascii="Times New Roman" w:hAnsi="Times New Roman"/>
                <w:lang w:eastAsia="ja-JP"/>
              </w:rPr>
              <w:t xml:space="preserve"> </w:t>
            </w:r>
            <w:r w:rsidRPr="008276AC">
              <w:rPr>
                <w:rFonts w:ascii="Times New Roman" w:hAnsi="Times New Roman"/>
              </w:rPr>
              <w:t>*</w:t>
            </w:r>
          </w:p>
        </w:tc>
        <w:tc>
          <w:tcPr>
            <w:tcW w:w="1540" w:type="dxa"/>
            <w:tcBorders>
              <w:top w:val="single" w:sz="4" w:space="0" w:color="000000"/>
              <w:left w:val="single" w:sz="4" w:space="0" w:color="000000"/>
              <w:bottom w:val="single" w:sz="4" w:space="0" w:color="000000"/>
              <w:right w:val="single" w:sz="4" w:space="0" w:color="000000"/>
            </w:tcBorders>
          </w:tcPr>
          <w:p w:rsidR="00AA73D8" w:rsidRPr="008276AC" w:rsidRDefault="00AA73D8" w:rsidP="00AA73D8">
            <w:pPr>
              <w:rPr>
                <w:rFonts w:ascii="Times New Roman" w:hAnsi="Times New Roman"/>
              </w:rPr>
            </w:pPr>
            <w:r w:rsidRPr="008276AC">
              <w:rPr>
                <w:rFonts w:ascii="Times New Roman" w:hAnsi="Times New Roman"/>
              </w:rPr>
              <w:t>Iki 26 iki 22*</w:t>
            </w:r>
          </w:p>
        </w:tc>
      </w:tr>
      <w:tr w:rsidR="00AA73D8" w:rsidRPr="008276AC" w:rsidTr="00AA73D8">
        <w:trPr>
          <w:cantSplit/>
          <w:jc w:val="center"/>
        </w:trPr>
        <w:tc>
          <w:tcPr>
            <w:tcW w:w="4683" w:type="dxa"/>
            <w:tcBorders>
              <w:top w:val="single" w:sz="4" w:space="0" w:color="000000"/>
              <w:left w:val="single" w:sz="4" w:space="0" w:color="000000"/>
              <w:bottom w:val="single" w:sz="4" w:space="0" w:color="000000"/>
            </w:tcBorders>
          </w:tcPr>
          <w:p w:rsidR="00AA73D8" w:rsidRPr="008276AC" w:rsidRDefault="00AA73D8" w:rsidP="00AA73D8">
            <w:pPr>
              <w:rPr>
                <w:rFonts w:ascii="Times New Roman" w:hAnsi="Times New Roman"/>
              </w:rPr>
            </w:pPr>
            <w:r w:rsidRPr="008276AC">
              <w:rPr>
                <w:rFonts w:ascii="Times New Roman" w:hAnsi="Times New Roman"/>
              </w:rPr>
              <w:t xml:space="preserve">Minimalus privalomų pamokų skaičius mokiniui per savaitę </w:t>
            </w:r>
          </w:p>
        </w:tc>
        <w:tc>
          <w:tcPr>
            <w:tcW w:w="5320" w:type="dxa"/>
            <w:gridSpan w:val="3"/>
            <w:tcBorders>
              <w:top w:val="single" w:sz="4" w:space="0" w:color="000000"/>
              <w:left w:val="single" w:sz="4" w:space="0" w:color="000000"/>
              <w:bottom w:val="single" w:sz="4" w:space="0" w:color="000000"/>
              <w:right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28 pamokos per savaitę; 31,5 pamokos per savaitę*</w:t>
            </w:r>
          </w:p>
        </w:tc>
      </w:tr>
      <w:tr w:rsidR="00AA73D8" w:rsidRPr="008276AC" w:rsidTr="00AA73D8">
        <w:trPr>
          <w:cantSplit/>
          <w:jc w:val="center"/>
        </w:trPr>
        <w:tc>
          <w:tcPr>
            <w:tcW w:w="4683" w:type="dxa"/>
            <w:tcBorders>
              <w:top w:val="single" w:sz="4" w:space="0" w:color="000000"/>
              <w:left w:val="single" w:sz="4" w:space="0" w:color="000000"/>
              <w:bottom w:val="single" w:sz="4" w:space="0" w:color="000000"/>
            </w:tcBorders>
          </w:tcPr>
          <w:p w:rsidR="00AA73D8" w:rsidRPr="008276AC" w:rsidRDefault="00AA73D8" w:rsidP="00AA73D8">
            <w:pPr>
              <w:rPr>
                <w:rFonts w:ascii="Times New Roman" w:hAnsi="Times New Roman"/>
              </w:rPr>
            </w:pPr>
            <w:r w:rsidRPr="008276AC">
              <w:rPr>
                <w:rFonts w:ascii="Times New Roman" w:hAnsi="Times New Roman"/>
              </w:rPr>
              <w:t>Neformalusis vaikų švietimas (valandų skaičius) klasei</w:t>
            </w:r>
          </w:p>
        </w:tc>
        <w:tc>
          <w:tcPr>
            <w:tcW w:w="5320" w:type="dxa"/>
            <w:gridSpan w:val="3"/>
            <w:tcBorders>
              <w:top w:val="single" w:sz="4" w:space="0" w:color="000000"/>
              <w:left w:val="single" w:sz="4" w:space="0" w:color="000000"/>
              <w:bottom w:val="single" w:sz="4" w:space="0" w:color="000000"/>
              <w:right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6 (201 valanda)</w:t>
            </w:r>
          </w:p>
        </w:tc>
      </w:tr>
      <w:tr w:rsidR="00AA73D8" w:rsidRPr="008276AC" w:rsidTr="00AA73D8">
        <w:trPr>
          <w:cantSplit/>
          <w:jc w:val="center"/>
        </w:trPr>
        <w:tc>
          <w:tcPr>
            <w:tcW w:w="4683" w:type="dxa"/>
            <w:tcBorders>
              <w:top w:val="single" w:sz="4" w:space="0" w:color="000000"/>
              <w:left w:val="single" w:sz="4" w:space="0" w:color="000000"/>
              <w:bottom w:val="single" w:sz="4" w:space="0" w:color="000000"/>
            </w:tcBorders>
          </w:tcPr>
          <w:p w:rsidR="00AA73D8" w:rsidRPr="008276AC" w:rsidRDefault="00AA73D8" w:rsidP="00AA73D8">
            <w:pPr>
              <w:rPr>
                <w:rFonts w:ascii="Times New Roman" w:hAnsi="Times New Roman"/>
              </w:rPr>
            </w:pPr>
            <w:r w:rsidRPr="008276AC">
              <w:rPr>
                <w:rFonts w:ascii="Times New Roman" w:hAnsi="Times New Roman"/>
              </w:rPr>
              <w:t xml:space="preserve">Mokinio ugdymo poreikiams tenkinti </w:t>
            </w:r>
          </w:p>
        </w:tc>
        <w:tc>
          <w:tcPr>
            <w:tcW w:w="5320" w:type="dxa"/>
            <w:gridSpan w:val="3"/>
            <w:tcBorders>
              <w:top w:val="single" w:sz="4" w:space="0" w:color="000000"/>
              <w:left w:val="single" w:sz="4" w:space="0" w:color="000000"/>
              <w:bottom w:val="single" w:sz="4" w:space="0" w:color="000000"/>
              <w:right w:val="single" w:sz="4" w:space="0" w:color="000000"/>
            </w:tcBorders>
          </w:tcPr>
          <w:p w:rsidR="00AA73D8" w:rsidRPr="008276AC" w:rsidRDefault="00AA73D8" w:rsidP="00AA73D8">
            <w:pPr>
              <w:jc w:val="center"/>
              <w:rPr>
                <w:rFonts w:ascii="Times New Roman" w:hAnsi="Times New Roman"/>
              </w:rPr>
            </w:pPr>
            <w:r w:rsidRPr="008276AC">
              <w:rPr>
                <w:rFonts w:ascii="Times New Roman" w:hAnsi="Times New Roman"/>
              </w:rPr>
              <w:t>24 pamokos per savaitę dvejiems metams</w:t>
            </w:r>
          </w:p>
        </w:tc>
      </w:tr>
      <w:tr w:rsidR="00AA73D8" w:rsidRPr="008276AC" w:rsidTr="00AA73D8">
        <w:trPr>
          <w:cantSplit/>
          <w:jc w:val="center"/>
        </w:trPr>
        <w:tc>
          <w:tcPr>
            <w:tcW w:w="10003" w:type="dxa"/>
            <w:gridSpan w:val="4"/>
            <w:tcBorders>
              <w:top w:val="single" w:sz="4" w:space="0" w:color="000000"/>
              <w:left w:val="single" w:sz="4" w:space="0" w:color="000000"/>
              <w:bottom w:val="single" w:sz="4" w:space="0" w:color="000000"/>
              <w:right w:val="single" w:sz="4" w:space="0" w:color="000000"/>
            </w:tcBorders>
          </w:tcPr>
          <w:p w:rsidR="00AA73D8" w:rsidRPr="008276AC" w:rsidRDefault="00AA73D8" w:rsidP="00AA73D8">
            <w:pPr>
              <w:rPr>
                <w:rFonts w:ascii="Times New Roman" w:hAnsi="Times New Roman"/>
                <w:lang w:eastAsia="ja-JP"/>
              </w:rPr>
            </w:pPr>
            <w:r w:rsidRPr="008276AC">
              <w:rPr>
                <w:rFonts w:ascii="Times New Roman" w:hAnsi="Times New Roman"/>
                <w:lang w:eastAsia="ja-JP"/>
              </w:rPr>
              <w:t xml:space="preserve">Maksimalus pamokų skaičius klasei, esant 3 ir daugiau </w:t>
            </w:r>
            <w:r w:rsidRPr="008276AC">
              <w:rPr>
                <w:rFonts w:ascii="Times New Roman" w:hAnsi="Times New Roman"/>
              </w:rPr>
              <w:t>gimnazijos III</w:t>
            </w:r>
            <w:r w:rsidRPr="008276AC">
              <w:rPr>
                <w:rFonts w:ascii="Times New Roman" w:hAnsi="Times New Roman"/>
                <w:lang w:eastAsia="ja-JP"/>
              </w:rPr>
              <w:t xml:space="preserve"> klasių, – 51 pamoka per savaitę, mokyklose, kuriose įteisintas mokymas tautinės mažumos kalba, – 54 pamokos per savaitę.</w:t>
            </w:r>
          </w:p>
          <w:p w:rsidR="00AA73D8" w:rsidRPr="008276AC" w:rsidRDefault="00AA73D8" w:rsidP="00AA73D8">
            <w:pPr>
              <w:rPr>
                <w:rFonts w:ascii="Times New Roman" w:hAnsi="Times New Roman"/>
                <w:strike/>
              </w:rPr>
            </w:pPr>
            <w:r w:rsidRPr="008276AC">
              <w:rPr>
                <w:rFonts w:ascii="Times New Roman" w:hAnsi="Times New Roman"/>
                <w:lang w:eastAsia="ja-JP"/>
              </w:rPr>
              <w:t xml:space="preserve">Minimalus pamokų skaičius klasei, esant vienai </w:t>
            </w:r>
            <w:r w:rsidRPr="008276AC">
              <w:rPr>
                <w:rFonts w:ascii="Times New Roman" w:hAnsi="Times New Roman"/>
              </w:rPr>
              <w:t>gimnazijos III</w:t>
            </w:r>
            <w:r w:rsidRPr="008276AC">
              <w:rPr>
                <w:rFonts w:ascii="Times New Roman" w:hAnsi="Times New Roman"/>
                <w:lang w:eastAsia="ja-JP"/>
              </w:rPr>
              <w:t xml:space="preserve"> klasei, – 43 pamokos per savaitę, mokyklose, kuriose įteisintas mokymas tautinės mažumos kalba, – 46 pamokos per savaitę. Klasei gali būti skiriama ir daugiau pamokų, atsižvelgiant į mokinių mokymosi poreikius ir neviršijant mokymui skirtų lėšų.</w:t>
            </w:r>
          </w:p>
        </w:tc>
      </w:tr>
    </w:tbl>
    <w:p w:rsidR="00AA73D8" w:rsidRDefault="00AA73D8" w:rsidP="004047EC">
      <w:pPr>
        <w:pStyle w:val="Sraopastraipa"/>
        <w:tabs>
          <w:tab w:val="left" w:pos="0"/>
          <w:tab w:val="left" w:pos="426"/>
          <w:tab w:val="left" w:pos="851"/>
        </w:tabs>
        <w:overflowPunct/>
        <w:autoSpaceDE/>
        <w:adjustRightInd/>
        <w:spacing w:after="160" w:line="256" w:lineRule="auto"/>
        <w:ind w:left="0" w:firstLine="567"/>
        <w:jc w:val="both"/>
        <w:rPr>
          <w:rFonts w:ascii="Times New Roman" w:hAnsi="Times New Roman"/>
          <w:sz w:val="24"/>
          <w:szCs w:val="24"/>
        </w:rPr>
      </w:pPr>
    </w:p>
    <w:p w:rsidR="00DD674E" w:rsidRPr="008276AC" w:rsidRDefault="00DD674E" w:rsidP="00DD674E">
      <w:pPr>
        <w:rPr>
          <w:rFonts w:ascii="Times New Roman" w:hAnsi="Times New Roman"/>
        </w:rPr>
      </w:pPr>
    </w:p>
    <w:p w:rsidR="00DD674E" w:rsidRPr="008276AC" w:rsidRDefault="00DD674E" w:rsidP="00DD674E">
      <w:pPr>
        <w:rPr>
          <w:rFonts w:ascii="Times New Roman" w:hAnsi="Times New Roman"/>
        </w:rPr>
      </w:pPr>
      <w:r w:rsidRPr="008276AC">
        <w:rPr>
          <w:rFonts w:ascii="Times New Roman" w:hAnsi="Times New Roman"/>
        </w:rPr>
        <w:t>*integruojama į kito dalyko turinį arba mokoma kaip savarankiško dalyko ar modulio;</w:t>
      </w:r>
    </w:p>
    <w:p w:rsidR="00DD674E" w:rsidRPr="008276AC" w:rsidRDefault="00DD674E" w:rsidP="00DD674E">
      <w:pPr>
        <w:ind w:left="-567" w:firstLine="567"/>
        <w:rPr>
          <w:rFonts w:ascii="Times New Roman" w:hAnsi="Times New Roman"/>
        </w:rPr>
      </w:pPr>
      <w:r w:rsidRPr="008276AC">
        <w:rPr>
          <w:rFonts w:ascii="Times New Roman" w:hAnsi="Times New Roman"/>
        </w:rPr>
        <w:t>**grupėms tautinių mažumų kalba;</w:t>
      </w:r>
    </w:p>
    <w:p w:rsidR="00DD674E" w:rsidRPr="008276AC" w:rsidRDefault="00DD674E" w:rsidP="00DD674E">
      <w:pPr>
        <w:ind w:left="-567" w:firstLine="567"/>
        <w:rPr>
          <w:rFonts w:ascii="Times New Roman" w:hAnsi="Times New Roman"/>
        </w:rPr>
      </w:pPr>
      <w:r w:rsidRPr="008276AC">
        <w:rPr>
          <w:rFonts w:ascii="Times New Roman" w:hAnsi="Times New Roman"/>
        </w:rPr>
        <w:t>***mokinys gali rinktis kaip pasirenkamąjį dalyką;</w:t>
      </w:r>
    </w:p>
    <w:p w:rsidR="00DD674E" w:rsidRPr="008276AC" w:rsidRDefault="00DD674E" w:rsidP="006A71E1">
      <w:pPr>
        <w:rPr>
          <w:rFonts w:ascii="Times New Roman" w:hAnsi="Times New Roman"/>
        </w:rPr>
      </w:pPr>
      <w:r w:rsidRPr="008276AC">
        <w:rPr>
          <w:rFonts w:ascii="Times New Roman" w:hAnsi="Times New Roman"/>
        </w:rPr>
        <w:t>****mokykla gali priimti sprendimą perskirstyti profesinio mokymo dalykų valandas I–II ir III kursams</w:t>
      </w:r>
      <w:r w:rsidR="007543EE">
        <w:rPr>
          <w:rFonts w:ascii="Times New Roman" w:hAnsi="Times New Roman"/>
        </w:rPr>
        <w:t>,</w:t>
      </w:r>
      <w:r w:rsidRPr="008276AC">
        <w:rPr>
          <w:rFonts w:ascii="Times New Roman" w:hAnsi="Times New Roman"/>
        </w:rPr>
        <w:t xml:space="preserve"> neviršydama jai skiriamų lėšų.</w:t>
      </w:r>
      <w:r w:rsidR="00416172">
        <w:rPr>
          <w:rFonts w:ascii="Times New Roman" w:hAnsi="Times New Roman"/>
        </w:rPr>
        <w:t>“</w:t>
      </w:r>
    </w:p>
    <w:p w:rsidR="00DD674E" w:rsidRPr="008E414C" w:rsidRDefault="00DD674E" w:rsidP="00DD674E">
      <w:pPr>
        <w:tabs>
          <w:tab w:val="left" w:pos="284"/>
          <w:tab w:val="left" w:pos="720"/>
          <w:tab w:val="left" w:pos="1980"/>
        </w:tabs>
        <w:ind w:left="-567" w:firstLine="567"/>
        <w:jc w:val="both"/>
        <w:rPr>
          <w:rFonts w:ascii="Times New Roman" w:hAnsi="Times New Roman"/>
          <w:sz w:val="22"/>
          <w:szCs w:val="22"/>
        </w:rPr>
      </w:pPr>
    </w:p>
    <w:p w:rsidR="00E3043A" w:rsidRDefault="00DC3CB9" w:rsidP="00497726">
      <w:pPr>
        <w:ind w:firstLine="567"/>
        <w:rPr>
          <w:rFonts w:ascii="Times New Roman" w:hAnsi="Times New Roman"/>
          <w:sz w:val="24"/>
          <w:szCs w:val="24"/>
        </w:rPr>
      </w:pPr>
      <w:r>
        <w:rPr>
          <w:rFonts w:ascii="Times New Roman" w:hAnsi="Times New Roman"/>
          <w:sz w:val="24"/>
          <w:szCs w:val="24"/>
        </w:rPr>
        <w:t>1</w:t>
      </w:r>
      <w:r w:rsidR="00FE43BF">
        <w:rPr>
          <w:rFonts w:ascii="Times New Roman" w:hAnsi="Times New Roman"/>
          <w:sz w:val="24"/>
          <w:szCs w:val="24"/>
        </w:rPr>
        <w:t>2</w:t>
      </w:r>
      <w:r w:rsidR="00A70F07">
        <w:rPr>
          <w:rFonts w:ascii="Times New Roman" w:hAnsi="Times New Roman"/>
          <w:sz w:val="24"/>
          <w:szCs w:val="24"/>
        </w:rPr>
        <w:t>.</w:t>
      </w:r>
      <w:r w:rsidR="00A70F07" w:rsidRPr="00A70F07">
        <w:t xml:space="preserve"> </w:t>
      </w:r>
      <w:r w:rsidR="00A70F07" w:rsidRPr="00A70F07">
        <w:rPr>
          <w:rFonts w:ascii="Times New Roman" w:hAnsi="Times New Roman"/>
          <w:sz w:val="24"/>
          <w:szCs w:val="24"/>
        </w:rPr>
        <w:t>Pakei</w:t>
      </w:r>
      <w:r w:rsidR="00A70F07" w:rsidRPr="00A70F07">
        <w:rPr>
          <w:rFonts w:ascii="Times New Roman" w:hAnsi="Times New Roman" w:hint="eastAsia"/>
          <w:sz w:val="24"/>
          <w:szCs w:val="24"/>
        </w:rPr>
        <w:t>č</w:t>
      </w:r>
      <w:r w:rsidR="00A70F07" w:rsidRPr="00A70F07">
        <w:rPr>
          <w:rFonts w:ascii="Times New Roman" w:hAnsi="Times New Roman"/>
          <w:sz w:val="24"/>
          <w:szCs w:val="24"/>
        </w:rPr>
        <w:t xml:space="preserve">iu </w:t>
      </w:r>
      <w:r w:rsidR="00A70F07">
        <w:rPr>
          <w:rFonts w:ascii="Times New Roman" w:hAnsi="Times New Roman"/>
          <w:sz w:val="24"/>
          <w:szCs w:val="24"/>
        </w:rPr>
        <w:t>3</w:t>
      </w:r>
      <w:r w:rsidR="00A70F07" w:rsidRPr="00A70F07">
        <w:rPr>
          <w:rFonts w:ascii="Times New Roman" w:hAnsi="Times New Roman"/>
          <w:sz w:val="24"/>
          <w:szCs w:val="24"/>
        </w:rPr>
        <w:t xml:space="preserve"> pried</w:t>
      </w:r>
      <w:r w:rsidR="00E3043A">
        <w:rPr>
          <w:rFonts w:ascii="Times New Roman" w:hAnsi="Times New Roman"/>
          <w:sz w:val="24"/>
          <w:szCs w:val="24"/>
        </w:rPr>
        <w:t>ą:</w:t>
      </w:r>
    </w:p>
    <w:p w:rsidR="00A70F07" w:rsidRDefault="00E3043A" w:rsidP="00497726">
      <w:pPr>
        <w:ind w:firstLine="567"/>
        <w:rPr>
          <w:rFonts w:ascii="Times New Roman" w:hAnsi="Times New Roman"/>
          <w:sz w:val="24"/>
          <w:szCs w:val="24"/>
        </w:rPr>
      </w:pPr>
      <w:r>
        <w:rPr>
          <w:rFonts w:ascii="Times New Roman" w:hAnsi="Times New Roman"/>
          <w:sz w:val="24"/>
          <w:szCs w:val="24"/>
        </w:rPr>
        <w:t>1</w:t>
      </w:r>
      <w:r w:rsidR="00FE43BF">
        <w:rPr>
          <w:rFonts w:ascii="Times New Roman" w:hAnsi="Times New Roman"/>
          <w:sz w:val="24"/>
          <w:szCs w:val="24"/>
        </w:rPr>
        <w:t>2</w:t>
      </w:r>
      <w:r>
        <w:rPr>
          <w:rFonts w:ascii="Times New Roman" w:hAnsi="Times New Roman"/>
          <w:sz w:val="24"/>
          <w:szCs w:val="24"/>
        </w:rPr>
        <w:t>.1</w:t>
      </w:r>
      <w:r w:rsidR="00465C7B">
        <w:rPr>
          <w:rFonts w:ascii="Times New Roman" w:hAnsi="Times New Roman"/>
          <w:sz w:val="24"/>
          <w:szCs w:val="24"/>
        </w:rPr>
        <w:t>.</w:t>
      </w:r>
      <w:r w:rsidR="00CA1DF0">
        <w:rPr>
          <w:rFonts w:ascii="Times New Roman" w:hAnsi="Times New Roman"/>
          <w:sz w:val="24"/>
          <w:szCs w:val="24"/>
        </w:rPr>
        <w:t xml:space="preserve"> P</w:t>
      </w:r>
      <w:r w:rsidR="00465C7B">
        <w:rPr>
          <w:rFonts w:ascii="Times New Roman" w:hAnsi="Times New Roman"/>
          <w:sz w:val="24"/>
          <w:szCs w:val="24"/>
        </w:rPr>
        <w:t xml:space="preserve">akeičiu </w:t>
      </w:r>
      <w:r w:rsidR="00A70F07">
        <w:rPr>
          <w:rFonts w:ascii="Times New Roman" w:hAnsi="Times New Roman"/>
          <w:sz w:val="24"/>
          <w:szCs w:val="24"/>
        </w:rPr>
        <w:t>3</w:t>
      </w:r>
      <w:r w:rsidR="00A70F07" w:rsidRPr="00A70F07">
        <w:rPr>
          <w:rFonts w:ascii="Times New Roman" w:hAnsi="Times New Roman"/>
          <w:sz w:val="24"/>
          <w:szCs w:val="24"/>
        </w:rPr>
        <w:t xml:space="preserve"> punkt</w:t>
      </w:r>
      <w:r w:rsidR="00A70F07" w:rsidRPr="00A70F07">
        <w:rPr>
          <w:rFonts w:ascii="Times New Roman" w:hAnsi="Times New Roman" w:hint="eastAsia"/>
          <w:sz w:val="24"/>
          <w:szCs w:val="24"/>
        </w:rPr>
        <w:t>ą</w:t>
      </w:r>
      <w:r w:rsidR="00A70F07" w:rsidRPr="00A70F07">
        <w:rPr>
          <w:rFonts w:ascii="Times New Roman" w:hAnsi="Times New Roman"/>
          <w:sz w:val="24"/>
          <w:szCs w:val="24"/>
        </w:rPr>
        <w:t xml:space="preserve"> ir j</w:t>
      </w:r>
      <w:r w:rsidR="00A70F07" w:rsidRPr="00A70F07">
        <w:rPr>
          <w:rFonts w:ascii="Times New Roman" w:hAnsi="Times New Roman" w:hint="eastAsia"/>
          <w:sz w:val="24"/>
          <w:szCs w:val="24"/>
        </w:rPr>
        <w:t>į</w:t>
      </w:r>
      <w:r w:rsidR="00A70F07" w:rsidRPr="00A70F07">
        <w:rPr>
          <w:rFonts w:ascii="Times New Roman" w:hAnsi="Times New Roman"/>
          <w:sz w:val="24"/>
          <w:szCs w:val="24"/>
        </w:rPr>
        <w:t xml:space="preserve"> išd</w:t>
      </w:r>
      <w:r w:rsidR="00A70F07" w:rsidRPr="00A70F07">
        <w:rPr>
          <w:rFonts w:ascii="Times New Roman" w:hAnsi="Times New Roman" w:hint="eastAsia"/>
          <w:sz w:val="24"/>
          <w:szCs w:val="24"/>
        </w:rPr>
        <w:t>ė</w:t>
      </w:r>
      <w:r w:rsidR="00A70F07" w:rsidRPr="00A70F07">
        <w:rPr>
          <w:rFonts w:ascii="Times New Roman" w:hAnsi="Times New Roman"/>
          <w:sz w:val="24"/>
          <w:szCs w:val="24"/>
        </w:rPr>
        <w:t>stau taip</w:t>
      </w:r>
      <w:r w:rsidR="00A70F07">
        <w:rPr>
          <w:rFonts w:ascii="Times New Roman" w:hAnsi="Times New Roman"/>
          <w:sz w:val="24"/>
          <w:szCs w:val="24"/>
        </w:rPr>
        <w:t>:</w:t>
      </w:r>
    </w:p>
    <w:p w:rsidR="00A70F07" w:rsidRPr="00F366C6" w:rsidRDefault="00A70F07" w:rsidP="00A70F07">
      <w:pPr>
        <w:ind w:firstLine="567"/>
        <w:jc w:val="both"/>
        <w:rPr>
          <w:rFonts w:ascii="Times New Roman" w:hAnsi="Times New Roman"/>
          <w:bCs/>
          <w:sz w:val="24"/>
          <w:szCs w:val="24"/>
        </w:rPr>
      </w:pPr>
      <w:r w:rsidRPr="00F366C6">
        <w:rPr>
          <w:rFonts w:ascii="Times New Roman" w:hAnsi="Times New Roman"/>
          <w:sz w:val="24"/>
          <w:szCs w:val="24"/>
        </w:rPr>
        <w:t>„</w:t>
      </w:r>
      <w:r w:rsidR="00F36FE2" w:rsidRPr="00F366C6">
        <w:rPr>
          <w:rFonts w:ascii="Times New Roman" w:hAnsi="Times New Roman"/>
          <w:sz w:val="24"/>
          <w:szCs w:val="24"/>
        </w:rPr>
        <w:t>3.</w:t>
      </w:r>
      <w:r w:rsidR="0014381A" w:rsidRPr="00F366C6">
        <w:rPr>
          <w:rFonts w:ascii="Times New Roman" w:hAnsi="Times New Roman"/>
          <w:sz w:val="24"/>
          <w:szCs w:val="24"/>
        </w:rPr>
        <w:t xml:space="preserve"> </w:t>
      </w:r>
      <w:r w:rsidRPr="00F366C6">
        <w:rPr>
          <w:rFonts w:ascii="Times New Roman" w:hAnsi="Times New Roman"/>
          <w:sz w:val="24"/>
          <w:szCs w:val="24"/>
        </w:rPr>
        <w:t>Mokinio, kuris mokosi pagal Vidurinio ugdymo programą, ugdymas organizuojamas, vadovaujantis Vidurinio ugdymo bendrosiomis programomis, patvirtintomis Lietuvos Respublikos švietimo ir mokslo ministro 2011 m. vasario 21 d. įsakymu Nr. V-269 „Dėl Vidurinio ugdymo bendrųjų programų patvirtinimo“ (toliau – Vidurinio ugdymo bendrosios programos), ir</w:t>
      </w:r>
      <w:r w:rsidR="0000139D" w:rsidRPr="00F366C6">
        <w:rPr>
          <w:rFonts w:ascii="Times New Roman" w:hAnsi="Times New Roman"/>
          <w:bCs/>
          <w:sz w:val="24"/>
          <w:szCs w:val="24"/>
        </w:rPr>
        <w:t xml:space="preserve"> Pradinio, pagrindinio, vidurinio ugdymo programų aprašu, patvirtintu Lietuvos Respublikos švietimo ir mokslo ministro 2015 m. gruodžio 21 d. įsakymu Nr. V-1309 „Dėl </w:t>
      </w:r>
      <w:r w:rsidR="00EB0B36" w:rsidRPr="00F366C6">
        <w:rPr>
          <w:rFonts w:ascii="Times New Roman" w:hAnsi="Times New Roman"/>
          <w:bCs/>
          <w:sz w:val="24"/>
          <w:szCs w:val="24"/>
        </w:rPr>
        <w:t>P</w:t>
      </w:r>
      <w:r w:rsidR="0000139D" w:rsidRPr="00F366C6">
        <w:rPr>
          <w:rFonts w:ascii="Times New Roman" w:hAnsi="Times New Roman"/>
          <w:bCs/>
          <w:sz w:val="24"/>
          <w:szCs w:val="24"/>
        </w:rPr>
        <w:t>radinio, pagrindinio ir vidurinio ugdymo program</w:t>
      </w:r>
      <w:r w:rsidR="0000139D" w:rsidRPr="00F366C6">
        <w:rPr>
          <w:rFonts w:ascii="Times New Roman" w:hAnsi="Times New Roman" w:hint="eastAsia"/>
          <w:bCs/>
          <w:sz w:val="24"/>
          <w:szCs w:val="24"/>
        </w:rPr>
        <w:t>ų</w:t>
      </w:r>
      <w:r w:rsidR="0000139D" w:rsidRPr="00F366C6">
        <w:rPr>
          <w:rFonts w:ascii="Times New Roman" w:hAnsi="Times New Roman"/>
          <w:bCs/>
          <w:sz w:val="24"/>
          <w:szCs w:val="24"/>
        </w:rPr>
        <w:t xml:space="preserve"> aprašo patvirtinimo</w:t>
      </w:r>
      <w:r w:rsidR="00C866AC" w:rsidRPr="00F366C6">
        <w:rPr>
          <w:rFonts w:ascii="Times New Roman" w:hAnsi="Times New Roman"/>
          <w:bCs/>
          <w:sz w:val="24"/>
          <w:szCs w:val="24"/>
        </w:rPr>
        <w:t>“</w:t>
      </w:r>
      <w:r w:rsidR="0000139D" w:rsidRPr="00F366C6">
        <w:rPr>
          <w:rFonts w:ascii="Times New Roman" w:hAnsi="Times New Roman"/>
          <w:bCs/>
          <w:sz w:val="24"/>
          <w:szCs w:val="24"/>
        </w:rPr>
        <w:t xml:space="preserve"> </w:t>
      </w:r>
      <w:r w:rsidR="008D3DC2" w:rsidRPr="00F366C6">
        <w:rPr>
          <w:rFonts w:ascii="Times New Roman" w:hAnsi="Times New Roman"/>
          <w:bCs/>
          <w:sz w:val="24"/>
          <w:szCs w:val="24"/>
        </w:rPr>
        <w:t>(</w:t>
      </w:r>
      <w:r w:rsidR="008D3DC2" w:rsidRPr="00F366C6">
        <w:rPr>
          <w:rFonts w:ascii="Times New Roman" w:hAnsi="Times New Roman"/>
          <w:sz w:val="24"/>
          <w:szCs w:val="24"/>
        </w:rPr>
        <w:t>toliau – Ugdymo programų aprašas)</w:t>
      </w:r>
      <w:r w:rsidR="00CF759C" w:rsidRPr="00F366C6">
        <w:rPr>
          <w:rFonts w:ascii="Times New Roman" w:hAnsi="Times New Roman"/>
          <w:sz w:val="24"/>
          <w:szCs w:val="24"/>
        </w:rPr>
        <w:t>.</w:t>
      </w:r>
      <w:r w:rsidR="00DA1129" w:rsidRPr="00F366C6">
        <w:rPr>
          <w:rFonts w:ascii="Times New Roman" w:hAnsi="Times New Roman"/>
          <w:bCs/>
          <w:sz w:val="24"/>
          <w:szCs w:val="24"/>
        </w:rPr>
        <w:t>“</w:t>
      </w:r>
    </w:p>
    <w:p w:rsidR="008E7B4B" w:rsidRPr="00F366C6" w:rsidRDefault="008E7B4B" w:rsidP="00A70F07">
      <w:pPr>
        <w:ind w:firstLine="567"/>
        <w:jc w:val="both"/>
        <w:rPr>
          <w:rFonts w:ascii="Times New Roman" w:hAnsi="Times New Roman"/>
          <w:sz w:val="24"/>
          <w:szCs w:val="24"/>
        </w:rPr>
      </w:pPr>
      <w:r w:rsidRPr="00F366C6">
        <w:rPr>
          <w:rFonts w:ascii="Times New Roman" w:hAnsi="Times New Roman"/>
          <w:sz w:val="24"/>
          <w:szCs w:val="24"/>
        </w:rPr>
        <w:t>1</w:t>
      </w:r>
      <w:r w:rsidR="00FE43BF" w:rsidRPr="00F366C6">
        <w:rPr>
          <w:rFonts w:ascii="Times New Roman" w:hAnsi="Times New Roman"/>
          <w:sz w:val="24"/>
          <w:szCs w:val="24"/>
        </w:rPr>
        <w:t>2</w:t>
      </w:r>
      <w:r w:rsidR="00465C7B" w:rsidRPr="00F366C6">
        <w:rPr>
          <w:rFonts w:ascii="Times New Roman" w:hAnsi="Times New Roman"/>
          <w:sz w:val="24"/>
          <w:szCs w:val="24"/>
        </w:rPr>
        <w:t>.2</w:t>
      </w:r>
      <w:r w:rsidRPr="00F366C6">
        <w:rPr>
          <w:rFonts w:ascii="Times New Roman" w:hAnsi="Times New Roman"/>
          <w:sz w:val="24"/>
          <w:szCs w:val="24"/>
        </w:rPr>
        <w:t xml:space="preserve">. </w:t>
      </w:r>
      <w:r w:rsidR="00CA1DF0" w:rsidRPr="00F366C6">
        <w:rPr>
          <w:rFonts w:ascii="Times New Roman" w:hAnsi="Times New Roman"/>
          <w:sz w:val="24"/>
          <w:szCs w:val="24"/>
        </w:rPr>
        <w:t>P</w:t>
      </w:r>
      <w:r w:rsidRPr="00F366C6">
        <w:rPr>
          <w:rFonts w:ascii="Times New Roman" w:hAnsi="Times New Roman"/>
          <w:sz w:val="24"/>
          <w:szCs w:val="24"/>
        </w:rPr>
        <w:t>akei</w:t>
      </w:r>
      <w:r w:rsidRPr="00F366C6">
        <w:rPr>
          <w:rFonts w:ascii="Times New Roman" w:hAnsi="Times New Roman" w:hint="eastAsia"/>
          <w:sz w:val="24"/>
          <w:szCs w:val="24"/>
        </w:rPr>
        <w:t>č</w:t>
      </w:r>
      <w:r w:rsidRPr="00F366C6">
        <w:rPr>
          <w:rFonts w:ascii="Times New Roman" w:hAnsi="Times New Roman"/>
          <w:sz w:val="24"/>
          <w:szCs w:val="24"/>
        </w:rPr>
        <w:t>iu 14 punkt</w:t>
      </w:r>
      <w:r w:rsidRPr="00F366C6">
        <w:rPr>
          <w:rFonts w:ascii="Times New Roman" w:hAnsi="Times New Roman" w:hint="eastAsia"/>
          <w:sz w:val="24"/>
          <w:szCs w:val="24"/>
        </w:rPr>
        <w:t>ą</w:t>
      </w:r>
      <w:r w:rsidRPr="00F366C6">
        <w:rPr>
          <w:rFonts w:ascii="Times New Roman" w:hAnsi="Times New Roman"/>
          <w:sz w:val="24"/>
          <w:szCs w:val="24"/>
        </w:rPr>
        <w:t xml:space="preserve"> ir j</w:t>
      </w:r>
      <w:r w:rsidRPr="00F366C6">
        <w:rPr>
          <w:rFonts w:ascii="Times New Roman" w:hAnsi="Times New Roman" w:hint="eastAsia"/>
          <w:sz w:val="24"/>
          <w:szCs w:val="24"/>
        </w:rPr>
        <w:t>į</w:t>
      </w:r>
      <w:r w:rsidRPr="00F366C6">
        <w:rPr>
          <w:rFonts w:ascii="Times New Roman" w:hAnsi="Times New Roman"/>
          <w:sz w:val="24"/>
          <w:szCs w:val="24"/>
        </w:rPr>
        <w:t xml:space="preserve"> išd</w:t>
      </w:r>
      <w:r w:rsidRPr="00F366C6">
        <w:rPr>
          <w:rFonts w:ascii="Times New Roman" w:hAnsi="Times New Roman" w:hint="eastAsia"/>
          <w:sz w:val="24"/>
          <w:szCs w:val="24"/>
        </w:rPr>
        <w:t>ė</w:t>
      </w:r>
      <w:r w:rsidRPr="00F366C6">
        <w:rPr>
          <w:rFonts w:ascii="Times New Roman" w:hAnsi="Times New Roman"/>
          <w:sz w:val="24"/>
          <w:szCs w:val="24"/>
        </w:rPr>
        <w:t>stau taip:</w:t>
      </w:r>
    </w:p>
    <w:p w:rsidR="008E7B4B" w:rsidRPr="00F366C6" w:rsidRDefault="008E7B4B" w:rsidP="00A70F07">
      <w:pPr>
        <w:ind w:firstLine="567"/>
        <w:jc w:val="both"/>
        <w:rPr>
          <w:rFonts w:ascii="Times New Roman" w:hAnsi="Times New Roman"/>
          <w:sz w:val="24"/>
          <w:szCs w:val="24"/>
        </w:rPr>
      </w:pPr>
      <w:r w:rsidRPr="00F366C6">
        <w:rPr>
          <w:rFonts w:ascii="Times New Roman" w:hAnsi="Times New Roman"/>
          <w:sz w:val="24"/>
          <w:szCs w:val="24"/>
        </w:rPr>
        <w:t xml:space="preserve">„14. Vidurinio ugdymo programa sanatorijos mokykloje, skirtoje mokiniams, sergantiems </w:t>
      </w:r>
      <w:r w:rsidRPr="00F366C6">
        <w:rPr>
          <w:rFonts w:ascii="Times New Roman" w:hAnsi="Times New Roman" w:hint="eastAsia"/>
          <w:sz w:val="24"/>
          <w:szCs w:val="24"/>
        </w:rPr>
        <w:t>į</w:t>
      </w:r>
      <w:r w:rsidRPr="00F366C6">
        <w:rPr>
          <w:rFonts w:ascii="Times New Roman" w:hAnsi="Times New Roman"/>
          <w:sz w:val="24"/>
          <w:szCs w:val="24"/>
        </w:rPr>
        <w:t>vairiomis tuberkulioz</w:t>
      </w:r>
      <w:r w:rsidRPr="00F366C6">
        <w:rPr>
          <w:rFonts w:ascii="Times New Roman" w:hAnsi="Times New Roman" w:hint="eastAsia"/>
          <w:sz w:val="24"/>
          <w:szCs w:val="24"/>
        </w:rPr>
        <w:t>ė</w:t>
      </w:r>
      <w:r w:rsidRPr="00F366C6">
        <w:rPr>
          <w:rFonts w:ascii="Times New Roman" w:hAnsi="Times New Roman"/>
          <w:sz w:val="24"/>
          <w:szCs w:val="24"/>
        </w:rPr>
        <w:t xml:space="preserve">s formomis, ir sanatorijos mokykloje, skirtoje mokiniams, sergantiems </w:t>
      </w:r>
      <w:r w:rsidRPr="00F366C6">
        <w:rPr>
          <w:rFonts w:ascii="Times New Roman" w:hAnsi="Times New Roman" w:hint="eastAsia"/>
          <w:sz w:val="24"/>
          <w:szCs w:val="24"/>
        </w:rPr>
        <w:t>į</w:t>
      </w:r>
      <w:r w:rsidRPr="00F366C6">
        <w:rPr>
          <w:rFonts w:ascii="Times New Roman" w:hAnsi="Times New Roman"/>
          <w:sz w:val="24"/>
          <w:szCs w:val="24"/>
        </w:rPr>
        <w:t xml:space="preserve">vairiomis ligomis (išskyrus </w:t>
      </w:r>
      <w:r w:rsidRPr="00F366C6">
        <w:rPr>
          <w:rFonts w:ascii="Times New Roman" w:hAnsi="Times New Roman" w:hint="eastAsia"/>
          <w:sz w:val="24"/>
          <w:szCs w:val="24"/>
        </w:rPr>
        <w:t>į</w:t>
      </w:r>
      <w:r w:rsidRPr="00F366C6">
        <w:rPr>
          <w:rFonts w:ascii="Times New Roman" w:hAnsi="Times New Roman"/>
          <w:sz w:val="24"/>
          <w:szCs w:val="24"/>
        </w:rPr>
        <w:t>vairiomis tuberkulioz</w:t>
      </w:r>
      <w:r w:rsidRPr="00F366C6">
        <w:rPr>
          <w:rFonts w:ascii="Times New Roman" w:hAnsi="Times New Roman" w:hint="eastAsia"/>
          <w:sz w:val="24"/>
          <w:szCs w:val="24"/>
        </w:rPr>
        <w:t>ė</w:t>
      </w:r>
      <w:r w:rsidRPr="00F366C6">
        <w:rPr>
          <w:rFonts w:ascii="Times New Roman" w:hAnsi="Times New Roman"/>
          <w:sz w:val="24"/>
          <w:szCs w:val="24"/>
        </w:rPr>
        <w:t xml:space="preserve">s formomis), </w:t>
      </w:r>
      <w:r w:rsidRPr="00F366C6">
        <w:rPr>
          <w:rFonts w:ascii="Times New Roman" w:hAnsi="Times New Roman" w:hint="eastAsia"/>
          <w:sz w:val="24"/>
          <w:szCs w:val="24"/>
        </w:rPr>
        <w:t>į</w:t>
      </w:r>
      <w:r w:rsidRPr="00F366C6">
        <w:rPr>
          <w:rFonts w:ascii="Times New Roman" w:hAnsi="Times New Roman"/>
          <w:sz w:val="24"/>
          <w:szCs w:val="24"/>
        </w:rPr>
        <w:t>gyvendinama, vadovaujantis Ugdymo programų apraš</w:t>
      </w:r>
      <w:r w:rsidR="00DC3CB9" w:rsidRPr="00F366C6">
        <w:rPr>
          <w:rFonts w:ascii="Times New Roman" w:hAnsi="Times New Roman"/>
          <w:sz w:val="24"/>
          <w:szCs w:val="24"/>
        </w:rPr>
        <w:t>u</w:t>
      </w:r>
      <w:r w:rsidRPr="00F366C6">
        <w:rPr>
          <w:rFonts w:ascii="Times New Roman" w:hAnsi="Times New Roman"/>
          <w:sz w:val="24"/>
          <w:szCs w:val="24"/>
        </w:rPr>
        <w:t>, Vidurinio ugdymo bendrosiomis programomis ir bendr</w:t>
      </w:r>
      <w:r w:rsidRPr="00F366C6">
        <w:rPr>
          <w:rFonts w:ascii="Times New Roman" w:hAnsi="Times New Roman" w:hint="eastAsia"/>
          <w:sz w:val="24"/>
          <w:szCs w:val="24"/>
        </w:rPr>
        <w:t>ų</w:t>
      </w:r>
      <w:r w:rsidRPr="00F366C6">
        <w:rPr>
          <w:rFonts w:ascii="Times New Roman" w:hAnsi="Times New Roman"/>
          <w:sz w:val="24"/>
          <w:szCs w:val="24"/>
        </w:rPr>
        <w:t>j</w:t>
      </w:r>
      <w:r w:rsidRPr="00F366C6">
        <w:rPr>
          <w:rFonts w:ascii="Times New Roman" w:hAnsi="Times New Roman" w:hint="eastAsia"/>
          <w:sz w:val="24"/>
          <w:szCs w:val="24"/>
        </w:rPr>
        <w:t>ų</w:t>
      </w:r>
      <w:r w:rsidRPr="00F366C6">
        <w:rPr>
          <w:rFonts w:ascii="Times New Roman" w:hAnsi="Times New Roman"/>
          <w:sz w:val="24"/>
          <w:szCs w:val="24"/>
        </w:rPr>
        <w:t xml:space="preserve"> ugdymo plan</w:t>
      </w:r>
      <w:r w:rsidRPr="00F366C6">
        <w:rPr>
          <w:rFonts w:ascii="Times New Roman" w:hAnsi="Times New Roman" w:hint="eastAsia"/>
          <w:sz w:val="24"/>
          <w:szCs w:val="24"/>
        </w:rPr>
        <w:t>ų</w:t>
      </w:r>
      <w:r w:rsidRPr="00F366C6">
        <w:rPr>
          <w:rFonts w:ascii="Times New Roman" w:hAnsi="Times New Roman"/>
          <w:sz w:val="24"/>
          <w:szCs w:val="24"/>
        </w:rPr>
        <w:t xml:space="preserve"> 137 </w:t>
      </w:r>
      <w:r w:rsidR="00394ED6" w:rsidRPr="00F366C6">
        <w:rPr>
          <w:rFonts w:ascii="Times New Roman" w:hAnsi="Times New Roman"/>
          <w:sz w:val="24"/>
          <w:szCs w:val="24"/>
        </w:rPr>
        <w:t>punktu.“</w:t>
      </w:r>
    </w:p>
    <w:p w:rsidR="0014381A" w:rsidRPr="00F366C6" w:rsidRDefault="008E7B4B" w:rsidP="00A70F07">
      <w:pPr>
        <w:ind w:firstLine="567"/>
        <w:jc w:val="both"/>
        <w:rPr>
          <w:rFonts w:ascii="Times New Roman" w:hAnsi="Times New Roman"/>
          <w:sz w:val="24"/>
          <w:szCs w:val="24"/>
        </w:rPr>
      </w:pPr>
      <w:r w:rsidRPr="00F366C6">
        <w:rPr>
          <w:rFonts w:ascii="Times New Roman" w:hAnsi="Times New Roman"/>
          <w:sz w:val="24"/>
          <w:szCs w:val="24"/>
        </w:rPr>
        <w:t>1</w:t>
      </w:r>
      <w:r w:rsidR="00FE43BF" w:rsidRPr="00F366C6">
        <w:rPr>
          <w:rFonts w:ascii="Times New Roman" w:hAnsi="Times New Roman"/>
          <w:sz w:val="24"/>
          <w:szCs w:val="24"/>
        </w:rPr>
        <w:t>3</w:t>
      </w:r>
      <w:r w:rsidRPr="00F366C6">
        <w:rPr>
          <w:rFonts w:ascii="Times New Roman" w:hAnsi="Times New Roman"/>
          <w:sz w:val="24"/>
          <w:szCs w:val="24"/>
        </w:rPr>
        <w:t>. Pakei</w:t>
      </w:r>
      <w:r w:rsidRPr="00F366C6">
        <w:rPr>
          <w:rFonts w:ascii="Times New Roman" w:hAnsi="Times New Roman" w:hint="eastAsia"/>
          <w:sz w:val="24"/>
          <w:szCs w:val="24"/>
        </w:rPr>
        <w:t>č</w:t>
      </w:r>
      <w:r w:rsidRPr="00F366C6">
        <w:rPr>
          <w:rFonts w:ascii="Times New Roman" w:hAnsi="Times New Roman"/>
          <w:sz w:val="24"/>
          <w:szCs w:val="24"/>
        </w:rPr>
        <w:t>iu 4 pried</w:t>
      </w:r>
      <w:r w:rsidR="0014381A" w:rsidRPr="00F366C6">
        <w:rPr>
          <w:rFonts w:ascii="Times New Roman" w:hAnsi="Times New Roman"/>
          <w:sz w:val="24"/>
          <w:szCs w:val="24"/>
        </w:rPr>
        <w:t>ą</w:t>
      </w:r>
      <w:r w:rsidR="00602395" w:rsidRPr="00F366C6">
        <w:rPr>
          <w:rFonts w:ascii="Times New Roman" w:hAnsi="Times New Roman"/>
          <w:sz w:val="24"/>
          <w:szCs w:val="24"/>
        </w:rPr>
        <w:t>:</w:t>
      </w:r>
    </w:p>
    <w:p w:rsidR="008E7B4B" w:rsidRPr="00F366C6" w:rsidRDefault="0014381A" w:rsidP="00A70F07">
      <w:pPr>
        <w:ind w:firstLine="567"/>
        <w:jc w:val="both"/>
        <w:rPr>
          <w:rFonts w:ascii="Times New Roman" w:hAnsi="Times New Roman"/>
          <w:sz w:val="24"/>
          <w:szCs w:val="24"/>
        </w:rPr>
      </w:pPr>
      <w:r w:rsidRPr="00F366C6">
        <w:rPr>
          <w:rFonts w:ascii="Times New Roman" w:hAnsi="Times New Roman"/>
          <w:sz w:val="24"/>
          <w:szCs w:val="24"/>
        </w:rPr>
        <w:t>1</w:t>
      </w:r>
      <w:r w:rsidR="00FE43BF" w:rsidRPr="00F366C6">
        <w:rPr>
          <w:rFonts w:ascii="Times New Roman" w:hAnsi="Times New Roman"/>
          <w:sz w:val="24"/>
          <w:szCs w:val="24"/>
        </w:rPr>
        <w:t>3</w:t>
      </w:r>
      <w:r w:rsidRPr="00F366C6">
        <w:rPr>
          <w:rFonts w:ascii="Times New Roman" w:hAnsi="Times New Roman"/>
          <w:sz w:val="24"/>
          <w:szCs w:val="24"/>
        </w:rPr>
        <w:t>.1.</w:t>
      </w:r>
      <w:r w:rsidR="00CA1DF0" w:rsidRPr="00F366C6">
        <w:rPr>
          <w:rFonts w:ascii="Times New Roman" w:hAnsi="Times New Roman"/>
          <w:sz w:val="24"/>
          <w:szCs w:val="24"/>
        </w:rPr>
        <w:t xml:space="preserve"> P</w:t>
      </w:r>
      <w:r w:rsidRPr="00F366C6">
        <w:rPr>
          <w:rFonts w:ascii="Times New Roman" w:hAnsi="Times New Roman"/>
          <w:sz w:val="24"/>
          <w:szCs w:val="24"/>
        </w:rPr>
        <w:t>akeičiu</w:t>
      </w:r>
      <w:r w:rsidR="008E7B4B" w:rsidRPr="00F366C6">
        <w:rPr>
          <w:rFonts w:ascii="Times New Roman" w:hAnsi="Times New Roman"/>
          <w:sz w:val="24"/>
          <w:szCs w:val="24"/>
        </w:rPr>
        <w:t xml:space="preserve"> 2 punkt</w:t>
      </w:r>
      <w:r w:rsidR="008E7B4B" w:rsidRPr="00F366C6">
        <w:rPr>
          <w:rFonts w:ascii="Times New Roman" w:hAnsi="Times New Roman" w:hint="eastAsia"/>
          <w:sz w:val="24"/>
          <w:szCs w:val="24"/>
        </w:rPr>
        <w:t>ą</w:t>
      </w:r>
      <w:r w:rsidR="008E7B4B" w:rsidRPr="00F366C6">
        <w:rPr>
          <w:rFonts w:ascii="Times New Roman" w:hAnsi="Times New Roman"/>
          <w:sz w:val="24"/>
          <w:szCs w:val="24"/>
        </w:rPr>
        <w:t xml:space="preserve"> ir j</w:t>
      </w:r>
      <w:r w:rsidR="008E7B4B" w:rsidRPr="00F366C6">
        <w:rPr>
          <w:rFonts w:ascii="Times New Roman" w:hAnsi="Times New Roman" w:hint="eastAsia"/>
          <w:sz w:val="24"/>
          <w:szCs w:val="24"/>
        </w:rPr>
        <w:t>į</w:t>
      </w:r>
      <w:r w:rsidR="008E7B4B" w:rsidRPr="00F366C6">
        <w:rPr>
          <w:rFonts w:ascii="Times New Roman" w:hAnsi="Times New Roman"/>
          <w:sz w:val="24"/>
          <w:szCs w:val="24"/>
        </w:rPr>
        <w:t xml:space="preserve"> išd</w:t>
      </w:r>
      <w:r w:rsidR="008E7B4B" w:rsidRPr="00F366C6">
        <w:rPr>
          <w:rFonts w:ascii="Times New Roman" w:hAnsi="Times New Roman" w:hint="eastAsia"/>
          <w:sz w:val="24"/>
          <w:szCs w:val="24"/>
        </w:rPr>
        <w:t>ė</w:t>
      </w:r>
      <w:r w:rsidR="008E7B4B" w:rsidRPr="00F366C6">
        <w:rPr>
          <w:rFonts w:ascii="Times New Roman" w:hAnsi="Times New Roman"/>
          <w:sz w:val="24"/>
          <w:szCs w:val="24"/>
        </w:rPr>
        <w:t>stau taip:</w:t>
      </w:r>
    </w:p>
    <w:p w:rsidR="008E7B4B" w:rsidRDefault="008E7B4B" w:rsidP="00A70F07">
      <w:pPr>
        <w:ind w:firstLine="567"/>
        <w:jc w:val="both"/>
        <w:rPr>
          <w:rFonts w:ascii="Times New Roman" w:hAnsi="Times New Roman"/>
          <w:sz w:val="24"/>
          <w:szCs w:val="24"/>
        </w:rPr>
      </w:pPr>
      <w:r w:rsidRPr="00F366C6">
        <w:rPr>
          <w:rFonts w:ascii="Times New Roman" w:hAnsi="Times New Roman"/>
          <w:sz w:val="24"/>
          <w:szCs w:val="24"/>
        </w:rPr>
        <w:t>„2. Pagrindinio ugdymo programas jaunimo mokyklos ir mokyklos, kuriose suformuotos jaunimo klas</w:t>
      </w:r>
      <w:r w:rsidRPr="00F366C6">
        <w:rPr>
          <w:rFonts w:ascii="Times New Roman" w:hAnsi="Times New Roman" w:hint="eastAsia"/>
          <w:sz w:val="24"/>
          <w:szCs w:val="24"/>
        </w:rPr>
        <w:t>ė</w:t>
      </w:r>
      <w:r w:rsidRPr="00F366C6">
        <w:rPr>
          <w:rFonts w:ascii="Times New Roman" w:hAnsi="Times New Roman"/>
          <w:sz w:val="24"/>
          <w:szCs w:val="24"/>
        </w:rPr>
        <w:t>s, ir vaik</w:t>
      </w:r>
      <w:r w:rsidRPr="00F366C6">
        <w:rPr>
          <w:rFonts w:ascii="Times New Roman" w:hAnsi="Times New Roman" w:hint="eastAsia"/>
          <w:sz w:val="24"/>
          <w:szCs w:val="24"/>
        </w:rPr>
        <w:t>ų</w:t>
      </w:r>
      <w:r w:rsidRPr="00F366C6">
        <w:rPr>
          <w:rFonts w:ascii="Times New Roman" w:hAnsi="Times New Roman"/>
          <w:sz w:val="24"/>
          <w:szCs w:val="24"/>
        </w:rPr>
        <w:t xml:space="preserve"> socializacijos centrai </w:t>
      </w:r>
      <w:r w:rsidRPr="00F366C6">
        <w:rPr>
          <w:rFonts w:ascii="Times New Roman" w:hAnsi="Times New Roman" w:hint="eastAsia"/>
          <w:sz w:val="24"/>
          <w:szCs w:val="24"/>
        </w:rPr>
        <w:t>į</w:t>
      </w:r>
      <w:r w:rsidRPr="00F366C6">
        <w:rPr>
          <w:rFonts w:ascii="Times New Roman" w:hAnsi="Times New Roman"/>
          <w:sz w:val="24"/>
          <w:szCs w:val="24"/>
        </w:rPr>
        <w:t>gyvendina, vadovaudamiesi</w:t>
      </w:r>
      <w:r w:rsidR="00AF311C" w:rsidRPr="00F366C6">
        <w:t xml:space="preserve"> </w:t>
      </w:r>
      <w:r w:rsidR="00AF311C" w:rsidRPr="00F366C6">
        <w:rPr>
          <w:rFonts w:ascii="Times New Roman" w:hAnsi="Times New Roman"/>
          <w:sz w:val="24"/>
          <w:szCs w:val="24"/>
        </w:rPr>
        <w:t xml:space="preserve">Pradinio, pagrindinio, </w:t>
      </w:r>
      <w:r w:rsidR="00AF311C" w:rsidRPr="00F366C6">
        <w:rPr>
          <w:rFonts w:ascii="Times New Roman" w:hAnsi="Times New Roman"/>
          <w:sz w:val="24"/>
          <w:szCs w:val="24"/>
        </w:rPr>
        <w:lastRenderedPageBreak/>
        <w:t>vidurinio ugdymo program</w:t>
      </w:r>
      <w:r w:rsidR="00AF311C" w:rsidRPr="00F366C6">
        <w:rPr>
          <w:rFonts w:ascii="Times New Roman" w:hAnsi="Times New Roman" w:hint="eastAsia"/>
          <w:sz w:val="24"/>
          <w:szCs w:val="24"/>
        </w:rPr>
        <w:t>ų</w:t>
      </w:r>
      <w:r w:rsidR="00AF311C" w:rsidRPr="00F366C6">
        <w:rPr>
          <w:rFonts w:ascii="Times New Roman" w:hAnsi="Times New Roman"/>
          <w:sz w:val="24"/>
          <w:szCs w:val="24"/>
        </w:rPr>
        <w:t xml:space="preserve"> aprašu, patvirtintu Lietuvos Respublikos švietimo ir mokslo ministro 2015 m. gruodžio 21 d. </w:t>
      </w:r>
      <w:r w:rsidR="00AF311C" w:rsidRPr="00F366C6">
        <w:rPr>
          <w:rFonts w:ascii="Times New Roman" w:hAnsi="Times New Roman" w:hint="eastAsia"/>
          <w:sz w:val="24"/>
          <w:szCs w:val="24"/>
        </w:rPr>
        <w:t>į</w:t>
      </w:r>
      <w:r w:rsidR="00AF311C" w:rsidRPr="00F366C6">
        <w:rPr>
          <w:rFonts w:ascii="Times New Roman" w:hAnsi="Times New Roman"/>
          <w:sz w:val="24"/>
          <w:szCs w:val="24"/>
        </w:rPr>
        <w:t>sakymu Nr. V-1309 „D</w:t>
      </w:r>
      <w:r w:rsidR="00AF311C" w:rsidRPr="00F366C6">
        <w:rPr>
          <w:rFonts w:ascii="Times New Roman" w:hAnsi="Times New Roman" w:hint="eastAsia"/>
          <w:sz w:val="24"/>
          <w:szCs w:val="24"/>
        </w:rPr>
        <w:t>ė</w:t>
      </w:r>
      <w:r w:rsidR="00AF311C" w:rsidRPr="00F366C6">
        <w:rPr>
          <w:rFonts w:ascii="Times New Roman" w:hAnsi="Times New Roman"/>
          <w:sz w:val="24"/>
          <w:szCs w:val="24"/>
        </w:rPr>
        <w:t xml:space="preserve">l </w:t>
      </w:r>
      <w:r w:rsidR="00BF5B99" w:rsidRPr="00F366C6">
        <w:rPr>
          <w:rFonts w:ascii="Times New Roman" w:hAnsi="Times New Roman"/>
          <w:sz w:val="24"/>
          <w:szCs w:val="24"/>
        </w:rPr>
        <w:t>P</w:t>
      </w:r>
      <w:r w:rsidR="00AF311C" w:rsidRPr="00F366C6">
        <w:rPr>
          <w:rFonts w:ascii="Times New Roman" w:hAnsi="Times New Roman"/>
          <w:sz w:val="24"/>
          <w:szCs w:val="24"/>
        </w:rPr>
        <w:t>radinio, pagrindinio ir vidurinio ugdymo program</w:t>
      </w:r>
      <w:r w:rsidR="00AF311C" w:rsidRPr="00F366C6">
        <w:rPr>
          <w:rFonts w:ascii="Times New Roman" w:hAnsi="Times New Roman" w:hint="eastAsia"/>
          <w:sz w:val="24"/>
          <w:szCs w:val="24"/>
        </w:rPr>
        <w:t>ų</w:t>
      </w:r>
      <w:r w:rsidR="00AF311C" w:rsidRPr="00F366C6">
        <w:rPr>
          <w:rFonts w:ascii="Times New Roman" w:hAnsi="Times New Roman"/>
          <w:sz w:val="24"/>
          <w:szCs w:val="24"/>
        </w:rPr>
        <w:t xml:space="preserve"> aprašo patvirtinimo“</w:t>
      </w:r>
      <w:r w:rsidR="007543EE" w:rsidRPr="00F366C6">
        <w:rPr>
          <w:rFonts w:ascii="Times New Roman" w:hAnsi="Times New Roman"/>
          <w:sz w:val="24"/>
          <w:szCs w:val="24"/>
        </w:rPr>
        <w:t xml:space="preserve"> </w:t>
      </w:r>
      <w:r w:rsidR="00AF311C" w:rsidRPr="00F366C6">
        <w:rPr>
          <w:rFonts w:ascii="Times New Roman" w:hAnsi="Times New Roman"/>
          <w:sz w:val="24"/>
          <w:szCs w:val="24"/>
        </w:rPr>
        <w:t>(toliau – Ugdymo program</w:t>
      </w:r>
      <w:r w:rsidR="00AF311C" w:rsidRPr="00F366C6">
        <w:rPr>
          <w:rFonts w:ascii="Times New Roman" w:hAnsi="Times New Roman" w:hint="eastAsia"/>
          <w:sz w:val="24"/>
          <w:szCs w:val="24"/>
        </w:rPr>
        <w:t>ų</w:t>
      </w:r>
      <w:r w:rsidR="00AF311C" w:rsidRPr="00F366C6">
        <w:rPr>
          <w:rFonts w:ascii="Times New Roman" w:hAnsi="Times New Roman"/>
          <w:sz w:val="24"/>
          <w:szCs w:val="24"/>
        </w:rPr>
        <w:t xml:space="preserve"> apraša</w:t>
      </w:r>
      <w:r w:rsidR="00DC3CB9" w:rsidRPr="00F366C6">
        <w:rPr>
          <w:rFonts w:ascii="Times New Roman" w:hAnsi="Times New Roman"/>
          <w:sz w:val="24"/>
          <w:szCs w:val="24"/>
        </w:rPr>
        <w:t>s</w:t>
      </w:r>
      <w:r w:rsidR="00AF311C" w:rsidRPr="00F366C6">
        <w:rPr>
          <w:rFonts w:ascii="Times New Roman" w:hAnsi="Times New Roman"/>
          <w:sz w:val="24"/>
          <w:szCs w:val="24"/>
        </w:rPr>
        <w:t xml:space="preserve">), </w:t>
      </w:r>
      <w:r w:rsidRPr="00F366C6">
        <w:rPr>
          <w:rFonts w:ascii="Times New Roman" w:hAnsi="Times New Roman"/>
          <w:sz w:val="24"/>
          <w:szCs w:val="24"/>
        </w:rPr>
        <w:t>Pradinio ir pagrindinio ugdymo bendrosiomis programomis, patvirtintomis Lietuvos Respublikos švietimo ir mokslo ministro 2008 m. rugpj</w:t>
      </w:r>
      <w:r w:rsidRPr="00F366C6">
        <w:rPr>
          <w:rFonts w:ascii="Times New Roman" w:hAnsi="Times New Roman" w:hint="eastAsia"/>
          <w:sz w:val="24"/>
          <w:szCs w:val="24"/>
        </w:rPr>
        <w:t>ūč</w:t>
      </w:r>
      <w:r w:rsidRPr="00F366C6">
        <w:rPr>
          <w:rFonts w:ascii="Times New Roman" w:hAnsi="Times New Roman"/>
          <w:sz w:val="24"/>
          <w:szCs w:val="24"/>
        </w:rPr>
        <w:t xml:space="preserve">io 26 d. </w:t>
      </w:r>
      <w:r w:rsidRPr="00F366C6">
        <w:rPr>
          <w:rFonts w:ascii="Times New Roman" w:hAnsi="Times New Roman" w:hint="eastAsia"/>
          <w:sz w:val="24"/>
          <w:szCs w:val="24"/>
        </w:rPr>
        <w:t>į</w:t>
      </w:r>
      <w:r w:rsidRPr="00F366C6">
        <w:rPr>
          <w:rFonts w:ascii="Times New Roman" w:hAnsi="Times New Roman"/>
          <w:sz w:val="24"/>
          <w:szCs w:val="24"/>
        </w:rPr>
        <w:t>sakymu Nr. ISAK-2433 „D</w:t>
      </w:r>
      <w:r w:rsidRPr="00F366C6">
        <w:rPr>
          <w:rFonts w:ascii="Times New Roman" w:hAnsi="Times New Roman" w:hint="eastAsia"/>
          <w:sz w:val="24"/>
          <w:szCs w:val="24"/>
        </w:rPr>
        <w:t>ė</w:t>
      </w:r>
      <w:r w:rsidRPr="00F366C6">
        <w:rPr>
          <w:rFonts w:ascii="Times New Roman" w:hAnsi="Times New Roman"/>
          <w:sz w:val="24"/>
          <w:szCs w:val="24"/>
        </w:rPr>
        <w:t>l Pradinio ir pagrindinio ugdymo bendr</w:t>
      </w:r>
      <w:r w:rsidRPr="00F366C6">
        <w:rPr>
          <w:rFonts w:ascii="Times New Roman" w:hAnsi="Times New Roman" w:hint="eastAsia"/>
          <w:sz w:val="24"/>
          <w:szCs w:val="24"/>
        </w:rPr>
        <w:t>ų</w:t>
      </w:r>
      <w:r w:rsidRPr="00F366C6">
        <w:rPr>
          <w:rFonts w:ascii="Times New Roman" w:hAnsi="Times New Roman"/>
          <w:sz w:val="24"/>
          <w:szCs w:val="24"/>
        </w:rPr>
        <w:t>j</w:t>
      </w:r>
      <w:r w:rsidRPr="00F366C6">
        <w:rPr>
          <w:rFonts w:ascii="Times New Roman" w:hAnsi="Times New Roman" w:hint="eastAsia"/>
          <w:sz w:val="24"/>
          <w:szCs w:val="24"/>
        </w:rPr>
        <w:t>ų</w:t>
      </w:r>
      <w:r w:rsidRPr="00F366C6">
        <w:rPr>
          <w:rFonts w:ascii="Times New Roman" w:hAnsi="Times New Roman"/>
          <w:sz w:val="24"/>
          <w:szCs w:val="24"/>
        </w:rPr>
        <w:t xml:space="preserve"> program</w:t>
      </w:r>
      <w:r w:rsidRPr="00F366C6">
        <w:rPr>
          <w:rFonts w:ascii="Times New Roman" w:hAnsi="Times New Roman" w:hint="eastAsia"/>
          <w:sz w:val="24"/>
          <w:szCs w:val="24"/>
        </w:rPr>
        <w:t>ų</w:t>
      </w:r>
      <w:r w:rsidRPr="00F366C6">
        <w:rPr>
          <w:rFonts w:ascii="Times New Roman" w:hAnsi="Times New Roman"/>
          <w:sz w:val="24"/>
          <w:szCs w:val="24"/>
        </w:rPr>
        <w:t xml:space="preserve"> patvirtinimo“ (toliau – Pagrindinio ugdymo bendrosios programos, Mokymosi pagal formaliojo švietimo programas (išskyrus aukštojo mokslo studij</w:t>
      </w:r>
      <w:r w:rsidRPr="00F366C6">
        <w:rPr>
          <w:rFonts w:ascii="Times New Roman" w:hAnsi="Times New Roman" w:hint="eastAsia"/>
          <w:sz w:val="24"/>
          <w:szCs w:val="24"/>
        </w:rPr>
        <w:t>ų</w:t>
      </w:r>
      <w:r w:rsidRPr="00F366C6">
        <w:rPr>
          <w:rFonts w:ascii="Times New Roman" w:hAnsi="Times New Roman"/>
          <w:sz w:val="24"/>
          <w:szCs w:val="24"/>
        </w:rPr>
        <w:t xml:space="preserve"> programas) form</w:t>
      </w:r>
      <w:r w:rsidRPr="00F366C6">
        <w:rPr>
          <w:rFonts w:ascii="Times New Roman" w:hAnsi="Times New Roman" w:hint="eastAsia"/>
          <w:sz w:val="24"/>
          <w:szCs w:val="24"/>
        </w:rPr>
        <w:t>ų</w:t>
      </w:r>
      <w:r w:rsidRPr="00F366C6">
        <w:rPr>
          <w:rFonts w:ascii="Times New Roman" w:hAnsi="Times New Roman"/>
          <w:sz w:val="24"/>
          <w:szCs w:val="24"/>
        </w:rPr>
        <w:t xml:space="preserve"> ir mokymo organizavimo tvarkos aprašu</w:t>
      </w:r>
      <w:r w:rsidR="00CA1DF0" w:rsidRPr="00F366C6">
        <w:rPr>
          <w:rFonts w:ascii="Times New Roman" w:hAnsi="Times New Roman"/>
          <w:sz w:val="24"/>
          <w:szCs w:val="24"/>
        </w:rPr>
        <w:t>,</w:t>
      </w:r>
      <w:r w:rsidRPr="00F366C6">
        <w:rPr>
          <w:rFonts w:ascii="Times New Roman" w:hAnsi="Times New Roman"/>
          <w:sz w:val="24"/>
          <w:szCs w:val="24"/>
        </w:rPr>
        <w:t xml:space="preserve"> patvirtintu Lietuvos Respublikos švietimo ir mokslo ministro 2012 m. birželio 28 d. </w:t>
      </w:r>
      <w:r w:rsidRPr="00F366C6">
        <w:rPr>
          <w:rFonts w:ascii="Times New Roman" w:hAnsi="Times New Roman" w:hint="eastAsia"/>
          <w:sz w:val="24"/>
          <w:szCs w:val="24"/>
        </w:rPr>
        <w:t>į</w:t>
      </w:r>
      <w:r w:rsidRPr="00F366C6">
        <w:rPr>
          <w:rFonts w:ascii="Times New Roman" w:hAnsi="Times New Roman"/>
          <w:sz w:val="24"/>
          <w:szCs w:val="24"/>
        </w:rPr>
        <w:t>sakymu Nr. V-1049 „D</w:t>
      </w:r>
      <w:r w:rsidRPr="00F366C6">
        <w:rPr>
          <w:rFonts w:ascii="Times New Roman" w:hAnsi="Times New Roman" w:hint="eastAsia"/>
          <w:sz w:val="24"/>
          <w:szCs w:val="24"/>
        </w:rPr>
        <w:t>ė</w:t>
      </w:r>
      <w:r w:rsidRPr="00F366C6">
        <w:rPr>
          <w:rFonts w:ascii="Times New Roman" w:hAnsi="Times New Roman"/>
          <w:sz w:val="24"/>
          <w:szCs w:val="24"/>
        </w:rPr>
        <w:t>l Mokymosi form</w:t>
      </w:r>
      <w:r w:rsidRPr="00F366C6">
        <w:rPr>
          <w:rFonts w:ascii="Times New Roman" w:hAnsi="Times New Roman" w:hint="eastAsia"/>
          <w:sz w:val="24"/>
          <w:szCs w:val="24"/>
        </w:rPr>
        <w:t>ų</w:t>
      </w:r>
      <w:r w:rsidRPr="00F366C6">
        <w:rPr>
          <w:rFonts w:ascii="Times New Roman" w:hAnsi="Times New Roman"/>
          <w:sz w:val="24"/>
          <w:szCs w:val="24"/>
        </w:rPr>
        <w:t xml:space="preserve"> ir mokymo organizavimo tvarkos aprašo patvirtinimo“, bendraisiais ugdymo planais</w:t>
      </w:r>
      <w:r w:rsidR="00CA1DF0" w:rsidRPr="00F366C6">
        <w:rPr>
          <w:rFonts w:ascii="Times New Roman" w:hAnsi="Times New Roman"/>
          <w:sz w:val="24"/>
          <w:szCs w:val="24"/>
        </w:rPr>
        <w:t>.</w:t>
      </w:r>
      <w:r w:rsidRPr="00F366C6">
        <w:rPr>
          <w:rFonts w:ascii="Times New Roman" w:hAnsi="Times New Roman"/>
          <w:sz w:val="24"/>
          <w:szCs w:val="24"/>
        </w:rPr>
        <w:t>“</w:t>
      </w:r>
    </w:p>
    <w:p w:rsidR="00A70F07" w:rsidRDefault="0014381A" w:rsidP="00F366C6">
      <w:pPr>
        <w:tabs>
          <w:tab w:val="left" w:pos="567"/>
          <w:tab w:val="left" w:pos="1134"/>
          <w:tab w:val="center" w:pos="4890"/>
        </w:tabs>
        <w:ind w:firstLine="567"/>
        <w:rPr>
          <w:rFonts w:ascii="Times New Roman" w:hAnsi="Times New Roman"/>
          <w:sz w:val="24"/>
          <w:szCs w:val="24"/>
        </w:rPr>
      </w:pPr>
      <w:r>
        <w:rPr>
          <w:rFonts w:ascii="Times New Roman" w:hAnsi="Times New Roman"/>
          <w:sz w:val="24"/>
          <w:szCs w:val="24"/>
        </w:rPr>
        <w:t>1</w:t>
      </w:r>
      <w:r w:rsidR="00E44E6B">
        <w:rPr>
          <w:rFonts w:ascii="Times New Roman" w:hAnsi="Times New Roman"/>
          <w:sz w:val="24"/>
          <w:szCs w:val="24"/>
        </w:rPr>
        <w:t>3</w:t>
      </w:r>
      <w:r>
        <w:rPr>
          <w:rFonts w:ascii="Times New Roman" w:hAnsi="Times New Roman"/>
          <w:sz w:val="24"/>
          <w:szCs w:val="24"/>
        </w:rPr>
        <w:t>.2</w:t>
      </w:r>
      <w:r w:rsidR="008E414C">
        <w:rPr>
          <w:rFonts w:ascii="Times New Roman" w:hAnsi="Times New Roman"/>
          <w:sz w:val="24"/>
          <w:szCs w:val="24"/>
        </w:rPr>
        <w:t>.</w:t>
      </w:r>
      <w:r>
        <w:rPr>
          <w:rFonts w:ascii="Times New Roman" w:hAnsi="Times New Roman"/>
          <w:sz w:val="24"/>
          <w:szCs w:val="24"/>
        </w:rPr>
        <w:t xml:space="preserve"> </w:t>
      </w:r>
      <w:r w:rsidR="00CA1DF0">
        <w:rPr>
          <w:rFonts w:ascii="Times New Roman" w:hAnsi="Times New Roman"/>
          <w:sz w:val="24"/>
          <w:szCs w:val="24"/>
        </w:rPr>
        <w:t>P</w:t>
      </w:r>
      <w:r>
        <w:rPr>
          <w:rFonts w:ascii="Times New Roman" w:hAnsi="Times New Roman"/>
          <w:sz w:val="24"/>
          <w:szCs w:val="24"/>
        </w:rPr>
        <w:t xml:space="preserve">akeičiu </w:t>
      </w:r>
      <w:r w:rsidR="00A70F07">
        <w:rPr>
          <w:rFonts w:ascii="Times New Roman" w:hAnsi="Times New Roman"/>
          <w:sz w:val="24"/>
          <w:szCs w:val="24"/>
        </w:rPr>
        <w:t>3 punktą ir jį išdėstau taip:</w:t>
      </w:r>
    </w:p>
    <w:p w:rsidR="00A70F07" w:rsidRPr="00F366C6" w:rsidRDefault="00A70F07" w:rsidP="00F366C6">
      <w:pPr>
        <w:ind w:firstLine="567"/>
        <w:jc w:val="both"/>
        <w:rPr>
          <w:rFonts w:ascii="Times New Roman" w:hAnsi="Times New Roman"/>
          <w:sz w:val="24"/>
          <w:szCs w:val="24"/>
        </w:rPr>
      </w:pPr>
      <w:r w:rsidRPr="00F366C6">
        <w:rPr>
          <w:rFonts w:ascii="Times New Roman" w:hAnsi="Times New Roman"/>
          <w:sz w:val="24"/>
          <w:szCs w:val="24"/>
        </w:rPr>
        <w:t>„</w:t>
      </w:r>
      <w:r w:rsidR="00F36FE2" w:rsidRPr="00F366C6">
        <w:rPr>
          <w:rFonts w:ascii="Times New Roman" w:hAnsi="Times New Roman"/>
          <w:sz w:val="24"/>
          <w:szCs w:val="24"/>
        </w:rPr>
        <w:t>3.</w:t>
      </w:r>
      <w:r w:rsidRPr="00F366C6">
        <w:rPr>
          <w:rFonts w:ascii="Times New Roman" w:hAnsi="Times New Roman"/>
          <w:sz w:val="24"/>
          <w:szCs w:val="24"/>
        </w:rPr>
        <w:t>Vidurinio ugdymo programa vaik</w:t>
      </w:r>
      <w:r w:rsidRPr="00F366C6">
        <w:rPr>
          <w:rFonts w:ascii="Times New Roman" w:hAnsi="Times New Roman" w:hint="eastAsia"/>
          <w:sz w:val="24"/>
          <w:szCs w:val="24"/>
        </w:rPr>
        <w:t>ų</w:t>
      </w:r>
      <w:r w:rsidRPr="00F366C6">
        <w:rPr>
          <w:rFonts w:ascii="Times New Roman" w:hAnsi="Times New Roman"/>
          <w:sz w:val="24"/>
          <w:szCs w:val="24"/>
        </w:rPr>
        <w:t xml:space="preserve"> socializacijos centre </w:t>
      </w:r>
      <w:r w:rsidRPr="00F366C6">
        <w:rPr>
          <w:rFonts w:ascii="Times New Roman" w:hAnsi="Times New Roman" w:hint="eastAsia"/>
          <w:sz w:val="24"/>
          <w:szCs w:val="24"/>
        </w:rPr>
        <w:t>į</w:t>
      </w:r>
      <w:r w:rsidRPr="00F366C6">
        <w:rPr>
          <w:rFonts w:ascii="Times New Roman" w:hAnsi="Times New Roman"/>
          <w:sz w:val="24"/>
          <w:szCs w:val="24"/>
        </w:rPr>
        <w:t>gyvendinama</w:t>
      </w:r>
      <w:r w:rsidR="001D2F52" w:rsidRPr="00F366C6">
        <w:rPr>
          <w:rFonts w:ascii="Times New Roman" w:hAnsi="Times New Roman"/>
          <w:sz w:val="24"/>
          <w:szCs w:val="24"/>
        </w:rPr>
        <w:t>,</w:t>
      </w:r>
      <w:r w:rsidR="0000139D" w:rsidRPr="00F366C6">
        <w:rPr>
          <w:rFonts w:ascii="Times New Roman" w:hAnsi="Times New Roman"/>
          <w:sz w:val="24"/>
          <w:szCs w:val="24"/>
        </w:rPr>
        <w:t xml:space="preserve"> vadovaujantis Ugdymo program</w:t>
      </w:r>
      <w:r w:rsidR="0000139D" w:rsidRPr="00F366C6">
        <w:rPr>
          <w:rFonts w:ascii="Times New Roman" w:hAnsi="Times New Roman" w:hint="eastAsia"/>
          <w:sz w:val="24"/>
          <w:szCs w:val="24"/>
        </w:rPr>
        <w:t>ų</w:t>
      </w:r>
      <w:r w:rsidR="0000139D" w:rsidRPr="00F366C6">
        <w:rPr>
          <w:rFonts w:ascii="Times New Roman" w:hAnsi="Times New Roman"/>
          <w:sz w:val="24"/>
          <w:szCs w:val="24"/>
        </w:rPr>
        <w:t xml:space="preserve"> apraš</w:t>
      </w:r>
      <w:r w:rsidR="00DC3CB9" w:rsidRPr="00F366C6">
        <w:rPr>
          <w:rFonts w:ascii="Times New Roman" w:hAnsi="Times New Roman"/>
          <w:sz w:val="24"/>
          <w:szCs w:val="24"/>
        </w:rPr>
        <w:t>u</w:t>
      </w:r>
      <w:r w:rsidRPr="00F366C6">
        <w:rPr>
          <w:rFonts w:ascii="Times New Roman" w:hAnsi="Times New Roman"/>
          <w:sz w:val="24"/>
          <w:szCs w:val="24"/>
        </w:rPr>
        <w:t xml:space="preserve">, Vidurinio ugdymo bendrosiomis programomis, patvirtintomis Lietuvos Respublikos švietimo ir mokslo ministro 2011 m. vasario 21 d. </w:t>
      </w:r>
      <w:r w:rsidRPr="00F366C6">
        <w:rPr>
          <w:rFonts w:ascii="Times New Roman" w:hAnsi="Times New Roman" w:hint="eastAsia"/>
          <w:sz w:val="24"/>
          <w:szCs w:val="24"/>
        </w:rPr>
        <w:t>į</w:t>
      </w:r>
      <w:r w:rsidRPr="00F366C6">
        <w:rPr>
          <w:rFonts w:ascii="Times New Roman" w:hAnsi="Times New Roman"/>
          <w:sz w:val="24"/>
          <w:szCs w:val="24"/>
        </w:rPr>
        <w:t>sakymu Nr. V-269 „D</w:t>
      </w:r>
      <w:r w:rsidRPr="00F366C6">
        <w:rPr>
          <w:rFonts w:ascii="Times New Roman" w:hAnsi="Times New Roman" w:hint="eastAsia"/>
          <w:sz w:val="24"/>
          <w:szCs w:val="24"/>
        </w:rPr>
        <w:t>ė</w:t>
      </w:r>
      <w:r w:rsidRPr="00F366C6">
        <w:rPr>
          <w:rFonts w:ascii="Times New Roman" w:hAnsi="Times New Roman"/>
          <w:sz w:val="24"/>
          <w:szCs w:val="24"/>
        </w:rPr>
        <w:t>l Vidurinio ugdymo bendr</w:t>
      </w:r>
      <w:r w:rsidRPr="00F366C6">
        <w:rPr>
          <w:rFonts w:ascii="Times New Roman" w:hAnsi="Times New Roman" w:hint="eastAsia"/>
          <w:sz w:val="24"/>
          <w:szCs w:val="24"/>
        </w:rPr>
        <w:t>ų</w:t>
      </w:r>
      <w:r w:rsidRPr="00F366C6">
        <w:rPr>
          <w:rFonts w:ascii="Times New Roman" w:hAnsi="Times New Roman"/>
          <w:sz w:val="24"/>
          <w:szCs w:val="24"/>
        </w:rPr>
        <w:t>j</w:t>
      </w:r>
      <w:r w:rsidRPr="00F366C6">
        <w:rPr>
          <w:rFonts w:ascii="Times New Roman" w:hAnsi="Times New Roman" w:hint="eastAsia"/>
          <w:sz w:val="24"/>
          <w:szCs w:val="24"/>
        </w:rPr>
        <w:t>ų</w:t>
      </w:r>
      <w:r w:rsidRPr="00F366C6">
        <w:rPr>
          <w:rFonts w:ascii="Times New Roman" w:hAnsi="Times New Roman"/>
          <w:sz w:val="24"/>
          <w:szCs w:val="24"/>
        </w:rPr>
        <w:t xml:space="preserve"> program</w:t>
      </w:r>
      <w:r w:rsidRPr="00F366C6">
        <w:rPr>
          <w:rFonts w:ascii="Times New Roman" w:hAnsi="Times New Roman" w:hint="eastAsia"/>
          <w:sz w:val="24"/>
          <w:szCs w:val="24"/>
        </w:rPr>
        <w:t>ų</w:t>
      </w:r>
      <w:r w:rsidRPr="00F366C6">
        <w:rPr>
          <w:rFonts w:ascii="Times New Roman" w:hAnsi="Times New Roman"/>
          <w:sz w:val="24"/>
          <w:szCs w:val="24"/>
        </w:rPr>
        <w:t xml:space="preserve"> patvirtinimo“ (toliau – Vidurinio ugdymo bendrosios programos)</w:t>
      </w:r>
      <w:r w:rsidR="00CA1DF0" w:rsidRPr="00F366C6">
        <w:rPr>
          <w:rFonts w:ascii="Times New Roman" w:hAnsi="Times New Roman"/>
          <w:sz w:val="24"/>
          <w:szCs w:val="24"/>
        </w:rPr>
        <w:t>.</w:t>
      </w:r>
      <w:r w:rsidRPr="00F366C6">
        <w:rPr>
          <w:rFonts w:ascii="Times New Roman" w:hAnsi="Times New Roman"/>
          <w:sz w:val="24"/>
          <w:szCs w:val="24"/>
        </w:rPr>
        <w:t>“</w:t>
      </w:r>
    </w:p>
    <w:p w:rsidR="00D8785B" w:rsidRPr="00F366C6" w:rsidRDefault="0000139D" w:rsidP="00A70F07">
      <w:pPr>
        <w:tabs>
          <w:tab w:val="left" w:pos="1560"/>
        </w:tabs>
        <w:ind w:left="360" w:firstLine="142"/>
        <w:rPr>
          <w:rFonts w:ascii="Times New Roman" w:hAnsi="Times New Roman"/>
          <w:sz w:val="24"/>
          <w:szCs w:val="24"/>
        </w:rPr>
      </w:pPr>
      <w:r w:rsidRPr="00F366C6">
        <w:rPr>
          <w:rFonts w:ascii="Times New Roman" w:hAnsi="Times New Roman"/>
          <w:sz w:val="24"/>
          <w:szCs w:val="24"/>
        </w:rPr>
        <w:t>1</w:t>
      </w:r>
      <w:r w:rsidR="00602395" w:rsidRPr="00F366C6">
        <w:rPr>
          <w:rFonts w:ascii="Times New Roman" w:hAnsi="Times New Roman"/>
          <w:sz w:val="24"/>
          <w:szCs w:val="24"/>
        </w:rPr>
        <w:t>3</w:t>
      </w:r>
      <w:r w:rsidR="00A70F07" w:rsidRPr="00F366C6">
        <w:rPr>
          <w:rFonts w:ascii="Times New Roman" w:hAnsi="Times New Roman"/>
          <w:sz w:val="24"/>
          <w:szCs w:val="24"/>
        </w:rPr>
        <w:t>.</w:t>
      </w:r>
      <w:r w:rsidR="00602395" w:rsidRPr="00F366C6">
        <w:rPr>
          <w:rFonts w:ascii="Times New Roman" w:hAnsi="Times New Roman"/>
          <w:sz w:val="24"/>
          <w:szCs w:val="24"/>
        </w:rPr>
        <w:t>3.</w:t>
      </w:r>
      <w:r w:rsidR="0053241F" w:rsidRPr="00F366C6">
        <w:rPr>
          <w:rFonts w:ascii="Times New Roman" w:hAnsi="Times New Roman"/>
          <w:sz w:val="24"/>
          <w:szCs w:val="24"/>
        </w:rPr>
        <w:t xml:space="preserve"> </w:t>
      </w:r>
      <w:r w:rsidR="0035749D" w:rsidRPr="00F366C6">
        <w:rPr>
          <w:rFonts w:ascii="Times New Roman" w:hAnsi="Times New Roman"/>
          <w:sz w:val="24"/>
          <w:szCs w:val="24"/>
        </w:rPr>
        <w:t>P</w:t>
      </w:r>
      <w:r w:rsidR="0053241F" w:rsidRPr="00F366C6">
        <w:rPr>
          <w:rFonts w:ascii="Times New Roman" w:hAnsi="Times New Roman"/>
          <w:sz w:val="24"/>
          <w:szCs w:val="24"/>
        </w:rPr>
        <w:t xml:space="preserve">akeičiu </w:t>
      </w:r>
      <w:r w:rsidR="00D8785B" w:rsidRPr="00F366C6">
        <w:rPr>
          <w:rFonts w:ascii="Times New Roman" w:hAnsi="Times New Roman"/>
          <w:sz w:val="24"/>
          <w:szCs w:val="24"/>
        </w:rPr>
        <w:t xml:space="preserve">9 punktą ir jį išdėstau taip: </w:t>
      </w:r>
    </w:p>
    <w:p w:rsidR="00D8785B" w:rsidRPr="00F366C6" w:rsidRDefault="00D8785B" w:rsidP="00AF311C">
      <w:pPr>
        <w:ind w:firstLine="567"/>
        <w:jc w:val="both"/>
        <w:rPr>
          <w:rFonts w:ascii="Times New Roman" w:hAnsi="Times New Roman"/>
          <w:sz w:val="24"/>
          <w:szCs w:val="24"/>
        </w:rPr>
      </w:pPr>
      <w:r w:rsidRPr="00F366C6">
        <w:rPr>
          <w:rFonts w:ascii="Times New Roman" w:hAnsi="Times New Roman"/>
          <w:sz w:val="24"/>
          <w:szCs w:val="24"/>
        </w:rPr>
        <w:t>„</w:t>
      </w:r>
      <w:r w:rsidR="00F36FE2" w:rsidRPr="00F366C6">
        <w:rPr>
          <w:rFonts w:ascii="Times New Roman" w:hAnsi="Times New Roman"/>
          <w:sz w:val="24"/>
          <w:szCs w:val="24"/>
        </w:rPr>
        <w:t>9.</w:t>
      </w:r>
      <w:r w:rsidR="001F09D1" w:rsidRPr="00F366C6">
        <w:rPr>
          <w:rFonts w:ascii="Times New Roman" w:hAnsi="Times New Roman"/>
          <w:sz w:val="24"/>
          <w:szCs w:val="24"/>
        </w:rPr>
        <w:t xml:space="preserve"> </w:t>
      </w:r>
      <w:proofErr w:type="spellStart"/>
      <w:r w:rsidRPr="00F366C6">
        <w:rPr>
          <w:rFonts w:ascii="Times New Roman" w:hAnsi="Times New Roman"/>
          <w:sz w:val="24"/>
          <w:szCs w:val="24"/>
        </w:rPr>
        <w:t>Ikiprofesinio</w:t>
      </w:r>
      <w:proofErr w:type="spellEnd"/>
      <w:r w:rsidRPr="00F366C6">
        <w:rPr>
          <w:rFonts w:ascii="Times New Roman" w:hAnsi="Times New Roman"/>
          <w:sz w:val="24"/>
          <w:szCs w:val="24"/>
        </w:rPr>
        <w:t xml:space="preserve"> mokymo dalykas įvedamas nuo 8 klasės</w:t>
      </w:r>
      <w:r w:rsidR="00BF5B99" w:rsidRPr="00F366C6">
        <w:rPr>
          <w:rFonts w:ascii="Times New Roman" w:hAnsi="Times New Roman"/>
          <w:sz w:val="24"/>
          <w:szCs w:val="24"/>
        </w:rPr>
        <w:t>. A</w:t>
      </w:r>
      <w:r w:rsidR="00AC2DA6" w:rsidRPr="00F366C6">
        <w:rPr>
          <w:rFonts w:ascii="Times New Roman" w:hAnsi="Times New Roman"/>
          <w:sz w:val="24"/>
          <w:szCs w:val="24"/>
        </w:rPr>
        <w:t>tsižvelgiant į mokinio individualius ugdymo poreikius</w:t>
      </w:r>
      <w:r w:rsidR="00CA1DF0" w:rsidRPr="00F366C6">
        <w:rPr>
          <w:rFonts w:ascii="Times New Roman" w:hAnsi="Times New Roman"/>
          <w:sz w:val="24"/>
          <w:szCs w:val="24"/>
        </w:rPr>
        <w:t>, brandą</w:t>
      </w:r>
      <w:r w:rsidR="0029076A" w:rsidRPr="00F366C6">
        <w:rPr>
          <w:rFonts w:ascii="Times New Roman" w:hAnsi="Times New Roman"/>
          <w:sz w:val="24"/>
          <w:szCs w:val="24"/>
        </w:rPr>
        <w:t>,</w:t>
      </w:r>
      <w:r w:rsidR="00AC2DA6" w:rsidRPr="00F366C6">
        <w:rPr>
          <w:rFonts w:ascii="Times New Roman" w:hAnsi="Times New Roman"/>
          <w:sz w:val="24"/>
          <w:szCs w:val="24"/>
        </w:rPr>
        <w:t xml:space="preserve"> gali būti</w:t>
      </w:r>
      <w:r w:rsidRPr="00F366C6">
        <w:rPr>
          <w:rFonts w:ascii="Times New Roman" w:hAnsi="Times New Roman"/>
          <w:sz w:val="24"/>
          <w:szCs w:val="24"/>
        </w:rPr>
        <w:t xml:space="preserve"> įvedamas</w:t>
      </w:r>
      <w:r w:rsidR="005A23D6" w:rsidRPr="00F366C6">
        <w:rPr>
          <w:rFonts w:ascii="Times New Roman" w:hAnsi="Times New Roman"/>
          <w:sz w:val="24"/>
          <w:szCs w:val="24"/>
        </w:rPr>
        <w:t xml:space="preserve"> </w:t>
      </w:r>
      <w:r w:rsidR="00AC2DA6" w:rsidRPr="00F366C6">
        <w:rPr>
          <w:rFonts w:ascii="Times New Roman" w:hAnsi="Times New Roman"/>
          <w:sz w:val="24"/>
          <w:szCs w:val="24"/>
        </w:rPr>
        <w:t>ir</w:t>
      </w:r>
      <w:r w:rsidRPr="00F366C6">
        <w:rPr>
          <w:rFonts w:ascii="Times New Roman" w:hAnsi="Times New Roman"/>
          <w:sz w:val="24"/>
          <w:szCs w:val="24"/>
        </w:rPr>
        <w:t xml:space="preserve"> anksčiau</w:t>
      </w:r>
      <w:r w:rsidR="00AC2DA6" w:rsidRPr="00F366C6">
        <w:rPr>
          <w:rFonts w:ascii="Times New Roman" w:hAnsi="Times New Roman"/>
          <w:sz w:val="24"/>
          <w:szCs w:val="24"/>
        </w:rPr>
        <w:t>.</w:t>
      </w:r>
      <w:r w:rsidR="0035749D" w:rsidRPr="00F366C6">
        <w:rPr>
          <w:rFonts w:ascii="Times New Roman" w:hAnsi="Times New Roman"/>
          <w:sz w:val="24"/>
          <w:szCs w:val="24"/>
        </w:rPr>
        <w:t xml:space="preserve"> </w:t>
      </w:r>
      <w:proofErr w:type="spellStart"/>
      <w:r w:rsidR="0035749D" w:rsidRPr="00F366C6">
        <w:rPr>
          <w:rFonts w:ascii="Times New Roman" w:hAnsi="Times New Roman"/>
          <w:sz w:val="24"/>
          <w:szCs w:val="24"/>
        </w:rPr>
        <w:t>Ikiprofesinio</w:t>
      </w:r>
      <w:proofErr w:type="spellEnd"/>
      <w:r w:rsidR="0035749D" w:rsidRPr="00F366C6">
        <w:rPr>
          <w:rFonts w:ascii="Times New Roman" w:hAnsi="Times New Roman"/>
          <w:sz w:val="24"/>
          <w:szCs w:val="24"/>
        </w:rPr>
        <w:t xml:space="preserve"> dalyko mokymasis numatomas individualiame mokinio plane.</w:t>
      </w:r>
      <w:r w:rsidRPr="00D8785B">
        <w:rPr>
          <w:rFonts w:ascii="Times New Roman" w:hAnsi="Times New Roman"/>
          <w:sz w:val="24"/>
          <w:szCs w:val="24"/>
        </w:rPr>
        <w:t xml:space="preserve"> Ugdymo procesas pradedamas visiems mokiniams privalomu įvadiniu moduliu ir organizuojamas taip, kad </w:t>
      </w:r>
      <w:r>
        <w:rPr>
          <w:rFonts w:ascii="Times New Roman" w:hAnsi="Times New Roman"/>
          <w:sz w:val="24"/>
          <w:szCs w:val="24"/>
        </w:rPr>
        <w:t>7</w:t>
      </w:r>
      <w:r w:rsidR="00CA1DF0">
        <w:rPr>
          <w:rFonts w:ascii="Times New Roman" w:hAnsi="Times New Roman"/>
          <w:sz w:val="24"/>
          <w:szCs w:val="24"/>
        </w:rPr>
        <w:t>–</w:t>
      </w:r>
      <w:r w:rsidRPr="00D8785B">
        <w:rPr>
          <w:rFonts w:ascii="Times New Roman" w:hAnsi="Times New Roman"/>
          <w:sz w:val="24"/>
          <w:szCs w:val="24"/>
        </w:rPr>
        <w:t>8 klasė</w:t>
      </w:r>
      <w:r>
        <w:rPr>
          <w:rFonts w:ascii="Times New Roman" w:hAnsi="Times New Roman"/>
          <w:sz w:val="24"/>
          <w:szCs w:val="24"/>
        </w:rPr>
        <w:t>se</w:t>
      </w:r>
      <w:r w:rsidRPr="00D8785B">
        <w:rPr>
          <w:rFonts w:ascii="Times New Roman" w:hAnsi="Times New Roman"/>
          <w:sz w:val="24"/>
          <w:szCs w:val="24"/>
        </w:rPr>
        <w:t xml:space="preserve"> mokiniai galėtų susipažinti ir išbandyti visus mokykloje siūlomus </w:t>
      </w:r>
      <w:proofErr w:type="spellStart"/>
      <w:r w:rsidRPr="00D8785B">
        <w:rPr>
          <w:rFonts w:ascii="Times New Roman" w:hAnsi="Times New Roman"/>
          <w:sz w:val="24"/>
          <w:szCs w:val="24"/>
        </w:rPr>
        <w:t>ikiprofesinio</w:t>
      </w:r>
      <w:proofErr w:type="spellEnd"/>
      <w:r w:rsidRPr="00D8785B">
        <w:rPr>
          <w:rFonts w:ascii="Times New Roman" w:hAnsi="Times New Roman"/>
          <w:sz w:val="24"/>
          <w:szCs w:val="24"/>
        </w:rPr>
        <w:t xml:space="preserve"> ugdymo programos modulius, derinti juos su profesiniu </w:t>
      </w:r>
      <w:proofErr w:type="spellStart"/>
      <w:r w:rsidRPr="00D8785B">
        <w:rPr>
          <w:rFonts w:ascii="Times New Roman" w:hAnsi="Times New Roman"/>
          <w:sz w:val="24"/>
          <w:szCs w:val="24"/>
        </w:rPr>
        <w:t>veiklinimu</w:t>
      </w:r>
      <w:proofErr w:type="spellEnd"/>
      <w:r w:rsidRPr="00D8785B">
        <w:rPr>
          <w:rFonts w:ascii="Times New Roman" w:hAnsi="Times New Roman"/>
          <w:sz w:val="24"/>
          <w:szCs w:val="24"/>
        </w:rPr>
        <w:t xml:space="preserve">, motyvuotai ir kryptingai juos rinktis 9–10 klasėse. Rekomenduojama </w:t>
      </w:r>
      <w:proofErr w:type="spellStart"/>
      <w:r w:rsidRPr="00D8785B">
        <w:rPr>
          <w:rFonts w:ascii="Times New Roman" w:hAnsi="Times New Roman"/>
          <w:sz w:val="24"/>
          <w:szCs w:val="24"/>
        </w:rPr>
        <w:t>ikiprofesinio</w:t>
      </w:r>
      <w:proofErr w:type="spellEnd"/>
      <w:r w:rsidRPr="00D8785B">
        <w:rPr>
          <w:rFonts w:ascii="Times New Roman" w:hAnsi="Times New Roman"/>
          <w:sz w:val="24"/>
          <w:szCs w:val="24"/>
        </w:rPr>
        <w:t xml:space="preserve"> ugdymo procesą organizuoti taip, kad mokinys per visą dalyko programos mokymosi </w:t>
      </w:r>
      <w:r w:rsidRPr="00F366C6">
        <w:rPr>
          <w:rFonts w:ascii="Times New Roman" w:hAnsi="Times New Roman"/>
          <w:sz w:val="24"/>
          <w:szCs w:val="24"/>
        </w:rPr>
        <w:t>laiką galėtų pasirinkti kuo daugiau ir įvairesnių modulių</w:t>
      </w:r>
      <w:r w:rsidR="00F64A9F" w:rsidRPr="00F366C6">
        <w:rPr>
          <w:rFonts w:ascii="Times New Roman" w:hAnsi="Times New Roman"/>
          <w:sz w:val="24"/>
          <w:szCs w:val="24"/>
        </w:rPr>
        <w:t>.</w:t>
      </w:r>
      <w:r w:rsidRPr="00F366C6">
        <w:rPr>
          <w:rFonts w:ascii="Times New Roman" w:hAnsi="Times New Roman"/>
          <w:sz w:val="24"/>
          <w:szCs w:val="24"/>
        </w:rPr>
        <w:t>“</w:t>
      </w:r>
    </w:p>
    <w:p w:rsidR="0014381A" w:rsidRPr="00F366C6" w:rsidRDefault="00761176" w:rsidP="00AF311C">
      <w:pPr>
        <w:ind w:firstLine="567"/>
        <w:jc w:val="both"/>
        <w:rPr>
          <w:rFonts w:ascii="Times New Roman" w:hAnsi="Times New Roman"/>
          <w:sz w:val="24"/>
          <w:szCs w:val="24"/>
        </w:rPr>
      </w:pPr>
      <w:r w:rsidRPr="00F366C6">
        <w:rPr>
          <w:rFonts w:ascii="Times New Roman" w:hAnsi="Times New Roman"/>
          <w:sz w:val="24"/>
          <w:szCs w:val="24"/>
        </w:rPr>
        <w:t>1</w:t>
      </w:r>
      <w:r w:rsidR="00602395" w:rsidRPr="00F366C6">
        <w:rPr>
          <w:rFonts w:ascii="Times New Roman" w:hAnsi="Times New Roman"/>
          <w:sz w:val="24"/>
          <w:szCs w:val="24"/>
        </w:rPr>
        <w:t>4</w:t>
      </w:r>
      <w:r w:rsidRPr="00F366C6">
        <w:rPr>
          <w:rFonts w:ascii="Times New Roman" w:hAnsi="Times New Roman"/>
          <w:sz w:val="24"/>
          <w:szCs w:val="24"/>
        </w:rPr>
        <w:t>. Pakei</w:t>
      </w:r>
      <w:r w:rsidRPr="00F366C6">
        <w:rPr>
          <w:rFonts w:ascii="Times New Roman" w:hAnsi="Times New Roman" w:hint="eastAsia"/>
          <w:sz w:val="24"/>
          <w:szCs w:val="24"/>
        </w:rPr>
        <w:t>č</w:t>
      </w:r>
      <w:r w:rsidRPr="00F366C6">
        <w:rPr>
          <w:rFonts w:ascii="Times New Roman" w:hAnsi="Times New Roman"/>
          <w:sz w:val="24"/>
          <w:szCs w:val="24"/>
        </w:rPr>
        <w:t>iu 5 pried</w:t>
      </w:r>
      <w:r w:rsidR="0014381A" w:rsidRPr="00F366C6">
        <w:rPr>
          <w:rFonts w:ascii="Times New Roman" w:hAnsi="Times New Roman"/>
          <w:sz w:val="24"/>
          <w:szCs w:val="24"/>
        </w:rPr>
        <w:t>ą:</w:t>
      </w:r>
    </w:p>
    <w:p w:rsidR="00761176" w:rsidRPr="00F366C6" w:rsidRDefault="0014381A" w:rsidP="00AF311C">
      <w:pPr>
        <w:ind w:firstLine="567"/>
        <w:jc w:val="both"/>
        <w:rPr>
          <w:rFonts w:ascii="Times New Roman" w:hAnsi="Times New Roman"/>
          <w:sz w:val="24"/>
          <w:szCs w:val="24"/>
        </w:rPr>
      </w:pPr>
      <w:r w:rsidRPr="00F366C6">
        <w:rPr>
          <w:rFonts w:ascii="Times New Roman" w:hAnsi="Times New Roman"/>
          <w:sz w:val="24"/>
          <w:szCs w:val="24"/>
        </w:rPr>
        <w:t>1</w:t>
      </w:r>
      <w:r w:rsidR="00602395" w:rsidRPr="00F366C6">
        <w:rPr>
          <w:rFonts w:ascii="Times New Roman" w:hAnsi="Times New Roman"/>
          <w:sz w:val="24"/>
          <w:szCs w:val="24"/>
        </w:rPr>
        <w:t>4</w:t>
      </w:r>
      <w:r w:rsidRPr="00F366C6">
        <w:rPr>
          <w:rFonts w:ascii="Times New Roman" w:hAnsi="Times New Roman"/>
          <w:sz w:val="24"/>
          <w:szCs w:val="24"/>
        </w:rPr>
        <w:t>.1</w:t>
      </w:r>
      <w:r w:rsidR="008E414C" w:rsidRPr="00F366C6">
        <w:rPr>
          <w:rFonts w:ascii="Times New Roman" w:hAnsi="Times New Roman"/>
          <w:sz w:val="24"/>
          <w:szCs w:val="24"/>
        </w:rPr>
        <w:t>.</w:t>
      </w:r>
      <w:r w:rsidRPr="00F366C6">
        <w:rPr>
          <w:rFonts w:ascii="Times New Roman" w:hAnsi="Times New Roman"/>
          <w:sz w:val="24"/>
          <w:szCs w:val="24"/>
        </w:rPr>
        <w:t xml:space="preserve"> </w:t>
      </w:r>
      <w:r w:rsidR="00CA1DF0" w:rsidRPr="00F366C6">
        <w:rPr>
          <w:rFonts w:ascii="Times New Roman" w:hAnsi="Times New Roman"/>
          <w:sz w:val="24"/>
          <w:szCs w:val="24"/>
        </w:rPr>
        <w:t>P</w:t>
      </w:r>
      <w:r w:rsidRPr="00F366C6">
        <w:rPr>
          <w:rFonts w:ascii="Times New Roman" w:hAnsi="Times New Roman"/>
          <w:sz w:val="24"/>
          <w:szCs w:val="24"/>
        </w:rPr>
        <w:t xml:space="preserve">akeičiu </w:t>
      </w:r>
      <w:r w:rsidR="00761176" w:rsidRPr="00F366C6">
        <w:rPr>
          <w:rFonts w:ascii="Times New Roman" w:hAnsi="Times New Roman"/>
          <w:sz w:val="24"/>
          <w:szCs w:val="24"/>
        </w:rPr>
        <w:t>1 punkt</w:t>
      </w:r>
      <w:r w:rsidR="00761176" w:rsidRPr="00F366C6">
        <w:rPr>
          <w:rFonts w:ascii="Times New Roman" w:hAnsi="Times New Roman" w:hint="eastAsia"/>
          <w:sz w:val="24"/>
          <w:szCs w:val="24"/>
        </w:rPr>
        <w:t>ą</w:t>
      </w:r>
      <w:r w:rsidR="00761176" w:rsidRPr="00F366C6">
        <w:rPr>
          <w:rFonts w:ascii="Times New Roman" w:hAnsi="Times New Roman"/>
          <w:sz w:val="24"/>
          <w:szCs w:val="24"/>
        </w:rPr>
        <w:t xml:space="preserve"> ir j</w:t>
      </w:r>
      <w:r w:rsidR="00761176" w:rsidRPr="00F366C6">
        <w:rPr>
          <w:rFonts w:ascii="Times New Roman" w:hAnsi="Times New Roman" w:hint="eastAsia"/>
          <w:sz w:val="24"/>
          <w:szCs w:val="24"/>
        </w:rPr>
        <w:t>į</w:t>
      </w:r>
      <w:r w:rsidR="00761176" w:rsidRPr="00F366C6">
        <w:rPr>
          <w:rFonts w:ascii="Times New Roman" w:hAnsi="Times New Roman"/>
          <w:sz w:val="24"/>
          <w:szCs w:val="24"/>
        </w:rPr>
        <w:t xml:space="preserve"> išd</w:t>
      </w:r>
      <w:r w:rsidR="00761176" w:rsidRPr="00F366C6">
        <w:rPr>
          <w:rFonts w:ascii="Times New Roman" w:hAnsi="Times New Roman" w:hint="eastAsia"/>
          <w:sz w:val="24"/>
          <w:szCs w:val="24"/>
        </w:rPr>
        <w:t>ė</w:t>
      </w:r>
      <w:r w:rsidR="00761176" w:rsidRPr="00F366C6">
        <w:rPr>
          <w:rFonts w:ascii="Times New Roman" w:hAnsi="Times New Roman"/>
          <w:sz w:val="24"/>
          <w:szCs w:val="24"/>
        </w:rPr>
        <w:t>stau taip:</w:t>
      </w:r>
    </w:p>
    <w:p w:rsidR="00761176" w:rsidRPr="00F366C6" w:rsidRDefault="00761176" w:rsidP="00C931D0">
      <w:pPr>
        <w:ind w:firstLine="567"/>
        <w:jc w:val="both"/>
        <w:rPr>
          <w:rFonts w:ascii="Times New Roman" w:hAnsi="Times New Roman"/>
          <w:sz w:val="24"/>
          <w:szCs w:val="24"/>
        </w:rPr>
      </w:pPr>
      <w:r w:rsidRPr="00F366C6">
        <w:rPr>
          <w:rFonts w:ascii="Times New Roman" w:hAnsi="Times New Roman"/>
          <w:sz w:val="24"/>
          <w:szCs w:val="24"/>
        </w:rPr>
        <w:t>„1. Peraukl</w:t>
      </w:r>
      <w:r w:rsidRPr="00F366C6">
        <w:rPr>
          <w:rFonts w:ascii="Times New Roman" w:hAnsi="Times New Roman" w:hint="eastAsia"/>
          <w:sz w:val="24"/>
          <w:szCs w:val="24"/>
        </w:rPr>
        <w:t>ė</w:t>
      </w:r>
      <w:r w:rsidRPr="00F366C6">
        <w:rPr>
          <w:rFonts w:ascii="Times New Roman" w:hAnsi="Times New Roman"/>
          <w:sz w:val="24"/>
          <w:szCs w:val="24"/>
        </w:rPr>
        <w:t>jimo ar bausm</w:t>
      </w:r>
      <w:r w:rsidRPr="00F366C6">
        <w:rPr>
          <w:rFonts w:ascii="Times New Roman" w:hAnsi="Times New Roman" w:hint="eastAsia"/>
          <w:sz w:val="24"/>
          <w:szCs w:val="24"/>
        </w:rPr>
        <w:t>ė</w:t>
      </w:r>
      <w:r w:rsidRPr="00F366C6">
        <w:rPr>
          <w:rFonts w:ascii="Times New Roman" w:hAnsi="Times New Roman"/>
          <w:sz w:val="24"/>
          <w:szCs w:val="24"/>
        </w:rPr>
        <w:t>s atlikimo vietoje ugdymas organizuojamas, vadovaujantis Suimt</w:t>
      </w:r>
      <w:r w:rsidRPr="00F366C6">
        <w:rPr>
          <w:rFonts w:ascii="Times New Roman" w:hAnsi="Times New Roman" w:hint="eastAsia"/>
          <w:sz w:val="24"/>
          <w:szCs w:val="24"/>
        </w:rPr>
        <w:t>ų</w:t>
      </w:r>
      <w:r w:rsidRPr="00F366C6">
        <w:rPr>
          <w:rFonts w:ascii="Times New Roman" w:hAnsi="Times New Roman"/>
          <w:sz w:val="24"/>
          <w:szCs w:val="24"/>
        </w:rPr>
        <w:t>j</w:t>
      </w:r>
      <w:r w:rsidRPr="00F366C6">
        <w:rPr>
          <w:rFonts w:ascii="Times New Roman" w:hAnsi="Times New Roman" w:hint="eastAsia"/>
          <w:sz w:val="24"/>
          <w:szCs w:val="24"/>
        </w:rPr>
        <w:t>ų</w:t>
      </w:r>
      <w:r w:rsidRPr="00F366C6">
        <w:rPr>
          <w:rFonts w:ascii="Times New Roman" w:hAnsi="Times New Roman"/>
          <w:sz w:val="24"/>
          <w:szCs w:val="24"/>
        </w:rPr>
        <w:t xml:space="preserve"> ir nuteist</w:t>
      </w:r>
      <w:r w:rsidRPr="00F366C6">
        <w:rPr>
          <w:rFonts w:ascii="Times New Roman" w:hAnsi="Times New Roman" w:hint="eastAsia"/>
          <w:sz w:val="24"/>
          <w:szCs w:val="24"/>
        </w:rPr>
        <w:t>ų</w:t>
      </w:r>
      <w:r w:rsidRPr="00F366C6">
        <w:rPr>
          <w:rFonts w:ascii="Times New Roman" w:hAnsi="Times New Roman"/>
          <w:sz w:val="24"/>
          <w:szCs w:val="24"/>
        </w:rPr>
        <w:t>j</w:t>
      </w:r>
      <w:r w:rsidRPr="00F366C6">
        <w:rPr>
          <w:rFonts w:ascii="Times New Roman" w:hAnsi="Times New Roman" w:hint="eastAsia"/>
          <w:sz w:val="24"/>
          <w:szCs w:val="24"/>
        </w:rPr>
        <w:t>ų</w:t>
      </w:r>
      <w:r w:rsidRPr="00F366C6">
        <w:rPr>
          <w:rFonts w:ascii="Times New Roman" w:hAnsi="Times New Roman"/>
          <w:sz w:val="24"/>
          <w:szCs w:val="24"/>
        </w:rPr>
        <w:t xml:space="preserve"> bendrojo ugdymo organizavimo tvarkos aprašu, patvirtin</w:t>
      </w:r>
      <w:r w:rsidR="00C719E8" w:rsidRPr="00F366C6">
        <w:rPr>
          <w:rFonts w:ascii="Times New Roman" w:hAnsi="Times New Roman"/>
          <w:sz w:val="24"/>
          <w:szCs w:val="24"/>
        </w:rPr>
        <w:t>t</w:t>
      </w:r>
      <w:r w:rsidRPr="00F366C6">
        <w:rPr>
          <w:rFonts w:ascii="Times New Roman" w:hAnsi="Times New Roman"/>
          <w:sz w:val="24"/>
          <w:szCs w:val="24"/>
        </w:rPr>
        <w:t>u Lietuvos Respublikos Vyriausyb</w:t>
      </w:r>
      <w:r w:rsidRPr="00F366C6">
        <w:rPr>
          <w:rFonts w:ascii="Times New Roman" w:hAnsi="Times New Roman" w:hint="eastAsia"/>
          <w:sz w:val="24"/>
          <w:szCs w:val="24"/>
        </w:rPr>
        <w:t>ė</w:t>
      </w:r>
      <w:r w:rsidRPr="00F366C6">
        <w:rPr>
          <w:rFonts w:ascii="Times New Roman" w:hAnsi="Times New Roman"/>
          <w:sz w:val="24"/>
          <w:szCs w:val="24"/>
        </w:rPr>
        <w:t>s 2016 m. sausio 14 d. nutarimu Nr. 30 „D</w:t>
      </w:r>
      <w:r w:rsidRPr="00F366C6">
        <w:rPr>
          <w:rFonts w:ascii="Times New Roman" w:hAnsi="Times New Roman" w:hint="eastAsia"/>
          <w:sz w:val="24"/>
          <w:szCs w:val="24"/>
        </w:rPr>
        <w:t>ė</w:t>
      </w:r>
      <w:r w:rsidRPr="00F366C6">
        <w:rPr>
          <w:rFonts w:ascii="Times New Roman" w:hAnsi="Times New Roman"/>
          <w:sz w:val="24"/>
          <w:szCs w:val="24"/>
        </w:rPr>
        <w:t xml:space="preserve">l </w:t>
      </w:r>
      <w:r w:rsidR="00BF5B99" w:rsidRPr="00F366C6">
        <w:rPr>
          <w:rFonts w:ascii="Times New Roman" w:hAnsi="Times New Roman"/>
          <w:sz w:val="24"/>
          <w:szCs w:val="24"/>
        </w:rPr>
        <w:t>S</w:t>
      </w:r>
      <w:r w:rsidRPr="00F366C6">
        <w:rPr>
          <w:rFonts w:ascii="Times New Roman" w:hAnsi="Times New Roman"/>
          <w:sz w:val="24"/>
          <w:szCs w:val="24"/>
        </w:rPr>
        <w:t>uimt</w:t>
      </w:r>
      <w:r w:rsidRPr="00F366C6">
        <w:rPr>
          <w:rFonts w:ascii="Times New Roman" w:hAnsi="Times New Roman" w:hint="eastAsia"/>
          <w:sz w:val="24"/>
          <w:szCs w:val="24"/>
        </w:rPr>
        <w:t>ų</w:t>
      </w:r>
      <w:r w:rsidRPr="00F366C6">
        <w:rPr>
          <w:rFonts w:ascii="Times New Roman" w:hAnsi="Times New Roman"/>
          <w:sz w:val="24"/>
          <w:szCs w:val="24"/>
        </w:rPr>
        <w:t>j</w:t>
      </w:r>
      <w:r w:rsidRPr="00F366C6">
        <w:rPr>
          <w:rFonts w:ascii="Times New Roman" w:hAnsi="Times New Roman" w:hint="eastAsia"/>
          <w:sz w:val="24"/>
          <w:szCs w:val="24"/>
        </w:rPr>
        <w:t>ų</w:t>
      </w:r>
      <w:r w:rsidRPr="00F366C6">
        <w:rPr>
          <w:rFonts w:ascii="Times New Roman" w:hAnsi="Times New Roman"/>
          <w:sz w:val="24"/>
          <w:szCs w:val="24"/>
        </w:rPr>
        <w:t xml:space="preserve"> ir nuteist</w:t>
      </w:r>
      <w:r w:rsidRPr="00F366C6">
        <w:rPr>
          <w:rFonts w:ascii="Times New Roman" w:hAnsi="Times New Roman" w:hint="eastAsia"/>
          <w:sz w:val="24"/>
          <w:szCs w:val="24"/>
        </w:rPr>
        <w:t>ų</w:t>
      </w:r>
      <w:r w:rsidRPr="00F366C6">
        <w:rPr>
          <w:rFonts w:ascii="Times New Roman" w:hAnsi="Times New Roman"/>
          <w:sz w:val="24"/>
          <w:szCs w:val="24"/>
        </w:rPr>
        <w:t>j</w:t>
      </w:r>
      <w:r w:rsidRPr="00F366C6">
        <w:rPr>
          <w:rFonts w:ascii="Times New Roman" w:hAnsi="Times New Roman" w:hint="eastAsia"/>
          <w:sz w:val="24"/>
          <w:szCs w:val="24"/>
        </w:rPr>
        <w:t>ų</w:t>
      </w:r>
      <w:r w:rsidRPr="00F366C6">
        <w:rPr>
          <w:rFonts w:ascii="Times New Roman" w:hAnsi="Times New Roman"/>
          <w:sz w:val="24"/>
          <w:szCs w:val="24"/>
        </w:rPr>
        <w:t xml:space="preserve"> bendrojo ugdymo ir profesinio mokymo organizavimo.“</w:t>
      </w:r>
    </w:p>
    <w:p w:rsidR="0000139D" w:rsidRPr="00F366C6" w:rsidRDefault="0014381A" w:rsidP="0035749D">
      <w:pPr>
        <w:ind w:left="360" w:firstLine="207"/>
        <w:jc w:val="both"/>
        <w:rPr>
          <w:rFonts w:ascii="Times New Roman" w:hAnsi="Times New Roman"/>
          <w:sz w:val="24"/>
          <w:szCs w:val="24"/>
        </w:rPr>
      </w:pPr>
      <w:r w:rsidRPr="00F366C6">
        <w:rPr>
          <w:rFonts w:ascii="Times New Roman" w:hAnsi="Times New Roman"/>
          <w:sz w:val="24"/>
          <w:szCs w:val="24"/>
        </w:rPr>
        <w:t>1</w:t>
      </w:r>
      <w:r w:rsidR="00602395" w:rsidRPr="00F366C6">
        <w:rPr>
          <w:rFonts w:ascii="Times New Roman" w:hAnsi="Times New Roman"/>
          <w:sz w:val="24"/>
          <w:szCs w:val="24"/>
        </w:rPr>
        <w:t>4</w:t>
      </w:r>
      <w:r w:rsidRPr="00F366C6">
        <w:rPr>
          <w:rFonts w:ascii="Times New Roman" w:hAnsi="Times New Roman"/>
          <w:sz w:val="24"/>
          <w:szCs w:val="24"/>
        </w:rPr>
        <w:t>.2</w:t>
      </w:r>
      <w:r w:rsidR="0000139D" w:rsidRPr="00F366C6">
        <w:rPr>
          <w:rFonts w:ascii="Times New Roman" w:hAnsi="Times New Roman"/>
          <w:sz w:val="24"/>
          <w:szCs w:val="24"/>
        </w:rPr>
        <w:t>.</w:t>
      </w:r>
      <w:r w:rsidR="006A71E1" w:rsidRPr="00F366C6">
        <w:rPr>
          <w:rFonts w:ascii="Times New Roman" w:hAnsi="Times New Roman"/>
          <w:sz w:val="24"/>
          <w:szCs w:val="24"/>
        </w:rPr>
        <w:t xml:space="preserve"> </w:t>
      </w:r>
      <w:r w:rsidR="00C719E8" w:rsidRPr="00F366C6">
        <w:rPr>
          <w:rFonts w:ascii="Times New Roman" w:hAnsi="Times New Roman"/>
          <w:sz w:val="24"/>
          <w:szCs w:val="24"/>
        </w:rPr>
        <w:t>P</w:t>
      </w:r>
      <w:r w:rsidR="0000139D" w:rsidRPr="00F366C6">
        <w:rPr>
          <w:rFonts w:ascii="Times New Roman" w:hAnsi="Times New Roman"/>
          <w:sz w:val="24"/>
          <w:szCs w:val="24"/>
        </w:rPr>
        <w:t>akeičiu 3 punktą ir jį išdėstau taip:</w:t>
      </w:r>
    </w:p>
    <w:p w:rsidR="0000139D" w:rsidRPr="00F366C6" w:rsidRDefault="0000139D" w:rsidP="0000139D">
      <w:pPr>
        <w:ind w:left="142" w:firstLine="425"/>
        <w:jc w:val="both"/>
        <w:rPr>
          <w:rFonts w:ascii="Times New Roman" w:hAnsi="Times New Roman"/>
          <w:sz w:val="24"/>
          <w:szCs w:val="24"/>
        </w:rPr>
      </w:pPr>
      <w:r w:rsidRPr="00F366C6">
        <w:rPr>
          <w:rFonts w:ascii="Times New Roman" w:hAnsi="Times New Roman"/>
          <w:sz w:val="24"/>
          <w:szCs w:val="24"/>
        </w:rPr>
        <w:t>„3. Asmenų mokymas pagal pagrindinio ugdymo programą ir vidurinio ugdymo programą organizuojamas, vadovaujantis Mokymosi pagal formaliojo švietimo programas (išskyrus aukštojo mokslo studijų programas) formų ir mokymo organizavimo tvarkos aprašu, patvirtintu Lietuvos Respublikos švietimo ir mokslo ministro 2012 m. birželio 28 d. įsakymu Nr. V-1049 „Dėl Mokymosi formų ir mokymo organizavimo tvarkos aprašo patvirtinimo“, Pradinio, pagrindinio, vidurinio ugdymo program</w:t>
      </w:r>
      <w:r w:rsidRPr="00F366C6">
        <w:rPr>
          <w:rFonts w:ascii="Times New Roman" w:hAnsi="Times New Roman" w:hint="eastAsia"/>
          <w:sz w:val="24"/>
          <w:szCs w:val="24"/>
        </w:rPr>
        <w:t>ų</w:t>
      </w:r>
      <w:r w:rsidRPr="00F366C6">
        <w:rPr>
          <w:rFonts w:ascii="Times New Roman" w:hAnsi="Times New Roman"/>
          <w:sz w:val="24"/>
          <w:szCs w:val="24"/>
        </w:rPr>
        <w:t xml:space="preserve"> aprašu, patvirtintu  Lietuvos Respublikos švietimo ir mokslo ministro 2015 m. gruodžio 21 d. </w:t>
      </w:r>
      <w:r w:rsidRPr="00F366C6">
        <w:rPr>
          <w:rFonts w:ascii="Times New Roman" w:hAnsi="Times New Roman" w:hint="eastAsia"/>
          <w:sz w:val="24"/>
          <w:szCs w:val="24"/>
        </w:rPr>
        <w:t>į</w:t>
      </w:r>
      <w:r w:rsidRPr="00F366C6">
        <w:rPr>
          <w:rFonts w:ascii="Times New Roman" w:hAnsi="Times New Roman"/>
          <w:sz w:val="24"/>
          <w:szCs w:val="24"/>
        </w:rPr>
        <w:t>sakymu Nr. V-1309 „D</w:t>
      </w:r>
      <w:r w:rsidRPr="00F366C6">
        <w:rPr>
          <w:rFonts w:ascii="Times New Roman" w:hAnsi="Times New Roman" w:hint="eastAsia"/>
          <w:sz w:val="24"/>
          <w:szCs w:val="24"/>
        </w:rPr>
        <w:t>ė</w:t>
      </w:r>
      <w:r w:rsidRPr="00F366C6">
        <w:rPr>
          <w:rFonts w:ascii="Times New Roman" w:hAnsi="Times New Roman"/>
          <w:sz w:val="24"/>
          <w:szCs w:val="24"/>
        </w:rPr>
        <w:t xml:space="preserve">l </w:t>
      </w:r>
      <w:r w:rsidR="0095305B" w:rsidRPr="00F366C6">
        <w:rPr>
          <w:rFonts w:ascii="Times New Roman" w:hAnsi="Times New Roman"/>
          <w:sz w:val="24"/>
          <w:szCs w:val="24"/>
        </w:rPr>
        <w:t>P</w:t>
      </w:r>
      <w:r w:rsidRPr="00F366C6">
        <w:rPr>
          <w:rFonts w:ascii="Times New Roman" w:hAnsi="Times New Roman"/>
          <w:sz w:val="24"/>
          <w:szCs w:val="24"/>
        </w:rPr>
        <w:t>radinio, pagrindinio ir vidurinio ugdymo program</w:t>
      </w:r>
      <w:r w:rsidRPr="00F366C6">
        <w:rPr>
          <w:rFonts w:ascii="Times New Roman" w:hAnsi="Times New Roman" w:hint="eastAsia"/>
          <w:sz w:val="24"/>
          <w:szCs w:val="24"/>
        </w:rPr>
        <w:t>ų</w:t>
      </w:r>
      <w:r w:rsidRPr="00F366C6">
        <w:rPr>
          <w:rFonts w:ascii="Times New Roman" w:hAnsi="Times New Roman"/>
          <w:sz w:val="24"/>
          <w:szCs w:val="24"/>
        </w:rPr>
        <w:t xml:space="preserve"> aprašo patvirtinimo“</w:t>
      </w:r>
      <w:r w:rsidR="00C719E8" w:rsidRPr="00F366C6">
        <w:rPr>
          <w:rFonts w:ascii="Times New Roman" w:hAnsi="Times New Roman"/>
          <w:sz w:val="24"/>
          <w:szCs w:val="24"/>
        </w:rPr>
        <w:t xml:space="preserve"> </w:t>
      </w:r>
      <w:r w:rsidRPr="00F366C6">
        <w:rPr>
          <w:rFonts w:ascii="Times New Roman" w:hAnsi="Times New Roman"/>
          <w:sz w:val="24"/>
          <w:szCs w:val="24"/>
        </w:rPr>
        <w:t>(toliau – Ugdymo program</w:t>
      </w:r>
      <w:r w:rsidRPr="00F366C6">
        <w:rPr>
          <w:rFonts w:ascii="Times New Roman" w:hAnsi="Times New Roman" w:hint="eastAsia"/>
          <w:sz w:val="24"/>
          <w:szCs w:val="24"/>
        </w:rPr>
        <w:t>ų</w:t>
      </w:r>
      <w:r w:rsidRPr="00F366C6">
        <w:rPr>
          <w:rFonts w:ascii="Times New Roman" w:hAnsi="Times New Roman"/>
          <w:sz w:val="24"/>
          <w:szCs w:val="24"/>
        </w:rPr>
        <w:t xml:space="preserve"> apraša</w:t>
      </w:r>
      <w:r w:rsidR="00394ED6" w:rsidRPr="00F366C6">
        <w:rPr>
          <w:rFonts w:ascii="Times New Roman" w:hAnsi="Times New Roman"/>
          <w:sz w:val="24"/>
          <w:szCs w:val="24"/>
        </w:rPr>
        <w:t>s</w:t>
      </w:r>
      <w:r w:rsidRPr="00F366C6">
        <w:rPr>
          <w:rFonts w:ascii="Times New Roman" w:hAnsi="Times New Roman"/>
          <w:sz w:val="24"/>
          <w:szCs w:val="24"/>
        </w:rPr>
        <w:t>), bendraisiais ugdymo planais.</w:t>
      </w:r>
      <w:r w:rsidR="00DC3CB9" w:rsidRPr="00F366C6">
        <w:rPr>
          <w:rFonts w:ascii="Times New Roman" w:hAnsi="Times New Roman"/>
          <w:sz w:val="24"/>
          <w:szCs w:val="24"/>
        </w:rPr>
        <w:t>“</w:t>
      </w:r>
    </w:p>
    <w:p w:rsidR="0014381A" w:rsidRPr="00F366C6" w:rsidRDefault="0000139D" w:rsidP="0035749D">
      <w:pPr>
        <w:ind w:left="360" w:firstLine="207"/>
        <w:jc w:val="both"/>
        <w:rPr>
          <w:rFonts w:ascii="Times New Roman" w:hAnsi="Times New Roman"/>
          <w:sz w:val="24"/>
          <w:szCs w:val="24"/>
        </w:rPr>
      </w:pPr>
      <w:r w:rsidRPr="00F366C6">
        <w:rPr>
          <w:rFonts w:ascii="Times New Roman" w:hAnsi="Times New Roman"/>
          <w:sz w:val="24"/>
          <w:szCs w:val="24"/>
        </w:rPr>
        <w:t>1</w:t>
      </w:r>
      <w:r w:rsidR="00602395" w:rsidRPr="00F366C6">
        <w:rPr>
          <w:rFonts w:ascii="Times New Roman" w:hAnsi="Times New Roman"/>
          <w:sz w:val="24"/>
          <w:szCs w:val="24"/>
        </w:rPr>
        <w:t>5</w:t>
      </w:r>
      <w:r w:rsidRPr="00F366C6">
        <w:rPr>
          <w:rFonts w:ascii="Times New Roman" w:hAnsi="Times New Roman"/>
          <w:sz w:val="24"/>
          <w:szCs w:val="24"/>
        </w:rPr>
        <w:t>. Pakei</w:t>
      </w:r>
      <w:r w:rsidRPr="00F366C6">
        <w:rPr>
          <w:rFonts w:ascii="Times New Roman" w:hAnsi="Times New Roman" w:hint="eastAsia"/>
          <w:sz w:val="24"/>
          <w:szCs w:val="24"/>
        </w:rPr>
        <w:t>č</w:t>
      </w:r>
      <w:r w:rsidRPr="00F366C6">
        <w:rPr>
          <w:rFonts w:ascii="Times New Roman" w:hAnsi="Times New Roman"/>
          <w:sz w:val="24"/>
          <w:szCs w:val="24"/>
        </w:rPr>
        <w:t>iu 6 pried</w:t>
      </w:r>
      <w:r w:rsidR="0014381A" w:rsidRPr="00F366C6">
        <w:rPr>
          <w:rFonts w:ascii="Times New Roman" w:hAnsi="Times New Roman"/>
          <w:sz w:val="24"/>
          <w:szCs w:val="24"/>
        </w:rPr>
        <w:t>ą</w:t>
      </w:r>
      <w:r w:rsidR="00C719E8" w:rsidRPr="00F366C6">
        <w:rPr>
          <w:rFonts w:ascii="Times New Roman" w:hAnsi="Times New Roman"/>
          <w:sz w:val="24"/>
          <w:szCs w:val="24"/>
        </w:rPr>
        <w:t>:</w:t>
      </w:r>
    </w:p>
    <w:p w:rsidR="0000139D" w:rsidRPr="00F366C6" w:rsidRDefault="0014381A" w:rsidP="0035749D">
      <w:pPr>
        <w:ind w:left="360" w:firstLine="207"/>
        <w:jc w:val="both"/>
        <w:rPr>
          <w:rFonts w:ascii="Times New Roman" w:hAnsi="Times New Roman"/>
          <w:sz w:val="24"/>
          <w:szCs w:val="24"/>
        </w:rPr>
      </w:pPr>
      <w:r w:rsidRPr="00F366C6">
        <w:rPr>
          <w:rFonts w:ascii="Times New Roman" w:hAnsi="Times New Roman"/>
          <w:sz w:val="24"/>
          <w:szCs w:val="24"/>
        </w:rPr>
        <w:t>1</w:t>
      </w:r>
      <w:r w:rsidR="00602395" w:rsidRPr="00F366C6">
        <w:rPr>
          <w:rFonts w:ascii="Times New Roman" w:hAnsi="Times New Roman"/>
          <w:sz w:val="24"/>
          <w:szCs w:val="24"/>
        </w:rPr>
        <w:t>5</w:t>
      </w:r>
      <w:r w:rsidRPr="00F366C6">
        <w:rPr>
          <w:rFonts w:ascii="Times New Roman" w:hAnsi="Times New Roman"/>
          <w:sz w:val="24"/>
          <w:szCs w:val="24"/>
        </w:rPr>
        <w:t xml:space="preserve">.1. </w:t>
      </w:r>
      <w:r w:rsidR="007543EE" w:rsidRPr="00F366C6">
        <w:rPr>
          <w:rFonts w:ascii="Times New Roman" w:hAnsi="Times New Roman"/>
          <w:sz w:val="24"/>
          <w:szCs w:val="24"/>
        </w:rPr>
        <w:t>P</w:t>
      </w:r>
      <w:r w:rsidRPr="00F366C6">
        <w:rPr>
          <w:rFonts w:ascii="Times New Roman" w:hAnsi="Times New Roman"/>
          <w:sz w:val="24"/>
          <w:szCs w:val="24"/>
        </w:rPr>
        <w:t xml:space="preserve">akeičiu </w:t>
      </w:r>
      <w:r w:rsidR="0000139D" w:rsidRPr="00F366C6">
        <w:rPr>
          <w:rFonts w:ascii="Times New Roman" w:hAnsi="Times New Roman"/>
          <w:sz w:val="24"/>
          <w:szCs w:val="24"/>
        </w:rPr>
        <w:t>1 punkt</w:t>
      </w:r>
      <w:r w:rsidR="0000139D" w:rsidRPr="00F366C6">
        <w:rPr>
          <w:rFonts w:ascii="Times New Roman" w:hAnsi="Times New Roman" w:hint="eastAsia"/>
          <w:sz w:val="24"/>
          <w:szCs w:val="24"/>
        </w:rPr>
        <w:t>ą</w:t>
      </w:r>
      <w:r w:rsidR="0000139D" w:rsidRPr="00F366C6">
        <w:rPr>
          <w:rFonts w:ascii="Times New Roman" w:hAnsi="Times New Roman"/>
          <w:sz w:val="24"/>
          <w:szCs w:val="24"/>
        </w:rPr>
        <w:t xml:space="preserve"> ir j</w:t>
      </w:r>
      <w:r w:rsidR="0000139D" w:rsidRPr="00F366C6">
        <w:rPr>
          <w:rFonts w:ascii="Times New Roman" w:hAnsi="Times New Roman" w:hint="eastAsia"/>
          <w:sz w:val="24"/>
          <w:szCs w:val="24"/>
        </w:rPr>
        <w:t>į</w:t>
      </w:r>
      <w:r w:rsidR="0000139D" w:rsidRPr="00F366C6">
        <w:rPr>
          <w:rFonts w:ascii="Times New Roman" w:hAnsi="Times New Roman"/>
          <w:sz w:val="24"/>
          <w:szCs w:val="24"/>
        </w:rPr>
        <w:t xml:space="preserve"> išd</w:t>
      </w:r>
      <w:r w:rsidR="0000139D" w:rsidRPr="00F366C6">
        <w:rPr>
          <w:rFonts w:ascii="Times New Roman" w:hAnsi="Times New Roman" w:hint="eastAsia"/>
          <w:sz w:val="24"/>
          <w:szCs w:val="24"/>
        </w:rPr>
        <w:t>ė</w:t>
      </w:r>
      <w:r w:rsidR="0000139D" w:rsidRPr="00F366C6">
        <w:rPr>
          <w:rFonts w:ascii="Times New Roman" w:hAnsi="Times New Roman"/>
          <w:sz w:val="24"/>
          <w:szCs w:val="24"/>
        </w:rPr>
        <w:t>stau taip:</w:t>
      </w:r>
    </w:p>
    <w:p w:rsidR="0000139D" w:rsidRDefault="0000139D" w:rsidP="00C45341">
      <w:pPr>
        <w:ind w:left="142" w:firstLine="425"/>
        <w:jc w:val="both"/>
        <w:rPr>
          <w:rFonts w:ascii="Times New Roman" w:hAnsi="Times New Roman"/>
          <w:sz w:val="24"/>
          <w:szCs w:val="24"/>
        </w:rPr>
      </w:pPr>
      <w:r w:rsidRPr="00F366C6">
        <w:rPr>
          <w:rFonts w:ascii="Times New Roman" w:hAnsi="Times New Roman"/>
          <w:sz w:val="24"/>
          <w:szCs w:val="24"/>
        </w:rPr>
        <w:t>„1. Mokykla, vykdanti suaugusi</w:t>
      </w:r>
      <w:r w:rsidRPr="00F366C6">
        <w:rPr>
          <w:rFonts w:ascii="Times New Roman" w:hAnsi="Times New Roman" w:hint="eastAsia"/>
          <w:sz w:val="24"/>
          <w:szCs w:val="24"/>
        </w:rPr>
        <w:t>ų</w:t>
      </w:r>
      <w:r w:rsidRPr="00F366C6">
        <w:rPr>
          <w:rFonts w:ascii="Times New Roman" w:hAnsi="Times New Roman"/>
          <w:sz w:val="24"/>
          <w:szCs w:val="24"/>
        </w:rPr>
        <w:t>j</w:t>
      </w:r>
      <w:r w:rsidRPr="00F366C6">
        <w:rPr>
          <w:rFonts w:ascii="Times New Roman" w:hAnsi="Times New Roman" w:hint="eastAsia"/>
          <w:sz w:val="24"/>
          <w:szCs w:val="24"/>
        </w:rPr>
        <w:t>ų</w:t>
      </w:r>
      <w:r w:rsidRPr="00F366C6">
        <w:rPr>
          <w:rFonts w:ascii="Times New Roman" w:hAnsi="Times New Roman"/>
          <w:sz w:val="24"/>
          <w:szCs w:val="24"/>
        </w:rPr>
        <w:t xml:space="preserve"> pagrindinio ugdymo programas, vadovaujasi Pradinio ir pagrindinio ugdymo bendrosiomis programomis, patvirtintomis Lietuvos Respublikos švietimo ir mokslo ministro 2008 m. rugpj</w:t>
      </w:r>
      <w:r w:rsidRPr="00F366C6">
        <w:rPr>
          <w:rFonts w:ascii="Times New Roman" w:hAnsi="Times New Roman" w:hint="eastAsia"/>
          <w:sz w:val="24"/>
          <w:szCs w:val="24"/>
        </w:rPr>
        <w:t>ūč</w:t>
      </w:r>
      <w:r w:rsidRPr="00F366C6">
        <w:rPr>
          <w:rFonts w:ascii="Times New Roman" w:hAnsi="Times New Roman"/>
          <w:sz w:val="24"/>
          <w:szCs w:val="24"/>
        </w:rPr>
        <w:t xml:space="preserve">io 26 d. </w:t>
      </w:r>
      <w:r w:rsidRPr="00F366C6">
        <w:rPr>
          <w:rFonts w:ascii="Times New Roman" w:hAnsi="Times New Roman" w:hint="eastAsia"/>
          <w:sz w:val="24"/>
          <w:szCs w:val="24"/>
        </w:rPr>
        <w:t>į</w:t>
      </w:r>
      <w:r w:rsidRPr="00F366C6">
        <w:rPr>
          <w:rFonts w:ascii="Times New Roman" w:hAnsi="Times New Roman"/>
          <w:sz w:val="24"/>
          <w:szCs w:val="24"/>
        </w:rPr>
        <w:t>sakymu Nr. ISAK-2433 „D</w:t>
      </w:r>
      <w:r w:rsidRPr="00F366C6">
        <w:rPr>
          <w:rFonts w:ascii="Times New Roman" w:hAnsi="Times New Roman" w:hint="eastAsia"/>
          <w:sz w:val="24"/>
          <w:szCs w:val="24"/>
        </w:rPr>
        <w:t>ė</w:t>
      </w:r>
      <w:r w:rsidRPr="00F366C6">
        <w:rPr>
          <w:rFonts w:ascii="Times New Roman" w:hAnsi="Times New Roman"/>
          <w:sz w:val="24"/>
          <w:szCs w:val="24"/>
        </w:rPr>
        <w:t>l Pradinio ir pagrindinio ugdymo bendr</w:t>
      </w:r>
      <w:r w:rsidRPr="00F366C6">
        <w:rPr>
          <w:rFonts w:ascii="Times New Roman" w:hAnsi="Times New Roman" w:hint="eastAsia"/>
          <w:sz w:val="24"/>
          <w:szCs w:val="24"/>
        </w:rPr>
        <w:t>ų</w:t>
      </w:r>
      <w:r w:rsidRPr="00F366C6">
        <w:rPr>
          <w:rFonts w:ascii="Times New Roman" w:hAnsi="Times New Roman"/>
          <w:sz w:val="24"/>
          <w:szCs w:val="24"/>
        </w:rPr>
        <w:t>j</w:t>
      </w:r>
      <w:r w:rsidRPr="00F366C6">
        <w:rPr>
          <w:rFonts w:ascii="Times New Roman" w:hAnsi="Times New Roman" w:hint="eastAsia"/>
          <w:sz w:val="24"/>
          <w:szCs w:val="24"/>
        </w:rPr>
        <w:t>ų</w:t>
      </w:r>
      <w:r w:rsidRPr="00F366C6">
        <w:rPr>
          <w:rFonts w:ascii="Times New Roman" w:hAnsi="Times New Roman"/>
          <w:sz w:val="24"/>
          <w:szCs w:val="24"/>
        </w:rPr>
        <w:t xml:space="preserve"> program</w:t>
      </w:r>
      <w:r w:rsidRPr="00F366C6">
        <w:rPr>
          <w:rFonts w:ascii="Times New Roman" w:hAnsi="Times New Roman" w:hint="eastAsia"/>
          <w:sz w:val="24"/>
          <w:szCs w:val="24"/>
        </w:rPr>
        <w:t>ų</w:t>
      </w:r>
      <w:r w:rsidRPr="00F366C6">
        <w:rPr>
          <w:rFonts w:ascii="Times New Roman" w:hAnsi="Times New Roman"/>
          <w:sz w:val="24"/>
          <w:szCs w:val="24"/>
        </w:rPr>
        <w:t xml:space="preserve"> patvirtinimo“ (toliau – Pagrindinio ugdymo bendrosios programos), o mokykla, vykdanti suaugusi</w:t>
      </w:r>
      <w:r w:rsidRPr="00F366C6">
        <w:rPr>
          <w:rFonts w:ascii="Times New Roman" w:hAnsi="Times New Roman" w:hint="eastAsia"/>
          <w:sz w:val="24"/>
          <w:szCs w:val="24"/>
        </w:rPr>
        <w:t>ų</w:t>
      </w:r>
      <w:r w:rsidRPr="00F366C6">
        <w:rPr>
          <w:rFonts w:ascii="Times New Roman" w:hAnsi="Times New Roman"/>
          <w:sz w:val="24"/>
          <w:szCs w:val="24"/>
        </w:rPr>
        <w:t>j</w:t>
      </w:r>
      <w:r w:rsidRPr="00F366C6">
        <w:rPr>
          <w:rFonts w:ascii="Times New Roman" w:hAnsi="Times New Roman" w:hint="eastAsia"/>
          <w:sz w:val="24"/>
          <w:szCs w:val="24"/>
        </w:rPr>
        <w:t>ų</w:t>
      </w:r>
      <w:r w:rsidRPr="00F366C6">
        <w:rPr>
          <w:rFonts w:ascii="Times New Roman" w:hAnsi="Times New Roman"/>
          <w:sz w:val="24"/>
          <w:szCs w:val="24"/>
        </w:rPr>
        <w:t xml:space="preserve"> vidurinio ugdymo programas, vadovaujasi Vidurinio ugdymo bendrosiomis programomis, patvirtintomis Lietuvos Respublikos švietimo ir mokslo ministro 2011 m. vasario 21 d. </w:t>
      </w:r>
      <w:r w:rsidRPr="00F366C6">
        <w:rPr>
          <w:rFonts w:ascii="Times New Roman" w:hAnsi="Times New Roman" w:hint="eastAsia"/>
          <w:sz w:val="24"/>
          <w:szCs w:val="24"/>
        </w:rPr>
        <w:t>į</w:t>
      </w:r>
      <w:r w:rsidRPr="00F366C6">
        <w:rPr>
          <w:rFonts w:ascii="Times New Roman" w:hAnsi="Times New Roman"/>
          <w:sz w:val="24"/>
          <w:szCs w:val="24"/>
        </w:rPr>
        <w:t>sakymu Nr. V-269 „D</w:t>
      </w:r>
      <w:r w:rsidRPr="00F366C6">
        <w:rPr>
          <w:rFonts w:ascii="Times New Roman" w:hAnsi="Times New Roman" w:hint="eastAsia"/>
          <w:sz w:val="24"/>
          <w:szCs w:val="24"/>
        </w:rPr>
        <w:t>ė</w:t>
      </w:r>
      <w:r w:rsidRPr="00F366C6">
        <w:rPr>
          <w:rFonts w:ascii="Times New Roman" w:hAnsi="Times New Roman"/>
          <w:sz w:val="24"/>
          <w:szCs w:val="24"/>
        </w:rPr>
        <w:t>l vidurinio ugdymo bendr</w:t>
      </w:r>
      <w:r w:rsidRPr="00F366C6">
        <w:rPr>
          <w:rFonts w:ascii="Times New Roman" w:hAnsi="Times New Roman" w:hint="eastAsia"/>
          <w:sz w:val="24"/>
          <w:szCs w:val="24"/>
        </w:rPr>
        <w:t>ų</w:t>
      </w:r>
      <w:r w:rsidRPr="00F366C6">
        <w:rPr>
          <w:rFonts w:ascii="Times New Roman" w:hAnsi="Times New Roman"/>
          <w:sz w:val="24"/>
          <w:szCs w:val="24"/>
        </w:rPr>
        <w:t>j</w:t>
      </w:r>
      <w:r w:rsidRPr="00F366C6">
        <w:rPr>
          <w:rFonts w:ascii="Times New Roman" w:hAnsi="Times New Roman" w:hint="eastAsia"/>
          <w:sz w:val="24"/>
          <w:szCs w:val="24"/>
        </w:rPr>
        <w:t>ų</w:t>
      </w:r>
      <w:r w:rsidRPr="00F366C6">
        <w:rPr>
          <w:rFonts w:ascii="Times New Roman" w:hAnsi="Times New Roman"/>
          <w:sz w:val="24"/>
          <w:szCs w:val="24"/>
        </w:rPr>
        <w:t xml:space="preserve"> program</w:t>
      </w:r>
      <w:r w:rsidRPr="00F366C6">
        <w:rPr>
          <w:rFonts w:ascii="Times New Roman" w:hAnsi="Times New Roman" w:hint="eastAsia"/>
          <w:sz w:val="24"/>
          <w:szCs w:val="24"/>
        </w:rPr>
        <w:t>ų</w:t>
      </w:r>
      <w:r w:rsidRPr="00F366C6">
        <w:rPr>
          <w:rFonts w:ascii="Times New Roman" w:hAnsi="Times New Roman"/>
          <w:sz w:val="24"/>
          <w:szCs w:val="24"/>
        </w:rPr>
        <w:t xml:space="preserve"> patvirtinimo“ (toliau – Vidurinio ugdymo bendrosios programos), ir Pradinio, pagrindinio, vidurinio ugdymo program</w:t>
      </w:r>
      <w:r w:rsidRPr="00F366C6">
        <w:rPr>
          <w:rFonts w:ascii="Times New Roman" w:hAnsi="Times New Roman" w:hint="eastAsia"/>
          <w:sz w:val="24"/>
          <w:szCs w:val="24"/>
        </w:rPr>
        <w:t>ų</w:t>
      </w:r>
      <w:r w:rsidRPr="00F366C6">
        <w:rPr>
          <w:rFonts w:ascii="Times New Roman" w:hAnsi="Times New Roman"/>
          <w:sz w:val="24"/>
          <w:szCs w:val="24"/>
        </w:rPr>
        <w:t xml:space="preserve"> aprašu, patvirtintu Lietuvos Respublikos švietimo ir mokslo ministro 2015 m. gruodžio 21 d. </w:t>
      </w:r>
      <w:r w:rsidRPr="00F366C6">
        <w:rPr>
          <w:rFonts w:ascii="Times New Roman" w:hAnsi="Times New Roman" w:hint="eastAsia"/>
          <w:sz w:val="24"/>
          <w:szCs w:val="24"/>
        </w:rPr>
        <w:t>į</w:t>
      </w:r>
      <w:r w:rsidRPr="00F366C6">
        <w:rPr>
          <w:rFonts w:ascii="Times New Roman" w:hAnsi="Times New Roman"/>
          <w:sz w:val="24"/>
          <w:szCs w:val="24"/>
        </w:rPr>
        <w:t>sakymu Nr. V-1309 „D</w:t>
      </w:r>
      <w:r w:rsidRPr="00F366C6">
        <w:rPr>
          <w:rFonts w:ascii="Times New Roman" w:hAnsi="Times New Roman" w:hint="eastAsia"/>
          <w:sz w:val="24"/>
          <w:szCs w:val="24"/>
        </w:rPr>
        <w:t>ė</w:t>
      </w:r>
      <w:r w:rsidRPr="00F366C6">
        <w:rPr>
          <w:rFonts w:ascii="Times New Roman" w:hAnsi="Times New Roman"/>
          <w:sz w:val="24"/>
          <w:szCs w:val="24"/>
        </w:rPr>
        <w:t xml:space="preserve">l </w:t>
      </w:r>
      <w:r w:rsidR="00AB59B7" w:rsidRPr="00F366C6">
        <w:rPr>
          <w:rFonts w:ascii="Times New Roman" w:hAnsi="Times New Roman"/>
          <w:sz w:val="24"/>
          <w:szCs w:val="24"/>
        </w:rPr>
        <w:t>P</w:t>
      </w:r>
      <w:r w:rsidRPr="00F366C6">
        <w:rPr>
          <w:rFonts w:ascii="Times New Roman" w:hAnsi="Times New Roman"/>
          <w:sz w:val="24"/>
          <w:szCs w:val="24"/>
        </w:rPr>
        <w:t xml:space="preserve">radinio, pagrindinio ir vidurinio ugdymo </w:t>
      </w:r>
      <w:r w:rsidRPr="00F366C6">
        <w:rPr>
          <w:rFonts w:ascii="Times New Roman" w:hAnsi="Times New Roman"/>
          <w:sz w:val="24"/>
          <w:szCs w:val="24"/>
        </w:rPr>
        <w:lastRenderedPageBreak/>
        <w:t>program</w:t>
      </w:r>
      <w:r w:rsidRPr="00F366C6">
        <w:rPr>
          <w:rFonts w:ascii="Times New Roman" w:hAnsi="Times New Roman" w:hint="eastAsia"/>
          <w:sz w:val="24"/>
          <w:szCs w:val="24"/>
        </w:rPr>
        <w:t>ų</w:t>
      </w:r>
      <w:r w:rsidRPr="00F366C6">
        <w:rPr>
          <w:rFonts w:ascii="Times New Roman" w:hAnsi="Times New Roman"/>
          <w:sz w:val="24"/>
          <w:szCs w:val="24"/>
        </w:rPr>
        <w:t xml:space="preserve"> aprašo patvirtinimo“</w:t>
      </w:r>
      <w:r w:rsidR="00BF5B99" w:rsidRPr="00F366C6">
        <w:rPr>
          <w:rFonts w:ascii="Times New Roman" w:hAnsi="Times New Roman"/>
          <w:sz w:val="24"/>
          <w:szCs w:val="24"/>
        </w:rPr>
        <w:t>.</w:t>
      </w:r>
      <w:r w:rsidR="00C931D0" w:rsidRPr="00F366C6">
        <w:rPr>
          <w:rFonts w:ascii="Times New Roman" w:hAnsi="Times New Roman"/>
          <w:sz w:val="24"/>
          <w:szCs w:val="24"/>
        </w:rPr>
        <w:t xml:space="preserve"> </w:t>
      </w:r>
      <w:r w:rsidRPr="00F366C6">
        <w:rPr>
          <w:rFonts w:ascii="Times New Roman" w:hAnsi="Times New Roman"/>
          <w:sz w:val="24"/>
          <w:szCs w:val="24"/>
        </w:rPr>
        <w:t>Mokykla, sudarydama ugdymo plan</w:t>
      </w:r>
      <w:r w:rsidRPr="00F366C6">
        <w:rPr>
          <w:rFonts w:ascii="Times New Roman" w:hAnsi="Times New Roman" w:hint="eastAsia"/>
          <w:sz w:val="24"/>
          <w:szCs w:val="24"/>
        </w:rPr>
        <w:t>ą</w:t>
      </w:r>
      <w:r w:rsidRPr="00F366C6">
        <w:rPr>
          <w:rFonts w:ascii="Times New Roman" w:hAnsi="Times New Roman"/>
          <w:sz w:val="24"/>
          <w:szCs w:val="24"/>
        </w:rPr>
        <w:t>, vadovaujasi bendr</w:t>
      </w:r>
      <w:r w:rsidRPr="00F366C6">
        <w:rPr>
          <w:rFonts w:ascii="Times New Roman" w:hAnsi="Times New Roman" w:hint="eastAsia"/>
          <w:sz w:val="24"/>
          <w:szCs w:val="24"/>
        </w:rPr>
        <w:t>ų</w:t>
      </w:r>
      <w:r w:rsidRPr="00F366C6">
        <w:rPr>
          <w:rFonts w:ascii="Times New Roman" w:hAnsi="Times New Roman"/>
          <w:sz w:val="24"/>
          <w:szCs w:val="24"/>
        </w:rPr>
        <w:t>j</w:t>
      </w:r>
      <w:r w:rsidRPr="00F366C6">
        <w:rPr>
          <w:rFonts w:ascii="Times New Roman" w:hAnsi="Times New Roman" w:hint="eastAsia"/>
          <w:sz w:val="24"/>
          <w:szCs w:val="24"/>
        </w:rPr>
        <w:t>ų</w:t>
      </w:r>
      <w:r w:rsidRPr="00F366C6">
        <w:rPr>
          <w:rFonts w:ascii="Times New Roman" w:hAnsi="Times New Roman"/>
          <w:sz w:val="24"/>
          <w:szCs w:val="24"/>
        </w:rPr>
        <w:t xml:space="preserve"> ugdymo plan</w:t>
      </w:r>
      <w:r w:rsidRPr="00F366C6">
        <w:rPr>
          <w:rFonts w:ascii="Times New Roman" w:hAnsi="Times New Roman" w:hint="eastAsia"/>
          <w:sz w:val="24"/>
          <w:szCs w:val="24"/>
        </w:rPr>
        <w:t>ų</w:t>
      </w:r>
      <w:r w:rsidRPr="0000139D">
        <w:rPr>
          <w:rFonts w:ascii="Times New Roman" w:hAnsi="Times New Roman"/>
          <w:sz w:val="24"/>
          <w:szCs w:val="24"/>
        </w:rPr>
        <w:t xml:space="preserve"> nuostatomis ir Mokymosi pagal formaliojo švietimo programas (išskyrus auk</w:t>
      </w:r>
      <w:r w:rsidRPr="0000139D">
        <w:rPr>
          <w:rFonts w:ascii="Times New Roman" w:hAnsi="Times New Roman" w:hint="eastAsia"/>
          <w:sz w:val="24"/>
          <w:szCs w:val="24"/>
        </w:rPr>
        <w:t>š</w:t>
      </w:r>
      <w:r w:rsidRPr="0000139D">
        <w:rPr>
          <w:rFonts w:ascii="Times New Roman" w:hAnsi="Times New Roman"/>
          <w:sz w:val="24"/>
          <w:szCs w:val="24"/>
        </w:rPr>
        <w:t>tojo mokslo studij</w:t>
      </w:r>
      <w:r w:rsidRPr="0000139D">
        <w:rPr>
          <w:rFonts w:ascii="Times New Roman" w:hAnsi="Times New Roman" w:hint="eastAsia"/>
          <w:sz w:val="24"/>
          <w:szCs w:val="24"/>
        </w:rPr>
        <w:t>ų</w:t>
      </w:r>
      <w:r w:rsidRPr="0000139D">
        <w:rPr>
          <w:rFonts w:ascii="Times New Roman" w:hAnsi="Times New Roman"/>
          <w:sz w:val="24"/>
          <w:szCs w:val="24"/>
        </w:rPr>
        <w:t xml:space="preserve"> programas) form</w:t>
      </w:r>
      <w:r w:rsidRPr="0000139D">
        <w:rPr>
          <w:rFonts w:ascii="Times New Roman" w:hAnsi="Times New Roman" w:hint="eastAsia"/>
          <w:sz w:val="24"/>
          <w:szCs w:val="24"/>
        </w:rPr>
        <w:t>ų</w:t>
      </w:r>
      <w:r w:rsidRPr="0000139D">
        <w:rPr>
          <w:rFonts w:ascii="Times New Roman" w:hAnsi="Times New Roman"/>
          <w:sz w:val="24"/>
          <w:szCs w:val="24"/>
        </w:rPr>
        <w:t xml:space="preserve"> ir mokymo organizavimo tvarkos aprašu, patvirtintu Lietuvos Respublikos švietimo ir mokslo </w:t>
      </w:r>
      <w:r w:rsidRPr="00F366C6">
        <w:rPr>
          <w:rFonts w:ascii="Times New Roman" w:hAnsi="Times New Roman"/>
          <w:sz w:val="24"/>
          <w:szCs w:val="24"/>
        </w:rPr>
        <w:t xml:space="preserve">ministro 2012 m. birželio 28 d. </w:t>
      </w:r>
      <w:r w:rsidRPr="00F366C6">
        <w:rPr>
          <w:rFonts w:ascii="Times New Roman" w:hAnsi="Times New Roman" w:hint="eastAsia"/>
          <w:sz w:val="24"/>
          <w:szCs w:val="24"/>
        </w:rPr>
        <w:t>į</w:t>
      </w:r>
      <w:r w:rsidRPr="00F366C6">
        <w:rPr>
          <w:rFonts w:ascii="Times New Roman" w:hAnsi="Times New Roman"/>
          <w:sz w:val="24"/>
          <w:szCs w:val="24"/>
        </w:rPr>
        <w:t>sakymu Nr. V-1049 „D</w:t>
      </w:r>
      <w:r w:rsidRPr="00F366C6">
        <w:rPr>
          <w:rFonts w:ascii="Times New Roman" w:hAnsi="Times New Roman" w:hint="eastAsia"/>
          <w:sz w:val="24"/>
          <w:szCs w:val="24"/>
        </w:rPr>
        <w:t>ė</w:t>
      </w:r>
      <w:r w:rsidRPr="00F366C6">
        <w:rPr>
          <w:rFonts w:ascii="Times New Roman" w:hAnsi="Times New Roman"/>
          <w:sz w:val="24"/>
          <w:szCs w:val="24"/>
        </w:rPr>
        <w:t>l Mokymosi form</w:t>
      </w:r>
      <w:r w:rsidRPr="00F366C6">
        <w:rPr>
          <w:rFonts w:ascii="Times New Roman" w:hAnsi="Times New Roman" w:hint="eastAsia"/>
          <w:sz w:val="24"/>
          <w:szCs w:val="24"/>
        </w:rPr>
        <w:t>ų</w:t>
      </w:r>
      <w:r w:rsidRPr="00F366C6">
        <w:rPr>
          <w:rFonts w:ascii="Times New Roman" w:hAnsi="Times New Roman"/>
          <w:sz w:val="24"/>
          <w:szCs w:val="24"/>
        </w:rPr>
        <w:t xml:space="preserve"> ir mokymo organizavimo tvarkos aprašo patvirtinimo“, kitais pagrindin</w:t>
      </w:r>
      <w:r w:rsidRPr="00F366C6">
        <w:rPr>
          <w:rFonts w:ascii="Times New Roman" w:hAnsi="Times New Roman" w:hint="eastAsia"/>
          <w:sz w:val="24"/>
          <w:szCs w:val="24"/>
        </w:rPr>
        <w:t>į</w:t>
      </w:r>
      <w:r w:rsidRPr="00F366C6">
        <w:rPr>
          <w:rFonts w:ascii="Times New Roman" w:hAnsi="Times New Roman"/>
          <w:sz w:val="24"/>
          <w:szCs w:val="24"/>
        </w:rPr>
        <w:t xml:space="preserve"> ir vidurin</w:t>
      </w:r>
      <w:r w:rsidRPr="00F366C6">
        <w:rPr>
          <w:rFonts w:ascii="Times New Roman" w:hAnsi="Times New Roman" w:hint="eastAsia"/>
          <w:sz w:val="24"/>
          <w:szCs w:val="24"/>
        </w:rPr>
        <w:t>į</w:t>
      </w:r>
      <w:r w:rsidRPr="00F366C6">
        <w:rPr>
          <w:rFonts w:ascii="Times New Roman" w:hAnsi="Times New Roman"/>
          <w:sz w:val="24"/>
          <w:szCs w:val="24"/>
        </w:rPr>
        <w:t xml:space="preserve"> ugdym</w:t>
      </w:r>
      <w:r w:rsidRPr="00F366C6">
        <w:rPr>
          <w:rFonts w:ascii="Times New Roman" w:hAnsi="Times New Roman" w:hint="eastAsia"/>
          <w:sz w:val="24"/>
          <w:szCs w:val="24"/>
        </w:rPr>
        <w:t>ą</w:t>
      </w:r>
      <w:r w:rsidRPr="00F366C6">
        <w:rPr>
          <w:rFonts w:ascii="Times New Roman" w:hAnsi="Times New Roman"/>
          <w:sz w:val="24"/>
          <w:szCs w:val="24"/>
        </w:rPr>
        <w:t xml:space="preserve"> reglamentuojan</w:t>
      </w:r>
      <w:r w:rsidRPr="00F366C6">
        <w:rPr>
          <w:rFonts w:ascii="Times New Roman" w:hAnsi="Times New Roman" w:hint="eastAsia"/>
          <w:sz w:val="24"/>
          <w:szCs w:val="24"/>
        </w:rPr>
        <w:t>č</w:t>
      </w:r>
      <w:r w:rsidRPr="00F366C6">
        <w:rPr>
          <w:rFonts w:ascii="Times New Roman" w:hAnsi="Times New Roman"/>
          <w:sz w:val="24"/>
          <w:szCs w:val="24"/>
        </w:rPr>
        <w:t>iais teis</w:t>
      </w:r>
      <w:r w:rsidRPr="00F366C6">
        <w:rPr>
          <w:rFonts w:ascii="Times New Roman" w:hAnsi="Times New Roman" w:hint="eastAsia"/>
          <w:sz w:val="24"/>
          <w:szCs w:val="24"/>
        </w:rPr>
        <w:t>ė</w:t>
      </w:r>
      <w:r w:rsidRPr="00F366C6">
        <w:rPr>
          <w:rFonts w:ascii="Times New Roman" w:hAnsi="Times New Roman"/>
          <w:sz w:val="24"/>
          <w:szCs w:val="24"/>
        </w:rPr>
        <w:t>s aktais.</w:t>
      </w:r>
      <w:r w:rsidR="00DC3CB9" w:rsidRPr="00F366C6">
        <w:rPr>
          <w:rFonts w:ascii="Times New Roman" w:hAnsi="Times New Roman"/>
          <w:sz w:val="24"/>
          <w:szCs w:val="24"/>
        </w:rPr>
        <w:t>“</w:t>
      </w:r>
    </w:p>
    <w:p w:rsidR="0060030C" w:rsidRDefault="0014381A" w:rsidP="00C45341">
      <w:pPr>
        <w:ind w:left="142" w:firstLine="425"/>
        <w:jc w:val="both"/>
        <w:rPr>
          <w:rFonts w:ascii="Times New Roman" w:hAnsi="Times New Roman"/>
          <w:sz w:val="24"/>
          <w:szCs w:val="24"/>
        </w:rPr>
      </w:pPr>
      <w:r>
        <w:rPr>
          <w:rFonts w:ascii="Times New Roman" w:hAnsi="Times New Roman"/>
          <w:sz w:val="24"/>
          <w:szCs w:val="24"/>
        </w:rPr>
        <w:t>1</w:t>
      </w:r>
      <w:r w:rsidR="00602395">
        <w:rPr>
          <w:rFonts w:ascii="Times New Roman" w:hAnsi="Times New Roman"/>
          <w:sz w:val="24"/>
          <w:szCs w:val="24"/>
        </w:rPr>
        <w:t>5</w:t>
      </w:r>
      <w:r>
        <w:rPr>
          <w:rFonts w:ascii="Times New Roman" w:hAnsi="Times New Roman"/>
          <w:sz w:val="24"/>
          <w:szCs w:val="24"/>
        </w:rPr>
        <w:t>.</w:t>
      </w:r>
      <w:r w:rsidR="00E44E6B">
        <w:rPr>
          <w:rFonts w:ascii="Times New Roman" w:hAnsi="Times New Roman"/>
          <w:sz w:val="24"/>
          <w:szCs w:val="24"/>
        </w:rPr>
        <w:t>2</w:t>
      </w:r>
      <w:r w:rsidR="00C931D0">
        <w:rPr>
          <w:rFonts w:ascii="Times New Roman" w:hAnsi="Times New Roman"/>
          <w:sz w:val="24"/>
          <w:szCs w:val="24"/>
        </w:rPr>
        <w:t xml:space="preserve">. </w:t>
      </w:r>
      <w:r w:rsidR="007543EE">
        <w:rPr>
          <w:rFonts w:ascii="Times New Roman" w:hAnsi="Times New Roman"/>
          <w:sz w:val="24"/>
          <w:szCs w:val="24"/>
        </w:rPr>
        <w:t>P</w:t>
      </w:r>
      <w:r w:rsidR="0060030C" w:rsidRPr="0000139D">
        <w:rPr>
          <w:rFonts w:ascii="Times New Roman" w:hAnsi="Times New Roman"/>
          <w:sz w:val="24"/>
          <w:szCs w:val="24"/>
        </w:rPr>
        <w:t>akei</w:t>
      </w:r>
      <w:r w:rsidR="0060030C" w:rsidRPr="0000139D">
        <w:rPr>
          <w:rFonts w:ascii="Times New Roman" w:hAnsi="Times New Roman" w:hint="eastAsia"/>
          <w:sz w:val="24"/>
          <w:szCs w:val="24"/>
        </w:rPr>
        <w:t>č</w:t>
      </w:r>
      <w:r w:rsidR="0060030C" w:rsidRPr="0000139D">
        <w:rPr>
          <w:rFonts w:ascii="Times New Roman" w:hAnsi="Times New Roman"/>
          <w:sz w:val="24"/>
          <w:szCs w:val="24"/>
        </w:rPr>
        <w:t xml:space="preserve">iu </w:t>
      </w:r>
      <w:r w:rsidR="0060030C">
        <w:rPr>
          <w:rFonts w:ascii="Times New Roman" w:hAnsi="Times New Roman"/>
          <w:sz w:val="24"/>
          <w:szCs w:val="24"/>
        </w:rPr>
        <w:t>12</w:t>
      </w:r>
      <w:r w:rsidR="0060030C" w:rsidRPr="0000139D">
        <w:rPr>
          <w:rFonts w:ascii="Times New Roman" w:hAnsi="Times New Roman"/>
          <w:sz w:val="24"/>
          <w:szCs w:val="24"/>
        </w:rPr>
        <w:t xml:space="preserve"> punkt</w:t>
      </w:r>
      <w:r w:rsidR="0060030C" w:rsidRPr="0000139D">
        <w:rPr>
          <w:rFonts w:ascii="Times New Roman" w:hAnsi="Times New Roman" w:hint="eastAsia"/>
          <w:sz w:val="24"/>
          <w:szCs w:val="24"/>
        </w:rPr>
        <w:t>ą</w:t>
      </w:r>
      <w:r w:rsidR="0060030C" w:rsidRPr="0000139D">
        <w:rPr>
          <w:rFonts w:ascii="Times New Roman" w:hAnsi="Times New Roman"/>
          <w:sz w:val="24"/>
          <w:szCs w:val="24"/>
        </w:rPr>
        <w:t xml:space="preserve"> ir j</w:t>
      </w:r>
      <w:r w:rsidR="0060030C" w:rsidRPr="0000139D">
        <w:rPr>
          <w:rFonts w:ascii="Times New Roman" w:hAnsi="Times New Roman" w:hint="eastAsia"/>
          <w:sz w:val="24"/>
          <w:szCs w:val="24"/>
        </w:rPr>
        <w:t>į</w:t>
      </w:r>
      <w:r w:rsidR="0060030C" w:rsidRPr="0000139D">
        <w:rPr>
          <w:rFonts w:ascii="Times New Roman" w:hAnsi="Times New Roman"/>
          <w:sz w:val="24"/>
          <w:szCs w:val="24"/>
        </w:rPr>
        <w:t xml:space="preserve"> išd</w:t>
      </w:r>
      <w:r w:rsidR="0060030C" w:rsidRPr="0000139D">
        <w:rPr>
          <w:rFonts w:ascii="Times New Roman" w:hAnsi="Times New Roman" w:hint="eastAsia"/>
          <w:sz w:val="24"/>
          <w:szCs w:val="24"/>
        </w:rPr>
        <w:t>ė</w:t>
      </w:r>
      <w:r w:rsidR="0060030C" w:rsidRPr="0000139D">
        <w:rPr>
          <w:rFonts w:ascii="Times New Roman" w:hAnsi="Times New Roman"/>
          <w:sz w:val="24"/>
          <w:szCs w:val="24"/>
        </w:rPr>
        <w:t>stau taip:</w:t>
      </w:r>
    </w:p>
    <w:p w:rsidR="0060030C" w:rsidRDefault="0060030C" w:rsidP="0060030C">
      <w:pPr>
        <w:ind w:firstLine="567"/>
        <w:jc w:val="both"/>
        <w:rPr>
          <w:rFonts w:ascii="Times New Roman" w:hAnsi="Times New Roman"/>
          <w:sz w:val="24"/>
          <w:szCs w:val="24"/>
        </w:rPr>
      </w:pPr>
      <w:r>
        <w:rPr>
          <w:rFonts w:ascii="Times New Roman" w:hAnsi="Times New Roman"/>
          <w:sz w:val="24"/>
          <w:szCs w:val="24"/>
        </w:rPr>
        <w:t>„</w:t>
      </w:r>
      <w:r w:rsidRPr="00277E43">
        <w:rPr>
          <w:rFonts w:ascii="Times New Roman" w:hAnsi="Times New Roman"/>
          <w:sz w:val="24"/>
          <w:szCs w:val="24"/>
        </w:rPr>
        <w:t>1</w:t>
      </w:r>
      <w:r>
        <w:rPr>
          <w:rFonts w:ascii="Times New Roman" w:hAnsi="Times New Roman"/>
          <w:sz w:val="24"/>
          <w:szCs w:val="24"/>
        </w:rPr>
        <w:t>2</w:t>
      </w:r>
      <w:r w:rsidRPr="00277E43">
        <w:rPr>
          <w:rFonts w:ascii="Times New Roman" w:hAnsi="Times New Roman"/>
          <w:sz w:val="24"/>
          <w:szCs w:val="24"/>
        </w:rPr>
        <w:t>. Dalykai ir jiems skiriamų savaitinių pamokų skaičius suaugusiųjų pagrindinio ugdymo programoms įgyvendinti kasdieniu arba nuotoliniu mokymo proceso organizavimo būdais (grupinio mokymosi forma):</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228"/>
        <w:gridCol w:w="1182"/>
        <w:gridCol w:w="1446"/>
        <w:gridCol w:w="1692"/>
        <w:gridCol w:w="1620"/>
      </w:tblGrid>
      <w:tr w:rsidR="0060030C" w:rsidRPr="00F366C6" w:rsidTr="00104ABE">
        <w:trPr>
          <w:trHeight w:val="20"/>
        </w:trPr>
        <w:tc>
          <w:tcPr>
            <w:tcW w:w="2660" w:type="dxa"/>
          </w:tcPr>
          <w:p w:rsidR="0060030C" w:rsidRPr="00F366C6" w:rsidRDefault="0060030C" w:rsidP="00104ABE">
            <w:pPr>
              <w:jc w:val="both"/>
              <w:rPr>
                <w:rFonts w:ascii="Times New Roman" w:hAnsi="Times New Roman"/>
              </w:rPr>
            </w:pPr>
          </w:p>
          <w:p w:rsidR="0060030C" w:rsidRPr="00F366C6" w:rsidRDefault="0060030C" w:rsidP="00104ABE">
            <w:pPr>
              <w:jc w:val="both"/>
              <w:rPr>
                <w:rFonts w:ascii="Times New Roman" w:hAnsi="Times New Roman"/>
              </w:rPr>
            </w:pPr>
          </w:p>
          <w:p w:rsidR="0060030C" w:rsidRPr="00F366C6" w:rsidRDefault="0060030C" w:rsidP="00104ABE">
            <w:pPr>
              <w:jc w:val="both"/>
              <w:rPr>
                <w:rFonts w:ascii="Times New Roman" w:hAnsi="Times New Roman"/>
              </w:rPr>
            </w:pPr>
            <w:r w:rsidRPr="00F366C6">
              <w:rPr>
                <w:rFonts w:ascii="Times New Roman" w:hAnsi="Times New Roman"/>
              </w:rPr>
              <w:t>Dalykų sritys, dalykai</w:t>
            </w:r>
          </w:p>
        </w:tc>
        <w:tc>
          <w:tcPr>
            <w:tcW w:w="1228" w:type="dxa"/>
          </w:tcPr>
          <w:p w:rsidR="0060030C" w:rsidRPr="00F366C6" w:rsidRDefault="0060030C" w:rsidP="00104ABE">
            <w:pPr>
              <w:jc w:val="both"/>
              <w:rPr>
                <w:rFonts w:ascii="Times New Roman" w:hAnsi="Times New Roman"/>
              </w:rPr>
            </w:pPr>
          </w:p>
          <w:p w:rsidR="0060030C" w:rsidRPr="00F366C6" w:rsidRDefault="0060030C" w:rsidP="00104ABE">
            <w:pPr>
              <w:jc w:val="both"/>
              <w:rPr>
                <w:rFonts w:ascii="Times New Roman" w:hAnsi="Times New Roman"/>
              </w:rPr>
            </w:pPr>
          </w:p>
          <w:p w:rsidR="0060030C" w:rsidRPr="00F366C6" w:rsidRDefault="0060030C" w:rsidP="00104ABE">
            <w:pPr>
              <w:jc w:val="both"/>
              <w:rPr>
                <w:rFonts w:ascii="Times New Roman" w:hAnsi="Times New Roman"/>
              </w:rPr>
            </w:pPr>
            <w:r w:rsidRPr="00F366C6">
              <w:rPr>
                <w:rFonts w:ascii="Times New Roman" w:hAnsi="Times New Roman"/>
              </w:rPr>
              <w:t>5–6 klasės</w:t>
            </w:r>
          </w:p>
        </w:tc>
        <w:tc>
          <w:tcPr>
            <w:tcW w:w="1182" w:type="dxa"/>
          </w:tcPr>
          <w:p w:rsidR="0060030C" w:rsidRPr="00F366C6" w:rsidRDefault="0060030C" w:rsidP="00104ABE">
            <w:pPr>
              <w:jc w:val="both"/>
              <w:rPr>
                <w:rFonts w:ascii="Times New Roman" w:hAnsi="Times New Roman"/>
              </w:rPr>
            </w:pPr>
          </w:p>
          <w:p w:rsidR="0060030C" w:rsidRPr="00F366C6" w:rsidRDefault="0060030C" w:rsidP="00104ABE">
            <w:pPr>
              <w:jc w:val="both"/>
              <w:rPr>
                <w:rFonts w:ascii="Times New Roman" w:hAnsi="Times New Roman"/>
              </w:rPr>
            </w:pPr>
          </w:p>
          <w:p w:rsidR="0060030C" w:rsidRPr="00F366C6" w:rsidRDefault="0060030C" w:rsidP="00104ABE">
            <w:pPr>
              <w:jc w:val="both"/>
              <w:rPr>
                <w:rFonts w:ascii="Times New Roman" w:hAnsi="Times New Roman"/>
              </w:rPr>
            </w:pPr>
            <w:r w:rsidRPr="00F366C6">
              <w:rPr>
                <w:rFonts w:ascii="Times New Roman" w:hAnsi="Times New Roman"/>
              </w:rPr>
              <w:t>7–8 klasės</w:t>
            </w:r>
          </w:p>
        </w:tc>
        <w:tc>
          <w:tcPr>
            <w:tcW w:w="1446" w:type="dxa"/>
          </w:tcPr>
          <w:p w:rsidR="0060030C" w:rsidRPr="00F366C6" w:rsidRDefault="0060030C" w:rsidP="00104ABE">
            <w:pPr>
              <w:jc w:val="both"/>
              <w:rPr>
                <w:rFonts w:ascii="Times New Roman" w:hAnsi="Times New Roman"/>
              </w:rPr>
            </w:pPr>
            <w:r w:rsidRPr="00F366C6">
              <w:rPr>
                <w:rFonts w:ascii="Times New Roman" w:hAnsi="Times New Roman"/>
              </w:rPr>
              <w:t>Pagrindinio</w:t>
            </w:r>
          </w:p>
          <w:p w:rsidR="0060030C" w:rsidRPr="00F366C6" w:rsidRDefault="0060030C" w:rsidP="00104ABE">
            <w:pPr>
              <w:jc w:val="both"/>
              <w:rPr>
                <w:rFonts w:ascii="Times New Roman" w:hAnsi="Times New Roman"/>
              </w:rPr>
            </w:pPr>
            <w:r w:rsidRPr="00F366C6">
              <w:rPr>
                <w:rFonts w:ascii="Times New Roman" w:hAnsi="Times New Roman"/>
              </w:rPr>
              <w:t>ugdymo</w:t>
            </w:r>
          </w:p>
          <w:p w:rsidR="0060030C" w:rsidRPr="00F366C6" w:rsidRDefault="0060030C" w:rsidP="00104ABE">
            <w:pPr>
              <w:jc w:val="both"/>
              <w:rPr>
                <w:rFonts w:ascii="Times New Roman" w:hAnsi="Times New Roman"/>
              </w:rPr>
            </w:pPr>
            <w:r w:rsidRPr="00F366C6">
              <w:rPr>
                <w:rFonts w:ascii="Times New Roman" w:hAnsi="Times New Roman"/>
              </w:rPr>
              <w:t>programos pirmoji dalis (5–8 klasės)</w:t>
            </w:r>
          </w:p>
        </w:tc>
        <w:tc>
          <w:tcPr>
            <w:tcW w:w="1692" w:type="dxa"/>
          </w:tcPr>
          <w:p w:rsidR="0060030C" w:rsidRPr="00F366C6" w:rsidRDefault="0060030C" w:rsidP="00104ABE">
            <w:pPr>
              <w:jc w:val="both"/>
              <w:rPr>
                <w:rFonts w:ascii="Times New Roman" w:hAnsi="Times New Roman"/>
              </w:rPr>
            </w:pPr>
            <w:r w:rsidRPr="00F366C6">
              <w:rPr>
                <w:rFonts w:ascii="Times New Roman" w:hAnsi="Times New Roman"/>
              </w:rPr>
              <w:t>Pagrindinio ugdymo programos antroji dalis (gimnazijos I–II, 9–10 klasės</w:t>
            </w:r>
          </w:p>
        </w:tc>
        <w:tc>
          <w:tcPr>
            <w:tcW w:w="1620" w:type="dxa"/>
          </w:tcPr>
          <w:p w:rsidR="0060030C" w:rsidRPr="00F366C6" w:rsidRDefault="0060030C" w:rsidP="00104ABE">
            <w:pPr>
              <w:jc w:val="both"/>
              <w:rPr>
                <w:rFonts w:ascii="Times New Roman" w:hAnsi="Times New Roman"/>
              </w:rPr>
            </w:pPr>
            <w:r w:rsidRPr="00F366C6">
              <w:rPr>
                <w:rFonts w:ascii="Times New Roman" w:hAnsi="Times New Roman"/>
              </w:rPr>
              <w:t xml:space="preserve">Pagrindinio ugdymo programa </w:t>
            </w:r>
          </w:p>
          <w:p w:rsidR="0060030C" w:rsidRPr="00F366C6" w:rsidRDefault="0060030C" w:rsidP="00104ABE">
            <w:pPr>
              <w:jc w:val="both"/>
              <w:rPr>
                <w:rFonts w:ascii="Times New Roman" w:hAnsi="Times New Roman"/>
              </w:rPr>
            </w:pPr>
          </w:p>
        </w:tc>
      </w:tr>
      <w:tr w:rsidR="0060030C" w:rsidRPr="00F366C6" w:rsidTr="00104ABE">
        <w:trPr>
          <w:trHeight w:val="20"/>
        </w:trPr>
        <w:tc>
          <w:tcPr>
            <w:tcW w:w="2660" w:type="dxa"/>
          </w:tcPr>
          <w:p w:rsidR="0060030C" w:rsidRPr="00F366C6" w:rsidRDefault="0060030C" w:rsidP="00104ABE">
            <w:pPr>
              <w:jc w:val="both"/>
              <w:rPr>
                <w:rFonts w:ascii="Times New Roman" w:hAnsi="Times New Roman"/>
              </w:rPr>
            </w:pPr>
            <w:r w:rsidRPr="00F366C6">
              <w:rPr>
                <w:rFonts w:ascii="Times New Roman" w:hAnsi="Times New Roman"/>
              </w:rPr>
              <w:t>Dorinis ugdymas</w:t>
            </w:r>
            <w:r w:rsidRPr="00F366C6">
              <w:rPr>
                <w:rFonts w:ascii="Times New Roman" w:hAnsi="Times New Roman"/>
                <w:b/>
              </w:rPr>
              <w:t xml:space="preserve"> </w:t>
            </w:r>
            <w:r w:rsidRPr="00F366C6">
              <w:rPr>
                <w:rFonts w:ascii="Times New Roman" w:hAnsi="Times New Roman"/>
              </w:rPr>
              <w:t>(tikyba arba etika)</w:t>
            </w:r>
          </w:p>
        </w:tc>
        <w:tc>
          <w:tcPr>
            <w:tcW w:w="1228" w:type="dxa"/>
          </w:tcPr>
          <w:p w:rsidR="0060030C" w:rsidRPr="00F366C6" w:rsidRDefault="0060030C" w:rsidP="00104ABE">
            <w:pPr>
              <w:jc w:val="center"/>
              <w:rPr>
                <w:rFonts w:ascii="Times New Roman" w:hAnsi="Times New Roman"/>
              </w:rPr>
            </w:pPr>
            <w:r w:rsidRPr="00F366C6">
              <w:rPr>
                <w:rFonts w:ascii="Times New Roman" w:hAnsi="Times New Roman"/>
              </w:rPr>
              <w:t>2</w:t>
            </w:r>
          </w:p>
        </w:tc>
        <w:tc>
          <w:tcPr>
            <w:tcW w:w="1182" w:type="dxa"/>
          </w:tcPr>
          <w:p w:rsidR="0060030C" w:rsidRPr="00F366C6" w:rsidRDefault="0060030C" w:rsidP="00104ABE">
            <w:pPr>
              <w:jc w:val="center"/>
              <w:rPr>
                <w:rFonts w:ascii="Times New Roman" w:hAnsi="Times New Roman"/>
              </w:rPr>
            </w:pPr>
            <w:r w:rsidRPr="00F366C6">
              <w:rPr>
                <w:rFonts w:ascii="Times New Roman" w:hAnsi="Times New Roman"/>
              </w:rPr>
              <w:t>2</w:t>
            </w:r>
          </w:p>
        </w:tc>
        <w:tc>
          <w:tcPr>
            <w:tcW w:w="1446" w:type="dxa"/>
          </w:tcPr>
          <w:p w:rsidR="0060030C" w:rsidRPr="00F366C6" w:rsidRDefault="0060030C" w:rsidP="00104ABE">
            <w:pPr>
              <w:jc w:val="center"/>
              <w:rPr>
                <w:rFonts w:ascii="Times New Roman" w:hAnsi="Times New Roman"/>
              </w:rPr>
            </w:pPr>
            <w:r w:rsidRPr="00F366C6">
              <w:rPr>
                <w:rFonts w:ascii="Times New Roman" w:hAnsi="Times New Roman"/>
              </w:rPr>
              <w:t>4</w:t>
            </w:r>
          </w:p>
        </w:tc>
        <w:tc>
          <w:tcPr>
            <w:tcW w:w="1692" w:type="dxa"/>
          </w:tcPr>
          <w:p w:rsidR="0060030C" w:rsidRPr="00F366C6" w:rsidRDefault="0060030C" w:rsidP="00104ABE">
            <w:pPr>
              <w:jc w:val="center"/>
              <w:rPr>
                <w:rFonts w:ascii="Times New Roman" w:hAnsi="Times New Roman"/>
              </w:rPr>
            </w:pPr>
            <w:r w:rsidRPr="00F366C6">
              <w:rPr>
                <w:rFonts w:ascii="Times New Roman" w:hAnsi="Times New Roman"/>
              </w:rPr>
              <w:t>2</w:t>
            </w:r>
          </w:p>
        </w:tc>
        <w:tc>
          <w:tcPr>
            <w:tcW w:w="1620" w:type="dxa"/>
          </w:tcPr>
          <w:p w:rsidR="0060030C" w:rsidRPr="00F366C6" w:rsidRDefault="0060030C" w:rsidP="00104ABE">
            <w:pPr>
              <w:jc w:val="center"/>
              <w:rPr>
                <w:rFonts w:ascii="Times New Roman" w:hAnsi="Times New Roman"/>
              </w:rPr>
            </w:pPr>
            <w:r w:rsidRPr="00F366C6">
              <w:rPr>
                <w:rFonts w:ascii="Times New Roman" w:hAnsi="Times New Roman"/>
              </w:rPr>
              <w:t>6</w:t>
            </w:r>
          </w:p>
        </w:tc>
      </w:tr>
      <w:tr w:rsidR="0060030C" w:rsidRPr="00F366C6" w:rsidTr="00104ABE">
        <w:trPr>
          <w:trHeight w:val="20"/>
        </w:trPr>
        <w:tc>
          <w:tcPr>
            <w:tcW w:w="2660" w:type="dxa"/>
          </w:tcPr>
          <w:p w:rsidR="0060030C" w:rsidRPr="00F366C6" w:rsidRDefault="0060030C" w:rsidP="00104ABE">
            <w:pPr>
              <w:jc w:val="both"/>
              <w:rPr>
                <w:rFonts w:ascii="Times New Roman" w:hAnsi="Times New Roman"/>
                <w:bCs/>
              </w:rPr>
            </w:pPr>
            <w:r w:rsidRPr="00F366C6">
              <w:rPr>
                <w:rFonts w:ascii="Times New Roman" w:hAnsi="Times New Roman"/>
                <w:bCs/>
              </w:rPr>
              <w:t>Kalbos:</w:t>
            </w:r>
          </w:p>
        </w:tc>
        <w:tc>
          <w:tcPr>
            <w:tcW w:w="1228" w:type="dxa"/>
          </w:tcPr>
          <w:p w:rsidR="0060030C" w:rsidRPr="00F366C6" w:rsidRDefault="0060030C" w:rsidP="00104ABE">
            <w:pPr>
              <w:jc w:val="center"/>
              <w:rPr>
                <w:rFonts w:ascii="Times New Roman" w:hAnsi="Times New Roman"/>
              </w:rPr>
            </w:pPr>
          </w:p>
        </w:tc>
        <w:tc>
          <w:tcPr>
            <w:tcW w:w="1182" w:type="dxa"/>
          </w:tcPr>
          <w:p w:rsidR="0060030C" w:rsidRPr="00F366C6" w:rsidRDefault="0060030C" w:rsidP="00104ABE">
            <w:pPr>
              <w:jc w:val="center"/>
              <w:rPr>
                <w:rFonts w:ascii="Times New Roman" w:hAnsi="Times New Roman"/>
              </w:rPr>
            </w:pPr>
          </w:p>
        </w:tc>
        <w:tc>
          <w:tcPr>
            <w:tcW w:w="1446" w:type="dxa"/>
          </w:tcPr>
          <w:p w:rsidR="0060030C" w:rsidRPr="00F366C6" w:rsidRDefault="0060030C" w:rsidP="00104ABE">
            <w:pPr>
              <w:jc w:val="center"/>
              <w:rPr>
                <w:rFonts w:ascii="Times New Roman" w:hAnsi="Times New Roman"/>
              </w:rPr>
            </w:pPr>
          </w:p>
        </w:tc>
        <w:tc>
          <w:tcPr>
            <w:tcW w:w="1692" w:type="dxa"/>
          </w:tcPr>
          <w:p w:rsidR="0060030C" w:rsidRPr="00F366C6" w:rsidRDefault="0060030C" w:rsidP="00104ABE">
            <w:pPr>
              <w:jc w:val="center"/>
              <w:rPr>
                <w:rFonts w:ascii="Times New Roman" w:hAnsi="Times New Roman"/>
              </w:rPr>
            </w:pPr>
          </w:p>
        </w:tc>
        <w:tc>
          <w:tcPr>
            <w:tcW w:w="1620" w:type="dxa"/>
          </w:tcPr>
          <w:p w:rsidR="0060030C" w:rsidRPr="00F366C6" w:rsidRDefault="0060030C" w:rsidP="00104ABE">
            <w:pPr>
              <w:jc w:val="center"/>
              <w:rPr>
                <w:rFonts w:ascii="Times New Roman" w:hAnsi="Times New Roman"/>
              </w:rPr>
            </w:pPr>
          </w:p>
        </w:tc>
      </w:tr>
      <w:tr w:rsidR="0060030C" w:rsidRPr="00F366C6" w:rsidTr="00104ABE">
        <w:trPr>
          <w:trHeight w:val="395"/>
        </w:trPr>
        <w:tc>
          <w:tcPr>
            <w:tcW w:w="2660" w:type="dxa"/>
          </w:tcPr>
          <w:p w:rsidR="0060030C" w:rsidRPr="00F366C6" w:rsidRDefault="0060030C" w:rsidP="00104ABE">
            <w:pPr>
              <w:jc w:val="both"/>
              <w:rPr>
                <w:rFonts w:ascii="Times New Roman" w:hAnsi="Times New Roman"/>
              </w:rPr>
            </w:pPr>
            <w:r w:rsidRPr="00F366C6">
              <w:rPr>
                <w:rFonts w:ascii="Times New Roman" w:hAnsi="Times New Roman"/>
              </w:rPr>
              <w:t>Lietuvių kalba (gimtoji)</w:t>
            </w:r>
          </w:p>
          <w:p w:rsidR="0060030C" w:rsidRPr="00F366C6" w:rsidRDefault="0060030C" w:rsidP="00104ABE">
            <w:pPr>
              <w:jc w:val="both"/>
              <w:rPr>
                <w:rFonts w:ascii="Times New Roman" w:hAnsi="Times New Roman"/>
              </w:rPr>
            </w:pPr>
          </w:p>
        </w:tc>
        <w:tc>
          <w:tcPr>
            <w:tcW w:w="1228" w:type="dxa"/>
          </w:tcPr>
          <w:p w:rsidR="0060030C" w:rsidRPr="00F366C6" w:rsidRDefault="0060030C" w:rsidP="00104ABE">
            <w:pPr>
              <w:jc w:val="center"/>
              <w:rPr>
                <w:rFonts w:ascii="Times New Roman" w:hAnsi="Times New Roman"/>
              </w:rPr>
            </w:pPr>
            <w:r w:rsidRPr="00F366C6">
              <w:rPr>
                <w:rFonts w:ascii="Times New Roman" w:hAnsi="Times New Roman"/>
              </w:rPr>
              <w:t>8</w:t>
            </w:r>
          </w:p>
        </w:tc>
        <w:tc>
          <w:tcPr>
            <w:tcW w:w="1182" w:type="dxa"/>
          </w:tcPr>
          <w:p w:rsidR="0060030C" w:rsidRPr="00F366C6" w:rsidRDefault="0060030C" w:rsidP="00104ABE">
            <w:pPr>
              <w:jc w:val="center"/>
              <w:rPr>
                <w:rFonts w:ascii="Times New Roman" w:hAnsi="Times New Roman"/>
              </w:rPr>
            </w:pPr>
            <w:r w:rsidRPr="00F366C6">
              <w:rPr>
                <w:rFonts w:ascii="Times New Roman" w:hAnsi="Times New Roman"/>
              </w:rPr>
              <w:t>8</w:t>
            </w:r>
          </w:p>
        </w:tc>
        <w:tc>
          <w:tcPr>
            <w:tcW w:w="1446" w:type="dxa"/>
          </w:tcPr>
          <w:p w:rsidR="0060030C" w:rsidRPr="00F366C6" w:rsidRDefault="0060030C" w:rsidP="00104ABE">
            <w:pPr>
              <w:jc w:val="center"/>
              <w:rPr>
                <w:rFonts w:ascii="Times New Roman" w:hAnsi="Times New Roman"/>
              </w:rPr>
            </w:pPr>
            <w:r w:rsidRPr="00F366C6">
              <w:rPr>
                <w:rFonts w:ascii="Times New Roman" w:hAnsi="Times New Roman"/>
              </w:rPr>
              <w:t>16</w:t>
            </w:r>
          </w:p>
        </w:tc>
        <w:tc>
          <w:tcPr>
            <w:tcW w:w="1692" w:type="dxa"/>
          </w:tcPr>
          <w:p w:rsidR="0060030C" w:rsidRPr="00F366C6" w:rsidRDefault="0060030C" w:rsidP="00104ABE">
            <w:pPr>
              <w:jc w:val="center"/>
              <w:rPr>
                <w:rFonts w:ascii="Times New Roman" w:hAnsi="Times New Roman"/>
              </w:rPr>
            </w:pPr>
            <w:r w:rsidRPr="00F366C6">
              <w:rPr>
                <w:rFonts w:ascii="Times New Roman" w:hAnsi="Times New Roman"/>
              </w:rPr>
              <w:t>9</w:t>
            </w:r>
          </w:p>
        </w:tc>
        <w:tc>
          <w:tcPr>
            <w:tcW w:w="1620" w:type="dxa"/>
          </w:tcPr>
          <w:p w:rsidR="0060030C" w:rsidRPr="00F366C6" w:rsidRDefault="0060030C" w:rsidP="00104ABE">
            <w:pPr>
              <w:jc w:val="center"/>
              <w:rPr>
                <w:rFonts w:ascii="Times New Roman" w:hAnsi="Times New Roman"/>
              </w:rPr>
            </w:pPr>
            <w:r w:rsidRPr="00F366C6">
              <w:rPr>
                <w:rFonts w:ascii="Times New Roman" w:hAnsi="Times New Roman"/>
              </w:rPr>
              <w:t>25</w:t>
            </w:r>
          </w:p>
        </w:tc>
      </w:tr>
      <w:tr w:rsidR="0060030C" w:rsidRPr="00F366C6" w:rsidTr="00104ABE">
        <w:trPr>
          <w:trHeight w:val="395"/>
        </w:trPr>
        <w:tc>
          <w:tcPr>
            <w:tcW w:w="2660" w:type="dxa"/>
          </w:tcPr>
          <w:p w:rsidR="0060030C" w:rsidRPr="00F366C6" w:rsidRDefault="0060030C" w:rsidP="0060030C">
            <w:pPr>
              <w:jc w:val="both"/>
              <w:rPr>
                <w:rFonts w:ascii="Times New Roman" w:hAnsi="Times New Roman"/>
              </w:rPr>
            </w:pPr>
            <w:r w:rsidRPr="00F366C6">
              <w:rPr>
                <w:rFonts w:ascii="Times New Roman" w:hAnsi="Times New Roman"/>
              </w:rPr>
              <w:t>Lietuvių kalba ir literatūra**</w:t>
            </w:r>
          </w:p>
        </w:tc>
        <w:tc>
          <w:tcPr>
            <w:tcW w:w="1228" w:type="dxa"/>
          </w:tcPr>
          <w:p w:rsidR="0060030C" w:rsidRPr="00F366C6" w:rsidRDefault="0060030C" w:rsidP="0060030C">
            <w:pPr>
              <w:jc w:val="center"/>
              <w:rPr>
                <w:rFonts w:ascii="Times New Roman" w:hAnsi="Times New Roman"/>
              </w:rPr>
            </w:pPr>
            <w:r w:rsidRPr="00F366C6">
              <w:rPr>
                <w:rFonts w:ascii="Times New Roman" w:hAnsi="Times New Roman"/>
              </w:rPr>
              <w:t>8</w:t>
            </w:r>
          </w:p>
        </w:tc>
        <w:tc>
          <w:tcPr>
            <w:tcW w:w="1182" w:type="dxa"/>
          </w:tcPr>
          <w:p w:rsidR="0060030C" w:rsidRPr="00F366C6" w:rsidRDefault="0060030C" w:rsidP="0060030C">
            <w:pPr>
              <w:jc w:val="center"/>
              <w:rPr>
                <w:rFonts w:ascii="Times New Roman" w:hAnsi="Times New Roman"/>
              </w:rPr>
            </w:pPr>
            <w:r w:rsidRPr="00F366C6">
              <w:rPr>
                <w:rFonts w:ascii="Times New Roman" w:hAnsi="Times New Roman"/>
              </w:rPr>
              <w:t>8</w:t>
            </w:r>
          </w:p>
        </w:tc>
        <w:tc>
          <w:tcPr>
            <w:tcW w:w="1446" w:type="dxa"/>
          </w:tcPr>
          <w:p w:rsidR="0060030C" w:rsidRPr="00F366C6" w:rsidRDefault="0060030C" w:rsidP="0060030C">
            <w:pPr>
              <w:jc w:val="center"/>
              <w:rPr>
                <w:rFonts w:ascii="Times New Roman" w:hAnsi="Times New Roman"/>
              </w:rPr>
            </w:pPr>
            <w:r w:rsidRPr="00F366C6">
              <w:rPr>
                <w:rFonts w:ascii="Times New Roman" w:hAnsi="Times New Roman"/>
              </w:rPr>
              <w:t>16</w:t>
            </w:r>
          </w:p>
        </w:tc>
        <w:tc>
          <w:tcPr>
            <w:tcW w:w="1692" w:type="dxa"/>
          </w:tcPr>
          <w:p w:rsidR="0060030C" w:rsidRPr="00F366C6" w:rsidRDefault="0060030C" w:rsidP="0060030C">
            <w:pPr>
              <w:jc w:val="center"/>
              <w:rPr>
                <w:rFonts w:ascii="Times New Roman" w:hAnsi="Times New Roman"/>
              </w:rPr>
            </w:pPr>
            <w:r w:rsidRPr="00F366C6">
              <w:rPr>
                <w:rFonts w:ascii="Times New Roman" w:hAnsi="Times New Roman"/>
              </w:rPr>
              <w:t>9</w:t>
            </w:r>
          </w:p>
        </w:tc>
        <w:tc>
          <w:tcPr>
            <w:tcW w:w="1620" w:type="dxa"/>
          </w:tcPr>
          <w:p w:rsidR="0060030C" w:rsidRPr="00F366C6" w:rsidRDefault="0060030C" w:rsidP="0060030C">
            <w:pPr>
              <w:jc w:val="center"/>
              <w:rPr>
                <w:rFonts w:ascii="Times New Roman" w:hAnsi="Times New Roman"/>
              </w:rPr>
            </w:pPr>
            <w:r w:rsidRPr="00F366C6">
              <w:rPr>
                <w:rFonts w:ascii="Times New Roman" w:hAnsi="Times New Roman"/>
              </w:rPr>
              <w:t>25</w:t>
            </w:r>
          </w:p>
        </w:tc>
      </w:tr>
      <w:tr w:rsidR="0060030C" w:rsidRPr="00F366C6" w:rsidTr="00104ABE">
        <w:trPr>
          <w:trHeight w:val="20"/>
        </w:trPr>
        <w:tc>
          <w:tcPr>
            <w:tcW w:w="2660" w:type="dxa"/>
          </w:tcPr>
          <w:p w:rsidR="0060030C" w:rsidRPr="00F366C6" w:rsidRDefault="0060030C" w:rsidP="0060030C">
            <w:pPr>
              <w:jc w:val="both"/>
              <w:rPr>
                <w:rFonts w:ascii="Times New Roman" w:hAnsi="Times New Roman"/>
                <w:bCs/>
              </w:rPr>
            </w:pPr>
            <w:r w:rsidRPr="00F366C6">
              <w:rPr>
                <w:rFonts w:ascii="Times New Roman" w:hAnsi="Times New Roman"/>
                <w:bCs/>
              </w:rPr>
              <w:t xml:space="preserve">Gimtoji kalba </w:t>
            </w:r>
            <w:r w:rsidRPr="00F366C6">
              <w:rPr>
                <w:rFonts w:ascii="Times New Roman" w:hAnsi="Times New Roman"/>
              </w:rPr>
              <w:t>(baltarusių, lenkų, rusų, vokiečių)*</w:t>
            </w:r>
          </w:p>
        </w:tc>
        <w:tc>
          <w:tcPr>
            <w:tcW w:w="1228" w:type="dxa"/>
          </w:tcPr>
          <w:p w:rsidR="0060030C" w:rsidRPr="00F366C6" w:rsidRDefault="0060030C" w:rsidP="0060030C">
            <w:pPr>
              <w:jc w:val="center"/>
              <w:rPr>
                <w:rFonts w:ascii="Times New Roman" w:hAnsi="Times New Roman"/>
              </w:rPr>
            </w:pPr>
            <w:r w:rsidRPr="00F366C6">
              <w:rPr>
                <w:rFonts w:ascii="Times New Roman" w:hAnsi="Times New Roman"/>
              </w:rPr>
              <w:t>8</w:t>
            </w:r>
          </w:p>
        </w:tc>
        <w:tc>
          <w:tcPr>
            <w:tcW w:w="1182" w:type="dxa"/>
          </w:tcPr>
          <w:p w:rsidR="0060030C" w:rsidRPr="00F366C6" w:rsidRDefault="0060030C" w:rsidP="0060030C">
            <w:pPr>
              <w:jc w:val="center"/>
              <w:rPr>
                <w:rFonts w:ascii="Times New Roman" w:hAnsi="Times New Roman"/>
              </w:rPr>
            </w:pPr>
            <w:r w:rsidRPr="00F366C6">
              <w:rPr>
                <w:rFonts w:ascii="Times New Roman" w:hAnsi="Times New Roman"/>
              </w:rPr>
              <w:t>8</w:t>
            </w:r>
          </w:p>
        </w:tc>
        <w:tc>
          <w:tcPr>
            <w:tcW w:w="1446" w:type="dxa"/>
          </w:tcPr>
          <w:p w:rsidR="0060030C" w:rsidRPr="00F366C6" w:rsidRDefault="0060030C" w:rsidP="0060030C">
            <w:pPr>
              <w:jc w:val="center"/>
              <w:rPr>
                <w:rFonts w:ascii="Times New Roman" w:hAnsi="Times New Roman"/>
              </w:rPr>
            </w:pPr>
            <w:r w:rsidRPr="00F366C6">
              <w:rPr>
                <w:rFonts w:ascii="Times New Roman" w:hAnsi="Times New Roman"/>
              </w:rPr>
              <w:t>16</w:t>
            </w:r>
          </w:p>
        </w:tc>
        <w:tc>
          <w:tcPr>
            <w:tcW w:w="1692" w:type="dxa"/>
          </w:tcPr>
          <w:p w:rsidR="0060030C" w:rsidRPr="00F366C6" w:rsidRDefault="0060030C" w:rsidP="0060030C">
            <w:pPr>
              <w:jc w:val="center"/>
              <w:rPr>
                <w:rFonts w:ascii="Times New Roman" w:hAnsi="Times New Roman"/>
              </w:rPr>
            </w:pPr>
            <w:r w:rsidRPr="00F366C6">
              <w:rPr>
                <w:rFonts w:ascii="Times New Roman" w:hAnsi="Times New Roman"/>
              </w:rPr>
              <w:t>6</w:t>
            </w:r>
          </w:p>
        </w:tc>
        <w:tc>
          <w:tcPr>
            <w:tcW w:w="1620" w:type="dxa"/>
          </w:tcPr>
          <w:p w:rsidR="0060030C" w:rsidRPr="00F366C6" w:rsidRDefault="0060030C" w:rsidP="0060030C">
            <w:pPr>
              <w:jc w:val="center"/>
              <w:rPr>
                <w:rFonts w:ascii="Times New Roman" w:hAnsi="Times New Roman"/>
              </w:rPr>
            </w:pPr>
            <w:r w:rsidRPr="00F366C6">
              <w:rPr>
                <w:rFonts w:ascii="Times New Roman" w:hAnsi="Times New Roman"/>
              </w:rPr>
              <w:t>22</w:t>
            </w:r>
          </w:p>
        </w:tc>
      </w:tr>
      <w:tr w:rsidR="0060030C" w:rsidRPr="00F366C6" w:rsidTr="00104ABE">
        <w:trPr>
          <w:trHeight w:val="20"/>
        </w:trPr>
        <w:tc>
          <w:tcPr>
            <w:tcW w:w="2660" w:type="dxa"/>
          </w:tcPr>
          <w:p w:rsidR="0060030C" w:rsidRPr="00F366C6" w:rsidRDefault="0060030C" w:rsidP="0060030C">
            <w:pPr>
              <w:jc w:val="both"/>
              <w:rPr>
                <w:rFonts w:ascii="Times New Roman" w:hAnsi="Times New Roman"/>
                <w:bCs/>
              </w:rPr>
            </w:pPr>
            <w:r w:rsidRPr="00F366C6">
              <w:rPr>
                <w:rFonts w:ascii="Times New Roman" w:hAnsi="Times New Roman"/>
                <w:bCs/>
              </w:rPr>
              <w:t>Lietuvių kalba (valstybinė)</w:t>
            </w:r>
          </w:p>
          <w:p w:rsidR="0060030C" w:rsidRPr="00F366C6" w:rsidRDefault="0060030C" w:rsidP="0060030C">
            <w:pPr>
              <w:jc w:val="both"/>
              <w:rPr>
                <w:rFonts w:ascii="Times New Roman" w:hAnsi="Times New Roman"/>
                <w:bCs/>
              </w:rPr>
            </w:pPr>
          </w:p>
        </w:tc>
        <w:tc>
          <w:tcPr>
            <w:tcW w:w="1228" w:type="dxa"/>
          </w:tcPr>
          <w:p w:rsidR="0060030C" w:rsidRPr="00F366C6" w:rsidRDefault="0060030C" w:rsidP="0060030C">
            <w:pPr>
              <w:jc w:val="center"/>
              <w:rPr>
                <w:rFonts w:ascii="Times New Roman" w:hAnsi="Times New Roman"/>
              </w:rPr>
            </w:pPr>
            <w:r w:rsidRPr="00F366C6">
              <w:rPr>
                <w:rFonts w:ascii="Times New Roman" w:hAnsi="Times New Roman"/>
              </w:rPr>
              <w:t>8</w:t>
            </w:r>
          </w:p>
        </w:tc>
        <w:tc>
          <w:tcPr>
            <w:tcW w:w="1182" w:type="dxa"/>
          </w:tcPr>
          <w:p w:rsidR="0060030C" w:rsidRPr="00F366C6" w:rsidRDefault="0060030C" w:rsidP="0060030C">
            <w:pPr>
              <w:jc w:val="center"/>
              <w:rPr>
                <w:rFonts w:ascii="Times New Roman" w:hAnsi="Times New Roman"/>
              </w:rPr>
            </w:pPr>
            <w:r w:rsidRPr="00F366C6">
              <w:rPr>
                <w:rFonts w:ascii="Times New Roman" w:hAnsi="Times New Roman"/>
              </w:rPr>
              <w:t>8</w:t>
            </w:r>
          </w:p>
        </w:tc>
        <w:tc>
          <w:tcPr>
            <w:tcW w:w="1446" w:type="dxa"/>
          </w:tcPr>
          <w:p w:rsidR="0060030C" w:rsidRPr="00F366C6" w:rsidRDefault="0060030C" w:rsidP="0060030C">
            <w:pPr>
              <w:jc w:val="center"/>
              <w:rPr>
                <w:rFonts w:ascii="Times New Roman" w:hAnsi="Times New Roman"/>
              </w:rPr>
            </w:pPr>
            <w:r w:rsidRPr="00F366C6">
              <w:rPr>
                <w:rFonts w:ascii="Times New Roman" w:hAnsi="Times New Roman"/>
              </w:rPr>
              <w:t>16</w:t>
            </w:r>
          </w:p>
        </w:tc>
        <w:tc>
          <w:tcPr>
            <w:tcW w:w="1692" w:type="dxa"/>
          </w:tcPr>
          <w:p w:rsidR="0060030C" w:rsidRPr="00F366C6" w:rsidRDefault="0060030C" w:rsidP="0060030C">
            <w:pPr>
              <w:jc w:val="center"/>
              <w:rPr>
                <w:rFonts w:ascii="Times New Roman" w:hAnsi="Times New Roman"/>
              </w:rPr>
            </w:pPr>
            <w:r w:rsidRPr="00F366C6">
              <w:rPr>
                <w:rFonts w:ascii="Times New Roman" w:hAnsi="Times New Roman"/>
              </w:rPr>
              <w:t>9</w:t>
            </w:r>
          </w:p>
        </w:tc>
        <w:tc>
          <w:tcPr>
            <w:tcW w:w="1620" w:type="dxa"/>
          </w:tcPr>
          <w:p w:rsidR="0060030C" w:rsidRPr="00F366C6" w:rsidRDefault="0060030C" w:rsidP="0060030C">
            <w:pPr>
              <w:jc w:val="center"/>
              <w:rPr>
                <w:rFonts w:ascii="Times New Roman" w:hAnsi="Times New Roman"/>
              </w:rPr>
            </w:pPr>
            <w:r w:rsidRPr="00F366C6">
              <w:rPr>
                <w:rFonts w:ascii="Times New Roman" w:hAnsi="Times New Roman"/>
              </w:rPr>
              <w:t>25</w:t>
            </w:r>
          </w:p>
        </w:tc>
      </w:tr>
      <w:tr w:rsidR="0060030C" w:rsidRPr="00F366C6" w:rsidTr="00104ABE">
        <w:trPr>
          <w:trHeight w:val="20"/>
        </w:trPr>
        <w:tc>
          <w:tcPr>
            <w:tcW w:w="2660" w:type="dxa"/>
          </w:tcPr>
          <w:p w:rsidR="0060030C" w:rsidRPr="00F366C6" w:rsidRDefault="0060030C" w:rsidP="0060030C">
            <w:pPr>
              <w:jc w:val="both"/>
              <w:rPr>
                <w:rFonts w:ascii="Times New Roman" w:hAnsi="Times New Roman"/>
              </w:rPr>
            </w:pPr>
            <w:r w:rsidRPr="00F366C6">
              <w:rPr>
                <w:rFonts w:ascii="Times New Roman" w:hAnsi="Times New Roman"/>
              </w:rPr>
              <w:t>Užsienio kalba (1-oji)</w:t>
            </w:r>
          </w:p>
        </w:tc>
        <w:tc>
          <w:tcPr>
            <w:tcW w:w="1228" w:type="dxa"/>
          </w:tcPr>
          <w:p w:rsidR="0060030C" w:rsidRPr="00F366C6" w:rsidRDefault="0060030C" w:rsidP="0060030C">
            <w:pPr>
              <w:jc w:val="center"/>
              <w:rPr>
                <w:rFonts w:ascii="Times New Roman" w:hAnsi="Times New Roman"/>
              </w:rPr>
            </w:pPr>
            <w:r w:rsidRPr="00F366C6">
              <w:rPr>
                <w:rFonts w:ascii="Times New Roman" w:hAnsi="Times New Roman"/>
              </w:rPr>
              <w:t>6;4*</w:t>
            </w:r>
          </w:p>
        </w:tc>
        <w:tc>
          <w:tcPr>
            <w:tcW w:w="1182" w:type="dxa"/>
          </w:tcPr>
          <w:p w:rsidR="0060030C" w:rsidRPr="00F366C6" w:rsidRDefault="0060030C" w:rsidP="0060030C">
            <w:pPr>
              <w:jc w:val="center"/>
              <w:rPr>
                <w:rFonts w:ascii="Times New Roman" w:hAnsi="Times New Roman"/>
              </w:rPr>
            </w:pPr>
            <w:r w:rsidRPr="00F366C6">
              <w:rPr>
                <w:rFonts w:ascii="Times New Roman" w:hAnsi="Times New Roman"/>
              </w:rPr>
              <w:t>4</w:t>
            </w:r>
          </w:p>
        </w:tc>
        <w:tc>
          <w:tcPr>
            <w:tcW w:w="1446" w:type="dxa"/>
          </w:tcPr>
          <w:p w:rsidR="0060030C" w:rsidRPr="00F366C6" w:rsidRDefault="0060030C" w:rsidP="0060030C">
            <w:pPr>
              <w:jc w:val="center"/>
              <w:rPr>
                <w:rFonts w:ascii="Times New Roman" w:hAnsi="Times New Roman"/>
              </w:rPr>
            </w:pPr>
            <w:r w:rsidRPr="00F366C6">
              <w:rPr>
                <w:rFonts w:ascii="Times New Roman" w:hAnsi="Times New Roman"/>
              </w:rPr>
              <w:t>10;8*</w:t>
            </w:r>
          </w:p>
        </w:tc>
        <w:tc>
          <w:tcPr>
            <w:tcW w:w="1692" w:type="dxa"/>
          </w:tcPr>
          <w:p w:rsidR="0060030C" w:rsidRPr="00F366C6" w:rsidRDefault="0060030C" w:rsidP="0060030C">
            <w:pPr>
              <w:jc w:val="center"/>
              <w:rPr>
                <w:rFonts w:ascii="Times New Roman" w:hAnsi="Times New Roman"/>
              </w:rPr>
            </w:pPr>
            <w:r w:rsidRPr="00F366C6">
              <w:rPr>
                <w:rFonts w:ascii="Times New Roman" w:hAnsi="Times New Roman"/>
              </w:rPr>
              <w:t>4</w:t>
            </w:r>
          </w:p>
        </w:tc>
        <w:tc>
          <w:tcPr>
            <w:tcW w:w="1620" w:type="dxa"/>
          </w:tcPr>
          <w:p w:rsidR="0060030C" w:rsidRPr="00F366C6" w:rsidRDefault="0060030C" w:rsidP="0060030C">
            <w:pPr>
              <w:jc w:val="center"/>
              <w:rPr>
                <w:rFonts w:ascii="Times New Roman" w:hAnsi="Times New Roman"/>
              </w:rPr>
            </w:pPr>
            <w:r w:rsidRPr="00F366C6">
              <w:rPr>
                <w:rFonts w:ascii="Times New Roman" w:hAnsi="Times New Roman"/>
              </w:rPr>
              <w:t>14;12*</w:t>
            </w:r>
          </w:p>
        </w:tc>
      </w:tr>
      <w:tr w:rsidR="0060030C" w:rsidRPr="00F366C6" w:rsidTr="00104ABE">
        <w:trPr>
          <w:trHeight w:val="20"/>
        </w:trPr>
        <w:tc>
          <w:tcPr>
            <w:tcW w:w="2660" w:type="dxa"/>
          </w:tcPr>
          <w:p w:rsidR="0060030C" w:rsidRPr="00F366C6" w:rsidRDefault="0060030C" w:rsidP="0060030C">
            <w:pPr>
              <w:jc w:val="both"/>
              <w:rPr>
                <w:rFonts w:ascii="Times New Roman" w:hAnsi="Times New Roman"/>
              </w:rPr>
            </w:pPr>
            <w:r w:rsidRPr="00F366C6">
              <w:rPr>
                <w:rFonts w:ascii="Times New Roman" w:hAnsi="Times New Roman"/>
              </w:rPr>
              <w:t>Užsienio kalba (2-oji)</w:t>
            </w:r>
          </w:p>
        </w:tc>
        <w:tc>
          <w:tcPr>
            <w:tcW w:w="1228" w:type="dxa"/>
          </w:tcPr>
          <w:p w:rsidR="0060030C" w:rsidRPr="00F366C6" w:rsidRDefault="0060030C" w:rsidP="0060030C">
            <w:pPr>
              <w:jc w:val="center"/>
              <w:rPr>
                <w:rFonts w:ascii="Times New Roman" w:hAnsi="Times New Roman"/>
              </w:rPr>
            </w:pPr>
            <w:r w:rsidRPr="00F366C6">
              <w:rPr>
                <w:rFonts w:ascii="Times New Roman" w:hAnsi="Times New Roman"/>
              </w:rPr>
              <w:t>2</w:t>
            </w:r>
          </w:p>
        </w:tc>
        <w:tc>
          <w:tcPr>
            <w:tcW w:w="1182" w:type="dxa"/>
          </w:tcPr>
          <w:p w:rsidR="0060030C" w:rsidRPr="00F366C6" w:rsidRDefault="0060030C" w:rsidP="0060030C">
            <w:pPr>
              <w:jc w:val="center"/>
              <w:rPr>
                <w:rFonts w:ascii="Times New Roman" w:hAnsi="Times New Roman"/>
              </w:rPr>
            </w:pPr>
            <w:r w:rsidRPr="00F366C6">
              <w:rPr>
                <w:rFonts w:ascii="Times New Roman" w:hAnsi="Times New Roman"/>
              </w:rPr>
              <w:t>4</w:t>
            </w:r>
          </w:p>
        </w:tc>
        <w:tc>
          <w:tcPr>
            <w:tcW w:w="1446" w:type="dxa"/>
          </w:tcPr>
          <w:p w:rsidR="0060030C" w:rsidRPr="00F366C6" w:rsidRDefault="0060030C" w:rsidP="0060030C">
            <w:pPr>
              <w:jc w:val="center"/>
              <w:rPr>
                <w:rFonts w:ascii="Times New Roman" w:hAnsi="Times New Roman"/>
              </w:rPr>
            </w:pPr>
            <w:r w:rsidRPr="00F366C6">
              <w:rPr>
                <w:rFonts w:ascii="Times New Roman" w:hAnsi="Times New Roman"/>
              </w:rPr>
              <w:t>6</w:t>
            </w:r>
          </w:p>
        </w:tc>
        <w:tc>
          <w:tcPr>
            <w:tcW w:w="1692" w:type="dxa"/>
          </w:tcPr>
          <w:p w:rsidR="0060030C" w:rsidRPr="00F366C6" w:rsidRDefault="0060030C" w:rsidP="0060030C">
            <w:pPr>
              <w:jc w:val="center"/>
              <w:rPr>
                <w:rFonts w:ascii="Times New Roman" w:hAnsi="Times New Roman"/>
              </w:rPr>
            </w:pPr>
            <w:r w:rsidRPr="00F366C6">
              <w:rPr>
                <w:rFonts w:ascii="Times New Roman" w:hAnsi="Times New Roman"/>
              </w:rPr>
              <w:t>4</w:t>
            </w:r>
          </w:p>
        </w:tc>
        <w:tc>
          <w:tcPr>
            <w:tcW w:w="1620" w:type="dxa"/>
          </w:tcPr>
          <w:p w:rsidR="0060030C" w:rsidRPr="00F366C6" w:rsidRDefault="0060030C" w:rsidP="0060030C">
            <w:pPr>
              <w:jc w:val="center"/>
              <w:rPr>
                <w:rFonts w:ascii="Times New Roman" w:hAnsi="Times New Roman"/>
              </w:rPr>
            </w:pPr>
            <w:r w:rsidRPr="00F366C6">
              <w:rPr>
                <w:rFonts w:ascii="Times New Roman" w:hAnsi="Times New Roman"/>
              </w:rPr>
              <w:t>10</w:t>
            </w:r>
          </w:p>
        </w:tc>
      </w:tr>
      <w:tr w:rsidR="0060030C" w:rsidRPr="00F366C6" w:rsidTr="00104ABE">
        <w:trPr>
          <w:trHeight w:val="20"/>
        </w:trPr>
        <w:tc>
          <w:tcPr>
            <w:tcW w:w="2660" w:type="dxa"/>
          </w:tcPr>
          <w:p w:rsidR="0060030C" w:rsidRPr="00F366C6" w:rsidRDefault="0060030C" w:rsidP="0060030C">
            <w:pPr>
              <w:jc w:val="both"/>
              <w:rPr>
                <w:rFonts w:ascii="Times New Roman" w:hAnsi="Times New Roman"/>
              </w:rPr>
            </w:pPr>
            <w:r w:rsidRPr="00F366C6">
              <w:rPr>
                <w:rFonts w:ascii="Times New Roman" w:hAnsi="Times New Roman"/>
              </w:rPr>
              <w:t>Matematika</w:t>
            </w:r>
          </w:p>
        </w:tc>
        <w:tc>
          <w:tcPr>
            <w:tcW w:w="1228" w:type="dxa"/>
          </w:tcPr>
          <w:p w:rsidR="0060030C" w:rsidRPr="00F366C6" w:rsidRDefault="0060030C" w:rsidP="0060030C">
            <w:pPr>
              <w:jc w:val="center"/>
              <w:rPr>
                <w:rFonts w:ascii="Times New Roman" w:hAnsi="Times New Roman"/>
              </w:rPr>
            </w:pPr>
            <w:r w:rsidRPr="00F366C6">
              <w:rPr>
                <w:rFonts w:ascii="Times New Roman" w:hAnsi="Times New Roman"/>
              </w:rPr>
              <w:t>8</w:t>
            </w:r>
          </w:p>
        </w:tc>
        <w:tc>
          <w:tcPr>
            <w:tcW w:w="1182" w:type="dxa"/>
          </w:tcPr>
          <w:p w:rsidR="0060030C" w:rsidRPr="00F366C6" w:rsidRDefault="0060030C" w:rsidP="0060030C">
            <w:pPr>
              <w:jc w:val="center"/>
              <w:rPr>
                <w:rFonts w:ascii="Times New Roman" w:hAnsi="Times New Roman"/>
              </w:rPr>
            </w:pPr>
            <w:r w:rsidRPr="00F366C6">
              <w:rPr>
                <w:rFonts w:ascii="Times New Roman" w:hAnsi="Times New Roman"/>
              </w:rPr>
              <w:t>6</w:t>
            </w:r>
          </w:p>
        </w:tc>
        <w:tc>
          <w:tcPr>
            <w:tcW w:w="1446" w:type="dxa"/>
          </w:tcPr>
          <w:p w:rsidR="0060030C" w:rsidRPr="00F366C6" w:rsidRDefault="0060030C" w:rsidP="0060030C">
            <w:pPr>
              <w:jc w:val="center"/>
              <w:rPr>
                <w:rFonts w:ascii="Times New Roman" w:hAnsi="Times New Roman"/>
              </w:rPr>
            </w:pPr>
            <w:r w:rsidRPr="00F366C6">
              <w:rPr>
                <w:rFonts w:ascii="Times New Roman" w:hAnsi="Times New Roman"/>
              </w:rPr>
              <w:t>14</w:t>
            </w:r>
          </w:p>
        </w:tc>
        <w:tc>
          <w:tcPr>
            <w:tcW w:w="1692" w:type="dxa"/>
          </w:tcPr>
          <w:p w:rsidR="0060030C" w:rsidRPr="00F366C6" w:rsidRDefault="0060030C" w:rsidP="0060030C">
            <w:pPr>
              <w:jc w:val="center"/>
              <w:rPr>
                <w:rFonts w:ascii="Times New Roman" w:hAnsi="Times New Roman"/>
              </w:rPr>
            </w:pPr>
            <w:r w:rsidRPr="00F366C6">
              <w:rPr>
                <w:rFonts w:ascii="Times New Roman" w:hAnsi="Times New Roman"/>
              </w:rPr>
              <w:t>6</w:t>
            </w:r>
          </w:p>
        </w:tc>
        <w:tc>
          <w:tcPr>
            <w:tcW w:w="1620" w:type="dxa"/>
          </w:tcPr>
          <w:p w:rsidR="0060030C" w:rsidRPr="00F366C6" w:rsidRDefault="0060030C" w:rsidP="0060030C">
            <w:pPr>
              <w:jc w:val="center"/>
              <w:rPr>
                <w:rFonts w:ascii="Times New Roman" w:hAnsi="Times New Roman"/>
              </w:rPr>
            </w:pPr>
            <w:r w:rsidRPr="00F366C6">
              <w:rPr>
                <w:rFonts w:ascii="Times New Roman" w:hAnsi="Times New Roman"/>
              </w:rPr>
              <w:t>20</w:t>
            </w:r>
          </w:p>
        </w:tc>
      </w:tr>
      <w:tr w:rsidR="0060030C" w:rsidRPr="00F366C6" w:rsidTr="00104ABE">
        <w:trPr>
          <w:trHeight w:val="20"/>
        </w:trPr>
        <w:tc>
          <w:tcPr>
            <w:tcW w:w="2660" w:type="dxa"/>
          </w:tcPr>
          <w:p w:rsidR="0060030C" w:rsidRPr="00F366C6" w:rsidRDefault="0060030C" w:rsidP="0060030C">
            <w:pPr>
              <w:jc w:val="both"/>
              <w:rPr>
                <w:rFonts w:ascii="Times New Roman" w:hAnsi="Times New Roman"/>
                <w:bCs/>
              </w:rPr>
            </w:pPr>
            <w:r w:rsidRPr="00F366C6">
              <w:rPr>
                <w:rFonts w:ascii="Times New Roman" w:hAnsi="Times New Roman"/>
                <w:bCs/>
              </w:rPr>
              <w:t>Gamtamokslinis ugdymas:</w:t>
            </w:r>
          </w:p>
        </w:tc>
        <w:tc>
          <w:tcPr>
            <w:tcW w:w="1228" w:type="dxa"/>
          </w:tcPr>
          <w:p w:rsidR="0060030C" w:rsidRPr="00F366C6" w:rsidRDefault="0060030C" w:rsidP="0060030C">
            <w:pPr>
              <w:jc w:val="center"/>
              <w:rPr>
                <w:rFonts w:ascii="Times New Roman" w:hAnsi="Times New Roman"/>
              </w:rPr>
            </w:pPr>
          </w:p>
        </w:tc>
        <w:tc>
          <w:tcPr>
            <w:tcW w:w="1182" w:type="dxa"/>
          </w:tcPr>
          <w:p w:rsidR="0060030C" w:rsidRPr="00F366C6" w:rsidRDefault="0060030C" w:rsidP="0060030C">
            <w:pPr>
              <w:jc w:val="center"/>
              <w:rPr>
                <w:rFonts w:ascii="Times New Roman" w:hAnsi="Times New Roman"/>
              </w:rPr>
            </w:pPr>
          </w:p>
        </w:tc>
        <w:tc>
          <w:tcPr>
            <w:tcW w:w="1446" w:type="dxa"/>
          </w:tcPr>
          <w:p w:rsidR="0060030C" w:rsidRPr="00F366C6" w:rsidRDefault="0060030C" w:rsidP="0060030C">
            <w:pPr>
              <w:jc w:val="center"/>
              <w:rPr>
                <w:rFonts w:ascii="Times New Roman" w:hAnsi="Times New Roman"/>
              </w:rPr>
            </w:pPr>
          </w:p>
        </w:tc>
        <w:tc>
          <w:tcPr>
            <w:tcW w:w="1692" w:type="dxa"/>
          </w:tcPr>
          <w:p w:rsidR="0060030C" w:rsidRPr="00F366C6" w:rsidRDefault="0060030C" w:rsidP="0060030C">
            <w:pPr>
              <w:jc w:val="center"/>
              <w:rPr>
                <w:rFonts w:ascii="Times New Roman" w:hAnsi="Times New Roman"/>
              </w:rPr>
            </w:pPr>
          </w:p>
        </w:tc>
        <w:tc>
          <w:tcPr>
            <w:tcW w:w="1620" w:type="dxa"/>
          </w:tcPr>
          <w:p w:rsidR="0060030C" w:rsidRPr="00F366C6" w:rsidRDefault="0060030C" w:rsidP="0060030C">
            <w:pPr>
              <w:jc w:val="center"/>
              <w:rPr>
                <w:rFonts w:ascii="Times New Roman" w:hAnsi="Times New Roman"/>
              </w:rPr>
            </w:pPr>
          </w:p>
        </w:tc>
      </w:tr>
      <w:tr w:rsidR="0060030C" w:rsidRPr="00F366C6" w:rsidTr="00104ABE">
        <w:trPr>
          <w:trHeight w:val="20"/>
        </w:trPr>
        <w:tc>
          <w:tcPr>
            <w:tcW w:w="2660" w:type="dxa"/>
          </w:tcPr>
          <w:p w:rsidR="0060030C" w:rsidRPr="00F366C6" w:rsidRDefault="0060030C" w:rsidP="0060030C">
            <w:pPr>
              <w:jc w:val="both"/>
              <w:rPr>
                <w:rFonts w:ascii="Times New Roman" w:hAnsi="Times New Roman"/>
              </w:rPr>
            </w:pPr>
            <w:r w:rsidRPr="00F366C6">
              <w:rPr>
                <w:rFonts w:ascii="Times New Roman" w:hAnsi="Times New Roman"/>
              </w:rPr>
              <w:t>Gamta ir žmogus</w:t>
            </w:r>
          </w:p>
        </w:tc>
        <w:tc>
          <w:tcPr>
            <w:tcW w:w="1228" w:type="dxa"/>
          </w:tcPr>
          <w:p w:rsidR="0060030C" w:rsidRPr="00F366C6" w:rsidRDefault="0060030C" w:rsidP="0060030C">
            <w:pPr>
              <w:jc w:val="center"/>
              <w:rPr>
                <w:rFonts w:ascii="Times New Roman" w:hAnsi="Times New Roman"/>
              </w:rPr>
            </w:pPr>
            <w:r w:rsidRPr="00F366C6">
              <w:rPr>
                <w:rFonts w:ascii="Times New Roman" w:hAnsi="Times New Roman"/>
              </w:rPr>
              <w:t>2</w:t>
            </w:r>
          </w:p>
        </w:tc>
        <w:tc>
          <w:tcPr>
            <w:tcW w:w="1182" w:type="dxa"/>
          </w:tcPr>
          <w:p w:rsidR="0060030C" w:rsidRPr="00F366C6" w:rsidRDefault="0060030C" w:rsidP="0060030C">
            <w:pPr>
              <w:jc w:val="center"/>
              <w:rPr>
                <w:rFonts w:ascii="Times New Roman" w:hAnsi="Times New Roman"/>
              </w:rPr>
            </w:pPr>
          </w:p>
        </w:tc>
        <w:tc>
          <w:tcPr>
            <w:tcW w:w="1446" w:type="dxa"/>
          </w:tcPr>
          <w:p w:rsidR="0060030C" w:rsidRPr="00F366C6" w:rsidRDefault="0060030C" w:rsidP="0060030C">
            <w:pPr>
              <w:jc w:val="center"/>
              <w:rPr>
                <w:rFonts w:ascii="Times New Roman" w:hAnsi="Times New Roman"/>
              </w:rPr>
            </w:pPr>
            <w:r w:rsidRPr="00F366C6">
              <w:rPr>
                <w:rFonts w:ascii="Times New Roman" w:hAnsi="Times New Roman"/>
              </w:rPr>
              <w:t>2</w:t>
            </w:r>
          </w:p>
        </w:tc>
        <w:tc>
          <w:tcPr>
            <w:tcW w:w="1692" w:type="dxa"/>
          </w:tcPr>
          <w:p w:rsidR="0060030C" w:rsidRPr="00F366C6" w:rsidRDefault="0060030C" w:rsidP="0060030C">
            <w:pPr>
              <w:jc w:val="center"/>
              <w:rPr>
                <w:rFonts w:ascii="Times New Roman" w:hAnsi="Times New Roman"/>
              </w:rPr>
            </w:pPr>
          </w:p>
        </w:tc>
        <w:tc>
          <w:tcPr>
            <w:tcW w:w="1620" w:type="dxa"/>
          </w:tcPr>
          <w:p w:rsidR="0060030C" w:rsidRPr="00F366C6" w:rsidRDefault="0060030C" w:rsidP="0060030C">
            <w:pPr>
              <w:jc w:val="center"/>
              <w:rPr>
                <w:rFonts w:ascii="Times New Roman" w:hAnsi="Times New Roman"/>
              </w:rPr>
            </w:pPr>
            <w:r w:rsidRPr="00F366C6">
              <w:rPr>
                <w:rFonts w:ascii="Times New Roman" w:hAnsi="Times New Roman"/>
              </w:rPr>
              <w:t>2</w:t>
            </w:r>
          </w:p>
        </w:tc>
      </w:tr>
      <w:tr w:rsidR="0060030C" w:rsidRPr="00F366C6" w:rsidTr="00104ABE">
        <w:trPr>
          <w:trHeight w:val="20"/>
        </w:trPr>
        <w:tc>
          <w:tcPr>
            <w:tcW w:w="2660" w:type="dxa"/>
          </w:tcPr>
          <w:p w:rsidR="0060030C" w:rsidRPr="00F366C6" w:rsidRDefault="0060030C" w:rsidP="0060030C">
            <w:pPr>
              <w:jc w:val="both"/>
              <w:rPr>
                <w:rFonts w:ascii="Times New Roman" w:hAnsi="Times New Roman"/>
              </w:rPr>
            </w:pPr>
            <w:r w:rsidRPr="00F366C6">
              <w:rPr>
                <w:rFonts w:ascii="Times New Roman" w:hAnsi="Times New Roman"/>
              </w:rPr>
              <w:t>Biologija</w:t>
            </w:r>
          </w:p>
        </w:tc>
        <w:tc>
          <w:tcPr>
            <w:tcW w:w="1228" w:type="dxa"/>
          </w:tcPr>
          <w:p w:rsidR="0060030C" w:rsidRPr="00F366C6" w:rsidRDefault="0060030C" w:rsidP="0060030C">
            <w:pPr>
              <w:jc w:val="center"/>
              <w:rPr>
                <w:rFonts w:ascii="Times New Roman" w:hAnsi="Times New Roman"/>
              </w:rPr>
            </w:pPr>
          </w:p>
        </w:tc>
        <w:tc>
          <w:tcPr>
            <w:tcW w:w="1182" w:type="dxa"/>
          </w:tcPr>
          <w:p w:rsidR="0060030C" w:rsidRPr="00F366C6" w:rsidRDefault="0060030C" w:rsidP="0060030C">
            <w:pPr>
              <w:jc w:val="center"/>
              <w:rPr>
                <w:rFonts w:ascii="Times New Roman" w:hAnsi="Times New Roman"/>
              </w:rPr>
            </w:pPr>
            <w:r w:rsidRPr="00F366C6">
              <w:rPr>
                <w:rFonts w:ascii="Times New Roman" w:hAnsi="Times New Roman"/>
              </w:rPr>
              <w:t>2</w:t>
            </w:r>
          </w:p>
        </w:tc>
        <w:tc>
          <w:tcPr>
            <w:tcW w:w="1446" w:type="dxa"/>
          </w:tcPr>
          <w:p w:rsidR="0060030C" w:rsidRPr="00F366C6" w:rsidRDefault="0060030C" w:rsidP="0060030C">
            <w:pPr>
              <w:jc w:val="center"/>
              <w:rPr>
                <w:rFonts w:ascii="Times New Roman" w:hAnsi="Times New Roman"/>
              </w:rPr>
            </w:pPr>
            <w:r w:rsidRPr="00F366C6">
              <w:rPr>
                <w:rFonts w:ascii="Times New Roman" w:hAnsi="Times New Roman"/>
              </w:rPr>
              <w:t>2</w:t>
            </w:r>
          </w:p>
        </w:tc>
        <w:tc>
          <w:tcPr>
            <w:tcW w:w="1692" w:type="dxa"/>
          </w:tcPr>
          <w:p w:rsidR="0060030C" w:rsidRPr="00F366C6" w:rsidRDefault="0060030C" w:rsidP="0060030C">
            <w:pPr>
              <w:jc w:val="center"/>
              <w:rPr>
                <w:rFonts w:ascii="Times New Roman" w:hAnsi="Times New Roman"/>
              </w:rPr>
            </w:pPr>
            <w:r w:rsidRPr="00F366C6">
              <w:rPr>
                <w:rFonts w:ascii="Times New Roman" w:hAnsi="Times New Roman"/>
              </w:rPr>
              <w:t>2</w:t>
            </w:r>
          </w:p>
        </w:tc>
        <w:tc>
          <w:tcPr>
            <w:tcW w:w="1620" w:type="dxa"/>
          </w:tcPr>
          <w:p w:rsidR="0060030C" w:rsidRPr="00F366C6" w:rsidRDefault="0060030C" w:rsidP="0060030C">
            <w:pPr>
              <w:jc w:val="center"/>
              <w:rPr>
                <w:rFonts w:ascii="Times New Roman" w:hAnsi="Times New Roman"/>
              </w:rPr>
            </w:pPr>
            <w:r w:rsidRPr="00F366C6">
              <w:rPr>
                <w:rFonts w:ascii="Times New Roman" w:hAnsi="Times New Roman"/>
              </w:rPr>
              <w:t>4</w:t>
            </w:r>
          </w:p>
        </w:tc>
      </w:tr>
      <w:tr w:rsidR="0060030C" w:rsidRPr="00F366C6" w:rsidTr="00104ABE">
        <w:trPr>
          <w:trHeight w:val="20"/>
        </w:trPr>
        <w:tc>
          <w:tcPr>
            <w:tcW w:w="2660" w:type="dxa"/>
          </w:tcPr>
          <w:p w:rsidR="0060030C" w:rsidRPr="00F366C6" w:rsidRDefault="0060030C" w:rsidP="0060030C">
            <w:pPr>
              <w:jc w:val="both"/>
              <w:rPr>
                <w:rFonts w:ascii="Times New Roman" w:hAnsi="Times New Roman"/>
              </w:rPr>
            </w:pPr>
            <w:r w:rsidRPr="00F366C6">
              <w:rPr>
                <w:rFonts w:ascii="Times New Roman" w:hAnsi="Times New Roman"/>
              </w:rPr>
              <w:t>Fizika</w:t>
            </w:r>
          </w:p>
        </w:tc>
        <w:tc>
          <w:tcPr>
            <w:tcW w:w="1228" w:type="dxa"/>
          </w:tcPr>
          <w:p w:rsidR="0060030C" w:rsidRPr="00F366C6" w:rsidRDefault="0060030C" w:rsidP="0060030C">
            <w:pPr>
              <w:jc w:val="center"/>
              <w:rPr>
                <w:rFonts w:ascii="Times New Roman" w:hAnsi="Times New Roman"/>
              </w:rPr>
            </w:pPr>
          </w:p>
        </w:tc>
        <w:tc>
          <w:tcPr>
            <w:tcW w:w="1182" w:type="dxa"/>
          </w:tcPr>
          <w:p w:rsidR="0060030C" w:rsidRPr="00F366C6" w:rsidRDefault="0060030C" w:rsidP="0060030C">
            <w:pPr>
              <w:jc w:val="center"/>
              <w:rPr>
                <w:rFonts w:ascii="Times New Roman" w:hAnsi="Times New Roman"/>
              </w:rPr>
            </w:pPr>
            <w:r w:rsidRPr="00F366C6">
              <w:rPr>
                <w:rFonts w:ascii="Times New Roman" w:hAnsi="Times New Roman"/>
              </w:rPr>
              <w:t>2</w:t>
            </w:r>
          </w:p>
        </w:tc>
        <w:tc>
          <w:tcPr>
            <w:tcW w:w="1446" w:type="dxa"/>
          </w:tcPr>
          <w:p w:rsidR="0060030C" w:rsidRPr="00F366C6" w:rsidRDefault="0060030C" w:rsidP="0060030C">
            <w:pPr>
              <w:jc w:val="center"/>
              <w:rPr>
                <w:rFonts w:ascii="Times New Roman" w:hAnsi="Times New Roman"/>
              </w:rPr>
            </w:pPr>
            <w:r w:rsidRPr="00F366C6">
              <w:rPr>
                <w:rFonts w:ascii="Times New Roman" w:hAnsi="Times New Roman"/>
              </w:rPr>
              <w:t>2</w:t>
            </w:r>
          </w:p>
        </w:tc>
        <w:tc>
          <w:tcPr>
            <w:tcW w:w="1692" w:type="dxa"/>
          </w:tcPr>
          <w:p w:rsidR="0060030C" w:rsidRPr="00F366C6" w:rsidRDefault="0060030C" w:rsidP="0060030C">
            <w:pPr>
              <w:jc w:val="center"/>
              <w:rPr>
                <w:rFonts w:ascii="Times New Roman" w:hAnsi="Times New Roman"/>
              </w:rPr>
            </w:pPr>
            <w:r w:rsidRPr="00F366C6">
              <w:rPr>
                <w:rFonts w:ascii="Times New Roman" w:hAnsi="Times New Roman"/>
              </w:rPr>
              <w:t>2</w:t>
            </w:r>
          </w:p>
        </w:tc>
        <w:tc>
          <w:tcPr>
            <w:tcW w:w="1620" w:type="dxa"/>
          </w:tcPr>
          <w:p w:rsidR="0060030C" w:rsidRPr="00F366C6" w:rsidRDefault="0060030C" w:rsidP="0060030C">
            <w:pPr>
              <w:jc w:val="center"/>
              <w:rPr>
                <w:rFonts w:ascii="Times New Roman" w:hAnsi="Times New Roman"/>
              </w:rPr>
            </w:pPr>
            <w:r w:rsidRPr="00F366C6">
              <w:rPr>
                <w:rFonts w:ascii="Times New Roman" w:hAnsi="Times New Roman"/>
              </w:rPr>
              <w:t>4</w:t>
            </w:r>
          </w:p>
        </w:tc>
      </w:tr>
      <w:tr w:rsidR="0060030C" w:rsidRPr="00F366C6" w:rsidTr="00104ABE">
        <w:trPr>
          <w:trHeight w:val="20"/>
        </w:trPr>
        <w:tc>
          <w:tcPr>
            <w:tcW w:w="2660" w:type="dxa"/>
          </w:tcPr>
          <w:p w:rsidR="0060030C" w:rsidRPr="00F366C6" w:rsidRDefault="0060030C" w:rsidP="0060030C">
            <w:pPr>
              <w:jc w:val="both"/>
              <w:rPr>
                <w:rFonts w:ascii="Times New Roman" w:hAnsi="Times New Roman"/>
              </w:rPr>
            </w:pPr>
            <w:r w:rsidRPr="00F366C6">
              <w:rPr>
                <w:rFonts w:ascii="Times New Roman" w:hAnsi="Times New Roman"/>
              </w:rPr>
              <w:t>Chemija</w:t>
            </w:r>
          </w:p>
        </w:tc>
        <w:tc>
          <w:tcPr>
            <w:tcW w:w="1228" w:type="dxa"/>
          </w:tcPr>
          <w:p w:rsidR="0060030C" w:rsidRPr="00F366C6" w:rsidRDefault="0060030C" w:rsidP="0060030C">
            <w:pPr>
              <w:jc w:val="center"/>
              <w:rPr>
                <w:rFonts w:ascii="Times New Roman" w:hAnsi="Times New Roman"/>
              </w:rPr>
            </w:pPr>
          </w:p>
        </w:tc>
        <w:tc>
          <w:tcPr>
            <w:tcW w:w="1182" w:type="dxa"/>
          </w:tcPr>
          <w:p w:rsidR="0060030C" w:rsidRPr="00F366C6" w:rsidRDefault="0060030C" w:rsidP="0060030C">
            <w:pPr>
              <w:jc w:val="center"/>
              <w:rPr>
                <w:rFonts w:ascii="Times New Roman" w:hAnsi="Times New Roman"/>
              </w:rPr>
            </w:pPr>
            <w:r w:rsidRPr="00F366C6">
              <w:rPr>
                <w:rFonts w:ascii="Times New Roman" w:hAnsi="Times New Roman"/>
              </w:rPr>
              <w:t>1</w:t>
            </w:r>
          </w:p>
        </w:tc>
        <w:tc>
          <w:tcPr>
            <w:tcW w:w="1446" w:type="dxa"/>
          </w:tcPr>
          <w:p w:rsidR="0060030C" w:rsidRPr="00F366C6" w:rsidRDefault="0060030C" w:rsidP="0060030C">
            <w:pPr>
              <w:jc w:val="center"/>
              <w:rPr>
                <w:rFonts w:ascii="Times New Roman" w:hAnsi="Times New Roman"/>
              </w:rPr>
            </w:pPr>
            <w:r w:rsidRPr="00F366C6">
              <w:rPr>
                <w:rFonts w:ascii="Times New Roman" w:hAnsi="Times New Roman"/>
              </w:rPr>
              <w:t>1</w:t>
            </w:r>
          </w:p>
        </w:tc>
        <w:tc>
          <w:tcPr>
            <w:tcW w:w="1692" w:type="dxa"/>
          </w:tcPr>
          <w:p w:rsidR="0060030C" w:rsidRPr="00F366C6" w:rsidRDefault="0060030C" w:rsidP="0060030C">
            <w:pPr>
              <w:jc w:val="center"/>
              <w:rPr>
                <w:rFonts w:ascii="Times New Roman" w:hAnsi="Times New Roman"/>
              </w:rPr>
            </w:pPr>
            <w:r w:rsidRPr="00F366C6">
              <w:rPr>
                <w:rFonts w:ascii="Times New Roman" w:hAnsi="Times New Roman"/>
              </w:rPr>
              <w:t>2</w:t>
            </w:r>
          </w:p>
        </w:tc>
        <w:tc>
          <w:tcPr>
            <w:tcW w:w="1620" w:type="dxa"/>
          </w:tcPr>
          <w:p w:rsidR="0060030C" w:rsidRPr="00F366C6" w:rsidRDefault="0060030C" w:rsidP="0060030C">
            <w:pPr>
              <w:jc w:val="center"/>
              <w:rPr>
                <w:rFonts w:ascii="Times New Roman" w:hAnsi="Times New Roman"/>
              </w:rPr>
            </w:pPr>
            <w:r w:rsidRPr="00F366C6">
              <w:rPr>
                <w:rFonts w:ascii="Times New Roman" w:hAnsi="Times New Roman"/>
              </w:rPr>
              <w:t>3</w:t>
            </w:r>
          </w:p>
        </w:tc>
      </w:tr>
      <w:tr w:rsidR="0060030C" w:rsidRPr="00F366C6" w:rsidTr="00104ABE">
        <w:trPr>
          <w:trHeight w:val="20"/>
        </w:trPr>
        <w:tc>
          <w:tcPr>
            <w:tcW w:w="2660" w:type="dxa"/>
          </w:tcPr>
          <w:p w:rsidR="0060030C" w:rsidRPr="00F366C6" w:rsidRDefault="0060030C" w:rsidP="0060030C">
            <w:pPr>
              <w:jc w:val="both"/>
              <w:rPr>
                <w:rFonts w:ascii="Times New Roman" w:hAnsi="Times New Roman"/>
              </w:rPr>
            </w:pPr>
            <w:r w:rsidRPr="00F366C6">
              <w:rPr>
                <w:rFonts w:ascii="Times New Roman" w:hAnsi="Times New Roman"/>
              </w:rPr>
              <w:t>Informacinės technologijos</w:t>
            </w:r>
          </w:p>
        </w:tc>
        <w:tc>
          <w:tcPr>
            <w:tcW w:w="1228" w:type="dxa"/>
          </w:tcPr>
          <w:p w:rsidR="0060030C" w:rsidRPr="00F366C6" w:rsidRDefault="0060030C" w:rsidP="0060030C">
            <w:pPr>
              <w:jc w:val="center"/>
              <w:rPr>
                <w:rFonts w:ascii="Times New Roman" w:hAnsi="Times New Roman"/>
              </w:rPr>
            </w:pPr>
            <w:r w:rsidRPr="00F366C6">
              <w:rPr>
                <w:rFonts w:ascii="Times New Roman" w:hAnsi="Times New Roman"/>
              </w:rPr>
              <w:t>1</w:t>
            </w:r>
          </w:p>
        </w:tc>
        <w:tc>
          <w:tcPr>
            <w:tcW w:w="1182" w:type="dxa"/>
          </w:tcPr>
          <w:p w:rsidR="0060030C" w:rsidRPr="00F366C6" w:rsidRDefault="0060030C" w:rsidP="0060030C">
            <w:pPr>
              <w:jc w:val="center"/>
              <w:rPr>
                <w:rFonts w:ascii="Times New Roman" w:hAnsi="Times New Roman"/>
              </w:rPr>
            </w:pPr>
            <w:r w:rsidRPr="00F366C6">
              <w:rPr>
                <w:rFonts w:ascii="Times New Roman" w:hAnsi="Times New Roman"/>
              </w:rPr>
              <w:t>1</w:t>
            </w:r>
          </w:p>
        </w:tc>
        <w:tc>
          <w:tcPr>
            <w:tcW w:w="1446" w:type="dxa"/>
          </w:tcPr>
          <w:p w:rsidR="0060030C" w:rsidRPr="00F366C6" w:rsidRDefault="0060030C" w:rsidP="0060030C">
            <w:pPr>
              <w:jc w:val="center"/>
              <w:rPr>
                <w:rFonts w:ascii="Times New Roman" w:hAnsi="Times New Roman"/>
              </w:rPr>
            </w:pPr>
            <w:r w:rsidRPr="00F366C6">
              <w:rPr>
                <w:rFonts w:ascii="Times New Roman" w:hAnsi="Times New Roman"/>
              </w:rPr>
              <w:t>2</w:t>
            </w:r>
          </w:p>
        </w:tc>
        <w:tc>
          <w:tcPr>
            <w:tcW w:w="1692" w:type="dxa"/>
          </w:tcPr>
          <w:p w:rsidR="0060030C" w:rsidRPr="00F366C6" w:rsidRDefault="0060030C" w:rsidP="0060030C">
            <w:pPr>
              <w:jc w:val="center"/>
              <w:rPr>
                <w:rFonts w:ascii="Times New Roman" w:hAnsi="Times New Roman"/>
              </w:rPr>
            </w:pPr>
            <w:r w:rsidRPr="00F366C6">
              <w:rPr>
                <w:rFonts w:ascii="Times New Roman" w:hAnsi="Times New Roman"/>
              </w:rPr>
              <w:t>2</w:t>
            </w:r>
          </w:p>
        </w:tc>
        <w:tc>
          <w:tcPr>
            <w:tcW w:w="1620" w:type="dxa"/>
          </w:tcPr>
          <w:p w:rsidR="0060030C" w:rsidRPr="00F366C6" w:rsidRDefault="0060030C" w:rsidP="0060030C">
            <w:pPr>
              <w:jc w:val="center"/>
              <w:rPr>
                <w:rFonts w:ascii="Times New Roman" w:hAnsi="Times New Roman"/>
              </w:rPr>
            </w:pPr>
            <w:r w:rsidRPr="00F366C6">
              <w:rPr>
                <w:rFonts w:ascii="Times New Roman" w:hAnsi="Times New Roman"/>
              </w:rPr>
              <w:t>4</w:t>
            </w:r>
          </w:p>
        </w:tc>
      </w:tr>
      <w:tr w:rsidR="0060030C" w:rsidRPr="00F366C6" w:rsidTr="00104ABE">
        <w:trPr>
          <w:trHeight w:val="20"/>
        </w:trPr>
        <w:tc>
          <w:tcPr>
            <w:tcW w:w="2660" w:type="dxa"/>
          </w:tcPr>
          <w:p w:rsidR="0060030C" w:rsidRPr="00F366C6" w:rsidRDefault="0060030C" w:rsidP="0060030C">
            <w:pPr>
              <w:jc w:val="both"/>
              <w:rPr>
                <w:rFonts w:ascii="Times New Roman" w:hAnsi="Times New Roman"/>
                <w:bCs/>
              </w:rPr>
            </w:pPr>
            <w:r w:rsidRPr="00F366C6">
              <w:rPr>
                <w:rFonts w:ascii="Times New Roman" w:hAnsi="Times New Roman"/>
                <w:bCs/>
              </w:rPr>
              <w:t>Socialinis ugdymas:</w:t>
            </w:r>
          </w:p>
        </w:tc>
        <w:tc>
          <w:tcPr>
            <w:tcW w:w="1228" w:type="dxa"/>
          </w:tcPr>
          <w:p w:rsidR="0060030C" w:rsidRPr="00F366C6" w:rsidRDefault="0060030C" w:rsidP="0060030C">
            <w:pPr>
              <w:jc w:val="center"/>
              <w:rPr>
                <w:rFonts w:ascii="Times New Roman" w:hAnsi="Times New Roman"/>
                <w:bCs/>
              </w:rPr>
            </w:pPr>
          </w:p>
        </w:tc>
        <w:tc>
          <w:tcPr>
            <w:tcW w:w="1182" w:type="dxa"/>
          </w:tcPr>
          <w:p w:rsidR="0060030C" w:rsidRPr="00F366C6" w:rsidRDefault="0060030C" w:rsidP="0060030C">
            <w:pPr>
              <w:jc w:val="center"/>
              <w:rPr>
                <w:rFonts w:ascii="Times New Roman" w:hAnsi="Times New Roman"/>
                <w:bCs/>
              </w:rPr>
            </w:pPr>
          </w:p>
        </w:tc>
        <w:tc>
          <w:tcPr>
            <w:tcW w:w="1446" w:type="dxa"/>
          </w:tcPr>
          <w:p w:rsidR="0060030C" w:rsidRPr="00F366C6" w:rsidRDefault="0060030C" w:rsidP="0060030C">
            <w:pPr>
              <w:jc w:val="center"/>
              <w:rPr>
                <w:rFonts w:ascii="Times New Roman" w:hAnsi="Times New Roman"/>
                <w:bCs/>
              </w:rPr>
            </w:pPr>
          </w:p>
        </w:tc>
        <w:tc>
          <w:tcPr>
            <w:tcW w:w="1692" w:type="dxa"/>
          </w:tcPr>
          <w:p w:rsidR="0060030C" w:rsidRPr="00F366C6" w:rsidRDefault="0060030C" w:rsidP="0060030C">
            <w:pPr>
              <w:jc w:val="center"/>
              <w:rPr>
                <w:rFonts w:ascii="Times New Roman" w:hAnsi="Times New Roman"/>
                <w:bCs/>
              </w:rPr>
            </w:pPr>
          </w:p>
        </w:tc>
        <w:tc>
          <w:tcPr>
            <w:tcW w:w="1620" w:type="dxa"/>
          </w:tcPr>
          <w:p w:rsidR="0060030C" w:rsidRPr="00F366C6" w:rsidRDefault="0060030C" w:rsidP="0060030C">
            <w:pPr>
              <w:jc w:val="center"/>
              <w:rPr>
                <w:rFonts w:ascii="Times New Roman" w:hAnsi="Times New Roman"/>
                <w:bCs/>
              </w:rPr>
            </w:pPr>
          </w:p>
        </w:tc>
      </w:tr>
      <w:tr w:rsidR="0060030C" w:rsidRPr="00F366C6" w:rsidTr="00104ABE">
        <w:trPr>
          <w:trHeight w:val="20"/>
        </w:trPr>
        <w:tc>
          <w:tcPr>
            <w:tcW w:w="2660" w:type="dxa"/>
          </w:tcPr>
          <w:p w:rsidR="0060030C" w:rsidRPr="00F366C6" w:rsidRDefault="0060030C" w:rsidP="0060030C">
            <w:pPr>
              <w:jc w:val="both"/>
              <w:rPr>
                <w:rFonts w:ascii="Times New Roman" w:hAnsi="Times New Roman"/>
              </w:rPr>
            </w:pPr>
            <w:r w:rsidRPr="00F366C6">
              <w:rPr>
                <w:rFonts w:ascii="Times New Roman" w:hAnsi="Times New Roman"/>
              </w:rPr>
              <w:t>Istorija</w:t>
            </w:r>
          </w:p>
        </w:tc>
        <w:tc>
          <w:tcPr>
            <w:tcW w:w="1228" w:type="dxa"/>
          </w:tcPr>
          <w:p w:rsidR="0060030C" w:rsidRPr="00F366C6" w:rsidRDefault="0060030C" w:rsidP="0060030C">
            <w:pPr>
              <w:jc w:val="center"/>
              <w:rPr>
                <w:rFonts w:ascii="Times New Roman" w:hAnsi="Times New Roman"/>
              </w:rPr>
            </w:pPr>
            <w:r w:rsidRPr="00F366C6">
              <w:rPr>
                <w:rFonts w:ascii="Times New Roman" w:hAnsi="Times New Roman"/>
              </w:rPr>
              <w:t>2</w:t>
            </w:r>
          </w:p>
        </w:tc>
        <w:tc>
          <w:tcPr>
            <w:tcW w:w="1182" w:type="dxa"/>
          </w:tcPr>
          <w:p w:rsidR="0060030C" w:rsidRPr="00F366C6" w:rsidRDefault="0060030C" w:rsidP="0060030C">
            <w:pPr>
              <w:jc w:val="center"/>
              <w:rPr>
                <w:rFonts w:ascii="Times New Roman" w:hAnsi="Times New Roman"/>
              </w:rPr>
            </w:pPr>
            <w:r w:rsidRPr="00F366C6">
              <w:rPr>
                <w:rFonts w:ascii="Times New Roman" w:hAnsi="Times New Roman"/>
              </w:rPr>
              <w:t>2</w:t>
            </w:r>
          </w:p>
        </w:tc>
        <w:tc>
          <w:tcPr>
            <w:tcW w:w="1446" w:type="dxa"/>
          </w:tcPr>
          <w:p w:rsidR="0060030C" w:rsidRPr="00F366C6" w:rsidRDefault="0060030C" w:rsidP="0060030C">
            <w:pPr>
              <w:jc w:val="center"/>
              <w:rPr>
                <w:rFonts w:ascii="Times New Roman" w:hAnsi="Times New Roman"/>
              </w:rPr>
            </w:pPr>
            <w:r w:rsidRPr="00F366C6">
              <w:rPr>
                <w:rFonts w:ascii="Times New Roman" w:hAnsi="Times New Roman"/>
              </w:rPr>
              <w:t>4</w:t>
            </w:r>
          </w:p>
        </w:tc>
        <w:tc>
          <w:tcPr>
            <w:tcW w:w="1692" w:type="dxa"/>
          </w:tcPr>
          <w:p w:rsidR="0060030C" w:rsidRPr="00F366C6" w:rsidRDefault="0060030C" w:rsidP="0060030C">
            <w:pPr>
              <w:jc w:val="center"/>
              <w:rPr>
                <w:rFonts w:ascii="Times New Roman" w:hAnsi="Times New Roman"/>
              </w:rPr>
            </w:pPr>
            <w:r w:rsidRPr="00F366C6">
              <w:rPr>
                <w:rFonts w:ascii="Times New Roman" w:hAnsi="Times New Roman"/>
              </w:rPr>
              <w:t>2</w:t>
            </w:r>
          </w:p>
        </w:tc>
        <w:tc>
          <w:tcPr>
            <w:tcW w:w="1620" w:type="dxa"/>
          </w:tcPr>
          <w:p w:rsidR="0060030C" w:rsidRPr="00F366C6" w:rsidRDefault="0060030C" w:rsidP="0060030C">
            <w:pPr>
              <w:jc w:val="center"/>
              <w:rPr>
                <w:rFonts w:ascii="Times New Roman" w:hAnsi="Times New Roman"/>
              </w:rPr>
            </w:pPr>
            <w:r w:rsidRPr="00F366C6">
              <w:rPr>
                <w:rFonts w:ascii="Times New Roman" w:hAnsi="Times New Roman"/>
              </w:rPr>
              <w:t>6</w:t>
            </w:r>
          </w:p>
        </w:tc>
      </w:tr>
      <w:tr w:rsidR="0060030C" w:rsidRPr="00F366C6" w:rsidTr="00104ABE">
        <w:trPr>
          <w:trHeight w:val="20"/>
        </w:trPr>
        <w:tc>
          <w:tcPr>
            <w:tcW w:w="2660" w:type="dxa"/>
          </w:tcPr>
          <w:p w:rsidR="0060030C" w:rsidRPr="00F366C6" w:rsidRDefault="0060030C" w:rsidP="0060030C">
            <w:pPr>
              <w:jc w:val="both"/>
              <w:rPr>
                <w:rFonts w:ascii="Times New Roman" w:hAnsi="Times New Roman"/>
              </w:rPr>
            </w:pPr>
            <w:r w:rsidRPr="00F366C6">
              <w:rPr>
                <w:rFonts w:ascii="Times New Roman" w:hAnsi="Times New Roman"/>
              </w:rPr>
              <w:t>Pilietiškumo pagrindai</w:t>
            </w:r>
          </w:p>
        </w:tc>
        <w:tc>
          <w:tcPr>
            <w:tcW w:w="1228" w:type="dxa"/>
          </w:tcPr>
          <w:p w:rsidR="0060030C" w:rsidRPr="00F366C6" w:rsidRDefault="0060030C" w:rsidP="0060030C">
            <w:pPr>
              <w:jc w:val="center"/>
              <w:rPr>
                <w:rFonts w:ascii="Times New Roman" w:hAnsi="Times New Roman"/>
              </w:rPr>
            </w:pPr>
          </w:p>
        </w:tc>
        <w:tc>
          <w:tcPr>
            <w:tcW w:w="1182" w:type="dxa"/>
          </w:tcPr>
          <w:p w:rsidR="0060030C" w:rsidRPr="00F366C6" w:rsidRDefault="0060030C" w:rsidP="0060030C">
            <w:pPr>
              <w:jc w:val="center"/>
              <w:rPr>
                <w:rFonts w:ascii="Times New Roman" w:hAnsi="Times New Roman"/>
              </w:rPr>
            </w:pPr>
          </w:p>
        </w:tc>
        <w:tc>
          <w:tcPr>
            <w:tcW w:w="1446" w:type="dxa"/>
          </w:tcPr>
          <w:p w:rsidR="0060030C" w:rsidRPr="00F366C6" w:rsidRDefault="0060030C" w:rsidP="0060030C">
            <w:pPr>
              <w:jc w:val="center"/>
              <w:rPr>
                <w:rFonts w:ascii="Times New Roman" w:hAnsi="Times New Roman"/>
              </w:rPr>
            </w:pPr>
          </w:p>
        </w:tc>
        <w:tc>
          <w:tcPr>
            <w:tcW w:w="1692" w:type="dxa"/>
          </w:tcPr>
          <w:p w:rsidR="0060030C" w:rsidRPr="00F366C6" w:rsidRDefault="0060030C" w:rsidP="0060030C">
            <w:pPr>
              <w:jc w:val="center"/>
              <w:rPr>
                <w:rFonts w:ascii="Times New Roman" w:hAnsi="Times New Roman"/>
              </w:rPr>
            </w:pPr>
            <w:r w:rsidRPr="00F366C6">
              <w:rPr>
                <w:rFonts w:ascii="Times New Roman" w:hAnsi="Times New Roman"/>
              </w:rPr>
              <w:t>1</w:t>
            </w:r>
          </w:p>
        </w:tc>
        <w:tc>
          <w:tcPr>
            <w:tcW w:w="1620" w:type="dxa"/>
          </w:tcPr>
          <w:p w:rsidR="0060030C" w:rsidRPr="00F366C6" w:rsidRDefault="0060030C" w:rsidP="0060030C">
            <w:pPr>
              <w:jc w:val="center"/>
              <w:rPr>
                <w:rFonts w:ascii="Times New Roman" w:hAnsi="Times New Roman"/>
              </w:rPr>
            </w:pPr>
            <w:r w:rsidRPr="00F366C6">
              <w:rPr>
                <w:rFonts w:ascii="Times New Roman" w:hAnsi="Times New Roman"/>
              </w:rPr>
              <w:t>1</w:t>
            </w:r>
          </w:p>
        </w:tc>
      </w:tr>
      <w:tr w:rsidR="0060030C" w:rsidRPr="00F366C6" w:rsidTr="00104ABE">
        <w:trPr>
          <w:trHeight w:val="20"/>
        </w:trPr>
        <w:tc>
          <w:tcPr>
            <w:tcW w:w="2660" w:type="dxa"/>
          </w:tcPr>
          <w:p w:rsidR="0060030C" w:rsidRPr="00F366C6" w:rsidRDefault="0060030C" w:rsidP="0060030C">
            <w:pPr>
              <w:jc w:val="both"/>
              <w:rPr>
                <w:rFonts w:ascii="Times New Roman" w:hAnsi="Times New Roman"/>
              </w:rPr>
            </w:pPr>
            <w:r w:rsidRPr="00F366C6">
              <w:rPr>
                <w:rFonts w:ascii="Times New Roman" w:hAnsi="Times New Roman"/>
              </w:rPr>
              <w:t>Geografija</w:t>
            </w:r>
          </w:p>
        </w:tc>
        <w:tc>
          <w:tcPr>
            <w:tcW w:w="1228" w:type="dxa"/>
          </w:tcPr>
          <w:p w:rsidR="0060030C" w:rsidRPr="00F366C6" w:rsidRDefault="0060030C" w:rsidP="0060030C">
            <w:pPr>
              <w:jc w:val="center"/>
              <w:rPr>
                <w:rFonts w:ascii="Times New Roman" w:hAnsi="Times New Roman"/>
              </w:rPr>
            </w:pPr>
            <w:r w:rsidRPr="00F366C6">
              <w:rPr>
                <w:rFonts w:ascii="Times New Roman" w:hAnsi="Times New Roman"/>
              </w:rPr>
              <w:t>1</w:t>
            </w:r>
          </w:p>
        </w:tc>
        <w:tc>
          <w:tcPr>
            <w:tcW w:w="1182" w:type="dxa"/>
          </w:tcPr>
          <w:p w:rsidR="0060030C" w:rsidRPr="00F366C6" w:rsidRDefault="0060030C" w:rsidP="0060030C">
            <w:pPr>
              <w:jc w:val="center"/>
              <w:rPr>
                <w:rFonts w:ascii="Times New Roman" w:hAnsi="Times New Roman"/>
              </w:rPr>
            </w:pPr>
            <w:r w:rsidRPr="00F366C6">
              <w:rPr>
                <w:rFonts w:ascii="Times New Roman" w:hAnsi="Times New Roman"/>
              </w:rPr>
              <w:t>2</w:t>
            </w:r>
          </w:p>
        </w:tc>
        <w:tc>
          <w:tcPr>
            <w:tcW w:w="1446" w:type="dxa"/>
          </w:tcPr>
          <w:p w:rsidR="0060030C" w:rsidRPr="00F366C6" w:rsidRDefault="0060030C" w:rsidP="0060030C">
            <w:pPr>
              <w:jc w:val="center"/>
              <w:rPr>
                <w:rFonts w:ascii="Times New Roman" w:hAnsi="Times New Roman"/>
              </w:rPr>
            </w:pPr>
            <w:r w:rsidRPr="00F366C6">
              <w:rPr>
                <w:rFonts w:ascii="Times New Roman" w:hAnsi="Times New Roman"/>
              </w:rPr>
              <w:t>3</w:t>
            </w:r>
          </w:p>
        </w:tc>
        <w:tc>
          <w:tcPr>
            <w:tcW w:w="1692" w:type="dxa"/>
          </w:tcPr>
          <w:p w:rsidR="0060030C" w:rsidRPr="00F366C6" w:rsidRDefault="0060030C" w:rsidP="0060030C">
            <w:pPr>
              <w:jc w:val="center"/>
              <w:rPr>
                <w:rFonts w:ascii="Times New Roman" w:hAnsi="Times New Roman"/>
              </w:rPr>
            </w:pPr>
            <w:r w:rsidRPr="00F366C6">
              <w:rPr>
                <w:rFonts w:ascii="Times New Roman" w:hAnsi="Times New Roman"/>
              </w:rPr>
              <w:t>2</w:t>
            </w:r>
          </w:p>
        </w:tc>
        <w:tc>
          <w:tcPr>
            <w:tcW w:w="1620" w:type="dxa"/>
          </w:tcPr>
          <w:p w:rsidR="0060030C" w:rsidRPr="00F366C6" w:rsidRDefault="0060030C" w:rsidP="0060030C">
            <w:pPr>
              <w:jc w:val="center"/>
              <w:rPr>
                <w:rFonts w:ascii="Times New Roman" w:hAnsi="Times New Roman"/>
              </w:rPr>
            </w:pPr>
            <w:r w:rsidRPr="00F366C6">
              <w:rPr>
                <w:rFonts w:ascii="Times New Roman" w:hAnsi="Times New Roman"/>
              </w:rPr>
              <w:t>5</w:t>
            </w:r>
          </w:p>
        </w:tc>
      </w:tr>
      <w:tr w:rsidR="0060030C" w:rsidRPr="00F366C6" w:rsidTr="00104ABE">
        <w:trPr>
          <w:trHeight w:val="20"/>
        </w:trPr>
        <w:tc>
          <w:tcPr>
            <w:tcW w:w="2660" w:type="dxa"/>
          </w:tcPr>
          <w:p w:rsidR="0060030C" w:rsidRPr="00F366C6" w:rsidRDefault="0060030C" w:rsidP="0060030C">
            <w:pPr>
              <w:jc w:val="both"/>
              <w:rPr>
                <w:rFonts w:ascii="Times New Roman" w:hAnsi="Times New Roman"/>
              </w:rPr>
            </w:pPr>
            <w:r w:rsidRPr="00F366C6">
              <w:rPr>
                <w:rFonts w:ascii="Times New Roman" w:hAnsi="Times New Roman"/>
              </w:rPr>
              <w:t xml:space="preserve">Ekonomika ir </w:t>
            </w:r>
            <w:proofErr w:type="spellStart"/>
            <w:r w:rsidRPr="00F366C6">
              <w:rPr>
                <w:rFonts w:ascii="Times New Roman" w:hAnsi="Times New Roman"/>
              </w:rPr>
              <w:t>verslumas</w:t>
            </w:r>
            <w:proofErr w:type="spellEnd"/>
          </w:p>
        </w:tc>
        <w:tc>
          <w:tcPr>
            <w:tcW w:w="1228" w:type="dxa"/>
          </w:tcPr>
          <w:p w:rsidR="0060030C" w:rsidRPr="00F366C6" w:rsidRDefault="0060030C" w:rsidP="0060030C">
            <w:pPr>
              <w:jc w:val="center"/>
              <w:rPr>
                <w:rFonts w:ascii="Times New Roman" w:hAnsi="Times New Roman"/>
              </w:rPr>
            </w:pPr>
          </w:p>
        </w:tc>
        <w:tc>
          <w:tcPr>
            <w:tcW w:w="1182" w:type="dxa"/>
          </w:tcPr>
          <w:p w:rsidR="0060030C" w:rsidRPr="00F366C6" w:rsidRDefault="0060030C" w:rsidP="0060030C">
            <w:pPr>
              <w:jc w:val="center"/>
              <w:rPr>
                <w:rFonts w:ascii="Times New Roman" w:hAnsi="Times New Roman"/>
              </w:rPr>
            </w:pPr>
          </w:p>
        </w:tc>
        <w:tc>
          <w:tcPr>
            <w:tcW w:w="1446" w:type="dxa"/>
          </w:tcPr>
          <w:p w:rsidR="0060030C" w:rsidRPr="00F366C6" w:rsidRDefault="0060030C" w:rsidP="0060030C">
            <w:pPr>
              <w:jc w:val="center"/>
              <w:rPr>
                <w:rFonts w:ascii="Times New Roman" w:hAnsi="Times New Roman"/>
              </w:rPr>
            </w:pPr>
          </w:p>
        </w:tc>
        <w:tc>
          <w:tcPr>
            <w:tcW w:w="1692" w:type="dxa"/>
          </w:tcPr>
          <w:p w:rsidR="0060030C" w:rsidRPr="00F366C6" w:rsidRDefault="0060030C" w:rsidP="0060030C">
            <w:pPr>
              <w:jc w:val="center"/>
              <w:rPr>
                <w:rFonts w:ascii="Times New Roman" w:hAnsi="Times New Roman"/>
              </w:rPr>
            </w:pPr>
            <w:r w:rsidRPr="00F366C6">
              <w:rPr>
                <w:rFonts w:ascii="Times New Roman" w:hAnsi="Times New Roman"/>
              </w:rPr>
              <w:t>1</w:t>
            </w:r>
          </w:p>
        </w:tc>
        <w:tc>
          <w:tcPr>
            <w:tcW w:w="1620" w:type="dxa"/>
          </w:tcPr>
          <w:p w:rsidR="0060030C" w:rsidRPr="00F366C6" w:rsidRDefault="0060030C" w:rsidP="0060030C">
            <w:pPr>
              <w:jc w:val="center"/>
              <w:rPr>
                <w:rFonts w:ascii="Times New Roman" w:hAnsi="Times New Roman"/>
              </w:rPr>
            </w:pPr>
            <w:r w:rsidRPr="00F366C6">
              <w:rPr>
                <w:rFonts w:ascii="Times New Roman" w:hAnsi="Times New Roman"/>
              </w:rPr>
              <w:t>1</w:t>
            </w:r>
          </w:p>
        </w:tc>
      </w:tr>
      <w:tr w:rsidR="0060030C" w:rsidRPr="00F366C6" w:rsidTr="00104ABE">
        <w:trPr>
          <w:trHeight w:val="20"/>
        </w:trPr>
        <w:tc>
          <w:tcPr>
            <w:tcW w:w="2660" w:type="dxa"/>
          </w:tcPr>
          <w:p w:rsidR="0060030C" w:rsidRPr="00F366C6" w:rsidRDefault="0060030C" w:rsidP="0060030C">
            <w:pPr>
              <w:jc w:val="both"/>
              <w:rPr>
                <w:rFonts w:ascii="Times New Roman" w:hAnsi="Times New Roman"/>
                <w:b/>
              </w:rPr>
            </w:pPr>
            <w:r w:rsidRPr="00F366C6">
              <w:rPr>
                <w:rFonts w:ascii="Times New Roman" w:hAnsi="Times New Roman"/>
                <w:bCs/>
              </w:rPr>
              <w:t>Meninis ugdymas:</w:t>
            </w:r>
          </w:p>
        </w:tc>
        <w:tc>
          <w:tcPr>
            <w:tcW w:w="1228" w:type="dxa"/>
          </w:tcPr>
          <w:p w:rsidR="0060030C" w:rsidRPr="00F366C6" w:rsidRDefault="0060030C" w:rsidP="0060030C">
            <w:pPr>
              <w:jc w:val="center"/>
              <w:rPr>
                <w:rFonts w:ascii="Times New Roman" w:hAnsi="Times New Roman"/>
              </w:rPr>
            </w:pPr>
          </w:p>
        </w:tc>
        <w:tc>
          <w:tcPr>
            <w:tcW w:w="1182" w:type="dxa"/>
          </w:tcPr>
          <w:p w:rsidR="0060030C" w:rsidRPr="00F366C6" w:rsidRDefault="0060030C" w:rsidP="0060030C">
            <w:pPr>
              <w:jc w:val="center"/>
              <w:rPr>
                <w:rFonts w:ascii="Times New Roman" w:hAnsi="Times New Roman"/>
              </w:rPr>
            </w:pPr>
          </w:p>
        </w:tc>
        <w:tc>
          <w:tcPr>
            <w:tcW w:w="1446" w:type="dxa"/>
          </w:tcPr>
          <w:p w:rsidR="0060030C" w:rsidRPr="00F366C6" w:rsidRDefault="0060030C" w:rsidP="0060030C">
            <w:pPr>
              <w:jc w:val="center"/>
              <w:rPr>
                <w:rFonts w:ascii="Times New Roman" w:hAnsi="Times New Roman"/>
              </w:rPr>
            </w:pPr>
          </w:p>
        </w:tc>
        <w:tc>
          <w:tcPr>
            <w:tcW w:w="1692" w:type="dxa"/>
          </w:tcPr>
          <w:p w:rsidR="0060030C" w:rsidRPr="00F366C6" w:rsidRDefault="0060030C" w:rsidP="0060030C">
            <w:pPr>
              <w:jc w:val="center"/>
              <w:rPr>
                <w:rFonts w:ascii="Times New Roman" w:hAnsi="Times New Roman"/>
              </w:rPr>
            </w:pPr>
          </w:p>
        </w:tc>
        <w:tc>
          <w:tcPr>
            <w:tcW w:w="1620" w:type="dxa"/>
          </w:tcPr>
          <w:p w:rsidR="0060030C" w:rsidRPr="00F366C6" w:rsidRDefault="0060030C" w:rsidP="0060030C">
            <w:pPr>
              <w:jc w:val="center"/>
              <w:rPr>
                <w:rFonts w:ascii="Times New Roman" w:hAnsi="Times New Roman"/>
              </w:rPr>
            </w:pPr>
          </w:p>
        </w:tc>
      </w:tr>
      <w:tr w:rsidR="0060030C" w:rsidRPr="00F366C6" w:rsidTr="00104ABE">
        <w:trPr>
          <w:trHeight w:val="20"/>
        </w:trPr>
        <w:tc>
          <w:tcPr>
            <w:tcW w:w="2660" w:type="dxa"/>
          </w:tcPr>
          <w:p w:rsidR="0060030C" w:rsidRPr="00F366C6" w:rsidRDefault="0060030C" w:rsidP="0060030C">
            <w:pPr>
              <w:jc w:val="both"/>
              <w:rPr>
                <w:rFonts w:ascii="Times New Roman" w:hAnsi="Times New Roman"/>
              </w:rPr>
            </w:pPr>
            <w:r w:rsidRPr="00F366C6">
              <w:rPr>
                <w:rFonts w:ascii="Times New Roman" w:hAnsi="Times New Roman"/>
              </w:rPr>
              <w:t>Dailė</w:t>
            </w:r>
          </w:p>
        </w:tc>
        <w:tc>
          <w:tcPr>
            <w:tcW w:w="1228" w:type="dxa"/>
          </w:tcPr>
          <w:p w:rsidR="0060030C" w:rsidRPr="00F366C6" w:rsidRDefault="0060030C" w:rsidP="0060030C">
            <w:pPr>
              <w:jc w:val="center"/>
              <w:rPr>
                <w:rFonts w:ascii="Times New Roman" w:hAnsi="Times New Roman"/>
              </w:rPr>
            </w:pPr>
            <w:r w:rsidRPr="00F366C6">
              <w:rPr>
                <w:rFonts w:ascii="Times New Roman" w:hAnsi="Times New Roman"/>
              </w:rPr>
              <w:t>2</w:t>
            </w:r>
          </w:p>
        </w:tc>
        <w:tc>
          <w:tcPr>
            <w:tcW w:w="1182" w:type="dxa"/>
          </w:tcPr>
          <w:p w:rsidR="0060030C" w:rsidRPr="00F366C6" w:rsidRDefault="0060030C" w:rsidP="0060030C">
            <w:pPr>
              <w:jc w:val="center"/>
              <w:rPr>
                <w:rFonts w:ascii="Times New Roman" w:hAnsi="Times New Roman"/>
              </w:rPr>
            </w:pPr>
            <w:r w:rsidRPr="00F366C6">
              <w:rPr>
                <w:rFonts w:ascii="Times New Roman" w:hAnsi="Times New Roman"/>
              </w:rPr>
              <w:t>2</w:t>
            </w:r>
          </w:p>
        </w:tc>
        <w:tc>
          <w:tcPr>
            <w:tcW w:w="1446" w:type="dxa"/>
          </w:tcPr>
          <w:p w:rsidR="0060030C" w:rsidRPr="00F366C6" w:rsidRDefault="0060030C" w:rsidP="0060030C">
            <w:pPr>
              <w:jc w:val="center"/>
              <w:rPr>
                <w:rFonts w:ascii="Times New Roman" w:hAnsi="Times New Roman"/>
              </w:rPr>
            </w:pPr>
            <w:r w:rsidRPr="00F366C6">
              <w:rPr>
                <w:rFonts w:ascii="Times New Roman" w:hAnsi="Times New Roman"/>
              </w:rPr>
              <w:t>4</w:t>
            </w:r>
          </w:p>
        </w:tc>
        <w:tc>
          <w:tcPr>
            <w:tcW w:w="1692" w:type="dxa"/>
          </w:tcPr>
          <w:p w:rsidR="0060030C" w:rsidRPr="00F366C6" w:rsidRDefault="0060030C" w:rsidP="0060030C">
            <w:pPr>
              <w:jc w:val="center"/>
              <w:rPr>
                <w:rFonts w:ascii="Times New Roman" w:hAnsi="Times New Roman"/>
              </w:rPr>
            </w:pPr>
            <w:r w:rsidRPr="00F366C6">
              <w:rPr>
                <w:rFonts w:ascii="Times New Roman" w:hAnsi="Times New Roman"/>
              </w:rPr>
              <w:t>2</w:t>
            </w:r>
          </w:p>
        </w:tc>
        <w:tc>
          <w:tcPr>
            <w:tcW w:w="1620" w:type="dxa"/>
          </w:tcPr>
          <w:p w:rsidR="0060030C" w:rsidRPr="00F366C6" w:rsidRDefault="0060030C" w:rsidP="0060030C">
            <w:pPr>
              <w:jc w:val="center"/>
              <w:rPr>
                <w:rFonts w:ascii="Times New Roman" w:hAnsi="Times New Roman"/>
              </w:rPr>
            </w:pPr>
            <w:r w:rsidRPr="00F366C6">
              <w:rPr>
                <w:rFonts w:ascii="Times New Roman" w:hAnsi="Times New Roman"/>
              </w:rPr>
              <w:t>6</w:t>
            </w:r>
          </w:p>
        </w:tc>
      </w:tr>
      <w:tr w:rsidR="0060030C" w:rsidRPr="00F366C6" w:rsidTr="00104ABE">
        <w:trPr>
          <w:trHeight w:val="20"/>
        </w:trPr>
        <w:tc>
          <w:tcPr>
            <w:tcW w:w="2660" w:type="dxa"/>
          </w:tcPr>
          <w:p w:rsidR="0060030C" w:rsidRPr="00F366C6" w:rsidRDefault="0060030C" w:rsidP="0060030C">
            <w:pPr>
              <w:jc w:val="both"/>
              <w:rPr>
                <w:rFonts w:ascii="Times New Roman" w:hAnsi="Times New Roman"/>
              </w:rPr>
            </w:pPr>
            <w:r w:rsidRPr="00F366C6">
              <w:rPr>
                <w:rFonts w:ascii="Times New Roman" w:hAnsi="Times New Roman"/>
              </w:rPr>
              <w:t>Muzika</w:t>
            </w:r>
          </w:p>
        </w:tc>
        <w:tc>
          <w:tcPr>
            <w:tcW w:w="1228" w:type="dxa"/>
          </w:tcPr>
          <w:p w:rsidR="0060030C" w:rsidRPr="00F366C6" w:rsidRDefault="0060030C" w:rsidP="0060030C">
            <w:pPr>
              <w:jc w:val="center"/>
              <w:rPr>
                <w:rFonts w:ascii="Times New Roman" w:hAnsi="Times New Roman"/>
              </w:rPr>
            </w:pPr>
            <w:r w:rsidRPr="00F366C6">
              <w:rPr>
                <w:rFonts w:ascii="Times New Roman" w:hAnsi="Times New Roman"/>
              </w:rPr>
              <w:t>2</w:t>
            </w:r>
          </w:p>
        </w:tc>
        <w:tc>
          <w:tcPr>
            <w:tcW w:w="1182" w:type="dxa"/>
          </w:tcPr>
          <w:p w:rsidR="0060030C" w:rsidRPr="00F366C6" w:rsidRDefault="0060030C" w:rsidP="0060030C">
            <w:pPr>
              <w:jc w:val="center"/>
              <w:rPr>
                <w:rFonts w:ascii="Times New Roman" w:hAnsi="Times New Roman"/>
              </w:rPr>
            </w:pPr>
            <w:r w:rsidRPr="00F366C6">
              <w:rPr>
                <w:rFonts w:ascii="Times New Roman" w:hAnsi="Times New Roman"/>
              </w:rPr>
              <w:t>2</w:t>
            </w:r>
          </w:p>
        </w:tc>
        <w:tc>
          <w:tcPr>
            <w:tcW w:w="1446" w:type="dxa"/>
          </w:tcPr>
          <w:p w:rsidR="0060030C" w:rsidRPr="00F366C6" w:rsidRDefault="0060030C" w:rsidP="0060030C">
            <w:pPr>
              <w:jc w:val="center"/>
              <w:rPr>
                <w:rFonts w:ascii="Times New Roman" w:hAnsi="Times New Roman"/>
              </w:rPr>
            </w:pPr>
            <w:r w:rsidRPr="00F366C6">
              <w:rPr>
                <w:rFonts w:ascii="Times New Roman" w:hAnsi="Times New Roman"/>
              </w:rPr>
              <w:t>4</w:t>
            </w:r>
          </w:p>
        </w:tc>
        <w:tc>
          <w:tcPr>
            <w:tcW w:w="1692" w:type="dxa"/>
          </w:tcPr>
          <w:p w:rsidR="0060030C" w:rsidRPr="00F366C6" w:rsidRDefault="0060030C" w:rsidP="0060030C">
            <w:pPr>
              <w:jc w:val="center"/>
              <w:rPr>
                <w:rFonts w:ascii="Times New Roman" w:hAnsi="Times New Roman"/>
              </w:rPr>
            </w:pPr>
            <w:r w:rsidRPr="00F366C6">
              <w:rPr>
                <w:rFonts w:ascii="Times New Roman" w:hAnsi="Times New Roman"/>
              </w:rPr>
              <w:t>2;1*</w:t>
            </w:r>
          </w:p>
        </w:tc>
        <w:tc>
          <w:tcPr>
            <w:tcW w:w="1620" w:type="dxa"/>
          </w:tcPr>
          <w:p w:rsidR="0060030C" w:rsidRPr="00F366C6" w:rsidRDefault="0060030C" w:rsidP="0060030C">
            <w:pPr>
              <w:jc w:val="center"/>
              <w:rPr>
                <w:rFonts w:ascii="Times New Roman" w:hAnsi="Times New Roman"/>
              </w:rPr>
            </w:pPr>
            <w:r w:rsidRPr="00F366C6">
              <w:rPr>
                <w:rFonts w:ascii="Times New Roman" w:hAnsi="Times New Roman"/>
              </w:rPr>
              <w:t>6; 5*</w:t>
            </w:r>
          </w:p>
        </w:tc>
      </w:tr>
      <w:tr w:rsidR="0060030C" w:rsidRPr="00F366C6" w:rsidTr="00104ABE">
        <w:trPr>
          <w:trHeight w:val="20"/>
        </w:trPr>
        <w:tc>
          <w:tcPr>
            <w:tcW w:w="2660" w:type="dxa"/>
          </w:tcPr>
          <w:p w:rsidR="0060030C" w:rsidRPr="00F366C6" w:rsidRDefault="0060030C" w:rsidP="0060030C">
            <w:pPr>
              <w:jc w:val="both"/>
              <w:rPr>
                <w:rFonts w:ascii="Times New Roman" w:hAnsi="Times New Roman"/>
              </w:rPr>
            </w:pPr>
            <w:r w:rsidRPr="00F366C6">
              <w:rPr>
                <w:rFonts w:ascii="Times New Roman" w:hAnsi="Times New Roman"/>
              </w:rPr>
              <w:t>Technologijos:</w:t>
            </w:r>
          </w:p>
        </w:tc>
        <w:tc>
          <w:tcPr>
            <w:tcW w:w="1228" w:type="dxa"/>
          </w:tcPr>
          <w:p w:rsidR="0060030C" w:rsidRPr="00F366C6" w:rsidRDefault="0060030C" w:rsidP="0060030C">
            <w:pPr>
              <w:jc w:val="center"/>
              <w:rPr>
                <w:rFonts w:ascii="Times New Roman" w:hAnsi="Times New Roman"/>
              </w:rPr>
            </w:pPr>
          </w:p>
        </w:tc>
        <w:tc>
          <w:tcPr>
            <w:tcW w:w="1182" w:type="dxa"/>
          </w:tcPr>
          <w:p w:rsidR="0060030C" w:rsidRPr="00F366C6" w:rsidRDefault="0060030C" w:rsidP="0060030C">
            <w:pPr>
              <w:jc w:val="center"/>
              <w:rPr>
                <w:rFonts w:ascii="Times New Roman" w:hAnsi="Times New Roman"/>
              </w:rPr>
            </w:pPr>
          </w:p>
        </w:tc>
        <w:tc>
          <w:tcPr>
            <w:tcW w:w="1446" w:type="dxa"/>
          </w:tcPr>
          <w:p w:rsidR="0060030C" w:rsidRPr="00F366C6" w:rsidRDefault="0060030C" w:rsidP="0060030C">
            <w:pPr>
              <w:jc w:val="center"/>
              <w:rPr>
                <w:rFonts w:ascii="Times New Roman" w:hAnsi="Times New Roman"/>
              </w:rPr>
            </w:pPr>
          </w:p>
        </w:tc>
        <w:tc>
          <w:tcPr>
            <w:tcW w:w="1692" w:type="dxa"/>
          </w:tcPr>
          <w:p w:rsidR="0060030C" w:rsidRPr="00F366C6" w:rsidRDefault="0060030C" w:rsidP="0060030C">
            <w:pPr>
              <w:jc w:val="center"/>
              <w:rPr>
                <w:rFonts w:ascii="Times New Roman" w:hAnsi="Times New Roman"/>
              </w:rPr>
            </w:pPr>
          </w:p>
        </w:tc>
        <w:tc>
          <w:tcPr>
            <w:tcW w:w="1620" w:type="dxa"/>
          </w:tcPr>
          <w:p w:rsidR="0060030C" w:rsidRPr="00F366C6" w:rsidRDefault="0060030C" w:rsidP="0060030C">
            <w:pPr>
              <w:jc w:val="center"/>
              <w:rPr>
                <w:rFonts w:ascii="Times New Roman" w:hAnsi="Times New Roman"/>
              </w:rPr>
            </w:pPr>
          </w:p>
        </w:tc>
      </w:tr>
      <w:tr w:rsidR="0060030C" w:rsidRPr="00F366C6" w:rsidTr="00104ABE">
        <w:trPr>
          <w:trHeight w:val="20"/>
        </w:trPr>
        <w:tc>
          <w:tcPr>
            <w:tcW w:w="2660" w:type="dxa"/>
          </w:tcPr>
          <w:p w:rsidR="0060030C" w:rsidRPr="00F366C6" w:rsidRDefault="0060030C" w:rsidP="0060030C">
            <w:pPr>
              <w:jc w:val="both"/>
              <w:rPr>
                <w:rFonts w:ascii="Times New Roman" w:hAnsi="Times New Roman"/>
              </w:rPr>
            </w:pPr>
            <w:r w:rsidRPr="00F366C6">
              <w:rPr>
                <w:rFonts w:ascii="Times New Roman" w:hAnsi="Times New Roman"/>
              </w:rPr>
              <w:t>Technologijos</w:t>
            </w:r>
          </w:p>
        </w:tc>
        <w:tc>
          <w:tcPr>
            <w:tcW w:w="1228" w:type="dxa"/>
          </w:tcPr>
          <w:p w:rsidR="0060030C" w:rsidRPr="00F366C6" w:rsidRDefault="0060030C" w:rsidP="0060030C">
            <w:pPr>
              <w:jc w:val="center"/>
              <w:rPr>
                <w:rFonts w:ascii="Times New Roman" w:hAnsi="Times New Roman"/>
              </w:rPr>
            </w:pPr>
            <w:r w:rsidRPr="00F366C6">
              <w:rPr>
                <w:rFonts w:ascii="Times New Roman" w:hAnsi="Times New Roman"/>
              </w:rPr>
              <w:t>4</w:t>
            </w:r>
          </w:p>
        </w:tc>
        <w:tc>
          <w:tcPr>
            <w:tcW w:w="1182" w:type="dxa"/>
          </w:tcPr>
          <w:p w:rsidR="0060030C" w:rsidRPr="00F366C6" w:rsidRDefault="0060030C" w:rsidP="0060030C">
            <w:pPr>
              <w:jc w:val="center"/>
              <w:rPr>
                <w:rFonts w:ascii="Times New Roman" w:hAnsi="Times New Roman"/>
              </w:rPr>
            </w:pPr>
            <w:r w:rsidRPr="00F366C6">
              <w:rPr>
                <w:rFonts w:ascii="Times New Roman" w:hAnsi="Times New Roman"/>
              </w:rPr>
              <w:t>3</w:t>
            </w:r>
          </w:p>
        </w:tc>
        <w:tc>
          <w:tcPr>
            <w:tcW w:w="1446" w:type="dxa"/>
          </w:tcPr>
          <w:p w:rsidR="0060030C" w:rsidRPr="00F366C6" w:rsidRDefault="0060030C" w:rsidP="0060030C">
            <w:pPr>
              <w:jc w:val="center"/>
              <w:rPr>
                <w:rFonts w:ascii="Times New Roman" w:hAnsi="Times New Roman"/>
              </w:rPr>
            </w:pPr>
            <w:r w:rsidRPr="00F366C6">
              <w:rPr>
                <w:rFonts w:ascii="Times New Roman" w:hAnsi="Times New Roman"/>
              </w:rPr>
              <w:t>7</w:t>
            </w:r>
          </w:p>
        </w:tc>
        <w:tc>
          <w:tcPr>
            <w:tcW w:w="1692" w:type="dxa"/>
          </w:tcPr>
          <w:p w:rsidR="0060030C" w:rsidRPr="00F366C6" w:rsidRDefault="0060030C" w:rsidP="0060030C">
            <w:pPr>
              <w:jc w:val="center"/>
              <w:rPr>
                <w:rFonts w:ascii="Times New Roman" w:hAnsi="Times New Roman"/>
              </w:rPr>
            </w:pPr>
            <w:r w:rsidRPr="00F366C6">
              <w:rPr>
                <w:rFonts w:ascii="Times New Roman" w:hAnsi="Times New Roman"/>
              </w:rPr>
              <w:t>2,5</w:t>
            </w:r>
          </w:p>
        </w:tc>
        <w:tc>
          <w:tcPr>
            <w:tcW w:w="1620" w:type="dxa"/>
          </w:tcPr>
          <w:p w:rsidR="0060030C" w:rsidRPr="00F366C6" w:rsidRDefault="0060030C" w:rsidP="0060030C">
            <w:pPr>
              <w:jc w:val="center"/>
              <w:rPr>
                <w:rFonts w:ascii="Times New Roman" w:hAnsi="Times New Roman"/>
              </w:rPr>
            </w:pPr>
            <w:r w:rsidRPr="00F366C6">
              <w:rPr>
                <w:rFonts w:ascii="Times New Roman" w:hAnsi="Times New Roman"/>
              </w:rPr>
              <w:t>9,5</w:t>
            </w:r>
          </w:p>
        </w:tc>
      </w:tr>
      <w:tr w:rsidR="0060030C" w:rsidRPr="00F366C6" w:rsidTr="00104ABE">
        <w:trPr>
          <w:trHeight w:val="20"/>
        </w:trPr>
        <w:tc>
          <w:tcPr>
            <w:tcW w:w="2660" w:type="dxa"/>
          </w:tcPr>
          <w:p w:rsidR="0060030C" w:rsidRPr="00F366C6" w:rsidRDefault="0060030C" w:rsidP="0060030C">
            <w:pPr>
              <w:jc w:val="both"/>
              <w:rPr>
                <w:rFonts w:ascii="Times New Roman" w:hAnsi="Times New Roman"/>
              </w:rPr>
            </w:pPr>
            <w:r w:rsidRPr="00F366C6">
              <w:rPr>
                <w:rFonts w:ascii="Times New Roman" w:hAnsi="Times New Roman"/>
              </w:rPr>
              <w:t>Kūno kultūra</w:t>
            </w:r>
          </w:p>
        </w:tc>
        <w:tc>
          <w:tcPr>
            <w:tcW w:w="1228" w:type="dxa"/>
          </w:tcPr>
          <w:p w:rsidR="0060030C" w:rsidRPr="00F366C6" w:rsidRDefault="0060030C" w:rsidP="0060030C">
            <w:pPr>
              <w:jc w:val="center"/>
              <w:rPr>
                <w:rFonts w:ascii="Times New Roman" w:hAnsi="Times New Roman"/>
              </w:rPr>
            </w:pPr>
            <w:r w:rsidRPr="00F366C6">
              <w:rPr>
                <w:rFonts w:ascii="Times New Roman" w:hAnsi="Times New Roman"/>
              </w:rPr>
              <w:t>2</w:t>
            </w:r>
          </w:p>
        </w:tc>
        <w:tc>
          <w:tcPr>
            <w:tcW w:w="1182" w:type="dxa"/>
          </w:tcPr>
          <w:p w:rsidR="0060030C" w:rsidRPr="00F366C6" w:rsidRDefault="0060030C" w:rsidP="0060030C">
            <w:pPr>
              <w:jc w:val="center"/>
              <w:rPr>
                <w:rFonts w:ascii="Times New Roman" w:hAnsi="Times New Roman"/>
              </w:rPr>
            </w:pPr>
            <w:r w:rsidRPr="00F366C6">
              <w:rPr>
                <w:rFonts w:ascii="Times New Roman" w:hAnsi="Times New Roman"/>
              </w:rPr>
              <w:t>1</w:t>
            </w:r>
          </w:p>
        </w:tc>
        <w:tc>
          <w:tcPr>
            <w:tcW w:w="1446" w:type="dxa"/>
          </w:tcPr>
          <w:p w:rsidR="0060030C" w:rsidRPr="00F366C6" w:rsidRDefault="0060030C" w:rsidP="0060030C">
            <w:pPr>
              <w:jc w:val="center"/>
              <w:rPr>
                <w:rFonts w:ascii="Times New Roman" w:hAnsi="Times New Roman"/>
              </w:rPr>
            </w:pPr>
            <w:r w:rsidRPr="00F366C6">
              <w:rPr>
                <w:rFonts w:ascii="Times New Roman" w:hAnsi="Times New Roman"/>
              </w:rPr>
              <w:t>3</w:t>
            </w:r>
          </w:p>
        </w:tc>
        <w:tc>
          <w:tcPr>
            <w:tcW w:w="1692" w:type="dxa"/>
          </w:tcPr>
          <w:p w:rsidR="0060030C" w:rsidRPr="00F366C6" w:rsidRDefault="0060030C" w:rsidP="0060030C">
            <w:pPr>
              <w:jc w:val="center"/>
              <w:rPr>
                <w:rFonts w:ascii="Times New Roman" w:hAnsi="Times New Roman"/>
              </w:rPr>
            </w:pPr>
            <w:r w:rsidRPr="00F366C6">
              <w:rPr>
                <w:rFonts w:ascii="Times New Roman" w:hAnsi="Times New Roman"/>
              </w:rPr>
              <w:t>1</w:t>
            </w:r>
          </w:p>
        </w:tc>
        <w:tc>
          <w:tcPr>
            <w:tcW w:w="1620" w:type="dxa"/>
          </w:tcPr>
          <w:p w:rsidR="0060030C" w:rsidRPr="00F366C6" w:rsidRDefault="0060030C" w:rsidP="0060030C">
            <w:pPr>
              <w:jc w:val="center"/>
              <w:rPr>
                <w:rFonts w:ascii="Times New Roman" w:hAnsi="Times New Roman"/>
              </w:rPr>
            </w:pPr>
            <w:r w:rsidRPr="00F366C6">
              <w:rPr>
                <w:rFonts w:ascii="Times New Roman" w:hAnsi="Times New Roman"/>
              </w:rPr>
              <w:t>4</w:t>
            </w:r>
          </w:p>
        </w:tc>
      </w:tr>
      <w:tr w:rsidR="0060030C" w:rsidRPr="00F366C6" w:rsidTr="00104ABE">
        <w:trPr>
          <w:trHeight w:val="20"/>
        </w:trPr>
        <w:tc>
          <w:tcPr>
            <w:tcW w:w="2660" w:type="dxa"/>
          </w:tcPr>
          <w:p w:rsidR="0060030C" w:rsidRPr="00F366C6" w:rsidRDefault="0060030C" w:rsidP="0060030C">
            <w:pPr>
              <w:jc w:val="both"/>
              <w:rPr>
                <w:rFonts w:ascii="Times New Roman" w:hAnsi="Times New Roman"/>
              </w:rPr>
            </w:pPr>
            <w:r w:rsidRPr="00F366C6">
              <w:rPr>
                <w:rFonts w:ascii="Times New Roman" w:hAnsi="Times New Roman"/>
              </w:rPr>
              <w:t>Žmogaus sauga</w:t>
            </w:r>
          </w:p>
        </w:tc>
        <w:tc>
          <w:tcPr>
            <w:tcW w:w="1228" w:type="dxa"/>
          </w:tcPr>
          <w:p w:rsidR="0060030C" w:rsidRPr="00F366C6" w:rsidRDefault="0060030C" w:rsidP="0060030C">
            <w:pPr>
              <w:jc w:val="center"/>
              <w:rPr>
                <w:rFonts w:ascii="Times New Roman" w:hAnsi="Times New Roman"/>
              </w:rPr>
            </w:pPr>
          </w:p>
        </w:tc>
        <w:tc>
          <w:tcPr>
            <w:tcW w:w="1182" w:type="dxa"/>
          </w:tcPr>
          <w:p w:rsidR="0060030C" w:rsidRPr="00F366C6" w:rsidRDefault="0060030C" w:rsidP="0060030C">
            <w:pPr>
              <w:jc w:val="center"/>
              <w:rPr>
                <w:rFonts w:ascii="Times New Roman" w:hAnsi="Times New Roman"/>
              </w:rPr>
            </w:pPr>
            <w:r w:rsidRPr="00F366C6">
              <w:rPr>
                <w:rFonts w:ascii="Times New Roman" w:hAnsi="Times New Roman"/>
              </w:rPr>
              <w:t>1</w:t>
            </w:r>
          </w:p>
        </w:tc>
        <w:tc>
          <w:tcPr>
            <w:tcW w:w="1446" w:type="dxa"/>
          </w:tcPr>
          <w:p w:rsidR="0060030C" w:rsidRPr="00F366C6" w:rsidRDefault="0060030C" w:rsidP="0060030C">
            <w:pPr>
              <w:jc w:val="center"/>
              <w:rPr>
                <w:rFonts w:ascii="Times New Roman" w:hAnsi="Times New Roman"/>
              </w:rPr>
            </w:pPr>
            <w:r w:rsidRPr="00F366C6">
              <w:rPr>
                <w:rFonts w:ascii="Times New Roman" w:hAnsi="Times New Roman"/>
              </w:rPr>
              <w:t>1</w:t>
            </w:r>
          </w:p>
        </w:tc>
        <w:tc>
          <w:tcPr>
            <w:tcW w:w="1692" w:type="dxa"/>
          </w:tcPr>
          <w:p w:rsidR="0060030C" w:rsidRPr="00F366C6" w:rsidRDefault="0060030C" w:rsidP="0060030C">
            <w:pPr>
              <w:jc w:val="center"/>
              <w:rPr>
                <w:rFonts w:ascii="Times New Roman" w:hAnsi="Times New Roman"/>
              </w:rPr>
            </w:pPr>
          </w:p>
        </w:tc>
        <w:tc>
          <w:tcPr>
            <w:tcW w:w="1620" w:type="dxa"/>
          </w:tcPr>
          <w:p w:rsidR="0060030C" w:rsidRPr="00F366C6" w:rsidRDefault="0060030C" w:rsidP="0060030C">
            <w:pPr>
              <w:jc w:val="center"/>
              <w:rPr>
                <w:rFonts w:ascii="Times New Roman" w:hAnsi="Times New Roman"/>
              </w:rPr>
            </w:pPr>
            <w:r w:rsidRPr="00F366C6">
              <w:rPr>
                <w:rFonts w:ascii="Times New Roman" w:hAnsi="Times New Roman"/>
              </w:rPr>
              <w:t>1</w:t>
            </w:r>
          </w:p>
        </w:tc>
      </w:tr>
      <w:tr w:rsidR="0060030C" w:rsidRPr="00F366C6" w:rsidTr="00104ABE">
        <w:trPr>
          <w:trHeight w:val="20"/>
        </w:trPr>
        <w:tc>
          <w:tcPr>
            <w:tcW w:w="2660" w:type="dxa"/>
          </w:tcPr>
          <w:p w:rsidR="0060030C" w:rsidRPr="00F366C6" w:rsidRDefault="0060030C" w:rsidP="0060030C">
            <w:pPr>
              <w:jc w:val="both"/>
              <w:rPr>
                <w:rFonts w:ascii="Times New Roman" w:hAnsi="Times New Roman"/>
              </w:rPr>
            </w:pPr>
            <w:r w:rsidRPr="00F366C6">
              <w:rPr>
                <w:rFonts w:ascii="Times New Roman" w:hAnsi="Times New Roman"/>
              </w:rPr>
              <w:t>Pasirenkamieji dalykai, dalykų moduliai</w:t>
            </w:r>
          </w:p>
        </w:tc>
        <w:tc>
          <w:tcPr>
            <w:tcW w:w="1228" w:type="dxa"/>
          </w:tcPr>
          <w:p w:rsidR="0060030C" w:rsidRPr="00F366C6" w:rsidRDefault="0060030C" w:rsidP="0060030C">
            <w:pPr>
              <w:jc w:val="center"/>
              <w:rPr>
                <w:rFonts w:ascii="Times New Roman" w:hAnsi="Times New Roman"/>
              </w:rPr>
            </w:pPr>
          </w:p>
        </w:tc>
        <w:tc>
          <w:tcPr>
            <w:tcW w:w="1182" w:type="dxa"/>
          </w:tcPr>
          <w:p w:rsidR="0060030C" w:rsidRPr="00F366C6" w:rsidRDefault="0060030C" w:rsidP="0060030C">
            <w:pPr>
              <w:jc w:val="center"/>
              <w:rPr>
                <w:rFonts w:ascii="Times New Roman" w:hAnsi="Times New Roman"/>
              </w:rPr>
            </w:pPr>
          </w:p>
        </w:tc>
        <w:tc>
          <w:tcPr>
            <w:tcW w:w="1446" w:type="dxa"/>
          </w:tcPr>
          <w:p w:rsidR="0060030C" w:rsidRPr="00F366C6" w:rsidRDefault="0060030C" w:rsidP="0060030C">
            <w:pPr>
              <w:jc w:val="center"/>
              <w:rPr>
                <w:rFonts w:ascii="Times New Roman" w:hAnsi="Times New Roman"/>
              </w:rPr>
            </w:pPr>
          </w:p>
        </w:tc>
        <w:tc>
          <w:tcPr>
            <w:tcW w:w="1692" w:type="dxa"/>
          </w:tcPr>
          <w:p w:rsidR="0060030C" w:rsidRPr="00F366C6" w:rsidRDefault="0060030C" w:rsidP="0060030C">
            <w:pPr>
              <w:jc w:val="center"/>
              <w:rPr>
                <w:rFonts w:ascii="Times New Roman" w:hAnsi="Times New Roman"/>
              </w:rPr>
            </w:pPr>
          </w:p>
        </w:tc>
        <w:tc>
          <w:tcPr>
            <w:tcW w:w="1620" w:type="dxa"/>
          </w:tcPr>
          <w:p w:rsidR="0060030C" w:rsidRPr="00F366C6" w:rsidRDefault="0060030C" w:rsidP="0060030C">
            <w:pPr>
              <w:jc w:val="center"/>
              <w:rPr>
                <w:rFonts w:ascii="Times New Roman" w:hAnsi="Times New Roman"/>
              </w:rPr>
            </w:pPr>
          </w:p>
        </w:tc>
      </w:tr>
      <w:tr w:rsidR="0060030C" w:rsidRPr="00F366C6" w:rsidTr="00104ABE">
        <w:trPr>
          <w:trHeight w:val="20"/>
        </w:trPr>
        <w:tc>
          <w:tcPr>
            <w:tcW w:w="2660" w:type="dxa"/>
          </w:tcPr>
          <w:p w:rsidR="0060030C" w:rsidRPr="00F366C6" w:rsidRDefault="0060030C" w:rsidP="0060030C">
            <w:pPr>
              <w:jc w:val="both"/>
              <w:rPr>
                <w:rFonts w:ascii="Times New Roman" w:hAnsi="Times New Roman"/>
              </w:rPr>
            </w:pPr>
            <w:r w:rsidRPr="00F366C6">
              <w:rPr>
                <w:rFonts w:ascii="Times New Roman" w:hAnsi="Times New Roman"/>
              </w:rPr>
              <w:t>Minimalus privalomų pamokų skaičius mokiniui</w:t>
            </w:r>
          </w:p>
        </w:tc>
        <w:tc>
          <w:tcPr>
            <w:tcW w:w="1228" w:type="dxa"/>
          </w:tcPr>
          <w:p w:rsidR="0060030C" w:rsidRPr="00F366C6" w:rsidRDefault="0060030C" w:rsidP="0060030C">
            <w:pPr>
              <w:jc w:val="center"/>
              <w:rPr>
                <w:rFonts w:ascii="Times New Roman" w:hAnsi="Times New Roman"/>
              </w:rPr>
            </w:pPr>
            <w:r w:rsidRPr="00F366C6">
              <w:rPr>
                <w:rFonts w:ascii="Times New Roman" w:hAnsi="Times New Roman"/>
              </w:rPr>
              <w:t>5 – 18;21*</w:t>
            </w:r>
          </w:p>
          <w:p w:rsidR="0060030C" w:rsidRPr="00F366C6" w:rsidRDefault="0060030C" w:rsidP="0060030C">
            <w:pPr>
              <w:jc w:val="center"/>
              <w:rPr>
                <w:rFonts w:ascii="Times New Roman" w:hAnsi="Times New Roman"/>
              </w:rPr>
            </w:pPr>
            <w:r w:rsidRPr="00F366C6">
              <w:rPr>
                <w:rFonts w:ascii="Times New Roman" w:hAnsi="Times New Roman"/>
              </w:rPr>
              <w:t>6 klasėje –20; 21*</w:t>
            </w:r>
          </w:p>
        </w:tc>
        <w:tc>
          <w:tcPr>
            <w:tcW w:w="1182" w:type="dxa"/>
          </w:tcPr>
          <w:p w:rsidR="0060030C" w:rsidRPr="00F366C6" w:rsidRDefault="0060030C" w:rsidP="0060030C">
            <w:pPr>
              <w:jc w:val="center"/>
              <w:rPr>
                <w:rFonts w:ascii="Times New Roman" w:hAnsi="Times New Roman"/>
              </w:rPr>
            </w:pPr>
            <w:r w:rsidRPr="00F366C6">
              <w:rPr>
                <w:rFonts w:ascii="Times New Roman" w:hAnsi="Times New Roman"/>
              </w:rPr>
              <w:t>7 – 18;21*</w:t>
            </w:r>
          </w:p>
          <w:p w:rsidR="0060030C" w:rsidRPr="00F366C6" w:rsidRDefault="0060030C" w:rsidP="0060030C">
            <w:pPr>
              <w:jc w:val="center"/>
              <w:rPr>
                <w:rFonts w:ascii="Times New Roman" w:hAnsi="Times New Roman"/>
              </w:rPr>
            </w:pPr>
            <w:r w:rsidRPr="00F366C6">
              <w:rPr>
                <w:rFonts w:ascii="Times New Roman" w:hAnsi="Times New Roman"/>
              </w:rPr>
              <w:t>8 klasėje – 22;23*</w:t>
            </w:r>
          </w:p>
        </w:tc>
        <w:tc>
          <w:tcPr>
            <w:tcW w:w="1446" w:type="dxa"/>
          </w:tcPr>
          <w:p w:rsidR="0060030C" w:rsidRPr="00F366C6" w:rsidRDefault="0060030C" w:rsidP="0060030C">
            <w:pPr>
              <w:jc w:val="center"/>
              <w:rPr>
                <w:rFonts w:ascii="Times New Roman" w:hAnsi="Times New Roman"/>
              </w:rPr>
            </w:pPr>
            <w:r w:rsidRPr="00F366C6">
              <w:rPr>
                <w:rFonts w:ascii="Times New Roman" w:hAnsi="Times New Roman"/>
              </w:rPr>
              <w:t>78;86*</w:t>
            </w:r>
          </w:p>
        </w:tc>
        <w:tc>
          <w:tcPr>
            <w:tcW w:w="1692" w:type="dxa"/>
          </w:tcPr>
          <w:p w:rsidR="0060030C" w:rsidRPr="00F366C6" w:rsidRDefault="0060030C" w:rsidP="0060030C">
            <w:pPr>
              <w:jc w:val="center"/>
              <w:rPr>
                <w:rFonts w:ascii="Times New Roman" w:hAnsi="Times New Roman"/>
              </w:rPr>
            </w:pPr>
            <w:r w:rsidRPr="00F366C6">
              <w:rPr>
                <w:rFonts w:ascii="Times New Roman" w:hAnsi="Times New Roman"/>
              </w:rPr>
              <w:t>9 – 22;23*</w:t>
            </w:r>
          </w:p>
          <w:p w:rsidR="0060030C" w:rsidRPr="00F366C6" w:rsidRDefault="0060030C" w:rsidP="0060030C">
            <w:pPr>
              <w:jc w:val="center"/>
              <w:rPr>
                <w:rFonts w:ascii="Times New Roman" w:hAnsi="Times New Roman"/>
              </w:rPr>
            </w:pPr>
            <w:r w:rsidRPr="00F366C6">
              <w:rPr>
                <w:rFonts w:ascii="Times New Roman" w:hAnsi="Times New Roman"/>
              </w:rPr>
              <w:t>10 klasėje –22;23*</w:t>
            </w:r>
          </w:p>
        </w:tc>
        <w:tc>
          <w:tcPr>
            <w:tcW w:w="1620" w:type="dxa"/>
          </w:tcPr>
          <w:p w:rsidR="0060030C" w:rsidRPr="00F366C6" w:rsidRDefault="0060030C" w:rsidP="0060030C">
            <w:pPr>
              <w:jc w:val="center"/>
              <w:rPr>
                <w:rFonts w:ascii="Times New Roman" w:hAnsi="Times New Roman"/>
              </w:rPr>
            </w:pPr>
            <w:r w:rsidRPr="00F366C6">
              <w:rPr>
                <w:rFonts w:ascii="Times New Roman" w:hAnsi="Times New Roman"/>
              </w:rPr>
              <w:t>121;132*</w:t>
            </w:r>
          </w:p>
        </w:tc>
      </w:tr>
      <w:tr w:rsidR="0060030C" w:rsidRPr="00F366C6" w:rsidTr="00104ABE">
        <w:trPr>
          <w:trHeight w:val="562"/>
        </w:trPr>
        <w:tc>
          <w:tcPr>
            <w:tcW w:w="2660" w:type="dxa"/>
          </w:tcPr>
          <w:p w:rsidR="0060030C" w:rsidRPr="00F366C6" w:rsidRDefault="0060030C" w:rsidP="0060030C">
            <w:pPr>
              <w:jc w:val="both"/>
              <w:rPr>
                <w:rFonts w:ascii="Times New Roman" w:hAnsi="Times New Roman"/>
              </w:rPr>
            </w:pPr>
            <w:r w:rsidRPr="00F366C6">
              <w:rPr>
                <w:rFonts w:ascii="Times New Roman" w:hAnsi="Times New Roman"/>
              </w:rPr>
              <w:t>Pamokos mokinių ugdymo poreikiams tenkinti</w:t>
            </w:r>
          </w:p>
        </w:tc>
        <w:tc>
          <w:tcPr>
            <w:tcW w:w="1228" w:type="dxa"/>
          </w:tcPr>
          <w:p w:rsidR="0060030C" w:rsidRPr="00F366C6" w:rsidRDefault="0060030C" w:rsidP="0060030C">
            <w:pPr>
              <w:jc w:val="center"/>
              <w:rPr>
                <w:rFonts w:ascii="Times New Roman" w:hAnsi="Times New Roman"/>
              </w:rPr>
            </w:pPr>
            <w:r w:rsidRPr="00F366C6">
              <w:rPr>
                <w:rFonts w:ascii="Times New Roman" w:hAnsi="Times New Roman"/>
              </w:rPr>
              <w:t>4;</w:t>
            </w:r>
          </w:p>
        </w:tc>
        <w:tc>
          <w:tcPr>
            <w:tcW w:w="1182" w:type="dxa"/>
          </w:tcPr>
          <w:p w:rsidR="0060030C" w:rsidRPr="00F366C6" w:rsidRDefault="0060030C" w:rsidP="0060030C">
            <w:pPr>
              <w:jc w:val="center"/>
              <w:rPr>
                <w:rFonts w:ascii="Times New Roman" w:hAnsi="Times New Roman"/>
              </w:rPr>
            </w:pPr>
            <w:r w:rsidRPr="00F366C6">
              <w:rPr>
                <w:rFonts w:ascii="Times New Roman" w:hAnsi="Times New Roman"/>
              </w:rPr>
              <w:t>5;1*</w:t>
            </w:r>
          </w:p>
        </w:tc>
        <w:tc>
          <w:tcPr>
            <w:tcW w:w="1446" w:type="dxa"/>
          </w:tcPr>
          <w:p w:rsidR="0060030C" w:rsidRPr="00F366C6" w:rsidRDefault="0060030C" w:rsidP="0060030C">
            <w:pPr>
              <w:jc w:val="center"/>
              <w:rPr>
                <w:rFonts w:ascii="Times New Roman" w:hAnsi="Times New Roman"/>
              </w:rPr>
            </w:pPr>
            <w:r w:rsidRPr="00F366C6">
              <w:rPr>
                <w:rFonts w:ascii="Times New Roman" w:hAnsi="Times New Roman"/>
              </w:rPr>
              <w:t>9;1*</w:t>
            </w:r>
          </w:p>
        </w:tc>
        <w:tc>
          <w:tcPr>
            <w:tcW w:w="1692" w:type="dxa"/>
          </w:tcPr>
          <w:p w:rsidR="0060030C" w:rsidRPr="00F366C6" w:rsidRDefault="0060030C" w:rsidP="0060030C">
            <w:pPr>
              <w:jc w:val="center"/>
              <w:rPr>
                <w:rFonts w:ascii="Times New Roman" w:hAnsi="Times New Roman"/>
              </w:rPr>
            </w:pPr>
            <w:r w:rsidRPr="00F366C6">
              <w:rPr>
                <w:rFonts w:ascii="Times New Roman" w:hAnsi="Times New Roman"/>
              </w:rPr>
              <w:t>6;6*</w:t>
            </w:r>
          </w:p>
        </w:tc>
        <w:tc>
          <w:tcPr>
            <w:tcW w:w="1620" w:type="dxa"/>
          </w:tcPr>
          <w:p w:rsidR="0060030C" w:rsidRPr="00F366C6" w:rsidRDefault="0060030C" w:rsidP="0060030C">
            <w:pPr>
              <w:jc w:val="center"/>
              <w:rPr>
                <w:rFonts w:ascii="Times New Roman" w:hAnsi="Times New Roman"/>
              </w:rPr>
            </w:pPr>
            <w:r w:rsidRPr="00F366C6">
              <w:rPr>
                <w:rFonts w:ascii="Times New Roman" w:hAnsi="Times New Roman"/>
              </w:rPr>
              <w:t>15;7*</w:t>
            </w:r>
          </w:p>
        </w:tc>
      </w:tr>
      <w:tr w:rsidR="0060030C" w:rsidRPr="00F366C6" w:rsidTr="00104ABE">
        <w:trPr>
          <w:trHeight w:val="20"/>
        </w:trPr>
        <w:tc>
          <w:tcPr>
            <w:tcW w:w="2660" w:type="dxa"/>
          </w:tcPr>
          <w:p w:rsidR="0060030C" w:rsidRPr="00F366C6" w:rsidRDefault="0060030C" w:rsidP="0060030C">
            <w:pPr>
              <w:jc w:val="both"/>
              <w:rPr>
                <w:rFonts w:ascii="Times New Roman" w:hAnsi="Times New Roman"/>
              </w:rPr>
            </w:pPr>
            <w:r w:rsidRPr="00F366C6">
              <w:rPr>
                <w:rFonts w:ascii="Times New Roman" w:hAnsi="Times New Roman"/>
              </w:rPr>
              <w:t xml:space="preserve">Neformalusis švietimas </w:t>
            </w:r>
          </w:p>
        </w:tc>
        <w:tc>
          <w:tcPr>
            <w:tcW w:w="1228" w:type="dxa"/>
          </w:tcPr>
          <w:p w:rsidR="0060030C" w:rsidRPr="00F366C6" w:rsidRDefault="0060030C" w:rsidP="0060030C">
            <w:pPr>
              <w:jc w:val="center"/>
              <w:rPr>
                <w:rFonts w:ascii="Times New Roman" w:hAnsi="Times New Roman"/>
              </w:rPr>
            </w:pPr>
            <w:r w:rsidRPr="00F366C6">
              <w:rPr>
                <w:rFonts w:ascii="Times New Roman" w:hAnsi="Times New Roman"/>
              </w:rPr>
              <w:t>0–4;</w:t>
            </w:r>
          </w:p>
        </w:tc>
        <w:tc>
          <w:tcPr>
            <w:tcW w:w="1182" w:type="dxa"/>
          </w:tcPr>
          <w:p w:rsidR="0060030C" w:rsidRPr="00F366C6" w:rsidRDefault="0060030C" w:rsidP="0060030C">
            <w:pPr>
              <w:jc w:val="center"/>
              <w:rPr>
                <w:rFonts w:ascii="Times New Roman" w:hAnsi="Times New Roman"/>
              </w:rPr>
            </w:pPr>
            <w:r w:rsidRPr="00F366C6">
              <w:rPr>
                <w:rFonts w:ascii="Times New Roman" w:hAnsi="Times New Roman"/>
              </w:rPr>
              <w:t>0–4;</w:t>
            </w:r>
          </w:p>
        </w:tc>
        <w:tc>
          <w:tcPr>
            <w:tcW w:w="1446" w:type="dxa"/>
          </w:tcPr>
          <w:p w:rsidR="0060030C" w:rsidRPr="00F366C6" w:rsidRDefault="0060030C" w:rsidP="0060030C">
            <w:pPr>
              <w:jc w:val="center"/>
              <w:rPr>
                <w:rFonts w:ascii="Times New Roman" w:hAnsi="Times New Roman"/>
              </w:rPr>
            </w:pPr>
            <w:r w:rsidRPr="00F366C6">
              <w:rPr>
                <w:rFonts w:ascii="Times New Roman" w:hAnsi="Times New Roman"/>
              </w:rPr>
              <w:t>0–8;</w:t>
            </w:r>
          </w:p>
        </w:tc>
        <w:tc>
          <w:tcPr>
            <w:tcW w:w="1692" w:type="dxa"/>
          </w:tcPr>
          <w:p w:rsidR="0060030C" w:rsidRPr="00F366C6" w:rsidRDefault="0060030C" w:rsidP="0060030C">
            <w:pPr>
              <w:jc w:val="center"/>
              <w:rPr>
                <w:rFonts w:ascii="Times New Roman" w:hAnsi="Times New Roman"/>
              </w:rPr>
            </w:pPr>
            <w:r w:rsidRPr="00F366C6">
              <w:rPr>
                <w:rFonts w:ascii="Times New Roman" w:hAnsi="Times New Roman"/>
              </w:rPr>
              <w:t>0–5</w:t>
            </w:r>
          </w:p>
        </w:tc>
        <w:tc>
          <w:tcPr>
            <w:tcW w:w="1620" w:type="dxa"/>
          </w:tcPr>
          <w:p w:rsidR="0060030C" w:rsidRPr="00F366C6" w:rsidRDefault="0060030C" w:rsidP="0060030C">
            <w:pPr>
              <w:jc w:val="center"/>
              <w:rPr>
                <w:rFonts w:ascii="Times New Roman" w:hAnsi="Times New Roman"/>
              </w:rPr>
            </w:pPr>
          </w:p>
        </w:tc>
      </w:tr>
      <w:tr w:rsidR="0060030C" w:rsidRPr="00F366C6" w:rsidTr="00104ABE">
        <w:trPr>
          <w:trHeight w:val="20"/>
        </w:trPr>
        <w:tc>
          <w:tcPr>
            <w:tcW w:w="2660" w:type="dxa"/>
          </w:tcPr>
          <w:p w:rsidR="0060030C" w:rsidRPr="00F366C6" w:rsidRDefault="0060030C" w:rsidP="0060030C">
            <w:pPr>
              <w:jc w:val="both"/>
              <w:rPr>
                <w:rFonts w:ascii="Times New Roman" w:hAnsi="Times New Roman"/>
              </w:rPr>
            </w:pPr>
            <w:r w:rsidRPr="00F366C6">
              <w:rPr>
                <w:rFonts w:ascii="Times New Roman" w:hAnsi="Times New Roman"/>
              </w:rPr>
              <w:t>Projektinė veikla</w:t>
            </w:r>
          </w:p>
        </w:tc>
        <w:tc>
          <w:tcPr>
            <w:tcW w:w="1228" w:type="dxa"/>
          </w:tcPr>
          <w:p w:rsidR="0060030C" w:rsidRPr="00F366C6" w:rsidRDefault="0060030C" w:rsidP="0060030C">
            <w:pPr>
              <w:jc w:val="both"/>
              <w:rPr>
                <w:rFonts w:ascii="Times New Roman" w:hAnsi="Times New Roman"/>
              </w:rPr>
            </w:pPr>
          </w:p>
        </w:tc>
        <w:tc>
          <w:tcPr>
            <w:tcW w:w="1182" w:type="dxa"/>
          </w:tcPr>
          <w:p w:rsidR="0060030C" w:rsidRPr="00F366C6" w:rsidRDefault="0060030C" w:rsidP="0060030C">
            <w:pPr>
              <w:jc w:val="both"/>
              <w:rPr>
                <w:rFonts w:ascii="Times New Roman" w:hAnsi="Times New Roman"/>
              </w:rPr>
            </w:pPr>
          </w:p>
        </w:tc>
        <w:tc>
          <w:tcPr>
            <w:tcW w:w="1446" w:type="dxa"/>
          </w:tcPr>
          <w:p w:rsidR="0060030C" w:rsidRPr="00F366C6" w:rsidRDefault="0060030C" w:rsidP="0060030C">
            <w:pPr>
              <w:jc w:val="both"/>
              <w:rPr>
                <w:rFonts w:ascii="Times New Roman" w:hAnsi="Times New Roman"/>
              </w:rPr>
            </w:pPr>
          </w:p>
        </w:tc>
        <w:tc>
          <w:tcPr>
            <w:tcW w:w="1692" w:type="dxa"/>
          </w:tcPr>
          <w:p w:rsidR="0060030C" w:rsidRPr="00F366C6" w:rsidRDefault="0060030C" w:rsidP="0060030C">
            <w:pPr>
              <w:jc w:val="both"/>
              <w:rPr>
                <w:rFonts w:ascii="Times New Roman" w:hAnsi="Times New Roman"/>
              </w:rPr>
            </w:pPr>
            <w:r w:rsidRPr="00F366C6">
              <w:rPr>
                <w:rFonts w:ascii="Times New Roman" w:hAnsi="Times New Roman"/>
              </w:rPr>
              <w:t>0–2</w:t>
            </w:r>
          </w:p>
        </w:tc>
        <w:tc>
          <w:tcPr>
            <w:tcW w:w="1620" w:type="dxa"/>
          </w:tcPr>
          <w:p w:rsidR="0060030C" w:rsidRPr="00F366C6" w:rsidRDefault="0060030C" w:rsidP="0060030C">
            <w:pPr>
              <w:jc w:val="both"/>
              <w:rPr>
                <w:rFonts w:ascii="Times New Roman" w:hAnsi="Times New Roman"/>
              </w:rPr>
            </w:pPr>
          </w:p>
        </w:tc>
      </w:tr>
    </w:tbl>
    <w:p w:rsidR="0060030C" w:rsidRPr="00F366C6" w:rsidRDefault="0060030C" w:rsidP="0060030C">
      <w:pPr>
        <w:jc w:val="both"/>
        <w:rPr>
          <w:rFonts w:ascii="Times New Roman" w:hAnsi="Times New Roman"/>
        </w:rPr>
      </w:pPr>
      <w:r w:rsidRPr="00F366C6">
        <w:rPr>
          <w:rFonts w:ascii="Times New Roman" w:hAnsi="Times New Roman"/>
        </w:rPr>
        <w:t>Pastabos:</w:t>
      </w:r>
    </w:p>
    <w:p w:rsidR="0060030C" w:rsidRPr="00F366C6" w:rsidRDefault="0060030C" w:rsidP="00104ABE">
      <w:pPr>
        <w:ind w:firstLine="709"/>
        <w:jc w:val="both"/>
        <w:rPr>
          <w:rFonts w:ascii="Times New Roman" w:hAnsi="Times New Roman"/>
        </w:rPr>
      </w:pPr>
      <w:r w:rsidRPr="00F366C6">
        <w:rPr>
          <w:rFonts w:ascii="Times New Roman" w:hAnsi="Times New Roman"/>
        </w:rPr>
        <w:t>*mokyklose, kuriose įteisintas mokymas tautinės mažumos kalba;</w:t>
      </w:r>
    </w:p>
    <w:p w:rsidR="0060030C" w:rsidRPr="00917C7C" w:rsidRDefault="0060030C" w:rsidP="00C70155">
      <w:pPr>
        <w:ind w:left="142" w:firstLine="425"/>
        <w:jc w:val="both"/>
        <w:rPr>
          <w:rFonts w:ascii="Times New Roman" w:hAnsi="Times New Roman"/>
          <w:vertAlign w:val="superscript"/>
        </w:rPr>
      </w:pPr>
      <w:r w:rsidRPr="00F366C6">
        <w:rPr>
          <w:rFonts w:ascii="Times New Roman" w:hAnsi="Times New Roman"/>
        </w:rPr>
        <w:t>**</w:t>
      </w:r>
      <w:r w:rsidR="00C70155" w:rsidRPr="00F366C6">
        <w:rPr>
          <w:rFonts w:ascii="Times New Roman" w:hAnsi="Times New Roman"/>
        </w:rPr>
        <w:t xml:space="preserve">dalyką </w:t>
      </w:r>
      <w:r w:rsidR="00BF5B99" w:rsidRPr="00F366C6">
        <w:rPr>
          <w:rFonts w:ascii="Times New Roman" w:hAnsi="Times New Roman"/>
        </w:rPr>
        <w:t xml:space="preserve">nuo 2016 m. rugsėjo 1 d. </w:t>
      </w:r>
      <w:r w:rsidR="00C70155" w:rsidRPr="00F366C6">
        <w:rPr>
          <w:rFonts w:ascii="Times New Roman" w:hAnsi="Times New Roman"/>
        </w:rPr>
        <w:t>pradeda mokytis 5,</w:t>
      </w:r>
      <w:r w:rsidR="0029076A" w:rsidRPr="00F366C6">
        <w:rPr>
          <w:rFonts w:ascii="Times New Roman" w:hAnsi="Times New Roman"/>
        </w:rPr>
        <w:t xml:space="preserve"> </w:t>
      </w:r>
      <w:r w:rsidR="00C70155" w:rsidRPr="00F366C6">
        <w:rPr>
          <w:rFonts w:ascii="Times New Roman" w:hAnsi="Times New Roman"/>
        </w:rPr>
        <w:t>7,</w:t>
      </w:r>
      <w:r w:rsidR="0029076A" w:rsidRPr="00F366C6">
        <w:rPr>
          <w:rFonts w:ascii="Times New Roman" w:hAnsi="Times New Roman"/>
        </w:rPr>
        <w:t xml:space="preserve"> </w:t>
      </w:r>
      <w:r w:rsidR="00C70155" w:rsidRPr="00F366C6">
        <w:rPr>
          <w:rFonts w:ascii="Times New Roman" w:hAnsi="Times New Roman"/>
        </w:rPr>
        <w:t>9,</w:t>
      </w:r>
      <w:r w:rsidR="007543EE" w:rsidRPr="00F366C6">
        <w:rPr>
          <w:rFonts w:ascii="Times New Roman" w:hAnsi="Times New Roman"/>
        </w:rPr>
        <w:t xml:space="preserve"> </w:t>
      </w:r>
      <w:r w:rsidR="00C70155" w:rsidRPr="00F366C6">
        <w:rPr>
          <w:rFonts w:ascii="Times New Roman" w:hAnsi="Times New Roman"/>
        </w:rPr>
        <w:t>gimnazijos I klasių mokiniai</w:t>
      </w:r>
      <w:r w:rsidR="00BF5B99" w:rsidRPr="00F366C6">
        <w:rPr>
          <w:rFonts w:ascii="Times New Roman" w:hAnsi="Times New Roman"/>
        </w:rPr>
        <w:t>.</w:t>
      </w:r>
      <w:r w:rsidR="00C70155" w:rsidRPr="00F366C6">
        <w:rPr>
          <w:rFonts w:ascii="Times New Roman" w:hAnsi="Times New Roman"/>
        </w:rPr>
        <w:t>“</w:t>
      </w:r>
      <w:r w:rsidR="00C70155" w:rsidRPr="00917C7C">
        <w:rPr>
          <w:rFonts w:ascii="Times New Roman" w:hAnsi="Times New Roman"/>
        </w:rPr>
        <w:t xml:space="preserve"> </w:t>
      </w:r>
    </w:p>
    <w:p w:rsidR="00104ABE" w:rsidRDefault="0014381A" w:rsidP="0060030C">
      <w:pPr>
        <w:ind w:firstLine="567"/>
        <w:jc w:val="both"/>
        <w:rPr>
          <w:rFonts w:ascii="Times New Roman" w:hAnsi="Times New Roman"/>
          <w:sz w:val="24"/>
          <w:szCs w:val="24"/>
        </w:rPr>
      </w:pPr>
      <w:r>
        <w:rPr>
          <w:rFonts w:ascii="Times New Roman" w:hAnsi="Times New Roman"/>
          <w:sz w:val="24"/>
          <w:szCs w:val="24"/>
        </w:rPr>
        <w:lastRenderedPageBreak/>
        <w:t>1</w:t>
      </w:r>
      <w:r w:rsidR="00602395">
        <w:rPr>
          <w:rFonts w:ascii="Times New Roman" w:hAnsi="Times New Roman"/>
          <w:sz w:val="24"/>
          <w:szCs w:val="24"/>
        </w:rPr>
        <w:t>5</w:t>
      </w:r>
      <w:r>
        <w:rPr>
          <w:rFonts w:ascii="Times New Roman" w:hAnsi="Times New Roman"/>
          <w:sz w:val="24"/>
          <w:szCs w:val="24"/>
        </w:rPr>
        <w:t>.3</w:t>
      </w:r>
      <w:r w:rsidR="00104ABE">
        <w:rPr>
          <w:rFonts w:ascii="Times New Roman" w:hAnsi="Times New Roman"/>
          <w:sz w:val="24"/>
          <w:szCs w:val="24"/>
        </w:rPr>
        <w:t xml:space="preserve">. </w:t>
      </w:r>
      <w:r w:rsidR="007543EE">
        <w:rPr>
          <w:rFonts w:ascii="Times New Roman" w:hAnsi="Times New Roman"/>
          <w:sz w:val="24"/>
          <w:szCs w:val="24"/>
        </w:rPr>
        <w:t>P</w:t>
      </w:r>
      <w:r w:rsidR="00104ABE" w:rsidRPr="0000139D">
        <w:rPr>
          <w:rFonts w:ascii="Times New Roman" w:hAnsi="Times New Roman"/>
          <w:sz w:val="24"/>
          <w:szCs w:val="24"/>
        </w:rPr>
        <w:t>akei</w:t>
      </w:r>
      <w:r w:rsidR="00104ABE" w:rsidRPr="0000139D">
        <w:rPr>
          <w:rFonts w:ascii="Times New Roman" w:hAnsi="Times New Roman" w:hint="eastAsia"/>
          <w:sz w:val="24"/>
          <w:szCs w:val="24"/>
        </w:rPr>
        <w:t>č</w:t>
      </w:r>
      <w:r w:rsidR="00104ABE" w:rsidRPr="0000139D">
        <w:rPr>
          <w:rFonts w:ascii="Times New Roman" w:hAnsi="Times New Roman"/>
          <w:sz w:val="24"/>
          <w:szCs w:val="24"/>
        </w:rPr>
        <w:t xml:space="preserve">iu </w:t>
      </w:r>
      <w:r w:rsidR="00104ABE">
        <w:rPr>
          <w:rFonts w:ascii="Times New Roman" w:hAnsi="Times New Roman"/>
          <w:sz w:val="24"/>
          <w:szCs w:val="24"/>
        </w:rPr>
        <w:t>13</w:t>
      </w:r>
      <w:r w:rsidR="00104ABE" w:rsidRPr="0000139D">
        <w:rPr>
          <w:rFonts w:ascii="Times New Roman" w:hAnsi="Times New Roman"/>
          <w:sz w:val="24"/>
          <w:szCs w:val="24"/>
        </w:rPr>
        <w:t xml:space="preserve"> punkt</w:t>
      </w:r>
      <w:r w:rsidR="00104ABE" w:rsidRPr="0000139D">
        <w:rPr>
          <w:rFonts w:ascii="Times New Roman" w:hAnsi="Times New Roman" w:hint="eastAsia"/>
          <w:sz w:val="24"/>
          <w:szCs w:val="24"/>
        </w:rPr>
        <w:t>ą</w:t>
      </w:r>
      <w:r w:rsidR="00104ABE" w:rsidRPr="0000139D">
        <w:rPr>
          <w:rFonts w:ascii="Times New Roman" w:hAnsi="Times New Roman"/>
          <w:sz w:val="24"/>
          <w:szCs w:val="24"/>
        </w:rPr>
        <w:t xml:space="preserve"> ir j</w:t>
      </w:r>
      <w:r w:rsidR="00104ABE" w:rsidRPr="0000139D">
        <w:rPr>
          <w:rFonts w:ascii="Times New Roman" w:hAnsi="Times New Roman" w:hint="eastAsia"/>
          <w:sz w:val="24"/>
          <w:szCs w:val="24"/>
        </w:rPr>
        <w:t>į</w:t>
      </w:r>
      <w:r w:rsidR="00104ABE" w:rsidRPr="0000139D">
        <w:rPr>
          <w:rFonts w:ascii="Times New Roman" w:hAnsi="Times New Roman"/>
          <w:sz w:val="24"/>
          <w:szCs w:val="24"/>
        </w:rPr>
        <w:t xml:space="preserve"> išd</w:t>
      </w:r>
      <w:r w:rsidR="00104ABE" w:rsidRPr="0000139D">
        <w:rPr>
          <w:rFonts w:ascii="Times New Roman" w:hAnsi="Times New Roman" w:hint="eastAsia"/>
          <w:sz w:val="24"/>
          <w:szCs w:val="24"/>
        </w:rPr>
        <w:t>ė</w:t>
      </w:r>
      <w:r w:rsidR="00104ABE" w:rsidRPr="0000139D">
        <w:rPr>
          <w:rFonts w:ascii="Times New Roman" w:hAnsi="Times New Roman"/>
          <w:sz w:val="24"/>
          <w:szCs w:val="24"/>
        </w:rPr>
        <w:t>stau taip:</w:t>
      </w:r>
    </w:p>
    <w:p w:rsidR="0060030C" w:rsidRDefault="00104ABE" w:rsidP="0060030C">
      <w:pPr>
        <w:ind w:firstLine="567"/>
        <w:jc w:val="both"/>
        <w:rPr>
          <w:rFonts w:ascii="Times New Roman" w:hAnsi="Times New Roman"/>
        </w:rPr>
      </w:pPr>
      <w:r>
        <w:rPr>
          <w:rFonts w:ascii="Times New Roman" w:hAnsi="Times New Roman"/>
          <w:sz w:val="24"/>
          <w:szCs w:val="24"/>
        </w:rPr>
        <w:t>„</w:t>
      </w:r>
      <w:r w:rsidR="0060030C" w:rsidRPr="00104ABE">
        <w:rPr>
          <w:rFonts w:ascii="Times New Roman" w:hAnsi="Times New Roman"/>
          <w:sz w:val="24"/>
          <w:szCs w:val="24"/>
        </w:rPr>
        <w:t>13. Dalykai ir jiems skiriamų savaitinių pamokų skaičius suaugusiųjų pagrindinio ugdymo programai įgyvendinti besimokantiesiems neakivaizdiniu mokymo proceso organizavimo būdu:</w:t>
      </w:r>
    </w:p>
    <w:p w:rsidR="00104ABE" w:rsidRPr="00242989" w:rsidRDefault="00104ABE" w:rsidP="0060030C">
      <w:pPr>
        <w:ind w:firstLine="567"/>
        <w:jc w:val="both"/>
        <w:rPr>
          <w:rFonts w:ascii="Times New Roman" w:hAnsi="Times New Roman"/>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851"/>
        <w:gridCol w:w="850"/>
        <w:gridCol w:w="851"/>
        <w:gridCol w:w="992"/>
        <w:gridCol w:w="1247"/>
        <w:gridCol w:w="1305"/>
        <w:gridCol w:w="902"/>
      </w:tblGrid>
      <w:tr w:rsidR="0060030C" w:rsidRPr="008276AC" w:rsidTr="00104ABE">
        <w:trPr>
          <w:cantSplit/>
        </w:trPr>
        <w:tc>
          <w:tcPr>
            <w:tcW w:w="2830" w:type="dxa"/>
            <w:vMerge w:val="restart"/>
            <w:tcBorders>
              <w:tl2br w:val="single" w:sz="4" w:space="0" w:color="auto"/>
            </w:tcBorders>
          </w:tcPr>
          <w:p w:rsidR="0060030C" w:rsidRPr="008276AC" w:rsidRDefault="0060030C" w:rsidP="00104ABE">
            <w:pPr>
              <w:jc w:val="both"/>
              <w:rPr>
                <w:rFonts w:ascii="Times New Roman" w:hAnsi="Times New Roman"/>
              </w:rPr>
            </w:pPr>
            <w:r w:rsidRPr="008276AC">
              <w:rPr>
                <w:rFonts w:ascii="Times New Roman" w:hAnsi="Times New Roman"/>
              </w:rPr>
              <w:t xml:space="preserve">                         Klasė</w:t>
            </w:r>
          </w:p>
          <w:p w:rsidR="0060030C" w:rsidRPr="008276AC" w:rsidRDefault="0060030C" w:rsidP="00104ABE">
            <w:pPr>
              <w:jc w:val="both"/>
              <w:rPr>
                <w:rFonts w:ascii="Times New Roman" w:hAnsi="Times New Roman"/>
              </w:rPr>
            </w:pPr>
          </w:p>
          <w:p w:rsidR="0060030C" w:rsidRPr="008276AC" w:rsidRDefault="0060030C" w:rsidP="00104ABE">
            <w:pPr>
              <w:jc w:val="both"/>
              <w:rPr>
                <w:rFonts w:ascii="Times New Roman" w:hAnsi="Times New Roman"/>
              </w:rPr>
            </w:pPr>
          </w:p>
          <w:p w:rsidR="0060030C" w:rsidRPr="008276AC" w:rsidRDefault="0060030C" w:rsidP="00104ABE">
            <w:pPr>
              <w:jc w:val="both"/>
              <w:rPr>
                <w:rFonts w:ascii="Times New Roman" w:hAnsi="Times New Roman"/>
              </w:rPr>
            </w:pPr>
            <w:r w:rsidRPr="008276AC">
              <w:rPr>
                <w:rFonts w:ascii="Times New Roman" w:hAnsi="Times New Roman"/>
              </w:rPr>
              <w:t>Dalykų sritys, dalykai</w:t>
            </w:r>
          </w:p>
        </w:tc>
        <w:tc>
          <w:tcPr>
            <w:tcW w:w="6998" w:type="dxa"/>
            <w:gridSpan w:val="7"/>
          </w:tcPr>
          <w:p w:rsidR="0060030C" w:rsidRPr="008276AC" w:rsidRDefault="0060030C" w:rsidP="00104ABE">
            <w:pPr>
              <w:jc w:val="center"/>
              <w:rPr>
                <w:rFonts w:ascii="Times New Roman" w:hAnsi="Times New Roman"/>
              </w:rPr>
            </w:pPr>
            <w:r w:rsidRPr="008276AC">
              <w:rPr>
                <w:rFonts w:ascii="Times New Roman" w:hAnsi="Times New Roman"/>
              </w:rPr>
              <w:t>Grupinės konsultacijos</w:t>
            </w:r>
          </w:p>
        </w:tc>
      </w:tr>
      <w:tr w:rsidR="0060030C" w:rsidRPr="008276AC" w:rsidTr="00104ABE">
        <w:trPr>
          <w:cantSplit/>
        </w:trPr>
        <w:tc>
          <w:tcPr>
            <w:tcW w:w="2830" w:type="dxa"/>
            <w:vMerge/>
          </w:tcPr>
          <w:p w:rsidR="0060030C" w:rsidRPr="008276AC" w:rsidRDefault="0060030C" w:rsidP="00104ABE">
            <w:pPr>
              <w:jc w:val="both"/>
              <w:rPr>
                <w:rFonts w:ascii="Times New Roman" w:hAnsi="Times New Roman"/>
              </w:rPr>
            </w:pPr>
          </w:p>
        </w:tc>
        <w:tc>
          <w:tcPr>
            <w:tcW w:w="851" w:type="dxa"/>
          </w:tcPr>
          <w:p w:rsidR="0060030C" w:rsidRPr="008276AC" w:rsidRDefault="0060030C" w:rsidP="00104ABE">
            <w:pPr>
              <w:jc w:val="center"/>
              <w:rPr>
                <w:rFonts w:ascii="Times New Roman" w:hAnsi="Times New Roman"/>
              </w:rPr>
            </w:pPr>
            <w:r w:rsidRPr="008276AC">
              <w:rPr>
                <w:rFonts w:ascii="Times New Roman" w:hAnsi="Times New Roman"/>
              </w:rPr>
              <w:t>5</w:t>
            </w:r>
          </w:p>
        </w:tc>
        <w:tc>
          <w:tcPr>
            <w:tcW w:w="850" w:type="dxa"/>
          </w:tcPr>
          <w:p w:rsidR="0060030C" w:rsidRPr="008276AC" w:rsidRDefault="0060030C" w:rsidP="00104ABE">
            <w:pPr>
              <w:jc w:val="center"/>
              <w:rPr>
                <w:rFonts w:ascii="Times New Roman" w:hAnsi="Times New Roman"/>
              </w:rPr>
            </w:pPr>
            <w:r w:rsidRPr="008276AC">
              <w:rPr>
                <w:rFonts w:ascii="Times New Roman" w:hAnsi="Times New Roman"/>
              </w:rPr>
              <w:t>6</w:t>
            </w:r>
          </w:p>
        </w:tc>
        <w:tc>
          <w:tcPr>
            <w:tcW w:w="851" w:type="dxa"/>
          </w:tcPr>
          <w:p w:rsidR="0060030C" w:rsidRPr="008276AC" w:rsidRDefault="0060030C" w:rsidP="00104ABE">
            <w:pPr>
              <w:jc w:val="center"/>
              <w:rPr>
                <w:rFonts w:ascii="Times New Roman" w:hAnsi="Times New Roman"/>
              </w:rPr>
            </w:pPr>
            <w:r w:rsidRPr="008276AC">
              <w:rPr>
                <w:rFonts w:ascii="Times New Roman" w:hAnsi="Times New Roman"/>
              </w:rPr>
              <w:t>7</w:t>
            </w:r>
          </w:p>
        </w:tc>
        <w:tc>
          <w:tcPr>
            <w:tcW w:w="992" w:type="dxa"/>
          </w:tcPr>
          <w:p w:rsidR="0060030C" w:rsidRPr="008276AC" w:rsidRDefault="0060030C" w:rsidP="00104ABE">
            <w:pPr>
              <w:jc w:val="center"/>
              <w:rPr>
                <w:rFonts w:ascii="Times New Roman" w:hAnsi="Times New Roman"/>
              </w:rPr>
            </w:pPr>
            <w:r w:rsidRPr="008276AC">
              <w:rPr>
                <w:rFonts w:ascii="Times New Roman" w:hAnsi="Times New Roman"/>
              </w:rPr>
              <w:t>8</w:t>
            </w:r>
          </w:p>
        </w:tc>
        <w:tc>
          <w:tcPr>
            <w:tcW w:w="1247" w:type="dxa"/>
          </w:tcPr>
          <w:p w:rsidR="0060030C" w:rsidRPr="008276AC" w:rsidRDefault="0060030C" w:rsidP="00104ABE">
            <w:pPr>
              <w:jc w:val="center"/>
              <w:rPr>
                <w:rFonts w:ascii="Times New Roman" w:hAnsi="Times New Roman"/>
              </w:rPr>
            </w:pPr>
            <w:r w:rsidRPr="008276AC">
              <w:rPr>
                <w:rFonts w:ascii="Times New Roman" w:hAnsi="Times New Roman"/>
              </w:rPr>
              <w:t>I gimnazijos,</w:t>
            </w:r>
          </w:p>
          <w:p w:rsidR="0060030C" w:rsidRPr="008276AC" w:rsidRDefault="0060030C" w:rsidP="00104ABE">
            <w:pPr>
              <w:jc w:val="center"/>
              <w:rPr>
                <w:rFonts w:ascii="Times New Roman" w:hAnsi="Times New Roman"/>
              </w:rPr>
            </w:pPr>
            <w:r w:rsidRPr="008276AC">
              <w:rPr>
                <w:rFonts w:ascii="Times New Roman" w:hAnsi="Times New Roman"/>
              </w:rPr>
              <w:t>9</w:t>
            </w:r>
          </w:p>
        </w:tc>
        <w:tc>
          <w:tcPr>
            <w:tcW w:w="1305" w:type="dxa"/>
          </w:tcPr>
          <w:p w:rsidR="0060030C" w:rsidRPr="008276AC" w:rsidRDefault="0060030C" w:rsidP="00104ABE">
            <w:pPr>
              <w:jc w:val="center"/>
              <w:rPr>
                <w:rFonts w:ascii="Times New Roman" w:hAnsi="Times New Roman"/>
              </w:rPr>
            </w:pPr>
            <w:r w:rsidRPr="008276AC">
              <w:rPr>
                <w:rFonts w:ascii="Times New Roman" w:hAnsi="Times New Roman"/>
              </w:rPr>
              <w:t>II</w:t>
            </w:r>
          </w:p>
          <w:p w:rsidR="0060030C" w:rsidRPr="008276AC" w:rsidRDefault="0060030C" w:rsidP="00104ABE">
            <w:pPr>
              <w:jc w:val="center"/>
              <w:rPr>
                <w:rFonts w:ascii="Times New Roman" w:hAnsi="Times New Roman"/>
              </w:rPr>
            </w:pPr>
            <w:r w:rsidRPr="008276AC">
              <w:rPr>
                <w:rFonts w:ascii="Times New Roman" w:hAnsi="Times New Roman"/>
              </w:rPr>
              <w:t>gimnazijos,</w:t>
            </w:r>
          </w:p>
          <w:p w:rsidR="0060030C" w:rsidRPr="008276AC" w:rsidRDefault="0060030C" w:rsidP="00104ABE">
            <w:pPr>
              <w:jc w:val="center"/>
              <w:rPr>
                <w:rFonts w:ascii="Times New Roman" w:hAnsi="Times New Roman"/>
                <w:b/>
              </w:rPr>
            </w:pPr>
            <w:r w:rsidRPr="008276AC">
              <w:rPr>
                <w:rFonts w:ascii="Times New Roman" w:hAnsi="Times New Roman"/>
              </w:rPr>
              <w:t>10</w:t>
            </w:r>
          </w:p>
        </w:tc>
        <w:tc>
          <w:tcPr>
            <w:tcW w:w="902" w:type="dxa"/>
          </w:tcPr>
          <w:p w:rsidR="0060030C" w:rsidRPr="008276AC" w:rsidRDefault="0060030C" w:rsidP="00104ABE">
            <w:pPr>
              <w:jc w:val="center"/>
              <w:rPr>
                <w:rFonts w:ascii="Times New Roman" w:hAnsi="Times New Roman"/>
              </w:rPr>
            </w:pPr>
            <w:r w:rsidRPr="008276AC">
              <w:rPr>
                <w:rFonts w:ascii="Times New Roman" w:hAnsi="Times New Roman"/>
              </w:rPr>
              <w:t>Iš viso</w:t>
            </w:r>
          </w:p>
        </w:tc>
      </w:tr>
      <w:tr w:rsidR="0060030C" w:rsidRPr="008276AC" w:rsidTr="00104ABE">
        <w:tc>
          <w:tcPr>
            <w:tcW w:w="2830" w:type="dxa"/>
          </w:tcPr>
          <w:p w:rsidR="0060030C" w:rsidRPr="008276AC" w:rsidRDefault="0060030C" w:rsidP="00104ABE">
            <w:pPr>
              <w:jc w:val="both"/>
              <w:rPr>
                <w:rFonts w:ascii="Times New Roman" w:hAnsi="Times New Roman"/>
              </w:rPr>
            </w:pPr>
            <w:r w:rsidRPr="008276AC">
              <w:rPr>
                <w:rFonts w:ascii="Times New Roman" w:hAnsi="Times New Roman"/>
              </w:rPr>
              <w:t>Dorinis ugdymas (tikyba arba etika)</w:t>
            </w:r>
          </w:p>
        </w:tc>
        <w:tc>
          <w:tcPr>
            <w:tcW w:w="851" w:type="dxa"/>
          </w:tcPr>
          <w:p w:rsidR="0060030C" w:rsidRPr="008276AC" w:rsidRDefault="0060030C" w:rsidP="00104ABE">
            <w:pPr>
              <w:jc w:val="both"/>
              <w:rPr>
                <w:rFonts w:ascii="Times New Roman" w:hAnsi="Times New Roman"/>
              </w:rPr>
            </w:pPr>
            <w:r w:rsidRPr="008276AC">
              <w:rPr>
                <w:rFonts w:ascii="Times New Roman" w:hAnsi="Times New Roman"/>
              </w:rPr>
              <w:t>0,25</w:t>
            </w:r>
          </w:p>
        </w:tc>
        <w:tc>
          <w:tcPr>
            <w:tcW w:w="850" w:type="dxa"/>
          </w:tcPr>
          <w:p w:rsidR="0060030C" w:rsidRPr="008276AC" w:rsidRDefault="0060030C" w:rsidP="00104ABE">
            <w:pPr>
              <w:jc w:val="both"/>
              <w:rPr>
                <w:rFonts w:ascii="Times New Roman" w:hAnsi="Times New Roman"/>
              </w:rPr>
            </w:pPr>
            <w:r w:rsidRPr="008276AC">
              <w:rPr>
                <w:rFonts w:ascii="Times New Roman" w:hAnsi="Times New Roman"/>
              </w:rPr>
              <w:t>0,25</w:t>
            </w:r>
          </w:p>
        </w:tc>
        <w:tc>
          <w:tcPr>
            <w:tcW w:w="851" w:type="dxa"/>
          </w:tcPr>
          <w:p w:rsidR="0060030C" w:rsidRPr="008276AC" w:rsidRDefault="0060030C" w:rsidP="00104ABE">
            <w:pPr>
              <w:jc w:val="both"/>
              <w:rPr>
                <w:rFonts w:ascii="Times New Roman" w:hAnsi="Times New Roman"/>
              </w:rPr>
            </w:pPr>
            <w:r w:rsidRPr="008276AC">
              <w:rPr>
                <w:rFonts w:ascii="Times New Roman" w:hAnsi="Times New Roman"/>
              </w:rPr>
              <w:t>0,25</w:t>
            </w:r>
          </w:p>
        </w:tc>
        <w:tc>
          <w:tcPr>
            <w:tcW w:w="992" w:type="dxa"/>
          </w:tcPr>
          <w:p w:rsidR="0060030C" w:rsidRPr="008276AC" w:rsidRDefault="0060030C" w:rsidP="00104ABE">
            <w:pPr>
              <w:jc w:val="both"/>
              <w:rPr>
                <w:rFonts w:ascii="Times New Roman" w:hAnsi="Times New Roman"/>
              </w:rPr>
            </w:pPr>
            <w:r w:rsidRPr="008276AC">
              <w:rPr>
                <w:rFonts w:ascii="Times New Roman" w:hAnsi="Times New Roman"/>
              </w:rPr>
              <w:t>0,25</w:t>
            </w:r>
          </w:p>
        </w:tc>
        <w:tc>
          <w:tcPr>
            <w:tcW w:w="1247" w:type="dxa"/>
          </w:tcPr>
          <w:p w:rsidR="0060030C" w:rsidRPr="008276AC" w:rsidRDefault="0060030C" w:rsidP="00104ABE">
            <w:pPr>
              <w:jc w:val="both"/>
              <w:rPr>
                <w:rFonts w:ascii="Times New Roman" w:hAnsi="Times New Roman"/>
              </w:rPr>
            </w:pPr>
            <w:r w:rsidRPr="008276AC">
              <w:rPr>
                <w:rFonts w:ascii="Times New Roman" w:hAnsi="Times New Roman"/>
              </w:rPr>
              <w:t>0,25</w:t>
            </w:r>
          </w:p>
        </w:tc>
        <w:tc>
          <w:tcPr>
            <w:tcW w:w="1305" w:type="dxa"/>
          </w:tcPr>
          <w:p w:rsidR="0060030C" w:rsidRPr="008276AC" w:rsidRDefault="0060030C" w:rsidP="00104ABE">
            <w:pPr>
              <w:jc w:val="both"/>
              <w:rPr>
                <w:rFonts w:ascii="Times New Roman" w:hAnsi="Times New Roman"/>
              </w:rPr>
            </w:pPr>
            <w:r w:rsidRPr="008276AC">
              <w:rPr>
                <w:rFonts w:ascii="Times New Roman" w:hAnsi="Times New Roman"/>
              </w:rPr>
              <w:t>0,25</w:t>
            </w:r>
          </w:p>
        </w:tc>
        <w:tc>
          <w:tcPr>
            <w:tcW w:w="902" w:type="dxa"/>
          </w:tcPr>
          <w:p w:rsidR="0060030C" w:rsidRPr="008276AC" w:rsidRDefault="0060030C" w:rsidP="00104ABE">
            <w:pPr>
              <w:jc w:val="both"/>
              <w:rPr>
                <w:rFonts w:ascii="Times New Roman" w:hAnsi="Times New Roman"/>
              </w:rPr>
            </w:pPr>
            <w:r w:rsidRPr="008276AC">
              <w:rPr>
                <w:rFonts w:ascii="Times New Roman" w:hAnsi="Times New Roman"/>
              </w:rPr>
              <w:t>1,5</w:t>
            </w:r>
          </w:p>
        </w:tc>
      </w:tr>
      <w:tr w:rsidR="0060030C" w:rsidRPr="008276AC" w:rsidTr="00104ABE">
        <w:tc>
          <w:tcPr>
            <w:tcW w:w="2830" w:type="dxa"/>
          </w:tcPr>
          <w:p w:rsidR="0060030C" w:rsidRPr="008276AC" w:rsidRDefault="0060030C" w:rsidP="00104ABE">
            <w:pPr>
              <w:jc w:val="both"/>
              <w:rPr>
                <w:rFonts w:ascii="Times New Roman" w:hAnsi="Times New Roman"/>
              </w:rPr>
            </w:pPr>
            <w:r w:rsidRPr="008276AC">
              <w:rPr>
                <w:rFonts w:ascii="Times New Roman" w:hAnsi="Times New Roman"/>
              </w:rPr>
              <w:t>Kalbos:</w:t>
            </w:r>
          </w:p>
        </w:tc>
        <w:tc>
          <w:tcPr>
            <w:tcW w:w="851" w:type="dxa"/>
          </w:tcPr>
          <w:p w:rsidR="0060030C" w:rsidRPr="008276AC" w:rsidRDefault="0060030C" w:rsidP="00104ABE">
            <w:pPr>
              <w:jc w:val="both"/>
              <w:rPr>
                <w:rFonts w:ascii="Times New Roman" w:hAnsi="Times New Roman"/>
              </w:rPr>
            </w:pPr>
          </w:p>
        </w:tc>
        <w:tc>
          <w:tcPr>
            <w:tcW w:w="850" w:type="dxa"/>
          </w:tcPr>
          <w:p w:rsidR="0060030C" w:rsidRPr="008276AC" w:rsidRDefault="0060030C" w:rsidP="00104ABE">
            <w:pPr>
              <w:jc w:val="both"/>
              <w:rPr>
                <w:rFonts w:ascii="Times New Roman" w:hAnsi="Times New Roman"/>
              </w:rPr>
            </w:pPr>
          </w:p>
        </w:tc>
        <w:tc>
          <w:tcPr>
            <w:tcW w:w="851" w:type="dxa"/>
          </w:tcPr>
          <w:p w:rsidR="0060030C" w:rsidRPr="008276AC" w:rsidRDefault="0060030C" w:rsidP="00104ABE">
            <w:pPr>
              <w:jc w:val="both"/>
              <w:rPr>
                <w:rFonts w:ascii="Times New Roman" w:hAnsi="Times New Roman"/>
              </w:rPr>
            </w:pPr>
          </w:p>
        </w:tc>
        <w:tc>
          <w:tcPr>
            <w:tcW w:w="992" w:type="dxa"/>
          </w:tcPr>
          <w:p w:rsidR="0060030C" w:rsidRPr="008276AC" w:rsidRDefault="0060030C" w:rsidP="00104ABE">
            <w:pPr>
              <w:jc w:val="both"/>
              <w:rPr>
                <w:rFonts w:ascii="Times New Roman" w:hAnsi="Times New Roman"/>
              </w:rPr>
            </w:pPr>
          </w:p>
        </w:tc>
        <w:tc>
          <w:tcPr>
            <w:tcW w:w="1247" w:type="dxa"/>
          </w:tcPr>
          <w:p w:rsidR="0060030C" w:rsidRPr="008276AC" w:rsidRDefault="0060030C" w:rsidP="00104ABE">
            <w:pPr>
              <w:jc w:val="both"/>
              <w:rPr>
                <w:rFonts w:ascii="Times New Roman" w:hAnsi="Times New Roman"/>
              </w:rPr>
            </w:pPr>
          </w:p>
        </w:tc>
        <w:tc>
          <w:tcPr>
            <w:tcW w:w="1305" w:type="dxa"/>
          </w:tcPr>
          <w:p w:rsidR="0060030C" w:rsidRPr="008276AC" w:rsidRDefault="0060030C" w:rsidP="00104ABE">
            <w:pPr>
              <w:jc w:val="both"/>
              <w:rPr>
                <w:rFonts w:ascii="Times New Roman" w:hAnsi="Times New Roman"/>
              </w:rPr>
            </w:pPr>
          </w:p>
        </w:tc>
        <w:tc>
          <w:tcPr>
            <w:tcW w:w="902" w:type="dxa"/>
          </w:tcPr>
          <w:p w:rsidR="0060030C" w:rsidRPr="008276AC" w:rsidRDefault="0060030C" w:rsidP="00104ABE">
            <w:pPr>
              <w:jc w:val="both"/>
              <w:rPr>
                <w:rFonts w:ascii="Times New Roman" w:hAnsi="Times New Roman"/>
              </w:rPr>
            </w:pPr>
          </w:p>
        </w:tc>
      </w:tr>
      <w:tr w:rsidR="0060030C" w:rsidRPr="008276AC" w:rsidTr="00104ABE">
        <w:trPr>
          <w:trHeight w:val="405"/>
        </w:trPr>
        <w:tc>
          <w:tcPr>
            <w:tcW w:w="2830" w:type="dxa"/>
          </w:tcPr>
          <w:p w:rsidR="0060030C" w:rsidRPr="008276AC" w:rsidRDefault="0060030C" w:rsidP="00104ABE">
            <w:pPr>
              <w:jc w:val="both"/>
              <w:rPr>
                <w:rFonts w:ascii="Times New Roman" w:hAnsi="Times New Roman"/>
              </w:rPr>
            </w:pPr>
            <w:r w:rsidRPr="008276AC">
              <w:rPr>
                <w:rFonts w:ascii="Times New Roman" w:hAnsi="Times New Roman"/>
              </w:rPr>
              <w:t xml:space="preserve">Lietuvių kalba (gimtoji) </w:t>
            </w:r>
          </w:p>
        </w:tc>
        <w:tc>
          <w:tcPr>
            <w:tcW w:w="851" w:type="dxa"/>
          </w:tcPr>
          <w:p w:rsidR="0060030C" w:rsidRPr="008276AC" w:rsidRDefault="0060030C" w:rsidP="00104ABE">
            <w:pPr>
              <w:jc w:val="both"/>
              <w:rPr>
                <w:rFonts w:ascii="Times New Roman" w:hAnsi="Times New Roman"/>
              </w:rPr>
            </w:pPr>
            <w:r w:rsidRPr="008276AC">
              <w:rPr>
                <w:rFonts w:ascii="Times New Roman" w:hAnsi="Times New Roman"/>
              </w:rPr>
              <w:t>1,5–2</w:t>
            </w:r>
          </w:p>
        </w:tc>
        <w:tc>
          <w:tcPr>
            <w:tcW w:w="850" w:type="dxa"/>
          </w:tcPr>
          <w:p w:rsidR="0060030C" w:rsidRPr="008276AC" w:rsidRDefault="0060030C" w:rsidP="00104ABE">
            <w:pPr>
              <w:jc w:val="both"/>
              <w:rPr>
                <w:rFonts w:ascii="Times New Roman" w:hAnsi="Times New Roman"/>
              </w:rPr>
            </w:pPr>
            <w:r w:rsidRPr="008276AC">
              <w:rPr>
                <w:rFonts w:ascii="Times New Roman" w:hAnsi="Times New Roman"/>
              </w:rPr>
              <w:t>1,5–2</w:t>
            </w:r>
          </w:p>
        </w:tc>
        <w:tc>
          <w:tcPr>
            <w:tcW w:w="851" w:type="dxa"/>
          </w:tcPr>
          <w:p w:rsidR="0060030C" w:rsidRPr="008276AC" w:rsidRDefault="0060030C" w:rsidP="00104ABE">
            <w:pPr>
              <w:jc w:val="both"/>
              <w:rPr>
                <w:rFonts w:ascii="Times New Roman" w:hAnsi="Times New Roman"/>
              </w:rPr>
            </w:pPr>
            <w:r w:rsidRPr="008276AC">
              <w:rPr>
                <w:rFonts w:ascii="Times New Roman" w:hAnsi="Times New Roman"/>
              </w:rPr>
              <w:t>1,5–2</w:t>
            </w:r>
          </w:p>
        </w:tc>
        <w:tc>
          <w:tcPr>
            <w:tcW w:w="992" w:type="dxa"/>
          </w:tcPr>
          <w:p w:rsidR="0060030C" w:rsidRPr="008276AC" w:rsidRDefault="0060030C" w:rsidP="00104ABE">
            <w:pPr>
              <w:jc w:val="both"/>
              <w:rPr>
                <w:rFonts w:ascii="Times New Roman" w:hAnsi="Times New Roman"/>
              </w:rPr>
            </w:pPr>
            <w:r w:rsidRPr="008276AC">
              <w:rPr>
                <w:rFonts w:ascii="Times New Roman" w:hAnsi="Times New Roman"/>
              </w:rPr>
              <w:t>1,5–2</w:t>
            </w:r>
          </w:p>
        </w:tc>
        <w:tc>
          <w:tcPr>
            <w:tcW w:w="1247" w:type="dxa"/>
          </w:tcPr>
          <w:p w:rsidR="0060030C" w:rsidRPr="008276AC" w:rsidRDefault="0060030C" w:rsidP="00104ABE">
            <w:pPr>
              <w:jc w:val="both"/>
              <w:rPr>
                <w:rFonts w:ascii="Times New Roman" w:hAnsi="Times New Roman"/>
              </w:rPr>
            </w:pPr>
            <w:r w:rsidRPr="008276AC">
              <w:rPr>
                <w:rFonts w:ascii="Times New Roman" w:hAnsi="Times New Roman"/>
              </w:rPr>
              <w:t>1,5–2</w:t>
            </w:r>
          </w:p>
        </w:tc>
        <w:tc>
          <w:tcPr>
            <w:tcW w:w="1305" w:type="dxa"/>
          </w:tcPr>
          <w:p w:rsidR="0060030C" w:rsidRPr="008276AC" w:rsidRDefault="0060030C" w:rsidP="00104ABE">
            <w:pPr>
              <w:jc w:val="both"/>
              <w:rPr>
                <w:rFonts w:ascii="Times New Roman" w:hAnsi="Times New Roman"/>
              </w:rPr>
            </w:pPr>
            <w:r w:rsidRPr="008276AC">
              <w:rPr>
                <w:rFonts w:ascii="Times New Roman" w:hAnsi="Times New Roman"/>
              </w:rPr>
              <w:t>1,5–2</w:t>
            </w:r>
          </w:p>
        </w:tc>
        <w:tc>
          <w:tcPr>
            <w:tcW w:w="902" w:type="dxa"/>
          </w:tcPr>
          <w:p w:rsidR="0060030C" w:rsidRPr="008276AC" w:rsidRDefault="0060030C" w:rsidP="00104ABE">
            <w:pPr>
              <w:jc w:val="both"/>
              <w:rPr>
                <w:rFonts w:ascii="Times New Roman" w:hAnsi="Times New Roman"/>
              </w:rPr>
            </w:pPr>
            <w:r w:rsidRPr="008276AC">
              <w:rPr>
                <w:rFonts w:ascii="Times New Roman" w:hAnsi="Times New Roman"/>
              </w:rPr>
              <w:t>9–12</w:t>
            </w:r>
          </w:p>
        </w:tc>
      </w:tr>
      <w:tr w:rsidR="00104ABE" w:rsidRPr="008276AC" w:rsidTr="00104ABE">
        <w:trPr>
          <w:trHeight w:val="405"/>
        </w:trPr>
        <w:tc>
          <w:tcPr>
            <w:tcW w:w="2830" w:type="dxa"/>
          </w:tcPr>
          <w:p w:rsidR="00104ABE" w:rsidRPr="00F366C6" w:rsidRDefault="00104ABE" w:rsidP="00104ABE">
            <w:pPr>
              <w:jc w:val="both"/>
              <w:rPr>
                <w:rFonts w:ascii="Times New Roman" w:hAnsi="Times New Roman"/>
              </w:rPr>
            </w:pPr>
            <w:r w:rsidRPr="00F366C6">
              <w:rPr>
                <w:rFonts w:ascii="Times New Roman" w:hAnsi="Times New Roman"/>
              </w:rPr>
              <w:t>Lietuvių kalba ir literatūra*</w:t>
            </w:r>
          </w:p>
        </w:tc>
        <w:tc>
          <w:tcPr>
            <w:tcW w:w="851" w:type="dxa"/>
          </w:tcPr>
          <w:p w:rsidR="00104ABE" w:rsidRPr="00F366C6" w:rsidRDefault="00104ABE" w:rsidP="00104ABE">
            <w:pPr>
              <w:jc w:val="both"/>
              <w:rPr>
                <w:rFonts w:ascii="Times New Roman" w:hAnsi="Times New Roman"/>
              </w:rPr>
            </w:pPr>
            <w:r w:rsidRPr="00F366C6">
              <w:rPr>
                <w:rFonts w:ascii="Times New Roman" w:hAnsi="Times New Roman"/>
              </w:rPr>
              <w:t>1,5–2</w:t>
            </w:r>
          </w:p>
        </w:tc>
        <w:tc>
          <w:tcPr>
            <w:tcW w:w="850" w:type="dxa"/>
          </w:tcPr>
          <w:p w:rsidR="00104ABE" w:rsidRPr="00F366C6" w:rsidRDefault="00104ABE" w:rsidP="00104ABE">
            <w:pPr>
              <w:jc w:val="both"/>
              <w:rPr>
                <w:rFonts w:ascii="Times New Roman" w:hAnsi="Times New Roman"/>
              </w:rPr>
            </w:pPr>
            <w:r w:rsidRPr="00F366C6">
              <w:rPr>
                <w:rFonts w:ascii="Times New Roman" w:hAnsi="Times New Roman"/>
              </w:rPr>
              <w:t>1,5–2</w:t>
            </w:r>
          </w:p>
        </w:tc>
        <w:tc>
          <w:tcPr>
            <w:tcW w:w="851" w:type="dxa"/>
          </w:tcPr>
          <w:p w:rsidR="00104ABE" w:rsidRPr="00F366C6" w:rsidRDefault="00104ABE" w:rsidP="00104ABE">
            <w:pPr>
              <w:jc w:val="both"/>
              <w:rPr>
                <w:rFonts w:ascii="Times New Roman" w:hAnsi="Times New Roman"/>
              </w:rPr>
            </w:pPr>
            <w:r w:rsidRPr="00F366C6">
              <w:rPr>
                <w:rFonts w:ascii="Times New Roman" w:hAnsi="Times New Roman"/>
              </w:rPr>
              <w:t>1,5–2</w:t>
            </w:r>
          </w:p>
        </w:tc>
        <w:tc>
          <w:tcPr>
            <w:tcW w:w="992" w:type="dxa"/>
          </w:tcPr>
          <w:p w:rsidR="00104ABE" w:rsidRPr="00F366C6" w:rsidRDefault="00104ABE" w:rsidP="00104ABE">
            <w:pPr>
              <w:jc w:val="both"/>
              <w:rPr>
                <w:rFonts w:ascii="Times New Roman" w:hAnsi="Times New Roman"/>
              </w:rPr>
            </w:pPr>
            <w:r w:rsidRPr="00F366C6">
              <w:rPr>
                <w:rFonts w:ascii="Times New Roman" w:hAnsi="Times New Roman"/>
              </w:rPr>
              <w:t>1,5–2</w:t>
            </w:r>
          </w:p>
        </w:tc>
        <w:tc>
          <w:tcPr>
            <w:tcW w:w="1247" w:type="dxa"/>
          </w:tcPr>
          <w:p w:rsidR="00104ABE" w:rsidRPr="00F366C6" w:rsidRDefault="00104ABE" w:rsidP="00104ABE">
            <w:pPr>
              <w:jc w:val="both"/>
              <w:rPr>
                <w:rFonts w:ascii="Times New Roman" w:hAnsi="Times New Roman"/>
              </w:rPr>
            </w:pPr>
            <w:r w:rsidRPr="00F366C6">
              <w:rPr>
                <w:rFonts w:ascii="Times New Roman" w:hAnsi="Times New Roman"/>
              </w:rPr>
              <w:t>1,5–2</w:t>
            </w:r>
          </w:p>
        </w:tc>
        <w:tc>
          <w:tcPr>
            <w:tcW w:w="1305" w:type="dxa"/>
          </w:tcPr>
          <w:p w:rsidR="00104ABE" w:rsidRPr="00F366C6" w:rsidRDefault="00104ABE" w:rsidP="00104ABE">
            <w:pPr>
              <w:jc w:val="both"/>
              <w:rPr>
                <w:rFonts w:ascii="Times New Roman" w:hAnsi="Times New Roman"/>
              </w:rPr>
            </w:pPr>
            <w:r w:rsidRPr="00F366C6">
              <w:rPr>
                <w:rFonts w:ascii="Times New Roman" w:hAnsi="Times New Roman"/>
              </w:rPr>
              <w:t>1,5–2</w:t>
            </w:r>
          </w:p>
        </w:tc>
        <w:tc>
          <w:tcPr>
            <w:tcW w:w="902" w:type="dxa"/>
          </w:tcPr>
          <w:p w:rsidR="00104ABE" w:rsidRPr="00F366C6" w:rsidRDefault="00104ABE" w:rsidP="00104ABE">
            <w:pPr>
              <w:jc w:val="both"/>
              <w:rPr>
                <w:rFonts w:ascii="Times New Roman" w:hAnsi="Times New Roman"/>
              </w:rPr>
            </w:pPr>
            <w:r w:rsidRPr="00F366C6">
              <w:rPr>
                <w:rFonts w:ascii="Times New Roman" w:hAnsi="Times New Roman"/>
              </w:rPr>
              <w:t>9–12</w:t>
            </w:r>
          </w:p>
        </w:tc>
      </w:tr>
      <w:tr w:rsidR="00104ABE" w:rsidRPr="008276AC" w:rsidTr="00104ABE">
        <w:tc>
          <w:tcPr>
            <w:tcW w:w="2830" w:type="dxa"/>
          </w:tcPr>
          <w:p w:rsidR="00104ABE" w:rsidRPr="008276AC" w:rsidRDefault="00104ABE" w:rsidP="00104ABE">
            <w:pPr>
              <w:jc w:val="both"/>
              <w:rPr>
                <w:rFonts w:ascii="Times New Roman" w:hAnsi="Times New Roman"/>
              </w:rPr>
            </w:pPr>
            <w:r w:rsidRPr="008276AC">
              <w:rPr>
                <w:rFonts w:ascii="Times New Roman" w:hAnsi="Times New Roman"/>
              </w:rPr>
              <w:t>Gimtoji kalba (baltarusių, lenkų, rusų vokiečių)</w:t>
            </w:r>
          </w:p>
        </w:tc>
        <w:tc>
          <w:tcPr>
            <w:tcW w:w="851" w:type="dxa"/>
          </w:tcPr>
          <w:p w:rsidR="00104ABE" w:rsidRPr="008276AC" w:rsidRDefault="00104ABE" w:rsidP="00104ABE">
            <w:pPr>
              <w:jc w:val="both"/>
              <w:rPr>
                <w:rFonts w:ascii="Times New Roman" w:hAnsi="Times New Roman"/>
              </w:rPr>
            </w:pPr>
            <w:r w:rsidRPr="008276AC">
              <w:rPr>
                <w:rFonts w:ascii="Times New Roman" w:hAnsi="Times New Roman"/>
              </w:rPr>
              <w:t>1,5–2</w:t>
            </w:r>
          </w:p>
        </w:tc>
        <w:tc>
          <w:tcPr>
            <w:tcW w:w="850" w:type="dxa"/>
          </w:tcPr>
          <w:p w:rsidR="00104ABE" w:rsidRPr="008276AC" w:rsidRDefault="00104ABE" w:rsidP="00104ABE">
            <w:pPr>
              <w:jc w:val="both"/>
              <w:rPr>
                <w:rFonts w:ascii="Times New Roman" w:hAnsi="Times New Roman"/>
              </w:rPr>
            </w:pPr>
            <w:r w:rsidRPr="008276AC">
              <w:rPr>
                <w:rFonts w:ascii="Times New Roman" w:hAnsi="Times New Roman"/>
              </w:rPr>
              <w:t>1,5–2</w:t>
            </w:r>
          </w:p>
        </w:tc>
        <w:tc>
          <w:tcPr>
            <w:tcW w:w="851" w:type="dxa"/>
          </w:tcPr>
          <w:p w:rsidR="00104ABE" w:rsidRPr="008276AC" w:rsidRDefault="00104ABE" w:rsidP="00104ABE">
            <w:pPr>
              <w:jc w:val="both"/>
              <w:rPr>
                <w:rFonts w:ascii="Times New Roman" w:hAnsi="Times New Roman"/>
              </w:rPr>
            </w:pPr>
            <w:r w:rsidRPr="008276AC">
              <w:rPr>
                <w:rFonts w:ascii="Times New Roman" w:hAnsi="Times New Roman"/>
              </w:rPr>
              <w:t>1,5–2</w:t>
            </w:r>
          </w:p>
        </w:tc>
        <w:tc>
          <w:tcPr>
            <w:tcW w:w="992" w:type="dxa"/>
          </w:tcPr>
          <w:p w:rsidR="00104ABE" w:rsidRPr="008276AC" w:rsidRDefault="00104ABE" w:rsidP="00104ABE">
            <w:pPr>
              <w:jc w:val="both"/>
              <w:rPr>
                <w:rFonts w:ascii="Times New Roman" w:hAnsi="Times New Roman"/>
              </w:rPr>
            </w:pPr>
            <w:r w:rsidRPr="008276AC">
              <w:rPr>
                <w:rFonts w:ascii="Times New Roman" w:hAnsi="Times New Roman"/>
              </w:rPr>
              <w:t>1,5–2</w:t>
            </w:r>
          </w:p>
        </w:tc>
        <w:tc>
          <w:tcPr>
            <w:tcW w:w="1247" w:type="dxa"/>
          </w:tcPr>
          <w:p w:rsidR="00104ABE" w:rsidRPr="008276AC" w:rsidRDefault="00104ABE" w:rsidP="00104ABE">
            <w:pPr>
              <w:jc w:val="both"/>
              <w:rPr>
                <w:rFonts w:ascii="Times New Roman" w:hAnsi="Times New Roman"/>
              </w:rPr>
            </w:pPr>
            <w:r w:rsidRPr="008276AC">
              <w:rPr>
                <w:rFonts w:ascii="Times New Roman" w:hAnsi="Times New Roman"/>
              </w:rPr>
              <w:t>1,5–2</w:t>
            </w:r>
          </w:p>
        </w:tc>
        <w:tc>
          <w:tcPr>
            <w:tcW w:w="1305" w:type="dxa"/>
          </w:tcPr>
          <w:p w:rsidR="00104ABE" w:rsidRPr="008276AC" w:rsidRDefault="00104ABE" w:rsidP="00104ABE">
            <w:pPr>
              <w:jc w:val="both"/>
              <w:rPr>
                <w:rFonts w:ascii="Times New Roman" w:hAnsi="Times New Roman"/>
              </w:rPr>
            </w:pPr>
            <w:r w:rsidRPr="008276AC">
              <w:rPr>
                <w:rFonts w:ascii="Times New Roman" w:hAnsi="Times New Roman"/>
              </w:rPr>
              <w:t>1,5–2</w:t>
            </w:r>
          </w:p>
        </w:tc>
        <w:tc>
          <w:tcPr>
            <w:tcW w:w="902" w:type="dxa"/>
          </w:tcPr>
          <w:p w:rsidR="00104ABE" w:rsidRPr="008276AC" w:rsidRDefault="00104ABE" w:rsidP="00104ABE">
            <w:pPr>
              <w:jc w:val="both"/>
              <w:rPr>
                <w:rFonts w:ascii="Times New Roman" w:hAnsi="Times New Roman"/>
              </w:rPr>
            </w:pPr>
            <w:r w:rsidRPr="008276AC">
              <w:rPr>
                <w:rFonts w:ascii="Times New Roman" w:hAnsi="Times New Roman"/>
              </w:rPr>
              <w:t>9–12</w:t>
            </w:r>
          </w:p>
        </w:tc>
      </w:tr>
      <w:tr w:rsidR="00104ABE" w:rsidRPr="008276AC" w:rsidTr="00104ABE">
        <w:trPr>
          <w:trHeight w:val="385"/>
        </w:trPr>
        <w:tc>
          <w:tcPr>
            <w:tcW w:w="2830" w:type="dxa"/>
          </w:tcPr>
          <w:p w:rsidR="00104ABE" w:rsidRPr="008276AC" w:rsidRDefault="00104ABE" w:rsidP="00104ABE">
            <w:pPr>
              <w:jc w:val="both"/>
              <w:rPr>
                <w:rFonts w:ascii="Times New Roman" w:hAnsi="Times New Roman"/>
              </w:rPr>
            </w:pPr>
            <w:r w:rsidRPr="008276AC">
              <w:rPr>
                <w:rFonts w:ascii="Times New Roman" w:hAnsi="Times New Roman"/>
              </w:rPr>
              <w:t>Lietuvių kalba (valstybinė)</w:t>
            </w:r>
          </w:p>
        </w:tc>
        <w:tc>
          <w:tcPr>
            <w:tcW w:w="851" w:type="dxa"/>
          </w:tcPr>
          <w:p w:rsidR="00104ABE" w:rsidRPr="008276AC" w:rsidRDefault="00104ABE" w:rsidP="00104ABE">
            <w:pPr>
              <w:jc w:val="both"/>
              <w:rPr>
                <w:rFonts w:ascii="Times New Roman" w:hAnsi="Times New Roman"/>
              </w:rPr>
            </w:pPr>
            <w:r w:rsidRPr="008276AC">
              <w:rPr>
                <w:rFonts w:ascii="Times New Roman" w:hAnsi="Times New Roman"/>
              </w:rPr>
              <w:t>1–1,5</w:t>
            </w:r>
          </w:p>
        </w:tc>
        <w:tc>
          <w:tcPr>
            <w:tcW w:w="850" w:type="dxa"/>
          </w:tcPr>
          <w:p w:rsidR="00104ABE" w:rsidRPr="008276AC" w:rsidRDefault="00104ABE" w:rsidP="00104ABE">
            <w:pPr>
              <w:jc w:val="both"/>
              <w:rPr>
                <w:rFonts w:ascii="Times New Roman" w:hAnsi="Times New Roman"/>
              </w:rPr>
            </w:pPr>
            <w:r w:rsidRPr="008276AC">
              <w:rPr>
                <w:rFonts w:ascii="Times New Roman" w:hAnsi="Times New Roman"/>
              </w:rPr>
              <w:t>1–1,5</w:t>
            </w:r>
          </w:p>
        </w:tc>
        <w:tc>
          <w:tcPr>
            <w:tcW w:w="851" w:type="dxa"/>
          </w:tcPr>
          <w:p w:rsidR="00104ABE" w:rsidRPr="008276AC" w:rsidRDefault="00104ABE" w:rsidP="00104ABE">
            <w:pPr>
              <w:jc w:val="both"/>
              <w:rPr>
                <w:rFonts w:ascii="Times New Roman" w:hAnsi="Times New Roman"/>
              </w:rPr>
            </w:pPr>
            <w:r w:rsidRPr="008276AC">
              <w:rPr>
                <w:rFonts w:ascii="Times New Roman" w:hAnsi="Times New Roman"/>
              </w:rPr>
              <w:t>1–1,5</w:t>
            </w:r>
          </w:p>
        </w:tc>
        <w:tc>
          <w:tcPr>
            <w:tcW w:w="992" w:type="dxa"/>
          </w:tcPr>
          <w:p w:rsidR="00104ABE" w:rsidRPr="008276AC" w:rsidRDefault="00104ABE" w:rsidP="00104ABE">
            <w:pPr>
              <w:jc w:val="both"/>
              <w:rPr>
                <w:rFonts w:ascii="Times New Roman" w:hAnsi="Times New Roman"/>
              </w:rPr>
            </w:pPr>
            <w:r w:rsidRPr="008276AC">
              <w:rPr>
                <w:rFonts w:ascii="Times New Roman" w:hAnsi="Times New Roman"/>
              </w:rPr>
              <w:t>1–1,5</w:t>
            </w:r>
          </w:p>
        </w:tc>
        <w:tc>
          <w:tcPr>
            <w:tcW w:w="1247" w:type="dxa"/>
          </w:tcPr>
          <w:p w:rsidR="00104ABE" w:rsidRPr="008276AC" w:rsidRDefault="00104ABE" w:rsidP="00104ABE">
            <w:pPr>
              <w:jc w:val="both"/>
              <w:rPr>
                <w:rFonts w:ascii="Times New Roman" w:hAnsi="Times New Roman"/>
              </w:rPr>
            </w:pPr>
            <w:r w:rsidRPr="008276AC">
              <w:rPr>
                <w:rFonts w:ascii="Times New Roman" w:hAnsi="Times New Roman"/>
              </w:rPr>
              <w:t>1–1,5</w:t>
            </w:r>
          </w:p>
        </w:tc>
        <w:tc>
          <w:tcPr>
            <w:tcW w:w="1305" w:type="dxa"/>
          </w:tcPr>
          <w:p w:rsidR="00104ABE" w:rsidRPr="008276AC" w:rsidRDefault="00104ABE" w:rsidP="00104ABE">
            <w:pPr>
              <w:jc w:val="both"/>
              <w:rPr>
                <w:rFonts w:ascii="Times New Roman" w:hAnsi="Times New Roman"/>
              </w:rPr>
            </w:pPr>
            <w:r w:rsidRPr="008276AC">
              <w:rPr>
                <w:rFonts w:ascii="Times New Roman" w:hAnsi="Times New Roman"/>
              </w:rPr>
              <w:t>1–1,5</w:t>
            </w:r>
          </w:p>
        </w:tc>
        <w:tc>
          <w:tcPr>
            <w:tcW w:w="902" w:type="dxa"/>
          </w:tcPr>
          <w:p w:rsidR="00104ABE" w:rsidRPr="008276AC" w:rsidRDefault="00104ABE" w:rsidP="00104ABE">
            <w:pPr>
              <w:jc w:val="both"/>
              <w:rPr>
                <w:rFonts w:ascii="Times New Roman" w:hAnsi="Times New Roman"/>
              </w:rPr>
            </w:pPr>
            <w:r w:rsidRPr="008276AC">
              <w:rPr>
                <w:rFonts w:ascii="Times New Roman" w:hAnsi="Times New Roman"/>
              </w:rPr>
              <w:t>6–9</w:t>
            </w:r>
          </w:p>
        </w:tc>
      </w:tr>
      <w:tr w:rsidR="00104ABE" w:rsidRPr="008276AC" w:rsidTr="00104ABE">
        <w:tc>
          <w:tcPr>
            <w:tcW w:w="2830" w:type="dxa"/>
          </w:tcPr>
          <w:p w:rsidR="00104ABE" w:rsidRPr="008276AC" w:rsidRDefault="00104ABE" w:rsidP="00104ABE">
            <w:pPr>
              <w:jc w:val="both"/>
              <w:rPr>
                <w:rFonts w:ascii="Times New Roman" w:hAnsi="Times New Roman"/>
              </w:rPr>
            </w:pPr>
            <w:r w:rsidRPr="008276AC">
              <w:rPr>
                <w:rFonts w:ascii="Times New Roman" w:hAnsi="Times New Roman"/>
              </w:rPr>
              <w:t>Užsienio kalba (1-oji)</w:t>
            </w:r>
          </w:p>
        </w:tc>
        <w:tc>
          <w:tcPr>
            <w:tcW w:w="851" w:type="dxa"/>
          </w:tcPr>
          <w:p w:rsidR="00104ABE" w:rsidRPr="008276AC" w:rsidRDefault="00104ABE" w:rsidP="00104ABE">
            <w:pPr>
              <w:jc w:val="both"/>
              <w:rPr>
                <w:rFonts w:ascii="Times New Roman" w:hAnsi="Times New Roman"/>
              </w:rPr>
            </w:pPr>
            <w:r w:rsidRPr="008276AC">
              <w:rPr>
                <w:rFonts w:ascii="Times New Roman" w:hAnsi="Times New Roman"/>
              </w:rPr>
              <w:t>1–1,5</w:t>
            </w:r>
          </w:p>
        </w:tc>
        <w:tc>
          <w:tcPr>
            <w:tcW w:w="850" w:type="dxa"/>
          </w:tcPr>
          <w:p w:rsidR="00104ABE" w:rsidRPr="008276AC" w:rsidRDefault="00104ABE" w:rsidP="00104ABE">
            <w:pPr>
              <w:jc w:val="both"/>
              <w:rPr>
                <w:rFonts w:ascii="Times New Roman" w:hAnsi="Times New Roman"/>
              </w:rPr>
            </w:pPr>
            <w:r w:rsidRPr="008276AC">
              <w:rPr>
                <w:rFonts w:ascii="Times New Roman" w:hAnsi="Times New Roman"/>
              </w:rPr>
              <w:t>1–1,5</w:t>
            </w:r>
          </w:p>
        </w:tc>
        <w:tc>
          <w:tcPr>
            <w:tcW w:w="851" w:type="dxa"/>
          </w:tcPr>
          <w:p w:rsidR="00104ABE" w:rsidRPr="008276AC" w:rsidRDefault="00104ABE" w:rsidP="00104ABE">
            <w:pPr>
              <w:jc w:val="both"/>
              <w:rPr>
                <w:rFonts w:ascii="Times New Roman" w:hAnsi="Times New Roman"/>
              </w:rPr>
            </w:pPr>
            <w:r w:rsidRPr="008276AC">
              <w:rPr>
                <w:rFonts w:ascii="Times New Roman" w:hAnsi="Times New Roman"/>
              </w:rPr>
              <w:t>1–1,5</w:t>
            </w:r>
          </w:p>
        </w:tc>
        <w:tc>
          <w:tcPr>
            <w:tcW w:w="992" w:type="dxa"/>
          </w:tcPr>
          <w:p w:rsidR="00104ABE" w:rsidRPr="008276AC" w:rsidRDefault="00104ABE" w:rsidP="00104ABE">
            <w:pPr>
              <w:jc w:val="both"/>
              <w:rPr>
                <w:rFonts w:ascii="Times New Roman" w:hAnsi="Times New Roman"/>
              </w:rPr>
            </w:pPr>
            <w:r w:rsidRPr="008276AC">
              <w:rPr>
                <w:rFonts w:ascii="Times New Roman" w:hAnsi="Times New Roman"/>
              </w:rPr>
              <w:t>1–1,5</w:t>
            </w:r>
          </w:p>
        </w:tc>
        <w:tc>
          <w:tcPr>
            <w:tcW w:w="1247" w:type="dxa"/>
          </w:tcPr>
          <w:p w:rsidR="00104ABE" w:rsidRPr="008276AC" w:rsidRDefault="00104ABE" w:rsidP="00104ABE">
            <w:pPr>
              <w:jc w:val="both"/>
              <w:rPr>
                <w:rFonts w:ascii="Times New Roman" w:hAnsi="Times New Roman"/>
              </w:rPr>
            </w:pPr>
            <w:r w:rsidRPr="008276AC">
              <w:rPr>
                <w:rFonts w:ascii="Times New Roman" w:hAnsi="Times New Roman"/>
              </w:rPr>
              <w:t>1–1,5</w:t>
            </w:r>
          </w:p>
        </w:tc>
        <w:tc>
          <w:tcPr>
            <w:tcW w:w="1305" w:type="dxa"/>
          </w:tcPr>
          <w:p w:rsidR="00104ABE" w:rsidRPr="008276AC" w:rsidRDefault="00104ABE" w:rsidP="00104ABE">
            <w:pPr>
              <w:jc w:val="both"/>
              <w:rPr>
                <w:rFonts w:ascii="Times New Roman" w:hAnsi="Times New Roman"/>
              </w:rPr>
            </w:pPr>
            <w:r w:rsidRPr="008276AC">
              <w:rPr>
                <w:rFonts w:ascii="Times New Roman" w:hAnsi="Times New Roman"/>
              </w:rPr>
              <w:t>1–1,5</w:t>
            </w:r>
          </w:p>
        </w:tc>
        <w:tc>
          <w:tcPr>
            <w:tcW w:w="902" w:type="dxa"/>
          </w:tcPr>
          <w:p w:rsidR="00104ABE" w:rsidRPr="008276AC" w:rsidRDefault="00104ABE" w:rsidP="00104ABE">
            <w:pPr>
              <w:jc w:val="both"/>
              <w:rPr>
                <w:rFonts w:ascii="Times New Roman" w:hAnsi="Times New Roman"/>
              </w:rPr>
            </w:pPr>
            <w:r w:rsidRPr="008276AC">
              <w:rPr>
                <w:rFonts w:ascii="Times New Roman" w:hAnsi="Times New Roman"/>
              </w:rPr>
              <w:t>6–9</w:t>
            </w:r>
          </w:p>
        </w:tc>
      </w:tr>
      <w:tr w:rsidR="00104ABE" w:rsidRPr="008276AC" w:rsidTr="00104ABE">
        <w:tc>
          <w:tcPr>
            <w:tcW w:w="2830" w:type="dxa"/>
          </w:tcPr>
          <w:p w:rsidR="00104ABE" w:rsidRPr="008276AC" w:rsidRDefault="00104ABE" w:rsidP="00104ABE">
            <w:pPr>
              <w:jc w:val="both"/>
              <w:rPr>
                <w:rFonts w:ascii="Times New Roman" w:hAnsi="Times New Roman"/>
              </w:rPr>
            </w:pPr>
            <w:r w:rsidRPr="008276AC">
              <w:rPr>
                <w:rFonts w:ascii="Times New Roman" w:hAnsi="Times New Roman"/>
              </w:rPr>
              <w:t>Užsienio kalba (2-oji)</w:t>
            </w:r>
          </w:p>
        </w:tc>
        <w:tc>
          <w:tcPr>
            <w:tcW w:w="851" w:type="dxa"/>
          </w:tcPr>
          <w:p w:rsidR="00104ABE" w:rsidRPr="008276AC" w:rsidRDefault="00104ABE" w:rsidP="00104ABE">
            <w:pPr>
              <w:jc w:val="both"/>
              <w:rPr>
                <w:rFonts w:ascii="Times New Roman" w:hAnsi="Times New Roman"/>
              </w:rPr>
            </w:pPr>
          </w:p>
        </w:tc>
        <w:tc>
          <w:tcPr>
            <w:tcW w:w="850" w:type="dxa"/>
          </w:tcPr>
          <w:p w:rsidR="00104ABE" w:rsidRPr="008276AC" w:rsidRDefault="00104ABE" w:rsidP="00104ABE">
            <w:pPr>
              <w:jc w:val="both"/>
              <w:rPr>
                <w:rFonts w:ascii="Times New Roman" w:hAnsi="Times New Roman"/>
              </w:rPr>
            </w:pPr>
            <w:r w:rsidRPr="008276AC">
              <w:rPr>
                <w:rFonts w:ascii="Times New Roman" w:hAnsi="Times New Roman"/>
              </w:rPr>
              <w:t>0,5–1</w:t>
            </w:r>
          </w:p>
        </w:tc>
        <w:tc>
          <w:tcPr>
            <w:tcW w:w="851" w:type="dxa"/>
          </w:tcPr>
          <w:p w:rsidR="00104ABE" w:rsidRPr="008276AC" w:rsidRDefault="00104ABE" w:rsidP="00104ABE">
            <w:pPr>
              <w:jc w:val="both"/>
              <w:rPr>
                <w:rFonts w:ascii="Times New Roman" w:hAnsi="Times New Roman"/>
              </w:rPr>
            </w:pPr>
            <w:r w:rsidRPr="008276AC">
              <w:rPr>
                <w:rFonts w:ascii="Times New Roman" w:hAnsi="Times New Roman"/>
              </w:rPr>
              <w:t>0,5–1</w:t>
            </w:r>
          </w:p>
        </w:tc>
        <w:tc>
          <w:tcPr>
            <w:tcW w:w="992" w:type="dxa"/>
          </w:tcPr>
          <w:p w:rsidR="00104ABE" w:rsidRPr="008276AC" w:rsidRDefault="00104ABE" w:rsidP="00104ABE">
            <w:pPr>
              <w:jc w:val="both"/>
              <w:rPr>
                <w:rFonts w:ascii="Times New Roman" w:hAnsi="Times New Roman"/>
              </w:rPr>
            </w:pPr>
            <w:r w:rsidRPr="008276AC">
              <w:rPr>
                <w:rFonts w:ascii="Times New Roman" w:hAnsi="Times New Roman"/>
              </w:rPr>
              <w:t>0,5–1</w:t>
            </w:r>
          </w:p>
        </w:tc>
        <w:tc>
          <w:tcPr>
            <w:tcW w:w="1247" w:type="dxa"/>
          </w:tcPr>
          <w:p w:rsidR="00104ABE" w:rsidRPr="008276AC" w:rsidRDefault="00104ABE" w:rsidP="00104ABE">
            <w:pPr>
              <w:jc w:val="both"/>
              <w:rPr>
                <w:rFonts w:ascii="Times New Roman" w:hAnsi="Times New Roman"/>
              </w:rPr>
            </w:pPr>
            <w:r w:rsidRPr="008276AC">
              <w:rPr>
                <w:rFonts w:ascii="Times New Roman" w:hAnsi="Times New Roman"/>
              </w:rPr>
              <w:t>0,5–1</w:t>
            </w:r>
          </w:p>
        </w:tc>
        <w:tc>
          <w:tcPr>
            <w:tcW w:w="1305" w:type="dxa"/>
          </w:tcPr>
          <w:p w:rsidR="00104ABE" w:rsidRPr="008276AC" w:rsidRDefault="00104ABE" w:rsidP="00104ABE">
            <w:pPr>
              <w:jc w:val="both"/>
              <w:rPr>
                <w:rFonts w:ascii="Times New Roman" w:hAnsi="Times New Roman"/>
              </w:rPr>
            </w:pPr>
            <w:r w:rsidRPr="008276AC">
              <w:rPr>
                <w:rFonts w:ascii="Times New Roman" w:hAnsi="Times New Roman"/>
              </w:rPr>
              <w:t>0,5–1</w:t>
            </w:r>
          </w:p>
        </w:tc>
        <w:tc>
          <w:tcPr>
            <w:tcW w:w="902" w:type="dxa"/>
          </w:tcPr>
          <w:p w:rsidR="00104ABE" w:rsidRPr="008276AC" w:rsidRDefault="00104ABE" w:rsidP="00104ABE">
            <w:pPr>
              <w:jc w:val="both"/>
              <w:rPr>
                <w:rFonts w:ascii="Times New Roman" w:hAnsi="Times New Roman"/>
              </w:rPr>
            </w:pPr>
            <w:r w:rsidRPr="008276AC">
              <w:rPr>
                <w:rFonts w:ascii="Times New Roman" w:hAnsi="Times New Roman"/>
              </w:rPr>
              <w:t>2,5–5</w:t>
            </w:r>
          </w:p>
        </w:tc>
      </w:tr>
      <w:tr w:rsidR="00104ABE" w:rsidRPr="008276AC" w:rsidTr="00104ABE">
        <w:tc>
          <w:tcPr>
            <w:tcW w:w="2830" w:type="dxa"/>
          </w:tcPr>
          <w:p w:rsidR="00104ABE" w:rsidRPr="008276AC" w:rsidRDefault="00104ABE" w:rsidP="00104ABE">
            <w:pPr>
              <w:jc w:val="both"/>
              <w:rPr>
                <w:rFonts w:ascii="Times New Roman" w:hAnsi="Times New Roman"/>
              </w:rPr>
            </w:pPr>
            <w:r w:rsidRPr="008276AC">
              <w:rPr>
                <w:rFonts w:ascii="Times New Roman" w:hAnsi="Times New Roman"/>
              </w:rPr>
              <w:t>Matematika</w:t>
            </w:r>
          </w:p>
        </w:tc>
        <w:tc>
          <w:tcPr>
            <w:tcW w:w="851" w:type="dxa"/>
          </w:tcPr>
          <w:p w:rsidR="00104ABE" w:rsidRPr="008276AC" w:rsidRDefault="00104ABE" w:rsidP="00104ABE">
            <w:pPr>
              <w:jc w:val="both"/>
              <w:rPr>
                <w:rFonts w:ascii="Times New Roman" w:hAnsi="Times New Roman"/>
              </w:rPr>
            </w:pPr>
            <w:r w:rsidRPr="008276AC">
              <w:rPr>
                <w:rFonts w:ascii="Times New Roman" w:hAnsi="Times New Roman"/>
              </w:rPr>
              <w:t>1,25–1,5</w:t>
            </w:r>
          </w:p>
        </w:tc>
        <w:tc>
          <w:tcPr>
            <w:tcW w:w="850" w:type="dxa"/>
          </w:tcPr>
          <w:p w:rsidR="00104ABE" w:rsidRPr="008276AC" w:rsidRDefault="00104ABE" w:rsidP="00104ABE">
            <w:pPr>
              <w:jc w:val="both"/>
              <w:rPr>
                <w:rFonts w:ascii="Times New Roman" w:hAnsi="Times New Roman"/>
              </w:rPr>
            </w:pPr>
            <w:r w:rsidRPr="008276AC">
              <w:rPr>
                <w:rFonts w:ascii="Times New Roman" w:hAnsi="Times New Roman"/>
              </w:rPr>
              <w:t>1,25–1,5</w:t>
            </w:r>
          </w:p>
        </w:tc>
        <w:tc>
          <w:tcPr>
            <w:tcW w:w="851" w:type="dxa"/>
          </w:tcPr>
          <w:p w:rsidR="00104ABE" w:rsidRPr="008276AC" w:rsidRDefault="00104ABE" w:rsidP="00104ABE">
            <w:pPr>
              <w:jc w:val="both"/>
              <w:rPr>
                <w:rFonts w:ascii="Times New Roman" w:hAnsi="Times New Roman"/>
              </w:rPr>
            </w:pPr>
            <w:r w:rsidRPr="008276AC">
              <w:rPr>
                <w:rFonts w:ascii="Times New Roman" w:hAnsi="Times New Roman"/>
              </w:rPr>
              <w:t>1,25–1,5</w:t>
            </w:r>
          </w:p>
        </w:tc>
        <w:tc>
          <w:tcPr>
            <w:tcW w:w="992" w:type="dxa"/>
          </w:tcPr>
          <w:p w:rsidR="00104ABE" w:rsidRPr="008276AC" w:rsidRDefault="00104ABE" w:rsidP="00104ABE">
            <w:pPr>
              <w:jc w:val="both"/>
              <w:rPr>
                <w:rFonts w:ascii="Times New Roman" w:hAnsi="Times New Roman"/>
              </w:rPr>
            </w:pPr>
            <w:r w:rsidRPr="008276AC">
              <w:rPr>
                <w:rFonts w:ascii="Times New Roman" w:hAnsi="Times New Roman"/>
              </w:rPr>
              <w:t>1,25–1,5</w:t>
            </w:r>
          </w:p>
        </w:tc>
        <w:tc>
          <w:tcPr>
            <w:tcW w:w="1247" w:type="dxa"/>
          </w:tcPr>
          <w:p w:rsidR="00104ABE" w:rsidRPr="008276AC" w:rsidRDefault="00104ABE" w:rsidP="00104ABE">
            <w:pPr>
              <w:jc w:val="both"/>
              <w:rPr>
                <w:rFonts w:ascii="Times New Roman" w:hAnsi="Times New Roman"/>
              </w:rPr>
            </w:pPr>
            <w:r w:rsidRPr="008276AC">
              <w:rPr>
                <w:rFonts w:ascii="Times New Roman" w:hAnsi="Times New Roman"/>
              </w:rPr>
              <w:t>1,25–1,5</w:t>
            </w:r>
          </w:p>
        </w:tc>
        <w:tc>
          <w:tcPr>
            <w:tcW w:w="1305" w:type="dxa"/>
          </w:tcPr>
          <w:p w:rsidR="00104ABE" w:rsidRPr="008276AC" w:rsidRDefault="00104ABE" w:rsidP="00104ABE">
            <w:pPr>
              <w:jc w:val="both"/>
              <w:rPr>
                <w:rFonts w:ascii="Times New Roman" w:hAnsi="Times New Roman"/>
              </w:rPr>
            </w:pPr>
            <w:r w:rsidRPr="008276AC">
              <w:rPr>
                <w:rFonts w:ascii="Times New Roman" w:hAnsi="Times New Roman"/>
              </w:rPr>
              <w:t>1,25–1,5</w:t>
            </w:r>
          </w:p>
        </w:tc>
        <w:tc>
          <w:tcPr>
            <w:tcW w:w="902" w:type="dxa"/>
          </w:tcPr>
          <w:p w:rsidR="00104ABE" w:rsidRPr="008276AC" w:rsidRDefault="00104ABE" w:rsidP="00104ABE">
            <w:pPr>
              <w:jc w:val="both"/>
              <w:rPr>
                <w:rFonts w:ascii="Times New Roman" w:hAnsi="Times New Roman"/>
              </w:rPr>
            </w:pPr>
            <w:r w:rsidRPr="008276AC">
              <w:rPr>
                <w:rFonts w:ascii="Times New Roman" w:hAnsi="Times New Roman"/>
              </w:rPr>
              <w:t>7,5–9</w:t>
            </w:r>
          </w:p>
        </w:tc>
      </w:tr>
      <w:tr w:rsidR="00104ABE" w:rsidRPr="008276AC" w:rsidTr="00104ABE">
        <w:tc>
          <w:tcPr>
            <w:tcW w:w="2830" w:type="dxa"/>
          </w:tcPr>
          <w:p w:rsidR="00104ABE" w:rsidRPr="008276AC" w:rsidRDefault="00104ABE" w:rsidP="00104ABE">
            <w:pPr>
              <w:jc w:val="both"/>
              <w:rPr>
                <w:rFonts w:ascii="Times New Roman" w:hAnsi="Times New Roman"/>
              </w:rPr>
            </w:pPr>
            <w:r w:rsidRPr="008276AC">
              <w:rPr>
                <w:rFonts w:ascii="Times New Roman" w:hAnsi="Times New Roman"/>
              </w:rPr>
              <w:t xml:space="preserve">Ekonomika ir </w:t>
            </w:r>
            <w:proofErr w:type="spellStart"/>
            <w:r w:rsidRPr="008276AC">
              <w:rPr>
                <w:rFonts w:ascii="Times New Roman" w:hAnsi="Times New Roman"/>
              </w:rPr>
              <w:t>verslumas</w:t>
            </w:r>
            <w:proofErr w:type="spellEnd"/>
            <w:r w:rsidRPr="008276AC">
              <w:rPr>
                <w:rFonts w:ascii="Times New Roman" w:hAnsi="Times New Roman"/>
              </w:rPr>
              <w:t xml:space="preserve"> </w:t>
            </w:r>
          </w:p>
        </w:tc>
        <w:tc>
          <w:tcPr>
            <w:tcW w:w="851" w:type="dxa"/>
          </w:tcPr>
          <w:p w:rsidR="00104ABE" w:rsidRPr="008276AC" w:rsidRDefault="00104ABE" w:rsidP="00104ABE">
            <w:pPr>
              <w:jc w:val="both"/>
              <w:rPr>
                <w:rFonts w:ascii="Times New Roman" w:hAnsi="Times New Roman"/>
              </w:rPr>
            </w:pPr>
          </w:p>
        </w:tc>
        <w:tc>
          <w:tcPr>
            <w:tcW w:w="850" w:type="dxa"/>
          </w:tcPr>
          <w:p w:rsidR="00104ABE" w:rsidRPr="008276AC" w:rsidRDefault="00104ABE" w:rsidP="00104ABE">
            <w:pPr>
              <w:jc w:val="both"/>
              <w:rPr>
                <w:rFonts w:ascii="Times New Roman" w:hAnsi="Times New Roman"/>
              </w:rPr>
            </w:pPr>
          </w:p>
        </w:tc>
        <w:tc>
          <w:tcPr>
            <w:tcW w:w="851" w:type="dxa"/>
          </w:tcPr>
          <w:p w:rsidR="00104ABE" w:rsidRPr="008276AC" w:rsidRDefault="00104ABE" w:rsidP="00104ABE">
            <w:pPr>
              <w:jc w:val="both"/>
              <w:rPr>
                <w:rFonts w:ascii="Times New Roman" w:hAnsi="Times New Roman"/>
              </w:rPr>
            </w:pPr>
          </w:p>
        </w:tc>
        <w:tc>
          <w:tcPr>
            <w:tcW w:w="992" w:type="dxa"/>
          </w:tcPr>
          <w:p w:rsidR="00104ABE" w:rsidRPr="008276AC" w:rsidRDefault="00104ABE" w:rsidP="00104ABE">
            <w:pPr>
              <w:jc w:val="both"/>
              <w:rPr>
                <w:rFonts w:ascii="Times New Roman" w:hAnsi="Times New Roman"/>
              </w:rPr>
            </w:pPr>
          </w:p>
        </w:tc>
        <w:tc>
          <w:tcPr>
            <w:tcW w:w="1247" w:type="dxa"/>
          </w:tcPr>
          <w:p w:rsidR="00104ABE" w:rsidRPr="008276AC" w:rsidRDefault="00104ABE" w:rsidP="00104ABE">
            <w:pPr>
              <w:jc w:val="both"/>
              <w:rPr>
                <w:rFonts w:ascii="Times New Roman" w:hAnsi="Times New Roman"/>
              </w:rPr>
            </w:pPr>
            <w:r w:rsidRPr="008276AC">
              <w:rPr>
                <w:rFonts w:ascii="Times New Roman" w:hAnsi="Times New Roman"/>
              </w:rPr>
              <w:t>0,25</w:t>
            </w:r>
          </w:p>
        </w:tc>
        <w:tc>
          <w:tcPr>
            <w:tcW w:w="1305" w:type="dxa"/>
          </w:tcPr>
          <w:p w:rsidR="00104ABE" w:rsidRPr="008276AC" w:rsidRDefault="00104ABE" w:rsidP="00104ABE">
            <w:pPr>
              <w:jc w:val="both"/>
              <w:rPr>
                <w:rFonts w:ascii="Times New Roman" w:hAnsi="Times New Roman"/>
              </w:rPr>
            </w:pPr>
          </w:p>
        </w:tc>
        <w:tc>
          <w:tcPr>
            <w:tcW w:w="902" w:type="dxa"/>
          </w:tcPr>
          <w:p w:rsidR="00104ABE" w:rsidRPr="008276AC" w:rsidRDefault="00104ABE" w:rsidP="00104ABE">
            <w:pPr>
              <w:jc w:val="both"/>
              <w:rPr>
                <w:rFonts w:ascii="Times New Roman" w:hAnsi="Times New Roman"/>
              </w:rPr>
            </w:pPr>
            <w:r w:rsidRPr="008276AC">
              <w:rPr>
                <w:rFonts w:ascii="Times New Roman" w:hAnsi="Times New Roman"/>
              </w:rPr>
              <w:t>0,25</w:t>
            </w:r>
          </w:p>
        </w:tc>
      </w:tr>
      <w:tr w:rsidR="00104ABE" w:rsidRPr="008276AC" w:rsidTr="00104ABE">
        <w:tc>
          <w:tcPr>
            <w:tcW w:w="2830" w:type="dxa"/>
          </w:tcPr>
          <w:p w:rsidR="00104ABE" w:rsidRPr="008276AC" w:rsidRDefault="00104ABE" w:rsidP="00104ABE">
            <w:pPr>
              <w:jc w:val="both"/>
              <w:rPr>
                <w:rFonts w:ascii="Times New Roman" w:hAnsi="Times New Roman"/>
              </w:rPr>
            </w:pPr>
            <w:r w:rsidRPr="008276AC">
              <w:rPr>
                <w:rFonts w:ascii="Times New Roman" w:hAnsi="Times New Roman"/>
              </w:rPr>
              <w:t xml:space="preserve">Gamtamokslinis ugdymas: </w:t>
            </w:r>
          </w:p>
        </w:tc>
        <w:tc>
          <w:tcPr>
            <w:tcW w:w="851" w:type="dxa"/>
          </w:tcPr>
          <w:p w:rsidR="00104ABE" w:rsidRPr="008276AC" w:rsidRDefault="00104ABE" w:rsidP="00104ABE">
            <w:pPr>
              <w:jc w:val="both"/>
              <w:rPr>
                <w:rFonts w:ascii="Times New Roman" w:hAnsi="Times New Roman"/>
              </w:rPr>
            </w:pPr>
          </w:p>
        </w:tc>
        <w:tc>
          <w:tcPr>
            <w:tcW w:w="850" w:type="dxa"/>
          </w:tcPr>
          <w:p w:rsidR="00104ABE" w:rsidRPr="008276AC" w:rsidRDefault="00104ABE" w:rsidP="00104ABE">
            <w:pPr>
              <w:jc w:val="both"/>
              <w:rPr>
                <w:rFonts w:ascii="Times New Roman" w:hAnsi="Times New Roman"/>
              </w:rPr>
            </w:pPr>
          </w:p>
        </w:tc>
        <w:tc>
          <w:tcPr>
            <w:tcW w:w="851" w:type="dxa"/>
          </w:tcPr>
          <w:p w:rsidR="00104ABE" w:rsidRPr="008276AC" w:rsidRDefault="00104ABE" w:rsidP="00104ABE">
            <w:pPr>
              <w:jc w:val="both"/>
              <w:rPr>
                <w:rFonts w:ascii="Times New Roman" w:hAnsi="Times New Roman"/>
              </w:rPr>
            </w:pPr>
          </w:p>
        </w:tc>
        <w:tc>
          <w:tcPr>
            <w:tcW w:w="992" w:type="dxa"/>
          </w:tcPr>
          <w:p w:rsidR="00104ABE" w:rsidRPr="008276AC" w:rsidRDefault="00104ABE" w:rsidP="00104ABE">
            <w:pPr>
              <w:jc w:val="both"/>
              <w:rPr>
                <w:rFonts w:ascii="Times New Roman" w:hAnsi="Times New Roman"/>
              </w:rPr>
            </w:pPr>
          </w:p>
        </w:tc>
        <w:tc>
          <w:tcPr>
            <w:tcW w:w="1247" w:type="dxa"/>
          </w:tcPr>
          <w:p w:rsidR="00104ABE" w:rsidRPr="008276AC" w:rsidRDefault="00104ABE" w:rsidP="00104ABE">
            <w:pPr>
              <w:jc w:val="both"/>
              <w:rPr>
                <w:rFonts w:ascii="Times New Roman" w:hAnsi="Times New Roman"/>
              </w:rPr>
            </w:pPr>
          </w:p>
        </w:tc>
        <w:tc>
          <w:tcPr>
            <w:tcW w:w="1305" w:type="dxa"/>
          </w:tcPr>
          <w:p w:rsidR="00104ABE" w:rsidRPr="008276AC" w:rsidRDefault="00104ABE" w:rsidP="00104ABE">
            <w:pPr>
              <w:jc w:val="both"/>
              <w:rPr>
                <w:rFonts w:ascii="Times New Roman" w:hAnsi="Times New Roman"/>
              </w:rPr>
            </w:pPr>
          </w:p>
        </w:tc>
        <w:tc>
          <w:tcPr>
            <w:tcW w:w="902" w:type="dxa"/>
          </w:tcPr>
          <w:p w:rsidR="00104ABE" w:rsidRPr="008276AC" w:rsidRDefault="00104ABE" w:rsidP="00104ABE">
            <w:pPr>
              <w:jc w:val="both"/>
              <w:rPr>
                <w:rFonts w:ascii="Times New Roman" w:hAnsi="Times New Roman"/>
              </w:rPr>
            </w:pPr>
          </w:p>
        </w:tc>
      </w:tr>
      <w:tr w:rsidR="00104ABE" w:rsidRPr="008276AC" w:rsidTr="00104ABE">
        <w:tc>
          <w:tcPr>
            <w:tcW w:w="2830" w:type="dxa"/>
          </w:tcPr>
          <w:p w:rsidR="00104ABE" w:rsidRPr="008276AC" w:rsidRDefault="00104ABE" w:rsidP="00104ABE">
            <w:pPr>
              <w:jc w:val="both"/>
              <w:rPr>
                <w:rFonts w:ascii="Times New Roman" w:hAnsi="Times New Roman"/>
              </w:rPr>
            </w:pPr>
            <w:r w:rsidRPr="008276AC">
              <w:rPr>
                <w:rFonts w:ascii="Times New Roman" w:hAnsi="Times New Roman"/>
              </w:rPr>
              <w:t xml:space="preserve">Gamta ir žmogus </w:t>
            </w:r>
          </w:p>
        </w:tc>
        <w:tc>
          <w:tcPr>
            <w:tcW w:w="851" w:type="dxa"/>
          </w:tcPr>
          <w:p w:rsidR="00104ABE" w:rsidRPr="008276AC" w:rsidRDefault="00104ABE" w:rsidP="00104ABE">
            <w:pPr>
              <w:jc w:val="both"/>
              <w:rPr>
                <w:rFonts w:ascii="Times New Roman" w:hAnsi="Times New Roman"/>
              </w:rPr>
            </w:pPr>
            <w:r w:rsidRPr="008276AC">
              <w:rPr>
                <w:rFonts w:ascii="Times New Roman" w:hAnsi="Times New Roman"/>
              </w:rPr>
              <w:t>0,5</w:t>
            </w:r>
          </w:p>
        </w:tc>
        <w:tc>
          <w:tcPr>
            <w:tcW w:w="850" w:type="dxa"/>
          </w:tcPr>
          <w:p w:rsidR="00104ABE" w:rsidRPr="008276AC" w:rsidRDefault="00104ABE" w:rsidP="00104ABE">
            <w:pPr>
              <w:jc w:val="both"/>
              <w:rPr>
                <w:rFonts w:ascii="Times New Roman" w:hAnsi="Times New Roman"/>
              </w:rPr>
            </w:pPr>
            <w:r w:rsidRPr="008276AC">
              <w:rPr>
                <w:rFonts w:ascii="Times New Roman" w:hAnsi="Times New Roman"/>
              </w:rPr>
              <w:t>0,5</w:t>
            </w:r>
          </w:p>
        </w:tc>
        <w:tc>
          <w:tcPr>
            <w:tcW w:w="851" w:type="dxa"/>
          </w:tcPr>
          <w:p w:rsidR="00104ABE" w:rsidRPr="008276AC" w:rsidRDefault="00104ABE" w:rsidP="00104ABE">
            <w:pPr>
              <w:jc w:val="both"/>
              <w:rPr>
                <w:rFonts w:ascii="Times New Roman" w:hAnsi="Times New Roman"/>
              </w:rPr>
            </w:pPr>
          </w:p>
        </w:tc>
        <w:tc>
          <w:tcPr>
            <w:tcW w:w="992" w:type="dxa"/>
          </w:tcPr>
          <w:p w:rsidR="00104ABE" w:rsidRPr="008276AC" w:rsidRDefault="00104ABE" w:rsidP="00104ABE">
            <w:pPr>
              <w:jc w:val="both"/>
              <w:rPr>
                <w:rFonts w:ascii="Times New Roman" w:hAnsi="Times New Roman"/>
              </w:rPr>
            </w:pPr>
          </w:p>
        </w:tc>
        <w:tc>
          <w:tcPr>
            <w:tcW w:w="1247" w:type="dxa"/>
          </w:tcPr>
          <w:p w:rsidR="00104ABE" w:rsidRPr="008276AC" w:rsidRDefault="00104ABE" w:rsidP="00104ABE">
            <w:pPr>
              <w:jc w:val="both"/>
              <w:rPr>
                <w:rFonts w:ascii="Times New Roman" w:hAnsi="Times New Roman"/>
              </w:rPr>
            </w:pPr>
          </w:p>
        </w:tc>
        <w:tc>
          <w:tcPr>
            <w:tcW w:w="1305" w:type="dxa"/>
          </w:tcPr>
          <w:p w:rsidR="00104ABE" w:rsidRPr="008276AC" w:rsidRDefault="00104ABE" w:rsidP="00104ABE">
            <w:pPr>
              <w:jc w:val="both"/>
              <w:rPr>
                <w:rFonts w:ascii="Times New Roman" w:hAnsi="Times New Roman"/>
              </w:rPr>
            </w:pPr>
          </w:p>
        </w:tc>
        <w:tc>
          <w:tcPr>
            <w:tcW w:w="902" w:type="dxa"/>
          </w:tcPr>
          <w:p w:rsidR="00104ABE" w:rsidRPr="008276AC" w:rsidRDefault="00104ABE" w:rsidP="00104ABE">
            <w:pPr>
              <w:jc w:val="both"/>
              <w:rPr>
                <w:rFonts w:ascii="Times New Roman" w:hAnsi="Times New Roman"/>
              </w:rPr>
            </w:pPr>
          </w:p>
        </w:tc>
      </w:tr>
      <w:tr w:rsidR="00104ABE" w:rsidRPr="008276AC" w:rsidTr="00104ABE">
        <w:tc>
          <w:tcPr>
            <w:tcW w:w="2830" w:type="dxa"/>
          </w:tcPr>
          <w:p w:rsidR="00104ABE" w:rsidRPr="008276AC" w:rsidRDefault="00104ABE" w:rsidP="00104ABE">
            <w:pPr>
              <w:jc w:val="both"/>
              <w:rPr>
                <w:rFonts w:ascii="Times New Roman" w:hAnsi="Times New Roman"/>
              </w:rPr>
            </w:pPr>
            <w:r w:rsidRPr="008276AC">
              <w:rPr>
                <w:rFonts w:ascii="Times New Roman" w:hAnsi="Times New Roman"/>
              </w:rPr>
              <w:t>Biologija</w:t>
            </w:r>
          </w:p>
        </w:tc>
        <w:tc>
          <w:tcPr>
            <w:tcW w:w="851" w:type="dxa"/>
          </w:tcPr>
          <w:p w:rsidR="00104ABE" w:rsidRPr="008276AC" w:rsidRDefault="00104ABE" w:rsidP="00104ABE">
            <w:pPr>
              <w:jc w:val="both"/>
              <w:rPr>
                <w:rFonts w:ascii="Times New Roman" w:hAnsi="Times New Roman"/>
              </w:rPr>
            </w:pPr>
          </w:p>
        </w:tc>
        <w:tc>
          <w:tcPr>
            <w:tcW w:w="850" w:type="dxa"/>
          </w:tcPr>
          <w:p w:rsidR="00104ABE" w:rsidRPr="008276AC" w:rsidRDefault="00104ABE" w:rsidP="00104ABE">
            <w:pPr>
              <w:jc w:val="both"/>
              <w:rPr>
                <w:rFonts w:ascii="Times New Roman" w:hAnsi="Times New Roman"/>
              </w:rPr>
            </w:pPr>
          </w:p>
        </w:tc>
        <w:tc>
          <w:tcPr>
            <w:tcW w:w="851" w:type="dxa"/>
          </w:tcPr>
          <w:p w:rsidR="00104ABE" w:rsidRPr="008276AC" w:rsidRDefault="00104ABE" w:rsidP="00104ABE">
            <w:pPr>
              <w:jc w:val="both"/>
              <w:rPr>
                <w:rFonts w:ascii="Times New Roman" w:hAnsi="Times New Roman"/>
              </w:rPr>
            </w:pPr>
            <w:r w:rsidRPr="008276AC">
              <w:rPr>
                <w:rFonts w:ascii="Times New Roman" w:hAnsi="Times New Roman"/>
              </w:rPr>
              <w:t>0,5</w:t>
            </w:r>
          </w:p>
        </w:tc>
        <w:tc>
          <w:tcPr>
            <w:tcW w:w="992" w:type="dxa"/>
          </w:tcPr>
          <w:p w:rsidR="00104ABE" w:rsidRPr="008276AC" w:rsidRDefault="00104ABE" w:rsidP="00104ABE">
            <w:pPr>
              <w:jc w:val="both"/>
              <w:rPr>
                <w:rFonts w:ascii="Times New Roman" w:hAnsi="Times New Roman"/>
              </w:rPr>
            </w:pPr>
            <w:r w:rsidRPr="008276AC">
              <w:rPr>
                <w:rFonts w:ascii="Times New Roman" w:hAnsi="Times New Roman"/>
              </w:rPr>
              <w:t>0,5–1</w:t>
            </w:r>
          </w:p>
        </w:tc>
        <w:tc>
          <w:tcPr>
            <w:tcW w:w="1247" w:type="dxa"/>
          </w:tcPr>
          <w:p w:rsidR="00104ABE" w:rsidRPr="008276AC" w:rsidRDefault="00104ABE" w:rsidP="00104ABE">
            <w:pPr>
              <w:jc w:val="both"/>
              <w:rPr>
                <w:rFonts w:ascii="Times New Roman" w:hAnsi="Times New Roman"/>
              </w:rPr>
            </w:pPr>
            <w:r w:rsidRPr="008276AC">
              <w:rPr>
                <w:rFonts w:ascii="Times New Roman" w:hAnsi="Times New Roman"/>
              </w:rPr>
              <w:t>0,5–1</w:t>
            </w:r>
          </w:p>
        </w:tc>
        <w:tc>
          <w:tcPr>
            <w:tcW w:w="1305" w:type="dxa"/>
          </w:tcPr>
          <w:p w:rsidR="00104ABE" w:rsidRPr="008276AC" w:rsidRDefault="00104ABE" w:rsidP="00104ABE">
            <w:pPr>
              <w:jc w:val="both"/>
              <w:rPr>
                <w:rFonts w:ascii="Times New Roman" w:hAnsi="Times New Roman"/>
              </w:rPr>
            </w:pPr>
            <w:r w:rsidRPr="008276AC">
              <w:rPr>
                <w:rFonts w:ascii="Times New Roman" w:hAnsi="Times New Roman"/>
              </w:rPr>
              <w:t>0,5–1</w:t>
            </w:r>
          </w:p>
        </w:tc>
        <w:tc>
          <w:tcPr>
            <w:tcW w:w="902" w:type="dxa"/>
          </w:tcPr>
          <w:p w:rsidR="00104ABE" w:rsidRPr="008276AC" w:rsidRDefault="00104ABE" w:rsidP="00104ABE">
            <w:pPr>
              <w:jc w:val="both"/>
              <w:rPr>
                <w:rFonts w:ascii="Times New Roman" w:hAnsi="Times New Roman"/>
              </w:rPr>
            </w:pPr>
            <w:r w:rsidRPr="008276AC">
              <w:rPr>
                <w:rFonts w:ascii="Times New Roman" w:hAnsi="Times New Roman"/>
              </w:rPr>
              <w:t>3–5</w:t>
            </w:r>
          </w:p>
        </w:tc>
      </w:tr>
      <w:tr w:rsidR="00104ABE" w:rsidRPr="008276AC" w:rsidTr="00104ABE">
        <w:tc>
          <w:tcPr>
            <w:tcW w:w="2830" w:type="dxa"/>
          </w:tcPr>
          <w:p w:rsidR="00104ABE" w:rsidRPr="008276AC" w:rsidRDefault="00104ABE" w:rsidP="00104ABE">
            <w:pPr>
              <w:jc w:val="both"/>
              <w:rPr>
                <w:rFonts w:ascii="Times New Roman" w:hAnsi="Times New Roman"/>
              </w:rPr>
            </w:pPr>
            <w:r w:rsidRPr="008276AC">
              <w:rPr>
                <w:rFonts w:ascii="Times New Roman" w:hAnsi="Times New Roman"/>
              </w:rPr>
              <w:t xml:space="preserve">Fizika </w:t>
            </w:r>
          </w:p>
        </w:tc>
        <w:tc>
          <w:tcPr>
            <w:tcW w:w="851" w:type="dxa"/>
          </w:tcPr>
          <w:p w:rsidR="00104ABE" w:rsidRPr="008276AC" w:rsidRDefault="00104ABE" w:rsidP="00104ABE">
            <w:pPr>
              <w:jc w:val="both"/>
              <w:rPr>
                <w:rFonts w:ascii="Times New Roman" w:hAnsi="Times New Roman"/>
              </w:rPr>
            </w:pPr>
          </w:p>
        </w:tc>
        <w:tc>
          <w:tcPr>
            <w:tcW w:w="850" w:type="dxa"/>
          </w:tcPr>
          <w:p w:rsidR="00104ABE" w:rsidRPr="008276AC" w:rsidRDefault="00104ABE" w:rsidP="00104ABE">
            <w:pPr>
              <w:jc w:val="both"/>
              <w:rPr>
                <w:rFonts w:ascii="Times New Roman" w:hAnsi="Times New Roman"/>
              </w:rPr>
            </w:pPr>
          </w:p>
        </w:tc>
        <w:tc>
          <w:tcPr>
            <w:tcW w:w="851" w:type="dxa"/>
          </w:tcPr>
          <w:p w:rsidR="00104ABE" w:rsidRPr="008276AC" w:rsidRDefault="00104ABE" w:rsidP="00104ABE">
            <w:pPr>
              <w:jc w:val="center"/>
              <w:rPr>
                <w:rFonts w:ascii="Times New Roman" w:hAnsi="Times New Roman"/>
              </w:rPr>
            </w:pPr>
            <w:r w:rsidRPr="008276AC">
              <w:rPr>
                <w:rFonts w:ascii="Times New Roman" w:hAnsi="Times New Roman"/>
              </w:rPr>
              <w:t>0,5</w:t>
            </w:r>
          </w:p>
        </w:tc>
        <w:tc>
          <w:tcPr>
            <w:tcW w:w="992" w:type="dxa"/>
          </w:tcPr>
          <w:p w:rsidR="00104ABE" w:rsidRPr="008276AC" w:rsidRDefault="00104ABE" w:rsidP="00104ABE">
            <w:pPr>
              <w:jc w:val="center"/>
              <w:rPr>
                <w:rFonts w:ascii="Times New Roman" w:hAnsi="Times New Roman"/>
              </w:rPr>
            </w:pPr>
            <w:r w:rsidRPr="008276AC">
              <w:rPr>
                <w:rFonts w:ascii="Times New Roman" w:hAnsi="Times New Roman"/>
              </w:rPr>
              <w:t>0,75–1</w:t>
            </w:r>
          </w:p>
        </w:tc>
        <w:tc>
          <w:tcPr>
            <w:tcW w:w="1247" w:type="dxa"/>
          </w:tcPr>
          <w:p w:rsidR="00104ABE" w:rsidRPr="008276AC" w:rsidRDefault="00104ABE" w:rsidP="00104ABE">
            <w:pPr>
              <w:jc w:val="center"/>
              <w:rPr>
                <w:rFonts w:ascii="Times New Roman" w:hAnsi="Times New Roman"/>
              </w:rPr>
            </w:pPr>
            <w:r w:rsidRPr="008276AC">
              <w:rPr>
                <w:rFonts w:ascii="Times New Roman" w:hAnsi="Times New Roman"/>
              </w:rPr>
              <w:t>0,75–1</w:t>
            </w:r>
          </w:p>
        </w:tc>
        <w:tc>
          <w:tcPr>
            <w:tcW w:w="1305" w:type="dxa"/>
          </w:tcPr>
          <w:p w:rsidR="00104ABE" w:rsidRPr="008276AC" w:rsidRDefault="00104ABE" w:rsidP="00104ABE">
            <w:pPr>
              <w:jc w:val="center"/>
              <w:rPr>
                <w:rFonts w:ascii="Times New Roman" w:hAnsi="Times New Roman"/>
              </w:rPr>
            </w:pPr>
            <w:r w:rsidRPr="008276AC">
              <w:rPr>
                <w:rFonts w:ascii="Times New Roman" w:hAnsi="Times New Roman"/>
              </w:rPr>
              <w:t>0,75–1</w:t>
            </w:r>
          </w:p>
        </w:tc>
        <w:tc>
          <w:tcPr>
            <w:tcW w:w="902" w:type="dxa"/>
          </w:tcPr>
          <w:p w:rsidR="00104ABE" w:rsidRPr="008276AC" w:rsidRDefault="00104ABE" w:rsidP="00104ABE">
            <w:pPr>
              <w:jc w:val="center"/>
              <w:rPr>
                <w:rFonts w:ascii="Times New Roman" w:hAnsi="Times New Roman"/>
              </w:rPr>
            </w:pPr>
            <w:r w:rsidRPr="008276AC">
              <w:rPr>
                <w:rFonts w:ascii="Times New Roman" w:hAnsi="Times New Roman"/>
              </w:rPr>
              <w:t>2,75–4</w:t>
            </w:r>
          </w:p>
        </w:tc>
      </w:tr>
      <w:tr w:rsidR="00104ABE" w:rsidRPr="008276AC" w:rsidTr="00104ABE">
        <w:tc>
          <w:tcPr>
            <w:tcW w:w="2830" w:type="dxa"/>
          </w:tcPr>
          <w:p w:rsidR="00104ABE" w:rsidRPr="008276AC" w:rsidRDefault="00104ABE" w:rsidP="00104ABE">
            <w:pPr>
              <w:jc w:val="both"/>
              <w:rPr>
                <w:rFonts w:ascii="Times New Roman" w:hAnsi="Times New Roman"/>
              </w:rPr>
            </w:pPr>
            <w:r w:rsidRPr="008276AC">
              <w:rPr>
                <w:rFonts w:ascii="Times New Roman" w:hAnsi="Times New Roman"/>
              </w:rPr>
              <w:t>Chemija</w:t>
            </w:r>
          </w:p>
        </w:tc>
        <w:tc>
          <w:tcPr>
            <w:tcW w:w="851" w:type="dxa"/>
          </w:tcPr>
          <w:p w:rsidR="00104ABE" w:rsidRPr="008276AC" w:rsidRDefault="00104ABE" w:rsidP="00104ABE">
            <w:pPr>
              <w:jc w:val="both"/>
              <w:rPr>
                <w:rFonts w:ascii="Times New Roman" w:hAnsi="Times New Roman"/>
              </w:rPr>
            </w:pPr>
          </w:p>
        </w:tc>
        <w:tc>
          <w:tcPr>
            <w:tcW w:w="850" w:type="dxa"/>
          </w:tcPr>
          <w:p w:rsidR="00104ABE" w:rsidRPr="008276AC" w:rsidRDefault="00104ABE" w:rsidP="00104ABE">
            <w:pPr>
              <w:jc w:val="both"/>
              <w:rPr>
                <w:rFonts w:ascii="Times New Roman" w:hAnsi="Times New Roman"/>
              </w:rPr>
            </w:pPr>
          </w:p>
        </w:tc>
        <w:tc>
          <w:tcPr>
            <w:tcW w:w="851" w:type="dxa"/>
          </w:tcPr>
          <w:p w:rsidR="00104ABE" w:rsidRPr="008276AC" w:rsidRDefault="00104ABE" w:rsidP="00104ABE">
            <w:pPr>
              <w:jc w:val="both"/>
              <w:rPr>
                <w:rFonts w:ascii="Times New Roman" w:hAnsi="Times New Roman"/>
              </w:rPr>
            </w:pPr>
          </w:p>
        </w:tc>
        <w:tc>
          <w:tcPr>
            <w:tcW w:w="992" w:type="dxa"/>
          </w:tcPr>
          <w:p w:rsidR="00104ABE" w:rsidRPr="008276AC" w:rsidRDefault="00104ABE" w:rsidP="00104ABE">
            <w:pPr>
              <w:jc w:val="both"/>
              <w:rPr>
                <w:rFonts w:ascii="Times New Roman" w:hAnsi="Times New Roman"/>
              </w:rPr>
            </w:pPr>
            <w:r w:rsidRPr="008276AC">
              <w:rPr>
                <w:rFonts w:ascii="Times New Roman" w:hAnsi="Times New Roman"/>
              </w:rPr>
              <w:t>0,75–1</w:t>
            </w:r>
          </w:p>
        </w:tc>
        <w:tc>
          <w:tcPr>
            <w:tcW w:w="1247" w:type="dxa"/>
          </w:tcPr>
          <w:p w:rsidR="00104ABE" w:rsidRPr="008276AC" w:rsidRDefault="00104ABE" w:rsidP="00104ABE">
            <w:pPr>
              <w:jc w:val="both"/>
              <w:rPr>
                <w:rFonts w:ascii="Times New Roman" w:hAnsi="Times New Roman"/>
              </w:rPr>
            </w:pPr>
            <w:r w:rsidRPr="008276AC">
              <w:rPr>
                <w:rFonts w:ascii="Times New Roman" w:hAnsi="Times New Roman"/>
              </w:rPr>
              <w:t>0,75–1</w:t>
            </w:r>
          </w:p>
        </w:tc>
        <w:tc>
          <w:tcPr>
            <w:tcW w:w="1305" w:type="dxa"/>
          </w:tcPr>
          <w:p w:rsidR="00104ABE" w:rsidRPr="008276AC" w:rsidRDefault="00104ABE" w:rsidP="00104ABE">
            <w:pPr>
              <w:jc w:val="both"/>
              <w:rPr>
                <w:rFonts w:ascii="Times New Roman" w:hAnsi="Times New Roman"/>
              </w:rPr>
            </w:pPr>
            <w:r w:rsidRPr="008276AC">
              <w:rPr>
                <w:rFonts w:ascii="Times New Roman" w:hAnsi="Times New Roman"/>
              </w:rPr>
              <w:t>0,75–1</w:t>
            </w:r>
          </w:p>
        </w:tc>
        <w:tc>
          <w:tcPr>
            <w:tcW w:w="902" w:type="dxa"/>
          </w:tcPr>
          <w:p w:rsidR="00104ABE" w:rsidRPr="008276AC" w:rsidRDefault="00104ABE" w:rsidP="00104ABE">
            <w:pPr>
              <w:jc w:val="both"/>
              <w:rPr>
                <w:rFonts w:ascii="Times New Roman" w:hAnsi="Times New Roman"/>
              </w:rPr>
            </w:pPr>
            <w:r w:rsidRPr="008276AC">
              <w:rPr>
                <w:rFonts w:ascii="Times New Roman" w:hAnsi="Times New Roman"/>
              </w:rPr>
              <w:t>2,25–3</w:t>
            </w:r>
          </w:p>
        </w:tc>
      </w:tr>
      <w:tr w:rsidR="00104ABE" w:rsidRPr="008276AC" w:rsidTr="00104ABE">
        <w:tc>
          <w:tcPr>
            <w:tcW w:w="2830" w:type="dxa"/>
          </w:tcPr>
          <w:p w:rsidR="00104ABE" w:rsidRPr="008276AC" w:rsidRDefault="00104ABE" w:rsidP="00104ABE">
            <w:pPr>
              <w:jc w:val="both"/>
              <w:rPr>
                <w:rFonts w:ascii="Times New Roman" w:hAnsi="Times New Roman"/>
              </w:rPr>
            </w:pPr>
            <w:r w:rsidRPr="008276AC">
              <w:rPr>
                <w:rFonts w:ascii="Times New Roman" w:hAnsi="Times New Roman"/>
              </w:rPr>
              <w:t>Informacinės technologijos</w:t>
            </w:r>
          </w:p>
        </w:tc>
        <w:tc>
          <w:tcPr>
            <w:tcW w:w="851" w:type="dxa"/>
          </w:tcPr>
          <w:p w:rsidR="00104ABE" w:rsidRPr="008276AC" w:rsidRDefault="00104ABE" w:rsidP="00104ABE">
            <w:pPr>
              <w:jc w:val="both"/>
              <w:rPr>
                <w:rFonts w:ascii="Times New Roman" w:hAnsi="Times New Roman"/>
              </w:rPr>
            </w:pPr>
            <w:r w:rsidRPr="008276AC">
              <w:rPr>
                <w:rFonts w:ascii="Times New Roman" w:hAnsi="Times New Roman"/>
              </w:rPr>
              <w:t>0,5</w:t>
            </w:r>
          </w:p>
        </w:tc>
        <w:tc>
          <w:tcPr>
            <w:tcW w:w="850" w:type="dxa"/>
          </w:tcPr>
          <w:p w:rsidR="00104ABE" w:rsidRPr="008276AC" w:rsidRDefault="00104ABE" w:rsidP="00104ABE">
            <w:pPr>
              <w:jc w:val="both"/>
              <w:rPr>
                <w:rFonts w:ascii="Times New Roman" w:hAnsi="Times New Roman"/>
              </w:rPr>
            </w:pPr>
            <w:r w:rsidRPr="008276AC">
              <w:rPr>
                <w:rFonts w:ascii="Times New Roman" w:hAnsi="Times New Roman"/>
              </w:rPr>
              <w:t>0,5</w:t>
            </w:r>
          </w:p>
        </w:tc>
        <w:tc>
          <w:tcPr>
            <w:tcW w:w="851" w:type="dxa"/>
          </w:tcPr>
          <w:p w:rsidR="00104ABE" w:rsidRPr="008276AC" w:rsidRDefault="00104ABE" w:rsidP="00104ABE">
            <w:pPr>
              <w:jc w:val="both"/>
              <w:rPr>
                <w:rFonts w:ascii="Times New Roman" w:hAnsi="Times New Roman"/>
              </w:rPr>
            </w:pPr>
          </w:p>
        </w:tc>
        <w:tc>
          <w:tcPr>
            <w:tcW w:w="992" w:type="dxa"/>
          </w:tcPr>
          <w:p w:rsidR="00104ABE" w:rsidRPr="008276AC" w:rsidRDefault="00104ABE" w:rsidP="00104ABE">
            <w:pPr>
              <w:jc w:val="both"/>
              <w:rPr>
                <w:rFonts w:ascii="Times New Roman" w:hAnsi="Times New Roman"/>
              </w:rPr>
            </w:pPr>
          </w:p>
        </w:tc>
        <w:tc>
          <w:tcPr>
            <w:tcW w:w="1247" w:type="dxa"/>
          </w:tcPr>
          <w:p w:rsidR="00104ABE" w:rsidRPr="008276AC" w:rsidRDefault="00104ABE" w:rsidP="00104ABE">
            <w:pPr>
              <w:jc w:val="both"/>
              <w:rPr>
                <w:rFonts w:ascii="Times New Roman" w:hAnsi="Times New Roman"/>
              </w:rPr>
            </w:pPr>
            <w:r w:rsidRPr="008276AC">
              <w:rPr>
                <w:rFonts w:ascii="Times New Roman" w:hAnsi="Times New Roman"/>
              </w:rPr>
              <w:t>(0,5)</w:t>
            </w:r>
          </w:p>
        </w:tc>
        <w:tc>
          <w:tcPr>
            <w:tcW w:w="1305" w:type="dxa"/>
          </w:tcPr>
          <w:p w:rsidR="00104ABE" w:rsidRPr="008276AC" w:rsidRDefault="00104ABE" w:rsidP="00104ABE">
            <w:pPr>
              <w:jc w:val="both"/>
              <w:rPr>
                <w:rFonts w:ascii="Times New Roman" w:hAnsi="Times New Roman"/>
              </w:rPr>
            </w:pPr>
            <w:r w:rsidRPr="008276AC">
              <w:rPr>
                <w:rFonts w:ascii="Times New Roman" w:hAnsi="Times New Roman"/>
              </w:rPr>
              <w:t>(0,5)</w:t>
            </w:r>
          </w:p>
        </w:tc>
        <w:tc>
          <w:tcPr>
            <w:tcW w:w="902" w:type="dxa"/>
          </w:tcPr>
          <w:p w:rsidR="00104ABE" w:rsidRPr="008276AC" w:rsidRDefault="00104ABE" w:rsidP="00104ABE">
            <w:pPr>
              <w:jc w:val="both"/>
              <w:rPr>
                <w:rFonts w:ascii="Times New Roman" w:hAnsi="Times New Roman"/>
              </w:rPr>
            </w:pPr>
            <w:r w:rsidRPr="008276AC">
              <w:rPr>
                <w:rFonts w:ascii="Times New Roman" w:hAnsi="Times New Roman"/>
              </w:rPr>
              <w:t>1,75–2</w:t>
            </w:r>
          </w:p>
        </w:tc>
      </w:tr>
      <w:tr w:rsidR="00104ABE" w:rsidRPr="008276AC" w:rsidTr="00104ABE">
        <w:tc>
          <w:tcPr>
            <w:tcW w:w="2830" w:type="dxa"/>
          </w:tcPr>
          <w:p w:rsidR="00104ABE" w:rsidRPr="008276AC" w:rsidRDefault="00104ABE" w:rsidP="00104ABE">
            <w:pPr>
              <w:jc w:val="both"/>
              <w:rPr>
                <w:rFonts w:ascii="Times New Roman" w:hAnsi="Times New Roman"/>
              </w:rPr>
            </w:pPr>
            <w:r w:rsidRPr="008276AC">
              <w:rPr>
                <w:rFonts w:ascii="Times New Roman" w:hAnsi="Times New Roman"/>
              </w:rPr>
              <w:t>Socialinis ugdymas:</w:t>
            </w:r>
          </w:p>
        </w:tc>
        <w:tc>
          <w:tcPr>
            <w:tcW w:w="851" w:type="dxa"/>
          </w:tcPr>
          <w:p w:rsidR="00104ABE" w:rsidRPr="008276AC" w:rsidRDefault="00104ABE" w:rsidP="00104ABE">
            <w:pPr>
              <w:jc w:val="both"/>
              <w:rPr>
                <w:rFonts w:ascii="Times New Roman" w:hAnsi="Times New Roman"/>
              </w:rPr>
            </w:pPr>
          </w:p>
        </w:tc>
        <w:tc>
          <w:tcPr>
            <w:tcW w:w="850" w:type="dxa"/>
          </w:tcPr>
          <w:p w:rsidR="00104ABE" w:rsidRPr="008276AC" w:rsidRDefault="00104ABE" w:rsidP="00104ABE">
            <w:pPr>
              <w:jc w:val="both"/>
              <w:rPr>
                <w:rFonts w:ascii="Times New Roman" w:hAnsi="Times New Roman"/>
              </w:rPr>
            </w:pPr>
          </w:p>
        </w:tc>
        <w:tc>
          <w:tcPr>
            <w:tcW w:w="851" w:type="dxa"/>
          </w:tcPr>
          <w:p w:rsidR="00104ABE" w:rsidRPr="008276AC" w:rsidRDefault="00104ABE" w:rsidP="00104ABE">
            <w:pPr>
              <w:jc w:val="both"/>
              <w:rPr>
                <w:rFonts w:ascii="Times New Roman" w:hAnsi="Times New Roman"/>
              </w:rPr>
            </w:pPr>
          </w:p>
        </w:tc>
        <w:tc>
          <w:tcPr>
            <w:tcW w:w="992" w:type="dxa"/>
          </w:tcPr>
          <w:p w:rsidR="00104ABE" w:rsidRPr="008276AC" w:rsidRDefault="00104ABE" w:rsidP="00104ABE">
            <w:pPr>
              <w:jc w:val="both"/>
              <w:rPr>
                <w:rFonts w:ascii="Times New Roman" w:hAnsi="Times New Roman"/>
              </w:rPr>
            </w:pPr>
          </w:p>
        </w:tc>
        <w:tc>
          <w:tcPr>
            <w:tcW w:w="1247" w:type="dxa"/>
          </w:tcPr>
          <w:p w:rsidR="00104ABE" w:rsidRPr="008276AC" w:rsidRDefault="00104ABE" w:rsidP="00104ABE">
            <w:pPr>
              <w:jc w:val="both"/>
              <w:rPr>
                <w:rFonts w:ascii="Times New Roman" w:hAnsi="Times New Roman"/>
              </w:rPr>
            </w:pPr>
          </w:p>
        </w:tc>
        <w:tc>
          <w:tcPr>
            <w:tcW w:w="1305" w:type="dxa"/>
          </w:tcPr>
          <w:p w:rsidR="00104ABE" w:rsidRPr="008276AC" w:rsidRDefault="00104ABE" w:rsidP="00104ABE">
            <w:pPr>
              <w:jc w:val="both"/>
              <w:rPr>
                <w:rFonts w:ascii="Times New Roman" w:hAnsi="Times New Roman"/>
              </w:rPr>
            </w:pPr>
          </w:p>
        </w:tc>
        <w:tc>
          <w:tcPr>
            <w:tcW w:w="902" w:type="dxa"/>
          </w:tcPr>
          <w:p w:rsidR="00104ABE" w:rsidRPr="008276AC" w:rsidRDefault="00104ABE" w:rsidP="00104ABE">
            <w:pPr>
              <w:jc w:val="both"/>
              <w:rPr>
                <w:rFonts w:ascii="Times New Roman" w:hAnsi="Times New Roman"/>
              </w:rPr>
            </w:pPr>
          </w:p>
        </w:tc>
      </w:tr>
      <w:tr w:rsidR="00104ABE" w:rsidRPr="008276AC" w:rsidTr="00104ABE">
        <w:tc>
          <w:tcPr>
            <w:tcW w:w="2830" w:type="dxa"/>
          </w:tcPr>
          <w:p w:rsidR="00104ABE" w:rsidRPr="008276AC" w:rsidRDefault="00104ABE" w:rsidP="00104ABE">
            <w:pPr>
              <w:jc w:val="both"/>
              <w:rPr>
                <w:rFonts w:ascii="Times New Roman" w:hAnsi="Times New Roman"/>
              </w:rPr>
            </w:pPr>
            <w:r w:rsidRPr="008276AC">
              <w:rPr>
                <w:rFonts w:ascii="Times New Roman" w:hAnsi="Times New Roman"/>
              </w:rPr>
              <w:t>Istorija</w:t>
            </w:r>
          </w:p>
        </w:tc>
        <w:tc>
          <w:tcPr>
            <w:tcW w:w="851" w:type="dxa"/>
          </w:tcPr>
          <w:p w:rsidR="00104ABE" w:rsidRPr="008276AC" w:rsidRDefault="00104ABE" w:rsidP="00104ABE">
            <w:pPr>
              <w:jc w:val="both"/>
              <w:rPr>
                <w:rFonts w:ascii="Times New Roman" w:hAnsi="Times New Roman"/>
              </w:rPr>
            </w:pPr>
            <w:r w:rsidRPr="008276AC">
              <w:rPr>
                <w:rFonts w:ascii="Times New Roman" w:hAnsi="Times New Roman"/>
              </w:rPr>
              <w:t>0,5</w:t>
            </w:r>
          </w:p>
        </w:tc>
        <w:tc>
          <w:tcPr>
            <w:tcW w:w="850" w:type="dxa"/>
          </w:tcPr>
          <w:p w:rsidR="00104ABE" w:rsidRPr="008276AC" w:rsidRDefault="00104ABE" w:rsidP="00104ABE">
            <w:pPr>
              <w:jc w:val="both"/>
              <w:rPr>
                <w:rFonts w:ascii="Times New Roman" w:hAnsi="Times New Roman"/>
              </w:rPr>
            </w:pPr>
            <w:r w:rsidRPr="008276AC">
              <w:rPr>
                <w:rFonts w:ascii="Times New Roman" w:hAnsi="Times New Roman"/>
              </w:rPr>
              <w:t>0,5</w:t>
            </w:r>
          </w:p>
        </w:tc>
        <w:tc>
          <w:tcPr>
            <w:tcW w:w="851" w:type="dxa"/>
          </w:tcPr>
          <w:p w:rsidR="00104ABE" w:rsidRPr="008276AC" w:rsidRDefault="00104ABE" w:rsidP="00104ABE">
            <w:pPr>
              <w:jc w:val="both"/>
              <w:rPr>
                <w:rFonts w:ascii="Times New Roman" w:hAnsi="Times New Roman"/>
              </w:rPr>
            </w:pPr>
            <w:r w:rsidRPr="008276AC">
              <w:rPr>
                <w:rFonts w:ascii="Times New Roman" w:hAnsi="Times New Roman"/>
              </w:rPr>
              <w:t>0,5</w:t>
            </w:r>
          </w:p>
        </w:tc>
        <w:tc>
          <w:tcPr>
            <w:tcW w:w="992" w:type="dxa"/>
          </w:tcPr>
          <w:p w:rsidR="00104ABE" w:rsidRPr="008276AC" w:rsidRDefault="00104ABE" w:rsidP="00104ABE">
            <w:pPr>
              <w:jc w:val="both"/>
              <w:rPr>
                <w:rFonts w:ascii="Times New Roman" w:hAnsi="Times New Roman"/>
              </w:rPr>
            </w:pPr>
            <w:r w:rsidRPr="008276AC">
              <w:rPr>
                <w:rFonts w:ascii="Times New Roman" w:hAnsi="Times New Roman"/>
              </w:rPr>
              <w:t>0,5–1</w:t>
            </w:r>
          </w:p>
        </w:tc>
        <w:tc>
          <w:tcPr>
            <w:tcW w:w="1247" w:type="dxa"/>
          </w:tcPr>
          <w:p w:rsidR="00104ABE" w:rsidRPr="008276AC" w:rsidRDefault="00104ABE" w:rsidP="00104ABE">
            <w:pPr>
              <w:jc w:val="both"/>
              <w:rPr>
                <w:rFonts w:ascii="Times New Roman" w:hAnsi="Times New Roman"/>
              </w:rPr>
            </w:pPr>
            <w:r w:rsidRPr="008276AC">
              <w:rPr>
                <w:rFonts w:ascii="Times New Roman" w:hAnsi="Times New Roman"/>
              </w:rPr>
              <w:t>0,5–1</w:t>
            </w:r>
          </w:p>
        </w:tc>
        <w:tc>
          <w:tcPr>
            <w:tcW w:w="1305" w:type="dxa"/>
          </w:tcPr>
          <w:p w:rsidR="00104ABE" w:rsidRPr="008276AC" w:rsidRDefault="00104ABE" w:rsidP="00104ABE">
            <w:pPr>
              <w:jc w:val="both"/>
              <w:rPr>
                <w:rFonts w:ascii="Times New Roman" w:hAnsi="Times New Roman"/>
              </w:rPr>
            </w:pPr>
            <w:r w:rsidRPr="008276AC">
              <w:rPr>
                <w:rFonts w:ascii="Times New Roman" w:hAnsi="Times New Roman"/>
              </w:rPr>
              <w:t>0,5–1</w:t>
            </w:r>
          </w:p>
        </w:tc>
        <w:tc>
          <w:tcPr>
            <w:tcW w:w="902" w:type="dxa"/>
          </w:tcPr>
          <w:p w:rsidR="00104ABE" w:rsidRPr="008276AC" w:rsidRDefault="00104ABE" w:rsidP="00104ABE">
            <w:pPr>
              <w:jc w:val="both"/>
              <w:rPr>
                <w:rFonts w:ascii="Times New Roman" w:hAnsi="Times New Roman"/>
              </w:rPr>
            </w:pPr>
            <w:r w:rsidRPr="008276AC">
              <w:rPr>
                <w:rFonts w:ascii="Times New Roman" w:hAnsi="Times New Roman"/>
              </w:rPr>
              <w:t>3–5</w:t>
            </w:r>
          </w:p>
        </w:tc>
      </w:tr>
      <w:tr w:rsidR="00104ABE" w:rsidRPr="008276AC" w:rsidTr="00917C7C">
        <w:trPr>
          <w:trHeight w:val="295"/>
        </w:trPr>
        <w:tc>
          <w:tcPr>
            <w:tcW w:w="2830" w:type="dxa"/>
          </w:tcPr>
          <w:p w:rsidR="00104ABE" w:rsidRPr="008276AC" w:rsidRDefault="00104ABE" w:rsidP="00104ABE">
            <w:pPr>
              <w:jc w:val="both"/>
              <w:rPr>
                <w:rFonts w:ascii="Times New Roman" w:hAnsi="Times New Roman"/>
              </w:rPr>
            </w:pPr>
            <w:r w:rsidRPr="008276AC">
              <w:rPr>
                <w:rFonts w:ascii="Times New Roman" w:hAnsi="Times New Roman"/>
              </w:rPr>
              <w:t>Pilietiškumo pagrindai</w:t>
            </w:r>
          </w:p>
        </w:tc>
        <w:tc>
          <w:tcPr>
            <w:tcW w:w="851" w:type="dxa"/>
          </w:tcPr>
          <w:p w:rsidR="00104ABE" w:rsidRPr="008276AC" w:rsidRDefault="00104ABE" w:rsidP="00104ABE">
            <w:pPr>
              <w:jc w:val="both"/>
              <w:rPr>
                <w:rFonts w:ascii="Times New Roman" w:hAnsi="Times New Roman"/>
              </w:rPr>
            </w:pPr>
          </w:p>
        </w:tc>
        <w:tc>
          <w:tcPr>
            <w:tcW w:w="850" w:type="dxa"/>
          </w:tcPr>
          <w:p w:rsidR="00104ABE" w:rsidRPr="008276AC" w:rsidRDefault="00104ABE" w:rsidP="00104ABE">
            <w:pPr>
              <w:jc w:val="both"/>
              <w:rPr>
                <w:rFonts w:ascii="Times New Roman" w:hAnsi="Times New Roman"/>
              </w:rPr>
            </w:pPr>
          </w:p>
        </w:tc>
        <w:tc>
          <w:tcPr>
            <w:tcW w:w="851" w:type="dxa"/>
          </w:tcPr>
          <w:p w:rsidR="00104ABE" w:rsidRPr="008276AC" w:rsidRDefault="00104ABE" w:rsidP="00104ABE">
            <w:pPr>
              <w:jc w:val="both"/>
              <w:rPr>
                <w:rFonts w:ascii="Times New Roman" w:hAnsi="Times New Roman"/>
              </w:rPr>
            </w:pPr>
          </w:p>
        </w:tc>
        <w:tc>
          <w:tcPr>
            <w:tcW w:w="992" w:type="dxa"/>
          </w:tcPr>
          <w:p w:rsidR="00104ABE" w:rsidRPr="008276AC" w:rsidRDefault="00104ABE" w:rsidP="00104ABE">
            <w:pPr>
              <w:jc w:val="both"/>
              <w:rPr>
                <w:rFonts w:ascii="Times New Roman" w:hAnsi="Times New Roman"/>
              </w:rPr>
            </w:pPr>
          </w:p>
        </w:tc>
        <w:tc>
          <w:tcPr>
            <w:tcW w:w="1247" w:type="dxa"/>
          </w:tcPr>
          <w:p w:rsidR="00104ABE" w:rsidRPr="008276AC" w:rsidRDefault="00104ABE" w:rsidP="00104ABE">
            <w:pPr>
              <w:jc w:val="both"/>
              <w:rPr>
                <w:rFonts w:ascii="Times New Roman" w:hAnsi="Times New Roman"/>
              </w:rPr>
            </w:pPr>
          </w:p>
        </w:tc>
        <w:tc>
          <w:tcPr>
            <w:tcW w:w="1305" w:type="dxa"/>
          </w:tcPr>
          <w:p w:rsidR="00104ABE" w:rsidRPr="008276AC" w:rsidRDefault="00104ABE" w:rsidP="00104ABE">
            <w:pPr>
              <w:jc w:val="both"/>
              <w:rPr>
                <w:rFonts w:ascii="Times New Roman" w:hAnsi="Times New Roman"/>
              </w:rPr>
            </w:pPr>
            <w:r w:rsidRPr="008276AC">
              <w:rPr>
                <w:rFonts w:ascii="Times New Roman" w:hAnsi="Times New Roman"/>
              </w:rPr>
              <w:t>0,25</w:t>
            </w:r>
          </w:p>
        </w:tc>
        <w:tc>
          <w:tcPr>
            <w:tcW w:w="902" w:type="dxa"/>
          </w:tcPr>
          <w:p w:rsidR="00104ABE" w:rsidRPr="008276AC" w:rsidRDefault="00104ABE" w:rsidP="00104ABE">
            <w:pPr>
              <w:jc w:val="both"/>
              <w:rPr>
                <w:rFonts w:ascii="Times New Roman" w:hAnsi="Times New Roman"/>
              </w:rPr>
            </w:pPr>
            <w:r w:rsidRPr="008276AC">
              <w:rPr>
                <w:rFonts w:ascii="Times New Roman" w:hAnsi="Times New Roman"/>
              </w:rPr>
              <w:t>0,25</w:t>
            </w:r>
          </w:p>
        </w:tc>
      </w:tr>
      <w:tr w:rsidR="00104ABE" w:rsidRPr="008276AC" w:rsidTr="00104ABE">
        <w:tc>
          <w:tcPr>
            <w:tcW w:w="2830" w:type="dxa"/>
          </w:tcPr>
          <w:p w:rsidR="00104ABE" w:rsidRPr="008276AC" w:rsidRDefault="00104ABE" w:rsidP="00104ABE">
            <w:pPr>
              <w:jc w:val="both"/>
              <w:rPr>
                <w:rFonts w:ascii="Times New Roman" w:hAnsi="Times New Roman"/>
              </w:rPr>
            </w:pPr>
            <w:r w:rsidRPr="008276AC">
              <w:rPr>
                <w:rFonts w:ascii="Times New Roman" w:hAnsi="Times New Roman"/>
              </w:rPr>
              <w:t>Geografija</w:t>
            </w:r>
          </w:p>
        </w:tc>
        <w:tc>
          <w:tcPr>
            <w:tcW w:w="851" w:type="dxa"/>
          </w:tcPr>
          <w:p w:rsidR="00104ABE" w:rsidRPr="008276AC" w:rsidRDefault="00104ABE" w:rsidP="00104ABE">
            <w:pPr>
              <w:jc w:val="both"/>
              <w:rPr>
                <w:rFonts w:ascii="Times New Roman" w:hAnsi="Times New Roman"/>
              </w:rPr>
            </w:pPr>
          </w:p>
        </w:tc>
        <w:tc>
          <w:tcPr>
            <w:tcW w:w="850" w:type="dxa"/>
          </w:tcPr>
          <w:p w:rsidR="00104ABE" w:rsidRPr="008276AC" w:rsidRDefault="00104ABE" w:rsidP="00104ABE">
            <w:pPr>
              <w:jc w:val="both"/>
              <w:rPr>
                <w:rFonts w:ascii="Times New Roman" w:hAnsi="Times New Roman"/>
              </w:rPr>
            </w:pPr>
            <w:r w:rsidRPr="008276AC">
              <w:rPr>
                <w:rFonts w:ascii="Times New Roman" w:hAnsi="Times New Roman"/>
              </w:rPr>
              <w:t>0,5</w:t>
            </w:r>
          </w:p>
        </w:tc>
        <w:tc>
          <w:tcPr>
            <w:tcW w:w="851" w:type="dxa"/>
          </w:tcPr>
          <w:p w:rsidR="00104ABE" w:rsidRPr="008276AC" w:rsidRDefault="00104ABE" w:rsidP="00104ABE">
            <w:pPr>
              <w:jc w:val="both"/>
              <w:rPr>
                <w:rFonts w:ascii="Times New Roman" w:hAnsi="Times New Roman"/>
              </w:rPr>
            </w:pPr>
            <w:r w:rsidRPr="008276AC">
              <w:rPr>
                <w:rFonts w:ascii="Times New Roman" w:hAnsi="Times New Roman"/>
              </w:rPr>
              <w:t>0,5</w:t>
            </w:r>
          </w:p>
        </w:tc>
        <w:tc>
          <w:tcPr>
            <w:tcW w:w="992" w:type="dxa"/>
          </w:tcPr>
          <w:p w:rsidR="00104ABE" w:rsidRPr="008276AC" w:rsidRDefault="00104ABE" w:rsidP="00104ABE">
            <w:pPr>
              <w:jc w:val="both"/>
              <w:rPr>
                <w:rFonts w:ascii="Times New Roman" w:hAnsi="Times New Roman"/>
              </w:rPr>
            </w:pPr>
            <w:r w:rsidRPr="008276AC">
              <w:rPr>
                <w:rFonts w:ascii="Times New Roman" w:hAnsi="Times New Roman"/>
              </w:rPr>
              <w:t>0,5</w:t>
            </w:r>
          </w:p>
        </w:tc>
        <w:tc>
          <w:tcPr>
            <w:tcW w:w="1247" w:type="dxa"/>
          </w:tcPr>
          <w:p w:rsidR="00104ABE" w:rsidRPr="008276AC" w:rsidRDefault="00104ABE" w:rsidP="00104ABE">
            <w:pPr>
              <w:jc w:val="both"/>
              <w:rPr>
                <w:rFonts w:ascii="Times New Roman" w:hAnsi="Times New Roman"/>
              </w:rPr>
            </w:pPr>
            <w:r w:rsidRPr="008276AC">
              <w:rPr>
                <w:rFonts w:ascii="Times New Roman" w:hAnsi="Times New Roman"/>
              </w:rPr>
              <w:t>0,5</w:t>
            </w:r>
          </w:p>
        </w:tc>
        <w:tc>
          <w:tcPr>
            <w:tcW w:w="1305" w:type="dxa"/>
          </w:tcPr>
          <w:p w:rsidR="00104ABE" w:rsidRPr="008276AC" w:rsidRDefault="00104ABE" w:rsidP="00104ABE">
            <w:pPr>
              <w:jc w:val="both"/>
              <w:rPr>
                <w:rFonts w:ascii="Times New Roman" w:hAnsi="Times New Roman"/>
              </w:rPr>
            </w:pPr>
            <w:r w:rsidRPr="008276AC">
              <w:rPr>
                <w:rFonts w:ascii="Times New Roman" w:hAnsi="Times New Roman"/>
              </w:rPr>
              <w:t>0,5</w:t>
            </w:r>
          </w:p>
        </w:tc>
        <w:tc>
          <w:tcPr>
            <w:tcW w:w="902" w:type="dxa"/>
          </w:tcPr>
          <w:p w:rsidR="00104ABE" w:rsidRPr="008276AC" w:rsidRDefault="00104ABE" w:rsidP="00104ABE">
            <w:pPr>
              <w:jc w:val="both"/>
              <w:rPr>
                <w:rFonts w:ascii="Times New Roman" w:hAnsi="Times New Roman"/>
              </w:rPr>
            </w:pPr>
            <w:r w:rsidRPr="008276AC">
              <w:rPr>
                <w:rFonts w:ascii="Times New Roman" w:hAnsi="Times New Roman"/>
              </w:rPr>
              <w:t>2,5</w:t>
            </w:r>
          </w:p>
        </w:tc>
      </w:tr>
      <w:tr w:rsidR="00104ABE" w:rsidRPr="008276AC" w:rsidTr="00104ABE">
        <w:tc>
          <w:tcPr>
            <w:tcW w:w="2830" w:type="dxa"/>
          </w:tcPr>
          <w:p w:rsidR="00104ABE" w:rsidRPr="008276AC" w:rsidRDefault="00104ABE" w:rsidP="00104ABE">
            <w:pPr>
              <w:jc w:val="both"/>
              <w:rPr>
                <w:rFonts w:ascii="Times New Roman" w:hAnsi="Times New Roman"/>
              </w:rPr>
            </w:pPr>
            <w:r w:rsidRPr="008276AC">
              <w:rPr>
                <w:rFonts w:ascii="Times New Roman" w:hAnsi="Times New Roman"/>
              </w:rPr>
              <w:t>Meninis ugdymas:</w:t>
            </w:r>
          </w:p>
        </w:tc>
        <w:tc>
          <w:tcPr>
            <w:tcW w:w="851" w:type="dxa"/>
          </w:tcPr>
          <w:p w:rsidR="00104ABE" w:rsidRPr="008276AC" w:rsidRDefault="00104ABE" w:rsidP="00104ABE">
            <w:pPr>
              <w:jc w:val="both"/>
              <w:rPr>
                <w:rFonts w:ascii="Times New Roman" w:hAnsi="Times New Roman"/>
              </w:rPr>
            </w:pPr>
          </w:p>
        </w:tc>
        <w:tc>
          <w:tcPr>
            <w:tcW w:w="850" w:type="dxa"/>
          </w:tcPr>
          <w:p w:rsidR="00104ABE" w:rsidRPr="008276AC" w:rsidRDefault="00104ABE" w:rsidP="00104ABE">
            <w:pPr>
              <w:jc w:val="both"/>
              <w:rPr>
                <w:rFonts w:ascii="Times New Roman" w:hAnsi="Times New Roman"/>
              </w:rPr>
            </w:pPr>
          </w:p>
        </w:tc>
        <w:tc>
          <w:tcPr>
            <w:tcW w:w="851" w:type="dxa"/>
          </w:tcPr>
          <w:p w:rsidR="00104ABE" w:rsidRPr="008276AC" w:rsidRDefault="00104ABE" w:rsidP="00104ABE">
            <w:pPr>
              <w:jc w:val="both"/>
              <w:rPr>
                <w:rFonts w:ascii="Times New Roman" w:hAnsi="Times New Roman"/>
              </w:rPr>
            </w:pPr>
          </w:p>
        </w:tc>
        <w:tc>
          <w:tcPr>
            <w:tcW w:w="992" w:type="dxa"/>
          </w:tcPr>
          <w:p w:rsidR="00104ABE" w:rsidRPr="008276AC" w:rsidRDefault="00104ABE" w:rsidP="00104ABE">
            <w:pPr>
              <w:jc w:val="both"/>
              <w:rPr>
                <w:rFonts w:ascii="Times New Roman" w:hAnsi="Times New Roman"/>
              </w:rPr>
            </w:pPr>
          </w:p>
        </w:tc>
        <w:tc>
          <w:tcPr>
            <w:tcW w:w="1247" w:type="dxa"/>
          </w:tcPr>
          <w:p w:rsidR="00104ABE" w:rsidRPr="008276AC" w:rsidRDefault="00104ABE" w:rsidP="00104ABE">
            <w:pPr>
              <w:jc w:val="both"/>
              <w:rPr>
                <w:rFonts w:ascii="Times New Roman" w:hAnsi="Times New Roman"/>
              </w:rPr>
            </w:pPr>
          </w:p>
        </w:tc>
        <w:tc>
          <w:tcPr>
            <w:tcW w:w="1305" w:type="dxa"/>
          </w:tcPr>
          <w:p w:rsidR="00104ABE" w:rsidRPr="008276AC" w:rsidRDefault="00104ABE" w:rsidP="00104ABE">
            <w:pPr>
              <w:jc w:val="both"/>
              <w:rPr>
                <w:rFonts w:ascii="Times New Roman" w:hAnsi="Times New Roman"/>
              </w:rPr>
            </w:pPr>
          </w:p>
        </w:tc>
        <w:tc>
          <w:tcPr>
            <w:tcW w:w="902" w:type="dxa"/>
          </w:tcPr>
          <w:p w:rsidR="00104ABE" w:rsidRPr="008276AC" w:rsidRDefault="00104ABE" w:rsidP="00104ABE">
            <w:pPr>
              <w:jc w:val="both"/>
              <w:rPr>
                <w:rFonts w:ascii="Times New Roman" w:hAnsi="Times New Roman"/>
              </w:rPr>
            </w:pPr>
          </w:p>
        </w:tc>
      </w:tr>
      <w:tr w:rsidR="00104ABE" w:rsidRPr="008276AC" w:rsidTr="00104ABE">
        <w:tc>
          <w:tcPr>
            <w:tcW w:w="2830" w:type="dxa"/>
          </w:tcPr>
          <w:p w:rsidR="00104ABE" w:rsidRPr="008276AC" w:rsidRDefault="00104ABE" w:rsidP="00104ABE">
            <w:pPr>
              <w:jc w:val="both"/>
              <w:rPr>
                <w:rFonts w:ascii="Times New Roman" w:hAnsi="Times New Roman"/>
              </w:rPr>
            </w:pPr>
            <w:r w:rsidRPr="008276AC">
              <w:rPr>
                <w:rFonts w:ascii="Times New Roman" w:hAnsi="Times New Roman"/>
              </w:rPr>
              <w:t>Dailė</w:t>
            </w:r>
          </w:p>
        </w:tc>
        <w:tc>
          <w:tcPr>
            <w:tcW w:w="851" w:type="dxa"/>
          </w:tcPr>
          <w:p w:rsidR="00104ABE" w:rsidRPr="008276AC" w:rsidRDefault="00104ABE" w:rsidP="00104ABE">
            <w:pPr>
              <w:jc w:val="center"/>
              <w:rPr>
                <w:rFonts w:ascii="Times New Roman" w:hAnsi="Times New Roman"/>
              </w:rPr>
            </w:pPr>
            <w:r w:rsidRPr="008276AC">
              <w:rPr>
                <w:rFonts w:ascii="Times New Roman" w:hAnsi="Times New Roman"/>
              </w:rPr>
              <w:t>0,25</w:t>
            </w:r>
          </w:p>
        </w:tc>
        <w:tc>
          <w:tcPr>
            <w:tcW w:w="850" w:type="dxa"/>
          </w:tcPr>
          <w:p w:rsidR="00104ABE" w:rsidRPr="008276AC" w:rsidRDefault="00104ABE" w:rsidP="00104ABE">
            <w:pPr>
              <w:jc w:val="center"/>
              <w:rPr>
                <w:rFonts w:ascii="Times New Roman" w:hAnsi="Times New Roman"/>
              </w:rPr>
            </w:pPr>
            <w:r w:rsidRPr="008276AC">
              <w:rPr>
                <w:rFonts w:ascii="Times New Roman" w:hAnsi="Times New Roman"/>
              </w:rPr>
              <w:t>0,25</w:t>
            </w:r>
          </w:p>
        </w:tc>
        <w:tc>
          <w:tcPr>
            <w:tcW w:w="851" w:type="dxa"/>
          </w:tcPr>
          <w:p w:rsidR="00104ABE" w:rsidRPr="008276AC" w:rsidRDefault="00104ABE" w:rsidP="00104ABE">
            <w:pPr>
              <w:jc w:val="center"/>
              <w:rPr>
                <w:rFonts w:ascii="Times New Roman" w:hAnsi="Times New Roman"/>
              </w:rPr>
            </w:pPr>
            <w:r w:rsidRPr="008276AC">
              <w:rPr>
                <w:rFonts w:ascii="Times New Roman" w:hAnsi="Times New Roman"/>
              </w:rPr>
              <w:t>0,25</w:t>
            </w:r>
          </w:p>
        </w:tc>
        <w:tc>
          <w:tcPr>
            <w:tcW w:w="992" w:type="dxa"/>
          </w:tcPr>
          <w:p w:rsidR="00104ABE" w:rsidRPr="008276AC" w:rsidRDefault="00104ABE" w:rsidP="00104ABE">
            <w:pPr>
              <w:jc w:val="center"/>
              <w:rPr>
                <w:rFonts w:ascii="Times New Roman" w:hAnsi="Times New Roman"/>
              </w:rPr>
            </w:pPr>
            <w:r w:rsidRPr="008276AC">
              <w:rPr>
                <w:rFonts w:ascii="Times New Roman" w:hAnsi="Times New Roman"/>
              </w:rPr>
              <w:t>0,25</w:t>
            </w:r>
          </w:p>
        </w:tc>
        <w:tc>
          <w:tcPr>
            <w:tcW w:w="1247" w:type="dxa"/>
          </w:tcPr>
          <w:p w:rsidR="00104ABE" w:rsidRPr="008276AC" w:rsidRDefault="00104ABE" w:rsidP="00104ABE">
            <w:pPr>
              <w:jc w:val="center"/>
              <w:rPr>
                <w:rFonts w:ascii="Times New Roman" w:hAnsi="Times New Roman"/>
              </w:rPr>
            </w:pPr>
            <w:r w:rsidRPr="008276AC">
              <w:rPr>
                <w:rFonts w:ascii="Times New Roman" w:hAnsi="Times New Roman"/>
              </w:rPr>
              <w:t>0,25</w:t>
            </w:r>
          </w:p>
        </w:tc>
        <w:tc>
          <w:tcPr>
            <w:tcW w:w="1305" w:type="dxa"/>
          </w:tcPr>
          <w:p w:rsidR="00104ABE" w:rsidRPr="008276AC" w:rsidRDefault="00104ABE" w:rsidP="00104ABE">
            <w:pPr>
              <w:jc w:val="center"/>
              <w:rPr>
                <w:rFonts w:ascii="Times New Roman" w:hAnsi="Times New Roman"/>
              </w:rPr>
            </w:pPr>
            <w:r w:rsidRPr="008276AC">
              <w:rPr>
                <w:rFonts w:ascii="Times New Roman" w:hAnsi="Times New Roman"/>
              </w:rPr>
              <w:t>0,25</w:t>
            </w:r>
          </w:p>
        </w:tc>
        <w:tc>
          <w:tcPr>
            <w:tcW w:w="902" w:type="dxa"/>
          </w:tcPr>
          <w:p w:rsidR="00104ABE" w:rsidRPr="008276AC" w:rsidRDefault="00104ABE" w:rsidP="00104ABE">
            <w:pPr>
              <w:jc w:val="center"/>
              <w:rPr>
                <w:rFonts w:ascii="Times New Roman" w:hAnsi="Times New Roman"/>
              </w:rPr>
            </w:pPr>
            <w:r w:rsidRPr="008276AC">
              <w:rPr>
                <w:rFonts w:ascii="Times New Roman" w:hAnsi="Times New Roman"/>
              </w:rPr>
              <w:t>1,5</w:t>
            </w:r>
          </w:p>
        </w:tc>
      </w:tr>
      <w:tr w:rsidR="00104ABE" w:rsidRPr="008276AC" w:rsidTr="00104ABE">
        <w:tc>
          <w:tcPr>
            <w:tcW w:w="2830" w:type="dxa"/>
          </w:tcPr>
          <w:p w:rsidR="00104ABE" w:rsidRPr="008276AC" w:rsidRDefault="00104ABE" w:rsidP="00104ABE">
            <w:pPr>
              <w:jc w:val="both"/>
              <w:rPr>
                <w:rFonts w:ascii="Times New Roman" w:hAnsi="Times New Roman"/>
              </w:rPr>
            </w:pPr>
            <w:r w:rsidRPr="008276AC">
              <w:rPr>
                <w:rFonts w:ascii="Times New Roman" w:hAnsi="Times New Roman"/>
              </w:rPr>
              <w:t>Muzika</w:t>
            </w:r>
          </w:p>
        </w:tc>
        <w:tc>
          <w:tcPr>
            <w:tcW w:w="851" w:type="dxa"/>
          </w:tcPr>
          <w:p w:rsidR="00104ABE" w:rsidRPr="008276AC" w:rsidRDefault="00104ABE" w:rsidP="00104ABE">
            <w:pPr>
              <w:jc w:val="center"/>
              <w:rPr>
                <w:rFonts w:ascii="Times New Roman" w:hAnsi="Times New Roman"/>
              </w:rPr>
            </w:pPr>
            <w:r w:rsidRPr="008276AC">
              <w:rPr>
                <w:rFonts w:ascii="Times New Roman" w:hAnsi="Times New Roman"/>
              </w:rPr>
              <w:t>0,25</w:t>
            </w:r>
          </w:p>
        </w:tc>
        <w:tc>
          <w:tcPr>
            <w:tcW w:w="850" w:type="dxa"/>
          </w:tcPr>
          <w:p w:rsidR="00104ABE" w:rsidRPr="008276AC" w:rsidRDefault="00104ABE" w:rsidP="00104ABE">
            <w:pPr>
              <w:jc w:val="center"/>
              <w:rPr>
                <w:rFonts w:ascii="Times New Roman" w:hAnsi="Times New Roman"/>
              </w:rPr>
            </w:pPr>
            <w:r w:rsidRPr="008276AC">
              <w:rPr>
                <w:rFonts w:ascii="Times New Roman" w:hAnsi="Times New Roman"/>
              </w:rPr>
              <w:t>0,25</w:t>
            </w:r>
          </w:p>
        </w:tc>
        <w:tc>
          <w:tcPr>
            <w:tcW w:w="851" w:type="dxa"/>
          </w:tcPr>
          <w:p w:rsidR="00104ABE" w:rsidRPr="008276AC" w:rsidRDefault="00104ABE" w:rsidP="00104ABE">
            <w:pPr>
              <w:jc w:val="center"/>
              <w:rPr>
                <w:rFonts w:ascii="Times New Roman" w:hAnsi="Times New Roman"/>
              </w:rPr>
            </w:pPr>
            <w:r w:rsidRPr="008276AC">
              <w:rPr>
                <w:rFonts w:ascii="Times New Roman" w:hAnsi="Times New Roman"/>
              </w:rPr>
              <w:t>0,25</w:t>
            </w:r>
          </w:p>
        </w:tc>
        <w:tc>
          <w:tcPr>
            <w:tcW w:w="992" w:type="dxa"/>
          </w:tcPr>
          <w:p w:rsidR="00104ABE" w:rsidRPr="008276AC" w:rsidRDefault="00104ABE" w:rsidP="00104ABE">
            <w:pPr>
              <w:jc w:val="center"/>
              <w:rPr>
                <w:rFonts w:ascii="Times New Roman" w:hAnsi="Times New Roman"/>
              </w:rPr>
            </w:pPr>
            <w:r w:rsidRPr="008276AC">
              <w:rPr>
                <w:rFonts w:ascii="Times New Roman" w:hAnsi="Times New Roman"/>
              </w:rPr>
              <w:t>0,25</w:t>
            </w:r>
          </w:p>
        </w:tc>
        <w:tc>
          <w:tcPr>
            <w:tcW w:w="1247" w:type="dxa"/>
          </w:tcPr>
          <w:p w:rsidR="00104ABE" w:rsidRPr="008276AC" w:rsidRDefault="00104ABE" w:rsidP="00104ABE">
            <w:pPr>
              <w:jc w:val="center"/>
              <w:rPr>
                <w:rFonts w:ascii="Times New Roman" w:hAnsi="Times New Roman"/>
              </w:rPr>
            </w:pPr>
            <w:r w:rsidRPr="008276AC">
              <w:rPr>
                <w:rFonts w:ascii="Times New Roman" w:hAnsi="Times New Roman"/>
              </w:rPr>
              <w:t>0,25</w:t>
            </w:r>
          </w:p>
        </w:tc>
        <w:tc>
          <w:tcPr>
            <w:tcW w:w="1305" w:type="dxa"/>
          </w:tcPr>
          <w:p w:rsidR="00104ABE" w:rsidRPr="008276AC" w:rsidRDefault="00104ABE" w:rsidP="00104ABE">
            <w:pPr>
              <w:jc w:val="center"/>
              <w:rPr>
                <w:rFonts w:ascii="Times New Roman" w:hAnsi="Times New Roman"/>
              </w:rPr>
            </w:pPr>
            <w:r w:rsidRPr="008276AC">
              <w:rPr>
                <w:rFonts w:ascii="Times New Roman" w:hAnsi="Times New Roman"/>
              </w:rPr>
              <w:t>0,25</w:t>
            </w:r>
          </w:p>
        </w:tc>
        <w:tc>
          <w:tcPr>
            <w:tcW w:w="902" w:type="dxa"/>
          </w:tcPr>
          <w:p w:rsidR="00104ABE" w:rsidRPr="008276AC" w:rsidRDefault="00104ABE" w:rsidP="00104ABE">
            <w:pPr>
              <w:jc w:val="center"/>
              <w:rPr>
                <w:rFonts w:ascii="Times New Roman" w:hAnsi="Times New Roman"/>
              </w:rPr>
            </w:pPr>
            <w:r w:rsidRPr="008276AC">
              <w:rPr>
                <w:rFonts w:ascii="Times New Roman" w:hAnsi="Times New Roman"/>
              </w:rPr>
              <w:t>1,5</w:t>
            </w:r>
          </w:p>
        </w:tc>
      </w:tr>
      <w:tr w:rsidR="00104ABE" w:rsidRPr="008276AC" w:rsidTr="00104ABE">
        <w:tc>
          <w:tcPr>
            <w:tcW w:w="2830" w:type="dxa"/>
          </w:tcPr>
          <w:p w:rsidR="00104ABE" w:rsidRPr="008276AC" w:rsidRDefault="00104ABE" w:rsidP="00104ABE">
            <w:pPr>
              <w:jc w:val="both"/>
              <w:rPr>
                <w:rFonts w:ascii="Times New Roman" w:hAnsi="Times New Roman"/>
              </w:rPr>
            </w:pPr>
            <w:r w:rsidRPr="008276AC">
              <w:rPr>
                <w:rFonts w:ascii="Times New Roman" w:hAnsi="Times New Roman"/>
              </w:rPr>
              <w:t>Technologijos</w:t>
            </w:r>
          </w:p>
        </w:tc>
        <w:tc>
          <w:tcPr>
            <w:tcW w:w="851" w:type="dxa"/>
          </w:tcPr>
          <w:p w:rsidR="00104ABE" w:rsidRPr="008276AC" w:rsidRDefault="00104ABE" w:rsidP="00104ABE">
            <w:pPr>
              <w:jc w:val="center"/>
              <w:rPr>
                <w:rFonts w:ascii="Times New Roman" w:hAnsi="Times New Roman"/>
              </w:rPr>
            </w:pPr>
            <w:r w:rsidRPr="008276AC">
              <w:rPr>
                <w:rFonts w:ascii="Times New Roman" w:hAnsi="Times New Roman"/>
              </w:rPr>
              <w:t>0,5</w:t>
            </w:r>
          </w:p>
        </w:tc>
        <w:tc>
          <w:tcPr>
            <w:tcW w:w="850" w:type="dxa"/>
          </w:tcPr>
          <w:p w:rsidR="00104ABE" w:rsidRPr="008276AC" w:rsidRDefault="00104ABE" w:rsidP="00104ABE">
            <w:pPr>
              <w:jc w:val="center"/>
              <w:rPr>
                <w:rFonts w:ascii="Times New Roman" w:hAnsi="Times New Roman"/>
              </w:rPr>
            </w:pPr>
            <w:r w:rsidRPr="008276AC">
              <w:rPr>
                <w:rFonts w:ascii="Times New Roman" w:hAnsi="Times New Roman"/>
              </w:rPr>
              <w:t>0,5</w:t>
            </w:r>
          </w:p>
        </w:tc>
        <w:tc>
          <w:tcPr>
            <w:tcW w:w="851" w:type="dxa"/>
          </w:tcPr>
          <w:p w:rsidR="00104ABE" w:rsidRPr="008276AC" w:rsidRDefault="00104ABE" w:rsidP="00104ABE">
            <w:pPr>
              <w:jc w:val="center"/>
              <w:rPr>
                <w:rFonts w:ascii="Times New Roman" w:hAnsi="Times New Roman"/>
              </w:rPr>
            </w:pPr>
            <w:r w:rsidRPr="008276AC">
              <w:rPr>
                <w:rFonts w:ascii="Times New Roman" w:hAnsi="Times New Roman"/>
              </w:rPr>
              <w:t>0,5</w:t>
            </w:r>
          </w:p>
        </w:tc>
        <w:tc>
          <w:tcPr>
            <w:tcW w:w="992" w:type="dxa"/>
          </w:tcPr>
          <w:p w:rsidR="00104ABE" w:rsidRPr="008276AC" w:rsidRDefault="00104ABE" w:rsidP="00104ABE">
            <w:pPr>
              <w:jc w:val="center"/>
              <w:rPr>
                <w:rFonts w:ascii="Times New Roman" w:hAnsi="Times New Roman"/>
              </w:rPr>
            </w:pPr>
            <w:r w:rsidRPr="008276AC">
              <w:rPr>
                <w:rFonts w:ascii="Times New Roman" w:hAnsi="Times New Roman"/>
              </w:rPr>
              <w:t>0,25</w:t>
            </w:r>
          </w:p>
        </w:tc>
        <w:tc>
          <w:tcPr>
            <w:tcW w:w="1247" w:type="dxa"/>
          </w:tcPr>
          <w:p w:rsidR="00104ABE" w:rsidRPr="008276AC" w:rsidRDefault="00104ABE" w:rsidP="00104ABE">
            <w:pPr>
              <w:jc w:val="center"/>
              <w:rPr>
                <w:rFonts w:ascii="Times New Roman" w:hAnsi="Times New Roman"/>
              </w:rPr>
            </w:pPr>
            <w:r w:rsidRPr="008276AC">
              <w:rPr>
                <w:rFonts w:ascii="Times New Roman" w:hAnsi="Times New Roman"/>
              </w:rPr>
              <w:t>(0,25)</w:t>
            </w:r>
          </w:p>
        </w:tc>
        <w:tc>
          <w:tcPr>
            <w:tcW w:w="1305" w:type="dxa"/>
          </w:tcPr>
          <w:p w:rsidR="00104ABE" w:rsidRPr="008276AC" w:rsidRDefault="00104ABE" w:rsidP="00104ABE">
            <w:pPr>
              <w:jc w:val="center"/>
              <w:rPr>
                <w:rFonts w:ascii="Times New Roman" w:hAnsi="Times New Roman"/>
              </w:rPr>
            </w:pPr>
            <w:r w:rsidRPr="008276AC">
              <w:rPr>
                <w:rFonts w:ascii="Times New Roman" w:hAnsi="Times New Roman"/>
              </w:rPr>
              <w:t>0,25</w:t>
            </w:r>
          </w:p>
        </w:tc>
        <w:tc>
          <w:tcPr>
            <w:tcW w:w="902" w:type="dxa"/>
          </w:tcPr>
          <w:p w:rsidR="00104ABE" w:rsidRPr="008276AC" w:rsidRDefault="00104ABE" w:rsidP="00104ABE">
            <w:pPr>
              <w:jc w:val="center"/>
              <w:rPr>
                <w:rFonts w:ascii="Times New Roman" w:hAnsi="Times New Roman"/>
              </w:rPr>
            </w:pPr>
            <w:r w:rsidRPr="008276AC">
              <w:rPr>
                <w:rFonts w:ascii="Times New Roman" w:hAnsi="Times New Roman"/>
              </w:rPr>
              <w:t>2,5</w:t>
            </w:r>
          </w:p>
        </w:tc>
      </w:tr>
      <w:tr w:rsidR="00104ABE" w:rsidRPr="008276AC" w:rsidTr="00104ABE">
        <w:tc>
          <w:tcPr>
            <w:tcW w:w="2830" w:type="dxa"/>
          </w:tcPr>
          <w:p w:rsidR="00104ABE" w:rsidRPr="008276AC" w:rsidRDefault="00104ABE" w:rsidP="00104ABE">
            <w:pPr>
              <w:jc w:val="both"/>
              <w:rPr>
                <w:rFonts w:ascii="Times New Roman" w:hAnsi="Times New Roman"/>
              </w:rPr>
            </w:pPr>
            <w:r w:rsidRPr="008276AC">
              <w:rPr>
                <w:rFonts w:ascii="Times New Roman" w:hAnsi="Times New Roman"/>
              </w:rPr>
              <w:t>Pasirenkamieji dalykai</w:t>
            </w:r>
          </w:p>
        </w:tc>
        <w:tc>
          <w:tcPr>
            <w:tcW w:w="851" w:type="dxa"/>
          </w:tcPr>
          <w:p w:rsidR="00104ABE" w:rsidRPr="008276AC" w:rsidRDefault="00104ABE" w:rsidP="00104ABE">
            <w:pPr>
              <w:jc w:val="both"/>
              <w:rPr>
                <w:rFonts w:ascii="Times New Roman" w:hAnsi="Times New Roman"/>
              </w:rPr>
            </w:pPr>
          </w:p>
        </w:tc>
        <w:tc>
          <w:tcPr>
            <w:tcW w:w="850" w:type="dxa"/>
          </w:tcPr>
          <w:p w:rsidR="00104ABE" w:rsidRPr="008276AC" w:rsidRDefault="00104ABE" w:rsidP="00104ABE">
            <w:pPr>
              <w:jc w:val="both"/>
              <w:rPr>
                <w:rFonts w:ascii="Times New Roman" w:hAnsi="Times New Roman"/>
              </w:rPr>
            </w:pPr>
          </w:p>
        </w:tc>
        <w:tc>
          <w:tcPr>
            <w:tcW w:w="851" w:type="dxa"/>
          </w:tcPr>
          <w:p w:rsidR="00104ABE" w:rsidRPr="008276AC" w:rsidRDefault="00104ABE" w:rsidP="00104ABE">
            <w:pPr>
              <w:jc w:val="both"/>
              <w:rPr>
                <w:rFonts w:ascii="Times New Roman" w:hAnsi="Times New Roman"/>
              </w:rPr>
            </w:pPr>
          </w:p>
        </w:tc>
        <w:tc>
          <w:tcPr>
            <w:tcW w:w="992" w:type="dxa"/>
          </w:tcPr>
          <w:p w:rsidR="00104ABE" w:rsidRPr="008276AC" w:rsidRDefault="00104ABE" w:rsidP="00104ABE">
            <w:pPr>
              <w:jc w:val="both"/>
              <w:rPr>
                <w:rFonts w:ascii="Times New Roman" w:hAnsi="Times New Roman"/>
              </w:rPr>
            </w:pPr>
          </w:p>
        </w:tc>
        <w:tc>
          <w:tcPr>
            <w:tcW w:w="1247" w:type="dxa"/>
          </w:tcPr>
          <w:p w:rsidR="00104ABE" w:rsidRPr="008276AC" w:rsidRDefault="00104ABE" w:rsidP="00104ABE">
            <w:pPr>
              <w:jc w:val="both"/>
              <w:rPr>
                <w:rFonts w:ascii="Times New Roman" w:hAnsi="Times New Roman"/>
              </w:rPr>
            </w:pPr>
          </w:p>
        </w:tc>
        <w:tc>
          <w:tcPr>
            <w:tcW w:w="1305" w:type="dxa"/>
          </w:tcPr>
          <w:p w:rsidR="00104ABE" w:rsidRPr="008276AC" w:rsidRDefault="00104ABE" w:rsidP="00104ABE">
            <w:pPr>
              <w:jc w:val="both"/>
              <w:rPr>
                <w:rFonts w:ascii="Times New Roman" w:hAnsi="Times New Roman"/>
              </w:rPr>
            </w:pPr>
          </w:p>
        </w:tc>
        <w:tc>
          <w:tcPr>
            <w:tcW w:w="902" w:type="dxa"/>
          </w:tcPr>
          <w:p w:rsidR="00104ABE" w:rsidRPr="008276AC" w:rsidRDefault="00104ABE" w:rsidP="00104ABE">
            <w:pPr>
              <w:jc w:val="both"/>
              <w:rPr>
                <w:rFonts w:ascii="Times New Roman" w:hAnsi="Times New Roman"/>
              </w:rPr>
            </w:pPr>
          </w:p>
        </w:tc>
      </w:tr>
      <w:tr w:rsidR="00104ABE" w:rsidRPr="008276AC" w:rsidTr="00104ABE">
        <w:tc>
          <w:tcPr>
            <w:tcW w:w="2830" w:type="dxa"/>
          </w:tcPr>
          <w:p w:rsidR="00104ABE" w:rsidRPr="008276AC" w:rsidRDefault="00104ABE" w:rsidP="00104ABE">
            <w:pPr>
              <w:jc w:val="both"/>
              <w:rPr>
                <w:rFonts w:ascii="Times New Roman" w:hAnsi="Times New Roman"/>
              </w:rPr>
            </w:pPr>
            <w:r w:rsidRPr="008276AC">
              <w:rPr>
                <w:rFonts w:ascii="Times New Roman" w:hAnsi="Times New Roman"/>
              </w:rPr>
              <w:t xml:space="preserve">Pamokos mokinio ugdymo poreikiams tenkinti </w:t>
            </w:r>
          </w:p>
        </w:tc>
        <w:tc>
          <w:tcPr>
            <w:tcW w:w="851" w:type="dxa"/>
          </w:tcPr>
          <w:p w:rsidR="00104ABE" w:rsidRPr="008276AC" w:rsidRDefault="00104ABE" w:rsidP="00104ABE">
            <w:pPr>
              <w:jc w:val="center"/>
              <w:rPr>
                <w:rFonts w:ascii="Times New Roman" w:hAnsi="Times New Roman"/>
              </w:rPr>
            </w:pPr>
            <w:r w:rsidRPr="008276AC">
              <w:rPr>
                <w:rFonts w:ascii="Times New Roman" w:hAnsi="Times New Roman"/>
              </w:rPr>
              <w:t>1</w:t>
            </w:r>
          </w:p>
        </w:tc>
        <w:tc>
          <w:tcPr>
            <w:tcW w:w="850" w:type="dxa"/>
          </w:tcPr>
          <w:p w:rsidR="00104ABE" w:rsidRPr="008276AC" w:rsidRDefault="00104ABE" w:rsidP="00104ABE">
            <w:pPr>
              <w:jc w:val="center"/>
              <w:rPr>
                <w:rFonts w:ascii="Times New Roman" w:hAnsi="Times New Roman"/>
              </w:rPr>
            </w:pPr>
            <w:r w:rsidRPr="008276AC">
              <w:rPr>
                <w:rFonts w:ascii="Times New Roman" w:hAnsi="Times New Roman"/>
              </w:rPr>
              <w:t>1</w:t>
            </w:r>
          </w:p>
        </w:tc>
        <w:tc>
          <w:tcPr>
            <w:tcW w:w="851" w:type="dxa"/>
          </w:tcPr>
          <w:p w:rsidR="00104ABE" w:rsidRPr="008276AC" w:rsidRDefault="00104ABE" w:rsidP="00104ABE">
            <w:pPr>
              <w:jc w:val="center"/>
              <w:rPr>
                <w:rFonts w:ascii="Times New Roman" w:hAnsi="Times New Roman"/>
              </w:rPr>
            </w:pPr>
            <w:r w:rsidRPr="008276AC">
              <w:rPr>
                <w:rFonts w:ascii="Times New Roman" w:hAnsi="Times New Roman"/>
              </w:rPr>
              <w:t>1</w:t>
            </w:r>
          </w:p>
        </w:tc>
        <w:tc>
          <w:tcPr>
            <w:tcW w:w="992" w:type="dxa"/>
          </w:tcPr>
          <w:p w:rsidR="00104ABE" w:rsidRPr="008276AC" w:rsidRDefault="00104ABE" w:rsidP="00104ABE">
            <w:pPr>
              <w:jc w:val="center"/>
              <w:rPr>
                <w:rFonts w:ascii="Times New Roman" w:hAnsi="Times New Roman"/>
              </w:rPr>
            </w:pPr>
            <w:r w:rsidRPr="008276AC">
              <w:rPr>
                <w:rFonts w:ascii="Times New Roman" w:hAnsi="Times New Roman"/>
              </w:rPr>
              <w:t>1</w:t>
            </w:r>
          </w:p>
        </w:tc>
        <w:tc>
          <w:tcPr>
            <w:tcW w:w="1247" w:type="dxa"/>
          </w:tcPr>
          <w:p w:rsidR="00104ABE" w:rsidRPr="008276AC" w:rsidRDefault="00104ABE" w:rsidP="00104ABE">
            <w:pPr>
              <w:jc w:val="center"/>
              <w:rPr>
                <w:rFonts w:ascii="Times New Roman" w:hAnsi="Times New Roman"/>
              </w:rPr>
            </w:pPr>
            <w:r w:rsidRPr="008276AC">
              <w:rPr>
                <w:rFonts w:ascii="Times New Roman" w:hAnsi="Times New Roman"/>
              </w:rPr>
              <w:t>1–1,75</w:t>
            </w:r>
          </w:p>
        </w:tc>
        <w:tc>
          <w:tcPr>
            <w:tcW w:w="1305" w:type="dxa"/>
          </w:tcPr>
          <w:p w:rsidR="00104ABE" w:rsidRPr="008276AC" w:rsidRDefault="00104ABE" w:rsidP="00104ABE">
            <w:pPr>
              <w:jc w:val="center"/>
              <w:rPr>
                <w:rFonts w:ascii="Times New Roman" w:hAnsi="Times New Roman"/>
              </w:rPr>
            </w:pPr>
            <w:r w:rsidRPr="008276AC">
              <w:rPr>
                <w:rFonts w:ascii="Times New Roman" w:hAnsi="Times New Roman"/>
              </w:rPr>
              <w:t>1–2</w:t>
            </w:r>
          </w:p>
        </w:tc>
        <w:tc>
          <w:tcPr>
            <w:tcW w:w="902" w:type="dxa"/>
          </w:tcPr>
          <w:p w:rsidR="00104ABE" w:rsidRPr="008276AC" w:rsidRDefault="00104ABE" w:rsidP="00104ABE">
            <w:pPr>
              <w:jc w:val="center"/>
              <w:rPr>
                <w:rFonts w:ascii="Times New Roman" w:hAnsi="Times New Roman"/>
              </w:rPr>
            </w:pPr>
            <w:r w:rsidRPr="008276AC">
              <w:rPr>
                <w:rFonts w:ascii="Times New Roman" w:hAnsi="Times New Roman"/>
              </w:rPr>
              <w:t>6–7,75</w:t>
            </w:r>
          </w:p>
        </w:tc>
      </w:tr>
      <w:tr w:rsidR="00104ABE" w:rsidRPr="008276AC" w:rsidTr="00104ABE">
        <w:tc>
          <w:tcPr>
            <w:tcW w:w="2830" w:type="dxa"/>
          </w:tcPr>
          <w:p w:rsidR="00104ABE" w:rsidRPr="008276AC" w:rsidRDefault="00104ABE" w:rsidP="00104ABE">
            <w:pPr>
              <w:jc w:val="both"/>
              <w:rPr>
                <w:rFonts w:ascii="Times New Roman" w:hAnsi="Times New Roman"/>
              </w:rPr>
            </w:pPr>
            <w:r w:rsidRPr="008276AC">
              <w:rPr>
                <w:rFonts w:ascii="Times New Roman" w:hAnsi="Times New Roman"/>
              </w:rPr>
              <w:t>Iš viso (grupinėms konsultacijoms)</w:t>
            </w:r>
          </w:p>
        </w:tc>
        <w:tc>
          <w:tcPr>
            <w:tcW w:w="851" w:type="dxa"/>
          </w:tcPr>
          <w:p w:rsidR="00104ABE" w:rsidRPr="008276AC" w:rsidRDefault="00104ABE" w:rsidP="00104ABE">
            <w:pPr>
              <w:jc w:val="center"/>
              <w:rPr>
                <w:rFonts w:ascii="Times New Roman" w:hAnsi="Times New Roman"/>
              </w:rPr>
            </w:pPr>
            <w:r w:rsidRPr="008276AC">
              <w:rPr>
                <w:rFonts w:ascii="Times New Roman" w:hAnsi="Times New Roman"/>
              </w:rPr>
              <w:t>0–8</w:t>
            </w:r>
          </w:p>
        </w:tc>
        <w:tc>
          <w:tcPr>
            <w:tcW w:w="850" w:type="dxa"/>
          </w:tcPr>
          <w:p w:rsidR="00104ABE" w:rsidRPr="008276AC" w:rsidRDefault="00104ABE" w:rsidP="00104ABE">
            <w:pPr>
              <w:jc w:val="center"/>
              <w:rPr>
                <w:rFonts w:ascii="Times New Roman" w:hAnsi="Times New Roman"/>
              </w:rPr>
            </w:pPr>
            <w:r w:rsidRPr="008276AC">
              <w:rPr>
                <w:rFonts w:ascii="Times New Roman" w:hAnsi="Times New Roman"/>
              </w:rPr>
              <w:t>0–8</w:t>
            </w:r>
          </w:p>
        </w:tc>
        <w:tc>
          <w:tcPr>
            <w:tcW w:w="851" w:type="dxa"/>
          </w:tcPr>
          <w:p w:rsidR="00104ABE" w:rsidRPr="008276AC" w:rsidRDefault="00104ABE" w:rsidP="00104ABE">
            <w:pPr>
              <w:jc w:val="center"/>
              <w:rPr>
                <w:rFonts w:ascii="Times New Roman" w:hAnsi="Times New Roman"/>
              </w:rPr>
            </w:pPr>
            <w:r w:rsidRPr="008276AC">
              <w:rPr>
                <w:rFonts w:ascii="Times New Roman" w:hAnsi="Times New Roman"/>
              </w:rPr>
              <w:t>0–8</w:t>
            </w:r>
          </w:p>
        </w:tc>
        <w:tc>
          <w:tcPr>
            <w:tcW w:w="992" w:type="dxa"/>
          </w:tcPr>
          <w:p w:rsidR="00104ABE" w:rsidRPr="008276AC" w:rsidRDefault="00104ABE" w:rsidP="00104ABE">
            <w:pPr>
              <w:jc w:val="center"/>
              <w:rPr>
                <w:rFonts w:ascii="Times New Roman" w:hAnsi="Times New Roman"/>
              </w:rPr>
            </w:pPr>
            <w:r w:rsidRPr="008276AC">
              <w:rPr>
                <w:rFonts w:ascii="Times New Roman" w:hAnsi="Times New Roman"/>
              </w:rPr>
              <w:t>0–8</w:t>
            </w:r>
          </w:p>
        </w:tc>
        <w:tc>
          <w:tcPr>
            <w:tcW w:w="1247" w:type="dxa"/>
          </w:tcPr>
          <w:p w:rsidR="00104ABE" w:rsidRPr="008276AC" w:rsidRDefault="00104ABE" w:rsidP="00104ABE">
            <w:pPr>
              <w:jc w:val="center"/>
              <w:rPr>
                <w:rFonts w:ascii="Times New Roman" w:hAnsi="Times New Roman"/>
              </w:rPr>
            </w:pPr>
            <w:r w:rsidRPr="008276AC">
              <w:rPr>
                <w:rFonts w:ascii="Times New Roman" w:hAnsi="Times New Roman"/>
              </w:rPr>
              <w:t>0–9</w:t>
            </w:r>
          </w:p>
        </w:tc>
        <w:tc>
          <w:tcPr>
            <w:tcW w:w="1305" w:type="dxa"/>
          </w:tcPr>
          <w:p w:rsidR="00104ABE" w:rsidRPr="008276AC" w:rsidRDefault="00104ABE" w:rsidP="00104ABE">
            <w:pPr>
              <w:jc w:val="center"/>
              <w:rPr>
                <w:rFonts w:ascii="Times New Roman" w:hAnsi="Times New Roman"/>
              </w:rPr>
            </w:pPr>
            <w:r w:rsidRPr="008276AC">
              <w:rPr>
                <w:rFonts w:ascii="Times New Roman" w:hAnsi="Times New Roman"/>
              </w:rPr>
              <w:t>0–9</w:t>
            </w:r>
          </w:p>
        </w:tc>
        <w:tc>
          <w:tcPr>
            <w:tcW w:w="902" w:type="dxa"/>
          </w:tcPr>
          <w:p w:rsidR="00104ABE" w:rsidRPr="008276AC" w:rsidRDefault="00104ABE" w:rsidP="00104ABE">
            <w:pPr>
              <w:jc w:val="center"/>
              <w:rPr>
                <w:rFonts w:ascii="Times New Roman" w:hAnsi="Times New Roman"/>
              </w:rPr>
            </w:pPr>
            <w:r w:rsidRPr="008276AC">
              <w:rPr>
                <w:rFonts w:ascii="Times New Roman" w:hAnsi="Times New Roman"/>
              </w:rPr>
              <w:t>0–50</w:t>
            </w:r>
          </w:p>
        </w:tc>
      </w:tr>
      <w:tr w:rsidR="00104ABE" w:rsidRPr="008276AC" w:rsidTr="00104ABE">
        <w:tc>
          <w:tcPr>
            <w:tcW w:w="2830" w:type="dxa"/>
          </w:tcPr>
          <w:p w:rsidR="00104ABE" w:rsidRPr="008276AC" w:rsidRDefault="00104ABE" w:rsidP="00104ABE">
            <w:pPr>
              <w:jc w:val="both"/>
              <w:rPr>
                <w:rFonts w:ascii="Times New Roman" w:hAnsi="Times New Roman"/>
              </w:rPr>
            </w:pPr>
            <w:r w:rsidRPr="008276AC">
              <w:rPr>
                <w:rFonts w:ascii="Times New Roman" w:hAnsi="Times New Roman"/>
              </w:rPr>
              <w:t>Projektai</w:t>
            </w:r>
          </w:p>
        </w:tc>
        <w:tc>
          <w:tcPr>
            <w:tcW w:w="851" w:type="dxa"/>
          </w:tcPr>
          <w:p w:rsidR="00104ABE" w:rsidRPr="008276AC" w:rsidRDefault="00104ABE" w:rsidP="00104ABE">
            <w:pPr>
              <w:jc w:val="center"/>
              <w:rPr>
                <w:rFonts w:ascii="Times New Roman" w:hAnsi="Times New Roman"/>
              </w:rPr>
            </w:pPr>
            <w:r w:rsidRPr="008276AC">
              <w:rPr>
                <w:rFonts w:ascii="Times New Roman" w:hAnsi="Times New Roman"/>
              </w:rPr>
              <w:t>0–1</w:t>
            </w:r>
          </w:p>
        </w:tc>
        <w:tc>
          <w:tcPr>
            <w:tcW w:w="850" w:type="dxa"/>
          </w:tcPr>
          <w:p w:rsidR="00104ABE" w:rsidRPr="008276AC" w:rsidRDefault="00104ABE" w:rsidP="00104ABE">
            <w:pPr>
              <w:jc w:val="center"/>
              <w:rPr>
                <w:rFonts w:ascii="Times New Roman" w:hAnsi="Times New Roman"/>
              </w:rPr>
            </w:pPr>
            <w:r w:rsidRPr="008276AC">
              <w:rPr>
                <w:rFonts w:ascii="Times New Roman" w:hAnsi="Times New Roman"/>
              </w:rPr>
              <w:t>0–1</w:t>
            </w:r>
          </w:p>
        </w:tc>
        <w:tc>
          <w:tcPr>
            <w:tcW w:w="851" w:type="dxa"/>
          </w:tcPr>
          <w:p w:rsidR="00104ABE" w:rsidRPr="008276AC" w:rsidRDefault="00104ABE" w:rsidP="00104ABE">
            <w:pPr>
              <w:jc w:val="center"/>
              <w:rPr>
                <w:rFonts w:ascii="Times New Roman" w:hAnsi="Times New Roman"/>
              </w:rPr>
            </w:pPr>
            <w:r w:rsidRPr="008276AC">
              <w:rPr>
                <w:rFonts w:ascii="Times New Roman" w:hAnsi="Times New Roman"/>
              </w:rPr>
              <w:t>0–1</w:t>
            </w:r>
          </w:p>
        </w:tc>
        <w:tc>
          <w:tcPr>
            <w:tcW w:w="992" w:type="dxa"/>
          </w:tcPr>
          <w:p w:rsidR="00104ABE" w:rsidRPr="008276AC" w:rsidRDefault="00104ABE" w:rsidP="00104ABE">
            <w:pPr>
              <w:jc w:val="center"/>
              <w:rPr>
                <w:rFonts w:ascii="Times New Roman" w:hAnsi="Times New Roman"/>
              </w:rPr>
            </w:pPr>
            <w:r w:rsidRPr="008276AC">
              <w:rPr>
                <w:rFonts w:ascii="Times New Roman" w:hAnsi="Times New Roman"/>
              </w:rPr>
              <w:t>0–1</w:t>
            </w:r>
          </w:p>
        </w:tc>
        <w:tc>
          <w:tcPr>
            <w:tcW w:w="1247" w:type="dxa"/>
          </w:tcPr>
          <w:p w:rsidR="00104ABE" w:rsidRPr="008276AC" w:rsidRDefault="00104ABE" w:rsidP="00104ABE">
            <w:pPr>
              <w:jc w:val="center"/>
              <w:rPr>
                <w:rFonts w:ascii="Times New Roman" w:hAnsi="Times New Roman"/>
              </w:rPr>
            </w:pPr>
            <w:r w:rsidRPr="008276AC">
              <w:rPr>
                <w:rFonts w:ascii="Times New Roman" w:hAnsi="Times New Roman"/>
              </w:rPr>
              <w:t>0–1</w:t>
            </w:r>
          </w:p>
        </w:tc>
        <w:tc>
          <w:tcPr>
            <w:tcW w:w="1305" w:type="dxa"/>
          </w:tcPr>
          <w:p w:rsidR="00104ABE" w:rsidRPr="008276AC" w:rsidRDefault="00104ABE" w:rsidP="00104ABE">
            <w:pPr>
              <w:jc w:val="center"/>
              <w:rPr>
                <w:rFonts w:ascii="Times New Roman" w:hAnsi="Times New Roman"/>
              </w:rPr>
            </w:pPr>
            <w:r w:rsidRPr="008276AC">
              <w:rPr>
                <w:rFonts w:ascii="Times New Roman" w:hAnsi="Times New Roman"/>
              </w:rPr>
              <w:t>0–2</w:t>
            </w:r>
          </w:p>
        </w:tc>
        <w:tc>
          <w:tcPr>
            <w:tcW w:w="902" w:type="dxa"/>
          </w:tcPr>
          <w:p w:rsidR="00104ABE" w:rsidRPr="008276AC" w:rsidRDefault="00104ABE" w:rsidP="00104ABE">
            <w:pPr>
              <w:jc w:val="center"/>
              <w:rPr>
                <w:rFonts w:ascii="Times New Roman" w:hAnsi="Times New Roman"/>
              </w:rPr>
            </w:pPr>
            <w:r w:rsidRPr="008276AC">
              <w:rPr>
                <w:rFonts w:ascii="Times New Roman" w:hAnsi="Times New Roman"/>
              </w:rPr>
              <w:t>0–7</w:t>
            </w:r>
          </w:p>
        </w:tc>
      </w:tr>
      <w:tr w:rsidR="00104ABE" w:rsidRPr="008276AC" w:rsidTr="00104ABE">
        <w:trPr>
          <w:trHeight w:val="320"/>
        </w:trPr>
        <w:tc>
          <w:tcPr>
            <w:tcW w:w="2830" w:type="dxa"/>
          </w:tcPr>
          <w:p w:rsidR="00104ABE" w:rsidRPr="008276AC" w:rsidRDefault="00104ABE" w:rsidP="00104ABE">
            <w:pPr>
              <w:jc w:val="both"/>
              <w:rPr>
                <w:rFonts w:ascii="Times New Roman" w:hAnsi="Times New Roman"/>
              </w:rPr>
            </w:pPr>
            <w:r w:rsidRPr="008276AC">
              <w:rPr>
                <w:rFonts w:ascii="Times New Roman" w:hAnsi="Times New Roman"/>
              </w:rPr>
              <w:t xml:space="preserve">Neformalusis švietimas </w:t>
            </w:r>
          </w:p>
        </w:tc>
        <w:tc>
          <w:tcPr>
            <w:tcW w:w="851" w:type="dxa"/>
          </w:tcPr>
          <w:p w:rsidR="00104ABE" w:rsidRPr="008276AC" w:rsidRDefault="00104ABE" w:rsidP="00104ABE">
            <w:pPr>
              <w:jc w:val="both"/>
              <w:rPr>
                <w:rFonts w:ascii="Times New Roman" w:hAnsi="Times New Roman"/>
              </w:rPr>
            </w:pPr>
          </w:p>
        </w:tc>
        <w:tc>
          <w:tcPr>
            <w:tcW w:w="850" w:type="dxa"/>
          </w:tcPr>
          <w:p w:rsidR="00104ABE" w:rsidRPr="008276AC" w:rsidRDefault="00104ABE" w:rsidP="00104ABE">
            <w:pPr>
              <w:jc w:val="both"/>
              <w:rPr>
                <w:rFonts w:ascii="Times New Roman" w:hAnsi="Times New Roman"/>
              </w:rPr>
            </w:pPr>
          </w:p>
        </w:tc>
        <w:tc>
          <w:tcPr>
            <w:tcW w:w="851" w:type="dxa"/>
          </w:tcPr>
          <w:p w:rsidR="00104ABE" w:rsidRPr="008276AC" w:rsidRDefault="00104ABE" w:rsidP="00104ABE">
            <w:pPr>
              <w:jc w:val="both"/>
              <w:rPr>
                <w:rFonts w:ascii="Times New Roman" w:hAnsi="Times New Roman"/>
              </w:rPr>
            </w:pPr>
          </w:p>
        </w:tc>
        <w:tc>
          <w:tcPr>
            <w:tcW w:w="992" w:type="dxa"/>
          </w:tcPr>
          <w:p w:rsidR="00104ABE" w:rsidRPr="008276AC" w:rsidRDefault="00104ABE" w:rsidP="00104ABE">
            <w:pPr>
              <w:jc w:val="both"/>
              <w:rPr>
                <w:rFonts w:ascii="Times New Roman" w:hAnsi="Times New Roman"/>
              </w:rPr>
            </w:pPr>
          </w:p>
        </w:tc>
        <w:tc>
          <w:tcPr>
            <w:tcW w:w="1247" w:type="dxa"/>
          </w:tcPr>
          <w:p w:rsidR="00104ABE" w:rsidRPr="008276AC" w:rsidRDefault="00104ABE" w:rsidP="00104ABE">
            <w:pPr>
              <w:jc w:val="both"/>
              <w:rPr>
                <w:rFonts w:ascii="Times New Roman" w:hAnsi="Times New Roman"/>
              </w:rPr>
            </w:pPr>
            <w:r w:rsidRPr="008276AC">
              <w:rPr>
                <w:rFonts w:ascii="Times New Roman" w:hAnsi="Times New Roman"/>
              </w:rPr>
              <w:t xml:space="preserve">0–2; </w:t>
            </w:r>
          </w:p>
          <w:p w:rsidR="00104ABE" w:rsidRPr="008276AC" w:rsidRDefault="00104ABE" w:rsidP="00104ABE">
            <w:pPr>
              <w:jc w:val="both"/>
              <w:rPr>
                <w:rFonts w:ascii="Times New Roman" w:hAnsi="Times New Roman"/>
              </w:rPr>
            </w:pPr>
            <w:r w:rsidRPr="008276AC">
              <w:rPr>
                <w:rFonts w:ascii="Times New Roman" w:hAnsi="Times New Roman"/>
              </w:rPr>
              <w:t>0–70</w:t>
            </w:r>
          </w:p>
        </w:tc>
        <w:tc>
          <w:tcPr>
            <w:tcW w:w="1305" w:type="dxa"/>
          </w:tcPr>
          <w:p w:rsidR="00104ABE" w:rsidRPr="008276AC" w:rsidRDefault="00104ABE" w:rsidP="00104ABE">
            <w:pPr>
              <w:jc w:val="both"/>
              <w:rPr>
                <w:rFonts w:ascii="Times New Roman" w:hAnsi="Times New Roman"/>
              </w:rPr>
            </w:pPr>
            <w:r w:rsidRPr="008276AC">
              <w:rPr>
                <w:rFonts w:ascii="Times New Roman" w:hAnsi="Times New Roman"/>
              </w:rPr>
              <w:t>0–2</w:t>
            </w:r>
          </w:p>
          <w:p w:rsidR="00104ABE" w:rsidRPr="008276AC" w:rsidRDefault="00104ABE" w:rsidP="00104ABE">
            <w:pPr>
              <w:jc w:val="both"/>
              <w:rPr>
                <w:rFonts w:ascii="Times New Roman" w:hAnsi="Times New Roman"/>
              </w:rPr>
            </w:pPr>
            <w:r w:rsidRPr="008276AC">
              <w:rPr>
                <w:rFonts w:ascii="Times New Roman" w:hAnsi="Times New Roman"/>
              </w:rPr>
              <w:t>0–70</w:t>
            </w:r>
          </w:p>
        </w:tc>
        <w:tc>
          <w:tcPr>
            <w:tcW w:w="902" w:type="dxa"/>
          </w:tcPr>
          <w:p w:rsidR="00104ABE" w:rsidRPr="008276AC" w:rsidRDefault="00104ABE" w:rsidP="00104ABE">
            <w:pPr>
              <w:jc w:val="both"/>
              <w:rPr>
                <w:rFonts w:ascii="Times New Roman" w:hAnsi="Times New Roman"/>
              </w:rPr>
            </w:pPr>
          </w:p>
        </w:tc>
      </w:tr>
    </w:tbl>
    <w:p w:rsidR="0060030C" w:rsidRPr="008276AC" w:rsidRDefault="0060030C" w:rsidP="00C45341">
      <w:pPr>
        <w:ind w:left="142" w:firstLine="425"/>
        <w:jc w:val="both"/>
        <w:rPr>
          <w:rFonts w:ascii="Times New Roman" w:hAnsi="Times New Roman"/>
        </w:rPr>
      </w:pPr>
    </w:p>
    <w:p w:rsidR="0060030C" w:rsidRPr="008276AC" w:rsidRDefault="00F366C6" w:rsidP="00C45341">
      <w:pPr>
        <w:ind w:left="142" w:firstLine="425"/>
        <w:jc w:val="both"/>
        <w:rPr>
          <w:rStyle w:val="Rykuspabraukimas"/>
          <w:rFonts w:ascii="Times New Roman" w:hAnsi="Times New Roman"/>
          <w:i w:val="0"/>
          <w:color w:val="auto"/>
        </w:rPr>
      </w:pPr>
      <w:r w:rsidRPr="00F366C6">
        <w:rPr>
          <w:rStyle w:val="Rykuspabraukimas"/>
          <w:color w:val="auto"/>
        </w:rPr>
        <w:t>*</w:t>
      </w:r>
      <w:r w:rsidR="00C70155" w:rsidRPr="00F366C6">
        <w:rPr>
          <w:rStyle w:val="Rykuspabraukimas"/>
          <w:rFonts w:ascii="Times New Roman" w:hAnsi="Times New Roman"/>
          <w:i w:val="0"/>
          <w:color w:val="auto"/>
        </w:rPr>
        <w:t xml:space="preserve">dalyką </w:t>
      </w:r>
      <w:r w:rsidR="00BF5B99" w:rsidRPr="00F366C6">
        <w:rPr>
          <w:rStyle w:val="Rykuspabraukimas"/>
          <w:rFonts w:ascii="Times New Roman" w:hAnsi="Times New Roman"/>
          <w:i w:val="0"/>
          <w:color w:val="auto"/>
        </w:rPr>
        <w:t xml:space="preserve">nuo 2016 m. rugsėjo 1 d. </w:t>
      </w:r>
      <w:r w:rsidR="00C70155" w:rsidRPr="00F366C6">
        <w:rPr>
          <w:rStyle w:val="Rykuspabraukimas"/>
          <w:rFonts w:ascii="Times New Roman" w:hAnsi="Times New Roman"/>
          <w:i w:val="0"/>
          <w:color w:val="auto"/>
        </w:rPr>
        <w:t>pradeda mokytis 5,</w:t>
      </w:r>
      <w:r w:rsidR="0029076A" w:rsidRPr="00F366C6">
        <w:rPr>
          <w:rStyle w:val="Rykuspabraukimas"/>
          <w:rFonts w:ascii="Times New Roman" w:hAnsi="Times New Roman"/>
          <w:i w:val="0"/>
          <w:color w:val="auto"/>
        </w:rPr>
        <w:t xml:space="preserve"> </w:t>
      </w:r>
      <w:r w:rsidR="00C70155" w:rsidRPr="00F366C6">
        <w:rPr>
          <w:rStyle w:val="Rykuspabraukimas"/>
          <w:rFonts w:ascii="Times New Roman" w:hAnsi="Times New Roman"/>
          <w:i w:val="0"/>
          <w:color w:val="auto"/>
        </w:rPr>
        <w:t>7,</w:t>
      </w:r>
      <w:r w:rsidR="002B4747" w:rsidRPr="00F366C6">
        <w:rPr>
          <w:rStyle w:val="Rykuspabraukimas"/>
          <w:rFonts w:ascii="Times New Roman" w:hAnsi="Times New Roman"/>
          <w:i w:val="0"/>
          <w:color w:val="auto"/>
        </w:rPr>
        <w:t xml:space="preserve"> </w:t>
      </w:r>
      <w:r w:rsidR="00C70155" w:rsidRPr="00F366C6">
        <w:rPr>
          <w:rStyle w:val="Rykuspabraukimas"/>
          <w:rFonts w:ascii="Times New Roman" w:hAnsi="Times New Roman"/>
          <w:i w:val="0"/>
          <w:color w:val="auto"/>
        </w:rPr>
        <w:t>9, gimnazijos I klasių mokiniai</w:t>
      </w:r>
      <w:r w:rsidR="00BF5B99" w:rsidRPr="00F366C6">
        <w:rPr>
          <w:rStyle w:val="Rykuspabraukimas"/>
          <w:rFonts w:ascii="Times New Roman" w:hAnsi="Times New Roman"/>
          <w:i w:val="0"/>
          <w:color w:val="auto"/>
        </w:rPr>
        <w:t>.</w:t>
      </w:r>
      <w:r w:rsidR="00C70155" w:rsidRPr="00F366C6">
        <w:rPr>
          <w:rStyle w:val="Rykuspabraukimas"/>
          <w:rFonts w:ascii="Times New Roman" w:hAnsi="Times New Roman"/>
          <w:i w:val="0"/>
          <w:color w:val="auto"/>
        </w:rPr>
        <w:t>“</w:t>
      </w:r>
      <w:r w:rsidR="00C70155" w:rsidRPr="008276AC">
        <w:rPr>
          <w:rStyle w:val="Rykuspabraukimas"/>
          <w:rFonts w:ascii="Times New Roman" w:hAnsi="Times New Roman"/>
          <w:i w:val="0"/>
          <w:color w:val="auto"/>
        </w:rPr>
        <w:t xml:space="preserve"> </w:t>
      </w:r>
    </w:p>
    <w:p w:rsidR="00F019EE" w:rsidRPr="008276AC" w:rsidRDefault="00F019EE" w:rsidP="00C45341">
      <w:pPr>
        <w:ind w:left="142" w:firstLine="425"/>
        <w:jc w:val="both"/>
        <w:rPr>
          <w:rStyle w:val="Rykuspabraukimas"/>
          <w:rFonts w:ascii="Times New Roman" w:hAnsi="Times New Roman"/>
          <w:i w:val="0"/>
          <w:color w:val="auto"/>
        </w:rPr>
      </w:pPr>
    </w:p>
    <w:p w:rsidR="00F019EE" w:rsidRDefault="00F019EE" w:rsidP="00C45341">
      <w:pPr>
        <w:ind w:left="142" w:firstLine="425"/>
        <w:jc w:val="both"/>
        <w:rPr>
          <w:rStyle w:val="Rykuspabraukimas"/>
          <w:rFonts w:ascii="Times New Roman" w:hAnsi="Times New Roman"/>
          <w:i w:val="0"/>
          <w:color w:val="auto"/>
          <w:sz w:val="24"/>
          <w:szCs w:val="24"/>
        </w:rPr>
      </w:pPr>
      <w:r w:rsidRPr="00F019EE">
        <w:rPr>
          <w:rStyle w:val="Rykuspabraukimas"/>
          <w:rFonts w:ascii="Times New Roman" w:hAnsi="Times New Roman"/>
          <w:i w:val="0"/>
          <w:color w:val="auto"/>
          <w:sz w:val="24"/>
          <w:szCs w:val="24"/>
        </w:rPr>
        <w:t>1</w:t>
      </w:r>
      <w:r w:rsidR="00602395">
        <w:rPr>
          <w:rStyle w:val="Rykuspabraukimas"/>
          <w:rFonts w:ascii="Times New Roman" w:hAnsi="Times New Roman"/>
          <w:i w:val="0"/>
          <w:color w:val="auto"/>
          <w:sz w:val="24"/>
          <w:szCs w:val="24"/>
        </w:rPr>
        <w:t>5</w:t>
      </w:r>
      <w:r w:rsidRPr="00F019EE">
        <w:rPr>
          <w:rStyle w:val="Rykuspabraukimas"/>
          <w:rFonts w:ascii="Times New Roman" w:hAnsi="Times New Roman"/>
          <w:i w:val="0"/>
          <w:color w:val="auto"/>
          <w:sz w:val="24"/>
          <w:szCs w:val="24"/>
        </w:rPr>
        <w:t xml:space="preserve">.4. </w:t>
      </w:r>
      <w:r w:rsidR="00C719E8">
        <w:rPr>
          <w:rStyle w:val="Rykuspabraukimas"/>
          <w:rFonts w:ascii="Times New Roman" w:hAnsi="Times New Roman"/>
          <w:i w:val="0"/>
          <w:color w:val="auto"/>
          <w:sz w:val="24"/>
          <w:szCs w:val="24"/>
        </w:rPr>
        <w:t>P</w:t>
      </w:r>
      <w:r w:rsidRPr="00F019EE">
        <w:rPr>
          <w:rStyle w:val="Rykuspabraukimas"/>
          <w:rFonts w:ascii="Times New Roman" w:hAnsi="Times New Roman"/>
          <w:i w:val="0"/>
          <w:color w:val="auto"/>
          <w:sz w:val="24"/>
          <w:szCs w:val="24"/>
        </w:rPr>
        <w:t>akeičiu 17 punktą ir jį išdėstau taip:</w:t>
      </w:r>
    </w:p>
    <w:p w:rsidR="00F019EE" w:rsidRPr="00277E43" w:rsidRDefault="00F019EE" w:rsidP="00F019EE">
      <w:pPr>
        <w:ind w:firstLine="567"/>
        <w:jc w:val="both"/>
        <w:rPr>
          <w:rFonts w:ascii="Times New Roman" w:hAnsi="Times New Roman"/>
          <w:sz w:val="24"/>
          <w:szCs w:val="24"/>
        </w:rPr>
      </w:pPr>
      <w:r>
        <w:rPr>
          <w:rFonts w:ascii="Times New Roman" w:hAnsi="Times New Roman"/>
          <w:sz w:val="24"/>
          <w:szCs w:val="24"/>
        </w:rPr>
        <w:t>„17</w:t>
      </w:r>
      <w:r w:rsidRPr="00277E43">
        <w:rPr>
          <w:rFonts w:ascii="Times New Roman" w:hAnsi="Times New Roman"/>
          <w:sz w:val="24"/>
          <w:szCs w:val="24"/>
        </w:rPr>
        <w:t>. Dalykai ir jiems skiriamų pamokų skaičius suaugusiųjų vidurinio ugdymo programai įgyvendinti per dvejus metus:</w:t>
      </w:r>
    </w:p>
    <w:p w:rsidR="00F019EE" w:rsidRPr="00277E43" w:rsidRDefault="00F019EE" w:rsidP="00F019EE">
      <w:pPr>
        <w:jc w:val="both"/>
        <w:rPr>
          <w:rFonts w:ascii="Times New Roman" w:hAnsi="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1170"/>
        <w:gridCol w:w="1194"/>
        <w:gridCol w:w="1194"/>
        <w:gridCol w:w="1194"/>
        <w:gridCol w:w="1766"/>
      </w:tblGrid>
      <w:tr w:rsidR="00F019EE" w:rsidRPr="008276AC" w:rsidTr="00CA1DF0">
        <w:tc>
          <w:tcPr>
            <w:tcW w:w="2696"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Ugdymo sritys, dalykai</w:t>
            </w:r>
          </w:p>
        </w:tc>
        <w:tc>
          <w:tcPr>
            <w:tcW w:w="1170"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Minimalus pamokų skaičius</w:t>
            </w:r>
          </w:p>
        </w:tc>
        <w:tc>
          <w:tcPr>
            <w:tcW w:w="2388" w:type="dxa"/>
            <w:gridSpan w:val="2"/>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Pamokų skaičius (kasdieniu arba nuotoliniu mokymo proceso organizavimo būdu (grupinio mokymosi forma))</w:t>
            </w:r>
          </w:p>
        </w:tc>
        <w:tc>
          <w:tcPr>
            <w:tcW w:w="2960" w:type="dxa"/>
            <w:gridSpan w:val="2"/>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Pamokų skaičius (neakivaizdiniu mokymo proceso organizavimo būdu)</w:t>
            </w:r>
          </w:p>
        </w:tc>
      </w:tr>
      <w:tr w:rsidR="00F019EE" w:rsidRPr="008276AC" w:rsidTr="00CA1DF0">
        <w:tc>
          <w:tcPr>
            <w:tcW w:w="2696" w:type="dxa"/>
            <w:shd w:val="clear" w:color="auto" w:fill="auto"/>
          </w:tcPr>
          <w:p w:rsidR="00F019EE" w:rsidRPr="008276AC" w:rsidRDefault="00F019EE" w:rsidP="00CA1DF0">
            <w:pPr>
              <w:jc w:val="both"/>
              <w:rPr>
                <w:rFonts w:ascii="Times New Roman" w:hAnsi="Times New Roman"/>
                <w:b/>
              </w:rPr>
            </w:pPr>
          </w:p>
        </w:tc>
        <w:tc>
          <w:tcPr>
            <w:tcW w:w="1170" w:type="dxa"/>
            <w:shd w:val="clear" w:color="auto" w:fill="auto"/>
          </w:tcPr>
          <w:p w:rsidR="00F019EE" w:rsidRPr="008276AC" w:rsidRDefault="00F019EE" w:rsidP="00CA1DF0">
            <w:pPr>
              <w:jc w:val="both"/>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 xml:space="preserve">Bendrasis </w:t>
            </w:r>
            <w:r w:rsidRPr="008276AC">
              <w:rPr>
                <w:rFonts w:ascii="Times New Roman" w:hAnsi="Times New Roman"/>
              </w:rPr>
              <w:lastRenderedPageBreak/>
              <w:t>kursas</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lastRenderedPageBreak/>
              <w:t>Išplėstinis</w:t>
            </w:r>
          </w:p>
          <w:p w:rsidR="00F019EE" w:rsidRPr="008276AC" w:rsidRDefault="00F019EE" w:rsidP="00CA1DF0">
            <w:pPr>
              <w:jc w:val="center"/>
              <w:rPr>
                <w:rFonts w:ascii="Times New Roman" w:hAnsi="Times New Roman"/>
              </w:rPr>
            </w:pPr>
            <w:r w:rsidRPr="008276AC">
              <w:rPr>
                <w:rFonts w:ascii="Times New Roman" w:hAnsi="Times New Roman"/>
              </w:rPr>
              <w:lastRenderedPageBreak/>
              <w:t>kursas</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lastRenderedPageBreak/>
              <w:t xml:space="preserve">Bendrasis </w:t>
            </w:r>
            <w:r w:rsidRPr="008276AC">
              <w:rPr>
                <w:rFonts w:ascii="Times New Roman" w:hAnsi="Times New Roman"/>
              </w:rPr>
              <w:lastRenderedPageBreak/>
              <w:t>kursas</w:t>
            </w:r>
          </w:p>
        </w:tc>
        <w:tc>
          <w:tcPr>
            <w:tcW w:w="1766"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lastRenderedPageBreak/>
              <w:t>Išplėstinis</w:t>
            </w:r>
          </w:p>
          <w:p w:rsidR="00F019EE" w:rsidRPr="008276AC" w:rsidRDefault="00F019EE" w:rsidP="00CA1DF0">
            <w:pPr>
              <w:jc w:val="center"/>
              <w:rPr>
                <w:rFonts w:ascii="Times New Roman" w:hAnsi="Times New Roman"/>
              </w:rPr>
            </w:pPr>
            <w:r w:rsidRPr="008276AC">
              <w:rPr>
                <w:rFonts w:ascii="Times New Roman" w:hAnsi="Times New Roman"/>
              </w:rPr>
              <w:lastRenderedPageBreak/>
              <w:t>kursas</w:t>
            </w:r>
          </w:p>
        </w:tc>
      </w:tr>
      <w:tr w:rsidR="00F019EE" w:rsidRPr="008276AC" w:rsidTr="00CA1DF0">
        <w:tc>
          <w:tcPr>
            <w:tcW w:w="2696" w:type="dxa"/>
            <w:shd w:val="clear" w:color="auto" w:fill="auto"/>
          </w:tcPr>
          <w:p w:rsidR="00F019EE" w:rsidRPr="008276AC" w:rsidRDefault="00F019EE" w:rsidP="00CA1DF0">
            <w:pPr>
              <w:jc w:val="both"/>
              <w:rPr>
                <w:rFonts w:ascii="Times New Roman" w:hAnsi="Times New Roman"/>
              </w:rPr>
            </w:pPr>
            <w:r w:rsidRPr="008276AC">
              <w:rPr>
                <w:rFonts w:ascii="Times New Roman" w:hAnsi="Times New Roman"/>
              </w:rPr>
              <w:lastRenderedPageBreak/>
              <w:t>Dorinis ugdymas:</w:t>
            </w:r>
          </w:p>
        </w:tc>
        <w:tc>
          <w:tcPr>
            <w:tcW w:w="1170"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2</w:t>
            </w:r>
          </w:p>
        </w:tc>
        <w:tc>
          <w:tcPr>
            <w:tcW w:w="1194" w:type="dxa"/>
            <w:shd w:val="clear" w:color="auto" w:fill="auto"/>
          </w:tcPr>
          <w:p w:rsidR="00F019EE" w:rsidRPr="008276AC" w:rsidRDefault="00F019EE" w:rsidP="00CA1DF0">
            <w:pPr>
              <w:jc w:val="cente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p>
        </w:tc>
        <w:tc>
          <w:tcPr>
            <w:tcW w:w="1766" w:type="dxa"/>
            <w:shd w:val="clear" w:color="auto" w:fill="auto"/>
          </w:tcPr>
          <w:p w:rsidR="00F019EE" w:rsidRPr="008276AC" w:rsidRDefault="00F019EE" w:rsidP="00CA1DF0">
            <w:pPr>
              <w:jc w:val="center"/>
              <w:rPr>
                <w:rFonts w:ascii="Times New Roman" w:hAnsi="Times New Roman"/>
              </w:rPr>
            </w:pPr>
          </w:p>
        </w:tc>
      </w:tr>
      <w:tr w:rsidR="00F019EE" w:rsidRPr="008276AC" w:rsidTr="00CA1DF0">
        <w:trPr>
          <w:trHeight w:val="166"/>
        </w:trPr>
        <w:tc>
          <w:tcPr>
            <w:tcW w:w="2696" w:type="dxa"/>
            <w:shd w:val="clear" w:color="auto" w:fill="auto"/>
          </w:tcPr>
          <w:p w:rsidR="00F019EE" w:rsidRPr="008276AC" w:rsidRDefault="00F019EE" w:rsidP="00CA1DF0">
            <w:pPr>
              <w:jc w:val="both"/>
              <w:rPr>
                <w:rFonts w:ascii="Times New Roman" w:hAnsi="Times New Roman"/>
              </w:rPr>
            </w:pPr>
            <w:r w:rsidRPr="008276AC">
              <w:rPr>
                <w:rFonts w:ascii="Times New Roman" w:hAnsi="Times New Roman"/>
              </w:rPr>
              <w:t xml:space="preserve">Tikyba </w:t>
            </w:r>
          </w:p>
        </w:tc>
        <w:tc>
          <w:tcPr>
            <w:tcW w:w="1170" w:type="dxa"/>
            <w:shd w:val="clear" w:color="auto" w:fill="auto"/>
          </w:tcPr>
          <w:p w:rsidR="00F019EE" w:rsidRPr="008276AC" w:rsidRDefault="00F019EE" w:rsidP="00CA1DF0">
            <w:pPr>
              <w:jc w:val="cente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2</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0,5</w:t>
            </w:r>
          </w:p>
        </w:tc>
        <w:tc>
          <w:tcPr>
            <w:tcW w:w="1766"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w:t>
            </w:r>
          </w:p>
        </w:tc>
      </w:tr>
      <w:tr w:rsidR="00F019EE" w:rsidRPr="008276AC" w:rsidTr="00CA1DF0">
        <w:tc>
          <w:tcPr>
            <w:tcW w:w="2696" w:type="dxa"/>
            <w:shd w:val="clear" w:color="auto" w:fill="auto"/>
          </w:tcPr>
          <w:p w:rsidR="00F019EE" w:rsidRPr="008276AC" w:rsidRDefault="00F019EE" w:rsidP="00CA1DF0">
            <w:pPr>
              <w:jc w:val="both"/>
              <w:rPr>
                <w:rFonts w:ascii="Times New Roman" w:hAnsi="Times New Roman"/>
              </w:rPr>
            </w:pPr>
            <w:r w:rsidRPr="008276AC">
              <w:rPr>
                <w:rFonts w:ascii="Times New Roman" w:hAnsi="Times New Roman"/>
              </w:rPr>
              <w:t xml:space="preserve">Etika </w:t>
            </w:r>
          </w:p>
        </w:tc>
        <w:tc>
          <w:tcPr>
            <w:tcW w:w="1170" w:type="dxa"/>
            <w:shd w:val="clear" w:color="auto" w:fill="auto"/>
          </w:tcPr>
          <w:p w:rsidR="00F019EE" w:rsidRPr="008276AC" w:rsidRDefault="00F019EE" w:rsidP="00CA1DF0">
            <w:pPr>
              <w:jc w:val="cente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2</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0,5</w:t>
            </w:r>
          </w:p>
        </w:tc>
        <w:tc>
          <w:tcPr>
            <w:tcW w:w="1766"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w:t>
            </w:r>
          </w:p>
        </w:tc>
      </w:tr>
      <w:tr w:rsidR="00F019EE" w:rsidRPr="008276AC" w:rsidTr="00CA1DF0">
        <w:tc>
          <w:tcPr>
            <w:tcW w:w="2696" w:type="dxa"/>
            <w:shd w:val="clear" w:color="auto" w:fill="auto"/>
          </w:tcPr>
          <w:p w:rsidR="00F019EE" w:rsidRPr="008276AC" w:rsidRDefault="00F019EE" w:rsidP="00CA1DF0">
            <w:pPr>
              <w:jc w:val="both"/>
              <w:rPr>
                <w:rFonts w:ascii="Times New Roman" w:hAnsi="Times New Roman"/>
              </w:rPr>
            </w:pPr>
            <w:r w:rsidRPr="008276AC">
              <w:rPr>
                <w:rFonts w:ascii="Times New Roman" w:hAnsi="Times New Roman"/>
              </w:rPr>
              <w:t>Kalbos:</w:t>
            </w:r>
          </w:p>
        </w:tc>
        <w:tc>
          <w:tcPr>
            <w:tcW w:w="1170" w:type="dxa"/>
            <w:shd w:val="clear" w:color="auto" w:fill="auto"/>
          </w:tcPr>
          <w:p w:rsidR="00F019EE" w:rsidRPr="008276AC" w:rsidRDefault="00F019EE" w:rsidP="00CA1DF0">
            <w:pPr>
              <w:jc w:val="cente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p>
        </w:tc>
        <w:tc>
          <w:tcPr>
            <w:tcW w:w="1766" w:type="dxa"/>
            <w:shd w:val="clear" w:color="auto" w:fill="auto"/>
          </w:tcPr>
          <w:p w:rsidR="00F019EE" w:rsidRPr="008276AC" w:rsidRDefault="00F019EE" w:rsidP="00CA1DF0">
            <w:pPr>
              <w:jc w:val="center"/>
              <w:rPr>
                <w:rFonts w:ascii="Times New Roman" w:hAnsi="Times New Roman"/>
              </w:rPr>
            </w:pPr>
          </w:p>
        </w:tc>
      </w:tr>
      <w:tr w:rsidR="00F019EE" w:rsidRPr="008276AC" w:rsidTr="00CA1DF0">
        <w:tc>
          <w:tcPr>
            <w:tcW w:w="2696" w:type="dxa"/>
            <w:shd w:val="clear" w:color="auto" w:fill="auto"/>
          </w:tcPr>
          <w:p w:rsidR="00F019EE" w:rsidRPr="008276AC" w:rsidRDefault="00F019EE" w:rsidP="00CA1DF0">
            <w:pPr>
              <w:jc w:val="both"/>
              <w:rPr>
                <w:rFonts w:ascii="Times New Roman" w:hAnsi="Times New Roman"/>
              </w:rPr>
            </w:pPr>
            <w:r w:rsidRPr="008276AC">
              <w:rPr>
                <w:rFonts w:ascii="Times New Roman" w:hAnsi="Times New Roman"/>
              </w:rPr>
              <w:t xml:space="preserve">Lietuvių kalba ir literatūra </w:t>
            </w:r>
          </w:p>
        </w:tc>
        <w:tc>
          <w:tcPr>
            <w:tcW w:w="1170"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6</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6</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8</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3</w:t>
            </w:r>
          </w:p>
        </w:tc>
        <w:tc>
          <w:tcPr>
            <w:tcW w:w="1766"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4</w:t>
            </w:r>
          </w:p>
        </w:tc>
      </w:tr>
      <w:tr w:rsidR="00F019EE" w:rsidRPr="008276AC" w:rsidTr="00CA1DF0">
        <w:tc>
          <w:tcPr>
            <w:tcW w:w="2696" w:type="dxa"/>
            <w:shd w:val="clear" w:color="auto" w:fill="auto"/>
          </w:tcPr>
          <w:p w:rsidR="00F019EE" w:rsidRPr="008276AC" w:rsidRDefault="00F019EE" w:rsidP="00CA1DF0">
            <w:pPr>
              <w:jc w:val="both"/>
              <w:rPr>
                <w:rFonts w:ascii="Times New Roman" w:hAnsi="Times New Roman"/>
              </w:rPr>
            </w:pPr>
            <w:r w:rsidRPr="008276AC">
              <w:rPr>
                <w:rFonts w:ascii="Times New Roman" w:hAnsi="Times New Roman"/>
              </w:rPr>
              <w:t xml:space="preserve">Gimtoji kalba (baltarusių, lenkų, rusų, vokiečių) * </w:t>
            </w:r>
          </w:p>
        </w:tc>
        <w:tc>
          <w:tcPr>
            <w:tcW w:w="1170"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6</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6</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8</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3</w:t>
            </w:r>
          </w:p>
        </w:tc>
        <w:tc>
          <w:tcPr>
            <w:tcW w:w="1766"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4</w:t>
            </w:r>
          </w:p>
        </w:tc>
      </w:tr>
      <w:tr w:rsidR="00F019EE" w:rsidRPr="008276AC" w:rsidTr="00CA1DF0">
        <w:tc>
          <w:tcPr>
            <w:tcW w:w="2696" w:type="dxa"/>
            <w:shd w:val="clear" w:color="auto" w:fill="auto"/>
          </w:tcPr>
          <w:p w:rsidR="00F019EE" w:rsidRPr="008276AC" w:rsidRDefault="00F019EE" w:rsidP="00CA1DF0">
            <w:pPr>
              <w:rPr>
                <w:rFonts w:ascii="Times New Roman" w:hAnsi="Times New Roman"/>
              </w:rPr>
            </w:pPr>
            <w:r w:rsidRPr="008276AC">
              <w:rPr>
                <w:rFonts w:ascii="Times New Roman" w:hAnsi="Times New Roman"/>
              </w:rPr>
              <w:t>Lietuvių kalba ir literatūra*</w:t>
            </w:r>
          </w:p>
        </w:tc>
        <w:tc>
          <w:tcPr>
            <w:tcW w:w="1170"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8</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8</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9</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3</w:t>
            </w:r>
          </w:p>
        </w:tc>
        <w:tc>
          <w:tcPr>
            <w:tcW w:w="1766"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4</w:t>
            </w:r>
          </w:p>
        </w:tc>
      </w:tr>
      <w:tr w:rsidR="00F019EE" w:rsidRPr="008276AC" w:rsidTr="00CA1DF0">
        <w:tc>
          <w:tcPr>
            <w:tcW w:w="2696" w:type="dxa"/>
            <w:shd w:val="clear" w:color="auto" w:fill="auto"/>
          </w:tcPr>
          <w:p w:rsidR="00F019EE" w:rsidRPr="008276AC" w:rsidRDefault="00F019EE" w:rsidP="00CA1DF0">
            <w:pPr>
              <w:rPr>
                <w:rFonts w:ascii="Times New Roman" w:hAnsi="Times New Roman"/>
                <w:bCs/>
              </w:rPr>
            </w:pPr>
            <w:r w:rsidRPr="008276AC">
              <w:rPr>
                <w:rFonts w:ascii="Times New Roman" w:hAnsi="Times New Roman"/>
                <w:bCs/>
              </w:rPr>
              <w:t>Užsienio kalbos</w:t>
            </w:r>
          </w:p>
        </w:tc>
        <w:tc>
          <w:tcPr>
            <w:tcW w:w="1170" w:type="dxa"/>
            <w:shd w:val="clear" w:color="auto" w:fill="auto"/>
          </w:tcPr>
          <w:p w:rsidR="00F019EE" w:rsidRPr="008276AC" w:rsidRDefault="00F019EE" w:rsidP="00CA1DF0">
            <w:pP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Kursas, orientuotas į B1 mokėjimo lygį</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Kursas, orientuotas į B2 mokėjimo lygį</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Kursas, orientuotas į B1 mokėjimo lygį</w:t>
            </w:r>
          </w:p>
        </w:tc>
        <w:tc>
          <w:tcPr>
            <w:tcW w:w="1766"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Kursas, orientuotas į B1 mokėjimo lygį</w:t>
            </w:r>
          </w:p>
        </w:tc>
      </w:tr>
      <w:tr w:rsidR="00F019EE" w:rsidRPr="008276AC" w:rsidTr="00CA1DF0">
        <w:tc>
          <w:tcPr>
            <w:tcW w:w="2696" w:type="dxa"/>
            <w:shd w:val="clear" w:color="auto" w:fill="auto"/>
          </w:tcPr>
          <w:p w:rsidR="00F019EE" w:rsidRPr="008276AC" w:rsidRDefault="00F019EE" w:rsidP="00CA1DF0">
            <w:pPr>
              <w:rPr>
                <w:rFonts w:ascii="Times New Roman" w:hAnsi="Times New Roman"/>
              </w:rPr>
            </w:pPr>
            <w:r w:rsidRPr="008276AC">
              <w:rPr>
                <w:rFonts w:ascii="Times New Roman" w:hAnsi="Times New Roman"/>
                <w:bCs/>
              </w:rPr>
              <w:t>Užsienio kalba (   )</w:t>
            </w:r>
          </w:p>
          <w:p w:rsidR="00F019EE" w:rsidRPr="008276AC" w:rsidRDefault="00F019EE" w:rsidP="00CA1DF0">
            <w:pPr>
              <w:rPr>
                <w:rFonts w:ascii="Times New Roman" w:hAnsi="Times New Roman"/>
                <w:bCs/>
              </w:rPr>
            </w:pPr>
          </w:p>
        </w:tc>
        <w:tc>
          <w:tcPr>
            <w:tcW w:w="1170" w:type="dxa"/>
            <w:shd w:val="clear" w:color="auto" w:fill="auto"/>
          </w:tcPr>
          <w:p w:rsidR="00F019EE" w:rsidRPr="008276AC" w:rsidRDefault="00F019EE" w:rsidP="00CA1DF0">
            <w:pP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5</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5</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2</w:t>
            </w:r>
          </w:p>
        </w:tc>
        <w:tc>
          <w:tcPr>
            <w:tcW w:w="1766"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2</w:t>
            </w:r>
          </w:p>
        </w:tc>
      </w:tr>
      <w:tr w:rsidR="00F019EE" w:rsidRPr="008276AC" w:rsidTr="00CA1DF0">
        <w:tc>
          <w:tcPr>
            <w:tcW w:w="2696" w:type="dxa"/>
            <w:shd w:val="clear" w:color="auto" w:fill="auto"/>
          </w:tcPr>
          <w:p w:rsidR="00F019EE" w:rsidRPr="008276AC" w:rsidRDefault="00F019EE" w:rsidP="00CA1DF0">
            <w:pPr>
              <w:rPr>
                <w:rFonts w:ascii="Times New Roman" w:hAnsi="Times New Roman"/>
              </w:rPr>
            </w:pPr>
            <w:r w:rsidRPr="008276AC">
              <w:rPr>
                <w:rFonts w:ascii="Times New Roman" w:hAnsi="Times New Roman"/>
                <w:bCs/>
              </w:rPr>
              <w:t xml:space="preserve">Užsienio kalba </w:t>
            </w:r>
            <w:r w:rsidRPr="008276AC">
              <w:rPr>
                <w:rFonts w:ascii="Times New Roman" w:hAnsi="Times New Roman"/>
              </w:rPr>
              <w:t>(    )</w:t>
            </w:r>
            <w:r w:rsidRPr="008276AC">
              <w:rPr>
                <w:rFonts w:ascii="Times New Roman" w:hAnsi="Times New Roman"/>
                <w:bCs/>
              </w:rPr>
              <w:t xml:space="preserve"> </w:t>
            </w:r>
          </w:p>
          <w:p w:rsidR="00F019EE" w:rsidRPr="008276AC" w:rsidRDefault="00F019EE" w:rsidP="00CA1DF0">
            <w:pPr>
              <w:rPr>
                <w:rFonts w:ascii="Times New Roman" w:hAnsi="Times New Roman"/>
              </w:rPr>
            </w:pPr>
          </w:p>
        </w:tc>
        <w:tc>
          <w:tcPr>
            <w:tcW w:w="1170" w:type="dxa"/>
            <w:shd w:val="clear" w:color="auto" w:fill="auto"/>
          </w:tcPr>
          <w:p w:rsidR="00F019EE" w:rsidRPr="008276AC" w:rsidRDefault="00F019EE" w:rsidP="00CA1DF0">
            <w:pP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5</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5</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2</w:t>
            </w:r>
          </w:p>
        </w:tc>
        <w:tc>
          <w:tcPr>
            <w:tcW w:w="1766"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2</w:t>
            </w:r>
          </w:p>
        </w:tc>
      </w:tr>
      <w:tr w:rsidR="00F019EE" w:rsidRPr="008276AC" w:rsidTr="00CA1DF0">
        <w:tc>
          <w:tcPr>
            <w:tcW w:w="2696" w:type="dxa"/>
            <w:shd w:val="clear" w:color="auto" w:fill="auto"/>
          </w:tcPr>
          <w:p w:rsidR="00F019EE" w:rsidRPr="008276AC" w:rsidRDefault="00F019EE" w:rsidP="00CA1DF0">
            <w:pPr>
              <w:rPr>
                <w:rFonts w:ascii="Times New Roman" w:hAnsi="Times New Roman"/>
              </w:rPr>
            </w:pPr>
            <w:r w:rsidRPr="008276AC">
              <w:rPr>
                <w:rFonts w:ascii="Times New Roman" w:hAnsi="Times New Roman"/>
              </w:rPr>
              <w:t>Socialinis ugdymas:</w:t>
            </w:r>
          </w:p>
        </w:tc>
        <w:tc>
          <w:tcPr>
            <w:tcW w:w="1170"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2</w:t>
            </w:r>
          </w:p>
        </w:tc>
        <w:tc>
          <w:tcPr>
            <w:tcW w:w="1194" w:type="dxa"/>
            <w:shd w:val="clear" w:color="auto" w:fill="auto"/>
          </w:tcPr>
          <w:p w:rsidR="00F019EE" w:rsidRPr="008276AC" w:rsidRDefault="00F019EE" w:rsidP="00CA1DF0">
            <w:pPr>
              <w:jc w:val="cente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p>
        </w:tc>
        <w:tc>
          <w:tcPr>
            <w:tcW w:w="1766" w:type="dxa"/>
            <w:shd w:val="clear" w:color="auto" w:fill="auto"/>
          </w:tcPr>
          <w:p w:rsidR="00F019EE" w:rsidRPr="008276AC" w:rsidRDefault="00F019EE" w:rsidP="00CA1DF0">
            <w:pPr>
              <w:jc w:val="center"/>
              <w:rPr>
                <w:rFonts w:ascii="Times New Roman" w:hAnsi="Times New Roman"/>
              </w:rPr>
            </w:pPr>
          </w:p>
        </w:tc>
      </w:tr>
      <w:tr w:rsidR="00F019EE" w:rsidRPr="008276AC" w:rsidTr="00CA1DF0">
        <w:tc>
          <w:tcPr>
            <w:tcW w:w="2696" w:type="dxa"/>
            <w:shd w:val="clear" w:color="auto" w:fill="auto"/>
          </w:tcPr>
          <w:p w:rsidR="00F019EE" w:rsidRPr="008276AC" w:rsidRDefault="00F019EE" w:rsidP="00CA1DF0">
            <w:pPr>
              <w:rPr>
                <w:rFonts w:ascii="Times New Roman" w:hAnsi="Times New Roman"/>
              </w:rPr>
            </w:pPr>
            <w:r w:rsidRPr="008276AC">
              <w:rPr>
                <w:rFonts w:ascii="Times New Roman" w:hAnsi="Times New Roman"/>
              </w:rPr>
              <w:t xml:space="preserve">Istorija </w:t>
            </w:r>
          </w:p>
        </w:tc>
        <w:tc>
          <w:tcPr>
            <w:tcW w:w="1170" w:type="dxa"/>
            <w:shd w:val="clear" w:color="auto" w:fill="auto"/>
          </w:tcPr>
          <w:p w:rsidR="00F019EE" w:rsidRPr="008276AC" w:rsidRDefault="00F019EE" w:rsidP="00CA1DF0">
            <w:pPr>
              <w:jc w:val="cente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2</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4</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1,25</w:t>
            </w:r>
          </w:p>
        </w:tc>
        <w:tc>
          <w:tcPr>
            <w:tcW w:w="1766"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2</w:t>
            </w:r>
          </w:p>
        </w:tc>
      </w:tr>
      <w:tr w:rsidR="00F019EE" w:rsidRPr="008276AC" w:rsidTr="00CA1DF0">
        <w:tc>
          <w:tcPr>
            <w:tcW w:w="2696" w:type="dxa"/>
            <w:shd w:val="clear" w:color="auto" w:fill="auto"/>
          </w:tcPr>
          <w:p w:rsidR="00F019EE" w:rsidRPr="008276AC" w:rsidRDefault="00F019EE" w:rsidP="00CA1DF0">
            <w:pPr>
              <w:rPr>
                <w:rFonts w:ascii="Times New Roman" w:hAnsi="Times New Roman"/>
              </w:rPr>
            </w:pPr>
            <w:r w:rsidRPr="008276AC">
              <w:rPr>
                <w:rFonts w:ascii="Times New Roman" w:hAnsi="Times New Roman"/>
              </w:rPr>
              <w:t xml:space="preserve">Geografija </w:t>
            </w:r>
          </w:p>
        </w:tc>
        <w:tc>
          <w:tcPr>
            <w:tcW w:w="1170" w:type="dxa"/>
            <w:shd w:val="clear" w:color="auto" w:fill="auto"/>
          </w:tcPr>
          <w:p w:rsidR="00F019EE" w:rsidRPr="008276AC" w:rsidRDefault="00F019EE" w:rsidP="00CA1DF0">
            <w:pPr>
              <w:jc w:val="cente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2</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4</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1,25</w:t>
            </w:r>
          </w:p>
        </w:tc>
        <w:tc>
          <w:tcPr>
            <w:tcW w:w="1766"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2</w:t>
            </w:r>
          </w:p>
        </w:tc>
      </w:tr>
      <w:tr w:rsidR="00F019EE" w:rsidRPr="008276AC" w:rsidTr="00CA1DF0">
        <w:tc>
          <w:tcPr>
            <w:tcW w:w="2696" w:type="dxa"/>
            <w:shd w:val="clear" w:color="auto" w:fill="auto"/>
          </w:tcPr>
          <w:p w:rsidR="00F019EE" w:rsidRPr="008276AC" w:rsidRDefault="00F019EE" w:rsidP="00CA1DF0">
            <w:pPr>
              <w:rPr>
                <w:rFonts w:ascii="Times New Roman" w:hAnsi="Times New Roman"/>
              </w:rPr>
            </w:pPr>
            <w:r w:rsidRPr="008276AC">
              <w:rPr>
                <w:rFonts w:ascii="Times New Roman" w:hAnsi="Times New Roman"/>
              </w:rPr>
              <w:t>Integruotas istorijos ir geografijos kursas</w:t>
            </w:r>
          </w:p>
        </w:tc>
        <w:tc>
          <w:tcPr>
            <w:tcW w:w="1170" w:type="dxa"/>
            <w:shd w:val="clear" w:color="auto" w:fill="auto"/>
          </w:tcPr>
          <w:p w:rsidR="00F019EE" w:rsidRPr="008276AC" w:rsidRDefault="00F019EE" w:rsidP="00CA1DF0">
            <w:pPr>
              <w:jc w:val="cente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2</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1,25</w:t>
            </w:r>
          </w:p>
        </w:tc>
        <w:tc>
          <w:tcPr>
            <w:tcW w:w="1766"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w:t>
            </w:r>
          </w:p>
        </w:tc>
      </w:tr>
      <w:tr w:rsidR="00F019EE" w:rsidRPr="008276AC" w:rsidTr="00CA1DF0">
        <w:tc>
          <w:tcPr>
            <w:tcW w:w="2696" w:type="dxa"/>
            <w:shd w:val="clear" w:color="auto" w:fill="auto"/>
          </w:tcPr>
          <w:p w:rsidR="00F019EE" w:rsidRPr="008276AC" w:rsidRDefault="00F019EE" w:rsidP="00CA1DF0">
            <w:pPr>
              <w:rPr>
                <w:rFonts w:ascii="Times New Roman" w:hAnsi="Times New Roman"/>
              </w:rPr>
            </w:pPr>
            <w:r w:rsidRPr="008276AC">
              <w:rPr>
                <w:rFonts w:ascii="Times New Roman" w:hAnsi="Times New Roman"/>
              </w:rPr>
              <w:t>Matematika</w:t>
            </w:r>
          </w:p>
        </w:tc>
        <w:tc>
          <w:tcPr>
            <w:tcW w:w="1170"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5</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5</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8</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2</w:t>
            </w:r>
          </w:p>
        </w:tc>
        <w:tc>
          <w:tcPr>
            <w:tcW w:w="1766"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4</w:t>
            </w:r>
          </w:p>
        </w:tc>
      </w:tr>
      <w:tr w:rsidR="00F019EE" w:rsidRPr="008276AC" w:rsidTr="00CA1DF0">
        <w:tc>
          <w:tcPr>
            <w:tcW w:w="2696" w:type="dxa"/>
            <w:shd w:val="clear" w:color="auto" w:fill="auto"/>
          </w:tcPr>
          <w:p w:rsidR="00F019EE" w:rsidRPr="008276AC" w:rsidRDefault="00F019EE" w:rsidP="00CA1DF0">
            <w:pPr>
              <w:rPr>
                <w:rFonts w:ascii="Times New Roman" w:hAnsi="Times New Roman"/>
              </w:rPr>
            </w:pPr>
            <w:r w:rsidRPr="008276AC">
              <w:rPr>
                <w:rFonts w:ascii="Times New Roman" w:hAnsi="Times New Roman"/>
              </w:rPr>
              <w:t>Informacinės technologijos</w:t>
            </w:r>
          </w:p>
        </w:tc>
        <w:tc>
          <w:tcPr>
            <w:tcW w:w="1170" w:type="dxa"/>
            <w:shd w:val="clear" w:color="auto" w:fill="auto"/>
          </w:tcPr>
          <w:p w:rsidR="00F019EE" w:rsidRPr="008276AC" w:rsidRDefault="00F019EE" w:rsidP="00CA1DF0">
            <w:pPr>
              <w:jc w:val="cente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2</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3</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0,5</w:t>
            </w:r>
          </w:p>
        </w:tc>
        <w:tc>
          <w:tcPr>
            <w:tcW w:w="1766"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w:t>
            </w:r>
          </w:p>
        </w:tc>
      </w:tr>
      <w:tr w:rsidR="00F019EE" w:rsidRPr="008276AC" w:rsidTr="00CA1DF0">
        <w:tc>
          <w:tcPr>
            <w:tcW w:w="2696" w:type="dxa"/>
            <w:shd w:val="clear" w:color="auto" w:fill="auto"/>
          </w:tcPr>
          <w:p w:rsidR="00F019EE" w:rsidRPr="008276AC" w:rsidRDefault="00F019EE" w:rsidP="00CA1DF0">
            <w:pPr>
              <w:rPr>
                <w:rFonts w:ascii="Times New Roman" w:hAnsi="Times New Roman"/>
              </w:rPr>
            </w:pPr>
            <w:r w:rsidRPr="008276AC">
              <w:rPr>
                <w:rFonts w:ascii="Times New Roman" w:hAnsi="Times New Roman"/>
              </w:rPr>
              <w:t>Gamtamokslinis ugdymas:</w:t>
            </w:r>
          </w:p>
        </w:tc>
        <w:tc>
          <w:tcPr>
            <w:tcW w:w="1170"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2</w:t>
            </w:r>
          </w:p>
        </w:tc>
        <w:tc>
          <w:tcPr>
            <w:tcW w:w="1194" w:type="dxa"/>
            <w:shd w:val="clear" w:color="auto" w:fill="auto"/>
          </w:tcPr>
          <w:p w:rsidR="00F019EE" w:rsidRPr="008276AC" w:rsidRDefault="00F019EE" w:rsidP="00CA1DF0">
            <w:pPr>
              <w:jc w:val="cente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p>
        </w:tc>
        <w:tc>
          <w:tcPr>
            <w:tcW w:w="1766" w:type="dxa"/>
            <w:shd w:val="clear" w:color="auto" w:fill="auto"/>
          </w:tcPr>
          <w:p w:rsidR="00F019EE" w:rsidRPr="008276AC" w:rsidRDefault="00F019EE" w:rsidP="00CA1DF0">
            <w:pPr>
              <w:jc w:val="center"/>
              <w:rPr>
                <w:rFonts w:ascii="Times New Roman" w:hAnsi="Times New Roman"/>
              </w:rPr>
            </w:pPr>
          </w:p>
        </w:tc>
      </w:tr>
      <w:tr w:rsidR="00F019EE" w:rsidRPr="008276AC" w:rsidTr="00CA1DF0">
        <w:tc>
          <w:tcPr>
            <w:tcW w:w="2696" w:type="dxa"/>
            <w:shd w:val="clear" w:color="auto" w:fill="auto"/>
          </w:tcPr>
          <w:p w:rsidR="00F019EE" w:rsidRPr="008276AC" w:rsidRDefault="00F019EE" w:rsidP="00CA1DF0">
            <w:pPr>
              <w:rPr>
                <w:rFonts w:ascii="Times New Roman" w:hAnsi="Times New Roman"/>
              </w:rPr>
            </w:pPr>
            <w:r w:rsidRPr="008276AC">
              <w:rPr>
                <w:rFonts w:ascii="Times New Roman" w:hAnsi="Times New Roman"/>
              </w:rPr>
              <w:t>Biologija</w:t>
            </w:r>
          </w:p>
        </w:tc>
        <w:tc>
          <w:tcPr>
            <w:tcW w:w="1170" w:type="dxa"/>
            <w:shd w:val="clear" w:color="auto" w:fill="auto"/>
          </w:tcPr>
          <w:p w:rsidR="00F019EE" w:rsidRPr="008276AC" w:rsidRDefault="00F019EE" w:rsidP="00CA1DF0">
            <w:pP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2</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4</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1,25</w:t>
            </w:r>
          </w:p>
        </w:tc>
        <w:tc>
          <w:tcPr>
            <w:tcW w:w="1766"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2</w:t>
            </w:r>
          </w:p>
        </w:tc>
      </w:tr>
      <w:tr w:rsidR="00F019EE" w:rsidRPr="008276AC" w:rsidTr="00CA1DF0">
        <w:tc>
          <w:tcPr>
            <w:tcW w:w="2696" w:type="dxa"/>
            <w:shd w:val="clear" w:color="auto" w:fill="auto"/>
          </w:tcPr>
          <w:p w:rsidR="00F019EE" w:rsidRPr="008276AC" w:rsidRDefault="00F019EE" w:rsidP="00CA1DF0">
            <w:pPr>
              <w:rPr>
                <w:rFonts w:ascii="Times New Roman" w:hAnsi="Times New Roman"/>
              </w:rPr>
            </w:pPr>
            <w:r w:rsidRPr="008276AC">
              <w:rPr>
                <w:rFonts w:ascii="Times New Roman" w:hAnsi="Times New Roman"/>
              </w:rPr>
              <w:t xml:space="preserve">Fizika </w:t>
            </w:r>
          </w:p>
        </w:tc>
        <w:tc>
          <w:tcPr>
            <w:tcW w:w="1170" w:type="dxa"/>
            <w:shd w:val="clear" w:color="auto" w:fill="auto"/>
          </w:tcPr>
          <w:p w:rsidR="00F019EE" w:rsidRPr="008276AC" w:rsidRDefault="00F019EE" w:rsidP="00CA1DF0">
            <w:pP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2</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4</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1,25</w:t>
            </w:r>
          </w:p>
        </w:tc>
        <w:tc>
          <w:tcPr>
            <w:tcW w:w="1766"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2</w:t>
            </w:r>
          </w:p>
        </w:tc>
      </w:tr>
      <w:tr w:rsidR="00F019EE" w:rsidRPr="008276AC" w:rsidTr="00CA1DF0">
        <w:tc>
          <w:tcPr>
            <w:tcW w:w="2696" w:type="dxa"/>
            <w:shd w:val="clear" w:color="auto" w:fill="auto"/>
          </w:tcPr>
          <w:p w:rsidR="00F019EE" w:rsidRPr="008276AC" w:rsidRDefault="00F019EE" w:rsidP="00CA1DF0">
            <w:pPr>
              <w:rPr>
                <w:rFonts w:ascii="Times New Roman" w:hAnsi="Times New Roman"/>
              </w:rPr>
            </w:pPr>
            <w:r w:rsidRPr="008276AC">
              <w:rPr>
                <w:rFonts w:ascii="Times New Roman" w:hAnsi="Times New Roman"/>
              </w:rPr>
              <w:t>Chemija</w:t>
            </w:r>
          </w:p>
        </w:tc>
        <w:tc>
          <w:tcPr>
            <w:tcW w:w="1170" w:type="dxa"/>
            <w:shd w:val="clear" w:color="auto" w:fill="auto"/>
          </w:tcPr>
          <w:p w:rsidR="00F019EE" w:rsidRPr="008276AC" w:rsidRDefault="00F019EE" w:rsidP="00CA1DF0">
            <w:pPr>
              <w:jc w:val="cente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2</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4</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1,25</w:t>
            </w:r>
          </w:p>
        </w:tc>
        <w:tc>
          <w:tcPr>
            <w:tcW w:w="1766"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2</w:t>
            </w:r>
          </w:p>
        </w:tc>
      </w:tr>
      <w:tr w:rsidR="00F019EE" w:rsidRPr="008276AC" w:rsidTr="00CA1DF0">
        <w:tc>
          <w:tcPr>
            <w:tcW w:w="2696" w:type="dxa"/>
            <w:shd w:val="clear" w:color="auto" w:fill="auto"/>
          </w:tcPr>
          <w:p w:rsidR="00F019EE" w:rsidRPr="008276AC" w:rsidRDefault="00F019EE" w:rsidP="00CA1DF0">
            <w:pPr>
              <w:rPr>
                <w:rFonts w:ascii="Times New Roman" w:hAnsi="Times New Roman"/>
              </w:rPr>
            </w:pPr>
            <w:r w:rsidRPr="008276AC">
              <w:rPr>
                <w:rFonts w:ascii="Times New Roman" w:hAnsi="Times New Roman"/>
              </w:rPr>
              <w:t>Integruotas gamtos mokslų kursas</w:t>
            </w:r>
          </w:p>
        </w:tc>
        <w:tc>
          <w:tcPr>
            <w:tcW w:w="1170" w:type="dxa"/>
            <w:shd w:val="clear" w:color="auto" w:fill="auto"/>
          </w:tcPr>
          <w:p w:rsidR="00F019EE" w:rsidRPr="008276AC" w:rsidRDefault="00F019EE" w:rsidP="00CA1DF0">
            <w:pPr>
              <w:jc w:val="cente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2</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1,25</w:t>
            </w:r>
          </w:p>
        </w:tc>
        <w:tc>
          <w:tcPr>
            <w:tcW w:w="1766"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w:t>
            </w:r>
          </w:p>
        </w:tc>
      </w:tr>
      <w:tr w:rsidR="00F019EE" w:rsidRPr="008276AC" w:rsidTr="00CA1DF0">
        <w:tc>
          <w:tcPr>
            <w:tcW w:w="2696" w:type="dxa"/>
            <w:shd w:val="clear" w:color="auto" w:fill="auto"/>
          </w:tcPr>
          <w:p w:rsidR="00F019EE" w:rsidRPr="008276AC" w:rsidRDefault="00F019EE" w:rsidP="00CA1DF0">
            <w:pPr>
              <w:rPr>
                <w:rFonts w:ascii="Times New Roman" w:hAnsi="Times New Roman"/>
              </w:rPr>
            </w:pPr>
            <w:r w:rsidRPr="008276AC">
              <w:rPr>
                <w:rFonts w:ascii="Times New Roman" w:hAnsi="Times New Roman"/>
              </w:rPr>
              <w:t xml:space="preserve">Menai, technologijos, integruotas menų ir technologijų kursas </w:t>
            </w:r>
          </w:p>
        </w:tc>
        <w:tc>
          <w:tcPr>
            <w:tcW w:w="1170"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1,5</w:t>
            </w:r>
          </w:p>
        </w:tc>
        <w:tc>
          <w:tcPr>
            <w:tcW w:w="1194" w:type="dxa"/>
            <w:shd w:val="clear" w:color="auto" w:fill="auto"/>
          </w:tcPr>
          <w:p w:rsidR="00F019EE" w:rsidRPr="008276AC" w:rsidRDefault="00F019EE" w:rsidP="00CA1DF0">
            <w:pPr>
              <w:jc w:val="cente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p>
        </w:tc>
        <w:tc>
          <w:tcPr>
            <w:tcW w:w="1766" w:type="dxa"/>
            <w:shd w:val="clear" w:color="auto" w:fill="auto"/>
          </w:tcPr>
          <w:p w:rsidR="00F019EE" w:rsidRPr="008276AC" w:rsidRDefault="00F019EE" w:rsidP="00CA1DF0">
            <w:pPr>
              <w:jc w:val="center"/>
              <w:rPr>
                <w:rFonts w:ascii="Times New Roman" w:hAnsi="Times New Roman"/>
              </w:rPr>
            </w:pPr>
          </w:p>
        </w:tc>
      </w:tr>
      <w:tr w:rsidR="00F019EE" w:rsidRPr="008276AC" w:rsidTr="00CA1DF0">
        <w:tc>
          <w:tcPr>
            <w:tcW w:w="2696" w:type="dxa"/>
            <w:shd w:val="clear" w:color="auto" w:fill="auto"/>
          </w:tcPr>
          <w:p w:rsidR="00F019EE" w:rsidRPr="008276AC" w:rsidRDefault="00F019EE" w:rsidP="00CA1DF0">
            <w:pPr>
              <w:rPr>
                <w:rFonts w:ascii="Times New Roman" w:hAnsi="Times New Roman"/>
              </w:rPr>
            </w:pPr>
            <w:r w:rsidRPr="008276AC">
              <w:rPr>
                <w:rFonts w:ascii="Times New Roman" w:hAnsi="Times New Roman"/>
              </w:rPr>
              <w:t>Menai:</w:t>
            </w:r>
          </w:p>
        </w:tc>
        <w:tc>
          <w:tcPr>
            <w:tcW w:w="1170" w:type="dxa"/>
            <w:shd w:val="clear" w:color="auto" w:fill="auto"/>
          </w:tcPr>
          <w:p w:rsidR="00F019EE" w:rsidRPr="008276AC" w:rsidRDefault="00F019EE" w:rsidP="00CA1DF0">
            <w:pPr>
              <w:jc w:val="cente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p>
        </w:tc>
        <w:tc>
          <w:tcPr>
            <w:tcW w:w="1766" w:type="dxa"/>
            <w:shd w:val="clear" w:color="auto" w:fill="auto"/>
          </w:tcPr>
          <w:p w:rsidR="00F019EE" w:rsidRPr="008276AC" w:rsidRDefault="00F019EE" w:rsidP="00CA1DF0">
            <w:pPr>
              <w:jc w:val="center"/>
              <w:rPr>
                <w:rFonts w:ascii="Times New Roman" w:hAnsi="Times New Roman"/>
              </w:rPr>
            </w:pPr>
          </w:p>
        </w:tc>
      </w:tr>
      <w:tr w:rsidR="00F019EE" w:rsidRPr="008276AC" w:rsidTr="00CA1DF0">
        <w:tc>
          <w:tcPr>
            <w:tcW w:w="2696" w:type="dxa"/>
            <w:shd w:val="clear" w:color="auto" w:fill="auto"/>
          </w:tcPr>
          <w:p w:rsidR="00F019EE" w:rsidRPr="008276AC" w:rsidRDefault="00F019EE" w:rsidP="00CA1DF0">
            <w:pPr>
              <w:rPr>
                <w:rFonts w:ascii="Times New Roman" w:hAnsi="Times New Roman"/>
              </w:rPr>
            </w:pPr>
            <w:r w:rsidRPr="008276AC">
              <w:rPr>
                <w:rFonts w:ascii="Times New Roman" w:hAnsi="Times New Roman"/>
              </w:rPr>
              <w:t>Dailė</w:t>
            </w:r>
          </w:p>
        </w:tc>
        <w:tc>
          <w:tcPr>
            <w:tcW w:w="1170" w:type="dxa"/>
            <w:shd w:val="clear" w:color="auto" w:fill="auto"/>
          </w:tcPr>
          <w:p w:rsidR="00F019EE" w:rsidRPr="008276AC" w:rsidRDefault="00F019EE" w:rsidP="00CA1DF0">
            <w:pPr>
              <w:jc w:val="cente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1,5</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2</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0,5</w:t>
            </w:r>
          </w:p>
        </w:tc>
        <w:tc>
          <w:tcPr>
            <w:tcW w:w="1766"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1,5</w:t>
            </w:r>
          </w:p>
        </w:tc>
      </w:tr>
      <w:tr w:rsidR="00F019EE" w:rsidRPr="008276AC" w:rsidTr="00CA1DF0">
        <w:tc>
          <w:tcPr>
            <w:tcW w:w="2696" w:type="dxa"/>
            <w:shd w:val="clear" w:color="auto" w:fill="auto"/>
          </w:tcPr>
          <w:p w:rsidR="00F019EE" w:rsidRPr="008276AC" w:rsidRDefault="00F019EE" w:rsidP="00CA1DF0">
            <w:pPr>
              <w:rPr>
                <w:rFonts w:ascii="Times New Roman" w:hAnsi="Times New Roman"/>
              </w:rPr>
            </w:pPr>
            <w:r w:rsidRPr="008276AC">
              <w:rPr>
                <w:rFonts w:ascii="Times New Roman" w:hAnsi="Times New Roman"/>
              </w:rPr>
              <w:t>Muzika</w:t>
            </w:r>
          </w:p>
        </w:tc>
        <w:tc>
          <w:tcPr>
            <w:tcW w:w="1170" w:type="dxa"/>
            <w:shd w:val="clear" w:color="auto" w:fill="auto"/>
          </w:tcPr>
          <w:p w:rsidR="00F019EE" w:rsidRPr="008276AC" w:rsidRDefault="00F019EE" w:rsidP="00CA1DF0">
            <w:pPr>
              <w:jc w:val="cente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1,5</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2</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0,5</w:t>
            </w:r>
          </w:p>
        </w:tc>
        <w:tc>
          <w:tcPr>
            <w:tcW w:w="1766"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1,5</w:t>
            </w:r>
          </w:p>
        </w:tc>
      </w:tr>
      <w:tr w:rsidR="00F019EE" w:rsidRPr="008276AC" w:rsidTr="00CA1DF0">
        <w:tc>
          <w:tcPr>
            <w:tcW w:w="2696" w:type="dxa"/>
            <w:shd w:val="clear" w:color="auto" w:fill="auto"/>
          </w:tcPr>
          <w:p w:rsidR="00F019EE" w:rsidRPr="008276AC" w:rsidRDefault="00F019EE" w:rsidP="00CA1DF0">
            <w:pPr>
              <w:rPr>
                <w:rFonts w:ascii="Times New Roman" w:hAnsi="Times New Roman"/>
              </w:rPr>
            </w:pPr>
            <w:r w:rsidRPr="008276AC">
              <w:rPr>
                <w:rFonts w:ascii="Times New Roman" w:hAnsi="Times New Roman"/>
              </w:rPr>
              <w:t>Teatras</w:t>
            </w:r>
          </w:p>
        </w:tc>
        <w:tc>
          <w:tcPr>
            <w:tcW w:w="1170" w:type="dxa"/>
            <w:shd w:val="clear" w:color="auto" w:fill="auto"/>
          </w:tcPr>
          <w:p w:rsidR="00F019EE" w:rsidRPr="008276AC" w:rsidRDefault="00F019EE" w:rsidP="00CA1DF0">
            <w:pPr>
              <w:jc w:val="cente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1,5</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2</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0,5</w:t>
            </w:r>
          </w:p>
        </w:tc>
        <w:tc>
          <w:tcPr>
            <w:tcW w:w="1766"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1,5</w:t>
            </w:r>
          </w:p>
        </w:tc>
      </w:tr>
      <w:tr w:rsidR="00F019EE" w:rsidRPr="008276AC" w:rsidTr="00CA1DF0">
        <w:tc>
          <w:tcPr>
            <w:tcW w:w="2696" w:type="dxa"/>
            <w:shd w:val="clear" w:color="auto" w:fill="auto"/>
          </w:tcPr>
          <w:p w:rsidR="00F019EE" w:rsidRPr="008276AC" w:rsidRDefault="00F019EE" w:rsidP="00CA1DF0">
            <w:pPr>
              <w:rPr>
                <w:rFonts w:ascii="Times New Roman" w:hAnsi="Times New Roman"/>
              </w:rPr>
            </w:pPr>
            <w:r w:rsidRPr="008276AC">
              <w:rPr>
                <w:rFonts w:ascii="Times New Roman" w:hAnsi="Times New Roman"/>
              </w:rPr>
              <w:t>Šokis</w:t>
            </w:r>
          </w:p>
        </w:tc>
        <w:tc>
          <w:tcPr>
            <w:tcW w:w="1170" w:type="dxa"/>
            <w:shd w:val="clear" w:color="auto" w:fill="auto"/>
          </w:tcPr>
          <w:p w:rsidR="00F019EE" w:rsidRPr="008276AC" w:rsidRDefault="00F019EE" w:rsidP="00CA1DF0">
            <w:pPr>
              <w:jc w:val="cente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1,5</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2</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0,5</w:t>
            </w:r>
          </w:p>
        </w:tc>
        <w:tc>
          <w:tcPr>
            <w:tcW w:w="1766"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1,5</w:t>
            </w:r>
          </w:p>
        </w:tc>
      </w:tr>
      <w:tr w:rsidR="00F019EE" w:rsidRPr="008276AC" w:rsidTr="00CA1DF0">
        <w:tc>
          <w:tcPr>
            <w:tcW w:w="2696" w:type="dxa"/>
            <w:shd w:val="clear" w:color="auto" w:fill="auto"/>
          </w:tcPr>
          <w:p w:rsidR="00F019EE" w:rsidRPr="008276AC" w:rsidRDefault="00F019EE" w:rsidP="00CA1DF0">
            <w:pPr>
              <w:rPr>
                <w:rFonts w:ascii="Times New Roman" w:hAnsi="Times New Roman"/>
              </w:rPr>
            </w:pPr>
            <w:r w:rsidRPr="008276AC">
              <w:rPr>
                <w:rFonts w:ascii="Times New Roman" w:hAnsi="Times New Roman"/>
              </w:rPr>
              <w:t xml:space="preserve">Menų pažinimas </w:t>
            </w:r>
          </w:p>
        </w:tc>
        <w:tc>
          <w:tcPr>
            <w:tcW w:w="1170" w:type="dxa"/>
            <w:shd w:val="clear" w:color="auto" w:fill="auto"/>
          </w:tcPr>
          <w:p w:rsidR="00F019EE" w:rsidRPr="008276AC" w:rsidRDefault="00F019EE" w:rsidP="00CA1DF0">
            <w:pPr>
              <w:jc w:val="cente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1,5</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2</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0,5</w:t>
            </w:r>
          </w:p>
        </w:tc>
        <w:tc>
          <w:tcPr>
            <w:tcW w:w="1766"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1,5</w:t>
            </w:r>
          </w:p>
        </w:tc>
      </w:tr>
      <w:tr w:rsidR="00F019EE" w:rsidRPr="008276AC" w:rsidTr="00CA1DF0">
        <w:tc>
          <w:tcPr>
            <w:tcW w:w="2696" w:type="dxa"/>
            <w:shd w:val="clear" w:color="auto" w:fill="auto"/>
          </w:tcPr>
          <w:p w:rsidR="00F019EE" w:rsidRPr="008276AC" w:rsidRDefault="00F019EE" w:rsidP="00CA1DF0">
            <w:pPr>
              <w:rPr>
                <w:rFonts w:ascii="Times New Roman" w:hAnsi="Times New Roman"/>
              </w:rPr>
            </w:pPr>
            <w:r w:rsidRPr="008276AC">
              <w:rPr>
                <w:rFonts w:ascii="Times New Roman" w:hAnsi="Times New Roman"/>
              </w:rPr>
              <w:t>Kompiuterinės muzikinės technologijos</w:t>
            </w:r>
          </w:p>
        </w:tc>
        <w:tc>
          <w:tcPr>
            <w:tcW w:w="1170" w:type="dxa"/>
            <w:shd w:val="clear" w:color="auto" w:fill="auto"/>
          </w:tcPr>
          <w:p w:rsidR="00F019EE" w:rsidRPr="008276AC" w:rsidRDefault="00F019EE" w:rsidP="00CA1DF0">
            <w:pPr>
              <w:jc w:val="cente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1,5</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2</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0,5</w:t>
            </w:r>
          </w:p>
        </w:tc>
        <w:tc>
          <w:tcPr>
            <w:tcW w:w="1766"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1,5</w:t>
            </w:r>
          </w:p>
        </w:tc>
      </w:tr>
      <w:tr w:rsidR="00F019EE" w:rsidRPr="008276AC" w:rsidTr="00CA1DF0">
        <w:tc>
          <w:tcPr>
            <w:tcW w:w="2696" w:type="dxa"/>
            <w:shd w:val="clear" w:color="auto" w:fill="auto"/>
          </w:tcPr>
          <w:p w:rsidR="00F019EE" w:rsidRPr="008276AC" w:rsidRDefault="00F019EE" w:rsidP="00CA1DF0">
            <w:pPr>
              <w:rPr>
                <w:rFonts w:ascii="Times New Roman" w:hAnsi="Times New Roman"/>
              </w:rPr>
            </w:pPr>
            <w:r w:rsidRPr="008276AC">
              <w:rPr>
                <w:rFonts w:ascii="Times New Roman" w:hAnsi="Times New Roman"/>
              </w:rPr>
              <w:t>Grafinis dizainas</w:t>
            </w:r>
          </w:p>
        </w:tc>
        <w:tc>
          <w:tcPr>
            <w:tcW w:w="1170" w:type="dxa"/>
            <w:shd w:val="clear" w:color="auto" w:fill="auto"/>
          </w:tcPr>
          <w:p w:rsidR="00F019EE" w:rsidRPr="008276AC" w:rsidRDefault="00F019EE" w:rsidP="00CA1DF0">
            <w:pPr>
              <w:jc w:val="cente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1,5</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2</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0,5</w:t>
            </w:r>
          </w:p>
        </w:tc>
        <w:tc>
          <w:tcPr>
            <w:tcW w:w="1766"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1,5</w:t>
            </w:r>
          </w:p>
        </w:tc>
      </w:tr>
      <w:tr w:rsidR="00F019EE" w:rsidRPr="008276AC" w:rsidTr="00CA1DF0">
        <w:tc>
          <w:tcPr>
            <w:tcW w:w="2696" w:type="dxa"/>
            <w:shd w:val="clear" w:color="auto" w:fill="auto"/>
          </w:tcPr>
          <w:p w:rsidR="00F019EE" w:rsidRPr="008276AC" w:rsidRDefault="00F019EE" w:rsidP="00CA1DF0">
            <w:pPr>
              <w:rPr>
                <w:rFonts w:ascii="Times New Roman" w:hAnsi="Times New Roman"/>
              </w:rPr>
            </w:pPr>
            <w:r w:rsidRPr="008276AC">
              <w:rPr>
                <w:rFonts w:ascii="Times New Roman" w:hAnsi="Times New Roman"/>
              </w:rPr>
              <w:t>Fotografija</w:t>
            </w:r>
          </w:p>
        </w:tc>
        <w:tc>
          <w:tcPr>
            <w:tcW w:w="1170" w:type="dxa"/>
            <w:shd w:val="clear" w:color="auto" w:fill="auto"/>
          </w:tcPr>
          <w:p w:rsidR="00F019EE" w:rsidRPr="008276AC" w:rsidRDefault="00F019EE" w:rsidP="00CA1DF0">
            <w:pPr>
              <w:jc w:val="cente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1,5</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2</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0,5</w:t>
            </w:r>
          </w:p>
        </w:tc>
        <w:tc>
          <w:tcPr>
            <w:tcW w:w="1766"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1,5</w:t>
            </w:r>
          </w:p>
        </w:tc>
      </w:tr>
      <w:tr w:rsidR="00F019EE" w:rsidRPr="008276AC" w:rsidTr="00CA1DF0">
        <w:tc>
          <w:tcPr>
            <w:tcW w:w="2696" w:type="dxa"/>
            <w:shd w:val="clear" w:color="auto" w:fill="auto"/>
          </w:tcPr>
          <w:p w:rsidR="00F019EE" w:rsidRPr="008276AC" w:rsidRDefault="00F019EE" w:rsidP="00CA1DF0">
            <w:pPr>
              <w:rPr>
                <w:rFonts w:ascii="Times New Roman" w:hAnsi="Times New Roman"/>
              </w:rPr>
            </w:pPr>
            <w:r w:rsidRPr="008276AC">
              <w:rPr>
                <w:rFonts w:ascii="Times New Roman" w:hAnsi="Times New Roman"/>
              </w:rPr>
              <w:t>Filmų kūrimas</w:t>
            </w:r>
          </w:p>
        </w:tc>
        <w:tc>
          <w:tcPr>
            <w:tcW w:w="1170" w:type="dxa"/>
            <w:shd w:val="clear" w:color="auto" w:fill="auto"/>
          </w:tcPr>
          <w:p w:rsidR="00F019EE" w:rsidRPr="008276AC" w:rsidRDefault="00F019EE" w:rsidP="00CA1DF0">
            <w:pPr>
              <w:jc w:val="cente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1,5</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2</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0,5</w:t>
            </w:r>
          </w:p>
        </w:tc>
        <w:tc>
          <w:tcPr>
            <w:tcW w:w="1766"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1,5</w:t>
            </w:r>
          </w:p>
        </w:tc>
      </w:tr>
      <w:tr w:rsidR="00F019EE" w:rsidRPr="008276AC" w:rsidTr="00CA1DF0">
        <w:tc>
          <w:tcPr>
            <w:tcW w:w="2696" w:type="dxa"/>
            <w:shd w:val="clear" w:color="auto" w:fill="auto"/>
          </w:tcPr>
          <w:p w:rsidR="00F019EE" w:rsidRPr="008276AC" w:rsidRDefault="00F019EE" w:rsidP="00CA1DF0">
            <w:pPr>
              <w:rPr>
                <w:rFonts w:ascii="Times New Roman" w:hAnsi="Times New Roman"/>
              </w:rPr>
            </w:pPr>
            <w:r w:rsidRPr="008276AC">
              <w:rPr>
                <w:rFonts w:ascii="Times New Roman" w:hAnsi="Times New Roman"/>
              </w:rPr>
              <w:t>Technologijos (kryptys):</w:t>
            </w:r>
          </w:p>
        </w:tc>
        <w:tc>
          <w:tcPr>
            <w:tcW w:w="1170" w:type="dxa"/>
            <w:shd w:val="clear" w:color="auto" w:fill="auto"/>
          </w:tcPr>
          <w:p w:rsidR="00F019EE" w:rsidRPr="008276AC" w:rsidRDefault="00F019EE" w:rsidP="00CA1DF0">
            <w:pPr>
              <w:jc w:val="cente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p>
        </w:tc>
        <w:tc>
          <w:tcPr>
            <w:tcW w:w="1766" w:type="dxa"/>
            <w:shd w:val="clear" w:color="auto" w:fill="auto"/>
          </w:tcPr>
          <w:p w:rsidR="00F019EE" w:rsidRPr="008276AC" w:rsidRDefault="00F019EE" w:rsidP="00CA1DF0">
            <w:pPr>
              <w:jc w:val="center"/>
              <w:rPr>
                <w:rFonts w:ascii="Times New Roman" w:hAnsi="Times New Roman"/>
              </w:rPr>
            </w:pPr>
          </w:p>
        </w:tc>
      </w:tr>
      <w:tr w:rsidR="00F019EE" w:rsidRPr="008276AC" w:rsidTr="00CA1DF0">
        <w:tc>
          <w:tcPr>
            <w:tcW w:w="2696" w:type="dxa"/>
            <w:shd w:val="clear" w:color="auto" w:fill="auto"/>
          </w:tcPr>
          <w:p w:rsidR="00F019EE" w:rsidRPr="008276AC" w:rsidRDefault="00F019EE" w:rsidP="00CA1DF0">
            <w:pPr>
              <w:rPr>
                <w:rFonts w:ascii="Times New Roman" w:hAnsi="Times New Roman"/>
              </w:rPr>
            </w:pPr>
            <w:r w:rsidRPr="008276AC">
              <w:rPr>
                <w:rFonts w:ascii="Times New Roman" w:hAnsi="Times New Roman"/>
              </w:rPr>
              <w:t>Integruotas menų ir technologijų kursas</w:t>
            </w:r>
          </w:p>
        </w:tc>
        <w:tc>
          <w:tcPr>
            <w:tcW w:w="1170" w:type="dxa"/>
            <w:shd w:val="clear" w:color="auto" w:fill="auto"/>
          </w:tcPr>
          <w:p w:rsidR="00F019EE" w:rsidRPr="008276AC" w:rsidRDefault="00F019EE" w:rsidP="00CA1DF0">
            <w:pPr>
              <w:jc w:val="cente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1,5</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2</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0,5</w:t>
            </w:r>
          </w:p>
        </w:tc>
        <w:tc>
          <w:tcPr>
            <w:tcW w:w="1766"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1,5</w:t>
            </w:r>
          </w:p>
        </w:tc>
      </w:tr>
      <w:tr w:rsidR="00F019EE" w:rsidRPr="008276AC" w:rsidTr="00CA1DF0">
        <w:tc>
          <w:tcPr>
            <w:tcW w:w="2696" w:type="dxa"/>
            <w:shd w:val="clear" w:color="auto" w:fill="auto"/>
          </w:tcPr>
          <w:p w:rsidR="00F019EE" w:rsidRPr="008276AC" w:rsidRDefault="00F019EE" w:rsidP="00CA1DF0">
            <w:pPr>
              <w:rPr>
                <w:rFonts w:ascii="Times New Roman" w:hAnsi="Times New Roman"/>
              </w:rPr>
            </w:pPr>
            <w:r w:rsidRPr="008276AC">
              <w:rPr>
                <w:rFonts w:ascii="Times New Roman" w:hAnsi="Times New Roman"/>
              </w:rPr>
              <w:t xml:space="preserve">Technologijos: </w:t>
            </w:r>
          </w:p>
        </w:tc>
        <w:tc>
          <w:tcPr>
            <w:tcW w:w="1170" w:type="dxa"/>
            <w:shd w:val="clear" w:color="auto" w:fill="auto"/>
          </w:tcPr>
          <w:p w:rsidR="00F019EE" w:rsidRPr="008276AC" w:rsidRDefault="00F019EE" w:rsidP="00CA1DF0">
            <w:pPr>
              <w:jc w:val="cente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p>
        </w:tc>
        <w:tc>
          <w:tcPr>
            <w:tcW w:w="1766" w:type="dxa"/>
            <w:shd w:val="clear" w:color="auto" w:fill="auto"/>
          </w:tcPr>
          <w:p w:rsidR="00F019EE" w:rsidRPr="008276AC" w:rsidRDefault="00F019EE" w:rsidP="00CA1DF0">
            <w:pPr>
              <w:jc w:val="center"/>
              <w:rPr>
                <w:rFonts w:ascii="Times New Roman" w:hAnsi="Times New Roman"/>
              </w:rPr>
            </w:pPr>
          </w:p>
        </w:tc>
      </w:tr>
      <w:tr w:rsidR="00F019EE" w:rsidRPr="008276AC" w:rsidTr="00CA1DF0">
        <w:tc>
          <w:tcPr>
            <w:tcW w:w="2696" w:type="dxa"/>
            <w:shd w:val="clear" w:color="auto" w:fill="auto"/>
          </w:tcPr>
          <w:p w:rsidR="00F019EE" w:rsidRPr="008276AC" w:rsidRDefault="00F019EE" w:rsidP="00CA1DF0">
            <w:pPr>
              <w:rPr>
                <w:rFonts w:ascii="Times New Roman" w:hAnsi="Times New Roman"/>
              </w:rPr>
            </w:pPr>
            <w:r w:rsidRPr="008276AC">
              <w:rPr>
                <w:rFonts w:ascii="Times New Roman" w:hAnsi="Times New Roman"/>
              </w:rPr>
              <w:t>Turizmas ir mityba</w:t>
            </w:r>
          </w:p>
        </w:tc>
        <w:tc>
          <w:tcPr>
            <w:tcW w:w="1170" w:type="dxa"/>
            <w:shd w:val="clear" w:color="auto" w:fill="auto"/>
          </w:tcPr>
          <w:p w:rsidR="00F019EE" w:rsidRPr="008276AC" w:rsidRDefault="00F019EE" w:rsidP="00CA1DF0">
            <w:pPr>
              <w:jc w:val="cente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1,5</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2</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w:t>
            </w:r>
          </w:p>
        </w:tc>
        <w:tc>
          <w:tcPr>
            <w:tcW w:w="1766"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1,5</w:t>
            </w:r>
          </w:p>
        </w:tc>
      </w:tr>
      <w:tr w:rsidR="00F019EE" w:rsidRPr="008276AC" w:rsidTr="00CA1DF0">
        <w:tc>
          <w:tcPr>
            <w:tcW w:w="2696" w:type="dxa"/>
            <w:shd w:val="clear" w:color="auto" w:fill="auto"/>
          </w:tcPr>
          <w:p w:rsidR="00F019EE" w:rsidRPr="008276AC" w:rsidRDefault="00F019EE" w:rsidP="00CA1DF0">
            <w:pPr>
              <w:rPr>
                <w:rFonts w:ascii="Times New Roman" w:hAnsi="Times New Roman"/>
              </w:rPr>
            </w:pPr>
            <w:r w:rsidRPr="008276AC">
              <w:rPr>
                <w:rFonts w:ascii="Times New Roman" w:hAnsi="Times New Roman"/>
              </w:rPr>
              <w:t>Statyba ir medžio apdirbimas</w:t>
            </w:r>
          </w:p>
        </w:tc>
        <w:tc>
          <w:tcPr>
            <w:tcW w:w="1170" w:type="dxa"/>
            <w:shd w:val="clear" w:color="auto" w:fill="auto"/>
          </w:tcPr>
          <w:p w:rsidR="00F019EE" w:rsidRPr="008276AC" w:rsidRDefault="00F019EE" w:rsidP="00CA1DF0">
            <w:pPr>
              <w:jc w:val="cente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1,5</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2</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w:t>
            </w:r>
          </w:p>
        </w:tc>
        <w:tc>
          <w:tcPr>
            <w:tcW w:w="1766"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1,5</w:t>
            </w:r>
          </w:p>
        </w:tc>
      </w:tr>
      <w:tr w:rsidR="00F019EE" w:rsidRPr="008276AC" w:rsidTr="00CA1DF0">
        <w:tc>
          <w:tcPr>
            <w:tcW w:w="2696" w:type="dxa"/>
            <w:shd w:val="clear" w:color="auto" w:fill="auto"/>
          </w:tcPr>
          <w:p w:rsidR="00F019EE" w:rsidRPr="008276AC" w:rsidRDefault="00F019EE" w:rsidP="00CA1DF0">
            <w:pPr>
              <w:rPr>
                <w:rFonts w:ascii="Times New Roman" w:hAnsi="Times New Roman"/>
              </w:rPr>
            </w:pPr>
            <w:r w:rsidRPr="008276AC">
              <w:rPr>
                <w:rFonts w:ascii="Times New Roman" w:hAnsi="Times New Roman"/>
              </w:rPr>
              <w:t>Tekstilė ir apranga</w:t>
            </w:r>
          </w:p>
        </w:tc>
        <w:tc>
          <w:tcPr>
            <w:tcW w:w="1170" w:type="dxa"/>
            <w:shd w:val="clear" w:color="auto" w:fill="auto"/>
          </w:tcPr>
          <w:p w:rsidR="00F019EE" w:rsidRPr="008276AC" w:rsidRDefault="00F019EE" w:rsidP="00CA1DF0">
            <w:pPr>
              <w:jc w:val="cente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1,5</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2</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w:t>
            </w:r>
          </w:p>
        </w:tc>
        <w:tc>
          <w:tcPr>
            <w:tcW w:w="1766"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1,5</w:t>
            </w:r>
          </w:p>
        </w:tc>
      </w:tr>
      <w:tr w:rsidR="00F019EE" w:rsidRPr="008276AC" w:rsidTr="00CA1DF0">
        <w:trPr>
          <w:trHeight w:val="577"/>
        </w:trPr>
        <w:tc>
          <w:tcPr>
            <w:tcW w:w="2696" w:type="dxa"/>
            <w:shd w:val="clear" w:color="auto" w:fill="auto"/>
          </w:tcPr>
          <w:p w:rsidR="00F019EE" w:rsidRPr="008276AC" w:rsidRDefault="00F019EE" w:rsidP="00CA1DF0">
            <w:pPr>
              <w:rPr>
                <w:rFonts w:ascii="Times New Roman" w:hAnsi="Times New Roman"/>
              </w:rPr>
            </w:pPr>
            <w:r w:rsidRPr="008276AC">
              <w:rPr>
                <w:rFonts w:ascii="Times New Roman" w:hAnsi="Times New Roman"/>
              </w:rPr>
              <w:t xml:space="preserve">Taikomasis menas, amatai ir dizainas </w:t>
            </w:r>
          </w:p>
        </w:tc>
        <w:tc>
          <w:tcPr>
            <w:tcW w:w="1170" w:type="dxa"/>
            <w:shd w:val="clear" w:color="auto" w:fill="auto"/>
          </w:tcPr>
          <w:p w:rsidR="00F019EE" w:rsidRPr="008276AC" w:rsidRDefault="00F019EE" w:rsidP="00CA1DF0">
            <w:pPr>
              <w:jc w:val="cente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1,5</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2</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w:t>
            </w:r>
          </w:p>
        </w:tc>
        <w:tc>
          <w:tcPr>
            <w:tcW w:w="1766"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1,5</w:t>
            </w:r>
          </w:p>
        </w:tc>
      </w:tr>
      <w:tr w:rsidR="00F019EE" w:rsidRPr="008276AC" w:rsidTr="00CA1DF0">
        <w:tc>
          <w:tcPr>
            <w:tcW w:w="2696" w:type="dxa"/>
            <w:shd w:val="clear" w:color="auto" w:fill="auto"/>
          </w:tcPr>
          <w:p w:rsidR="00F019EE" w:rsidRPr="008276AC" w:rsidRDefault="00F019EE" w:rsidP="00CA1DF0">
            <w:pPr>
              <w:rPr>
                <w:rFonts w:ascii="Times New Roman" w:hAnsi="Times New Roman"/>
              </w:rPr>
            </w:pPr>
            <w:r w:rsidRPr="008276AC">
              <w:rPr>
                <w:rFonts w:ascii="Times New Roman" w:hAnsi="Times New Roman"/>
              </w:rPr>
              <w:t>Verslas ir vadyba bei mažmeninė prekyba</w:t>
            </w:r>
          </w:p>
        </w:tc>
        <w:tc>
          <w:tcPr>
            <w:tcW w:w="1170" w:type="dxa"/>
            <w:shd w:val="clear" w:color="auto" w:fill="auto"/>
          </w:tcPr>
          <w:p w:rsidR="00F019EE" w:rsidRPr="008276AC" w:rsidRDefault="00F019EE" w:rsidP="00CA1DF0">
            <w:pPr>
              <w:jc w:val="cente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1,5</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2</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w:t>
            </w:r>
          </w:p>
        </w:tc>
        <w:tc>
          <w:tcPr>
            <w:tcW w:w="1766"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1,5</w:t>
            </w:r>
          </w:p>
        </w:tc>
      </w:tr>
      <w:tr w:rsidR="00F019EE" w:rsidRPr="008276AC" w:rsidTr="00CA1DF0">
        <w:tc>
          <w:tcPr>
            <w:tcW w:w="2696" w:type="dxa"/>
            <w:shd w:val="clear" w:color="auto" w:fill="auto"/>
          </w:tcPr>
          <w:p w:rsidR="00F019EE" w:rsidRPr="008276AC" w:rsidRDefault="00F019EE" w:rsidP="00CA1DF0">
            <w:pPr>
              <w:rPr>
                <w:rFonts w:ascii="Times New Roman" w:hAnsi="Times New Roman"/>
              </w:rPr>
            </w:pPr>
            <w:r w:rsidRPr="008276AC">
              <w:rPr>
                <w:rFonts w:ascii="Times New Roman" w:hAnsi="Times New Roman"/>
              </w:rPr>
              <w:t>Mechanika, mechaninis remontas</w:t>
            </w:r>
          </w:p>
        </w:tc>
        <w:tc>
          <w:tcPr>
            <w:tcW w:w="1170" w:type="dxa"/>
            <w:shd w:val="clear" w:color="auto" w:fill="auto"/>
          </w:tcPr>
          <w:p w:rsidR="00F019EE" w:rsidRPr="008276AC" w:rsidRDefault="00F019EE" w:rsidP="00CA1DF0">
            <w:pPr>
              <w:jc w:val="cente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1,5</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2</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w:t>
            </w:r>
          </w:p>
        </w:tc>
        <w:tc>
          <w:tcPr>
            <w:tcW w:w="1766"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1,5</w:t>
            </w:r>
          </w:p>
        </w:tc>
      </w:tr>
      <w:tr w:rsidR="00F019EE" w:rsidRPr="008276AC" w:rsidTr="00CA1DF0">
        <w:tc>
          <w:tcPr>
            <w:tcW w:w="2696" w:type="dxa"/>
            <w:shd w:val="clear" w:color="auto" w:fill="auto"/>
          </w:tcPr>
          <w:p w:rsidR="00F019EE" w:rsidRPr="008276AC" w:rsidRDefault="00F019EE" w:rsidP="00CA1DF0">
            <w:pPr>
              <w:rPr>
                <w:rFonts w:ascii="Times New Roman" w:hAnsi="Times New Roman"/>
              </w:rPr>
            </w:pPr>
            <w:r w:rsidRPr="008276AC">
              <w:rPr>
                <w:rFonts w:ascii="Times New Roman" w:hAnsi="Times New Roman"/>
              </w:rPr>
              <w:t>Kitos technologijų kryptys</w:t>
            </w:r>
          </w:p>
        </w:tc>
        <w:tc>
          <w:tcPr>
            <w:tcW w:w="1170" w:type="dxa"/>
            <w:shd w:val="clear" w:color="auto" w:fill="auto"/>
          </w:tcPr>
          <w:p w:rsidR="00F019EE" w:rsidRPr="008276AC" w:rsidRDefault="00F019EE" w:rsidP="00CA1DF0">
            <w:pPr>
              <w:jc w:val="cente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1,5</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2</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w:t>
            </w:r>
          </w:p>
        </w:tc>
        <w:tc>
          <w:tcPr>
            <w:tcW w:w="1766"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1,5</w:t>
            </w:r>
          </w:p>
        </w:tc>
      </w:tr>
      <w:tr w:rsidR="00F019EE" w:rsidRPr="008276AC" w:rsidTr="00CA1DF0">
        <w:tc>
          <w:tcPr>
            <w:tcW w:w="2696" w:type="dxa"/>
            <w:shd w:val="clear" w:color="auto" w:fill="auto"/>
          </w:tcPr>
          <w:p w:rsidR="00F019EE" w:rsidRPr="008276AC" w:rsidRDefault="00F019EE" w:rsidP="00CA1DF0">
            <w:pPr>
              <w:rPr>
                <w:rFonts w:ascii="Times New Roman" w:hAnsi="Times New Roman"/>
              </w:rPr>
            </w:pPr>
            <w:r w:rsidRPr="008276AC">
              <w:rPr>
                <w:rFonts w:ascii="Times New Roman" w:hAnsi="Times New Roman"/>
              </w:rPr>
              <w:t xml:space="preserve">Integruotas menų ir </w:t>
            </w:r>
            <w:r w:rsidRPr="008276AC">
              <w:rPr>
                <w:rFonts w:ascii="Times New Roman" w:hAnsi="Times New Roman"/>
              </w:rPr>
              <w:lastRenderedPageBreak/>
              <w:t>technologijų kursas</w:t>
            </w:r>
          </w:p>
        </w:tc>
        <w:tc>
          <w:tcPr>
            <w:tcW w:w="1170" w:type="dxa"/>
            <w:shd w:val="clear" w:color="auto" w:fill="auto"/>
          </w:tcPr>
          <w:p w:rsidR="00F019EE" w:rsidRPr="008276AC" w:rsidRDefault="00F019EE" w:rsidP="00CA1DF0">
            <w:pPr>
              <w:jc w:val="cente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1,5</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2</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w:t>
            </w:r>
          </w:p>
        </w:tc>
        <w:tc>
          <w:tcPr>
            <w:tcW w:w="1766"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1,5</w:t>
            </w:r>
          </w:p>
        </w:tc>
      </w:tr>
      <w:tr w:rsidR="00F019EE" w:rsidRPr="008276AC" w:rsidTr="00CA1DF0">
        <w:tc>
          <w:tcPr>
            <w:tcW w:w="2696" w:type="dxa"/>
            <w:shd w:val="clear" w:color="auto" w:fill="auto"/>
          </w:tcPr>
          <w:p w:rsidR="00F019EE" w:rsidRPr="008276AC" w:rsidRDefault="00F019EE" w:rsidP="00CA1DF0">
            <w:pPr>
              <w:rPr>
                <w:rFonts w:ascii="Times New Roman" w:hAnsi="Times New Roman"/>
              </w:rPr>
            </w:pPr>
            <w:r w:rsidRPr="008276AC">
              <w:rPr>
                <w:rFonts w:ascii="Times New Roman" w:hAnsi="Times New Roman"/>
              </w:rPr>
              <w:lastRenderedPageBreak/>
              <w:t>Kūno kultūra:</w:t>
            </w:r>
          </w:p>
        </w:tc>
        <w:tc>
          <w:tcPr>
            <w:tcW w:w="1170"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1,5</w:t>
            </w:r>
          </w:p>
        </w:tc>
        <w:tc>
          <w:tcPr>
            <w:tcW w:w="1194" w:type="dxa"/>
            <w:shd w:val="clear" w:color="auto" w:fill="auto"/>
          </w:tcPr>
          <w:p w:rsidR="00F019EE" w:rsidRPr="008276AC" w:rsidRDefault="00F019EE" w:rsidP="00CA1DF0">
            <w:pPr>
              <w:jc w:val="cente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p>
        </w:tc>
        <w:tc>
          <w:tcPr>
            <w:tcW w:w="1766" w:type="dxa"/>
            <w:shd w:val="clear" w:color="auto" w:fill="auto"/>
          </w:tcPr>
          <w:p w:rsidR="00F019EE" w:rsidRPr="008276AC" w:rsidRDefault="00F019EE" w:rsidP="00CA1DF0">
            <w:pPr>
              <w:jc w:val="center"/>
              <w:rPr>
                <w:rFonts w:ascii="Times New Roman" w:hAnsi="Times New Roman"/>
              </w:rPr>
            </w:pPr>
          </w:p>
        </w:tc>
      </w:tr>
      <w:tr w:rsidR="00F019EE" w:rsidRPr="008276AC" w:rsidTr="00CA1DF0">
        <w:tc>
          <w:tcPr>
            <w:tcW w:w="2696" w:type="dxa"/>
            <w:shd w:val="clear" w:color="auto" w:fill="auto"/>
          </w:tcPr>
          <w:p w:rsidR="00F019EE" w:rsidRPr="008276AC" w:rsidRDefault="00F019EE" w:rsidP="00CA1DF0">
            <w:pPr>
              <w:rPr>
                <w:rFonts w:ascii="Times New Roman" w:hAnsi="Times New Roman"/>
              </w:rPr>
            </w:pPr>
            <w:r w:rsidRPr="008276AC">
              <w:rPr>
                <w:rFonts w:ascii="Times New Roman" w:hAnsi="Times New Roman"/>
              </w:rPr>
              <w:t>Bendroji kūno kultūra</w:t>
            </w:r>
          </w:p>
        </w:tc>
        <w:tc>
          <w:tcPr>
            <w:tcW w:w="1170" w:type="dxa"/>
            <w:shd w:val="clear" w:color="auto" w:fill="auto"/>
          </w:tcPr>
          <w:p w:rsidR="00F019EE" w:rsidRPr="008276AC" w:rsidRDefault="00F019EE" w:rsidP="00CA1DF0">
            <w:pPr>
              <w:jc w:val="cente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1,5</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2</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0,5</w:t>
            </w:r>
          </w:p>
        </w:tc>
        <w:tc>
          <w:tcPr>
            <w:tcW w:w="1766"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1,5</w:t>
            </w:r>
          </w:p>
        </w:tc>
      </w:tr>
      <w:tr w:rsidR="00F019EE" w:rsidRPr="008276AC" w:rsidTr="00CA1DF0">
        <w:tc>
          <w:tcPr>
            <w:tcW w:w="2696" w:type="dxa"/>
            <w:shd w:val="clear" w:color="auto" w:fill="auto"/>
          </w:tcPr>
          <w:p w:rsidR="00F019EE" w:rsidRPr="008276AC" w:rsidRDefault="00F019EE" w:rsidP="00CA1DF0">
            <w:pPr>
              <w:rPr>
                <w:rFonts w:ascii="Times New Roman" w:hAnsi="Times New Roman"/>
              </w:rPr>
            </w:pPr>
            <w:r w:rsidRPr="008276AC">
              <w:rPr>
                <w:rFonts w:ascii="Times New Roman" w:hAnsi="Times New Roman"/>
              </w:rPr>
              <w:t>Pasirinkta sporto šaka</w:t>
            </w:r>
          </w:p>
        </w:tc>
        <w:tc>
          <w:tcPr>
            <w:tcW w:w="1170" w:type="dxa"/>
            <w:shd w:val="clear" w:color="auto" w:fill="auto"/>
          </w:tcPr>
          <w:p w:rsidR="00F019EE" w:rsidRPr="008276AC" w:rsidRDefault="00F019EE" w:rsidP="00CA1DF0">
            <w:pPr>
              <w:jc w:val="cente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1,5</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0,5</w:t>
            </w:r>
          </w:p>
        </w:tc>
        <w:tc>
          <w:tcPr>
            <w:tcW w:w="1766"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w:t>
            </w:r>
          </w:p>
        </w:tc>
      </w:tr>
      <w:tr w:rsidR="00F019EE" w:rsidRPr="008276AC" w:rsidTr="00CA1DF0">
        <w:tc>
          <w:tcPr>
            <w:tcW w:w="2696" w:type="dxa"/>
            <w:shd w:val="clear" w:color="auto" w:fill="auto"/>
          </w:tcPr>
          <w:p w:rsidR="00F019EE" w:rsidRPr="008276AC" w:rsidRDefault="00F019EE" w:rsidP="00CA1DF0">
            <w:pPr>
              <w:rPr>
                <w:rFonts w:ascii="Times New Roman" w:hAnsi="Times New Roman"/>
              </w:rPr>
            </w:pPr>
            <w:r w:rsidRPr="008276AC">
              <w:rPr>
                <w:rFonts w:ascii="Times New Roman" w:hAnsi="Times New Roman"/>
              </w:rPr>
              <w:t>Žmogaus sauga</w:t>
            </w:r>
          </w:p>
        </w:tc>
        <w:tc>
          <w:tcPr>
            <w:tcW w:w="1170" w:type="dxa"/>
            <w:shd w:val="clear" w:color="auto" w:fill="auto"/>
          </w:tcPr>
          <w:p w:rsidR="00F019EE" w:rsidRPr="008276AC" w:rsidRDefault="00F019EE" w:rsidP="00CA1DF0">
            <w:pPr>
              <w:jc w:val="cente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0,5**</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w:t>
            </w: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w:t>
            </w:r>
          </w:p>
        </w:tc>
        <w:tc>
          <w:tcPr>
            <w:tcW w:w="1766"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w:t>
            </w:r>
          </w:p>
        </w:tc>
      </w:tr>
      <w:tr w:rsidR="00F019EE" w:rsidRPr="008276AC" w:rsidTr="00CA1DF0">
        <w:tc>
          <w:tcPr>
            <w:tcW w:w="2696" w:type="dxa"/>
            <w:shd w:val="clear" w:color="auto" w:fill="auto"/>
          </w:tcPr>
          <w:p w:rsidR="00F019EE" w:rsidRPr="008276AC" w:rsidRDefault="00F019EE" w:rsidP="00CA1DF0">
            <w:pPr>
              <w:rPr>
                <w:rFonts w:ascii="Times New Roman" w:hAnsi="Times New Roman"/>
              </w:rPr>
            </w:pPr>
            <w:r w:rsidRPr="008276AC">
              <w:rPr>
                <w:rFonts w:ascii="Times New Roman" w:hAnsi="Times New Roman"/>
              </w:rPr>
              <w:t>Pasirenkamieji dalykai, dalykų moduliai</w:t>
            </w:r>
            <w:r w:rsidR="00DA1129">
              <w:rPr>
                <w:rFonts w:ascii="Times New Roman" w:hAnsi="Times New Roman"/>
              </w:rPr>
              <w:t xml:space="preserve"> /</w:t>
            </w:r>
            <w:r w:rsidR="00DA1129" w:rsidRPr="008276AC">
              <w:rPr>
                <w:rFonts w:ascii="Times New Roman" w:hAnsi="Times New Roman"/>
              </w:rPr>
              <w:t xml:space="preserve"> Projektinė veikla</w:t>
            </w:r>
          </w:p>
        </w:tc>
        <w:tc>
          <w:tcPr>
            <w:tcW w:w="1170" w:type="dxa"/>
            <w:shd w:val="clear" w:color="auto" w:fill="auto"/>
          </w:tcPr>
          <w:p w:rsidR="00F019EE" w:rsidRPr="008276AC" w:rsidRDefault="00F019EE" w:rsidP="00CA1DF0">
            <w:pPr>
              <w:rPr>
                <w:rFonts w:ascii="Times New Roman" w:hAnsi="Times New Roman"/>
              </w:rPr>
            </w:pPr>
          </w:p>
        </w:tc>
        <w:tc>
          <w:tcPr>
            <w:tcW w:w="1194" w:type="dxa"/>
            <w:shd w:val="clear" w:color="auto" w:fill="auto"/>
          </w:tcPr>
          <w:p w:rsidR="00F019EE" w:rsidRPr="008276AC" w:rsidRDefault="00F019EE" w:rsidP="00CA1DF0">
            <w:pPr>
              <w:rPr>
                <w:rFonts w:ascii="Times New Roman" w:hAnsi="Times New Roman"/>
              </w:rPr>
            </w:pPr>
          </w:p>
        </w:tc>
        <w:tc>
          <w:tcPr>
            <w:tcW w:w="1194" w:type="dxa"/>
            <w:shd w:val="clear" w:color="auto" w:fill="auto"/>
          </w:tcPr>
          <w:p w:rsidR="00F019EE" w:rsidRPr="008276AC" w:rsidRDefault="00F019EE" w:rsidP="00CA1DF0">
            <w:pPr>
              <w:rPr>
                <w:rFonts w:ascii="Times New Roman" w:hAnsi="Times New Roman"/>
              </w:rPr>
            </w:pPr>
          </w:p>
        </w:tc>
        <w:tc>
          <w:tcPr>
            <w:tcW w:w="1194" w:type="dxa"/>
            <w:shd w:val="clear" w:color="auto" w:fill="auto"/>
          </w:tcPr>
          <w:p w:rsidR="00F019EE" w:rsidRPr="008276AC" w:rsidRDefault="00F019EE" w:rsidP="00CA1DF0">
            <w:pPr>
              <w:rPr>
                <w:rFonts w:ascii="Times New Roman" w:hAnsi="Times New Roman"/>
              </w:rPr>
            </w:pPr>
          </w:p>
        </w:tc>
        <w:tc>
          <w:tcPr>
            <w:tcW w:w="1766" w:type="dxa"/>
            <w:shd w:val="clear" w:color="auto" w:fill="auto"/>
          </w:tcPr>
          <w:p w:rsidR="00F019EE" w:rsidRPr="008276AC" w:rsidRDefault="00F019EE" w:rsidP="00CA1DF0">
            <w:pPr>
              <w:rPr>
                <w:rFonts w:ascii="Times New Roman" w:hAnsi="Times New Roman"/>
              </w:rPr>
            </w:pPr>
          </w:p>
        </w:tc>
      </w:tr>
      <w:tr w:rsidR="00F019EE" w:rsidRPr="008276AC" w:rsidTr="00CA1DF0">
        <w:tc>
          <w:tcPr>
            <w:tcW w:w="2696" w:type="dxa"/>
            <w:shd w:val="clear" w:color="auto" w:fill="auto"/>
          </w:tcPr>
          <w:p w:rsidR="00F019EE" w:rsidRPr="008276AC" w:rsidRDefault="00F019EE" w:rsidP="00DA1129">
            <w:pPr>
              <w:rPr>
                <w:rFonts w:ascii="Times New Roman" w:hAnsi="Times New Roman"/>
              </w:rPr>
            </w:pPr>
            <w:r w:rsidRPr="008276AC">
              <w:rPr>
                <w:rFonts w:ascii="Times New Roman" w:hAnsi="Times New Roman"/>
              </w:rPr>
              <w:t xml:space="preserve">Brandos darbas </w:t>
            </w:r>
          </w:p>
        </w:tc>
        <w:tc>
          <w:tcPr>
            <w:tcW w:w="1170" w:type="dxa"/>
            <w:shd w:val="clear" w:color="auto" w:fill="auto"/>
          </w:tcPr>
          <w:p w:rsidR="00F019EE" w:rsidRPr="008276AC" w:rsidRDefault="00F019EE" w:rsidP="00CA1DF0">
            <w:pPr>
              <w:rPr>
                <w:rFonts w:ascii="Times New Roman" w:hAnsi="Times New Roman"/>
              </w:rPr>
            </w:pPr>
          </w:p>
        </w:tc>
        <w:tc>
          <w:tcPr>
            <w:tcW w:w="1194" w:type="dxa"/>
            <w:shd w:val="clear" w:color="auto" w:fill="auto"/>
          </w:tcPr>
          <w:p w:rsidR="00F019EE" w:rsidRPr="008276AC" w:rsidRDefault="00F019EE" w:rsidP="00CA1DF0">
            <w:pPr>
              <w:rPr>
                <w:rFonts w:ascii="Times New Roman" w:hAnsi="Times New Roman"/>
              </w:rPr>
            </w:pPr>
            <w:r w:rsidRPr="008276AC">
              <w:rPr>
                <w:rFonts w:ascii="Times New Roman" w:hAnsi="Times New Roman"/>
              </w:rPr>
              <w:t xml:space="preserve">      </w:t>
            </w:r>
            <w:r w:rsidRPr="001A492D">
              <w:rPr>
                <w:rFonts w:ascii="Times New Roman" w:hAnsi="Times New Roman"/>
              </w:rPr>
              <w:t>0,5</w:t>
            </w:r>
          </w:p>
        </w:tc>
        <w:tc>
          <w:tcPr>
            <w:tcW w:w="1194" w:type="dxa"/>
            <w:shd w:val="clear" w:color="auto" w:fill="auto"/>
          </w:tcPr>
          <w:p w:rsidR="00F019EE" w:rsidRPr="008276AC" w:rsidRDefault="00F019EE" w:rsidP="00CA1DF0">
            <w:pPr>
              <w:rPr>
                <w:rFonts w:ascii="Times New Roman" w:hAnsi="Times New Roman"/>
              </w:rPr>
            </w:pPr>
          </w:p>
        </w:tc>
        <w:tc>
          <w:tcPr>
            <w:tcW w:w="1194" w:type="dxa"/>
            <w:shd w:val="clear" w:color="auto" w:fill="auto"/>
          </w:tcPr>
          <w:p w:rsidR="00F019EE" w:rsidRPr="008276AC" w:rsidRDefault="00F019EE" w:rsidP="00CA1DF0">
            <w:pPr>
              <w:rPr>
                <w:rFonts w:ascii="Times New Roman" w:hAnsi="Times New Roman"/>
              </w:rPr>
            </w:pPr>
          </w:p>
        </w:tc>
        <w:tc>
          <w:tcPr>
            <w:tcW w:w="1766" w:type="dxa"/>
            <w:shd w:val="clear" w:color="auto" w:fill="auto"/>
          </w:tcPr>
          <w:p w:rsidR="00F019EE" w:rsidRPr="008276AC" w:rsidRDefault="00F019EE" w:rsidP="00CA1DF0">
            <w:pPr>
              <w:rPr>
                <w:rFonts w:ascii="Times New Roman" w:hAnsi="Times New Roman"/>
              </w:rPr>
            </w:pPr>
          </w:p>
        </w:tc>
      </w:tr>
      <w:tr w:rsidR="00F019EE" w:rsidRPr="008276AC" w:rsidTr="00CA1DF0">
        <w:tc>
          <w:tcPr>
            <w:tcW w:w="2696" w:type="dxa"/>
            <w:shd w:val="clear" w:color="auto" w:fill="auto"/>
          </w:tcPr>
          <w:p w:rsidR="00F019EE" w:rsidRPr="008276AC" w:rsidRDefault="00F019EE" w:rsidP="00CA1DF0">
            <w:pPr>
              <w:rPr>
                <w:rFonts w:ascii="Times New Roman" w:hAnsi="Times New Roman"/>
              </w:rPr>
            </w:pPr>
            <w:r w:rsidRPr="008276AC">
              <w:rPr>
                <w:rFonts w:ascii="Times New Roman" w:hAnsi="Times New Roman"/>
              </w:rPr>
              <w:t>Privalomi bendrojo kurso dalykai</w:t>
            </w:r>
          </w:p>
        </w:tc>
        <w:tc>
          <w:tcPr>
            <w:tcW w:w="1170"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25; 33*</w:t>
            </w:r>
          </w:p>
        </w:tc>
        <w:tc>
          <w:tcPr>
            <w:tcW w:w="1194" w:type="dxa"/>
            <w:shd w:val="clear" w:color="auto" w:fill="auto"/>
          </w:tcPr>
          <w:p w:rsidR="00F019EE" w:rsidRPr="008276AC" w:rsidRDefault="00F019EE" w:rsidP="00CA1DF0">
            <w:pPr>
              <w:jc w:val="cente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12; 15*</w:t>
            </w:r>
          </w:p>
        </w:tc>
        <w:tc>
          <w:tcPr>
            <w:tcW w:w="1766"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12; 15*</w:t>
            </w:r>
          </w:p>
        </w:tc>
      </w:tr>
      <w:tr w:rsidR="00F019EE" w:rsidRPr="008276AC" w:rsidTr="00CA1DF0">
        <w:tc>
          <w:tcPr>
            <w:tcW w:w="2696" w:type="dxa"/>
            <w:shd w:val="clear" w:color="auto" w:fill="auto"/>
          </w:tcPr>
          <w:p w:rsidR="00F019EE" w:rsidRPr="008276AC" w:rsidRDefault="00F019EE" w:rsidP="00CA1DF0">
            <w:pPr>
              <w:rPr>
                <w:rFonts w:ascii="Times New Roman" w:hAnsi="Times New Roman"/>
              </w:rPr>
            </w:pPr>
            <w:r w:rsidRPr="008276AC">
              <w:rPr>
                <w:rFonts w:ascii="Times New Roman" w:hAnsi="Times New Roman"/>
              </w:rPr>
              <w:t>Mokinio pasirinktas mokymo turinys</w:t>
            </w:r>
          </w:p>
        </w:tc>
        <w:tc>
          <w:tcPr>
            <w:tcW w:w="1170" w:type="dxa"/>
            <w:shd w:val="clear" w:color="auto" w:fill="auto"/>
          </w:tcPr>
          <w:p w:rsidR="00F019EE" w:rsidRPr="008276AC" w:rsidRDefault="00F019EE" w:rsidP="00CA1DF0">
            <w:pPr>
              <w:jc w:val="cente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20; 14*</w:t>
            </w:r>
          </w:p>
          <w:p w:rsidR="00F019EE" w:rsidRPr="008276AC" w:rsidRDefault="00F019EE" w:rsidP="00CA1DF0">
            <w:pPr>
              <w:jc w:val="cente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20; 14*</w:t>
            </w:r>
          </w:p>
          <w:p w:rsidR="00F019EE" w:rsidRPr="008276AC" w:rsidRDefault="00F019EE" w:rsidP="00CA1DF0">
            <w:pPr>
              <w:jc w:val="center"/>
              <w:rPr>
                <w:rFonts w:ascii="Times New Roman" w:hAnsi="Times New Roman"/>
              </w:rPr>
            </w:pPr>
          </w:p>
        </w:tc>
        <w:tc>
          <w:tcPr>
            <w:tcW w:w="1194"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10; 7</w:t>
            </w:r>
          </w:p>
        </w:tc>
        <w:tc>
          <w:tcPr>
            <w:tcW w:w="1766" w:type="dxa"/>
            <w:shd w:val="clear" w:color="auto" w:fill="auto"/>
          </w:tcPr>
          <w:p w:rsidR="00F019EE" w:rsidRPr="008276AC" w:rsidRDefault="00F019EE" w:rsidP="00CA1DF0">
            <w:pPr>
              <w:jc w:val="center"/>
              <w:rPr>
                <w:rFonts w:ascii="Times New Roman" w:hAnsi="Times New Roman"/>
              </w:rPr>
            </w:pPr>
            <w:r w:rsidRPr="008276AC">
              <w:rPr>
                <w:rFonts w:ascii="Times New Roman" w:hAnsi="Times New Roman"/>
              </w:rPr>
              <w:t>10; 7*</w:t>
            </w:r>
          </w:p>
        </w:tc>
      </w:tr>
      <w:tr w:rsidR="00F019EE" w:rsidRPr="008276AC" w:rsidTr="00CA1DF0">
        <w:trPr>
          <w:trHeight w:val="946"/>
        </w:trPr>
        <w:tc>
          <w:tcPr>
            <w:tcW w:w="2696" w:type="dxa"/>
            <w:shd w:val="clear" w:color="auto" w:fill="auto"/>
          </w:tcPr>
          <w:p w:rsidR="00F019EE" w:rsidRPr="008276AC" w:rsidRDefault="00F019EE" w:rsidP="00CA1DF0">
            <w:pPr>
              <w:rPr>
                <w:rFonts w:ascii="Times New Roman" w:hAnsi="Times New Roman"/>
              </w:rPr>
            </w:pPr>
            <w:r w:rsidRPr="008276AC">
              <w:rPr>
                <w:rFonts w:ascii="Times New Roman" w:hAnsi="Times New Roman"/>
              </w:rPr>
              <w:t xml:space="preserve">Minimalus dalykų skaičius mokiniui </w:t>
            </w:r>
          </w:p>
        </w:tc>
        <w:tc>
          <w:tcPr>
            <w:tcW w:w="6518" w:type="dxa"/>
            <w:gridSpan w:val="5"/>
            <w:shd w:val="clear" w:color="auto" w:fill="auto"/>
          </w:tcPr>
          <w:p w:rsidR="00F019EE" w:rsidRPr="008276AC" w:rsidRDefault="00F019EE" w:rsidP="00CA1DF0">
            <w:pPr>
              <w:rPr>
                <w:rFonts w:ascii="Times New Roman" w:hAnsi="Times New Roman"/>
              </w:rPr>
            </w:pPr>
            <w:r w:rsidRPr="008276AC">
              <w:rPr>
                <w:rFonts w:ascii="Times New Roman" w:hAnsi="Times New Roman"/>
              </w:rPr>
              <w:t>Kasdieniu ar nuotoliniu mokymo proceso ir neakivaizdiniu mokymo proceso organizavimo būdais besimokantiesiems – 7 dalykai pasirinktu dalyko kursu. Neakivaizdiniu mokymo proceso organizavimo būdu – 0–9 grupinės konsultacijos per savaitę.</w:t>
            </w:r>
          </w:p>
        </w:tc>
      </w:tr>
      <w:tr w:rsidR="00F019EE" w:rsidRPr="008276AC" w:rsidTr="00CA1DF0">
        <w:trPr>
          <w:trHeight w:val="1390"/>
        </w:trPr>
        <w:tc>
          <w:tcPr>
            <w:tcW w:w="2696" w:type="dxa"/>
            <w:shd w:val="clear" w:color="auto" w:fill="auto"/>
          </w:tcPr>
          <w:p w:rsidR="00F019EE" w:rsidRPr="008276AC" w:rsidRDefault="00F019EE" w:rsidP="00CA1DF0">
            <w:pPr>
              <w:rPr>
                <w:rFonts w:ascii="Times New Roman" w:hAnsi="Times New Roman"/>
              </w:rPr>
            </w:pPr>
            <w:r w:rsidRPr="008276AC">
              <w:rPr>
                <w:rFonts w:ascii="Times New Roman" w:hAnsi="Times New Roman"/>
              </w:rPr>
              <w:t>Neformalusis švietimas</w:t>
            </w:r>
          </w:p>
        </w:tc>
        <w:tc>
          <w:tcPr>
            <w:tcW w:w="6518" w:type="dxa"/>
            <w:gridSpan w:val="5"/>
            <w:shd w:val="clear" w:color="auto" w:fill="auto"/>
          </w:tcPr>
          <w:p w:rsidR="00F019EE" w:rsidRPr="008276AC" w:rsidRDefault="00F019EE" w:rsidP="00CA1DF0">
            <w:pPr>
              <w:rPr>
                <w:rFonts w:ascii="Times New Roman" w:hAnsi="Times New Roman"/>
              </w:rPr>
            </w:pPr>
            <w:r w:rsidRPr="008276AC">
              <w:rPr>
                <w:rFonts w:ascii="Times New Roman" w:hAnsi="Times New Roman"/>
              </w:rPr>
              <w:t xml:space="preserve">Kasdieniu mokymo proceso organizavimo būdu besimokantiesiems – 6 valandos (3 – gimnazijos III </w:t>
            </w:r>
            <w:proofErr w:type="spellStart"/>
            <w:r w:rsidRPr="008276AC">
              <w:rPr>
                <w:rFonts w:ascii="Times New Roman" w:hAnsi="Times New Roman"/>
              </w:rPr>
              <w:t>kl</w:t>
            </w:r>
            <w:proofErr w:type="spellEnd"/>
            <w:r w:rsidRPr="008276AC">
              <w:rPr>
                <w:rFonts w:ascii="Times New Roman" w:hAnsi="Times New Roman"/>
              </w:rPr>
              <w:t xml:space="preserve">. ir 3 – gimnazijos IV </w:t>
            </w:r>
            <w:proofErr w:type="spellStart"/>
            <w:r w:rsidRPr="008276AC">
              <w:rPr>
                <w:rFonts w:ascii="Times New Roman" w:hAnsi="Times New Roman"/>
              </w:rPr>
              <w:t>kl</w:t>
            </w:r>
            <w:proofErr w:type="spellEnd"/>
            <w:r w:rsidRPr="008276AC">
              <w:rPr>
                <w:rFonts w:ascii="Times New Roman" w:hAnsi="Times New Roman"/>
              </w:rPr>
              <w:t>. per savaitę).</w:t>
            </w:r>
          </w:p>
          <w:p w:rsidR="00F019EE" w:rsidRPr="008276AC" w:rsidRDefault="00F019EE" w:rsidP="00CA1DF0">
            <w:pPr>
              <w:rPr>
                <w:rFonts w:ascii="Times New Roman" w:hAnsi="Times New Roman"/>
              </w:rPr>
            </w:pPr>
            <w:r w:rsidRPr="008276AC">
              <w:rPr>
                <w:rFonts w:ascii="Times New Roman" w:hAnsi="Times New Roman"/>
              </w:rPr>
              <w:t xml:space="preserve">Neakivaizdiniu mokymo proceso organizavimo būdu besimokantiesiems – 2 valandos per savaitę (1 – gimnazijos III </w:t>
            </w:r>
            <w:proofErr w:type="spellStart"/>
            <w:r w:rsidRPr="008276AC">
              <w:rPr>
                <w:rFonts w:ascii="Times New Roman" w:hAnsi="Times New Roman"/>
              </w:rPr>
              <w:t>kl</w:t>
            </w:r>
            <w:proofErr w:type="spellEnd"/>
            <w:r w:rsidRPr="008276AC">
              <w:rPr>
                <w:rFonts w:ascii="Times New Roman" w:hAnsi="Times New Roman"/>
              </w:rPr>
              <w:t xml:space="preserve">. ir 1 – gimnazijos IV </w:t>
            </w:r>
            <w:proofErr w:type="spellStart"/>
            <w:r w:rsidRPr="008276AC">
              <w:rPr>
                <w:rFonts w:ascii="Times New Roman" w:hAnsi="Times New Roman"/>
              </w:rPr>
              <w:t>kl</w:t>
            </w:r>
            <w:proofErr w:type="spellEnd"/>
            <w:r w:rsidRPr="008276AC">
              <w:rPr>
                <w:rFonts w:ascii="Times New Roman" w:hAnsi="Times New Roman"/>
              </w:rPr>
              <w:t>.).</w:t>
            </w:r>
          </w:p>
        </w:tc>
      </w:tr>
      <w:tr w:rsidR="00F019EE" w:rsidRPr="008276AC" w:rsidTr="00CA1DF0">
        <w:tc>
          <w:tcPr>
            <w:tcW w:w="2696" w:type="dxa"/>
            <w:shd w:val="clear" w:color="auto" w:fill="auto"/>
          </w:tcPr>
          <w:p w:rsidR="00F019EE" w:rsidRPr="008276AC" w:rsidRDefault="00F019EE" w:rsidP="00CA1DF0">
            <w:pPr>
              <w:rPr>
                <w:rFonts w:ascii="Times New Roman" w:hAnsi="Times New Roman"/>
              </w:rPr>
            </w:pPr>
            <w:r w:rsidRPr="008276AC">
              <w:rPr>
                <w:rFonts w:ascii="Times New Roman" w:hAnsi="Times New Roman"/>
              </w:rPr>
              <w:t>Pamokos laikinosioms grupėms sudaryti</w:t>
            </w:r>
          </w:p>
        </w:tc>
        <w:tc>
          <w:tcPr>
            <w:tcW w:w="6518" w:type="dxa"/>
            <w:gridSpan w:val="5"/>
            <w:shd w:val="clear" w:color="auto" w:fill="auto"/>
          </w:tcPr>
          <w:p w:rsidR="00F019EE" w:rsidRPr="008276AC" w:rsidRDefault="00F019EE" w:rsidP="00CA1DF0">
            <w:pPr>
              <w:rPr>
                <w:rFonts w:ascii="Times New Roman" w:hAnsi="Times New Roman"/>
              </w:rPr>
            </w:pPr>
            <w:r w:rsidRPr="008276AC">
              <w:rPr>
                <w:rFonts w:ascii="Times New Roman" w:hAnsi="Times New Roman"/>
              </w:rPr>
              <w:t>14 valandų per savaitę per dvejus metus besimokantiesiems kasdieniu mokymo proceso organizavimo būdu, 6 valandos per savaitę per dvejus metus besimokantiesiems neakivaizdiniu mokymo proceso organizavimo būdu.</w:t>
            </w:r>
          </w:p>
        </w:tc>
      </w:tr>
      <w:tr w:rsidR="00F019EE" w:rsidRPr="008276AC" w:rsidTr="00CA1DF0">
        <w:trPr>
          <w:trHeight w:val="709"/>
        </w:trPr>
        <w:tc>
          <w:tcPr>
            <w:tcW w:w="2696" w:type="dxa"/>
            <w:shd w:val="clear" w:color="auto" w:fill="auto"/>
          </w:tcPr>
          <w:p w:rsidR="00F019EE" w:rsidRPr="008276AC" w:rsidRDefault="00F019EE" w:rsidP="00CA1DF0">
            <w:pPr>
              <w:rPr>
                <w:rFonts w:ascii="Times New Roman" w:hAnsi="Times New Roman"/>
              </w:rPr>
            </w:pPr>
            <w:r w:rsidRPr="008276AC">
              <w:rPr>
                <w:rFonts w:ascii="Times New Roman" w:hAnsi="Times New Roman"/>
              </w:rPr>
              <w:t xml:space="preserve">Individualios konsultacijos </w:t>
            </w:r>
          </w:p>
        </w:tc>
        <w:tc>
          <w:tcPr>
            <w:tcW w:w="6518" w:type="dxa"/>
            <w:gridSpan w:val="5"/>
            <w:shd w:val="clear" w:color="auto" w:fill="auto"/>
          </w:tcPr>
          <w:p w:rsidR="00F019EE" w:rsidRPr="008276AC" w:rsidRDefault="00F019EE" w:rsidP="00CA1DF0">
            <w:pPr>
              <w:rPr>
                <w:rFonts w:ascii="Times New Roman" w:hAnsi="Times New Roman"/>
              </w:rPr>
            </w:pPr>
            <w:r w:rsidRPr="008276AC">
              <w:rPr>
                <w:rFonts w:ascii="Times New Roman" w:hAnsi="Times New Roman"/>
              </w:rPr>
              <w:t xml:space="preserve">Neakivaizdiniu mokymo proceso organizavimo būdu dalykų individualioms konsultacijoms skiriama 0–4 savaitinių pamokų per dvejus mokslo metus. </w:t>
            </w:r>
          </w:p>
        </w:tc>
      </w:tr>
    </w:tbl>
    <w:p w:rsidR="00F019EE" w:rsidRPr="008276AC" w:rsidRDefault="00F019EE" w:rsidP="00F019EE">
      <w:pPr>
        <w:jc w:val="both"/>
        <w:rPr>
          <w:rFonts w:ascii="Times New Roman" w:hAnsi="Times New Roman"/>
        </w:rPr>
      </w:pPr>
      <w:r w:rsidRPr="008276AC">
        <w:rPr>
          <w:rFonts w:ascii="Times New Roman" w:hAnsi="Times New Roman"/>
        </w:rPr>
        <w:t xml:space="preserve">Pastabos: </w:t>
      </w:r>
    </w:p>
    <w:p w:rsidR="00F019EE" w:rsidRPr="008276AC" w:rsidRDefault="00F019EE" w:rsidP="00F019EE">
      <w:pPr>
        <w:ind w:firstLine="1296"/>
        <w:jc w:val="both"/>
        <w:rPr>
          <w:rFonts w:ascii="Times New Roman" w:hAnsi="Times New Roman"/>
        </w:rPr>
      </w:pPr>
      <w:r w:rsidRPr="008276AC">
        <w:rPr>
          <w:rFonts w:ascii="Times New Roman" w:hAnsi="Times New Roman"/>
        </w:rPr>
        <w:t xml:space="preserve">*mokyklose, kuriose įteisintas mokymas tautinės mažumos kalba; </w:t>
      </w:r>
    </w:p>
    <w:p w:rsidR="005D2773" w:rsidRPr="008276AC" w:rsidRDefault="00F019EE" w:rsidP="005D2773">
      <w:pPr>
        <w:ind w:firstLine="1296"/>
        <w:jc w:val="both"/>
        <w:rPr>
          <w:rFonts w:ascii="Times New Roman" w:hAnsi="Times New Roman"/>
        </w:rPr>
      </w:pPr>
      <w:r w:rsidRPr="008276AC">
        <w:rPr>
          <w:rFonts w:ascii="Times New Roman" w:hAnsi="Times New Roman"/>
        </w:rPr>
        <w:t>**integruojama į dalykų mokymo turinį.</w:t>
      </w:r>
      <w:r w:rsidR="005D2773">
        <w:rPr>
          <w:rFonts w:ascii="Times New Roman" w:hAnsi="Times New Roman"/>
        </w:rPr>
        <w:t>“</w:t>
      </w:r>
    </w:p>
    <w:p w:rsidR="005D7279" w:rsidRDefault="00F019EE" w:rsidP="00104ABE">
      <w:pPr>
        <w:ind w:left="142" w:firstLine="425"/>
        <w:jc w:val="both"/>
        <w:rPr>
          <w:rFonts w:ascii="Times New Roman" w:hAnsi="Times New Roman"/>
          <w:sz w:val="24"/>
          <w:szCs w:val="24"/>
        </w:rPr>
      </w:pPr>
      <w:r>
        <w:rPr>
          <w:rFonts w:ascii="Times New Roman" w:hAnsi="Times New Roman"/>
          <w:sz w:val="24"/>
          <w:szCs w:val="24"/>
        </w:rPr>
        <w:t>1</w:t>
      </w:r>
      <w:r w:rsidR="00602395">
        <w:rPr>
          <w:rFonts w:ascii="Times New Roman" w:hAnsi="Times New Roman"/>
          <w:sz w:val="24"/>
          <w:szCs w:val="24"/>
        </w:rPr>
        <w:t>6</w:t>
      </w:r>
      <w:r w:rsidR="0000139D">
        <w:rPr>
          <w:rFonts w:ascii="Times New Roman" w:hAnsi="Times New Roman"/>
          <w:sz w:val="24"/>
          <w:szCs w:val="24"/>
        </w:rPr>
        <w:t>.</w:t>
      </w:r>
      <w:r w:rsidR="004F0AA9">
        <w:rPr>
          <w:rFonts w:ascii="Times New Roman" w:hAnsi="Times New Roman"/>
          <w:sz w:val="24"/>
          <w:szCs w:val="24"/>
        </w:rPr>
        <w:t xml:space="preserve"> </w:t>
      </w:r>
      <w:r w:rsidR="00FE122A">
        <w:rPr>
          <w:rFonts w:ascii="Times New Roman" w:hAnsi="Times New Roman"/>
          <w:sz w:val="24"/>
          <w:szCs w:val="24"/>
        </w:rPr>
        <w:t>Š</w:t>
      </w:r>
      <w:r w:rsidR="004F0AA9">
        <w:rPr>
          <w:rFonts w:ascii="Times New Roman" w:hAnsi="Times New Roman"/>
          <w:sz w:val="24"/>
          <w:szCs w:val="24"/>
        </w:rPr>
        <w:t>is įsakymas įsigalioja 2016 m. rugsėjo 1</w:t>
      </w:r>
      <w:r w:rsidR="00B2021A">
        <w:rPr>
          <w:rFonts w:ascii="Times New Roman" w:hAnsi="Times New Roman"/>
          <w:sz w:val="24"/>
          <w:szCs w:val="24"/>
        </w:rPr>
        <w:t xml:space="preserve"> dieną. </w:t>
      </w:r>
    </w:p>
    <w:p w:rsidR="005D7279" w:rsidRPr="00610F06" w:rsidRDefault="005D7279" w:rsidP="005B5958">
      <w:pPr>
        <w:rPr>
          <w:rFonts w:ascii="Times New Roman" w:hAnsi="Times New Roman"/>
          <w:sz w:val="24"/>
          <w:szCs w:val="24"/>
        </w:rPr>
      </w:pPr>
    </w:p>
    <w:tbl>
      <w:tblPr>
        <w:tblW w:w="0" w:type="auto"/>
        <w:tblLayout w:type="fixed"/>
        <w:tblLook w:val="0000" w:firstRow="0" w:lastRow="0" w:firstColumn="0" w:lastColumn="0" w:noHBand="0" w:noVBand="0"/>
      </w:tblPr>
      <w:tblGrid>
        <w:gridCol w:w="5778"/>
        <w:gridCol w:w="4077"/>
      </w:tblGrid>
      <w:tr w:rsidR="005D7279" w:rsidRPr="00610F06" w:rsidTr="00610F06">
        <w:trPr>
          <w:cantSplit/>
        </w:trPr>
        <w:tc>
          <w:tcPr>
            <w:tcW w:w="5778" w:type="dxa"/>
          </w:tcPr>
          <w:p w:rsidR="005D7279" w:rsidRPr="00610F06" w:rsidRDefault="005D7279" w:rsidP="00610F06">
            <w:pPr>
              <w:spacing w:after="20"/>
              <w:jc w:val="both"/>
              <w:rPr>
                <w:rFonts w:ascii="Times New Roman" w:hAnsi="Times New Roman"/>
                <w:sz w:val="24"/>
                <w:szCs w:val="24"/>
              </w:rPr>
            </w:pPr>
          </w:p>
          <w:p w:rsidR="005D7279" w:rsidRPr="00610F06" w:rsidRDefault="005D7279" w:rsidP="00610F06">
            <w:pPr>
              <w:spacing w:after="20"/>
              <w:jc w:val="both"/>
              <w:rPr>
                <w:rFonts w:ascii="Times New Roman" w:hAnsi="Times New Roman"/>
                <w:sz w:val="24"/>
                <w:szCs w:val="24"/>
              </w:rPr>
            </w:pPr>
            <w:r w:rsidRPr="00610F06">
              <w:rPr>
                <w:rFonts w:ascii="Times New Roman" w:hAnsi="Times New Roman"/>
                <w:sz w:val="24"/>
                <w:szCs w:val="24"/>
              </w:rPr>
              <w:fldChar w:fldCharType="begin">
                <w:ffData>
                  <w:name w:val="Text3"/>
                  <w:enabled/>
                  <w:calcOnExit w:val="0"/>
                  <w:textInput/>
                </w:ffData>
              </w:fldChar>
            </w:r>
            <w:r w:rsidRPr="00610F06">
              <w:rPr>
                <w:rFonts w:ascii="Times New Roman" w:hAnsi="Times New Roman"/>
                <w:sz w:val="24"/>
                <w:szCs w:val="24"/>
              </w:rPr>
              <w:instrText xml:space="preserve"> FORMTEXT </w:instrText>
            </w:r>
            <w:r w:rsidRPr="00610F06">
              <w:rPr>
                <w:rFonts w:ascii="Times New Roman" w:hAnsi="Times New Roman"/>
                <w:sz w:val="24"/>
                <w:szCs w:val="24"/>
              </w:rPr>
            </w:r>
            <w:r w:rsidRPr="00610F06">
              <w:rPr>
                <w:rFonts w:ascii="Times New Roman" w:hAnsi="Times New Roman"/>
                <w:sz w:val="24"/>
                <w:szCs w:val="24"/>
              </w:rPr>
              <w:fldChar w:fldCharType="separate"/>
            </w:r>
            <w:r w:rsidRPr="00610F06">
              <w:rPr>
                <w:rFonts w:ascii="Times New Roman" w:hAnsi="Times New Roman"/>
                <w:sz w:val="24"/>
                <w:szCs w:val="24"/>
              </w:rPr>
              <w:t>Švietimo ir mokslo ministr</w:t>
            </w:r>
            <w:r w:rsidRPr="00610F06">
              <w:rPr>
                <w:rFonts w:ascii="Times New Roman" w:hAnsi="Times New Roman"/>
                <w:sz w:val="24"/>
                <w:szCs w:val="24"/>
              </w:rPr>
              <w:fldChar w:fldCharType="end"/>
            </w:r>
            <w:r w:rsidRPr="00610F06">
              <w:rPr>
                <w:rFonts w:ascii="Times New Roman" w:hAnsi="Times New Roman"/>
                <w:sz w:val="24"/>
                <w:szCs w:val="24"/>
              </w:rPr>
              <w:t xml:space="preserve">ė              </w:t>
            </w:r>
          </w:p>
        </w:tc>
        <w:tc>
          <w:tcPr>
            <w:tcW w:w="4077" w:type="dxa"/>
          </w:tcPr>
          <w:p w:rsidR="005D7279" w:rsidRPr="00E270C8" w:rsidRDefault="005D7279" w:rsidP="00610F06">
            <w:pPr>
              <w:spacing w:after="20"/>
              <w:jc w:val="center"/>
              <w:rPr>
                <w:rFonts w:ascii="Times New Roman" w:hAnsi="Times New Roman"/>
                <w:sz w:val="24"/>
                <w:szCs w:val="24"/>
              </w:rPr>
            </w:pPr>
          </w:p>
          <w:p w:rsidR="005D7279" w:rsidRPr="00610F06" w:rsidRDefault="005D7279" w:rsidP="00610F06">
            <w:pPr>
              <w:spacing w:after="20"/>
              <w:jc w:val="center"/>
              <w:rPr>
                <w:rFonts w:ascii="Times New Roman" w:hAnsi="Times New Roman"/>
                <w:sz w:val="24"/>
                <w:szCs w:val="24"/>
              </w:rPr>
            </w:pPr>
            <w:r w:rsidRPr="00610F06">
              <w:rPr>
                <w:rFonts w:ascii="Times New Roman" w:hAnsi="Times New Roman"/>
                <w:sz w:val="24"/>
                <w:szCs w:val="24"/>
              </w:rPr>
              <w:t xml:space="preserve">                                 Audronė Pitrėnienė                                     </w:t>
            </w:r>
          </w:p>
        </w:tc>
      </w:tr>
    </w:tbl>
    <w:p w:rsidR="00781A75" w:rsidRPr="00610F06" w:rsidRDefault="00781A75" w:rsidP="005B5958">
      <w:pPr>
        <w:rPr>
          <w:rFonts w:ascii="Times New Roman" w:hAnsi="Times New Roman"/>
          <w:sz w:val="24"/>
          <w:szCs w:val="24"/>
        </w:rPr>
      </w:pPr>
    </w:p>
    <w:sectPr w:rsidR="00781A75" w:rsidRPr="00610F06" w:rsidSect="006721EE">
      <w:type w:val="continuous"/>
      <w:pgSz w:w="11907" w:h="16840" w:code="9"/>
      <w:pgMar w:top="1134" w:right="567" w:bottom="1134" w:left="1701" w:header="289" w:footer="567" w:gutter="0"/>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008" w:rsidRDefault="00981008">
      <w:r>
        <w:separator/>
      </w:r>
    </w:p>
  </w:endnote>
  <w:endnote w:type="continuationSeparator" w:id="0">
    <w:p w:rsidR="00981008" w:rsidRDefault="00981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0000012" w:usb3="00000000" w:csb0="0002009F" w:csb1="00000000"/>
  </w:font>
  <w:font w:name="HelveticaLT">
    <w:altName w:val="Arial"/>
    <w:panose1 w:val="00000000000000000000"/>
    <w:charset w:val="BA"/>
    <w:family w:val="swiss"/>
    <w:notTrueType/>
    <w:pitch w:val="default"/>
    <w:sig w:usb0="00000005" w:usb1="00000000" w:usb2="00000000" w:usb3="00000000" w:csb0="00000080" w:csb1="00000000"/>
  </w:font>
  <w:font w:name="Arial">
    <w:panose1 w:val="020B0604020202020204"/>
    <w:charset w:val="BA"/>
    <w:family w:val="swiss"/>
    <w:pitch w:val="variable"/>
    <w:sig w:usb0="20002A87" w:usb1="00000000" w:usb2="00000000" w:usb3="00000000" w:csb0="000001FF" w:csb1="00000000"/>
  </w:font>
  <w:font w:name="Cambria">
    <w:panose1 w:val="02040503050406030204"/>
    <w:charset w:val="BA"/>
    <w:family w:val="roman"/>
    <w:pitch w:val="variable"/>
    <w:sig w:usb0="E00002FF" w:usb1="4000045F" w:usb2="00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6C6" w:rsidRDefault="00F366C6">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F366C6" w:rsidRDefault="00F366C6">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6C6" w:rsidRDefault="00F366C6">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008" w:rsidRDefault="00981008">
      <w:r>
        <w:separator/>
      </w:r>
    </w:p>
  </w:footnote>
  <w:footnote w:type="continuationSeparator" w:id="0">
    <w:p w:rsidR="00981008" w:rsidRDefault="009810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6C6" w:rsidRDefault="00F366C6">
    <w:pPr>
      <w:pStyle w:val="Antrats"/>
      <w:jc w:val="center"/>
    </w:pPr>
    <w:r>
      <w:fldChar w:fldCharType="begin"/>
    </w:r>
    <w:r>
      <w:instrText>PAGE   \* MERGEFORMAT</w:instrText>
    </w:r>
    <w:r>
      <w:fldChar w:fldCharType="separate"/>
    </w:r>
    <w:r w:rsidR="008170B1">
      <w:rPr>
        <w:noProof/>
      </w:rPr>
      <w:t>11</w:t>
    </w:r>
    <w:r>
      <w:rPr>
        <w:noProof/>
      </w:rPr>
      <w:fldChar w:fldCharType="end"/>
    </w:r>
  </w:p>
  <w:p w:rsidR="00F366C6" w:rsidRDefault="00F366C6">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A45"/>
    <w:multiLevelType w:val="hybridMultilevel"/>
    <w:tmpl w:val="0C42B3D2"/>
    <w:lvl w:ilvl="0" w:tplc="40E27324">
      <w:start w:val="4"/>
      <w:numFmt w:val="decimal"/>
      <w:lvlText w:val="%1."/>
      <w:lvlJc w:val="left"/>
      <w:pPr>
        <w:ind w:left="2100" w:hanging="360"/>
      </w:pPr>
      <w:rPr>
        <w:rFonts w:cs="Times New Roman" w:hint="default"/>
      </w:rPr>
    </w:lvl>
    <w:lvl w:ilvl="1" w:tplc="04270019" w:tentative="1">
      <w:start w:val="1"/>
      <w:numFmt w:val="lowerLetter"/>
      <w:lvlText w:val="%2."/>
      <w:lvlJc w:val="left"/>
      <w:pPr>
        <w:ind w:left="2820" w:hanging="360"/>
      </w:pPr>
      <w:rPr>
        <w:rFonts w:cs="Times New Roman"/>
      </w:rPr>
    </w:lvl>
    <w:lvl w:ilvl="2" w:tplc="0427001B" w:tentative="1">
      <w:start w:val="1"/>
      <w:numFmt w:val="lowerRoman"/>
      <w:lvlText w:val="%3."/>
      <w:lvlJc w:val="right"/>
      <w:pPr>
        <w:ind w:left="3540" w:hanging="180"/>
      </w:pPr>
      <w:rPr>
        <w:rFonts w:cs="Times New Roman"/>
      </w:rPr>
    </w:lvl>
    <w:lvl w:ilvl="3" w:tplc="0427000F" w:tentative="1">
      <w:start w:val="1"/>
      <w:numFmt w:val="decimal"/>
      <w:lvlText w:val="%4."/>
      <w:lvlJc w:val="left"/>
      <w:pPr>
        <w:ind w:left="4260" w:hanging="360"/>
      </w:pPr>
      <w:rPr>
        <w:rFonts w:cs="Times New Roman"/>
      </w:rPr>
    </w:lvl>
    <w:lvl w:ilvl="4" w:tplc="04270019" w:tentative="1">
      <w:start w:val="1"/>
      <w:numFmt w:val="lowerLetter"/>
      <w:lvlText w:val="%5."/>
      <w:lvlJc w:val="left"/>
      <w:pPr>
        <w:ind w:left="4980" w:hanging="360"/>
      </w:pPr>
      <w:rPr>
        <w:rFonts w:cs="Times New Roman"/>
      </w:rPr>
    </w:lvl>
    <w:lvl w:ilvl="5" w:tplc="0427001B" w:tentative="1">
      <w:start w:val="1"/>
      <w:numFmt w:val="lowerRoman"/>
      <w:lvlText w:val="%6."/>
      <w:lvlJc w:val="right"/>
      <w:pPr>
        <w:ind w:left="5700" w:hanging="180"/>
      </w:pPr>
      <w:rPr>
        <w:rFonts w:cs="Times New Roman"/>
      </w:rPr>
    </w:lvl>
    <w:lvl w:ilvl="6" w:tplc="0427000F" w:tentative="1">
      <w:start w:val="1"/>
      <w:numFmt w:val="decimal"/>
      <w:lvlText w:val="%7."/>
      <w:lvlJc w:val="left"/>
      <w:pPr>
        <w:ind w:left="6420" w:hanging="360"/>
      </w:pPr>
      <w:rPr>
        <w:rFonts w:cs="Times New Roman"/>
      </w:rPr>
    </w:lvl>
    <w:lvl w:ilvl="7" w:tplc="04270019" w:tentative="1">
      <w:start w:val="1"/>
      <w:numFmt w:val="lowerLetter"/>
      <w:lvlText w:val="%8."/>
      <w:lvlJc w:val="left"/>
      <w:pPr>
        <w:ind w:left="7140" w:hanging="360"/>
      </w:pPr>
      <w:rPr>
        <w:rFonts w:cs="Times New Roman"/>
      </w:rPr>
    </w:lvl>
    <w:lvl w:ilvl="8" w:tplc="0427001B" w:tentative="1">
      <w:start w:val="1"/>
      <w:numFmt w:val="lowerRoman"/>
      <w:lvlText w:val="%9."/>
      <w:lvlJc w:val="right"/>
      <w:pPr>
        <w:ind w:left="7860" w:hanging="180"/>
      </w:pPr>
      <w:rPr>
        <w:rFonts w:cs="Times New Roman"/>
      </w:rPr>
    </w:lvl>
  </w:abstractNum>
  <w:abstractNum w:abstractNumId="1">
    <w:nsid w:val="07765769"/>
    <w:multiLevelType w:val="hybridMultilevel"/>
    <w:tmpl w:val="5A025DA2"/>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tabs>
          <w:tab w:val="num" w:pos="1440"/>
        </w:tabs>
        <w:ind w:left="1440" w:hanging="360"/>
      </w:pPr>
      <w:rPr>
        <w:rFonts w:ascii="Courier New" w:hAnsi="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start w:val="1"/>
      <w:numFmt w:val="bullet"/>
      <w:lvlText w:val=""/>
      <w:lvlJc w:val="left"/>
      <w:pPr>
        <w:tabs>
          <w:tab w:val="num" w:pos="2880"/>
        </w:tabs>
        <w:ind w:left="2880" w:hanging="360"/>
      </w:pPr>
      <w:rPr>
        <w:rFonts w:ascii="Symbol" w:hAnsi="Symbol" w:hint="default"/>
      </w:rPr>
    </w:lvl>
    <w:lvl w:ilvl="4" w:tplc="04270003">
      <w:start w:val="1"/>
      <w:numFmt w:val="bullet"/>
      <w:lvlText w:val="o"/>
      <w:lvlJc w:val="left"/>
      <w:pPr>
        <w:tabs>
          <w:tab w:val="num" w:pos="3600"/>
        </w:tabs>
        <w:ind w:left="3600" w:hanging="360"/>
      </w:pPr>
      <w:rPr>
        <w:rFonts w:ascii="Courier New" w:hAnsi="Courier New" w:hint="default"/>
      </w:rPr>
    </w:lvl>
    <w:lvl w:ilvl="5" w:tplc="04270005">
      <w:start w:val="1"/>
      <w:numFmt w:val="bullet"/>
      <w:lvlText w:val=""/>
      <w:lvlJc w:val="left"/>
      <w:pPr>
        <w:tabs>
          <w:tab w:val="num" w:pos="4320"/>
        </w:tabs>
        <w:ind w:left="4320" w:hanging="360"/>
      </w:pPr>
      <w:rPr>
        <w:rFonts w:ascii="Wingdings" w:hAnsi="Wingdings" w:hint="default"/>
      </w:rPr>
    </w:lvl>
    <w:lvl w:ilvl="6" w:tplc="04270001">
      <w:start w:val="1"/>
      <w:numFmt w:val="bullet"/>
      <w:lvlText w:val=""/>
      <w:lvlJc w:val="left"/>
      <w:pPr>
        <w:tabs>
          <w:tab w:val="num" w:pos="5040"/>
        </w:tabs>
        <w:ind w:left="5040" w:hanging="360"/>
      </w:pPr>
      <w:rPr>
        <w:rFonts w:ascii="Symbol" w:hAnsi="Symbol" w:hint="default"/>
      </w:rPr>
    </w:lvl>
    <w:lvl w:ilvl="7" w:tplc="04270003">
      <w:start w:val="1"/>
      <w:numFmt w:val="bullet"/>
      <w:lvlText w:val="o"/>
      <w:lvlJc w:val="left"/>
      <w:pPr>
        <w:tabs>
          <w:tab w:val="num" w:pos="5760"/>
        </w:tabs>
        <w:ind w:left="5760" w:hanging="360"/>
      </w:pPr>
      <w:rPr>
        <w:rFonts w:ascii="Courier New" w:hAnsi="Courier New" w:hint="default"/>
      </w:rPr>
    </w:lvl>
    <w:lvl w:ilvl="8" w:tplc="04270005">
      <w:start w:val="1"/>
      <w:numFmt w:val="bullet"/>
      <w:lvlText w:val=""/>
      <w:lvlJc w:val="left"/>
      <w:pPr>
        <w:tabs>
          <w:tab w:val="num" w:pos="6480"/>
        </w:tabs>
        <w:ind w:left="6480" w:hanging="360"/>
      </w:pPr>
      <w:rPr>
        <w:rFonts w:ascii="Wingdings" w:hAnsi="Wingdings" w:hint="default"/>
      </w:rPr>
    </w:lvl>
  </w:abstractNum>
  <w:abstractNum w:abstractNumId="2">
    <w:nsid w:val="08EB3D8B"/>
    <w:multiLevelType w:val="multilevel"/>
    <w:tmpl w:val="98742DA4"/>
    <w:lvl w:ilvl="0">
      <w:start w:val="128"/>
      <w:numFmt w:val="decimal"/>
      <w:lvlText w:val="%1."/>
      <w:lvlJc w:val="left"/>
      <w:pPr>
        <w:ind w:left="600" w:hanging="600"/>
      </w:pPr>
      <w:rPr>
        <w:rFonts w:cs="Times New Roman" w:hint="default"/>
      </w:rPr>
    </w:lvl>
    <w:lvl w:ilvl="1">
      <w:start w:val="4"/>
      <w:numFmt w:val="decimal"/>
      <w:lvlText w:val="%1.%2."/>
      <w:lvlJc w:val="left"/>
      <w:pPr>
        <w:ind w:left="1997" w:hanging="600"/>
      </w:pPr>
      <w:rPr>
        <w:rFonts w:cs="Times New Roman" w:hint="default"/>
      </w:rPr>
    </w:lvl>
    <w:lvl w:ilvl="2">
      <w:start w:val="1"/>
      <w:numFmt w:val="decimal"/>
      <w:lvlText w:val="%1.%2.%3."/>
      <w:lvlJc w:val="left"/>
      <w:pPr>
        <w:ind w:left="3514" w:hanging="720"/>
      </w:pPr>
      <w:rPr>
        <w:rFonts w:cs="Times New Roman" w:hint="default"/>
      </w:rPr>
    </w:lvl>
    <w:lvl w:ilvl="3">
      <w:start w:val="1"/>
      <w:numFmt w:val="decimal"/>
      <w:lvlText w:val="%1.%2.%3.%4."/>
      <w:lvlJc w:val="left"/>
      <w:pPr>
        <w:ind w:left="4911" w:hanging="720"/>
      </w:pPr>
      <w:rPr>
        <w:rFonts w:cs="Times New Roman" w:hint="default"/>
      </w:rPr>
    </w:lvl>
    <w:lvl w:ilvl="4">
      <w:start w:val="1"/>
      <w:numFmt w:val="decimal"/>
      <w:lvlText w:val="%1.%2.%3.%4.%5."/>
      <w:lvlJc w:val="left"/>
      <w:pPr>
        <w:ind w:left="6668" w:hanging="1080"/>
      </w:pPr>
      <w:rPr>
        <w:rFonts w:cs="Times New Roman" w:hint="default"/>
      </w:rPr>
    </w:lvl>
    <w:lvl w:ilvl="5">
      <w:start w:val="1"/>
      <w:numFmt w:val="decimal"/>
      <w:lvlText w:val="%1.%2.%3.%4.%5.%6."/>
      <w:lvlJc w:val="left"/>
      <w:pPr>
        <w:ind w:left="8065" w:hanging="1080"/>
      </w:pPr>
      <w:rPr>
        <w:rFonts w:cs="Times New Roman" w:hint="default"/>
      </w:rPr>
    </w:lvl>
    <w:lvl w:ilvl="6">
      <w:start w:val="1"/>
      <w:numFmt w:val="decimal"/>
      <w:lvlText w:val="%1.%2.%3.%4.%5.%6.%7."/>
      <w:lvlJc w:val="left"/>
      <w:pPr>
        <w:ind w:left="9822" w:hanging="1440"/>
      </w:pPr>
      <w:rPr>
        <w:rFonts w:cs="Times New Roman" w:hint="default"/>
      </w:rPr>
    </w:lvl>
    <w:lvl w:ilvl="7">
      <w:start w:val="1"/>
      <w:numFmt w:val="decimal"/>
      <w:lvlText w:val="%1.%2.%3.%4.%5.%6.%7.%8."/>
      <w:lvlJc w:val="left"/>
      <w:pPr>
        <w:ind w:left="11219" w:hanging="1440"/>
      </w:pPr>
      <w:rPr>
        <w:rFonts w:cs="Times New Roman" w:hint="default"/>
      </w:rPr>
    </w:lvl>
    <w:lvl w:ilvl="8">
      <w:start w:val="1"/>
      <w:numFmt w:val="decimal"/>
      <w:lvlText w:val="%1.%2.%3.%4.%5.%6.%7.%8.%9."/>
      <w:lvlJc w:val="left"/>
      <w:pPr>
        <w:ind w:left="12976" w:hanging="1800"/>
      </w:pPr>
      <w:rPr>
        <w:rFonts w:cs="Times New Roman" w:hint="default"/>
      </w:rPr>
    </w:lvl>
  </w:abstractNum>
  <w:abstractNum w:abstractNumId="3">
    <w:nsid w:val="0B753AF7"/>
    <w:multiLevelType w:val="hybridMultilevel"/>
    <w:tmpl w:val="8E4A41E0"/>
    <w:lvl w:ilvl="0" w:tplc="04270001">
      <w:start w:val="1"/>
      <w:numFmt w:val="bullet"/>
      <w:lvlText w:val=""/>
      <w:lvlJc w:val="left"/>
      <w:pPr>
        <w:tabs>
          <w:tab w:val="num" w:pos="1080"/>
        </w:tabs>
        <w:ind w:left="1080" w:hanging="360"/>
      </w:pPr>
      <w:rPr>
        <w:rFonts w:ascii="Symbol" w:hAnsi="Symbol" w:hint="default"/>
      </w:rPr>
    </w:lvl>
    <w:lvl w:ilvl="1" w:tplc="04270003" w:tentative="1">
      <w:start w:val="1"/>
      <w:numFmt w:val="bullet"/>
      <w:lvlText w:val="o"/>
      <w:lvlJc w:val="left"/>
      <w:pPr>
        <w:tabs>
          <w:tab w:val="num" w:pos="1800"/>
        </w:tabs>
        <w:ind w:left="1800" w:hanging="360"/>
      </w:pPr>
      <w:rPr>
        <w:rFonts w:ascii="Courier New" w:hAnsi="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4">
    <w:nsid w:val="0E673F70"/>
    <w:multiLevelType w:val="hybridMultilevel"/>
    <w:tmpl w:val="3926F7A2"/>
    <w:lvl w:ilvl="0" w:tplc="90A81D4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5">
    <w:nsid w:val="0EE92143"/>
    <w:multiLevelType w:val="hybridMultilevel"/>
    <w:tmpl w:val="837A50C8"/>
    <w:lvl w:ilvl="0" w:tplc="48426A2C">
      <w:start w:val="1"/>
      <w:numFmt w:val="bullet"/>
      <w:lvlText w:val="-"/>
      <w:lvlJc w:val="left"/>
      <w:pPr>
        <w:tabs>
          <w:tab w:val="num" w:pos="720"/>
        </w:tabs>
        <w:ind w:left="720" w:hanging="360"/>
      </w:pPr>
      <w:rPr>
        <w:rFonts w:ascii="Times New Roman" w:eastAsia="Times New Roman" w:hAnsi="Times New Roman" w:hint="default"/>
      </w:rPr>
    </w:lvl>
    <w:lvl w:ilvl="1" w:tplc="04270003">
      <w:start w:val="1"/>
      <w:numFmt w:val="bullet"/>
      <w:lvlText w:val="o"/>
      <w:lvlJc w:val="left"/>
      <w:pPr>
        <w:tabs>
          <w:tab w:val="num" w:pos="1440"/>
        </w:tabs>
        <w:ind w:left="1440" w:hanging="360"/>
      </w:pPr>
      <w:rPr>
        <w:rFonts w:ascii="Courier New" w:hAnsi="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start w:val="1"/>
      <w:numFmt w:val="bullet"/>
      <w:lvlText w:val=""/>
      <w:lvlJc w:val="left"/>
      <w:pPr>
        <w:tabs>
          <w:tab w:val="num" w:pos="2880"/>
        </w:tabs>
        <w:ind w:left="2880" w:hanging="360"/>
      </w:pPr>
      <w:rPr>
        <w:rFonts w:ascii="Symbol" w:hAnsi="Symbol" w:hint="default"/>
      </w:rPr>
    </w:lvl>
    <w:lvl w:ilvl="4" w:tplc="04270003">
      <w:start w:val="1"/>
      <w:numFmt w:val="bullet"/>
      <w:lvlText w:val="o"/>
      <w:lvlJc w:val="left"/>
      <w:pPr>
        <w:tabs>
          <w:tab w:val="num" w:pos="3600"/>
        </w:tabs>
        <w:ind w:left="3600" w:hanging="360"/>
      </w:pPr>
      <w:rPr>
        <w:rFonts w:ascii="Courier New" w:hAnsi="Courier New" w:hint="default"/>
      </w:rPr>
    </w:lvl>
    <w:lvl w:ilvl="5" w:tplc="04270005">
      <w:start w:val="1"/>
      <w:numFmt w:val="bullet"/>
      <w:lvlText w:val=""/>
      <w:lvlJc w:val="left"/>
      <w:pPr>
        <w:tabs>
          <w:tab w:val="num" w:pos="4320"/>
        </w:tabs>
        <w:ind w:left="4320" w:hanging="360"/>
      </w:pPr>
      <w:rPr>
        <w:rFonts w:ascii="Wingdings" w:hAnsi="Wingdings" w:hint="default"/>
      </w:rPr>
    </w:lvl>
    <w:lvl w:ilvl="6" w:tplc="04270001">
      <w:start w:val="1"/>
      <w:numFmt w:val="bullet"/>
      <w:lvlText w:val=""/>
      <w:lvlJc w:val="left"/>
      <w:pPr>
        <w:tabs>
          <w:tab w:val="num" w:pos="5040"/>
        </w:tabs>
        <w:ind w:left="5040" w:hanging="360"/>
      </w:pPr>
      <w:rPr>
        <w:rFonts w:ascii="Symbol" w:hAnsi="Symbol" w:hint="default"/>
      </w:rPr>
    </w:lvl>
    <w:lvl w:ilvl="7" w:tplc="04270003">
      <w:start w:val="1"/>
      <w:numFmt w:val="bullet"/>
      <w:lvlText w:val="o"/>
      <w:lvlJc w:val="left"/>
      <w:pPr>
        <w:tabs>
          <w:tab w:val="num" w:pos="5760"/>
        </w:tabs>
        <w:ind w:left="5760" w:hanging="360"/>
      </w:pPr>
      <w:rPr>
        <w:rFonts w:ascii="Courier New" w:hAnsi="Courier New" w:hint="default"/>
      </w:rPr>
    </w:lvl>
    <w:lvl w:ilvl="8" w:tplc="04270005">
      <w:start w:val="1"/>
      <w:numFmt w:val="bullet"/>
      <w:lvlText w:val=""/>
      <w:lvlJc w:val="left"/>
      <w:pPr>
        <w:tabs>
          <w:tab w:val="num" w:pos="6480"/>
        </w:tabs>
        <w:ind w:left="6480" w:hanging="360"/>
      </w:pPr>
      <w:rPr>
        <w:rFonts w:ascii="Wingdings" w:hAnsi="Wingdings" w:hint="default"/>
      </w:rPr>
    </w:lvl>
  </w:abstractNum>
  <w:abstractNum w:abstractNumId="6">
    <w:nsid w:val="12D35D9A"/>
    <w:multiLevelType w:val="hybridMultilevel"/>
    <w:tmpl w:val="BA44774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13607135"/>
    <w:multiLevelType w:val="hybridMultilevel"/>
    <w:tmpl w:val="2F680AA6"/>
    <w:lvl w:ilvl="0" w:tplc="0427000F">
      <w:start w:val="1"/>
      <w:numFmt w:val="decimal"/>
      <w:lvlText w:val="%1."/>
      <w:lvlJc w:val="left"/>
      <w:pPr>
        <w:ind w:left="720" w:hanging="360"/>
      </w:pPr>
      <w:rPr>
        <w:rFonts w:cs="Times New Roman" w:hint="default"/>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8">
    <w:nsid w:val="14DD0A31"/>
    <w:multiLevelType w:val="hybridMultilevel"/>
    <w:tmpl w:val="FFAE3BD6"/>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9">
    <w:nsid w:val="297116C3"/>
    <w:multiLevelType w:val="hybridMultilevel"/>
    <w:tmpl w:val="FDFC3A1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2EB47A7E"/>
    <w:multiLevelType w:val="hybridMultilevel"/>
    <w:tmpl w:val="A410939A"/>
    <w:lvl w:ilvl="0" w:tplc="679AF0E8">
      <w:start w:val="24"/>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1">
    <w:nsid w:val="33336746"/>
    <w:multiLevelType w:val="hybridMultilevel"/>
    <w:tmpl w:val="0854CEB8"/>
    <w:lvl w:ilvl="0" w:tplc="861429CE">
      <w:start w:val="315"/>
      <w:numFmt w:val="bullet"/>
      <w:lvlText w:val=""/>
      <w:lvlJc w:val="left"/>
      <w:pPr>
        <w:ind w:left="1656" w:hanging="360"/>
      </w:pPr>
      <w:rPr>
        <w:rFonts w:ascii="Symbol" w:eastAsia="MS Mincho" w:hAnsi="Symbol" w:hint="default"/>
      </w:rPr>
    </w:lvl>
    <w:lvl w:ilvl="1" w:tplc="04270003" w:tentative="1">
      <w:start w:val="1"/>
      <w:numFmt w:val="bullet"/>
      <w:lvlText w:val="o"/>
      <w:lvlJc w:val="left"/>
      <w:pPr>
        <w:ind w:left="2376" w:hanging="360"/>
      </w:pPr>
      <w:rPr>
        <w:rFonts w:ascii="Courier New" w:hAnsi="Courier New" w:hint="default"/>
      </w:rPr>
    </w:lvl>
    <w:lvl w:ilvl="2" w:tplc="04270005" w:tentative="1">
      <w:start w:val="1"/>
      <w:numFmt w:val="bullet"/>
      <w:lvlText w:val=""/>
      <w:lvlJc w:val="left"/>
      <w:pPr>
        <w:ind w:left="3096" w:hanging="360"/>
      </w:pPr>
      <w:rPr>
        <w:rFonts w:ascii="Wingdings" w:hAnsi="Wingdings" w:hint="default"/>
      </w:rPr>
    </w:lvl>
    <w:lvl w:ilvl="3" w:tplc="04270001" w:tentative="1">
      <w:start w:val="1"/>
      <w:numFmt w:val="bullet"/>
      <w:lvlText w:val=""/>
      <w:lvlJc w:val="left"/>
      <w:pPr>
        <w:ind w:left="3816" w:hanging="360"/>
      </w:pPr>
      <w:rPr>
        <w:rFonts w:ascii="Symbol" w:hAnsi="Symbol" w:hint="default"/>
      </w:rPr>
    </w:lvl>
    <w:lvl w:ilvl="4" w:tplc="04270003" w:tentative="1">
      <w:start w:val="1"/>
      <w:numFmt w:val="bullet"/>
      <w:lvlText w:val="o"/>
      <w:lvlJc w:val="left"/>
      <w:pPr>
        <w:ind w:left="4536" w:hanging="360"/>
      </w:pPr>
      <w:rPr>
        <w:rFonts w:ascii="Courier New" w:hAnsi="Courier New" w:hint="default"/>
      </w:rPr>
    </w:lvl>
    <w:lvl w:ilvl="5" w:tplc="04270005" w:tentative="1">
      <w:start w:val="1"/>
      <w:numFmt w:val="bullet"/>
      <w:lvlText w:val=""/>
      <w:lvlJc w:val="left"/>
      <w:pPr>
        <w:ind w:left="5256" w:hanging="360"/>
      </w:pPr>
      <w:rPr>
        <w:rFonts w:ascii="Wingdings" w:hAnsi="Wingdings" w:hint="default"/>
      </w:rPr>
    </w:lvl>
    <w:lvl w:ilvl="6" w:tplc="04270001" w:tentative="1">
      <w:start w:val="1"/>
      <w:numFmt w:val="bullet"/>
      <w:lvlText w:val=""/>
      <w:lvlJc w:val="left"/>
      <w:pPr>
        <w:ind w:left="5976" w:hanging="360"/>
      </w:pPr>
      <w:rPr>
        <w:rFonts w:ascii="Symbol" w:hAnsi="Symbol" w:hint="default"/>
      </w:rPr>
    </w:lvl>
    <w:lvl w:ilvl="7" w:tplc="04270003" w:tentative="1">
      <w:start w:val="1"/>
      <w:numFmt w:val="bullet"/>
      <w:lvlText w:val="o"/>
      <w:lvlJc w:val="left"/>
      <w:pPr>
        <w:ind w:left="6696" w:hanging="360"/>
      </w:pPr>
      <w:rPr>
        <w:rFonts w:ascii="Courier New" w:hAnsi="Courier New" w:hint="default"/>
      </w:rPr>
    </w:lvl>
    <w:lvl w:ilvl="8" w:tplc="04270005" w:tentative="1">
      <w:start w:val="1"/>
      <w:numFmt w:val="bullet"/>
      <w:lvlText w:val=""/>
      <w:lvlJc w:val="left"/>
      <w:pPr>
        <w:ind w:left="7416" w:hanging="360"/>
      </w:pPr>
      <w:rPr>
        <w:rFonts w:ascii="Wingdings" w:hAnsi="Wingdings" w:hint="default"/>
      </w:rPr>
    </w:lvl>
  </w:abstractNum>
  <w:abstractNum w:abstractNumId="12">
    <w:nsid w:val="33B86752"/>
    <w:multiLevelType w:val="hybridMultilevel"/>
    <w:tmpl w:val="1E840CB8"/>
    <w:lvl w:ilvl="0" w:tplc="1A9881CE">
      <w:start w:val="24"/>
      <w:numFmt w:val="decimal"/>
      <w:lvlText w:val="%1."/>
      <w:lvlJc w:val="left"/>
      <w:pPr>
        <w:ind w:left="720" w:hanging="360"/>
      </w:pPr>
      <w:rPr>
        <w:rFonts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37F569A7"/>
    <w:multiLevelType w:val="hybridMultilevel"/>
    <w:tmpl w:val="82E88492"/>
    <w:lvl w:ilvl="0" w:tplc="D9CCFCB0">
      <w:start w:val="1"/>
      <w:numFmt w:val="upperRoman"/>
      <w:lvlText w:val="%1."/>
      <w:lvlJc w:val="left"/>
      <w:pPr>
        <w:ind w:left="4973" w:hanging="720"/>
      </w:pPr>
      <w:rPr>
        <w:rFonts w:cs="Times New Roman" w:hint="default"/>
      </w:rPr>
    </w:lvl>
    <w:lvl w:ilvl="1" w:tplc="04270019" w:tentative="1">
      <w:start w:val="1"/>
      <w:numFmt w:val="lowerLetter"/>
      <w:lvlText w:val="%2."/>
      <w:lvlJc w:val="left"/>
      <w:pPr>
        <w:ind w:left="5333" w:hanging="360"/>
      </w:pPr>
      <w:rPr>
        <w:rFonts w:cs="Times New Roman"/>
      </w:rPr>
    </w:lvl>
    <w:lvl w:ilvl="2" w:tplc="0427001B" w:tentative="1">
      <w:start w:val="1"/>
      <w:numFmt w:val="lowerRoman"/>
      <w:lvlText w:val="%3."/>
      <w:lvlJc w:val="right"/>
      <w:pPr>
        <w:ind w:left="6053" w:hanging="180"/>
      </w:pPr>
      <w:rPr>
        <w:rFonts w:cs="Times New Roman"/>
      </w:rPr>
    </w:lvl>
    <w:lvl w:ilvl="3" w:tplc="0427000F" w:tentative="1">
      <w:start w:val="1"/>
      <w:numFmt w:val="decimal"/>
      <w:lvlText w:val="%4."/>
      <w:lvlJc w:val="left"/>
      <w:pPr>
        <w:ind w:left="6773" w:hanging="360"/>
      </w:pPr>
      <w:rPr>
        <w:rFonts w:cs="Times New Roman"/>
      </w:rPr>
    </w:lvl>
    <w:lvl w:ilvl="4" w:tplc="04270019" w:tentative="1">
      <w:start w:val="1"/>
      <w:numFmt w:val="lowerLetter"/>
      <w:lvlText w:val="%5."/>
      <w:lvlJc w:val="left"/>
      <w:pPr>
        <w:ind w:left="7493" w:hanging="360"/>
      </w:pPr>
      <w:rPr>
        <w:rFonts w:cs="Times New Roman"/>
      </w:rPr>
    </w:lvl>
    <w:lvl w:ilvl="5" w:tplc="0427001B" w:tentative="1">
      <w:start w:val="1"/>
      <w:numFmt w:val="lowerRoman"/>
      <w:lvlText w:val="%6."/>
      <w:lvlJc w:val="right"/>
      <w:pPr>
        <w:ind w:left="8213" w:hanging="180"/>
      </w:pPr>
      <w:rPr>
        <w:rFonts w:cs="Times New Roman"/>
      </w:rPr>
    </w:lvl>
    <w:lvl w:ilvl="6" w:tplc="0427000F" w:tentative="1">
      <w:start w:val="1"/>
      <w:numFmt w:val="decimal"/>
      <w:lvlText w:val="%7."/>
      <w:lvlJc w:val="left"/>
      <w:pPr>
        <w:ind w:left="8933" w:hanging="360"/>
      </w:pPr>
      <w:rPr>
        <w:rFonts w:cs="Times New Roman"/>
      </w:rPr>
    </w:lvl>
    <w:lvl w:ilvl="7" w:tplc="04270019" w:tentative="1">
      <w:start w:val="1"/>
      <w:numFmt w:val="lowerLetter"/>
      <w:lvlText w:val="%8."/>
      <w:lvlJc w:val="left"/>
      <w:pPr>
        <w:ind w:left="9653" w:hanging="360"/>
      </w:pPr>
      <w:rPr>
        <w:rFonts w:cs="Times New Roman"/>
      </w:rPr>
    </w:lvl>
    <w:lvl w:ilvl="8" w:tplc="0427001B" w:tentative="1">
      <w:start w:val="1"/>
      <w:numFmt w:val="lowerRoman"/>
      <w:lvlText w:val="%9."/>
      <w:lvlJc w:val="right"/>
      <w:pPr>
        <w:ind w:left="10373" w:hanging="180"/>
      </w:pPr>
      <w:rPr>
        <w:rFonts w:cs="Times New Roman"/>
      </w:rPr>
    </w:lvl>
  </w:abstractNum>
  <w:abstractNum w:abstractNumId="14">
    <w:nsid w:val="43107565"/>
    <w:multiLevelType w:val="hybridMultilevel"/>
    <w:tmpl w:val="E28239D8"/>
    <w:lvl w:ilvl="0" w:tplc="48426A2C">
      <w:start w:val="1"/>
      <w:numFmt w:val="bullet"/>
      <w:lvlText w:val="-"/>
      <w:lvlJc w:val="left"/>
      <w:pPr>
        <w:tabs>
          <w:tab w:val="num" w:pos="360"/>
        </w:tabs>
        <w:ind w:left="360" w:hanging="360"/>
      </w:pPr>
      <w:rPr>
        <w:rFonts w:ascii="Times New Roman" w:eastAsia="Times New Roman" w:hAnsi="Times New Roman" w:hint="default"/>
      </w:rPr>
    </w:lvl>
    <w:lvl w:ilvl="1" w:tplc="04270003">
      <w:start w:val="1"/>
      <w:numFmt w:val="bullet"/>
      <w:lvlText w:val="o"/>
      <w:lvlJc w:val="left"/>
      <w:pPr>
        <w:tabs>
          <w:tab w:val="num" w:pos="1080"/>
        </w:tabs>
        <w:ind w:left="1080" w:hanging="360"/>
      </w:pPr>
      <w:rPr>
        <w:rFonts w:ascii="Courier New" w:hAnsi="Courier New" w:hint="default"/>
      </w:rPr>
    </w:lvl>
    <w:lvl w:ilvl="2" w:tplc="04270005">
      <w:start w:val="1"/>
      <w:numFmt w:val="bullet"/>
      <w:lvlText w:val=""/>
      <w:lvlJc w:val="left"/>
      <w:pPr>
        <w:tabs>
          <w:tab w:val="num" w:pos="1800"/>
        </w:tabs>
        <w:ind w:left="1800" w:hanging="360"/>
      </w:pPr>
      <w:rPr>
        <w:rFonts w:ascii="Wingdings" w:hAnsi="Wingdings" w:hint="default"/>
      </w:rPr>
    </w:lvl>
    <w:lvl w:ilvl="3" w:tplc="04270001">
      <w:start w:val="1"/>
      <w:numFmt w:val="bullet"/>
      <w:lvlText w:val=""/>
      <w:lvlJc w:val="left"/>
      <w:pPr>
        <w:tabs>
          <w:tab w:val="num" w:pos="2520"/>
        </w:tabs>
        <w:ind w:left="2520" w:hanging="360"/>
      </w:pPr>
      <w:rPr>
        <w:rFonts w:ascii="Symbol" w:hAnsi="Symbol" w:hint="default"/>
      </w:rPr>
    </w:lvl>
    <w:lvl w:ilvl="4" w:tplc="04270003">
      <w:start w:val="1"/>
      <w:numFmt w:val="bullet"/>
      <w:lvlText w:val="o"/>
      <w:lvlJc w:val="left"/>
      <w:pPr>
        <w:tabs>
          <w:tab w:val="num" w:pos="3240"/>
        </w:tabs>
        <w:ind w:left="3240" w:hanging="360"/>
      </w:pPr>
      <w:rPr>
        <w:rFonts w:ascii="Courier New" w:hAnsi="Courier New" w:hint="default"/>
      </w:rPr>
    </w:lvl>
    <w:lvl w:ilvl="5" w:tplc="04270005">
      <w:start w:val="1"/>
      <w:numFmt w:val="bullet"/>
      <w:lvlText w:val=""/>
      <w:lvlJc w:val="left"/>
      <w:pPr>
        <w:tabs>
          <w:tab w:val="num" w:pos="3960"/>
        </w:tabs>
        <w:ind w:left="3960" w:hanging="360"/>
      </w:pPr>
      <w:rPr>
        <w:rFonts w:ascii="Wingdings" w:hAnsi="Wingdings" w:hint="default"/>
      </w:rPr>
    </w:lvl>
    <w:lvl w:ilvl="6" w:tplc="04270001">
      <w:start w:val="1"/>
      <w:numFmt w:val="bullet"/>
      <w:lvlText w:val=""/>
      <w:lvlJc w:val="left"/>
      <w:pPr>
        <w:tabs>
          <w:tab w:val="num" w:pos="4680"/>
        </w:tabs>
        <w:ind w:left="4680" w:hanging="360"/>
      </w:pPr>
      <w:rPr>
        <w:rFonts w:ascii="Symbol" w:hAnsi="Symbol" w:hint="default"/>
      </w:rPr>
    </w:lvl>
    <w:lvl w:ilvl="7" w:tplc="04270003">
      <w:start w:val="1"/>
      <w:numFmt w:val="bullet"/>
      <w:lvlText w:val="o"/>
      <w:lvlJc w:val="left"/>
      <w:pPr>
        <w:tabs>
          <w:tab w:val="num" w:pos="5400"/>
        </w:tabs>
        <w:ind w:left="5400" w:hanging="360"/>
      </w:pPr>
      <w:rPr>
        <w:rFonts w:ascii="Courier New" w:hAnsi="Courier New" w:hint="default"/>
      </w:rPr>
    </w:lvl>
    <w:lvl w:ilvl="8" w:tplc="04270005">
      <w:start w:val="1"/>
      <w:numFmt w:val="bullet"/>
      <w:lvlText w:val=""/>
      <w:lvlJc w:val="left"/>
      <w:pPr>
        <w:tabs>
          <w:tab w:val="num" w:pos="6120"/>
        </w:tabs>
        <w:ind w:left="6120" w:hanging="360"/>
      </w:pPr>
      <w:rPr>
        <w:rFonts w:ascii="Wingdings" w:hAnsi="Wingdings" w:hint="default"/>
      </w:rPr>
    </w:lvl>
  </w:abstractNum>
  <w:abstractNum w:abstractNumId="15">
    <w:nsid w:val="48854D18"/>
    <w:multiLevelType w:val="hybridMultilevel"/>
    <w:tmpl w:val="C1C8C0FA"/>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tabs>
          <w:tab w:val="num" w:pos="1440"/>
        </w:tabs>
        <w:ind w:left="1440" w:hanging="360"/>
      </w:pPr>
      <w:rPr>
        <w:rFonts w:ascii="Courier New" w:hAnsi="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start w:val="1"/>
      <w:numFmt w:val="bullet"/>
      <w:lvlText w:val=""/>
      <w:lvlJc w:val="left"/>
      <w:pPr>
        <w:tabs>
          <w:tab w:val="num" w:pos="2880"/>
        </w:tabs>
        <w:ind w:left="2880" w:hanging="360"/>
      </w:pPr>
      <w:rPr>
        <w:rFonts w:ascii="Symbol" w:hAnsi="Symbol" w:hint="default"/>
      </w:rPr>
    </w:lvl>
    <w:lvl w:ilvl="4" w:tplc="04270003">
      <w:start w:val="1"/>
      <w:numFmt w:val="bullet"/>
      <w:lvlText w:val="o"/>
      <w:lvlJc w:val="left"/>
      <w:pPr>
        <w:tabs>
          <w:tab w:val="num" w:pos="3600"/>
        </w:tabs>
        <w:ind w:left="3600" w:hanging="360"/>
      </w:pPr>
      <w:rPr>
        <w:rFonts w:ascii="Courier New" w:hAnsi="Courier New" w:hint="default"/>
      </w:rPr>
    </w:lvl>
    <w:lvl w:ilvl="5" w:tplc="04270005">
      <w:start w:val="1"/>
      <w:numFmt w:val="bullet"/>
      <w:lvlText w:val=""/>
      <w:lvlJc w:val="left"/>
      <w:pPr>
        <w:tabs>
          <w:tab w:val="num" w:pos="4320"/>
        </w:tabs>
        <w:ind w:left="4320" w:hanging="360"/>
      </w:pPr>
      <w:rPr>
        <w:rFonts w:ascii="Wingdings" w:hAnsi="Wingdings" w:hint="default"/>
      </w:rPr>
    </w:lvl>
    <w:lvl w:ilvl="6" w:tplc="04270001">
      <w:start w:val="1"/>
      <w:numFmt w:val="bullet"/>
      <w:lvlText w:val=""/>
      <w:lvlJc w:val="left"/>
      <w:pPr>
        <w:tabs>
          <w:tab w:val="num" w:pos="5040"/>
        </w:tabs>
        <w:ind w:left="5040" w:hanging="360"/>
      </w:pPr>
      <w:rPr>
        <w:rFonts w:ascii="Symbol" w:hAnsi="Symbol" w:hint="default"/>
      </w:rPr>
    </w:lvl>
    <w:lvl w:ilvl="7" w:tplc="04270003">
      <w:start w:val="1"/>
      <w:numFmt w:val="bullet"/>
      <w:lvlText w:val="o"/>
      <w:lvlJc w:val="left"/>
      <w:pPr>
        <w:tabs>
          <w:tab w:val="num" w:pos="5760"/>
        </w:tabs>
        <w:ind w:left="5760" w:hanging="360"/>
      </w:pPr>
      <w:rPr>
        <w:rFonts w:ascii="Courier New" w:hAnsi="Courier New" w:hint="default"/>
      </w:rPr>
    </w:lvl>
    <w:lvl w:ilvl="8" w:tplc="04270005">
      <w:start w:val="1"/>
      <w:numFmt w:val="bullet"/>
      <w:lvlText w:val=""/>
      <w:lvlJc w:val="left"/>
      <w:pPr>
        <w:tabs>
          <w:tab w:val="num" w:pos="6480"/>
        </w:tabs>
        <w:ind w:left="6480" w:hanging="360"/>
      </w:pPr>
      <w:rPr>
        <w:rFonts w:ascii="Wingdings" w:hAnsi="Wingdings" w:hint="default"/>
      </w:rPr>
    </w:lvl>
  </w:abstractNum>
  <w:abstractNum w:abstractNumId="16">
    <w:nsid w:val="495209F8"/>
    <w:multiLevelType w:val="hybridMultilevel"/>
    <w:tmpl w:val="AE961D1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4AA01BA0"/>
    <w:multiLevelType w:val="hybridMultilevel"/>
    <w:tmpl w:val="E3CED75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4C5A5FFB"/>
    <w:multiLevelType w:val="hybridMultilevel"/>
    <w:tmpl w:val="F872FA22"/>
    <w:lvl w:ilvl="0" w:tplc="D89A4DF4">
      <w:start w:val="1"/>
      <w:numFmt w:val="upperRoman"/>
      <w:lvlText w:val="%1."/>
      <w:lvlJc w:val="left"/>
      <w:pPr>
        <w:tabs>
          <w:tab w:val="num" w:pos="1080"/>
        </w:tabs>
        <w:ind w:left="1080" w:hanging="720"/>
      </w:pPr>
      <w:rPr>
        <w:rFonts w:cs="Times New Roman" w:hint="default"/>
      </w:rPr>
    </w:lvl>
    <w:lvl w:ilvl="1" w:tplc="04270019">
      <w:start w:val="1"/>
      <w:numFmt w:val="lowerLetter"/>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19">
    <w:nsid w:val="51EC0079"/>
    <w:multiLevelType w:val="hybridMultilevel"/>
    <w:tmpl w:val="5FCA57B8"/>
    <w:lvl w:ilvl="0" w:tplc="08FE44BC">
      <w:start w:val="20"/>
      <w:numFmt w:val="upperRoman"/>
      <w:lvlText w:val="%1."/>
      <w:lvlJc w:val="left"/>
      <w:pPr>
        <w:tabs>
          <w:tab w:val="num" w:pos="1080"/>
        </w:tabs>
        <w:ind w:left="1080" w:hanging="720"/>
      </w:pPr>
      <w:rPr>
        <w:rFonts w:cs="Times New Roman" w:hint="default"/>
        <w:b/>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0">
    <w:nsid w:val="539E0DF0"/>
    <w:multiLevelType w:val="hybridMultilevel"/>
    <w:tmpl w:val="E938A7A0"/>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tabs>
          <w:tab w:val="num" w:pos="1440"/>
        </w:tabs>
        <w:ind w:left="1440" w:hanging="360"/>
      </w:pPr>
      <w:rPr>
        <w:rFonts w:ascii="Courier New" w:hAnsi="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start w:val="1"/>
      <w:numFmt w:val="bullet"/>
      <w:lvlText w:val=""/>
      <w:lvlJc w:val="left"/>
      <w:pPr>
        <w:tabs>
          <w:tab w:val="num" w:pos="2880"/>
        </w:tabs>
        <w:ind w:left="2880" w:hanging="360"/>
      </w:pPr>
      <w:rPr>
        <w:rFonts w:ascii="Symbol" w:hAnsi="Symbol" w:hint="default"/>
      </w:rPr>
    </w:lvl>
    <w:lvl w:ilvl="4" w:tplc="04270003">
      <w:start w:val="1"/>
      <w:numFmt w:val="bullet"/>
      <w:lvlText w:val="o"/>
      <w:lvlJc w:val="left"/>
      <w:pPr>
        <w:tabs>
          <w:tab w:val="num" w:pos="3600"/>
        </w:tabs>
        <w:ind w:left="3600" w:hanging="360"/>
      </w:pPr>
      <w:rPr>
        <w:rFonts w:ascii="Courier New" w:hAnsi="Courier New" w:hint="default"/>
      </w:rPr>
    </w:lvl>
    <w:lvl w:ilvl="5" w:tplc="04270005">
      <w:start w:val="1"/>
      <w:numFmt w:val="bullet"/>
      <w:lvlText w:val=""/>
      <w:lvlJc w:val="left"/>
      <w:pPr>
        <w:tabs>
          <w:tab w:val="num" w:pos="4320"/>
        </w:tabs>
        <w:ind w:left="4320" w:hanging="360"/>
      </w:pPr>
      <w:rPr>
        <w:rFonts w:ascii="Wingdings" w:hAnsi="Wingdings" w:hint="default"/>
      </w:rPr>
    </w:lvl>
    <w:lvl w:ilvl="6" w:tplc="04270001">
      <w:start w:val="1"/>
      <w:numFmt w:val="bullet"/>
      <w:lvlText w:val=""/>
      <w:lvlJc w:val="left"/>
      <w:pPr>
        <w:tabs>
          <w:tab w:val="num" w:pos="5040"/>
        </w:tabs>
        <w:ind w:left="5040" w:hanging="360"/>
      </w:pPr>
      <w:rPr>
        <w:rFonts w:ascii="Symbol" w:hAnsi="Symbol" w:hint="default"/>
      </w:rPr>
    </w:lvl>
    <w:lvl w:ilvl="7" w:tplc="04270003">
      <w:start w:val="1"/>
      <w:numFmt w:val="bullet"/>
      <w:lvlText w:val="o"/>
      <w:lvlJc w:val="left"/>
      <w:pPr>
        <w:tabs>
          <w:tab w:val="num" w:pos="5760"/>
        </w:tabs>
        <w:ind w:left="5760" w:hanging="360"/>
      </w:pPr>
      <w:rPr>
        <w:rFonts w:ascii="Courier New" w:hAnsi="Courier New" w:hint="default"/>
      </w:rPr>
    </w:lvl>
    <w:lvl w:ilvl="8" w:tplc="04270005">
      <w:start w:val="1"/>
      <w:numFmt w:val="bullet"/>
      <w:lvlText w:val=""/>
      <w:lvlJc w:val="left"/>
      <w:pPr>
        <w:tabs>
          <w:tab w:val="num" w:pos="6480"/>
        </w:tabs>
        <w:ind w:left="6480" w:hanging="360"/>
      </w:pPr>
      <w:rPr>
        <w:rFonts w:ascii="Wingdings" w:hAnsi="Wingdings" w:hint="default"/>
      </w:rPr>
    </w:lvl>
  </w:abstractNum>
  <w:abstractNum w:abstractNumId="21">
    <w:nsid w:val="54AF7718"/>
    <w:multiLevelType w:val="hybridMultilevel"/>
    <w:tmpl w:val="52445522"/>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tabs>
          <w:tab w:val="num" w:pos="1440"/>
        </w:tabs>
        <w:ind w:left="1440" w:hanging="360"/>
      </w:pPr>
      <w:rPr>
        <w:rFonts w:ascii="Courier New" w:hAnsi="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start w:val="1"/>
      <w:numFmt w:val="bullet"/>
      <w:lvlText w:val=""/>
      <w:lvlJc w:val="left"/>
      <w:pPr>
        <w:tabs>
          <w:tab w:val="num" w:pos="2880"/>
        </w:tabs>
        <w:ind w:left="2880" w:hanging="360"/>
      </w:pPr>
      <w:rPr>
        <w:rFonts w:ascii="Symbol" w:hAnsi="Symbol" w:hint="default"/>
      </w:rPr>
    </w:lvl>
    <w:lvl w:ilvl="4" w:tplc="04270003">
      <w:start w:val="1"/>
      <w:numFmt w:val="bullet"/>
      <w:lvlText w:val="o"/>
      <w:lvlJc w:val="left"/>
      <w:pPr>
        <w:tabs>
          <w:tab w:val="num" w:pos="3600"/>
        </w:tabs>
        <w:ind w:left="3600" w:hanging="360"/>
      </w:pPr>
      <w:rPr>
        <w:rFonts w:ascii="Courier New" w:hAnsi="Courier New" w:hint="default"/>
      </w:rPr>
    </w:lvl>
    <w:lvl w:ilvl="5" w:tplc="04270005">
      <w:start w:val="1"/>
      <w:numFmt w:val="bullet"/>
      <w:lvlText w:val=""/>
      <w:lvlJc w:val="left"/>
      <w:pPr>
        <w:tabs>
          <w:tab w:val="num" w:pos="4320"/>
        </w:tabs>
        <w:ind w:left="4320" w:hanging="360"/>
      </w:pPr>
      <w:rPr>
        <w:rFonts w:ascii="Wingdings" w:hAnsi="Wingdings" w:hint="default"/>
      </w:rPr>
    </w:lvl>
    <w:lvl w:ilvl="6" w:tplc="04270001">
      <w:start w:val="1"/>
      <w:numFmt w:val="bullet"/>
      <w:lvlText w:val=""/>
      <w:lvlJc w:val="left"/>
      <w:pPr>
        <w:tabs>
          <w:tab w:val="num" w:pos="5040"/>
        </w:tabs>
        <w:ind w:left="5040" w:hanging="360"/>
      </w:pPr>
      <w:rPr>
        <w:rFonts w:ascii="Symbol" w:hAnsi="Symbol" w:hint="default"/>
      </w:rPr>
    </w:lvl>
    <w:lvl w:ilvl="7" w:tplc="04270003">
      <w:start w:val="1"/>
      <w:numFmt w:val="bullet"/>
      <w:lvlText w:val="o"/>
      <w:lvlJc w:val="left"/>
      <w:pPr>
        <w:tabs>
          <w:tab w:val="num" w:pos="5760"/>
        </w:tabs>
        <w:ind w:left="5760" w:hanging="360"/>
      </w:pPr>
      <w:rPr>
        <w:rFonts w:ascii="Courier New" w:hAnsi="Courier New" w:hint="default"/>
      </w:rPr>
    </w:lvl>
    <w:lvl w:ilvl="8" w:tplc="04270005">
      <w:start w:val="1"/>
      <w:numFmt w:val="bullet"/>
      <w:lvlText w:val=""/>
      <w:lvlJc w:val="left"/>
      <w:pPr>
        <w:tabs>
          <w:tab w:val="num" w:pos="6480"/>
        </w:tabs>
        <w:ind w:left="6480" w:hanging="360"/>
      </w:pPr>
      <w:rPr>
        <w:rFonts w:ascii="Wingdings" w:hAnsi="Wingdings" w:hint="default"/>
      </w:rPr>
    </w:lvl>
  </w:abstractNum>
  <w:abstractNum w:abstractNumId="22">
    <w:nsid w:val="54F512BE"/>
    <w:multiLevelType w:val="hybridMultilevel"/>
    <w:tmpl w:val="5AEA2BDE"/>
    <w:lvl w:ilvl="0" w:tplc="259E6690">
      <w:start w:val="163"/>
      <w:numFmt w:val="bullet"/>
      <w:lvlText w:val=""/>
      <w:lvlJc w:val="left"/>
      <w:pPr>
        <w:tabs>
          <w:tab w:val="num" w:pos="405"/>
        </w:tabs>
        <w:ind w:left="405" w:hanging="360"/>
      </w:pPr>
      <w:rPr>
        <w:rFonts w:ascii="Symbol" w:eastAsia="Times New Roman" w:hAnsi="Symbol" w:hint="default"/>
      </w:rPr>
    </w:lvl>
    <w:lvl w:ilvl="1" w:tplc="04270003" w:tentative="1">
      <w:start w:val="1"/>
      <w:numFmt w:val="bullet"/>
      <w:lvlText w:val="o"/>
      <w:lvlJc w:val="left"/>
      <w:pPr>
        <w:tabs>
          <w:tab w:val="num" w:pos="1125"/>
        </w:tabs>
        <w:ind w:left="1125" w:hanging="360"/>
      </w:pPr>
      <w:rPr>
        <w:rFonts w:ascii="Courier New" w:hAnsi="Courier New" w:hint="default"/>
      </w:rPr>
    </w:lvl>
    <w:lvl w:ilvl="2" w:tplc="04270005" w:tentative="1">
      <w:start w:val="1"/>
      <w:numFmt w:val="bullet"/>
      <w:lvlText w:val=""/>
      <w:lvlJc w:val="left"/>
      <w:pPr>
        <w:tabs>
          <w:tab w:val="num" w:pos="1845"/>
        </w:tabs>
        <w:ind w:left="1845" w:hanging="360"/>
      </w:pPr>
      <w:rPr>
        <w:rFonts w:ascii="Wingdings" w:hAnsi="Wingdings" w:hint="default"/>
      </w:rPr>
    </w:lvl>
    <w:lvl w:ilvl="3" w:tplc="04270001" w:tentative="1">
      <w:start w:val="1"/>
      <w:numFmt w:val="bullet"/>
      <w:lvlText w:val=""/>
      <w:lvlJc w:val="left"/>
      <w:pPr>
        <w:tabs>
          <w:tab w:val="num" w:pos="2565"/>
        </w:tabs>
        <w:ind w:left="2565" w:hanging="360"/>
      </w:pPr>
      <w:rPr>
        <w:rFonts w:ascii="Symbol" w:hAnsi="Symbol" w:hint="default"/>
      </w:rPr>
    </w:lvl>
    <w:lvl w:ilvl="4" w:tplc="04270003" w:tentative="1">
      <w:start w:val="1"/>
      <w:numFmt w:val="bullet"/>
      <w:lvlText w:val="o"/>
      <w:lvlJc w:val="left"/>
      <w:pPr>
        <w:tabs>
          <w:tab w:val="num" w:pos="3285"/>
        </w:tabs>
        <w:ind w:left="3285" w:hanging="360"/>
      </w:pPr>
      <w:rPr>
        <w:rFonts w:ascii="Courier New" w:hAnsi="Courier New" w:hint="default"/>
      </w:rPr>
    </w:lvl>
    <w:lvl w:ilvl="5" w:tplc="04270005" w:tentative="1">
      <w:start w:val="1"/>
      <w:numFmt w:val="bullet"/>
      <w:lvlText w:val=""/>
      <w:lvlJc w:val="left"/>
      <w:pPr>
        <w:tabs>
          <w:tab w:val="num" w:pos="4005"/>
        </w:tabs>
        <w:ind w:left="4005" w:hanging="360"/>
      </w:pPr>
      <w:rPr>
        <w:rFonts w:ascii="Wingdings" w:hAnsi="Wingdings" w:hint="default"/>
      </w:rPr>
    </w:lvl>
    <w:lvl w:ilvl="6" w:tplc="04270001" w:tentative="1">
      <w:start w:val="1"/>
      <w:numFmt w:val="bullet"/>
      <w:lvlText w:val=""/>
      <w:lvlJc w:val="left"/>
      <w:pPr>
        <w:tabs>
          <w:tab w:val="num" w:pos="4725"/>
        </w:tabs>
        <w:ind w:left="4725" w:hanging="360"/>
      </w:pPr>
      <w:rPr>
        <w:rFonts w:ascii="Symbol" w:hAnsi="Symbol" w:hint="default"/>
      </w:rPr>
    </w:lvl>
    <w:lvl w:ilvl="7" w:tplc="04270003" w:tentative="1">
      <w:start w:val="1"/>
      <w:numFmt w:val="bullet"/>
      <w:lvlText w:val="o"/>
      <w:lvlJc w:val="left"/>
      <w:pPr>
        <w:tabs>
          <w:tab w:val="num" w:pos="5445"/>
        </w:tabs>
        <w:ind w:left="5445" w:hanging="360"/>
      </w:pPr>
      <w:rPr>
        <w:rFonts w:ascii="Courier New" w:hAnsi="Courier New" w:hint="default"/>
      </w:rPr>
    </w:lvl>
    <w:lvl w:ilvl="8" w:tplc="04270005" w:tentative="1">
      <w:start w:val="1"/>
      <w:numFmt w:val="bullet"/>
      <w:lvlText w:val=""/>
      <w:lvlJc w:val="left"/>
      <w:pPr>
        <w:tabs>
          <w:tab w:val="num" w:pos="6165"/>
        </w:tabs>
        <w:ind w:left="6165" w:hanging="360"/>
      </w:pPr>
      <w:rPr>
        <w:rFonts w:ascii="Wingdings" w:hAnsi="Wingdings" w:hint="default"/>
      </w:rPr>
    </w:lvl>
  </w:abstractNum>
  <w:abstractNum w:abstractNumId="23">
    <w:nsid w:val="57C90729"/>
    <w:multiLevelType w:val="hybridMultilevel"/>
    <w:tmpl w:val="CA8CD3B2"/>
    <w:lvl w:ilvl="0" w:tplc="C852807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4">
    <w:nsid w:val="57E246D9"/>
    <w:multiLevelType w:val="multilevel"/>
    <w:tmpl w:val="4950DE36"/>
    <w:lvl w:ilvl="0">
      <w:start w:val="4"/>
      <w:numFmt w:val="decimalZero"/>
      <w:lvlText w:val="%1-"/>
      <w:lvlJc w:val="left"/>
      <w:pPr>
        <w:tabs>
          <w:tab w:val="num" w:pos="360"/>
        </w:tabs>
        <w:ind w:left="360" w:hanging="360"/>
      </w:pPr>
      <w:rPr>
        <w:rFonts w:cs="Times New Roman" w:hint="default"/>
      </w:rPr>
    </w:lvl>
    <w:lvl w:ilvl="1">
      <w:start w:val="22"/>
      <w:numFmt w:val="decimal"/>
      <w:lvlText w:val="%1-%2–"/>
      <w:lvlJc w:val="left"/>
      <w:pPr>
        <w:tabs>
          <w:tab w:val="num" w:pos="720"/>
        </w:tabs>
        <w:ind w:left="720" w:hanging="720"/>
      </w:pPr>
      <w:rPr>
        <w:rFonts w:cs="Times New Roman" w:hint="default"/>
      </w:rPr>
    </w:lvl>
    <w:lvl w:ilvl="2">
      <w:start w:val="1"/>
      <w:numFmt w:val="decimalZero"/>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nsid w:val="588F24E0"/>
    <w:multiLevelType w:val="hybridMultilevel"/>
    <w:tmpl w:val="3B349156"/>
    <w:lvl w:ilvl="0" w:tplc="E89647D6">
      <w:numFmt w:val="bullet"/>
      <w:lvlText w:val=""/>
      <w:lvlJc w:val="left"/>
      <w:pPr>
        <w:ind w:left="927" w:hanging="360"/>
      </w:pPr>
      <w:rPr>
        <w:rFonts w:ascii="Symbol" w:eastAsia="MS Mincho" w:hAnsi="Symbol" w:hint="default"/>
      </w:rPr>
    </w:lvl>
    <w:lvl w:ilvl="1" w:tplc="04270003" w:tentative="1">
      <w:start w:val="1"/>
      <w:numFmt w:val="bullet"/>
      <w:lvlText w:val="o"/>
      <w:lvlJc w:val="left"/>
      <w:pPr>
        <w:ind w:left="1647" w:hanging="360"/>
      </w:pPr>
      <w:rPr>
        <w:rFonts w:ascii="Courier New" w:hAnsi="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26">
    <w:nsid w:val="5C1E43EC"/>
    <w:multiLevelType w:val="hybridMultilevel"/>
    <w:tmpl w:val="7AA47118"/>
    <w:lvl w:ilvl="0" w:tplc="04270015">
      <w:start w:val="1"/>
      <w:numFmt w:val="upperLetter"/>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7">
    <w:nsid w:val="5C574325"/>
    <w:multiLevelType w:val="hybridMultilevel"/>
    <w:tmpl w:val="4B4E430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28">
    <w:nsid w:val="5F0F02F1"/>
    <w:multiLevelType w:val="hybridMultilevel"/>
    <w:tmpl w:val="229E597E"/>
    <w:lvl w:ilvl="0" w:tplc="40E27324">
      <w:start w:val="1"/>
      <w:numFmt w:val="decimal"/>
      <w:lvlText w:val="%1."/>
      <w:lvlJc w:val="left"/>
      <w:pPr>
        <w:ind w:left="2100" w:hanging="360"/>
      </w:pPr>
      <w:rPr>
        <w:rFonts w:cs="Times New Roman" w:hint="default"/>
      </w:rPr>
    </w:lvl>
    <w:lvl w:ilvl="1" w:tplc="04270019" w:tentative="1">
      <w:start w:val="1"/>
      <w:numFmt w:val="lowerLetter"/>
      <w:lvlText w:val="%2."/>
      <w:lvlJc w:val="left"/>
      <w:pPr>
        <w:ind w:left="2820" w:hanging="360"/>
      </w:pPr>
      <w:rPr>
        <w:rFonts w:cs="Times New Roman"/>
      </w:rPr>
    </w:lvl>
    <w:lvl w:ilvl="2" w:tplc="0427001B" w:tentative="1">
      <w:start w:val="1"/>
      <w:numFmt w:val="lowerRoman"/>
      <w:lvlText w:val="%3."/>
      <w:lvlJc w:val="right"/>
      <w:pPr>
        <w:ind w:left="3540" w:hanging="180"/>
      </w:pPr>
      <w:rPr>
        <w:rFonts w:cs="Times New Roman"/>
      </w:rPr>
    </w:lvl>
    <w:lvl w:ilvl="3" w:tplc="0427000F" w:tentative="1">
      <w:start w:val="1"/>
      <w:numFmt w:val="decimal"/>
      <w:lvlText w:val="%4."/>
      <w:lvlJc w:val="left"/>
      <w:pPr>
        <w:ind w:left="4260" w:hanging="360"/>
      </w:pPr>
      <w:rPr>
        <w:rFonts w:cs="Times New Roman"/>
      </w:rPr>
    </w:lvl>
    <w:lvl w:ilvl="4" w:tplc="04270019" w:tentative="1">
      <w:start w:val="1"/>
      <w:numFmt w:val="lowerLetter"/>
      <w:lvlText w:val="%5."/>
      <w:lvlJc w:val="left"/>
      <w:pPr>
        <w:ind w:left="4980" w:hanging="360"/>
      </w:pPr>
      <w:rPr>
        <w:rFonts w:cs="Times New Roman"/>
      </w:rPr>
    </w:lvl>
    <w:lvl w:ilvl="5" w:tplc="0427001B" w:tentative="1">
      <w:start w:val="1"/>
      <w:numFmt w:val="lowerRoman"/>
      <w:lvlText w:val="%6."/>
      <w:lvlJc w:val="right"/>
      <w:pPr>
        <w:ind w:left="5700" w:hanging="180"/>
      </w:pPr>
      <w:rPr>
        <w:rFonts w:cs="Times New Roman"/>
      </w:rPr>
    </w:lvl>
    <w:lvl w:ilvl="6" w:tplc="0427000F" w:tentative="1">
      <w:start w:val="1"/>
      <w:numFmt w:val="decimal"/>
      <w:lvlText w:val="%7."/>
      <w:lvlJc w:val="left"/>
      <w:pPr>
        <w:ind w:left="6420" w:hanging="360"/>
      </w:pPr>
      <w:rPr>
        <w:rFonts w:cs="Times New Roman"/>
      </w:rPr>
    </w:lvl>
    <w:lvl w:ilvl="7" w:tplc="04270019" w:tentative="1">
      <w:start w:val="1"/>
      <w:numFmt w:val="lowerLetter"/>
      <w:lvlText w:val="%8."/>
      <w:lvlJc w:val="left"/>
      <w:pPr>
        <w:ind w:left="7140" w:hanging="360"/>
      </w:pPr>
      <w:rPr>
        <w:rFonts w:cs="Times New Roman"/>
      </w:rPr>
    </w:lvl>
    <w:lvl w:ilvl="8" w:tplc="0427001B" w:tentative="1">
      <w:start w:val="1"/>
      <w:numFmt w:val="lowerRoman"/>
      <w:lvlText w:val="%9."/>
      <w:lvlJc w:val="right"/>
      <w:pPr>
        <w:ind w:left="7860" w:hanging="180"/>
      </w:pPr>
      <w:rPr>
        <w:rFonts w:cs="Times New Roman"/>
      </w:rPr>
    </w:lvl>
  </w:abstractNum>
  <w:abstractNum w:abstractNumId="29">
    <w:nsid w:val="5F226B5C"/>
    <w:multiLevelType w:val="hybridMultilevel"/>
    <w:tmpl w:val="98DA87A0"/>
    <w:lvl w:ilvl="0" w:tplc="260CF3E0">
      <w:start w:val="1"/>
      <w:numFmt w:val="upperLetter"/>
      <w:lvlText w:val="%1."/>
      <w:lvlJc w:val="left"/>
      <w:pPr>
        <w:tabs>
          <w:tab w:val="num" w:pos="1080"/>
        </w:tabs>
        <w:ind w:left="1080" w:hanging="360"/>
      </w:pPr>
      <w:rPr>
        <w:rFonts w:cs="Times New Roman" w:hint="default"/>
        <w:b/>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30">
    <w:nsid w:val="6C9B38EB"/>
    <w:multiLevelType w:val="hybridMultilevel"/>
    <w:tmpl w:val="734834D4"/>
    <w:lvl w:ilvl="0" w:tplc="04270001">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720739B7"/>
    <w:multiLevelType w:val="multilevel"/>
    <w:tmpl w:val="B5B21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8B6920"/>
    <w:multiLevelType w:val="hybridMultilevel"/>
    <w:tmpl w:val="059C99D6"/>
    <w:lvl w:ilvl="0" w:tplc="2122691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3">
    <w:nsid w:val="7B693D0B"/>
    <w:multiLevelType w:val="hybridMultilevel"/>
    <w:tmpl w:val="B91AA7BE"/>
    <w:lvl w:ilvl="0" w:tplc="A2924364">
      <w:start w:val="108"/>
      <w:numFmt w:val="bullet"/>
      <w:lvlText w:val=""/>
      <w:lvlJc w:val="left"/>
      <w:pPr>
        <w:ind w:left="927" w:hanging="360"/>
      </w:pPr>
      <w:rPr>
        <w:rFonts w:ascii="Symbol" w:eastAsia="MS Mincho" w:hAnsi="Symbol" w:hint="default"/>
      </w:rPr>
    </w:lvl>
    <w:lvl w:ilvl="1" w:tplc="04270003" w:tentative="1">
      <w:start w:val="1"/>
      <w:numFmt w:val="bullet"/>
      <w:lvlText w:val="o"/>
      <w:lvlJc w:val="left"/>
      <w:pPr>
        <w:ind w:left="1647" w:hanging="360"/>
      </w:pPr>
      <w:rPr>
        <w:rFonts w:ascii="Courier New" w:hAnsi="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34">
    <w:nsid w:val="7C6A3EBE"/>
    <w:multiLevelType w:val="hybridMultilevel"/>
    <w:tmpl w:val="A8567C00"/>
    <w:lvl w:ilvl="0" w:tplc="4D68DD4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5">
    <w:nsid w:val="7D3B0E34"/>
    <w:multiLevelType w:val="hybridMultilevel"/>
    <w:tmpl w:val="DEFAD062"/>
    <w:lvl w:ilvl="0" w:tplc="57D4BBBE">
      <w:start w:val="4"/>
      <w:numFmt w:val="bullet"/>
      <w:lvlText w:val=""/>
      <w:lvlJc w:val="left"/>
      <w:pPr>
        <w:ind w:left="1656" w:hanging="360"/>
      </w:pPr>
      <w:rPr>
        <w:rFonts w:ascii="Symbol" w:eastAsia="Times New Roman" w:hAnsi="Symbol" w:cs="Times New Roman" w:hint="default"/>
      </w:rPr>
    </w:lvl>
    <w:lvl w:ilvl="1" w:tplc="04270003" w:tentative="1">
      <w:start w:val="1"/>
      <w:numFmt w:val="bullet"/>
      <w:lvlText w:val="o"/>
      <w:lvlJc w:val="left"/>
      <w:pPr>
        <w:ind w:left="2376" w:hanging="360"/>
      </w:pPr>
      <w:rPr>
        <w:rFonts w:ascii="Courier New" w:hAnsi="Courier New" w:cs="Courier New" w:hint="default"/>
      </w:rPr>
    </w:lvl>
    <w:lvl w:ilvl="2" w:tplc="04270005" w:tentative="1">
      <w:start w:val="1"/>
      <w:numFmt w:val="bullet"/>
      <w:lvlText w:val=""/>
      <w:lvlJc w:val="left"/>
      <w:pPr>
        <w:ind w:left="3096" w:hanging="360"/>
      </w:pPr>
      <w:rPr>
        <w:rFonts w:ascii="Wingdings" w:hAnsi="Wingdings" w:hint="default"/>
      </w:rPr>
    </w:lvl>
    <w:lvl w:ilvl="3" w:tplc="04270001" w:tentative="1">
      <w:start w:val="1"/>
      <w:numFmt w:val="bullet"/>
      <w:lvlText w:val=""/>
      <w:lvlJc w:val="left"/>
      <w:pPr>
        <w:ind w:left="3816" w:hanging="360"/>
      </w:pPr>
      <w:rPr>
        <w:rFonts w:ascii="Symbol" w:hAnsi="Symbol" w:hint="default"/>
      </w:rPr>
    </w:lvl>
    <w:lvl w:ilvl="4" w:tplc="04270003" w:tentative="1">
      <w:start w:val="1"/>
      <w:numFmt w:val="bullet"/>
      <w:lvlText w:val="o"/>
      <w:lvlJc w:val="left"/>
      <w:pPr>
        <w:ind w:left="4536" w:hanging="360"/>
      </w:pPr>
      <w:rPr>
        <w:rFonts w:ascii="Courier New" w:hAnsi="Courier New" w:cs="Courier New" w:hint="default"/>
      </w:rPr>
    </w:lvl>
    <w:lvl w:ilvl="5" w:tplc="04270005" w:tentative="1">
      <w:start w:val="1"/>
      <w:numFmt w:val="bullet"/>
      <w:lvlText w:val=""/>
      <w:lvlJc w:val="left"/>
      <w:pPr>
        <w:ind w:left="5256" w:hanging="360"/>
      </w:pPr>
      <w:rPr>
        <w:rFonts w:ascii="Wingdings" w:hAnsi="Wingdings" w:hint="default"/>
      </w:rPr>
    </w:lvl>
    <w:lvl w:ilvl="6" w:tplc="04270001" w:tentative="1">
      <w:start w:val="1"/>
      <w:numFmt w:val="bullet"/>
      <w:lvlText w:val=""/>
      <w:lvlJc w:val="left"/>
      <w:pPr>
        <w:ind w:left="5976" w:hanging="360"/>
      </w:pPr>
      <w:rPr>
        <w:rFonts w:ascii="Symbol" w:hAnsi="Symbol" w:hint="default"/>
      </w:rPr>
    </w:lvl>
    <w:lvl w:ilvl="7" w:tplc="04270003" w:tentative="1">
      <w:start w:val="1"/>
      <w:numFmt w:val="bullet"/>
      <w:lvlText w:val="o"/>
      <w:lvlJc w:val="left"/>
      <w:pPr>
        <w:ind w:left="6696" w:hanging="360"/>
      </w:pPr>
      <w:rPr>
        <w:rFonts w:ascii="Courier New" w:hAnsi="Courier New" w:cs="Courier New" w:hint="default"/>
      </w:rPr>
    </w:lvl>
    <w:lvl w:ilvl="8" w:tplc="04270005" w:tentative="1">
      <w:start w:val="1"/>
      <w:numFmt w:val="bullet"/>
      <w:lvlText w:val=""/>
      <w:lvlJc w:val="left"/>
      <w:pPr>
        <w:ind w:left="7416" w:hanging="360"/>
      </w:pPr>
      <w:rPr>
        <w:rFonts w:ascii="Wingdings" w:hAnsi="Wingdings" w:hint="default"/>
      </w:rPr>
    </w:lvl>
  </w:abstractNum>
  <w:num w:numId="1">
    <w:abstractNumId w:val="8"/>
  </w:num>
  <w:num w:numId="2">
    <w:abstractNumId w:val="28"/>
  </w:num>
  <w:num w:numId="3">
    <w:abstractNumId w:val="0"/>
  </w:num>
  <w:num w:numId="4">
    <w:abstractNumId w:val="4"/>
  </w:num>
  <w:num w:numId="5">
    <w:abstractNumId w:val="22"/>
  </w:num>
  <w:num w:numId="6">
    <w:abstractNumId w:val="2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
  </w:num>
  <w:num w:numId="11">
    <w:abstractNumId w:val="29"/>
  </w:num>
  <w:num w:numId="12">
    <w:abstractNumId w:val="9"/>
  </w:num>
  <w:num w:numId="13">
    <w:abstractNumId w:val="7"/>
  </w:num>
  <w:num w:numId="14">
    <w:abstractNumId w:val="21"/>
  </w:num>
  <w:num w:numId="15">
    <w:abstractNumId w:val="15"/>
  </w:num>
  <w:num w:numId="16">
    <w:abstractNumId w:val="1"/>
  </w:num>
  <w:num w:numId="17">
    <w:abstractNumId w:val="5"/>
  </w:num>
  <w:num w:numId="18">
    <w:abstractNumId w:val="14"/>
  </w:num>
  <w:num w:numId="19">
    <w:abstractNumId w:val="18"/>
  </w:num>
  <w:num w:numId="20">
    <w:abstractNumId w:val="20"/>
  </w:num>
  <w:num w:numId="21">
    <w:abstractNumId w:val="27"/>
  </w:num>
  <w:num w:numId="22">
    <w:abstractNumId w:val="19"/>
  </w:num>
  <w:num w:numId="23">
    <w:abstractNumId w:val="24"/>
  </w:num>
  <w:num w:numId="24">
    <w:abstractNumId w:val="6"/>
  </w:num>
  <w:num w:numId="25">
    <w:abstractNumId w:val="2"/>
  </w:num>
  <w:num w:numId="26">
    <w:abstractNumId w:val="13"/>
  </w:num>
  <w:num w:numId="27">
    <w:abstractNumId w:val="11"/>
  </w:num>
  <w:num w:numId="28">
    <w:abstractNumId w:val="33"/>
  </w:num>
  <w:num w:numId="29">
    <w:abstractNumId w:val="25"/>
  </w:num>
  <w:num w:numId="30">
    <w:abstractNumId w:val="34"/>
  </w:num>
  <w:num w:numId="31">
    <w:abstractNumId w:val="30"/>
  </w:num>
  <w:num w:numId="32">
    <w:abstractNumId w:val="32"/>
  </w:num>
  <w:num w:numId="33">
    <w:abstractNumId w:val="35"/>
  </w:num>
  <w:num w:numId="34">
    <w:abstractNumId w:val="16"/>
  </w:num>
  <w:num w:numId="35">
    <w:abstractNumId w:val="12"/>
  </w:num>
  <w:num w:numId="36">
    <w:abstractNumId w:val="10"/>
  </w:num>
  <w:num w:numId="37">
    <w:abstractNumId w:val="23"/>
  </w:num>
  <w:num w:numId="38">
    <w:abstractNumId w:val="1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247"/>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500"/>
    <w:rsid w:val="0000139D"/>
    <w:rsid w:val="00002D5B"/>
    <w:rsid w:val="0000427E"/>
    <w:rsid w:val="00014959"/>
    <w:rsid w:val="000177EB"/>
    <w:rsid w:val="0002136C"/>
    <w:rsid w:val="0002138B"/>
    <w:rsid w:val="000237B3"/>
    <w:rsid w:val="0002402F"/>
    <w:rsid w:val="00026B9A"/>
    <w:rsid w:val="00026D2E"/>
    <w:rsid w:val="00031CCC"/>
    <w:rsid w:val="000327F6"/>
    <w:rsid w:val="000337A8"/>
    <w:rsid w:val="00035859"/>
    <w:rsid w:val="00040060"/>
    <w:rsid w:val="00042C69"/>
    <w:rsid w:val="00047F0C"/>
    <w:rsid w:val="00057BD0"/>
    <w:rsid w:val="00057C80"/>
    <w:rsid w:val="00060075"/>
    <w:rsid w:val="0006431C"/>
    <w:rsid w:val="00072C7F"/>
    <w:rsid w:val="0007445F"/>
    <w:rsid w:val="00080834"/>
    <w:rsid w:val="000915F8"/>
    <w:rsid w:val="000A0271"/>
    <w:rsid w:val="000A1521"/>
    <w:rsid w:val="000A1FDA"/>
    <w:rsid w:val="000B001E"/>
    <w:rsid w:val="000B069C"/>
    <w:rsid w:val="000B1D54"/>
    <w:rsid w:val="000B3FDC"/>
    <w:rsid w:val="000B54CB"/>
    <w:rsid w:val="000C6366"/>
    <w:rsid w:val="000C73B9"/>
    <w:rsid w:val="000E1049"/>
    <w:rsid w:val="000E14D7"/>
    <w:rsid w:val="000F5584"/>
    <w:rsid w:val="0010002C"/>
    <w:rsid w:val="0010229A"/>
    <w:rsid w:val="00102BD2"/>
    <w:rsid w:val="00104ABE"/>
    <w:rsid w:val="00106B20"/>
    <w:rsid w:val="00107416"/>
    <w:rsid w:val="001174B1"/>
    <w:rsid w:val="00117FA2"/>
    <w:rsid w:val="001230B9"/>
    <w:rsid w:val="0012464F"/>
    <w:rsid w:val="001267D7"/>
    <w:rsid w:val="00131199"/>
    <w:rsid w:val="001337CD"/>
    <w:rsid w:val="00134C7A"/>
    <w:rsid w:val="0013555D"/>
    <w:rsid w:val="001405AE"/>
    <w:rsid w:val="00140D90"/>
    <w:rsid w:val="00140DD9"/>
    <w:rsid w:val="0014381A"/>
    <w:rsid w:val="0014626D"/>
    <w:rsid w:val="00151A44"/>
    <w:rsid w:val="00152A5C"/>
    <w:rsid w:val="001531AC"/>
    <w:rsid w:val="00157198"/>
    <w:rsid w:val="00161010"/>
    <w:rsid w:val="001636A4"/>
    <w:rsid w:val="0017231A"/>
    <w:rsid w:val="0017253B"/>
    <w:rsid w:val="00175F7C"/>
    <w:rsid w:val="00180B5A"/>
    <w:rsid w:val="00183701"/>
    <w:rsid w:val="00185FD7"/>
    <w:rsid w:val="00190777"/>
    <w:rsid w:val="001912B2"/>
    <w:rsid w:val="0019212F"/>
    <w:rsid w:val="0019249A"/>
    <w:rsid w:val="00193674"/>
    <w:rsid w:val="00193E97"/>
    <w:rsid w:val="001A11BE"/>
    <w:rsid w:val="001A3D60"/>
    <w:rsid w:val="001A492D"/>
    <w:rsid w:val="001C150D"/>
    <w:rsid w:val="001C161C"/>
    <w:rsid w:val="001C4A07"/>
    <w:rsid w:val="001C5752"/>
    <w:rsid w:val="001D06B2"/>
    <w:rsid w:val="001D2F52"/>
    <w:rsid w:val="001D53C1"/>
    <w:rsid w:val="001D5500"/>
    <w:rsid w:val="001D78AD"/>
    <w:rsid w:val="001E18D3"/>
    <w:rsid w:val="001E5685"/>
    <w:rsid w:val="001E645F"/>
    <w:rsid w:val="001F09D1"/>
    <w:rsid w:val="001F23AF"/>
    <w:rsid w:val="001F297F"/>
    <w:rsid w:val="001F4542"/>
    <w:rsid w:val="002006FB"/>
    <w:rsid w:val="0020194D"/>
    <w:rsid w:val="00205715"/>
    <w:rsid w:val="00212968"/>
    <w:rsid w:val="00215299"/>
    <w:rsid w:val="00221E30"/>
    <w:rsid w:val="00227BBA"/>
    <w:rsid w:val="0023180A"/>
    <w:rsid w:val="00231939"/>
    <w:rsid w:val="00235396"/>
    <w:rsid w:val="00240F0D"/>
    <w:rsid w:val="00242E7F"/>
    <w:rsid w:val="002466AF"/>
    <w:rsid w:val="00251BDD"/>
    <w:rsid w:val="00253104"/>
    <w:rsid w:val="00253BE5"/>
    <w:rsid w:val="002541C3"/>
    <w:rsid w:val="00263AB9"/>
    <w:rsid w:val="00271226"/>
    <w:rsid w:val="00271C12"/>
    <w:rsid w:val="002742E5"/>
    <w:rsid w:val="00277B27"/>
    <w:rsid w:val="00280EA4"/>
    <w:rsid w:val="00282F00"/>
    <w:rsid w:val="0028767B"/>
    <w:rsid w:val="00290027"/>
    <w:rsid w:val="0029076A"/>
    <w:rsid w:val="0029186D"/>
    <w:rsid w:val="002932B3"/>
    <w:rsid w:val="00294669"/>
    <w:rsid w:val="00296956"/>
    <w:rsid w:val="002A47F8"/>
    <w:rsid w:val="002A4B4D"/>
    <w:rsid w:val="002A6664"/>
    <w:rsid w:val="002A7DAB"/>
    <w:rsid w:val="002B030B"/>
    <w:rsid w:val="002B2677"/>
    <w:rsid w:val="002B3D6B"/>
    <w:rsid w:val="002B4747"/>
    <w:rsid w:val="002B537F"/>
    <w:rsid w:val="002B59A3"/>
    <w:rsid w:val="002B6E68"/>
    <w:rsid w:val="002B7455"/>
    <w:rsid w:val="002C0643"/>
    <w:rsid w:val="002C0C85"/>
    <w:rsid w:val="002C4F36"/>
    <w:rsid w:val="002C5859"/>
    <w:rsid w:val="002D0800"/>
    <w:rsid w:val="002D1325"/>
    <w:rsid w:val="002D2B77"/>
    <w:rsid w:val="002E0B63"/>
    <w:rsid w:val="002E1E0D"/>
    <w:rsid w:val="002E202A"/>
    <w:rsid w:val="002E7400"/>
    <w:rsid w:val="002E7D28"/>
    <w:rsid w:val="002F03D1"/>
    <w:rsid w:val="002F28B0"/>
    <w:rsid w:val="002F70F5"/>
    <w:rsid w:val="00303D59"/>
    <w:rsid w:val="0030402A"/>
    <w:rsid w:val="003065A6"/>
    <w:rsid w:val="00307546"/>
    <w:rsid w:val="00310A59"/>
    <w:rsid w:val="00315876"/>
    <w:rsid w:val="003252AF"/>
    <w:rsid w:val="00326B54"/>
    <w:rsid w:val="003271AE"/>
    <w:rsid w:val="00327A63"/>
    <w:rsid w:val="0033086D"/>
    <w:rsid w:val="00333F2F"/>
    <w:rsid w:val="00335C17"/>
    <w:rsid w:val="00335FED"/>
    <w:rsid w:val="00336765"/>
    <w:rsid w:val="00336BC3"/>
    <w:rsid w:val="003436CE"/>
    <w:rsid w:val="00343937"/>
    <w:rsid w:val="00347F37"/>
    <w:rsid w:val="00350301"/>
    <w:rsid w:val="0035131A"/>
    <w:rsid w:val="003563B0"/>
    <w:rsid w:val="0035749D"/>
    <w:rsid w:val="0036031E"/>
    <w:rsid w:val="0036331E"/>
    <w:rsid w:val="003640B8"/>
    <w:rsid w:val="003724D7"/>
    <w:rsid w:val="00381A76"/>
    <w:rsid w:val="003831F6"/>
    <w:rsid w:val="003848AC"/>
    <w:rsid w:val="00391FE7"/>
    <w:rsid w:val="00392D95"/>
    <w:rsid w:val="00394ED6"/>
    <w:rsid w:val="0039670A"/>
    <w:rsid w:val="0039704A"/>
    <w:rsid w:val="00397C51"/>
    <w:rsid w:val="003A12DA"/>
    <w:rsid w:val="003A4777"/>
    <w:rsid w:val="003A5F69"/>
    <w:rsid w:val="003A6DD6"/>
    <w:rsid w:val="003B0A17"/>
    <w:rsid w:val="003B143F"/>
    <w:rsid w:val="003B14C8"/>
    <w:rsid w:val="003B23E7"/>
    <w:rsid w:val="003C0A7B"/>
    <w:rsid w:val="003C24E4"/>
    <w:rsid w:val="003C6EDB"/>
    <w:rsid w:val="003C75E7"/>
    <w:rsid w:val="003D1566"/>
    <w:rsid w:val="003D3412"/>
    <w:rsid w:val="003D51A8"/>
    <w:rsid w:val="003E6C63"/>
    <w:rsid w:val="003F4524"/>
    <w:rsid w:val="004020D8"/>
    <w:rsid w:val="00403333"/>
    <w:rsid w:val="004047EC"/>
    <w:rsid w:val="00407360"/>
    <w:rsid w:val="00412BCB"/>
    <w:rsid w:val="00412C4B"/>
    <w:rsid w:val="00416172"/>
    <w:rsid w:val="004201A4"/>
    <w:rsid w:val="00424D5D"/>
    <w:rsid w:val="00424F8A"/>
    <w:rsid w:val="004250A9"/>
    <w:rsid w:val="00425A71"/>
    <w:rsid w:val="00432165"/>
    <w:rsid w:val="004323C3"/>
    <w:rsid w:val="004419ED"/>
    <w:rsid w:val="00454A8C"/>
    <w:rsid w:val="00454CFD"/>
    <w:rsid w:val="004562B6"/>
    <w:rsid w:val="004623D1"/>
    <w:rsid w:val="00463F76"/>
    <w:rsid w:val="00465C7B"/>
    <w:rsid w:val="00467DCE"/>
    <w:rsid w:val="00471F4D"/>
    <w:rsid w:val="00472900"/>
    <w:rsid w:val="00483C08"/>
    <w:rsid w:val="004861C9"/>
    <w:rsid w:val="00492C72"/>
    <w:rsid w:val="00496B8D"/>
    <w:rsid w:val="00497726"/>
    <w:rsid w:val="004A2B9B"/>
    <w:rsid w:val="004A338D"/>
    <w:rsid w:val="004A3816"/>
    <w:rsid w:val="004A5AE3"/>
    <w:rsid w:val="004A7A73"/>
    <w:rsid w:val="004B03DE"/>
    <w:rsid w:val="004B2298"/>
    <w:rsid w:val="004B440A"/>
    <w:rsid w:val="004C0BFE"/>
    <w:rsid w:val="004C1908"/>
    <w:rsid w:val="004C30AE"/>
    <w:rsid w:val="004C4DDF"/>
    <w:rsid w:val="004C7082"/>
    <w:rsid w:val="004C7413"/>
    <w:rsid w:val="004D1973"/>
    <w:rsid w:val="004D3A78"/>
    <w:rsid w:val="004E69C1"/>
    <w:rsid w:val="004E6CE9"/>
    <w:rsid w:val="004E73F7"/>
    <w:rsid w:val="004F0AA9"/>
    <w:rsid w:val="004F30D7"/>
    <w:rsid w:val="00502248"/>
    <w:rsid w:val="00502A71"/>
    <w:rsid w:val="005030A5"/>
    <w:rsid w:val="005038C9"/>
    <w:rsid w:val="00504F93"/>
    <w:rsid w:val="00505AB9"/>
    <w:rsid w:val="00517193"/>
    <w:rsid w:val="00523A89"/>
    <w:rsid w:val="00524193"/>
    <w:rsid w:val="00531A6F"/>
    <w:rsid w:val="0053241F"/>
    <w:rsid w:val="0053499E"/>
    <w:rsid w:val="00545115"/>
    <w:rsid w:val="00550545"/>
    <w:rsid w:val="00555691"/>
    <w:rsid w:val="005627EF"/>
    <w:rsid w:val="00573FF6"/>
    <w:rsid w:val="00580FF9"/>
    <w:rsid w:val="005853FE"/>
    <w:rsid w:val="005904BD"/>
    <w:rsid w:val="005940EC"/>
    <w:rsid w:val="005962D1"/>
    <w:rsid w:val="0059763A"/>
    <w:rsid w:val="00597C99"/>
    <w:rsid w:val="005A1FF4"/>
    <w:rsid w:val="005A23D6"/>
    <w:rsid w:val="005A41D8"/>
    <w:rsid w:val="005B1A0C"/>
    <w:rsid w:val="005B39FA"/>
    <w:rsid w:val="005B5958"/>
    <w:rsid w:val="005C06E2"/>
    <w:rsid w:val="005C1B71"/>
    <w:rsid w:val="005C477D"/>
    <w:rsid w:val="005C5B99"/>
    <w:rsid w:val="005C6205"/>
    <w:rsid w:val="005C65AB"/>
    <w:rsid w:val="005D0A45"/>
    <w:rsid w:val="005D1292"/>
    <w:rsid w:val="005D2773"/>
    <w:rsid w:val="005D5BA2"/>
    <w:rsid w:val="005D6DDD"/>
    <w:rsid w:val="005D7279"/>
    <w:rsid w:val="005D7C57"/>
    <w:rsid w:val="005E08D1"/>
    <w:rsid w:val="005E0ED0"/>
    <w:rsid w:val="005E304A"/>
    <w:rsid w:val="005E524C"/>
    <w:rsid w:val="005F1F4A"/>
    <w:rsid w:val="005F4C22"/>
    <w:rsid w:val="005F504C"/>
    <w:rsid w:val="0060030C"/>
    <w:rsid w:val="00602395"/>
    <w:rsid w:val="00607F77"/>
    <w:rsid w:val="00610F06"/>
    <w:rsid w:val="00616C71"/>
    <w:rsid w:val="00623156"/>
    <w:rsid w:val="00625A92"/>
    <w:rsid w:val="00625C2F"/>
    <w:rsid w:val="006327B0"/>
    <w:rsid w:val="00634C43"/>
    <w:rsid w:val="006411C7"/>
    <w:rsid w:val="00641759"/>
    <w:rsid w:val="006468EB"/>
    <w:rsid w:val="00650B47"/>
    <w:rsid w:val="00650EA8"/>
    <w:rsid w:val="00660540"/>
    <w:rsid w:val="00663169"/>
    <w:rsid w:val="006647EC"/>
    <w:rsid w:val="006654DF"/>
    <w:rsid w:val="00667CF5"/>
    <w:rsid w:val="006721EE"/>
    <w:rsid w:val="00672966"/>
    <w:rsid w:val="00683909"/>
    <w:rsid w:val="00684723"/>
    <w:rsid w:val="00685AEC"/>
    <w:rsid w:val="00687B57"/>
    <w:rsid w:val="0069351C"/>
    <w:rsid w:val="00695650"/>
    <w:rsid w:val="006A71E1"/>
    <w:rsid w:val="006A760A"/>
    <w:rsid w:val="006A77E4"/>
    <w:rsid w:val="006B076E"/>
    <w:rsid w:val="006B32C7"/>
    <w:rsid w:val="006B3E61"/>
    <w:rsid w:val="006B43F2"/>
    <w:rsid w:val="006B4A24"/>
    <w:rsid w:val="006B6F29"/>
    <w:rsid w:val="006C095F"/>
    <w:rsid w:val="006C17EC"/>
    <w:rsid w:val="006C57AE"/>
    <w:rsid w:val="006C5C81"/>
    <w:rsid w:val="006C6239"/>
    <w:rsid w:val="006D25A5"/>
    <w:rsid w:val="006D3C6C"/>
    <w:rsid w:val="006D53E9"/>
    <w:rsid w:val="006D5D61"/>
    <w:rsid w:val="006D7687"/>
    <w:rsid w:val="006D778F"/>
    <w:rsid w:val="006D7F95"/>
    <w:rsid w:val="006E56C6"/>
    <w:rsid w:val="006F0BDA"/>
    <w:rsid w:val="00702B2F"/>
    <w:rsid w:val="00702C18"/>
    <w:rsid w:val="00703F6E"/>
    <w:rsid w:val="0071451D"/>
    <w:rsid w:val="00715586"/>
    <w:rsid w:val="00715A5D"/>
    <w:rsid w:val="007165BB"/>
    <w:rsid w:val="007166F7"/>
    <w:rsid w:val="007179B5"/>
    <w:rsid w:val="00722A6E"/>
    <w:rsid w:val="007239D5"/>
    <w:rsid w:val="00727586"/>
    <w:rsid w:val="00735B05"/>
    <w:rsid w:val="00735EE0"/>
    <w:rsid w:val="00736420"/>
    <w:rsid w:val="00743CB8"/>
    <w:rsid w:val="007456BB"/>
    <w:rsid w:val="00745CDB"/>
    <w:rsid w:val="007543EE"/>
    <w:rsid w:val="0075569D"/>
    <w:rsid w:val="007563B5"/>
    <w:rsid w:val="00761176"/>
    <w:rsid w:val="00767378"/>
    <w:rsid w:val="00767CC5"/>
    <w:rsid w:val="00770658"/>
    <w:rsid w:val="0077139B"/>
    <w:rsid w:val="00775AAD"/>
    <w:rsid w:val="007763FB"/>
    <w:rsid w:val="00777788"/>
    <w:rsid w:val="00781A75"/>
    <w:rsid w:val="0078260F"/>
    <w:rsid w:val="00783769"/>
    <w:rsid w:val="0078404F"/>
    <w:rsid w:val="00787B9F"/>
    <w:rsid w:val="00790E19"/>
    <w:rsid w:val="00792F44"/>
    <w:rsid w:val="00795124"/>
    <w:rsid w:val="00796111"/>
    <w:rsid w:val="007A2592"/>
    <w:rsid w:val="007B668F"/>
    <w:rsid w:val="007B6AFC"/>
    <w:rsid w:val="007C20FD"/>
    <w:rsid w:val="007C28C6"/>
    <w:rsid w:val="007C6696"/>
    <w:rsid w:val="007D193D"/>
    <w:rsid w:val="007D5436"/>
    <w:rsid w:val="007D6577"/>
    <w:rsid w:val="007E0D5A"/>
    <w:rsid w:val="007E2094"/>
    <w:rsid w:val="007E6312"/>
    <w:rsid w:val="007E735A"/>
    <w:rsid w:val="007F0CE9"/>
    <w:rsid w:val="007F1630"/>
    <w:rsid w:val="007F181B"/>
    <w:rsid w:val="007F4255"/>
    <w:rsid w:val="007F5762"/>
    <w:rsid w:val="00800664"/>
    <w:rsid w:val="008053E1"/>
    <w:rsid w:val="008066A2"/>
    <w:rsid w:val="00811B73"/>
    <w:rsid w:val="00815056"/>
    <w:rsid w:val="008157A3"/>
    <w:rsid w:val="008170B1"/>
    <w:rsid w:val="008205B2"/>
    <w:rsid w:val="0082093F"/>
    <w:rsid w:val="00823FCF"/>
    <w:rsid w:val="008276AC"/>
    <w:rsid w:val="0083307A"/>
    <w:rsid w:val="00833DDA"/>
    <w:rsid w:val="008379BA"/>
    <w:rsid w:val="00840D12"/>
    <w:rsid w:val="0084140E"/>
    <w:rsid w:val="00847D4C"/>
    <w:rsid w:val="00851FCA"/>
    <w:rsid w:val="008556EC"/>
    <w:rsid w:val="00857279"/>
    <w:rsid w:val="008658CF"/>
    <w:rsid w:val="00870D7E"/>
    <w:rsid w:val="00881F5E"/>
    <w:rsid w:val="00896FFA"/>
    <w:rsid w:val="00897359"/>
    <w:rsid w:val="008A3841"/>
    <w:rsid w:val="008A4199"/>
    <w:rsid w:val="008B05CE"/>
    <w:rsid w:val="008B210D"/>
    <w:rsid w:val="008B426F"/>
    <w:rsid w:val="008D1364"/>
    <w:rsid w:val="008D3DC2"/>
    <w:rsid w:val="008D6677"/>
    <w:rsid w:val="008D781A"/>
    <w:rsid w:val="008D7990"/>
    <w:rsid w:val="008E414C"/>
    <w:rsid w:val="008E6142"/>
    <w:rsid w:val="008E7B4B"/>
    <w:rsid w:val="008F2B61"/>
    <w:rsid w:val="008F4666"/>
    <w:rsid w:val="008F6FE3"/>
    <w:rsid w:val="00902C33"/>
    <w:rsid w:val="0090388F"/>
    <w:rsid w:val="00905A68"/>
    <w:rsid w:val="009065E5"/>
    <w:rsid w:val="00915728"/>
    <w:rsid w:val="0091735F"/>
    <w:rsid w:val="0091796D"/>
    <w:rsid w:val="00917C7C"/>
    <w:rsid w:val="00917D47"/>
    <w:rsid w:val="0092074B"/>
    <w:rsid w:val="00921A11"/>
    <w:rsid w:val="00926329"/>
    <w:rsid w:val="009264F6"/>
    <w:rsid w:val="009274CD"/>
    <w:rsid w:val="00931A7C"/>
    <w:rsid w:val="009328FB"/>
    <w:rsid w:val="00933766"/>
    <w:rsid w:val="00933DEF"/>
    <w:rsid w:val="00935A8B"/>
    <w:rsid w:val="00940FED"/>
    <w:rsid w:val="00942279"/>
    <w:rsid w:val="00943363"/>
    <w:rsid w:val="0095049F"/>
    <w:rsid w:val="009518C3"/>
    <w:rsid w:val="0095305B"/>
    <w:rsid w:val="00960886"/>
    <w:rsid w:val="00963B08"/>
    <w:rsid w:val="00966971"/>
    <w:rsid w:val="00972934"/>
    <w:rsid w:val="00974430"/>
    <w:rsid w:val="00976C94"/>
    <w:rsid w:val="00981008"/>
    <w:rsid w:val="00981C9A"/>
    <w:rsid w:val="00987A2F"/>
    <w:rsid w:val="00992597"/>
    <w:rsid w:val="00992B31"/>
    <w:rsid w:val="009A0159"/>
    <w:rsid w:val="009B2CEE"/>
    <w:rsid w:val="009C686E"/>
    <w:rsid w:val="009D3F64"/>
    <w:rsid w:val="009E140B"/>
    <w:rsid w:val="009E1434"/>
    <w:rsid w:val="009E3760"/>
    <w:rsid w:val="009E467E"/>
    <w:rsid w:val="00A0137D"/>
    <w:rsid w:val="00A0792A"/>
    <w:rsid w:val="00A102A5"/>
    <w:rsid w:val="00A10448"/>
    <w:rsid w:val="00A1116E"/>
    <w:rsid w:val="00A11739"/>
    <w:rsid w:val="00A13F44"/>
    <w:rsid w:val="00A17907"/>
    <w:rsid w:val="00A223EC"/>
    <w:rsid w:val="00A22574"/>
    <w:rsid w:val="00A22A36"/>
    <w:rsid w:val="00A25799"/>
    <w:rsid w:val="00A303E7"/>
    <w:rsid w:val="00A3492E"/>
    <w:rsid w:val="00A40F48"/>
    <w:rsid w:val="00A43765"/>
    <w:rsid w:val="00A45AE5"/>
    <w:rsid w:val="00A460C3"/>
    <w:rsid w:val="00A532AC"/>
    <w:rsid w:val="00A54327"/>
    <w:rsid w:val="00A55605"/>
    <w:rsid w:val="00A55893"/>
    <w:rsid w:val="00A55930"/>
    <w:rsid w:val="00A56791"/>
    <w:rsid w:val="00A56BE7"/>
    <w:rsid w:val="00A573FE"/>
    <w:rsid w:val="00A62CDD"/>
    <w:rsid w:val="00A62DA7"/>
    <w:rsid w:val="00A70C4D"/>
    <w:rsid w:val="00A70F07"/>
    <w:rsid w:val="00A75961"/>
    <w:rsid w:val="00A77C28"/>
    <w:rsid w:val="00A822E4"/>
    <w:rsid w:val="00A82F42"/>
    <w:rsid w:val="00AA194F"/>
    <w:rsid w:val="00AA474D"/>
    <w:rsid w:val="00AA73D8"/>
    <w:rsid w:val="00AB0897"/>
    <w:rsid w:val="00AB1B1F"/>
    <w:rsid w:val="00AB431F"/>
    <w:rsid w:val="00AB4920"/>
    <w:rsid w:val="00AB59B7"/>
    <w:rsid w:val="00AB59C8"/>
    <w:rsid w:val="00AC1FD9"/>
    <w:rsid w:val="00AC2DA6"/>
    <w:rsid w:val="00AC44D8"/>
    <w:rsid w:val="00AC56E1"/>
    <w:rsid w:val="00AC5DB4"/>
    <w:rsid w:val="00AC6468"/>
    <w:rsid w:val="00AC7497"/>
    <w:rsid w:val="00AD6E76"/>
    <w:rsid w:val="00AE1CEC"/>
    <w:rsid w:val="00AE7553"/>
    <w:rsid w:val="00AE7A4C"/>
    <w:rsid w:val="00AF260C"/>
    <w:rsid w:val="00AF311C"/>
    <w:rsid w:val="00AF3756"/>
    <w:rsid w:val="00AF5694"/>
    <w:rsid w:val="00AF5BDA"/>
    <w:rsid w:val="00AF5C1E"/>
    <w:rsid w:val="00AF71ED"/>
    <w:rsid w:val="00B005BC"/>
    <w:rsid w:val="00B00883"/>
    <w:rsid w:val="00B00C57"/>
    <w:rsid w:val="00B02036"/>
    <w:rsid w:val="00B03D97"/>
    <w:rsid w:val="00B0508C"/>
    <w:rsid w:val="00B125C8"/>
    <w:rsid w:val="00B2021A"/>
    <w:rsid w:val="00B2029D"/>
    <w:rsid w:val="00B22730"/>
    <w:rsid w:val="00B239F5"/>
    <w:rsid w:val="00B26BFD"/>
    <w:rsid w:val="00B27B3C"/>
    <w:rsid w:val="00B30E47"/>
    <w:rsid w:val="00B310EA"/>
    <w:rsid w:val="00B353CC"/>
    <w:rsid w:val="00B4062E"/>
    <w:rsid w:val="00B418B5"/>
    <w:rsid w:val="00B42192"/>
    <w:rsid w:val="00B46A91"/>
    <w:rsid w:val="00B47C77"/>
    <w:rsid w:val="00B509EA"/>
    <w:rsid w:val="00B54839"/>
    <w:rsid w:val="00B5592A"/>
    <w:rsid w:val="00B55C47"/>
    <w:rsid w:val="00B61602"/>
    <w:rsid w:val="00B629DD"/>
    <w:rsid w:val="00B67A8A"/>
    <w:rsid w:val="00B70D1A"/>
    <w:rsid w:val="00B7262D"/>
    <w:rsid w:val="00B7296C"/>
    <w:rsid w:val="00B75BB9"/>
    <w:rsid w:val="00B761D2"/>
    <w:rsid w:val="00B77F1E"/>
    <w:rsid w:val="00B86953"/>
    <w:rsid w:val="00B910B9"/>
    <w:rsid w:val="00B96F2E"/>
    <w:rsid w:val="00BA0BB0"/>
    <w:rsid w:val="00BA572B"/>
    <w:rsid w:val="00BA72AC"/>
    <w:rsid w:val="00BA77D8"/>
    <w:rsid w:val="00BB1156"/>
    <w:rsid w:val="00BB1E23"/>
    <w:rsid w:val="00BB371F"/>
    <w:rsid w:val="00BC0F32"/>
    <w:rsid w:val="00BC2814"/>
    <w:rsid w:val="00BC2BA2"/>
    <w:rsid w:val="00BC5136"/>
    <w:rsid w:val="00BC5C4B"/>
    <w:rsid w:val="00BC79C2"/>
    <w:rsid w:val="00BD4252"/>
    <w:rsid w:val="00BD7A9C"/>
    <w:rsid w:val="00BE2258"/>
    <w:rsid w:val="00BE7EF9"/>
    <w:rsid w:val="00BF1954"/>
    <w:rsid w:val="00BF3DA5"/>
    <w:rsid w:val="00BF5B99"/>
    <w:rsid w:val="00C06F98"/>
    <w:rsid w:val="00C116C1"/>
    <w:rsid w:val="00C119F7"/>
    <w:rsid w:val="00C12A49"/>
    <w:rsid w:val="00C15262"/>
    <w:rsid w:val="00C17723"/>
    <w:rsid w:val="00C17B87"/>
    <w:rsid w:val="00C21ACE"/>
    <w:rsid w:val="00C225D5"/>
    <w:rsid w:val="00C273B8"/>
    <w:rsid w:val="00C304E4"/>
    <w:rsid w:val="00C3060C"/>
    <w:rsid w:val="00C3217A"/>
    <w:rsid w:val="00C33951"/>
    <w:rsid w:val="00C41915"/>
    <w:rsid w:val="00C4301C"/>
    <w:rsid w:val="00C43BD2"/>
    <w:rsid w:val="00C45341"/>
    <w:rsid w:val="00C45F9A"/>
    <w:rsid w:val="00C571B3"/>
    <w:rsid w:val="00C608C9"/>
    <w:rsid w:val="00C63DB0"/>
    <w:rsid w:val="00C64512"/>
    <w:rsid w:val="00C65A9F"/>
    <w:rsid w:val="00C70155"/>
    <w:rsid w:val="00C704DA"/>
    <w:rsid w:val="00C70C88"/>
    <w:rsid w:val="00C719E8"/>
    <w:rsid w:val="00C73670"/>
    <w:rsid w:val="00C76A85"/>
    <w:rsid w:val="00C84D13"/>
    <w:rsid w:val="00C866AC"/>
    <w:rsid w:val="00C87E50"/>
    <w:rsid w:val="00C931D0"/>
    <w:rsid w:val="00C93536"/>
    <w:rsid w:val="00CA1DF0"/>
    <w:rsid w:val="00CA5321"/>
    <w:rsid w:val="00CB19C3"/>
    <w:rsid w:val="00CB345F"/>
    <w:rsid w:val="00CB435F"/>
    <w:rsid w:val="00CB4C70"/>
    <w:rsid w:val="00CB7423"/>
    <w:rsid w:val="00CC0C92"/>
    <w:rsid w:val="00CC518A"/>
    <w:rsid w:val="00CD28D3"/>
    <w:rsid w:val="00CD743E"/>
    <w:rsid w:val="00CD7FFA"/>
    <w:rsid w:val="00CE042C"/>
    <w:rsid w:val="00CE1910"/>
    <w:rsid w:val="00CE2336"/>
    <w:rsid w:val="00CE3E7B"/>
    <w:rsid w:val="00CE54BD"/>
    <w:rsid w:val="00CF759C"/>
    <w:rsid w:val="00D0059F"/>
    <w:rsid w:val="00D052FC"/>
    <w:rsid w:val="00D130FA"/>
    <w:rsid w:val="00D2392F"/>
    <w:rsid w:val="00D32BCB"/>
    <w:rsid w:val="00D36B71"/>
    <w:rsid w:val="00D42AAC"/>
    <w:rsid w:val="00D4523C"/>
    <w:rsid w:val="00D47470"/>
    <w:rsid w:val="00D53D5D"/>
    <w:rsid w:val="00D55F28"/>
    <w:rsid w:val="00D64C7E"/>
    <w:rsid w:val="00D65001"/>
    <w:rsid w:val="00D66A9C"/>
    <w:rsid w:val="00D745B7"/>
    <w:rsid w:val="00D75BBE"/>
    <w:rsid w:val="00D7612B"/>
    <w:rsid w:val="00D806C5"/>
    <w:rsid w:val="00D85273"/>
    <w:rsid w:val="00D8785B"/>
    <w:rsid w:val="00D87E1F"/>
    <w:rsid w:val="00D91B94"/>
    <w:rsid w:val="00D94406"/>
    <w:rsid w:val="00DA1129"/>
    <w:rsid w:val="00DA4237"/>
    <w:rsid w:val="00DB0119"/>
    <w:rsid w:val="00DB013B"/>
    <w:rsid w:val="00DB38FA"/>
    <w:rsid w:val="00DB4DE5"/>
    <w:rsid w:val="00DB5206"/>
    <w:rsid w:val="00DB7DE2"/>
    <w:rsid w:val="00DC1E7E"/>
    <w:rsid w:val="00DC3C6B"/>
    <w:rsid w:val="00DC3CB9"/>
    <w:rsid w:val="00DC4E87"/>
    <w:rsid w:val="00DD0FE4"/>
    <w:rsid w:val="00DD418A"/>
    <w:rsid w:val="00DD674E"/>
    <w:rsid w:val="00DE4CB8"/>
    <w:rsid w:val="00DE53E8"/>
    <w:rsid w:val="00DF1651"/>
    <w:rsid w:val="00DF5B71"/>
    <w:rsid w:val="00E01DD2"/>
    <w:rsid w:val="00E023A6"/>
    <w:rsid w:val="00E028E1"/>
    <w:rsid w:val="00E07781"/>
    <w:rsid w:val="00E130BF"/>
    <w:rsid w:val="00E160BB"/>
    <w:rsid w:val="00E22CFF"/>
    <w:rsid w:val="00E250B8"/>
    <w:rsid w:val="00E26480"/>
    <w:rsid w:val="00E270C8"/>
    <w:rsid w:val="00E3043A"/>
    <w:rsid w:val="00E32475"/>
    <w:rsid w:val="00E33113"/>
    <w:rsid w:val="00E3434B"/>
    <w:rsid w:val="00E407AF"/>
    <w:rsid w:val="00E40E9C"/>
    <w:rsid w:val="00E4287B"/>
    <w:rsid w:val="00E44E6B"/>
    <w:rsid w:val="00E51235"/>
    <w:rsid w:val="00E601E7"/>
    <w:rsid w:val="00E61740"/>
    <w:rsid w:val="00E80891"/>
    <w:rsid w:val="00E8144B"/>
    <w:rsid w:val="00E85F10"/>
    <w:rsid w:val="00E914A9"/>
    <w:rsid w:val="00E936BE"/>
    <w:rsid w:val="00E94260"/>
    <w:rsid w:val="00E94570"/>
    <w:rsid w:val="00EA2901"/>
    <w:rsid w:val="00EA4ACE"/>
    <w:rsid w:val="00EA604B"/>
    <w:rsid w:val="00EA610B"/>
    <w:rsid w:val="00EB0B36"/>
    <w:rsid w:val="00EB50E2"/>
    <w:rsid w:val="00EB55C3"/>
    <w:rsid w:val="00EC0A4E"/>
    <w:rsid w:val="00EC3C53"/>
    <w:rsid w:val="00EC523E"/>
    <w:rsid w:val="00ED1A5B"/>
    <w:rsid w:val="00ED5D25"/>
    <w:rsid w:val="00EE4683"/>
    <w:rsid w:val="00EF32B7"/>
    <w:rsid w:val="00EF5C80"/>
    <w:rsid w:val="00EF7D32"/>
    <w:rsid w:val="00F0086E"/>
    <w:rsid w:val="00F019EE"/>
    <w:rsid w:val="00F07B35"/>
    <w:rsid w:val="00F07DA8"/>
    <w:rsid w:val="00F115F2"/>
    <w:rsid w:val="00F1277C"/>
    <w:rsid w:val="00F17C6D"/>
    <w:rsid w:val="00F2202A"/>
    <w:rsid w:val="00F254C5"/>
    <w:rsid w:val="00F32CE4"/>
    <w:rsid w:val="00F366C6"/>
    <w:rsid w:val="00F36FE2"/>
    <w:rsid w:val="00F37670"/>
    <w:rsid w:val="00F405FE"/>
    <w:rsid w:val="00F41A8B"/>
    <w:rsid w:val="00F4753D"/>
    <w:rsid w:val="00F54863"/>
    <w:rsid w:val="00F64A9F"/>
    <w:rsid w:val="00F64AE5"/>
    <w:rsid w:val="00F66C07"/>
    <w:rsid w:val="00F80A03"/>
    <w:rsid w:val="00F81B31"/>
    <w:rsid w:val="00F82983"/>
    <w:rsid w:val="00F9323A"/>
    <w:rsid w:val="00F933CC"/>
    <w:rsid w:val="00F95E79"/>
    <w:rsid w:val="00F965AF"/>
    <w:rsid w:val="00FA2000"/>
    <w:rsid w:val="00FA2320"/>
    <w:rsid w:val="00FA4A28"/>
    <w:rsid w:val="00FA4A6D"/>
    <w:rsid w:val="00FA672E"/>
    <w:rsid w:val="00FA7BB8"/>
    <w:rsid w:val="00FB0705"/>
    <w:rsid w:val="00FB519D"/>
    <w:rsid w:val="00FC06FC"/>
    <w:rsid w:val="00FC31BE"/>
    <w:rsid w:val="00FC3DBF"/>
    <w:rsid w:val="00FD072A"/>
    <w:rsid w:val="00FD6998"/>
    <w:rsid w:val="00FE0A5E"/>
    <w:rsid w:val="00FE0B9D"/>
    <w:rsid w:val="00FE122A"/>
    <w:rsid w:val="00FE4190"/>
    <w:rsid w:val="00FE43BF"/>
    <w:rsid w:val="00FE7DB1"/>
    <w:rsid w:val="00FF614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tilde-lv/tildestengine" w:name="firma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caption" w:locked="1" w:qFormat="1"/>
    <w:lsdException w:name="Title" w:locked="1" w:semiHidden="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Table Grid" w:locked="1" w:semiHidden="0" w:unhideWhenUsed="0"/>
    <w:lsdException w:name="Table Theme"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D6577"/>
    <w:pPr>
      <w:overflowPunct w:val="0"/>
      <w:autoSpaceDE w:val="0"/>
      <w:autoSpaceDN w:val="0"/>
      <w:adjustRightInd w:val="0"/>
      <w:textAlignment w:val="baseline"/>
    </w:pPr>
    <w:rPr>
      <w:rFonts w:ascii="HelveticaLT" w:hAnsi="HelveticaLT"/>
      <w:sz w:val="20"/>
      <w:szCs w:val="20"/>
      <w:lang w:eastAsia="en-US"/>
    </w:rPr>
  </w:style>
  <w:style w:type="paragraph" w:styleId="Antrat1">
    <w:name w:val="heading 1"/>
    <w:basedOn w:val="prastasis"/>
    <w:next w:val="prastasis"/>
    <w:link w:val="Antrat1Diagrama"/>
    <w:uiPriority w:val="99"/>
    <w:qFormat/>
    <w:rsid w:val="007E6312"/>
    <w:pPr>
      <w:keepNext/>
      <w:spacing w:before="240" w:after="60"/>
      <w:outlineLvl w:val="0"/>
    </w:pPr>
    <w:rPr>
      <w:rFonts w:ascii="Arial" w:hAnsi="Arial"/>
      <w:b/>
      <w:caps/>
      <w:sz w:val="28"/>
      <w:lang w:val="en-US"/>
    </w:rPr>
  </w:style>
  <w:style w:type="paragraph" w:styleId="Antrat2">
    <w:name w:val="heading 2"/>
    <w:basedOn w:val="prastasis"/>
    <w:next w:val="prastasis"/>
    <w:link w:val="Antrat2Diagrama"/>
    <w:uiPriority w:val="99"/>
    <w:qFormat/>
    <w:rsid w:val="007E6312"/>
    <w:pPr>
      <w:keepNext/>
      <w:spacing w:before="240" w:after="60"/>
      <w:outlineLvl w:val="1"/>
    </w:pPr>
    <w:rPr>
      <w:rFonts w:ascii="Arial" w:hAnsi="Arial"/>
      <w:b/>
      <w:i/>
      <w:sz w:val="24"/>
      <w:lang w:val="en-US"/>
    </w:rPr>
  </w:style>
  <w:style w:type="paragraph" w:styleId="Antrat3">
    <w:name w:val="heading 3"/>
    <w:basedOn w:val="prastasis"/>
    <w:next w:val="prastasis"/>
    <w:link w:val="Antrat3Diagrama"/>
    <w:uiPriority w:val="99"/>
    <w:qFormat/>
    <w:rsid w:val="007E6312"/>
    <w:pPr>
      <w:keepNext/>
      <w:jc w:val="center"/>
      <w:outlineLvl w:val="2"/>
    </w:pPr>
    <w:rPr>
      <w:rFonts w:ascii="Times New Roman" w:hAnsi="Times New Roman"/>
      <w:sz w:val="24"/>
    </w:rPr>
  </w:style>
  <w:style w:type="paragraph" w:styleId="Antrat4">
    <w:name w:val="heading 4"/>
    <w:basedOn w:val="prastasis"/>
    <w:next w:val="prastasis"/>
    <w:link w:val="Antrat4Diagrama"/>
    <w:uiPriority w:val="99"/>
    <w:qFormat/>
    <w:locked/>
    <w:rsid w:val="00B4062E"/>
    <w:pPr>
      <w:keepNext/>
      <w:suppressAutoHyphens/>
      <w:overflowPunct/>
      <w:autoSpaceDE/>
      <w:autoSpaceDN/>
      <w:adjustRightInd/>
      <w:spacing w:before="240" w:after="60"/>
      <w:textAlignment w:val="auto"/>
      <w:outlineLvl w:val="3"/>
    </w:pPr>
    <w:rPr>
      <w:rFonts w:ascii="Times New Roman" w:eastAsia="MS Mincho" w:hAnsi="Times New Roman"/>
      <w:b/>
      <w:bCs/>
      <w:sz w:val="28"/>
      <w:szCs w:val="28"/>
      <w:lang w:eastAsia="ar-SA"/>
    </w:rPr>
  </w:style>
  <w:style w:type="paragraph" w:styleId="Antrat5">
    <w:name w:val="heading 5"/>
    <w:basedOn w:val="prastasis"/>
    <w:next w:val="prastasis"/>
    <w:link w:val="Antrat5Diagrama"/>
    <w:uiPriority w:val="99"/>
    <w:qFormat/>
    <w:locked/>
    <w:rsid w:val="00B4062E"/>
    <w:pPr>
      <w:suppressAutoHyphens/>
      <w:overflowPunct/>
      <w:autoSpaceDE/>
      <w:autoSpaceDN/>
      <w:adjustRightInd/>
      <w:spacing w:before="240" w:after="60"/>
      <w:textAlignment w:val="auto"/>
      <w:outlineLvl w:val="4"/>
    </w:pPr>
    <w:rPr>
      <w:rFonts w:ascii="Times New Roman" w:eastAsia="MS Mincho" w:hAnsi="Times New Roman"/>
      <w:b/>
      <w:bCs/>
      <w:i/>
      <w:iCs/>
      <w:sz w:val="26"/>
      <w:szCs w:val="26"/>
      <w:lang w:eastAsia="ar-SA"/>
    </w:rPr>
  </w:style>
  <w:style w:type="paragraph" w:styleId="Antrat6">
    <w:name w:val="heading 6"/>
    <w:basedOn w:val="prastasis"/>
    <w:next w:val="prastasis"/>
    <w:link w:val="Antrat6Diagrama"/>
    <w:uiPriority w:val="99"/>
    <w:qFormat/>
    <w:locked/>
    <w:rsid w:val="00B4062E"/>
    <w:pPr>
      <w:suppressAutoHyphens/>
      <w:overflowPunct/>
      <w:autoSpaceDE/>
      <w:autoSpaceDN/>
      <w:adjustRightInd/>
      <w:spacing w:before="240" w:after="60"/>
      <w:textAlignment w:val="auto"/>
      <w:outlineLvl w:val="5"/>
    </w:pPr>
    <w:rPr>
      <w:rFonts w:ascii="Times New Roman" w:eastAsia="MS Mincho" w:hAnsi="Times New Roman"/>
      <w:b/>
      <w:bCs/>
      <w:sz w:val="22"/>
      <w:szCs w:val="22"/>
      <w:lang w:eastAsia="ar-SA"/>
    </w:rPr>
  </w:style>
  <w:style w:type="paragraph" w:styleId="Antrat7">
    <w:name w:val="heading 7"/>
    <w:basedOn w:val="prastasis"/>
    <w:next w:val="prastasis"/>
    <w:link w:val="Antrat7Diagrama"/>
    <w:uiPriority w:val="99"/>
    <w:qFormat/>
    <w:locked/>
    <w:rsid w:val="00B4062E"/>
    <w:pPr>
      <w:suppressAutoHyphens/>
      <w:overflowPunct/>
      <w:autoSpaceDE/>
      <w:autoSpaceDN/>
      <w:adjustRightInd/>
      <w:spacing w:before="240" w:after="60"/>
      <w:textAlignment w:val="auto"/>
      <w:outlineLvl w:val="6"/>
    </w:pPr>
    <w:rPr>
      <w:rFonts w:ascii="Times New Roman" w:eastAsia="MS Mincho" w:hAnsi="Times New Roman"/>
      <w:sz w:val="24"/>
      <w:szCs w:val="24"/>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1F23AF"/>
    <w:rPr>
      <w:rFonts w:ascii="Cambria" w:hAnsi="Cambria" w:cs="Times New Roman"/>
      <w:b/>
      <w:bCs/>
      <w:kern w:val="32"/>
      <w:sz w:val="32"/>
      <w:szCs w:val="32"/>
      <w:lang w:val="en-GB" w:eastAsia="en-US"/>
    </w:rPr>
  </w:style>
  <w:style w:type="character" w:customStyle="1" w:styleId="Antrat2Diagrama">
    <w:name w:val="Antraštė 2 Diagrama"/>
    <w:basedOn w:val="Numatytasispastraiposriftas"/>
    <w:link w:val="Antrat2"/>
    <w:uiPriority w:val="99"/>
    <w:locked/>
    <w:rsid w:val="001F23AF"/>
    <w:rPr>
      <w:rFonts w:ascii="Cambria" w:hAnsi="Cambria" w:cs="Times New Roman"/>
      <w:b/>
      <w:bCs/>
      <w:i/>
      <w:iCs/>
      <w:sz w:val="28"/>
      <w:szCs w:val="28"/>
      <w:lang w:val="en-GB" w:eastAsia="en-US"/>
    </w:rPr>
  </w:style>
  <w:style w:type="character" w:customStyle="1" w:styleId="Antrat3Diagrama">
    <w:name w:val="Antraštė 3 Diagrama"/>
    <w:basedOn w:val="Numatytasispastraiposriftas"/>
    <w:link w:val="Antrat3"/>
    <w:uiPriority w:val="99"/>
    <w:locked/>
    <w:rsid w:val="001F23AF"/>
    <w:rPr>
      <w:rFonts w:ascii="Cambria" w:hAnsi="Cambria" w:cs="Times New Roman"/>
      <w:b/>
      <w:bCs/>
      <w:sz w:val="26"/>
      <w:szCs w:val="26"/>
      <w:lang w:val="en-GB" w:eastAsia="en-US"/>
    </w:rPr>
  </w:style>
  <w:style w:type="character" w:customStyle="1" w:styleId="Antrat4Diagrama">
    <w:name w:val="Antraštė 4 Diagrama"/>
    <w:basedOn w:val="Numatytasispastraiposriftas"/>
    <w:link w:val="Antrat4"/>
    <w:uiPriority w:val="99"/>
    <w:rsid w:val="00B4062E"/>
    <w:rPr>
      <w:rFonts w:eastAsia="MS Mincho"/>
      <w:b/>
      <w:bCs/>
      <w:sz w:val="28"/>
      <w:szCs w:val="28"/>
      <w:lang w:eastAsia="ar-SA"/>
    </w:rPr>
  </w:style>
  <w:style w:type="character" w:customStyle="1" w:styleId="Antrat5Diagrama">
    <w:name w:val="Antraštė 5 Diagrama"/>
    <w:basedOn w:val="Numatytasispastraiposriftas"/>
    <w:link w:val="Antrat5"/>
    <w:uiPriority w:val="99"/>
    <w:rsid w:val="00B4062E"/>
    <w:rPr>
      <w:rFonts w:eastAsia="MS Mincho"/>
      <w:b/>
      <w:bCs/>
      <w:i/>
      <w:iCs/>
      <w:sz w:val="26"/>
      <w:szCs w:val="26"/>
      <w:lang w:eastAsia="ar-SA"/>
    </w:rPr>
  </w:style>
  <w:style w:type="character" w:customStyle="1" w:styleId="Antrat6Diagrama">
    <w:name w:val="Antraštė 6 Diagrama"/>
    <w:basedOn w:val="Numatytasispastraiposriftas"/>
    <w:link w:val="Antrat6"/>
    <w:uiPriority w:val="99"/>
    <w:rsid w:val="00B4062E"/>
    <w:rPr>
      <w:rFonts w:eastAsia="MS Mincho"/>
      <w:b/>
      <w:bCs/>
      <w:lang w:eastAsia="ar-SA"/>
    </w:rPr>
  </w:style>
  <w:style w:type="character" w:customStyle="1" w:styleId="Antrat7Diagrama">
    <w:name w:val="Antraštė 7 Diagrama"/>
    <w:basedOn w:val="Numatytasispastraiposriftas"/>
    <w:link w:val="Antrat7"/>
    <w:uiPriority w:val="99"/>
    <w:rsid w:val="00B4062E"/>
    <w:rPr>
      <w:rFonts w:eastAsia="MS Mincho"/>
      <w:sz w:val="24"/>
      <w:szCs w:val="24"/>
      <w:lang w:eastAsia="ar-SA"/>
    </w:rPr>
  </w:style>
  <w:style w:type="paragraph" w:styleId="Porat">
    <w:name w:val="footer"/>
    <w:basedOn w:val="prastasis"/>
    <w:link w:val="PoratDiagrama"/>
    <w:uiPriority w:val="99"/>
    <w:rsid w:val="007E6312"/>
    <w:pPr>
      <w:tabs>
        <w:tab w:val="center" w:pos="4153"/>
        <w:tab w:val="right" w:pos="8306"/>
      </w:tabs>
    </w:pPr>
  </w:style>
  <w:style w:type="character" w:customStyle="1" w:styleId="PoratDiagrama">
    <w:name w:val="Poraštė Diagrama"/>
    <w:basedOn w:val="Numatytasispastraiposriftas"/>
    <w:link w:val="Porat"/>
    <w:uiPriority w:val="99"/>
    <w:locked/>
    <w:rsid w:val="001F23AF"/>
    <w:rPr>
      <w:rFonts w:ascii="HelveticaLT" w:hAnsi="HelveticaLT" w:cs="Times New Roman"/>
      <w:sz w:val="20"/>
      <w:szCs w:val="20"/>
      <w:lang w:val="en-GB" w:eastAsia="en-US"/>
    </w:rPr>
  </w:style>
  <w:style w:type="paragraph" w:styleId="Antrats">
    <w:name w:val="header"/>
    <w:basedOn w:val="prastasis"/>
    <w:link w:val="AntratsDiagrama"/>
    <w:uiPriority w:val="99"/>
    <w:rsid w:val="007E6312"/>
    <w:pPr>
      <w:tabs>
        <w:tab w:val="center" w:pos="4819"/>
        <w:tab w:val="right" w:pos="9071"/>
      </w:tabs>
    </w:pPr>
  </w:style>
  <w:style w:type="character" w:customStyle="1" w:styleId="AntratsDiagrama">
    <w:name w:val="Antraštės Diagrama"/>
    <w:basedOn w:val="Numatytasispastraiposriftas"/>
    <w:link w:val="Antrats"/>
    <w:uiPriority w:val="99"/>
    <w:locked/>
    <w:rsid w:val="00307546"/>
    <w:rPr>
      <w:rFonts w:ascii="HelveticaLT" w:hAnsi="HelveticaLT" w:cs="Times New Roman"/>
      <w:lang w:val="en-GB" w:eastAsia="en-US"/>
    </w:rPr>
  </w:style>
  <w:style w:type="character" w:styleId="Hipersaitas">
    <w:name w:val="Hyperlink"/>
    <w:basedOn w:val="Numatytasispastraiposriftas"/>
    <w:uiPriority w:val="99"/>
    <w:rsid w:val="007E6312"/>
    <w:rPr>
      <w:rFonts w:cs="Times New Roman"/>
      <w:color w:val="0000FF"/>
      <w:u w:val="single"/>
    </w:rPr>
  </w:style>
  <w:style w:type="paragraph" w:styleId="Pavadinimas">
    <w:name w:val="Title"/>
    <w:basedOn w:val="prastasis"/>
    <w:link w:val="PavadinimasDiagrama"/>
    <w:uiPriority w:val="99"/>
    <w:qFormat/>
    <w:rsid w:val="007E6312"/>
    <w:pPr>
      <w:overflowPunct/>
      <w:autoSpaceDE/>
      <w:autoSpaceDN/>
      <w:adjustRightInd/>
      <w:jc w:val="center"/>
      <w:textAlignment w:val="auto"/>
    </w:pPr>
    <w:rPr>
      <w:rFonts w:ascii="Times New Roman" w:hAnsi="Times New Roman"/>
      <w:b/>
      <w:bCs/>
      <w:sz w:val="24"/>
      <w:szCs w:val="24"/>
    </w:rPr>
  </w:style>
  <w:style w:type="character" w:customStyle="1" w:styleId="PavadinimasDiagrama">
    <w:name w:val="Pavadinimas Diagrama"/>
    <w:basedOn w:val="Numatytasispastraiposriftas"/>
    <w:link w:val="Pavadinimas"/>
    <w:uiPriority w:val="99"/>
    <w:locked/>
    <w:rsid w:val="001F23AF"/>
    <w:rPr>
      <w:rFonts w:ascii="Cambria" w:hAnsi="Cambria" w:cs="Times New Roman"/>
      <w:b/>
      <w:bCs/>
      <w:kern w:val="28"/>
      <w:sz w:val="32"/>
      <w:szCs w:val="32"/>
      <w:lang w:val="en-GB" w:eastAsia="en-US"/>
    </w:rPr>
  </w:style>
  <w:style w:type="paragraph" w:styleId="Antrinispavadinimas">
    <w:name w:val="Subtitle"/>
    <w:basedOn w:val="prastasis"/>
    <w:link w:val="AntrinispavadinimasDiagrama"/>
    <w:uiPriority w:val="99"/>
    <w:qFormat/>
    <w:rsid w:val="007E6312"/>
    <w:pPr>
      <w:jc w:val="center"/>
    </w:pPr>
    <w:rPr>
      <w:b/>
      <w:bCs/>
    </w:rPr>
  </w:style>
  <w:style w:type="character" w:customStyle="1" w:styleId="AntrinispavadinimasDiagrama">
    <w:name w:val="Antrinis pavadinimas Diagrama"/>
    <w:basedOn w:val="Numatytasispastraiposriftas"/>
    <w:link w:val="Antrinispavadinimas"/>
    <w:uiPriority w:val="99"/>
    <w:locked/>
    <w:rsid w:val="001F23AF"/>
    <w:rPr>
      <w:rFonts w:ascii="Cambria" w:hAnsi="Cambria" w:cs="Times New Roman"/>
      <w:sz w:val="24"/>
      <w:szCs w:val="24"/>
      <w:lang w:val="en-GB" w:eastAsia="en-US"/>
    </w:rPr>
  </w:style>
  <w:style w:type="character" w:styleId="Komentaronuoroda">
    <w:name w:val="annotation reference"/>
    <w:basedOn w:val="Numatytasispastraiposriftas"/>
    <w:uiPriority w:val="99"/>
    <w:rsid w:val="007E6312"/>
    <w:rPr>
      <w:rFonts w:cs="Times New Roman"/>
      <w:sz w:val="16"/>
    </w:rPr>
  </w:style>
  <w:style w:type="paragraph" w:styleId="Komentarotekstas">
    <w:name w:val="annotation text"/>
    <w:basedOn w:val="prastasis"/>
    <w:link w:val="KomentarotekstasDiagrama"/>
    <w:uiPriority w:val="99"/>
    <w:rsid w:val="007E6312"/>
  </w:style>
  <w:style w:type="character" w:customStyle="1" w:styleId="KomentarotekstasDiagrama">
    <w:name w:val="Komentaro tekstas Diagrama"/>
    <w:basedOn w:val="Numatytasispastraiposriftas"/>
    <w:link w:val="Komentarotekstas"/>
    <w:uiPriority w:val="99"/>
    <w:locked/>
    <w:rsid w:val="00FA7BB8"/>
    <w:rPr>
      <w:rFonts w:ascii="HelveticaLT" w:hAnsi="HelveticaLT" w:cs="Times New Roman"/>
      <w:lang w:val="en-GB" w:eastAsia="en-US"/>
    </w:rPr>
  </w:style>
  <w:style w:type="character" w:styleId="Puslapionumeris">
    <w:name w:val="page number"/>
    <w:basedOn w:val="Numatytasispastraiposriftas"/>
    <w:uiPriority w:val="99"/>
    <w:rsid w:val="007E6312"/>
    <w:rPr>
      <w:rFonts w:cs="Times New Roman"/>
    </w:rPr>
  </w:style>
  <w:style w:type="paragraph" w:styleId="Debesliotekstas">
    <w:name w:val="Balloon Text"/>
    <w:basedOn w:val="prastasis"/>
    <w:link w:val="DebesliotekstasDiagrama"/>
    <w:uiPriority w:val="99"/>
    <w:semiHidden/>
    <w:rsid w:val="00E250B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1F23AF"/>
    <w:rPr>
      <w:rFonts w:cs="Times New Roman"/>
      <w:sz w:val="2"/>
      <w:lang w:val="en-GB" w:eastAsia="en-US"/>
    </w:rPr>
  </w:style>
  <w:style w:type="paragraph" w:styleId="Sraopastraipa">
    <w:name w:val="List Paragraph"/>
    <w:basedOn w:val="prastasis"/>
    <w:uiPriority w:val="34"/>
    <w:qFormat/>
    <w:rsid w:val="00931A7C"/>
    <w:pPr>
      <w:ind w:left="720"/>
      <w:contextualSpacing/>
    </w:pPr>
  </w:style>
  <w:style w:type="paragraph" w:styleId="HTMLiankstoformatuotas">
    <w:name w:val="HTML Preformatted"/>
    <w:basedOn w:val="prastasis"/>
    <w:link w:val="HTMLiankstoformatuotasDiagrama"/>
    <w:uiPriority w:val="99"/>
    <w:rsid w:val="006D7687"/>
    <w:rPr>
      <w:rFonts w:ascii="Consolas" w:hAnsi="Consolas" w:cs="Consolas"/>
    </w:rPr>
  </w:style>
  <w:style w:type="character" w:customStyle="1" w:styleId="HTMLiankstoformatuotasDiagrama">
    <w:name w:val="HTML iš anksto formatuotas Diagrama"/>
    <w:basedOn w:val="Numatytasispastraiposriftas"/>
    <w:link w:val="HTMLiankstoformatuotas"/>
    <w:uiPriority w:val="99"/>
    <w:locked/>
    <w:rsid w:val="006D7687"/>
    <w:rPr>
      <w:rFonts w:ascii="Consolas" w:hAnsi="Consolas" w:cs="Consolas"/>
      <w:lang w:val="en-GB" w:eastAsia="en-US"/>
    </w:rPr>
  </w:style>
  <w:style w:type="paragraph" w:styleId="Komentarotema">
    <w:name w:val="annotation subject"/>
    <w:basedOn w:val="Komentarotekstas"/>
    <w:next w:val="Komentarotekstas"/>
    <w:link w:val="KomentarotemaDiagrama"/>
    <w:uiPriority w:val="99"/>
    <w:rsid w:val="00FA7BB8"/>
    <w:rPr>
      <w:b/>
      <w:bCs/>
    </w:rPr>
  </w:style>
  <w:style w:type="character" w:customStyle="1" w:styleId="KomentarotemaDiagrama">
    <w:name w:val="Komentaro tema Diagrama"/>
    <w:basedOn w:val="KomentarotekstasDiagrama"/>
    <w:link w:val="Komentarotema"/>
    <w:uiPriority w:val="99"/>
    <w:locked/>
    <w:rsid w:val="00FA7BB8"/>
    <w:rPr>
      <w:rFonts w:ascii="HelveticaLT" w:hAnsi="HelveticaLT" w:cs="Times New Roman"/>
      <w:b/>
      <w:bCs/>
      <w:lang w:val="en-GB" w:eastAsia="en-US"/>
    </w:rPr>
  </w:style>
  <w:style w:type="character" w:customStyle="1" w:styleId="CharChar1">
    <w:name w:val="Char Char1"/>
    <w:uiPriority w:val="99"/>
    <w:rsid w:val="00B4062E"/>
    <w:rPr>
      <w:b/>
      <w:sz w:val="24"/>
      <w:lang w:val="en-GB" w:eastAsia="ar-SA" w:bidi="ar-SA"/>
    </w:rPr>
  </w:style>
  <w:style w:type="paragraph" w:styleId="Pagrindinistekstas">
    <w:name w:val="Body Text"/>
    <w:basedOn w:val="prastasis"/>
    <w:link w:val="PagrindinistekstasDiagrama"/>
    <w:uiPriority w:val="99"/>
    <w:rsid w:val="00B4062E"/>
    <w:pPr>
      <w:suppressAutoHyphens/>
      <w:overflowPunct/>
      <w:autoSpaceDE/>
      <w:autoSpaceDN/>
      <w:adjustRightInd/>
      <w:spacing w:after="120"/>
      <w:textAlignment w:val="auto"/>
    </w:pPr>
    <w:rPr>
      <w:rFonts w:ascii="Times New Roman" w:eastAsia="MS Mincho" w:hAnsi="Times New Roman"/>
      <w:sz w:val="24"/>
      <w:szCs w:val="24"/>
      <w:lang w:eastAsia="ar-SA"/>
    </w:rPr>
  </w:style>
  <w:style w:type="character" w:customStyle="1" w:styleId="PagrindinistekstasDiagrama">
    <w:name w:val="Pagrindinis tekstas Diagrama"/>
    <w:basedOn w:val="Numatytasispastraiposriftas"/>
    <w:link w:val="Pagrindinistekstas"/>
    <w:uiPriority w:val="99"/>
    <w:rsid w:val="00B4062E"/>
    <w:rPr>
      <w:rFonts w:eastAsia="MS Mincho"/>
      <w:sz w:val="24"/>
      <w:szCs w:val="24"/>
      <w:lang w:eastAsia="ar-SA"/>
    </w:rPr>
  </w:style>
  <w:style w:type="paragraph" w:styleId="Puslapioinaostekstas">
    <w:name w:val="footnote text"/>
    <w:basedOn w:val="prastasis"/>
    <w:link w:val="PuslapioinaostekstasDiagrama"/>
    <w:uiPriority w:val="99"/>
    <w:semiHidden/>
    <w:rsid w:val="00B4062E"/>
    <w:pPr>
      <w:suppressAutoHyphens/>
      <w:overflowPunct/>
      <w:autoSpaceDE/>
      <w:autoSpaceDN/>
      <w:adjustRightInd/>
      <w:textAlignment w:val="auto"/>
    </w:pPr>
    <w:rPr>
      <w:rFonts w:ascii="Times New Roman" w:eastAsia="MS Mincho" w:hAnsi="Times New Roman"/>
      <w:lang w:eastAsia="ar-SA"/>
    </w:rPr>
  </w:style>
  <w:style w:type="character" w:customStyle="1" w:styleId="PuslapioinaostekstasDiagrama">
    <w:name w:val="Puslapio išnašos tekstas Diagrama"/>
    <w:basedOn w:val="Numatytasispastraiposriftas"/>
    <w:link w:val="Puslapioinaostekstas"/>
    <w:uiPriority w:val="99"/>
    <w:semiHidden/>
    <w:rsid w:val="00B4062E"/>
    <w:rPr>
      <w:rFonts w:eastAsia="MS Mincho"/>
      <w:sz w:val="20"/>
      <w:szCs w:val="20"/>
      <w:lang w:eastAsia="ar-SA"/>
    </w:rPr>
  </w:style>
  <w:style w:type="character" w:styleId="Perirtashipersaitas">
    <w:name w:val="FollowedHyperlink"/>
    <w:basedOn w:val="Numatytasispastraiposriftas"/>
    <w:uiPriority w:val="99"/>
    <w:rsid w:val="00B4062E"/>
    <w:rPr>
      <w:rFonts w:cs="Times New Roman"/>
      <w:color w:val="800080"/>
      <w:u w:val="single"/>
    </w:rPr>
  </w:style>
  <w:style w:type="character" w:customStyle="1" w:styleId="CharChar11">
    <w:name w:val="Char Char11"/>
    <w:uiPriority w:val="99"/>
    <w:rsid w:val="00B4062E"/>
    <w:rPr>
      <w:rFonts w:ascii="Arial" w:hAnsi="Arial"/>
      <w:b/>
      <w:kern w:val="32"/>
      <w:sz w:val="32"/>
      <w:lang w:val="en-US" w:eastAsia="ar-SA" w:bidi="ar-SA"/>
    </w:rPr>
  </w:style>
  <w:style w:type="paragraph" w:styleId="Pagrindiniotekstotrauka">
    <w:name w:val="Body Text Indent"/>
    <w:basedOn w:val="prastasis"/>
    <w:link w:val="PagrindiniotekstotraukaDiagrama"/>
    <w:uiPriority w:val="99"/>
    <w:rsid w:val="00B4062E"/>
    <w:pPr>
      <w:suppressAutoHyphens/>
      <w:overflowPunct/>
      <w:autoSpaceDE/>
      <w:autoSpaceDN/>
      <w:adjustRightInd/>
      <w:spacing w:after="120"/>
      <w:ind w:left="283"/>
      <w:textAlignment w:val="auto"/>
    </w:pPr>
    <w:rPr>
      <w:rFonts w:ascii="Times New Roman" w:eastAsia="MS Mincho" w:hAnsi="Times New Roman"/>
      <w:sz w:val="24"/>
      <w:szCs w:val="24"/>
      <w:lang w:eastAsia="ar-SA"/>
    </w:rPr>
  </w:style>
  <w:style w:type="character" w:customStyle="1" w:styleId="PagrindiniotekstotraukaDiagrama">
    <w:name w:val="Pagrindinio teksto įtrauka Diagrama"/>
    <w:basedOn w:val="Numatytasispastraiposriftas"/>
    <w:link w:val="Pagrindiniotekstotrauka"/>
    <w:uiPriority w:val="99"/>
    <w:rsid w:val="00B4062E"/>
    <w:rPr>
      <w:rFonts w:eastAsia="MS Mincho"/>
      <w:sz w:val="24"/>
      <w:szCs w:val="24"/>
      <w:lang w:eastAsia="ar-SA"/>
    </w:rPr>
  </w:style>
  <w:style w:type="paragraph" w:customStyle="1" w:styleId="bodytext">
    <w:name w:val="bodytext"/>
    <w:basedOn w:val="prastasis"/>
    <w:uiPriority w:val="99"/>
    <w:rsid w:val="00B4062E"/>
    <w:pPr>
      <w:overflowPunct/>
      <w:autoSpaceDE/>
      <w:autoSpaceDN/>
      <w:adjustRightInd/>
      <w:spacing w:before="100" w:beforeAutospacing="1" w:after="100" w:afterAutospacing="1"/>
      <w:textAlignment w:val="auto"/>
    </w:pPr>
    <w:rPr>
      <w:rFonts w:ascii="Times New Roman" w:eastAsia="MS Mincho" w:hAnsi="Times New Roman"/>
      <w:sz w:val="24"/>
      <w:szCs w:val="24"/>
      <w:lang w:eastAsia="ja-JP"/>
    </w:rPr>
  </w:style>
  <w:style w:type="paragraph" w:customStyle="1" w:styleId="istatymas">
    <w:name w:val="istatymas"/>
    <w:basedOn w:val="prastasis"/>
    <w:uiPriority w:val="99"/>
    <w:rsid w:val="00B4062E"/>
    <w:pPr>
      <w:overflowPunct/>
      <w:autoSpaceDE/>
      <w:autoSpaceDN/>
      <w:adjustRightInd/>
      <w:spacing w:before="100" w:beforeAutospacing="1" w:after="100" w:afterAutospacing="1"/>
      <w:textAlignment w:val="auto"/>
    </w:pPr>
    <w:rPr>
      <w:rFonts w:ascii="Times New Roman" w:eastAsia="MS Mincho" w:hAnsi="Times New Roman"/>
      <w:sz w:val="24"/>
      <w:szCs w:val="24"/>
      <w:lang w:eastAsia="ja-JP"/>
    </w:rPr>
  </w:style>
  <w:style w:type="paragraph" w:customStyle="1" w:styleId="patvirtinta">
    <w:name w:val="patvirtinta"/>
    <w:basedOn w:val="prastasis"/>
    <w:uiPriority w:val="99"/>
    <w:rsid w:val="00B4062E"/>
    <w:pPr>
      <w:overflowPunct/>
      <w:autoSpaceDE/>
      <w:autoSpaceDN/>
      <w:adjustRightInd/>
      <w:spacing w:before="100" w:beforeAutospacing="1" w:after="100" w:afterAutospacing="1"/>
      <w:textAlignment w:val="auto"/>
    </w:pPr>
    <w:rPr>
      <w:rFonts w:ascii="Times New Roman" w:eastAsia="MS Mincho" w:hAnsi="Times New Roman"/>
      <w:sz w:val="24"/>
      <w:szCs w:val="24"/>
      <w:lang w:eastAsia="ja-JP"/>
    </w:rPr>
  </w:style>
  <w:style w:type="character" w:customStyle="1" w:styleId="DokumentostruktraDiagrama">
    <w:name w:val="Dokumento struktūra Diagrama"/>
    <w:basedOn w:val="Numatytasispastraiposriftas"/>
    <w:link w:val="Dokumentostruktra"/>
    <w:uiPriority w:val="99"/>
    <w:semiHidden/>
    <w:rsid w:val="00B4062E"/>
    <w:rPr>
      <w:rFonts w:ascii="Tahoma" w:eastAsia="MS Mincho" w:hAnsi="Tahoma" w:cs="Tahoma"/>
      <w:sz w:val="20"/>
      <w:szCs w:val="20"/>
      <w:shd w:val="clear" w:color="auto" w:fill="000080"/>
      <w:lang w:eastAsia="ar-SA"/>
    </w:rPr>
  </w:style>
  <w:style w:type="paragraph" w:styleId="Dokumentostruktra">
    <w:name w:val="Document Map"/>
    <w:basedOn w:val="prastasis"/>
    <w:link w:val="DokumentostruktraDiagrama"/>
    <w:uiPriority w:val="99"/>
    <w:semiHidden/>
    <w:rsid w:val="00B4062E"/>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Sraopastraipa1">
    <w:name w:val="Sąrašo pastraipa1"/>
    <w:basedOn w:val="prastasis"/>
    <w:uiPriority w:val="99"/>
    <w:rsid w:val="00B4062E"/>
    <w:pPr>
      <w:overflowPunct/>
      <w:autoSpaceDE/>
      <w:autoSpaceDN/>
      <w:adjustRightInd/>
      <w:ind w:left="720" w:firstLine="284"/>
      <w:contextualSpacing/>
      <w:jc w:val="both"/>
      <w:textAlignment w:val="auto"/>
    </w:pPr>
    <w:rPr>
      <w:rFonts w:ascii="Calibri" w:eastAsia="MS Mincho" w:hAnsi="Calibri"/>
      <w:sz w:val="22"/>
      <w:szCs w:val="22"/>
    </w:rPr>
  </w:style>
  <w:style w:type="character" w:customStyle="1" w:styleId="DokumentoinaostekstasDiagrama">
    <w:name w:val="Dokumento išnašos tekstas Diagrama"/>
    <w:basedOn w:val="Numatytasispastraiposriftas"/>
    <w:link w:val="Dokumentoinaostekstas"/>
    <w:uiPriority w:val="99"/>
    <w:semiHidden/>
    <w:rsid w:val="00B4062E"/>
    <w:rPr>
      <w:rFonts w:eastAsia="MS Mincho"/>
      <w:sz w:val="20"/>
      <w:szCs w:val="20"/>
      <w:lang w:eastAsia="ar-SA"/>
    </w:rPr>
  </w:style>
  <w:style w:type="paragraph" w:styleId="Dokumentoinaostekstas">
    <w:name w:val="endnote text"/>
    <w:basedOn w:val="prastasis"/>
    <w:link w:val="DokumentoinaostekstasDiagrama"/>
    <w:uiPriority w:val="99"/>
    <w:semiHidden/>
    <w:rsid w:val="00B4062E"/>
    <w:pPr>
      <w:suppressAutoHyphens/>
      <w:overflowPunct/>
      <w:autoSpaceDE/>
      <w:autoSpaceDN/>
      <w:adjustRightInd/>
      <w:textAlignment w:val="auto"/>
    </w:pPr>
    <w:rPr>
      <w:rFonts w:ascii="Times New Roman" w:eastAsia="MS Mincho" w:hAnsi="Times New Roman"/>
      <w:lang w:eastAsia="ar-SA"/>
    </w:rPr>
  </w:style>
  <w:style w:type="paragraph" w:styleId="prastasistinklapis">
    <w:name w:val="Normal (Web)"/>
    <w:basedOn w:val="prastasis"/>
    <w:uiPriority w:val="99"/>
    <w:rsid w:val="00B4062E"/>
    <w:pPr>
      <w:overflowPunct/>
      <w:autoSpaceDE/>
      <w:autoSpaceDN/>
      <w:adjustRightInd/>
      <w:spacing w:before="100" w:beforeAutospacing="1" w:after="100" w:afterAutospacing="1"/>
      <w:textAlignment w:val="auto"/>
    </w:pPr>
    <w:rPr>
      <w:rFonts w:ascii="Arial" w:eastAsia="MS Mincho" w:hAnsi="Arial" w:cs="Arial"/>
      <w:color w:val="442305"/>
    </w:rPr>
  </w:style>
  <w:style w:type="character" w:customStyle="1" w:styleId="CharChar4">
    <w:name w:val="Char Char4"/>
    <w:uiPriority w:val="99"/>
    <w:locked/>
    <w:rsid w:val="00B4062E"/>
    <w:rPr>
      <w:rFonts w:ascii="Arial" w:eastAsia="Times New Roman" w:hAnsi="Arial"/>
      <w:b/>
      <w:kern w:val="32"/>
      <w:sz w:val="32"/>
      <w:lang w:val="en-US" w:eastAsia="ar-SA" w:bidi="ar-SA"/>
    </w:rPr>
  </w:style>
  <w:style w:type="character" w:customStyle="1" w:styleId="CharChar2">
    <w:name w:val="Char Char2"/>
    <w:uiPriority w:val="99"/>
    <w:locked/>
    <w:rsid w:val="00B4062E"/>
    <w:rPr>
      <w:rFonts w:eastAsia="Times New Roman"/>
      <w:sz w:val="24"/>
      <w:lang w:val="en-US" w:eastAsia="ar-SA" w:bidi="ar-SA"/>
    </w:rPr>
  </w:style>
  <w:style w:type="character" w:customStyle="1" w:styleId="CharChar14">
    <w:name w:val="Char Char14"/>
    <w:uiPriority w:val="99"/>
    <w:locked/>
    <w:rsid w:val="00B4062E"/>
    <w:rPr>
      <w:rFonts w:ascii="Arial" w:eastAsia="MS Mincho" w:hAnsi="Arial"/>
      <w:b/>
      <w:kern w:val="32"/>
      <w:sz w:val="32"/>
      <w:lang w:val="en-US" w:eastAsia="ar-SA" w:bidi="ar-SA"/>
    </w:rPr>
  </w:style>
  <w:style w:type="paragraph" w:customStyle="1" w:styleId="Default">
    <w:name w:val="Default"/>
    <w:uiPriority w:val="99"/>
    <w:rsid w:val="00B4062E"/>
    <w:pPr>
      <w:autoSpaceDE w:val="0"/>
      <w:autoSpaceDN w:val="0"/>
      <w:adjustRightInd w:val="0"/>
    </w:pPr>
    <w:rPr>
      <w:color w:val="000000"/>
      <w:sz w:val="24"/>
      <w:szCs w:val="24"/>
      <w:lang w:val="en-US" w:eastAsia="en-US"/>
    </w:rPr>
  </w:style>
  <w:style w:type="paragraph" w:styleId="Sraas">
    <w:name w:val="List"/>
    <w:basedOn w:val="prastasis"/>
    <w:uiPriority w:val="99"/>
    <w:rsid w:val="00B4062E"/>
    <w:pPr>
      <w:suppressAutoHyphens/>
      <w:overflowPunct/>
      <w:autoSpaceDE/>
      <w:autoSpaceDN/>
      <w:adjustRightInd/>
      <w:ind w:left="283" w:hanging="283"/>
      <w:textAlignment w:val="auto"/>
    </w:pPr>
    <w:rPr>
      <w:rFonts w:ascii="Times New Roman" w:eastAsia="MS Mincho" w:hAnsi="Times New Roman"/>
      <w:sz w:val="24"/>
      <w:szCs w:val="24"/>
      <w:lang w:eastAsia="ar-SA"/>
    </w:rPr>
  </w:style>
  <w:style w:type="paragraph" w:styleId="Sraas2">
    <w:name w:val="List 2"/>
    <w:basedOn w:val="prastasis"/>
    <w:uiPriority w:val="99"/>
    <w:rsid w:val="00B4062E"/>
    <w:pPr>
      <w:suppressAutoHyphens/>
      <w:overflowPunct/>
      <w:autoSpaceDE/>
      <w:autoSpaceDN/>
      <w:adjustRightInd/>
      <w:ind w:left="566" w:hanging="283"/>
      <w:textAlignment w:val="auto"/>
    </w:pPr>
    <w:rPr>
      <w:rFonts w:ascii="Times New Roman" w:eastAsia="MS Mincho" w:hAnsi="Times New Roman"/>
      <w:sz w:val="24"/>
      <w:szCs w:val="24"/>
      <w:lang w:eastAsia="ar-SA"/>
    </w:rPr>
  </w:style>
  <w:style w:type="paragraph" w:styleId="Sraas3">
    <w:name w:val="List 3"/>
    <w:basedOn w:val="prastasis"/>
    <w:uiPriority w:val="99"/>
    <w:rsid w:val="00B4062E"/>
    <w:pPr>
      <w:suppressAutoHyphens/>
      <w:overflowPunct/>
      <w:autoSpaceDE/>
      <w:autoSpaceDN/>
      <w:adjustRightInd/>
      <w:ind w:left="849" w:hanging="283"/>
      <w:textAlignment w:val="auto"/>
    </w:pPr>
    <w:rPr>
      <w:rFonts w:ascii="Times New Roman" w:eastAsia="MS Mincho" w:hAnsi="Times New Roman"/>
      <w:sz w:val="24"/>
      <w:szCs w:val="24"/>
      <w:lang w:eastAsia="ar-SA"/>
    </w:rPr>
  </w:style>
  <w:style w:type="paragraph" w:styleId="Sraas4">
    <w:name w:val="List 4"/>
    <w:basedOn w:val="prastasis"/>
    <w:uiPriority w:val="99"/>
    <w:rsid w:val="00B4062E"/>
    <w:pPr>
      <w:suppressAutoHyphens/>
      <w:overflowPunct/>
      <w:autoSpaceDE/>
      <w:autoSpaceDN/>
      <w:adjustRightInd/>
      <w:ind w:left="1132" w:hanging="283"/>
      <w:textAlignment w:val="auto"/>
    </w:pPr>
    <w:rPr>
      <w:rFonts w:ascii="Times New Roman" w:eastAsia="MS Mincho" w:hAnsi="Times New Roman"/>
      <w:sz w:val="24"/>
      <w:szCs w:val="24"/>
      <w:lang w:eastAsia="ar-SA"/>
    </w:rPr>
  </w:style>
  <w:style w:type="paragraph" w:styleId="Sraas5">
    <w:name w:val="List 5"/>
    <w:basedOn w:val="prastasis"/>
    <w:uiPriority w:val="99"/>
    <w:rsid w:val="00B4062E"/>
    <w:pPr>
      <w:suppressAutoHyphens/>
      <w:overflowPunct/>
      <w:autoSpaceDE/>
      <w:autoSpaceDN/>
      <w:adjustRightInd/>
      <w:ind w:left="1415" w:hanging="283"/>
      <w:textAlignment w:val="auto"/>
    </w:pPr>
    <w:rPr>
      <w:rFonts w:ascii="Times New Roman" w:eastAsia="MS Mincho" w:hAnsi="Times New Roman"/>
      <w:sz w:val="24"/>
      <w:szCs w:val="24"/>
      <w:lang w:eastAsia="ar-SA"/>
    </w:rPr>
  </w:style>
  <w:style w:type="paragraph" w:styleId="Data">
    <w:name w:val="Date"/>
    <w:basedOn w:val="prastasis"/>
    <w:next w:val="prastasis"/>
    <w:link w:val="DataDiagrama"/>
    <w:uiPriority w:val="99"/>
    <w:rsid w:val="00B4062E"/>
    <w:pPr>
      <w:suppressAutoHyphens/>
      <w:overflowPunct/>
      <w:autoSpaceDE/>
      <w:autoSpaceDN/>
      <w:adjustRightInd/>
      <w:textAlignment w:val="auto"/>
    </w:pPr>
    <w:rPr>
      <w:rFonts w:ascii="Times New Roman" w:eastAsia="MS Mincho" w:hAnsi="Times New Roman"/>
      <w:sz w:val="24"/>
      <w:szCs w:val="24"/>
      <w:lang w:eastAsia="ar-SA"/>
    </w:rPr>
  </w:style>
  <w:style w:type="character" w:customStyle="1" w:styleId="DataDiagrama">
    <w:name w:val="Data Diagrama"/>
    <w:basedOn w:val="Numatytasispastraiposriftas"/>
    <w:link w:val="Data"/>
    <w:uiPriority w:val="99"/>
    <w:rsid w:val="00B4062E"/>
    <w:rPr>
      <w:rFonts w:eastAsia="MS Mincho"/>
      <w:sz w:val="24"/>
      <w:szCs w:val="24"/>
      <w:lang w:eastAsia="ar-SA"/>
    </w:rPr>
  </w:style>
  <w:style w:type="paragraph" w:styleId="Sraotsinys2">
    <w:name w:val="List Continue 2"/>
    <w:basedOn w:val="prastasis"/>
    <w:uiPriority w:val="99"/>
    <w:rsid w:val="00B4062E"/>
    <w:pPr>
      <w:suppressAutoHyphens/>
      <w:overflowPunct/>
      <w:autoSpaceDE/>
      <w:autoSpaceDN/>
      <w:adjustRightInd/>
      <w:spacing w:after="120"/>
      <w:ind w:left="566"/>
      <w:textAlignment w:val="auto"/>
    </w:pPr>
    <w:rPr>
      <w:rFonts w:ascii="Times New Roman" w:eastAsia="MS Mincho" w:hAnsi="Times New Roman"/>
      <w:sz w:val="24"/>
      <w:szCs w:val="24"/>
      <w:lang w:eastAsia="ar-SA"/>
    </w:rPr>
  </w:style>
  <w:style w:type="paragraph" w:styleId="Sraotsinys5">
    <w:name w:val="List Continue 5"/>
    <w:basedOn w:val="prastasis"/>
    <w:uiPriority w:val="99"/>
    <w:rsid w:val="00B4062E"/>
    <w:pPr>
      <w:suppressAutoHyphens/>
      <w:overflowPunct/>
      <w:autoSpaceDE/>
      <w:autoSpaceDN/>
      <w:adjustRightInd/>
      <w:spacing w:after="120"/>
      <w:ind w:left="1415"/>
      <w:textAlignment w:val="auto"/>
    </w:pPr>
    <w:rPr>
      <w:rFonts w:ascii="Times New Roman" w:eastAsia="MS Mincho" w:hAnsi="Times New Roman"/>
      <w:sz w:val="24"/>
      <w:szCs w:val="24"/>
      <w:lang w:eastAsia="ar-SA"/>
    </w:rPr>
  </w:style>
  <w:style w:type="paragraph" w:customStyle="1" w:styleId="InsideAddress">
    <w:name w:val="Inside Address"/>
    <w:basedOn w:val="prastasis"/>
    <w:uiPriority w:val="99"/>
    <w:rsid w:val="00B4062E"/>
    <w:pPr>
      <w:suppressAutoHyphens/>
      <w:overflowPunct/>
      <w:autoSpaceDE/>
      <w:autoSpaceDN/>
      <w:adjustRightInd/>
      <w:textAlignment w:val="auto"/>
    </w:pPr>
    <w:rPr>
      <w:rFonts w:ascii="Times New Roman" w:eastAsia="MS Mincho" w:hAnsi="Times New Roman"/>
      <w:sz w:val="24"/>
      <w:szCs w:val="24"/>
      <w:lang w:eastAsia="ar-SA"/>
    </w:rPr>
  </w:style>
  <w:style w:type="paragraph" w:styleId="Antrat">
    <w:name w:val="caption"/>
    <w:basedOn w:val="prastasis"/>
    <w:next w:val="prastasis"/>
    <w:uiPriority w:val="99"/>
    <w:qFormat/>
    <w:locked/>
    <w:rsid w:val="00B4062E"/>
    <w:pPr>
      <w:suppressAutoHyphens/>
      <w:overflowPunct/>
      <w:autoSpaceDE/>
      <w:autoSpaceDN/>
      <w:adjustRightInd/>
      <w:textAlignment w:val="auto"/>
    </w:pPr>
    <w:rPr>
      <w:rFonts w:ascii="Times New Roman" w:eastAsia="MS Mincho" w:hAnsi="Times New Roman"/>
      <w:b/>
      <w:bCs/>
      <w:lang w:eastAsia="ar-SA"/>
    </w:rPr>
  </w:style>
  <w:style w:type="paragraph" w:styleId="Pagrindiniotekstopirmatrauka">
    <w:name w:val="Body Text First Indent"/>
    <w:basedOn w:val="Pagrindinistekstas"/>
    <w:link w:val="PagrindiniotekstopirmatraukaDiagrama"/>
    <w:uiPriority w:val="99"/>
    <w:rsid w:val="00B4062E"/>
    <w:pPr>
      <w:ind w:firstLine="210"/>
    </w:pPr>
  </w:style>
  <w:style w:type="character" w:customStyle="1" w:styleId="PagrindiniotekstopirmatraukaDiagrama">
    <w:name w:val="Pagrindinio teksto pirma įtrauka Diagrama"/>
    <w:basedOn w:val="PagrindinistekstasDiagrama"/>
    <w:link w:val="Pagrindiniotekstopirmatrauka"/>
    <w:uiPriority w:val="99"/>
    <w:rsid w:val="00B4062E"/>
    <w:rPr>
      <w:rFonts w:eastAsia="MS Mincho"/>
      <w:sz w:val="24"/>
      <w:szCs w:val="24"/>
      <w:lang w:eastAsia="ar-SA"/>
    </w:rPr>
  </w:style>
  <w:style w:type="paragraph" w:styleId="Pagrindiniotekstopirmatrauka2">
    <w:name w:val="Body Text First Indent 2"/>
    <w:basedOn w:val="Pagrindiniotekstotrauka"/>
    <w:link w:val="Pagrindiniotekstopirmatrauka2Diagrama"/>
    <w:uiPriority w:val="99"/>
    <w:rsid w:val="00B4062E"/>
    <w:pPr>
      <w:ind w:firstLine="210"/>
    </w:pPr>
  </w:style>
  <w:style w:type="character" w:customStyle="1" w:styleId="Pagrindiniotekstopirmatrauka2Diagrama">
    <w:name w:val="Pagrindinio teksto pirma įtrauka 2 Diagrama"/>
    <w:basedOn w:val="PagrindiniotekstotraukaDiagrama"/>
    <w:link w:val="Pagrindiniotekstopirmatrauka2"/>
    <w:uiPriority w:val="99"/>
    <w:rsid w:val="00B4062E"/>
    <w:rPr>
      <w:rFonts w:eastAsia="MS Mincho"/>
      <w:sz w:val="24"/>
      <w:szCs w:val="24"/>
      <w:lang w:eastAsia="ar-SA"/>
    </w:rPr>
  </w:style>
  <w:style w:type="paragraph" w:customStyle="1" w:styleId="TableParagraph">
    <w:name w:val="Table Paragraph"/>
    <w:basedOn w:val="prastasis"/>
    <w:uiPriority w:val="99"/>
    <w:rsid w:val="00B4062E"/>
    <w:pPr>
      <w:widowControl w:val="0"/>
      <w:overflowPunct/>
      <w:autoSpaceDE/>
      <w:autoSpaceDN/>
      <w:adjustRightInd/>
      <w:textAlignment w:val="auto"/>
    </w:pPr>
    <w:rPr>
      <w:rFonts w:ascii="Calibri" w:eastAsia="Calibri" w:hAnsi="Calibri"/>
      <w:sz w:val="22"/>
      <w:szCs w:val="22"/>
    </w:rPr>
  </w:style>
  <w:style w:type="paragraph" w:styleId="Betarp">
    <w:name w:val="No Spacing"/>
    <w:uiPriority w:val="99"/>
    <w:qFormat/>
    <w:rsid w:val="00B4062E"/>
    <w:rPr>
      <w:rFonts w:ascii="Calibri" w:eastAsia="Calibri" w:hAnsi="Calibri"/>
      <w:lang w:eastAsia="en-US"/>
    </w:rPr>
  </w:style>
  <w:style w:type="character" w:customStyle="1" w:styleId="apple-converted-space">
    <w:name w:val="apple-converted-space"/>
    <w:uiPriority w:val="99"/>
    <w:rsid w:val="00B4062E"/>
  </w:style>
  <w:style w:type="paragraph" w:styleId="Pataisymai">
    <w:name w:val="Revision"/>
    <w:hidden/>
    <w:uiPriority w:val="99"/>
    <w:semiHidden/>
    <w:rsid w:val="00D75BBE"/>
    <w:rPr>
      <w:rFonts w:ascii="HelveticaLT" w:hAnsi="HelveticaLT"/>
      <w:sz w:val="20"/>
      <w:szCs w:val="20"/>
      <w:lang w:val="en-GB" w:eastAsia="en-US"/>
    </w:rPr>
  </w:style>
  <w:style w:type="character" w:styleId="Rykuspabraukimas">
    <w:name w:val="Intense Emphasis"/>
    <w:basedOn w:val="Numatytasispastraiposriftas"/>
    <w:uiPriority w:val="21"/>
    <w:qFormat/>
    <w:rsid w:val="00C931D0"/>
    <w:rPr>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caption" w:locked="1" w:qFormat="1"/>
    <w:lsdException w:name="Title" w:locked="1" w:semiHidden="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Table Grid" w:locked="1" w:semiHidden="0" w:unhideWhenUsed="0"/>
    <w:lsdException w:name="Table Theme"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D6577"/>
    <w:pPr>
      <w:overflowPunct w:val="0"/>
      <w:autoSpaceDE w:val="0"/>
      <w:autoSpaceDN w:val="0"/>
      <w:adjustRightInd w:val="0"/>
      <w:textAlignment w:val="baseline"/>
    </w:pPr>
    <w:rPr>
      <w:rFonts w:ascii="HelveticaLT" w:hAnsi="HelveticaLT"/>
      <w:sz w:val="20"/>
      <w:szCs w:val="20"/>
      <w:lang w:eastAsia="en-US"/>
    </w:rPr>
  </w:style>
  <w:style w:type="paragraph" w:styleId="Antrat1">
    <w:name w:val="heading 1"/>
    <w:basedOn w:val="prastasis"/>
    <w:next w:val="prastasis"/>
    <w:link w:val="Antrat1Diagrama"/>
    <w:uiPriority w:val="99"/>
    <w:qFormat/>
    <w:rsid w:val="007E6312"/>
    <w:pPr>
      <w:keepNext/>
      <w:spacing w:before="240" w:after="60"/>
      <w:outlineLvl w:val="0"/>
    </w:pPr>
    <w:rPr>
      <w:rFonts w:ascii="Arial" w:hAnsi="Arial"/>
      <w:b/>
      <w:caps/>
      <w:sz w:val="28"/>
      <w:lang w:val="en-US"/>
    </w:rPr>
  </w:style>
  <w:style w:type="paragraph" w:styleId="Antrat2">
    <w:name w:val="heading 2"/>
    <w:basedOn w:val="prastasis"/>
    <w:next w:val="prastasis"/>
    <w:link w:val="Antrat2Diagrama"/>
    <w:uiPriority w:val="99"/>
    <w:qFormat/>
    <w:rsid w:val="007E6312"/>
    <w:pPr>
      <w:keepNext/>
      <w:spacing w:before="240" w:after="60"/>
      <w:outlineLvl w:val="1"/>
    </w:pPr>
    <w:rPr>
      <w:rFonts w:ascii="Arial" w:hAnsi="Arial"/>
      <w:b/>
      <w:i/>
      <w:sz w:val="24"/>
      <w:lang w:val="en-US"/>
    </w:rPr>
  </w:style>
  <w:style w:type="paragraph" w:styleId="Antrat3">
    <w:name w:val="heading 3"/>
    <w:basedOn w:val="prastasis"/>
    <w:next w:val="prastasis"/>
    <w:link w:val="Antrat3Diagrama"/>
    <w:uiPriority w:val="99"/>
    <w:qFormat/>
    <w:rsid w:val="007E6312"/>
    <w:pPr>
      <w:keepNext/>
      <w:jc w:val="center"/>
      <w:outlineLvl w:val="2"/>
    </w:pPr>
    <w:rPr>
      <w:rFonts w:ascii="Times New Roman" w:hAnsi="Times New Roman"/>
      <w:sz w:val="24"/>
    </w:rPr>
  </w:style>
  <w:style w:type="paragraph" w:styleId="Antrat4">
    <w:name w:val="heading 4"/>
    <w:basedOn w:val="prastasis"/>
    <w:next w:val="prastasis"/>
    <w:link w:val="Antrat4Diagrama"/>
    <w:uiPriority w:val="99"/>
    <w:qFormat/>
    <w:locked/>
    <w:rsid w:val="00B4062E"/>
    <w:pPr>
      <w:keepNext/>
      <w:suppressAutoHyphens/>
      <w:overflowPunct/>
      <w:autoSpaceDE/>
      <w:autoSpaceDN/>
      <w:adjustRightInd/>
      <w:spacing w:before="240" w:after="60"/>
      <w:textAlignment w:val="auto"/>
      <w:outlineLvl w:val="3"/>
    </w:pPr>
    <w:rPr>
      <w:rFonts w:ascii="Times New Roman" w:eastAsia="MS Mincho" w:hAnsi="Times New Roman"/>
      <w:b/>
      <w:bCs/>
      <w:sz w:val="28"/>
      <w:szCs w:val="28"/>
      <w:lang w:eastAsia="ar-SA"/>
    </w:rPr>
  </w:style>
  <w:style w:type="paragraph" w:styleId="Antrat5">
    <w:name w:val="heading 5"/>
    <w:basedOn w:val="prastasis"/>
    <w:next w:val="prastasis"/>
    <w:link w:val="Antrat5Diagrama"/>
    <w:uiPriority w:val="99"/>
    <w:qFormat/>
    <w:locked/>
    <w:rsid w:val="00B4062E"/>
    <w:pPr>
      <w:suppressAutoHyphens/>
      <w:overflowPunct/>
      <w:autoSpaceDE/>
      <w:autoSpaceDN/>
      <w:adjustRightInd/>
      <w:spacing w:before="240" w:after="60"/>
      <w:textAlignment w:val="auto"/>
      <w:outlineLvl w:val="4"/>
    </w:pPr>
    <w:rPr>
      <w:rFonts w:ascii="Times New Roman" w:eastAsia="MS Mincho" w:hAnsi="Times New Roman"/>
      <w:b/>
      <w:bCs/>
      <w:i/>
      <w:iCs/>
      <w:sz w:val="26"/>
      <w:szCs w:val="26"/>
      <w:lang w:eastAsia="ar-SA"/>
    </w:rPr>
  </w:style>
  <w:style w:type="paragraph" w:styleId="Antrat6">
    <w:name w:val="heading 6"/>
    <w:basedOn w:val="prastasis"/>
    <w:next w:val="prastasis"/>
    <w:link w:val="Antrat6Diagrama"/>
    <w:uiPriority w:val="99"/>
    <w:qFormat/>
    <w:locked/>
    <w:rsid w:val="00B4062E"/>
    <w:pPr>
      <w:suppressAutoHyphens/>
      <w:overflowPunct/>
      <w:autoSpaceDE/>
      <w:autoSpaceDN/>
      <w:adjustRightInd/>
      <w:spacing w:before="240" w:after="60"/>
      <w:textAlignment w:val="auto"/>
      <w:outlineLvl w:val="5"/>
    </w:pPr>
    <w:rPr>
      <w:rFonts w:ascii="Times New Roman" w:eastAsia="MS Mincho" w:hAnsi="Times New Roman"/>
      <w:b/>
      <w:bCs/>
      <w:sz w:val="22"/>
      <w:szCs w:val="22"/>
      <w:lang w:eastAsia="ar-SA"/>
    </w:rPr>
  </w:style>
  <w:style w:type="paragraph" w:styleId="Antrat7">
    <w:name w:val="heading 7"/>
    <w:basedOn w:val="prastasis"/>
    <w:next w:val="prastasis"/>
    <w:link w:val="Antrat7Diagrama"/>
    <w:uiPriority w:val="99"/>
    <w:qFormat/>
    <w:locked/>
    <w:rsid w:val="00B4062E"/>
    <w:pPr>
      <w:suppressAutoHyphens/>
      <w:overflowPunct/>
      <w:autoSpaceDE/>
      <w:autoSpaceDN/>
      <w:adjustRightInd/>
      <w:spacing w:before="240" w:after="60"/>
      <w:textAlignment w:val="auto"/>
      <w:outlineLvl w:val="6"/>
    </w:pPr>
    <w:rPr>
      <w:rFonts w:ascii="Times New Roman" w:eastAsia="MS Mincho" w:hAnsi="Times New Roman"/>
      <w:sz w:val="24"/>
      <w:szCs w:val="24"/>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1F23AF"/>
    <w:rPr>
      <w:rFonts w:ascii="Cambria" w:hAnsi="Cambria" w:cs="Times New Roman"/>
      <w:b/>
      <w:bCs/>
      <w:kern w:val="32"/>
      <w:sz w:val="32"/>
      <w:szCs w:val="32"/>
      <w:lang w:val="en-GB" w:eastAsia="en-US"/>
    </w:rPr>
  </w:style>
  <w:style w:type="character" w:customStyle="1" w:styleId="Antrat2Diagrama">
    <w:name w:val="Antraštė 2 Diagrama"/>
    <w:basedOn w:val="Numatytasispastraiposriftas"/>
    <w:link w:val="Antrat2"/>
    <w:uiPriority w:val="99"/>
    <w:locked/>
    <w:rsid w:val="001F23AF"/>
    <w:rPr>
      <w:rFonts w:ascii="Cambria" w:hAnsi="Cambria" w:cs="Times New Roman"/>
      <w:b/>
      <w:bCs/>
      <w:i/>
      <w:iCs/>
      <w:sz w:val="28"/>
      <w:szCs w:val="28"/>
      <w:lang w:val="en-GB" w:eastAsia="en-US"/>
    </w:rPr>
  </w:style>
  <w:style w:type="character" w:customStyle="1" w:styleId="Antrat3Diagrama">
    <w:name w:val="Antraštė 3 Diagrama"/>
    <w:basedOn w:val="Numatytasispastraiposriftas"/>
    <w:link w:val="Antrat3"/>
    <w:uiPriority w:val="99"/>
    <w:locked/>
    <w:rsid w:val="001F23AF"/>
    <w:rPr>
      <w:rFonts w:ascii="Cambria" w:hAnsi="Cambria" w:cs="Times New Roman"/>
      <w:b/>
      <w:bCs/>
      <w:sz w:val="26"/>
      <w:szCs w:val="26"/>
      <w:lang w:val="en-GB" w:eastAsia="en-US"/>
    </w:rPr>
  </w:style>
  <w:style w:type="character" w:customStyle="1" w:styleId="Antrat4Diagrama">
    <w:name w:val="Antraštė 4 Diagrama"/>
    <w:basedOn w:val="Numatytasispastraiposriftas"/>
    <w:link w:val="Antrat4"/>
    <w:uiPriority w:val="99"/>
    <w:rsid w:val="00B4062E"/>
    <w:rPr>
      <w:rFonts w:eastAsia="MS Mincho"/>
      <w:b/>
      <w:bCs/>
      <w:sz w:val="28"/>
      <w:szCs w:val="28"/>
      <w:lang w:eastAsia="ar-SA"/>
    </w:rPr>
  </w:style>
  <w:style w:type="character" w:customStyle="1" w:styleId="Antrat5Diagrama">
    <w:name w:val="Antraštė 5 Diagrama"/>
    <w:basedOn w:val="Numatytasispastraiposriftas"/>
    <w:link w:val="Antrat5"/>
    <w:uiPriority w:val="99"/>
    <w:rsid w:val="00B4062E"/>
    <w:rPr>
      <w:rFonts w:eastAsia="MS Mincho"/>
      <w:b/>
      <w:bCs/>
      <w:i/>
      <w:iCs/>
      <w:sz w:val="26"/>
      <w:szCs w:val="26"/>
      <w:lang w:eastAsia="ar-SA"/>
    </w:rPr>
  </w:style>
  <w:style w:type="character" w:customStyle="1" w:styleId="Antrat6Diagrama">
    <w:name w:val="Antraštė 6 Diagrama"/>
    <w:basedOn w:val="Numatytasispastraiposriftas"/>
    <w:link w:val="Antrat6"/>
    <w:uiPriority w:val="99"/>
    <w:rsid w:val="00B4062E"/>
    <w:rPr>
      <w:rFonts w:eastAsia="MS Mincho"/>
      <w:b/>
      <w:bCs/>
      <w:lang w:eastAsia="ar-SA"/>
    </w:rPr>
  </w:style>
  <w:style w:type="character" w:customStyle="1" w:styleId="Antrat7Diagrama">
    <w:name w:val="Antraštė 7 Diagrama"/>
    <w:basedOn w:val="Numatytasispastraiposriftas"/>
    <w:link w:val="Antrat7"/>
    <w:uiPriority w:val="99"/>
    <w:rsid w:val="00B4062E"/>
    <w:rPr>
      <w:rFonts w:eastAsia="MS Mincho"/>
      <w:sz w:val="24"/>
      <w:szCs w:val="24"/>
      <w:lang w:eastAsia="ar-SA"/>
    </w:rPr>
  </w:style>
  <w:style w:type="paragraph" w:styleId="Porat">
    <w:name w:val="footer"/>
    <w:basedOn w:val="prastasis"/>
    <w:link w:val="PoratDiagrama"/>
    <w:uiPriority w:val="99"/>
    <w:rsid w:val="007E6312"/>
    <w:pPr>
      <w:tabs>
        <w:tab w:val="center" w:pos="4153"/>
        <w:tab w:val="right" w:pos="8306"/>
      </w:tabs>
    </w:pPr>
  </w:style>
  <w:style w:type="character" w:customStyle="1" w:styleId="PoratDiagrama">
    <w:name w:val="Poraštė Diagrama"/>
    <w:basedOn w:val="Numatytasispastraiposriftas"/>
    <w:link w:val="Porat"/>
    <w:uiPriority w:val="99"/>
    <w:locked/>
    <w:rsid w:val="001F23AF"/>
    <w:rPr>
      <w:rFonts w:ascii="HelveticaLT" w:hAnsi="HelveticaLT" w:cs="Times New Roman"/>
      <w:sz w:val="20"/>
      <w:szCs w:val="20"/>
      <w:lang w:val="en-GB" w:eastAsia="en-US"/>
    </w:rPr>
  </w:style>
  <w:style w:type="paragraph" w:styleId="Antrats">
    <w:name w:val="header"/>
    <w:basedOn w:val="prastasis"/>
    <w:link w:val="AntratsDiagrama"/>
    <w:uiPriority w:val="99"/>
    <w:rsid w:val="007E6312"/>
    <w:pPr>
      <w:tabs>
        <w:tab w:val="center" w:pos="4819"/>
        <w:tab w:val="right" w:pos="9071"/>
      </w:tabs>
    </w:pPr>
  </w:style>
  <w:style w:type="character" w:customStyle="1" w:styleId="AntratsDiagrama">
    <w:name w:val="Antraštės Diagrama"/>
    <w:basedOn w:val="Numatytasispastraiposriftas"/>
    <w:link w:val="Antrats"/>
    <w:uiPriority w:val="99"/>
    <w:locked/>
    <w:rsid w:val="00307546"/>
    <w:rPr>
      <w:rFonts w:ascii="HelveticaLT" w:hAnsi="HelveticaLT" w:cs="Times New Roman"/>
      <w:lang w:val="en-GB" w:eastAsia="en-US"/>
    </w:rPr>
  </w:style>
  <w:style w:type="character" w:styleId="Hipersaitas">
    <w:name w:val="Hyperlink"/>
    <w:basedOn w:val="Numatytasispastraiposriftas"/>
    <w:uiPriority w:val="99"/>
    <w:rsid w:val="007E6312"/>
    <w:rPr>
      <w:rFonts w:cs="Times New Roman"/>
      <w:color w:val="0000FF"/>
      <w:u w:val="single"/>
    </w:rPr>
  </w:style>
  <w:style w:type="paragraph" w:styleId="Pavadinimas">
    <w:name w:val="Title"/>
    <w:basedOn w:val="prastasis"/>
    <w:link w:val="PavadinimasDiagrama"/>
    <w:uiPriority w:val="99"/>
    <w:qFormat/>
    <w:rsid w:val="007E6312"/>
    <w:pPr>
      <w:overflowPunct/>
      <w:autoSpaceDE/>
      <w:autoSpaceDN/>
      <w:adjustRightInd/>
      <w:jc w:val="center"/>
      <w:textAlignment w:val="auto"/>
    </w:pPr>
    <w:rPr>
      <w:rFonts w:ascii="Times New Roman" w:hAnsi="Times New Roman"/>
      <w:b/>
      <w:bCs/>
      <w:sz w:val="24"/>
      <w:szCs w:val="24"/>
    </w:rPr>
  </w:style>
  <w:style w:type="character" w:customStyle="1" w:styleId="PavadinimasDiagrama">
    <w:name w:val="Pavadinimas Diagrama"/>
    <w:basedOn w:val="Numatytasispastraiposriftas"/>
    <w:link w:val="Pavadinimas"/>
    <w:uiPriority w:val="99"/>
    <w:locked/>
    <w:rsid w:val="001F23AF"/>
    <w:rPr>
      <w:rFonts w:ascii="Cambria" w:hAnsi="Cambria" w:cs="Times New Roman"/>
      <w:b/>
      <w:bCs/>
      <w:kern w:val="28"/>
      <w:sz w:val="32"/>
      <w:szCs w:val="32"/>
      <w:lang w:val="en-GB" w:eastAsia="en-US"/>
    </w:rPr>
  </w:style>
  <w:style w:type="paragraph" w:styleId="Antrinispavadinimas">
    <w:name w:val="Subtitle"/>
    <w:basedOn w:val="prastasis"/>
    <w:link w:val="AntrinispavadinimasDiagrama"/>
    <w:uiPriority w:val="99"/>
    <w:qFormat/>
    <w:rsid w:val="007E6312"/>
    <w:pPr>
      <w:jc w:val="center"/>
    </w:pPr>
    <w:rPr>
      <w:b/>
      <w:bCs/>
    </w:rPr>
  </w:style>
  <w:style w:type="character" w:customStyle="1" w:styleId="AntrinispavadinimasDiagrama">
    <w:name w:val="Antrinis pavadinimas Diagrama"/>
    <w:basedOn w:val="Numatytasispastraiposriftas"/>
    <w:link w:val="Antrinispavadinimas"/>
    <w:uiPriority w:val="99"/>
    <w:locked/>
    <w:rsid w:val="001F23AF"/>
    <w:rPr>
      <w:rFonts w:ascii="Cambria" w:hAnsi="Cambria" w:cs="Times New Roman"/>
      <w:sz w:val="24"/>
      <w:szCs w:val="24"/>
      <w:lang w:val="en-GB" w:eastAsia="en-US"/>
    </w:rPr>
  </w:style>
  <w:style w:type="character" w:styleId="Komentaronuoroda">
    <w:name w:val="annotation reference"/>
    <w:basedOn w:val="Numatytasispastraiposriftas"/>
    <w:uiPriority w:val="99"/>
    <w:rsid w:val="007E6312"/>
    <w:rPr>
      <w:rFonts w:cs="Times New Roman"/>
      <w:sz w:val="16"/>
    </w:rPr>
  </w:style>
  <w:style w:type="paragraph" w:styleId="Komentarotekstas">
    <w:name w:val="annotation text"/>
    <w:basedOn w:val="prastasis"/>
    <w:link w:val="KomentarotekstasDiagrama"/>
    <w:uiPriority w:val="99"/>
    <w:rsid w:val="007E6312"/>
  </w:style>
  <w:style w:type="character" w:customStyle="1" w:styleId="KomentarotekstasDiagrama">
    <w:name w:val="Komentaro tekstas Diagrama"/>
    <w:basedOn w:val="Numatytasispastraiposriftas"/>
    <w:link w:val="Komentarotekstas"/>
    <w:uiPriority w:val="99"/>
    <w:locked/>
    <w:rsid w:val="00FA7BB8"/>
    <w:rPr>
      <w:rFonts w:ascii="HelveticaLT" w:hAnsi="HelveticaLT" w:cs="Times New Roman"/>
      <w:lang w:val="en-GB" w:eastAsia="en-US"/>
    </w:rPr>
  </w:style>
  <w:style w:type="character" w:styleId="Puslapionumeris">
    <w:name w:val="page number"/>
    <w:basedOn w:val="Numatytasispastraiposriftas"/>
    <w:uiPriority w:val="99"/>
    <w:rsid w:val="007E6312"/>
    <w:rPr>
      <w:rFonts w:cs="Times New Roman"/>
    </w:rPr>
  </w:style>
  <w:style w:type="paragraph" w:styleId="Debesliotekstas">
    <w:name w:val="Balloon Text"/>
    <w:basedOn w:val="prastasis"/>
    <w:link w:val="DebesliotekstasDiagrama"/>
    <w:uiPriority w:val="99"/>
    <w:semiHidden/>
    <w:rsid w:val="00E250B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1F23AF"/>
    <w:rPr>
      <w:rFonts w:cs="Times New Roman"/>
      <w:sz w:val="2"/>
      <w:lang w:val="en-GB" w:eastAsia="en-US"/>
    </w:rPr>
  </w:style>
  <w:style w:type="paragraph" w:styleId="Sraopastraipa">
    <w:name w:val="List Paragraph"/>
    <w:basedOn w:val="prastasis"/>
    <w:uiPriority w:val="34"/>
    <w:qFormat/>
    <w:rsid w:val="00931A7C"/>
    <w:pPr>
      <w:ind w:left="720"/>
      <w:contextualSpacing/>
    </w:pPr>
  </w:style>
  <w:style w:type="paragraph" w:styleId="HTMLiankstoformatuotas">
    <w:name w:val="HTML Preformatted"/>
    <w:basedOn w:val="prastasis"/>
    <w:link w:val="HTMLiankstoformatuotasDiagrama"/>
    <w:uiPriority w:val="99"/>
    <w:rsid w:val="006D7687"/>
    <w:rPr>
      <w:rFonts w:ascii="Consolas" w:hAnsi="Consolas" w:cs="Consolas"/>
    </w:rPr>
  </w:style>
  <w:style w:type="character" w:customStyle="1" w:styleId="HTMLiankstoformatuotasDiagrama">
    <w:name w:val="HTML iš anksto formatuotas Diagrama"/>
    <w:basedOn w:val="Numatytasispastraiposriftas"/>
    <w:link w:val="HTMLiankstoformatuotas"/>
    <w:uiPriority w:val="99"/>
    <w:locked/>
    <w:rsid w:val="006D7687"/>
    <w:rPr>
      <w:rFonts w:ascii="Consolas" w:hAnsi="Consolas" w:cs="Consolas"/>
      <w:lang w:val="en-GB" w:eastAsia="en-US"/>
    </w:rPr>
  </w:style>
  <w:style w:type="paragraph" w:styleId="Komentarotema">
    <w:name w:val="annotation subject"/>
    <w:basedOn w:val="Komentarotekstas"/>
    <w:next w:val="Komentarotekstas"/>
    <w:link w:val="KomentarotemaDiagrama"/>
    <w:uiPriority w:val="99"/>
    <w:rsid w:val="00FA7BB8"/>
    <w:rPr>
      <w:b/>
      <w:bCs/>
    </w:rPr>
  </w:style>
  <w:style w:type="character" w:customStyle="1" w:styleId="KomentarotemaDiagrama">
    <w:name w:val="Komentaro tema Diagrama"/>
    <w:basedOn w:val="KomentarotekstasDiagrama"/>
    <w:link w:val="Komentarotema"/>
    <w:uiPriority w:val="99"/>
    <w:locked/>
    <w:rsid w:val="00FA7BB8"/>
    <w:rPr>
      <w:rFonts w:ascii="HelveticaLT" w:hAnsi="HelveticaLT" w:cs="Times New Roman"/>
      <w:b/>
      <w:bCs/>
      <w:lang w:val="en-GB" w:eastAsia="en-US"/>
    </w:rPr>
  </w:style>
  <w:style w:type="character" w:customStyle="1" w:styleId="CharChar1">
    <w:name w:val="Char Char1"/>
    <w:uiPriority w:val="99"/>
    <w:rsid w:val="00B4062E"/>
    <w:rPr>
      <w:b/>
      <w:sz w:val="24"/>
      <w:lang w:val="en-GB" w:eastAsia="ar-SA" w:bidi="ar-SA"/>
    </w:rPr>
  </w:style>
  <w:style w:type="paragraph" w:styleId="Pagrindinistekstas">
    <w:name w:val="Body Text"/>
    <w:basedOn w:val="prastasis"/>
    <w:link w:val="PagrindinistekstasDiagrama"/>
    <w:uiPriority w:val="99"/>
    <w:rsid w:val="00B4062E"/>
    <w:pPr>
      <w:suppressAutoHyphens/>
      <w:overflowPunct/>
      <w:autoSpaceDE/>
      <w:autoSpaceDN/>
      <w:adjustRightInd/>
      <w:spacing w:after="120"/>
      <w:textAlignment w:val="auto"/>
    </w:pPr>
    <w:rPr>
      <w:rFonts w:ascii="Times New Roman" w:eastAsia="MS Mincho" w:hAnsi="Times New Roman"/>
      <w:sz w:val="24"/>
      <w:szCs w:val="24"/>
      <w:lang w:eastAsia="ar-SA"/>
    </w:rPr>
  </w:style>
  <w:style w:type="character" w:customStyle="1" w:styleId="PagrindinistekstasDiagrama">
    <w:name w:val="Pagrindinis tekstas Diagrama"/>
    <w:basedOn w:val="Numatytasispastraiposriftas"/>
    <w:link w:val="Pagrindinistekstas"/>
    <w:uiPriority w:val="99"/>
    <w:rsid w:val="00B4062E"/>
    <w:rPr>
      <w:rFonts w:eastAsia="MS Mincho"/>
      <w:sz w:val="24"/>
      <w:szCs w:val="24"/>
      <w:lang w:eastAsia="ar-SA"/>
    </w:rPr>
  </w:style>
  <w:style w:type="paragraph" w:styleId="Puslapioinaostekstas">
    <w:name w:val="footnote text"/>
    <w:basedOn w:val="prastasis"/>
    <w:link w:val="PuslapioinaostekstasDiagrama"/>
    <w:uiPriority w:val="99"/>
    <w:semiHidden/>
    <w:rsid w:val="00B4062E"/>
    <w:pPr>
      <w:suppressAutoHyphens/>
      <w:overflowPunct/>
      <w:autoSpaceDE/>
      <w:autoSpaceDN/>
      <w:adjustRightInd/>
      <w:textAlignment w:val="auto"/>
    </w:pPr>
    <w:rPr>
      <w:rFonts w:ascii="Times New Roman" w:eastAsia="MS Mincho" w:hAnsi="Times New Roman"/>
      <w:lang w:eastAsia="ar-SA"/>
    </w:rPr>
  </w:style>
  <w:style w:type="character" w:customStyle="1" w:styleId="PuslapioinaostekstasDiagrama">
    <w:name w:val="Puslapio išnašos tekstas Diagrama"/>
    <w:basedOn w:val="Numatytasispastraiposriftas"/>
    <w:link w:val="Puslapioinaostekstas"/>
    <w:uiPriority w:val="99"/>
    <w:semiHidden/>
    <w:rsid w:val="00B4062E"/>
    <w:rPr>
      <w:rFonts w:eastAsia="MS Mincho"/>
      <w:sz w:val="20"/>
      <w:szCs w:val="20"/>
      <w:lang w:eastAsia="ar-SA"/>
    </w:rPr>
  </w:style>
  <w:style w:type="character" w:styleId="Perirtashipersaitas">
    <w:name w:val="FollowedHyperlink"/>
    <w:basedOn w:val="Numatytasispastraiposriftas"/>
    <w:uiPriority w:val="99"/>
    <w:rsid w:val="00B4062E"/>
    <w:rPr>
      <w:rFonts w:cs="Times New Roman"/>
      <w:color w:val="800080"/>
      <w:u w:val="single"/>
    </w:rPr>
  </w:style>
  <w:style w:type="character" w:customStyle="1" w:styleId="CharChar11">
    <w:name w:val="Char Char11"/>
    <w:uiPriority w:val="99"/>
    <w:rsid w:val="00B4062E"/>
    <w:rPr>
      <w:rFonts w:ascii="Arial" w:hAnsi="Arial"/>
      <w:b/>
      <w:kern w:val="32"/>
      <w:sz w:val="32"/>
      <w:lang w:val="en-US" w:eastAsia="ar-SA" w:bidi="ar-SA"/>
    </w:rPr>
  </w:style>
  <w:style w:type="paragraph" w:styleId="Pagrindiniotekstotrauka">
    <w:name w:val="Body Text Indent"/>
    <w:basedOn w:val="prastasis"/>
    <w:link w:val="PagrindiniotekstotraukaDiagrama"/>
    <w:uiPriority w:val="99"/>
    <w:rsid w:val="00B4062E"/>
    <w:pPr>
      <w:suppressAutoHyphens/>
      <w:overflowPunct/>
      <w:autoSpaceDE/>
      <w:autoSpaceDN/>
      <w:adjustRightInd/>
      <w:spacing w:after="120"/>
      <w:ind w:left="283"/>
      <w:textAlignment w:val="auto"/>
    </w:pPr>
    <w:rPr>
      <w:rFonts w:ascii="Times New Roman" w:eastAsia="MS Mincho" w:hAnsi="Times New Roman"/>
      <w:sz w:val="24"/>
      <w:szCs w:val="24"/>
      <w:lang w:eastAsia="ar-SA"/>
    </w:rPr>
  </w:style>
  <w:style w:type="character" w:customStyle="1" w:styleId="PagrindiniotekstotraukaDiagrama">
    <w:name w:val="Pagrindinio teksto įtrauka Diagrama"/>
    <w:basedOn w:val="Numatytasispastraiposriftas"/>
    <w:link w:val="Pagrindiniotekstotrauka"/>
    <w:uiPriority w:val="99"/>
    <w:rsid w:val="00B4062E"/>
    <w:rPr>
      <w:rFonts w:eastAsia="MS Mincho"/>
      <w:sz w:val="24"/>
      <w:szCs w:val="24"/>
      <w:lang w:eastAsia="ar-SA"/>
    </w:rPr>
  </w:style>
  <w:style w:type="paragraph" w:customStyle="1" w:styleId="bodytext">
    <w:name w:val="bodytext"/>
    <w:basedOn w:val="prastasis"/>
    <w:uiPriority w:val="99"/>
    <w:rsid w:val="00B4062E"/>
    <w:pPr>
      <w:overflowPunct/>
      <w:autoSpaceDE/>
      <w:autoSpaceDN/>
      <w:adjustRightInd/>
      <w:spacing w:before="100" w:beforeAutospacing="1" w:after="100" w:afterAutospacing="1"/>
      <w:textAlignment w:val="auto"/>
    </w:pPr>
    <w:rPr>
      <w:rFonts w:ascii="Times New Roman" w:eastAsia="MS Mincho" w:hAnsi="Times New Roman"/>
      <w:sz w:val="24"/>
      <w:szCs w:val="24"/>
      <w:lang w:eastAsia="ja-JP"/>
    </w:rPr>
  </w:style>
  <w:style w:type="paragraph" w:customStyle="1" w:styleId="istatymas">
    <w:name w:val="istatymas"/>
    <w:basedOn w:val="prastasis"/>
    <w:uiPriority w:val="99"/>
    <w:rsid w:val="00B4062E"/>
    <w:pPr>
      <w:overflowPunct/>
      <w:autoSpaceDE/>
      <w:autoSpaceDN/>
      <w:adjustRightInd/>
      <w:spacing w:before="100" w:beforeAutospacing="1" w:after="100" w:afterAutospacing="1"/>
      <w:textAlignment w:val="auto"/>
    </w:pPr>
    <w:rPr>
      <w:rFonts w:ascii="Times New Roman" w:eastAsia="MS Mincho" w:hAnsi="Times New Roman"/>
      <w:sz w:val="24"/>
      <w:szCs w:val="24"/>
      <w:lang w:eastAsia="ja-JP"/>
    </w:rPr>
  </w:style>
  <w:style w:type="paragraph" w:customStyle="1" w:styleId="patvirtinta">
    <w:name w:val="patvirtinta"/>
    <w:basedOn w:val="prastasis"/>
    <w:uiPriority w:val="99"/>
    <w:rsid w:val="00B4062E"/>
    <w:pPr>
      <w:overflowPunct/>
      <w:autoSpaceDE/>
      <w:autoSpaceDN/>
      <w:adjustRightInd/>
      <w:spacing w:before="100" w:beforeAutospacing="1" w:after="100" w:afterAutospacing="1"/>
      <w:textAlignment w:val="auto"/>
    </w:pPr>
    <w:rPr>
      <w:rFonts w:ascii="Times New Roman" w:eastAsia="MS Mincho" w:hAnsi="Times New Roman"/>
      <w:sz w:val="24"/>
      <w:szCs w:val="24"/>
      <w:lang w:eastAsia="ja-JP"/>
    </w:rPr>
  </w:style>
  <w:style w:type="character" w:customStyle="1" w:styleId="DokumentostruktraDiagrama">
    <w:name w:val="Dokumento struktūra Diagrama"/>
    <w:basedOn w:val="Numatytasispastraiposriftas"/>
    <w:link w:val="Dokumentostruktra"/>
    <w:uiPriority w:val="99"/>
    <w:semiHidden/>
    <w:rsid w:val="00B4062E"/>
    <w:rPr>
      <w:rFonts w:ascii="Tahoma" w:eastAsia="MS Mincho" w:hAnsi="Tahoma" w:cs="Tahoma"/>
      <w:sz w:val="20"/>
      <w:szCs w:val="20"/>
      <w:shd w:val="clear" w:color="auto" w:fill="000080"/>
      <w:lang w:eastAsia="ar-SA"/>
    </w:rPr>
  </w:style>
  <w:style w:type="paragraph" w:styleId="Dokumentostruktra">
    <w:name w:val="Document Map"/>
    <w:basedOn w:val="prastasis"/>
    <w:link w:val="DokumentostruktraDiagrama"/>
    <w:uiPriority w:val="99"/>
    <w:semiHidden/>
    <w:rsid w:val="00B4062E"/>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Sraopastraipa1">
    <w:name w:val="Sąrašo pastraipa1"/>
    <w:basedOn w:val="prastasis"/>
    <w:uiPriority w:val="99"/>
    <w:rsid w:val="00B4062E"/>
    <w:pPr>
      <w:overflowPunct/>
      <w:autoSpaceDE/>
      <w:autoSpaceDN/>
      <w:adjustRightInd/>
      <w:ind w:left="720" w:firstLine="284"/>
      <w:contextualSpacing/>
      <w:jc w:val="both"/>
      <w:textAlignment w:val="auto"/>
    </w:pPr>
    <w:rPr>
      <w:rFonts w:ascii="Calibri" w:eastAsia="MS Mincho" w:hAnsi="Calibri"/>
      <w:sz w:val="22"/>
      <w:szCs w:val="22"/>
    </w:rPr>
  </w:style>
  <w:style w:type="character" w:customStyle="1" w:styleId="DokumentoinaostekstasDiagrama">
    <w:name w:val="Dokumento išnašos tekstas Diagrama"/>
    <w:basedOn w:val="Numatytasispastraiposriftas"/>
    <w:link w:val="Dokumentoinaostekstas"/>
    <w:uiPriority w:val="99"/>
    <w:semiHidden/>
    <w:rsid w:val="00B4062E"/>
    <w:rPr>
      <w:rFonts w:eastAsia="MS Mincho"/>
      <w:sz w:val="20"/>
      <w:szCs w:val="20"/>
      <w:lang w:eastAsia="ar-SA"/>
    </w:rPr>
  </w:style>
  <w:style w:type="paragraph" w:styleId="Dokumentoinaostekstas">
    <w:name w:val="endnote text"/>
    <w:basedOn w:val="prastasis"/>
    <w:link w:val="DokumentoinaostekstasDiagrama"/>
    <w:uiPriority w:val="99"/>
    <w:semiHidden/>
    <w:rsid w:val="00B4062E"/>
    <w:pPr>
      <w:suppressAutoHyphens/>
      <w:overflowPunct/>
      <w:autoSpaceDE/>
      <w:autoSpaceDN/>
      <w:adjustRightInd/>
      <w:textAlignment w:val="auto"/>
    </w:pPr>
    <w:rPr>
      <w:rFonts w:ascii="Times New Roman" w:eastAsia="MS Mincho" w:hAnsi="Times New Roman"/>
      <w:lang w:eastAsia="ar-SA"/>
    </w:rPr>
  </w:style>
  <w:style w:type="paragraph" w:styleId="prastasistinklapis">
    <w:name w:val="Normal (Web)"/>
    <w:basedOn w:val="prastasis"/>
    <w:uiPriority w:val="99"/>
    <w:rsid w:val="00B4062E"/>
    <w:pPr>
      <w:overflowPunct/>
      <w:autoSpaceDE/>
      <w:autoSpaceDN/>
      <w:adjustRightInd/>
      <w:spacing w:before="100" w:beforeAutospacing="1" w:after="100" w:afterAutospacing="1"/>
      <w:textAlignment w:val="auto"/>
    </w:pPr>
    <w:rPr>
      <w:rFonts w:ascii="Arial" w:eastAsia="MS Mincho" w:hAnsi="Arial" w:cs="Arial"/>
      <w:color w:val="442305"/>
    </w:rPr>
  </w:style>
  <w:style w:type="character" w:customStyle="1" w:styleId="CharChar4">
    <w:name w:val="Char Char4"/>
    <w:uiPriority w:val="99"/>
    <w:locked/>
    <w:rsid w:val="00B4062E"/>
    <w:rPr>
      <w:rFonts w:ascii="Arial" w:eastAsia="Times New Roman" w:hAnsi="Arial"/>
      <w:b/>
      <w:kern w:val="32"/>
      <w:sz w:val="32"/>
      <w:lang w:val="en-US" w:eastAsia="ar-SA" w:bidi="ar-SA"/>
    </w:rPr>
  </w:style>
  <w:style w:type="character" w:customStyle="1" w:styleId="CharChar2">
    <w:name w:val="Char Char2"/>
    <w:uiPriority w:val="99"/>
    <w:locked/>
    <w:rsid w:val="00B4062E"/>
    <w:rPr>
      <w:rFonts w:eastAsia="Times New Roman"/>
      <w:sz w:val="24"/>
      <w:lang w:val="en-US" w:eastAsia="ar-SA" w:bidi="ar-SA"/>
    </w:rPr>
  </w:style>
  <w:style w:type="character" w:customStyle="1" w:styleId="CharChar14">
    <w:name w:val="Char Char14"/>
    <w:uiPriority w:val="99"/>
    <w:locked/>
    <w:rsid w:val="00B4062E"/>
    <w:rPr>
      <w:rFonts w:ascii="Arial" w:eastAsia="MS Mincho" w:hAnsi="Arial"/>
      <w:b/>
      <w:kern w:val="32"/>
      <w:sz w:val="32"/>
      <w:lang w:val="en-US" w:eastAsia="ar-SA" w:bidi="ar-SA"/>
    </w:rPr>
  </w:style>
  <w:style w:type="paragraph" w:customStyle="1" w:styleId="Default">
    <w:name w:val="Default"/>
    <w:uiPriority w:val="99"/>
    <w:rsid w:val="00B4062E"/>
    <w:pPr>
      <w:autoSpaceDE w:val="0"/>
      <w:autoSpaceDN w:val="0"/>
      <w:adjustRightInd w:val="0"/>
    </w:pPr>
    <w:rPr>
      <w:color w:val="000000"/>
      <w:sz w:val="24"/>
      <w:szCs w:val="24"/>
      <w:lang w:val="en-US" w:eastAsia="en-US"/>
    </w:rPr>
  </w:style>
  <w:style w:type="paragraph" w:styleId="Sraas">
    <w:name w:val="List"/>
    <w:basedOn w:val="prastasis"/>
    <w:uiPriority w:val="99"/>
    <w:rsid w:val="00B4062E"/>
    <w:pPr>
      <w:suppressAutoHyphens/>
      <w:overflowPunct/>
      <w:autoSpaceDE/>
      <w:autoSpaceDN/>
      <w:adjustRightInd/>
      <w:ind w:left="283" w:hanging="283"/>
      <w:textAlignment w:val="auto"/>
    </w:pPr>
    <w:rPr>
      <w:rFonts w:ascii="Times New Roman" w:eastAsia="MS Mincho" w:hAnsi="Times New Roman"/>
      <w:sz w:val="24"/>
      <w:szCs w:val="24"/>
      <w:lang w:eastAsia="ar-SA"/>
    </w:rPr>
  </w:style>
  <w:style w:type="paragraph" w:styleId="Sraas2">
    <w:name w:val="List 2"/>
    <w:basedOn w:val="prastasis"/>
    <w:uiPriority w:val="99"/>
    <w:rsid w:val="00B4062E"/>
    <w:pPr>
      <w:suppressAutoHyphens/>
      <w:overflowPunct/>
      <w:autoSpaceDE/>
      <w:autoSpaceDN/>
      <w:adjustRightInd/>
      <w:ind w:left="566" w:hanging="283"/>
      <w:textAlignment w:val="auto"/>
    </w:pPr>
    <w:rPr>
      <w:rFonts w:ascii="Times New Roman" w:eastAsia="MS Mincho" w:hAnsi="Times New Roman"/>
      <w:sz w:val="24"/>
      <w:szCs w:val="24"/>
      <w:lang w:eastAsia="ar-SA"/>
    </w:rPr>
  </w:style>
  <w:style w:type="paragraph" w:styleId="Sraas3">
    <w:name w:val="List 3"/>
    <w:basedOn w:val="prastasis"/>
    <w:uiPriority w:val="99"/>
    <w:rsid w:val="00B4062E"/>
    <w:pPr>
      <w:suppressAutoHyphens/>
      <w:overflowPunct/>
      <w:autoSpaceDE/>
      <w:autoSpaceDN/>
      <w:adjustRightInd/>
      <w:ind w:left="849" w:hanging="283"/>
      <w:textAlignment w:val="auto"/>
    </w:pPr>
    <w:rPr>
      <w:rFonts w:ascii="Times New Roman" w:eastAsia="MS Mincho" w:hAnsi="Times New Roman"/>
      <w:sz w:val="24"/>
      <w:szCs w:val="24"/>
      <w:lang w:eastAsia="ar-SA"/>
    </w:rPr>
  </w:style>
  <w:style w:type="paragraph" w:styleId="Sraas4">
    <w:name w:val="List 4"/>
    <w:basedOn w:val="prastasis"/>
    <w:uiPriority w:val="99"/>
    <w:rsid w:val="00B4062E"/>
    <w:pPr>
      <w:suppressAutoHyphens/>
      <w:overflowPunct/>
      <w:autoSpaceDE/>
      <w:autoSpaceDN/>
      <w:adjustRightInd/>
      <w:ind w:left="1132" w:hanging="283"/>
      <w:textAlignment w:val="auto"/>
    </w:pPr>
    <w:rPr>
      <w:rFonts w:ascii="Times New Roman" w:eastAsia="MS Mincho" w:hAnsi="Times New Roman"/>
      <w:sz w:val="24"/>
      <w:szCs w:val="24"/>
      <w:lang w:eastAsia="ar-SA"/>
    </w:rPr>
  </w:style>
  <w:style w:type="paragraph" w:styleId="Sraas5">
    <w:name w:val="List 5"/>
    <w:basedOn w:val="prastasis"/>
    <w:uiPriority w:val="99"/>
    <w:rsid w:val="00B4062E"/>
    <w:pPr>
      <w:suppressAutoHyphens/>
      <w:overflowPunct/>
      <w:autoSpaceDE/>
      <w:autoSpaceDN/>
      <w:adjustRightInd/>
      <w:ind w:left="1415" w:hanging="283"/>
      <w:textAlignment w:val="auto"/>
    </w:pPr>
    <w:rPr>
      <w:rFonts w:ascii="Times New Roman" w:eastAsia="MS Mincho" w:hAnsi="Times New Roman"/>
      <w:sz w:val="24"/>
      <w:szCs w:val="24"/>
      <w:lang w:eastAsia="ar-SA"/>
    </w:rPr>
  </w:style>
  <w:style w:type="paragraph" w:styleId="Data">
    <w:name w:val="Date"/>
    <w:basedOn w:val="prastasis"/>
    <w:next w:val="prastasis"/>
    <w:link w:val="DataDiagrama"/>
    <w:uiPriority w:val="99"/>
    <w:rsid w:val="00B4062E"/>
    <w:pPr>
      <w:suppressAutoHyphens/>
      <w:overflowPunct/>
      <w:autoSpaceDE/>
      <w:autoSpaceDN/>
      <w:adjustRightInd/>
      <w:textAlignment w:val="auto"/>
    </w:pPr>
    <w:rPr>
      <w:rFonts w:ascii="Times New Roman" w:eastAsia="MS Mincho" w:hAnsi="Times New Roman"/>
      <w:sz w:val="24"/>
      <w:szCs w:val="24"/>
      <w:lang w:eastAsia="ar-SA"/>
    </w:rPr>
  </w:style>
  <w:style w:type="character" w:customStyle="1" w:styleId="DataDiagrama">
    <w:name w:val="Data Diagrama"/>
    <w:basedOn w:val="Numatytasispastraiposriftas"/>
    <w:link w:val="Data"/>
    <w:uiPriority w:val="99"/>
    <w:rsid w:val="00B4062E"/>
    <w:rPr>
      <w:rFonts w:eastAsia="MS Mincho"/>
      <w:sz w:val="24"/>
      <w:szCs w:val="24"/>
      <w:lang w:eastAsia="ar-SA"/>
    </w:rPr>
  </w:style>
  <w:style w:type="paragraph" w:styleId="Sraotsinys2">
    <w:name w:val="List Continue 2"/>
    <w:basedOn w:val="prastasis"/>
    <w:uiPriority w:val="99"/>
    <w:rsid w:val="00B4062E"/>
    <w:pPr>
      <w:suppressAutoHyphens/>
      <w:overflowPunct/>
      <w:autoSpaceDE/>
      <w:autoSpaceDN/>
      <w:adjustRightInd/>
      <w:spacing w:after="120"/>
      <w:ind w:left="566"/>
      <w:textAlignment w:val="auto"/>
    </w:pPr>
    <w:rPr>
      <w:rFonts w:ascii="Times New Roman" w:eastAsia="MS Mincho" w:hAnsi="Times New Roman"/>
      <w:sz w:val="24"/>
      <w:szCs w:val="24"/>
      <w:lang w:eastAsia="ar-SA"/>
    </w:rPr>
  </w:style>
  <w:style w:type="paragraph" w:styleId="Sraotsinys5">
    <w:name w:val="List Continue 5"/>
    <w:basedOn w:val="prastasis"/>
    <w:uiPriority w:val="99"/>
    <w:rsid w:val="00B4062E"/>
    <w:pPr>
      <w:suppressAutoHyphens/>
      <w:overflowPunct/>
      <w:autoSpaceDE/>
      <w:autoSpaceDN/>
      <w:adjustRightInd/>
      <w:spacing w:after="120"/>
      <w:ind w:left="1415"/>
      <w:textAlignment w:val="auto"/>
    </w:pPr>
    <w:rPr>
      <w:rFonts w:ascii="Times New Roman" w:eastAsia="MS Mincho" w:hAnsi="Times New Roman"/>
      <w:sz w:val="24"/>
      <w:szCs w:val="24"/>
      <w:lang w:eastAsia="ar-SA"/>
    </w:rPr>
  </w:style>
  <w:style w:type="paragraph" w:customStyle="1" w:styleId="InsideAddress">
    <w:name w:val="Inside Address"/>
    <w:basedOn w:val="prastasis"/>
    <w:uiPriority w:val="99"/>
    <w:rsid w:val="00B4062E"/>
    <w:pPr>
      <w:suppressAutoHyphens/>
      <w:overflowPunct/>
      <w:autoSpaceDE/>
      <w:autoSpaceDN/>
      <w:adjustRightInd/>
      <w:textAlignment w:val="auto"/>
    </w:pPr>
    <w:rPr>
      <w:rFonts w:ascii="Times New Roman" w:eastAsia="MS Mincho" w:hAnsi="Times New Roman"/>
      <w:sz w:val="24"/>
      <w:szCs w:val="24"/>
      <w:lang w:eastAsia="ar-SA"/>
    </w:rPr>
  </w:style>
  <w:style w:type="paragraph" w:styleId="Antrat">
    <w:name w:val="caption"/>
    <w:basedOn w:val="prastasis"/>
    <w:next w:val="prastasis"/>
    <w:uiPriority w:val="99"/>
    <w:qFormat/>
    <w:locked/>
    <w:rsid w:val="00B4062E"/>
    <w:pPr>
      <w:suppressAutoHyphens/>
      <w:overflowPunct/>
      <w:autoSpaceDE/>
      <w:autoSpaceDN/>
      <w:adjustRightInd/>
      <w:textAlignment w:val="auto"/>
    </w:pPr>
    <w:rPr>
      <w:rFonts w:ascii="Times New Roman" w:eastAsia="MS Mincho" w:hAnsi="Times New Roman"/>
      <w:b/>
      <w:bCs/>
      <w:lang w:eastAsia="ar-SA"/>
    </w:rPr>
  </w:style>
  <w:style w:type="paragraph" w:styleId="Pagrindiniotekstopirmatrauka">
    <w:name w:val="Body Text First Indent"/>
    <w:basedOn w:val="Pagrindinistekstas"/>
    <w:link w:val="PagrindiniotekstopirmatraukaDiagrama"/>
    <w:uiPriority w:val="99"/>
    <w:rsid w:val="00B4062E"/>
    <w:pPr>
      <w:ind w:firstLine="210"/>
    </w:pPr>
  </w:style>
  <w:style w:type="character" w:customStyle="1" w:styleId="PagrindiniotekstopirmatraukaDiagrama">
    <w:name w:val="Pagrindinio teksto pirma įtrauka Diagrama"/>
    <w:basedOn w:val="PagrindinistekstasDiagrama"/>
    <w:link w:val="Pagrindiniotekstopirmatrauka"/>
    <w:uiPriority w:val="99"/>
    <w:rsid w:val="00B4062E"/>
    <w:rPr>
      <w:rFonts w:eastAsia="MS Mincho"/>
      <w:sz w:val="24"/>
      <w:szCs w:val="24"/>
      <w:lang w:eastAsia="ar-SA"/>
    </w:rPr>
  </w:style>
  <w:style w:type="paragraph" w:styleId="Pagrindiniotekstopirmatrauka2">
    <w:name w:val="Body Text First Indent 2"/>
    <w:basedOn w:val="Pagrindiniotekstotrauka"/>
    <w:link w:val="Pagrindiniotekstopirmatrauka2Diagrama"/>
    <w:uiPriority w:val="99"/>
    <w:rsid w:val="00B4062E"/>
    <w:pPr>
      <w:ind w:firstLine="210"/>
    </w:pPr>
  </w:style>
  <w:style w:type="character" w:customStyle="1" w:styleId="Pagrindiniotekstopirmatrauka2Diagrama">
    <w:name w:val="Pagrindinio teksto pirma įtrauka 2 Diagrama"/>
    <w:basedOn w:val="PagrindiniotekstotraukaDiagrama"/>
    <w:link w:val="Pagrindiniotekstopirmatrauka2"/>
    <w:uiPriority w:val="99"/>
    <w:rsid w:val="00B4062E"/>
    <w:rPr>
      <w:rFonts w:eastAsia="MS Mincho"/>
      <w:sz w:val="24"/>
      <w:szCs w:val="24"/>
      <w:lang w:eastAsia="ar-SA"/>
    </w:rPr>
  </w:style>
  <w:style w:type="paragraph" w:customStyle="1" w:styleId="TableParagraph">
    <w:name w:val="Table Paragraph"/>
    <w:basedOn w:val="prastasis"/>
    <w:uiPriority w:val="99"/>
    <w:rsid w:val="00B4062E"/>
    <w:pPr>
      <w:widowControl w:val="0"/>
      <w:overflowPunct/>
      <w:autoSpaceDE/>
      <w:autoSpaceDN/>
      <w:adjustRightInd/>
      <w:textAlignment w:val="auto"/>
    </w:pPr>
    <w:rPr>
      <w:rFonts w:ascii="Calibri" w:eastAsia="Calibri" w:hAnsi="Calibri"/>
      <w:sz w:val="22"/>
      <w:szCs w:val="22"/>
    </w:rPr>
  </w:style>
  <w:style w:type="paragraph" w:styleId="Betarp">
    <w:name w:val="No Spacing"/>
    <w:uiPriority w:val="99"/>
    <w:qFormat/>
    <w:rsid w:val="00B4062E"/>
    <w:rPr>
      <w:rFonts w:ascii="Calibri" w:eastAsia="Calibri" w:hAnsi="Calibri"/>
      <w:lang w:eastAsia="en-US"/>
    </w:rPr>
  </w:style>
  <w:style w:type="character" w:customStyle="1" w:styleId="apple-converted-space">
    <w:name w:val="apple-converted-space"/>
    <w:uiPriority w:val="99"/>
    <w:rsid w:val="00B4062E"/>
  </w:style>
  <w:style w:type="paragraph" w:styleId="Pataisymai">
    <w:name w:val="Revision"/>
    <w:hidden/>
    <w:uiPriority w:val="99"/>
    <w:semiHidden/>
    <w:rsid w:val="00D75BBE"/>
    <w:rPr>
      <w:rFonts w:ascii="HelveticaLT" w:hAnsi="HelveticaLT"/>
      <w:sz w:val="20"/>
      <w:szCs w:val="20"/>
      <w:lang w:val="en-GB" w:eastAsia="en-US"/>
    </w:rPr>
  </w:style>
  <w:style w:type="character" w:styleId="Rykuspabraukimas">
    <w:name w:val="Intense Emphasis"/>
    <w:basedOn w:val="Numatytasispastraiposriftas"/>
    <w:uiPriority w:val="21"/>
    <w:qFormat/>
    <w:rsid w:val="00C931D0"/>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2462">
      <w:bodyDiv w:val="1"/>
      <w:marLeft w:val="0"/>
      <w:marRight w:val="0"/>
      <w:marTop w:val="0"/>
      <w:marBottom w:val="0"/>
      <w:divBdr>
        <w:top w:val="none" w:sz="0" w:space="0" w:color="auto"/>
        <w:left w:val="none" w:sz="0" w:space="0" w:color="auto"/>
        <w:bottom w:val="none" w:sz="0" w:space="0" w:color="auto"/>
        <w:right w:val="none" w:sz="0" w:space="0" w:color="auto"/>
      </w:divBdr>
    </w:div>
    <w:div w:id="316109888">
      <w:bodyDiv w:val="1"/>
      <w:marLeft w:val="0"/>
      <w:marRight w:val="0"/>
      <w:marTop w:val="0"/>
      <w:marBottom w:val="0"/>
      <w:divBdr>
        <w:top w:val="none" w:sz="0" w:space="0" w:color="auto"/>
        <w:left w:val="none" w:sz="0" w:space="0" w:color="auto"/>
        <w:bottom w:val="none" w:sz="0" w:space="0" w:color="auto"/>
        <w:right w:val="none" w:sz="0" w:space="0" w:color="auto"/>
      </w:divBdr>
    </w:div>
    <w:div w:id="532184806">
      <w:bodyDiv w:val="1"/>
      <w:marLeft w:val="0"/>
      <w:marRight w:val="0"/>
      <w:marTop w:val="0"/>
      <w:marBottom w:val="0"/>
      <w:divBdr>
        <w:top w:val="none" w:sz="0" w:space="0" w:color="auto"/>
        <w:left w:val="none" w:sz="0" w:space="0" w:color="auto"/>
        <w:bottom w:val="none" w:sz="0" w:space="0" w:color="auto"/>
        <w:right w:val="none" w:sz="0" w:space="0" w:color="auto"/>
      </w:divBdr>
    </w:div>
    <w:div w:id="964972389">
      <w:marLeft w:val="0"/>
      <w:marRight w:val="0"/>
      <w:marTop w:val="0"/>
      <w:marBottom w:val="0"/>
      <w:divBdr>
        <w:top w:val="none" w:sz="0" w:space="0" w:color="auto"/>
        <w:left w:val="none" w:sz="0" w:space="0" w:color="auto"/>
        <w:bottom w:val="none" w:sz="0" w:space="0" w:color="auto"/>
        <w:right w:val="none" w:sz="0" w:space="0" w:color="auto"/>
      </w:divBdr>
    </w:div>
    <w:div w:id="964972390">
      <w:marLeft w:val="0"/>
      <w:marRight w:val="0"/>
      <w:marTop w:val="0"/>
      <w:marBottom w:val="0"/>
      <w:divBdr>
        <w:top w:val="none" w:sz="0" w:space="0" w:color="auto"/>
        <w:left w:val="none" w:sz="0" w:space="0" w:color="auto"/>
        <w:bottom w:val="none" w:sz="0" w:space="0" w:color="auto"/>
        <w:right w:val="none" w:sz="0" w:space="0" w:color="auto"/>
      </w:divBdr>
    </w:div>
    <w:div w:id="964972391">
      <w:marLeft w:val="0"/>
      <w:marRight w:val="0"/>
      <w:marTop w:val="0"/>
      <w:marBottom w:val="0"/>
      <w:divBdr>
        <w:top w:val="none" w:sz="0" w:space="0" w:color="auto"/>
        <w:left w:val="none" w:sz="0" w:space="0" w:color="auto"/>
        <w:bottom w:val="none" w:sz="0" w:space="0" w:color="auto"/>
        <w:right w:val="none" w:sz="0" w:space="0" w:color="auto"/>
      </w:divBdr>
    </w:div>
    <w:div w:id="964972392">
      <w:marLeft w:val="0"/>
      <w:marRight w:val="0"/>
      <w:marTop w:val="0"/>
      <w:marBottom w:val="0"/>
      <w:divBdr>
        <w:top w:val="none" w:sz="0" w:space="0" w:color="auto"/>
        <w:left w:val="none" w:sz="0" w:space="0" w:color="auto"/>
        <w:bottom w:val="none" w:sz="0" w:space="0" w:color="auto"/>
        <w:right w:val="none" w:sz="0" w:space="0" w:color="auto"/>
      </w:divBdr>
    </w:div>
    <w:div w:id="964972393">
      <w:marLeft w:val="0"/>
      <w:marRight w:val="0"/>
      <w:marTop w:val="0"/>
      <w:marBottom w:val="0"/>
      <w:divBdr>
        <w:top w:val="none" w:sz="0" w:space="0" w:color="auto"/>
        <w:left w:val="none" w:sz="0" w:space="0" w:color="auto"/>
        <w:bottom w:val="none" w:sz="0" w:space="0" w:color="auto"/>
        <w:right w:val="none" w:sz="0" w:space="0" w:color="auto"/>
      </w:divBdr>
    </w:div>
    <w:div w:id="1195582998">
      <w:bodyDiv w:val="1"/>
      <w:marLeft w:val="0"/>
      <w:marRight w:val="0"/>
      <w:marTop w:val="0"/>
      <w:marBottom w:val="0"/>
      <w:divBdr>
        <w:top w:val="none" w:sz="0" w:space="0" w:color="auto"/>
        <w:left w:val="none" w:sz="0" w:space="0" w:color="auto"/>
        <w:bottom w:val="none" w:sz="0" w:space="0" w:color="auto"/>
        <w:right w:val="none" w:sz="0" w:space="0" w:color="auto"/>
      </w:divBdr>
    </w:div>
    <w:div w:id="155138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66bbf935-3ea3-4b0a-a1ab-42182036a106</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0D320-2962-4DAD-93C1-133846D9D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DB30D4-7669-4159-A22F-F07D826E9CE9}">
  <ds:schemaRefs>
    <ds:schemaRef ds:uri="http://schemas.microsoft.com/sharepoint/v3/contenttype/forms"/>
  </ds:schemaRefs>
</ds:datastoreItem>
</file>

<file path=customXml/itemProps3.xml><?xml version="1.0" encoding="utf-8"?>
<ds:datastoreItem xmlns:ds="http://schemas.openxmlformats.org/officeDocument/2006/customXml" ds:itemID="{911637DA-49EC-453D-961A-27A2F4C4FCB6}">
  <ds:schemaRefs>
    <ds:schemaRef ds:uri="http://schemas.microsoft.com/office/2006/metadata/properties"/>
    <ds:schemaRef ds:uri="http://schemas.microsoft.com/sharepoint/v3"/>
    <ds:schemaRef ds:uri="E6298736-2320-4CE1-97C6-9F781D725734"/>
  </ds:schemaRefs>
</ds:datastoreItem>
</file>

<file path=customXml/itemProps4.xml><?xml version="1.0" encoding="utf-8"?>
<ds:datastoreItem xmlns:ds="http://schemas.openxmlformats.org/officeDocument/2006/customXml" ds:itemID="{76F5A580-863E-4E38-9FA6-D8DA98A0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18068</Words>
  <Characters>10300</Characters>
  <Application>Microsoft Office Word</Application>
  <DocSecurity>0</DocSecurity>
  <Lines>85</Lines>
  <Paragraphs>56</Paragraphs>
  <ScaleCrop>false</ScaleCrop>
  <HeadingPairs>
    <vt:vector size="2" baseType="variant">
      <vt:variant>
        <vt:lpstr>Pavadinimas</vt:lpstr>
      </vt:variant>
      <vt:variant>
        <vt:i4>1</vt:i4>
      </vt:variant>
    </vt:vector>
  </HeadingPairs>
  <TitlesOfParts>
    <vt:vector size="1" baseType="lpstr">
      <vt:lpstr>BUP_2015 2017 keitimas 08-24_1.docx</vt:lpstr>
    </vt:vector>
  </TitlesOfParts>
  <Company>VKS</Company>
  <LinksUpToDate>false</LinksUpToDate>
  <CharactersWithSpaces>28312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BUP_2015 2017 keitimas 08-24_1.docx</dc:title>
  <dc:creator>Šuminienė Audronė</dc:creator>
  <cp:lastModifiedBy>Violeta Starkuvienė</cp:lastModifiedBy>
  <cp:revision>2</cp:revision>
  <cp:lastPrinted>2016-08-23T08:06:00Z</cp:lastPrinted>
  <dcterms:created xsi:type="dcterms:W3CDTF">2016-09-08T12:16:00Z</dcterms:created>
  <dcterms:modified xsi:type="dcterms:W3CDTF">2016-09-08T12:16:00Z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0x0101004CFA3388CF824506A898AFC7B16E666B00B0E1CA725842C14DB37AB631CDC2E79A</vt:lpwstr>
  </property>
</Properties>
</file>