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B83" w:rsidRPr="0030349F" w:rsidRDefault="00716B83" w:rsidP="0030349F">
      <w:pPr>
        <w:tabs>
          <w:tab w:val="left" w:pos="1304"/>
          <w:tab w:val="left" w:pos="1457"/>
          <w:tab w:val="left" w:pos="1604"/>
          <w:tab w:val="left" w:pos="1757"/>
        </w:tabs>
        <w:spacing w:after="0" w:line="278" w:lineRule="auto"/>
        <w:ind w:left="5103"/>
        <w:rPr>
          <w:rFonts w:ascii="Times New Roman" w:hAnsi="Times New Roman"/>
          <w:sz w:val="24"/>
          <w:szCs w:val="24"/>
          <w:lang w:val="pt-BR"/>
        </w:rPr>
      </w:pPr>
      <w:r w:rsidRPr="0030349F">
        <w:rPr>
          <w:rFonts w:ascii="Times New Roman" w:hAnsi="Times New Roman"/>
          <w:sz w:val="24"/>
          <w:szCs w:val="24"/>
          <w:lang w:val="pt-BR"/>
        </w:rPr>
        <w:t xml:space="preserve">Kultūros paveldo objekto būklės tikrinimo taisyklių priedas </w:t>
      </w:r>
    </w:p>
    <w:p w:rsidR="00716B83" w:rsidRPr="0030349F" w:rsidRDefault="00716B83" w:rsidP="0030349F">
      <w:pPr>
        <w:tabs>
          <w:tab w:val="left" w:pos="1304"/>
          <w:tab w:val="left" w:pos="1457"/>
          <w:tab w:val="left" w:pos="1604"/>
          <w:tab w:val="left" w:pos="1757"/>
        </w:tabs>
        <w:spacing w:after="0" w:line="240" w:lineRule="auto"/>
        <w:ind w:left="5103"/>
        <w:rPr>
          <w:rFonts w:ascii="Times New Roman" w:hAnsi="Times New Roman"/>
          <w:sz w:val="24"/>
          <w:szCs w:val="24"/>
          <w:lang w:val="pt-BR"/>
        </w:rPr>
      </w:pPr>
    </w:p>
    <w:p w:rsidR="00716B83" w:rsidRDefault="00716B83" w:rsidP="0030349F">
      <w:pPr>
        <w:spacing w:after="0" w:line="240" w:lineRule="auto"/>
        <w:jc w:val="center"/>
        <w:rPr>
          <w:rFonts w:ascii="Times New Roman" w:hAnsi="Times New Roman"/>
          <w:b/>
          <w:szCs w:val="24"/>
        </w:rPr>
      </w:pPr>
    </w:p>
    <w:p w:rsidR="00716B83" w:rsidRPr="0030349F" w:rsidRDefault="00716B83" w:rsidP="0030349F">
      <w:pPr>
        <w:spacing w:after="0" w:line="240" w:lineRule="auto"/>
        <w:jc w:val="center"/>
        <w:rPr>
          <w:rFonts w:ascii="Times New Roman" w:hAnsi="Times New Roman"/>
          <w:b/>
          <w:szCs w:val="24"/>
          <w:u w:val="single"/>
        </w:rPr>
      </w:pPr>
      <w:r w:rsidRPr="0030349F">
        <w:rPr>
          <w:rFonts w:ascii="Times New Roman" w:hAnsi="Times New Roman"/>
          <w:b/>
          <w:szCs w:val="24"/>
          <w:u w:val="single"/>
        </w:rPr>
        <w:t xml:space="preserve">Kauno miesto </w:t>
      </w:r>
      <w:proofErr w:type="gramStart"/>
      <w:r w:rsidRPr="0030349F">
        <w:rPr>
          <w:rFonts w:ascii="Times New Roman" w:hAnsi="Times New Roman"/>
          <w:b/>
          <w:szCs w:val="24"/>
          <w:u w:val="single"/>
        </w:rPr>
        <w:t>savivaldybės administracijos</w:t>
      </w:r>
      <w:proofErr w:type="gramEnd"/>
      <w:r w:rsidRPr="0030349F">
        <w:rPr>
          <w:rFonts w:ascii="Times New Roman" w:hAnsi="Times New Roman"/>
          <w:b/>
          <w:szCs w:val="24"/>
          <w:u w:val="single"/>
        </w:rPr>
        <w:t xml:space="preserve"> Kultūros paveldo skyrius</w:t>
      </w:r>
    </w:p>
    <w:p w:rsidR="00716B83" w:rsidRPr="0030349F" w:rsidRDefault="00716B83" w:rsidP="0030349F">
      <w:pPr>
        <w:spacing w:after="0" w:line="240" w:lineRule="auto"/>
        <w:jc w:val="center"/>
        <w:rPr>
          <w:rFonts w:ascii="Times New Roman" w:hAnsi="Times New Roman"/>
          <w:sz w:val="16"/>
          <w:szCs w:val="12"/>
        </w:rPr>
      </w:pPr>
      <w:r w:rsidRPr="0030349F">
        <w:rPr>
          <w:rFonts w:ascii="Times New Roman" w:hAnsi="Times New Roman"/>
          <w:sz w:val="16"/>
          <w:szCs w:val="12"/>
        </w:rPr>
        <w:t>(dokumento sudarytojo pavadinimas)</w:t>
      </w:r>
    </w:p>
    <w:p w:rsidR="00716B83" w:rsidRPr="0030349F" w:rsidRDefault="00716B83" w:rsidP="0030349F">
      <w:pPr>
        <w:spacing w:after="0" w:line="240" w:lineRule="auto"/>
        <w:jc w:val="center"/>
        <w:rPr>
          <w:rFonts w:ascii="Times New Roman" w:hAnsi="Times New Roman"/>
          <w:szCs w:val="12"/>
        </w:rPr>
      </w:pPr>
    </w:p>
    <w:p w:rsidR="00716B83" w:rsidRPr="0030349F" w:rsidRDefault="00716B83" w:rsidP="0030349F">
      <w:pPr>
        <w:spacing w:after="0" w:line="240" w:lineRule="auto"/>
        <w:jc w:val="center"/>
        <w:rPr>
          <w:rFonts w:ascii="Times New Roman" w:hAnsi="Times New Roman"/>
          <w:b/>
          <w:i/>
          <w:sz w:val="24"/>
          <w:szCs w:val="24"/>
          <w:lang w:eastAsia="lt-LT"/>
        </w:rPr>
      </w:pPr>
      <w:r w:rsidRPr="0030349F">
        <w:rPr>
          <w:rFonts w:ascii="Times New Roman" w:hAnsi="Times New Roman"/>
          <w:b/>
          <w:sz w:val="24"/>
          <w:szCs w:val="24"/>
          <w:lang w:eastAsia="lt-LT"/>
        </w:rPr>
        <w:t>KULTŪROS PAVELDO OBJEKTO BŪKLĖS PATIKRINIMO AKTAS</w:t>
      </w:r>
    </w:p>
    <w:p w:rsidR="00716B83" w:rsidRPr="0030349F" w:rsidRDefault="00716B83" w:rsidP="0030349F">
      <w:pPr>
        <w:spacing w:after="0" w:line="240" w:lineRule="auto"/>
        <w:jc w:val="center"/>
        <w:rPr>
          <w:rFonts w:ascii="Times New Roman" w:hAnsi="Times New Roman"/>
          <w:b/>
          <w:bCs/>
          <w:caps/>
          <w:sz w:val="24"/>
          <w:szCs w:val="24"/>
        </w:rPr>
      </w:pPr>
    </w:p>
    <w:p w:rsidR="00716B83" w:rsidRPr="0030349F" w:rsidRDefault="00094D56" w:rsidP="0030349F">
      <w:pPr>
        <w:spacing w:after="0" w:line="240" w:lineRule="auto"/>
        <w:jc w:val="center"/>
        <w:rPr>
          <w:rFonts w:ascii="Times New Roman" w:hAnsi="Times New Roman"/>
          <w:bCs/>
          <w:caps/>
          <w:sz w:val="24"/>
          <w:szCs w:val="24"/>
        </w:rPr>
      </w:pPr>
      <w:r>
        <w:rPr>
          <w:rFonts w:ascii="Times New Roman" w:hAnsi="Times New Roman"/>
          <w:bCs/>
          <w:caps/>
          <w:sz w:val="24"/>
          <w:szCs w:val="24"/>
          <w:u w:val="single"/>
        </w:rPr>
        <w:t>2015-</w:t>
      </w:r>
      <w:proofErr w:type="gramStart"/>
      <w:r w:rsidR="00DA1161">
        <w:rPr>
          <w:rFonts w:ascii="Times New Roman" w:hAnsi="Times New Roman"/>
          <w:bCs/>
          <w:caps/>
          <w:sz w:val="24"/>
          <w:szCs w:val="24"/>
          <w:u w:val="single"/>
        </w:rPr>
        <w:t xml:space="preserve">                </w:t>
      </w:r>
      <w:r w:rsidR="00716B83" w:rsidRPr="00E04338">
        <w:rPr>
          <w:rFonts w:ascii="Times New Roman" w:hAnsi="Times New Roman"/>
          <w:bCs/>
          <w:caps/>
          <w:sz w:val="24"/>
          <w:szCs w:val="24"/>
        </w:rPr>
        <w:t xml:space="preserve"> </w:t>
      </w:r>
      <w:proofErr w:type="gramEnd"/>
      <w:r w:rsidR="00716B83" w:rsidRPr="0030349F">
        <w:rPr>
          <w:rFonts w:ascii="Times New Roman" w:hAnsi="Times New Roman"/>
          <w:bCs/>
          <w:szCs w:val="24"/>
        </w:rPr>
        <w:t>Nr</w:t>
      </w:r>
      <w:r w:rsidR="00716B83" w:rsidRPr="00E04338">
        <w:rPr>
          <w:rFonts w:ascii="Times New Roman" w:hAnsi="Times New Roman"/>
          <w:bCs/>
        </w:rPr>
        <w:t>.</w:t>
      </w:r>
      <w:r w:rsidR="00716B83" w:rsidRPr="00E04338">
        <w:rPr>
          <w:rFonts w:ascii="Times New Roman" w:hAnsi="Times New Roman"/>
          <w:i/>
          <w:iCs/>
        </w:rPr>
        <w:t xml:space="preserve"> </w:t>
      </w:r>
      <w:r>
        <w:rPr>
          <w:rStyle w:val="cltitle1"/>
          <w:rFonts w:ascii="Times New Roman" w:hAnsi="Times New Roman" w:cs="Times New Roman"/>
          <w:b w:val="0"/>
          <w:iCs/>
          <w:sz w:val="24"/>
          <w:szCs w:val="24"/>
          <w:u w:val="single"/>
        </w:rPr>
        <w:t>55-5-</w:t>
      </w:r>
    </w:p>
    <w:p w:rsidR="00716B83" w:rsidRPr="0030349F" w:rsidRDefault="00716B83" w:rsidP="0030349F">
      <w:pPr>
        <w:spacing w:after="0" w:line="240" w:lineRule="auto"/>
        <w:ind w:firstLine="1296"/>
        <w:jc w:val="center"/>
        <w:rPr>
          <w:rFonts w:ascii="Times New Roman" w:hAnsi="Times New Roman"/>
          <w:sz w:val="16"/>
          <w:szCs w:val="12"/>
        </w:rPr>
      </w:pPr>
      <w:r w:rsidRPr="0030349F">
        <w:rPr>
          <w:rFonts w:ascii="Times New Roman" w:hAnsi="Times New Roman"/>
          <w:sz w:val="16"/>
          <w:szCs w:val="12"/>
        </w:rPr>
        <w:t>(data)</w:t>
      </w:r>
      <w:r w:rsidRPr="0030349F">
        <w:rPr>
          <w:rFonts w:ascii="Times New Roman" w:hAnsi="Times New Roman"/>
          <w:sz w:val="16"/>
          <w:szCs w:val="12"/>
        </w:rPr>
        <w:tab/>
      </w:r>
      <w:r w:rsidRPr="0030349F">
        <w:rPr>
          <w:rFonts w:ascii="Times New Roman" w:hAnsi="Times New Roman"/>
          <w:sz w:val="16"/>
          <w:szCs w:val="12"/>
        </w:rPr>
        <w:tab/>
      </w:r>
    </w:p>
    <w:p w:rsidR="00716B83" w:rsidRPr="0030349F" w:rsidRDefault="00716B83" w:rsidP="0030349F">
      <w:pPr>
        <w:spacing w:after="0" w:line="240" w:lineRule="auto"/>
        <w:jc w:val="center"/>
        <w:rPr>
          <w:rFonts w:ascii="Times New Roman" w:hAnsi="Times New Roman"/>
          <w:sz w:val="18"/>
          <w:szCs w:val="12"/>
          <w:u w:val="single"/>
        </w:rPr>
      </w:pPr>
      <w:r w:rsidRPr="0030349F">
        <w:rPr>
          <w:rFonts w:ascii="Times New Roman" w:hAnsi="Times New Roman"/>
          <w:sz w:val="18"/>
          <w:szCs w:val="12"/>
          <w:u w:val="single"/>
        </w:rPr>
        <w:t>Kaunas</w:t>
      </w:r>
    </w:p>
    <w:p w:rsidR="00716B83" w:rsidRPr="0030349F" w:rsidRDefault="00716B83" w:rsidP="0030349F">
      <w:pPr>
        <w:spacing w:after="0" w:line="240" w:lineRule="auto"/>
        <w:jc w:val="center"/>
        <w:rPr>
          <w:rFonts w:ascii="Times New Roman" w:hAnsi="Times New Roman"/>
          <w:sz w:val="16"/>
          <w:szCs w:val="12"/>
        </w:rPr>
      </w:pPr>
      <w:r w:rsidRPr="0030349F">
        <w:rPr>
          <w:rFonts w:ascii="Times New Roman" w:hAnsi="Times New Roman"/>
          <w:sz w:val="16"/>
          <w:szCs w:val="12"/>
        </w:rPr>
        <w:t>(užpildymo vieta)</w:t>
      </w:r>
    </w:p>
    <w:p w:rsidR="00716B83" w:rsidRPr="0030349F" w:rsidRDefault="00716B83" w:rsidP="0030349F">
      <w:pPr>
        <w:spacing w:after="0" w:line="240" w:lineRule="auto"/>
        <w:jc w:val="center"/>
        <w:rPr>
          <w:rFonts w:ascii="Times New Roman" w:hAnsi="Times New Roman"/>
          <w:sz w:val="16"/>
          <w:szCs w:val="12"/>
        </w:rPr>
      </w:pPr>
    </w:p>
    <w:p w:rsidR="00716B83" w:rsidRPr="0030349F" w:rsidRDefault="00716B83" w:rsidP="0030349F">
      <w:pPr>
        <w:spacing w:after="0" w:line="240" w:lineRule="auto"/>
        <w:jc w:val="center"/>
        <w:rPr>
          <w:rFonts w:ascii="Times New Roman" w:hAnsi="Times New Roman"/>
          <w:b/>
          <w:bCs/>
          <w:caps/>
        </w:rPr>
      </w:pPr>
      <w:r w:rsidRPr="0030349F">
        <w:rPr>
          <w:rFonts w:ascii="Times New Roman" w:hAnsi="Times New Roman"/>
          <w:b/>
          <w:bCs/>
          <w:caps/>
        </w:rPr>
        <w:t>I. BENDRIEJI KULTŪROS PAVELDO OBJEKTO DUOMENYS</w:t>
      </w:r>
    </w:p>
    <w:p w:rsidR="00716B83" w:rsidRPr="0030349F" w:rsidRDefault="00716B83" w:rsidP="0030349F">
      <w:pPr>
        <w:spacing w:after="0" w:line="240" w:lineRule="auto"/>
        <w:jc w:val="center"/>
        <w:rPr>
          <w:rFonts w:ascii="Times New Roman" w:hAnsi="Times New Roman"/>
          <w:b/>
          <w:bCs/>
          <w:caps/>
          <w:szCs w:val="24"/>
        </w:rPr>
      </w:pPr>
    </w:p>
    <w:p w:rsidR="00716B83" w:rsidRPr="00A60381" w:rsidRDefault="00716B83" w:rsidP="0030349F">
      <w:pPr>
        <w:spacing w:after="0" w:line="240" w:lineRule="auto"/>
        <w:jc w:val="both"/>
        <w:rPr>
          <w:rFonts w:ascii="Times New Roman" w:hAnsi="Times New Roman"/>
          <w:b/>
          <w:szCs w:val="24"/>
        </w:rPr>
      </w:pPr>
      <w:r w:rsidRPr="0030349F">
        <w:rPr>
          <w:rFonts w:ascii="Times New Roman" w:hAnsi="Times New Roman"/>
          <w:szCs w:val="24"/>
        </w:rPr>
        <w:t xml:space="preserve">1. </w:t>
      </w:r>
      <w:r w:rsidRPr="0030349F">
        <w:rPr>
          <w:rFonts w:ascii="Times New Roman" w:hAnsi="Times New Roman"/>
        </w:rPr>
        <w:t xml:space="preserve">Pavadinimas </w:t>
      </w:r>
      <w:proofErr w:type="gramStart"/>
      <w:r w:rsidRPr="00A60381">
        <w:rPr>
          <w:rFonts w:ascii="Times New Roman" w:hAnsi="Times New Roman"/>
          <w:b/>
        </w:rPr>
        <w:t>Šv. Jurgio</w:t>
      </w:r>
      <w:proofErr w:type="gramEnd"/>
      <w:r w:rsidRPr="00A60381">
        <w:rPr>
          <w:rFonts w:ascii="Times New Roman" w:hAnsi="Times New Roman"/>
          <w:b/>
        </w:rPr>
        <w:t xml:space="preserve"> Kankinio bažnyčia</w:t>
      </w:r>
    </w:p>
    <w:p w:rsidR="00716B83" w:rsidRDefault="00716B83" w:rsidP="00814E29">
      <w:pPr>
        <w:tabs>
          <w:tab w:val="right" w:leader="underscore" w:pos="9638"/>
        </w:tabs>
        <w:spacing w:after="0" w:line="240" w:lineRule="auto"/>
        <w:jc w:val="both"/>
        <w:rPr>
          <w:rFonts w:ascii="Times New Roman" w:hAnsi="Times New Roman"/>
          <w:szCs w:val="24"/>
        </w:rPr>
      </w:pPr>
      <w:r w:rsidRPr="0030349F">
        <w:rPr>
          <w:rFonts w:ascii="Times New Roman" w:hAnsi="Times New Roman"/>
          <w:szCs w:val="24"/>
        </w:rPr>
        <w:t>2. Unikalus kodas Kultūros vertybių registre</w:t>
      </w:r>
      <w:proofErr w:type="gramStart"/>
      <w:r w:rsidRPr="0030349F">
        <w:rPr>
          <w:rFonts w:ascii="Times New Roman" w:hAnsi="Times New Roman"/>
          <w:szCs w:val="24"/>
        </w:rPr>
        <w:t xml:space="preserve"> </w:t>
      </w:r>
      <w:r>
        <w:rPr>
          <w:rFonts w:ascii="Times New Roman" w:hAnsi="Times New Roman"/>
          <w:b/>
          <w:szCs w:val="24"/>
          <w:u w:val="single"/>
        </w:rPr>
        <w:t xml:space="preserve"> </w:t>
      </w:r>
      <w:proofErr w:type="gramEnd"/>
      <w:r w:rsidRPr="00A60381">
        <w:rPr>
          <w:rFonts w:ascii="Times New Roman" w:hAnsi="Times New Roman"/>
          <w:b/>
          <w:szCs w:val="24"/>
          <w:u w:val="single"/>
        </w:rPr>
        <w:t>22349</w:t>
      </w:r>
    </w:p>
    <w:p w:rsidR="00716B83" w:rsidRDefault="00716B83" w:rsidP="0085415F">
      <w:pPr>
        <w:spacing w:after="0" w:line="240" w:lineRule="auto"/>
        <w:jc w:val="both"/>
        <w:rPr>
          <w:b/>
          <w:u w:val="single"/>
        </w:rPr>
      </w:pPr>
      <w:r w:rsidRPr="0030349F">
        <w:rPr>
          <w:rFonts w:ascii="Times New Roman" w:hAnsi="Times New Roman"/>
          <w:sz w:val="24"/>
          <w:szCs w:val="24"/>
        </w:rPr>
        <w:t xml:space="preserve">3. </w:t>
      </w:r>
      <w:r w:rsidRPr="0030349F">
        <w:rPr>
          <w:rFonts w:ascii="Times New Roman" w:hAnsi="Times New Roman"/>
        </w:rPr>
        <w:t>Nekilnojamojo kultūros paveldo vertinimo tarybos akto patvirtinimo data ir numeris (jei aktas patvirtintas)</w:t>
      </w:r>
      <w:r>
        <w:rPr>
          <w:rFonts w:ascii="Times New Roman" w:hAnsi="Times New Roman"/>
        </w:rPr>
        <w:t xml:space="preserve"> </w:t>
      </w:r>
    </w:p>
    <w:p w:rsidR="00716B83" w:rsidRPr="005639BE" w:rsidRDefault="00716B83" w:rsidP="0085415F">
      <w:pPr>
        <w:spacing w:after="0" w:line="240" w:lineRule="auto"/>
        <w:jc w:val="both"/>
        <w:rPr>
          <w:rFonts w:ascii="Times New Roman" w:hAnsi="Times New Roman"/>
          <w:b/>
          <w:sz w:val="24"/>
          <w:szCs w:val="24"/>
          <w:u w:val="single"/>
        </w:rPr>
      </w:pPr>
    </w:p>
    <w:p w:rsidR="00716B83" w:rsidRDefault="00716B83" w:rsidP="00A60381">
      <w:pPr>
        <w:spacing w:after="0" w:line="240" w:lineRule="auto"/>
      </w:pPr>
      <w:r w:rsidRPr="0030349F">
        <w:rPr>
          <w:rFonts w:ascii="Times New Roman" w:hAnsi="Times New Roman"/>
          <w:szCs w:val="12"/>
        </w:rPr>
        <w:t xml:space="preserve">4. Adresas </w:t>
      </w:r>
      <w:r w:rsidRPr="00A60381">
        <w:rPr>
          <w:rFonts w:ascii="Times New Roman" w:hAnsi="Times New Roman"/>
          <w:szCs w:val="12"/>
          <w:u w:val="single"/>
        </w:rPr>
        <w:t>Kauno m. sav., Kauno m., Papilio g. 7</w:t>
      </w:r>
    </w:p>
    <w:p w:rsidR="00716B83" w:rsidRPr="0030349F" w:rsidRDefault="00716B83" w:rsidP="0030349F">
      <w:pPr>
        <w:spacing w:after="0" w:line="240" w:lineRule="auto"/>
        <w:rPr>
          <w:rFonts w:ascii="Times New Roman" w:hAnsi="Times New Roman"/>
          <w:szCs w:val="12"/>
        </w:rPr>
      </w:pPr>
    </w:p>
    <w:p w:rsidR="00716B83" w:rsidRPr="005639BE" w:rsidRDefault="00716B83" w:rsidP="0030349F">
      <w:pPr>
        <w:spacing w:after="0" w:line="240" w:lineRule="auto"/>
        <w:jc w:val="both"/>
        <w:rPr>
          <w:rFonts w:ascii="Times New Roman" w:hAnsi="Times New Roman"/>
          <w:szCs w:val="12"/>
          <w:u w:val="single"/>
        </w:rPr>
      </w:pPr>
      <w:r w:rsidRPr="005639BE">
        <w:rPr>
          <w:rFonts w:ascii="Times New Roman" w:hAnsi="Times New Roman"/>
          <w:szCs w:val="12"/>
        </w:rPr>
        <w:t>5</w:t>
      </w:r>
      <w:r w:rsidRPr="0030349F">
        <w:rPr>
          <w:rFonts w:ascii="Times New Roman" w:hAnsi="Times New Roman"/>
          <w:szCs w:val="12"/>
        </w:rPr>
        <w:t xml:space="preserve">. Valdytojas </w:t>
      </w:r>
      <w:r>
        <w:rPr>
          <w:u w:val="single"/>
        </w:rPr>
        <w:t>____</w:t>
      </w:r>
      <w:r w:rsidR="006A7625" w:rsidRPr="006A7625">
        <w:rPr>
          <w:rFonts w:ascii="Times New Roman" w:hAnsi="Times New Roman"/>
          <w:u w:val="single"/>
        </w:rPr>
        <w:t xml:space="preserve">Mažesniųjų brolių ordino Lietuvos </w:t>
      </w:r>
      <w:proofErr w:type="spellStart"/>
      <w:r w:rsidR="006A7625" w:rsidRPr="006A7625">
        <w:rPr>
          <w:rFonts w:ascii="Times New Roman" w:hAnsi="Times New Roman"/>
          <w:u w:val="single"/>
        </w:rPr>
        <w:t>šv</w:t>
      </w:r>
      <w:proofErr w:type="spellEnd"/>
      <w:r w:rsidR="006A7625" w:rsidRPr="006A7625">
        <w:rPr>
          <w:rFonts w:ascii="Times New Roman" w:hAnsi="Times New Roman"/>
          <w:u w:val="single"/>
        </w:rPr>
        <w:t xml:space="preserve">. Kazimiero provincijos </w:t>
      </w:r>
      <w:proofErr w:type="gramStart"/>
      <w:r w:rsidR="006A7625" w:rsidRPr="006A7625">
        <w:rPr>
          <w:rFonts w:ascii="Times New Roman" w:hAnsi="Times New Roman"/>
          <w:u w:val="single"/>
        </w:rPr>
        <w:t>Šv. Jurgio</w:t>
      </w:r>
      <w:proofErr w:type="gramEnd"/>
      <w:r w:rsidR="006A7625" w:rsidRPr="006A7625">
        <w:rPr>
          <w:rFonts w:ascii="Times New Roman" w:hAnsi="Times New Roman"/>
          <w:u w:val="single"/>
        </w:rPr>
        <w:t xml:space="preserve"> konventas</w:t>
      </w:r>
      <w:r w:rsidRPr="006A7625">
        <w:rPr>
          <w:rFonts w:ascii="Times New Roman" w:hAnsi="Times New Roman"/>
          <w:u w:val="single"/>
        </w:rPr>
        <w:t>_</w:t>
      </w:r>
      <w:r>
        <w:rPr>
          <w:u w:val="single"/>
        </w:rPr>
        <w:t>______________________________________________________________________</w:t>
      </w:r>
    </w:p>
    <w:tbl>
      <w:tblPr>
        <w:tblW w:w="0" w:type="auto"/>
        <w:tblLayout w:type="fixed"/>
        <w:tblLook w:val="01E0" w:firstRow="1" w:lastRow="1" w:firstColumn="1" w:lastColumn="1" w:noHBand="0" w:noVBand="0"/>
      </w:tblPr>
      <w:tblGrid>
        <w:gridCol w:w="9570"/>
      </w:tblGrid>
      <w:tr w:rsidR="00716B83" w:rsidRPr="009508B0" w:rsidTr="0030349F">
        <w:tc>
          <w:tcPr>
            <w:tcW w:w="9570" w:type="dxa"/>
          </w:tcPr>
          <w:p w:rsidR="00716B83" w:rsidRPr="0030349F" w:rsidRDefault="00716B83" w:rsidP="0030349F">
            <w:pPr>
              <w:spacing w:after="0" w:line="240" w:lineRule="auto"/>
              <w:ind w:firstLine="1430"/>
              <w:rPr>
                <w:rFonts w:ascii="Times New Roman" w:hAnsi="Times New Roman"/>
                <w:position w:val="-6"/>
                <w:sz w:val="16"/>
                <w:szCs w:val="12"/>
              </w:rPr>
            </w:pPr>
            <w:r w:rsidRPr="0030349F">
              <w:rPr>
                <w:rFonts w:ascii="Times New Roman" w:hAnsi="Times New Roman"/>
                <w:position w:val="-6"/>
                <w:sz w:val="16"/>
                <w:szCs w:val="12"/>
              </w:rPr>
              <w:t xml:space="preserve">(vardas, pavardė, </w:t>
            </w:r>
            <w:proofErr w:type="spellStart"/>
            <w:r w:rsidRPr="0030349F">
              <w:rPr>
                <w:rFonts w:ascii="Times New Roman" w:hAnsi="Times New Roman"/>
                <w:position w:val="-6"/>
                <w:sz w:val="16"/>
                <w:szCs w:val="12"/>
              </w:rPr>
              <w:t>gyv</w:t>
            </w:r>
            <w:proofErr w:type="spellEnd"/>
            <w:r w:rsidRPr="0030349F">
              <w:rPr>
                <w:rFonts w:ascii="Times New Roman" w:hAnsi="Times New Roman"/>
                <w:position w:val="-6"/>
                <w:sz w:val="16"/>
                <w:szCs w:val="12"/>
              </w:rPr>
              <w:t>. vieta, tel. numeris/juridinio asmens pavadinimas, teisinė forma, buveinė, kodas, tel. numeris)</w:t>
            </w:r>
          </w:p>
        </w:tc>
      </w:tr>
    </w:tbl>
    <w:p w:rsidR="00716B83" w:rsidRPr="0030349F" w:rsidRDefault="00716B83" w:rsidP="0030349F">
      <w:pPr>
        <w:spacing w:after="0" w:line="240" w:lineRule="auto"/>
        <w:jc w:val="both"/>
        <w:rPr>
          <w:rFonts w:ascii="Times New Roman" w:hAnsi="Times New Roman"/>
        </w:rPr>
      </w:pPr>
      <w:r w:rsidRPr="0030349F">
        <w:rPr>
          <w:rFonts w:ascii="Times New Roman" w:hAnsi="Times New Roman"/>
        </w:rPr>
        <w:t xml:space="preserve">_______________________________________________________________________________________ </w:t>
      </w:r>
    </w:p>
    <w:p w:rsidR="00716B83" w:rsidRPr="006A7625" w:rsidRDefault="00716B83" w:rsidP="0030349F">
      <w:pPr>
        <w:spacing w:after="0" w:line="240" w:lineRule="auto"/>
        <w:jc w:val="both"/>
        <w:rPr>
          <w:rFonts w:ascii="Times New Roman" w:hAnsi="Times New Roman"/>
          <w:sz w:val="16"/>
          <w:szCs w:val="24"/>
          <w:u w:val="single"/>
        </w:rPr>
      </w:pPr>
      <w:r>
        <w:rPr>
          <w:rFonts w:ascii="Times New Roman" w:hAnsi="Times New Roman"/>
        </w:rPr>
        <w:t>6. Paskelbtas</w:t>
      </w:r>
      <w:r w:rsidRPr="0030349F">
        <w:rPr>
          <w:rFonts w:ascii="Times New Roman" w:hAnsi="Times New Roman"/>
        </w:rPr>
        <w:t xml:space="preserve"> saugomu kultūros paveldo objektu</w:t>
      </w:r>
      <w:r>
        <w:rPr>
          <w:rFonts w:ascii="Times New Roman" w:hAnsi="Times New Roman"/>
        </w:rPr>
        <w:t xml:space="preserve"> </w:t>
      </w:r>
      <w:r w:rsidR="006A7625" w:rsidRPr="006A7625">
        <w:rPr>
          <w:rFonts w:ascii="Times New Roman" w:hAnsi="Times New Roman"/>
          <w:u w:val="single"/>
        </w:rPr>
        <w:t xml:space="preserve">paskelbtas valstybės saugomu </w:t>
      </w:r>
    </w:p>
    <w:p w:rsidR="00716B83" w:rsidRPr="0030349F" w:rsidRDefault="00716B83" w:rsidP="008E254A">
      <w:pPr>
        <w:tabs>
          <w:tab w:val="left" w:pos="1304"/>
          <w:tab w:val="left" w:pos="1457"/>
          <w:tab w:val="left" w:pos="1604"/>
          <w:tab w:val="left" w:pos="1757"/>
        </w:tabs>
        <w:ind w:left="4320" w:hanging="4320"/>
        <w:rPr>
          <w:rFonts w:ascii="Times New Roman" w:hAnsi="Times New Roman"/>
          <w:sz w:val="24"/>
          <w:szCs w:val="24"/>
        </w:rPr>
      </w:pPr>
      <w:r w:rsidRPr="0030349F">
        <w:rPr>
          <w:rFonts w:ascii="Times New Roman" w:hAnsi="Times New Roman"/>
          <w:caps/>
          <w:szCs w:val="24"/>
        </w:rPr>
        <w:t>7. A</w:t>
      </w:r>
      <w:r w:rsidRPr="0030349F">
        <w:rPr>
          <w:rFonts w:ascii="Times New Roman" w:hAnsi="Times New Roman"/>
          <w:szCs w:val="24"/>
        </w:rPr>
        <w:t>nkstesnio būklės patikrinimo akto data ir numeris</w:t>
      </w:r>
      <w:r>
        <w:rPr>
          <w:rFonts w:ascii="Times New Roman" w:hAnsi="Times New Roman"/>
          <w:szCs w:val="24"/>
        </w:rPr>
        <w:t xml:space="preserve"> </w:t>
      </w:r>
      <w:r w:rsidRPr="0030349F">
        <w:rPr>
          <w:rFonts w:ascii="Times New Roman" w:hAnsi="Times New Roman"/>
          <w:szCs w:val="24"/>
        </w:rPr>
        <w:t>_</w:t>
      </w:r>
      <w:r w:rsidR="006A7625" w:rsidRPr="006A7625">
        <w:rPr>
          <w:rFonts w:ascii="Times New Roman" w:hAnsi="Times New Roman"/>
          <w:szCs w:val="24"/>
          <w:u w:val="single"/>
        </w:rPr>
        <w:t>Kauno miesto savivaldybės administracijos Kultūros paveldo skyriaus kultūros paveldo būklės patikrinimo2010-06</w:t>
      </w:r>
      <w:proofErr w:type="gramStart"/>
      <w:r w:rsidR="006A7625" w:rsidRPr="006A7625">
        <w:rPr>
          <w:rFonts w:ascii="Times New Roman" w:hAnsi="Times New Roman"/>
          <w:szCs w:val="24"/>
          <w:u w:val="single"/>
        </w:rPr>
        <w:t>-</w:t>
      </w:r>
      <w:proofErr w:type="gramEnd"/>
      <w:r w:rsidR="006A7625" w:rsidRPr="006A7625">
        <w:rPr>
          <w:rFonts w:ascii="Times New Roman" w:hAnsi="Times New Roman"/>
          <w:szCs w:val="24"/>
          <w:u w:val="single"/>
        </w:rPr>
        <w:t>10 aktas Nr. S-8</w:t>
      </w:r>
      <w:r w:rsidRPr="0030349F">
        <w:rPr>
          <w:rFonts w:ascii="Times New Roman" w:hAnsi="Times New Roman"/>
          <w:szCs w:val="24"/>
        </w:rPr>
        <w:t>_________________________</w:t>
      </w:r>
    </w:p>
    <w:p w:rsidR="00716B83" w:rsidRPr="0030349F" w:rsidRDefault="00716B83" w:rsidP="0030349F">
      <w:pPr>
        <w:spacing w:after="0" w:line="240" w:lineRule="auto"/>
        <w:jc w:val="center"/>
        <w:rPr>
          <w:rFonts w:ascii="Times New Roman" w:hAnsi="Times New Roman"/>
          <w:b/>
          <w:bCs/>
          <w:caps/>
        </w:rPr>
      </w:pPr>
      <w:r w:rsidRPr="0030349F">
        <w:rPr>
          <w:rFonts w:ascii="Times New Roman" w:hAnsi="Times New Roman"/>
          <w:b/>
          <w:bCs/>
          <w:caps/>
        </w:rPr>
        <w:t>II. KULTŪROS PAVELDO OBJEKTO BŪKLĖS DUOMENYS</w:t>
      </w:r>
    </w:p>
    <w:p w:rsidR="00716B83" w:rsidRPr="0030349F" w:rsidRDefault="00716B83" w:rsidP="0030349F">
      <w:pPr>
        <w:spacing w:after="0" w:line="240" w:lineRule="auto"/>
        <w:ind w:left="285" w:firstLine="27"/>
        <w:jc w:val="both"/>
        <w:rPr>
          <w:rFonts w:ascii="Times New Roman" w:hAnsi="Times New Roman"/>
          <w:sz w:val="24"/>
          <w:szCs w:val="24"/>
        </w:rPr>
      </w:pPr>
    </w:p>
    <w:p w:rsidR="00716B83" w:rsidRPr="0030349F" w:rsidRDefault="00716B83" w:rsidP="0030349F">
      <w:pPr>
        <w:spacing w:after="0" w:line="240" w:lineRule="auto"/>
        <w:jc w:val="both"/>
        <w:rPr>
          <w:rFonts w:ascii="Times New Roman" w:hAnsi="Times New Roman"/>
          <w:szCs w:val="24"/>
        </w:rPr>
      </w:pPr>
      <w:r w:rsidRPr="0030349F">
        <w:rPr>
          <w:rFonts w:ascii="Times New Roman" w:hAnsi="Times New Roman"/>
        </w:rPr>
        <w:t>8.</w:t>
      </w:r>
      <w:r w:rsidRPr="0030349F">
        <w:rPr>
          <w:rFonts w:ascii="Times New Roman" w:hAnsi="Times New Roman"/>
          <w:sz w:val="24"/>
          <w:szCs w:val="24"/>
        </w:rPr>
        <w:t xml:space="preserve"> </w:t>
      </w:r>
      <w:r w:rsidRPr="0030349F">
        <w:rPr>
          <w:rFonts w:ascii="Times New Roman" w:hAnsi="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716B83" w:rsidRPr="009508B0" w:rsidTr="0030349F">
        <w:tc>
          <w:tcPr>
            <w:tcW w:w="3062" w:type="dxa"/>
          </w:tcPr>
          <w:p w:rsidR="00716B83" w:rsidRPr="0030349F" w:rsidRDefault="00716B83" w:rsidP="0030349F">
            <w:pPr>
              <w:spacing w:after="0" w:line="240" w:lineRule="auto"/>
              <w:ind w:firstLine="50"/>
              <w:rPr>
                <w:rFonts w:ascii="Times New Roman" w:hAnsi="Times New Roman"/>
                <w:sz w:val="20"/>
                <w:szCs w:val="20"/>
                <w:lang w:eastAsia="lt-LT"/>
              </w:rPr>
            </w:pP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1. Kultūros paveldo objekto fizinės būklės pokyčio įvertinimas*</w:t>
            </w: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81" w:type="dxa"/>
          </w:tcPr>
          <w:p w:rsidR="00716B83" w:rsidRPr="001516BB" w:rsidRDefault="00716B83" w:rsidP="0030349F">
            <w:pPr>
              <w:spacing w:after="0" w:line="240" w:lineRule="auto"/>
              <w:jc w:val="center"/>
              <w:rPr>
                <w:rFonts w:ascii="Times New Roman" w:hAnsi="Times New Roman"/>
                <w:b/>
                <w:i/>
                <w:sz w:val="20"/>
                <w:szCs w:val="20"/>
                <w:lang w:eastAsia="lt-LT"/>
              </w:rPr>
            </w:pPr>
            <w:r w:rsidRPr="001516BB">
              <w:rPr>
                <w:rFonts w:ascii="Times New Roman" w:hAnsi="Times New Roman"/>
                <w:b/>
                <w:i/>
                <w:sz w:val="20"/>
                <w:szCs w:val="20"/>
                <w:lang w:eastAsia="lt-LT"/>
              </w:rPr>
              <w:t>V</w:t>
            </w:r>
          </w:p>
        </w:tc>
        <w:tc>
          <w:tcPr>
            <w:tcW w:w="1222"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p>
        </w:tc>
      </w:tr>
    </w:tbl>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 xml:space="preserve">* - </w:t>
      </w:r>
      <w:r w:rsidRPr="0030349F">
        <w:rPr>
          <w:rFonts w:ascii="Times New Roman" w:hAnsi="Times New Roman"/>
          <w:sz w:val="20"/>
          <w:szCs w:val="20"/>
          <w:lang w:eastAsia="lt-LT"/>
        </w:rPr>
        <w:t xml:space="preserve">Pažymėti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716B83" w:rsidRPr="0030349F" w:rsidRDefault="00716B83" w:rsidP="0030349F">
      <w:pPr>
        <w:spacing w:after="0" w:line="240" w:lineRule="auto"/>
        <w:rPr>
          <w:rFonts w:ascii="Times New Roman" w:hAnsi="Times New Roman"/>
          <w:sz w:val="20"/>
          <w:szCs w:val="20"/>
          <w:lang w:eastAsia="lt-LT"/>
        </w:rPr>
      </w:pPr>
    </w:p>
    <w:p w:rsidR="00716B83" w:rsidRPr="0030349F" w:rsidRDefault="00716B8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5 – būklė labai pagerėjo </w:t>
      </w:r>
      <w:proofErr w:type="gramStart"/>
      <w:r w:rsidRPr="0030349F">
        <w:rPr>
          <w:rFonts w:ascii="Times New Roman" w:hAnsi="Times New Roman"/>
          <w:sz w:val="20"/>
          <w:szCs w:val="20"/>
          <w:lang w:eastAsia="lt-LT"/>
        </w:rPr>
        <w:t>-</w:t>
      </w:r>
      <w:proofErr w:type="gramEnd"/>
      <w:r w:rsidRPr="0030349F">
        <w:rPr>
          <w:rFonts w:ascii="Times New Roman" w:hAnsi="Times New Roman"/>
          <w:sz w:val="24"/>
          <w:szCs w:val="24"/>
          <w:lang w:eastAsia="lt-LT"/>
        </w:rPr>
        <w:t xml:space="preserve"> </w:t>
      </w:r>
      <w:r w:rsidRPr="0030349F">
        <w:rPr>
          <w:rFonts w:ascii="Times New Roman" w:hAnsi="Times New Roman"/>
          <w:sz w:val="20"/>
          <w:szCs w:val="20"/>
          <w:lang w:eastAsia="lt-LT"/>
        </w:rPr>
        <w:t>objektas restauruotas, pritaikytas ar atkurtas, aplinka sutvarkyta, nuolat prižiūrima, vizualinės taršos šaltinių nėra;</w:t>
      </w:r>
    </w:p>
    <w:p w:rsidR="00716B83" w:rsidRPr="0030349F" w:rsidRDefault="00716B8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4 – būklė gerėja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716B83" w:rsidRPr="0030349F" w:rsidRDefault="00716B8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3 – būklė nepakito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716B83" w:rsidRPr="0030349F" w:rsidRDefault="00716B8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hAnsi="Times New Roman"/>
          <w:sz w:val="20"/>
          <w:szCs w:val="20"/>
          <w:lang w:eastAsia="lt-LT"/>
        </w:rPr>
        <w:t>50%</w:t>
      </w:r>
      <w:proofErr w:type="gramEnd"/>
      <w:r w:rsidRPr="0030349F">
        <w:rPr>
          <w:rFonts w:ascii="Times New Roman" w:hAnsi="Times New Roman"/>
          <w:sz w:val="20"/>
          <w:szCs w:val="20"/>
          <w:lang w:eastAsia="lt-LT"/>
        </w:rPr>
        <w:t xml:space="preserve"> objekto, aplinka netvarkoma, yra vizualinės taršos šaltinių, dėl kurių panaikinimo nesiimta jokių priemonių, ar tokių šaltinių daugėja;</w:t>
      </w:r>
    </w:p>
    <w:p w:rsidR="00716B83" w:rsidRPr="0030349F" w:rsidRDefault="00716B8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hAnsi="Times New Roman"/>
          <w:sz w:val="20"/>
          <w:szCs w:val="20"/>
          <w:lang w:eastAsia="lt-LT"/>
        </w:rPr>
        <w:t>50%</w:t>
      </w:r>
      <w:proofErr w:type="gramEnd"/>
      <w:r w:rsidRPr="0030349F">
        <w:rPr>
          <w:rFonts w:ascii="Times New Roman" w:hAnsi="Times New Roman"/>
          <w:sz w:val="20"/>
          <w:szCs w:val="20"/>
          <w:lang w:eastAsia="lt-LT"/>
        </w:rPr>
        <w:t xml:space="preserve"> objekto, aplinka apleista, netvarkoma, daugėja vizualinės taršos šaltinių, ir dėl to nesiimama jokių priemonių.</w:t>
      </w:r>
    </w:p>
    <w:p w:rsidR="00716B83" w:rsidRPr="0030349F" w:rsidRDefault="00716B83" w:rsidP="0030349F">
      <w:pPr>
        <w:spacing w:after="0" w:line="240" w:lineRule="auto"/>
        <w:rPr>
          <w:rFonts w:ascii="Times New Roman" w:hAnsi="Times New Roman"/>
          <w:lang w:eastAsia="lt-LT"/>
        </w:rPr>
      </w:pPr>
    </w:p>
    <w:p w:rsidR="00716B83" w:rsidRPr="0030349F" w:rsidRDefault="00716B83" w:rsidP="0030349F">
      <w:pPr>
        <w:spacing w:after="0" w:line="240" w:lineRule="auto"/>
        <w:rPr>
          <w:rFonts w:ascii="Times New Roman" w:hAnsi="Times New Roman"/>
          <w:lang w:eastAsia="lt-LT"/>
        </w:rPr>
      </w:pPr>
      <w:r w:rsidRPr="0030349F">
        <w:rPr>
          <w:rFonts w:ascii="Times New Roman" w:hAnsi="Times New Roman"/>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 xml:space="preserve">5 – būklė labai </w:t>
            </w:r>
            <w:r w:rsidRPr="0030349F">
              <w:rPr>
                <w:rFonts w:ascii="Times New Roman" w:hAnsi="Times New Roman"/>
                <w:sz w:val="20"/>
                <w:szCs w:val="20"/>
                <w:lang w:eastAsia="lt-LT"/>
              </w:rPr>
              <w:lastRenderedPageBreak/>
              <w:t>pagerėjo</w:t>
            </w:r>
          </w:p>
        </w:tc>
        <w:tc>
          <w:tcPr>
            <w:tcW w:w="1281"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lastRenderedPageBreak/>
              <w:t xml:space="preserve">4 – būklė </w:t>
            </w:r>
            <w:r w:rsidRPr="0030349F">
              <w:rPr>
                <w:rFonts w:ascii="Times New Roman" w:hAnsi="Times New Roman"/>
                <w:sz w:val="20"/>
                <w:szCs w:val="20"/>
                <w:lang w:eastAsia="lt-LT"/>
              </w:rPr>
              <w:lastRenderedPageBreak/>
              <w:t>gerėja</w:t>
            </w:r>
          </w:p>
        </w:tc>
        <w:tc>
          <w:tcPr>
            <w:tcW w:w="1222"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lastRenderedPageBreak/>
              <w:t xml:space="preserve">3 – būklė </w:t>
            </w:r>
            <w:r w:rsidRPr="0030349F">
              <w:rPr>
                <w:rFonts w:ascii="Times New Roman" w:hAnsi="Times New Roman"/>
                <w:sz w:val="20"/>
                <w:szCs w:val="20"/>
                <w:lang w:eastAsia="lt-LT"/>
              </w:rPr>
              <w:lastRenderedPageBreak/>
              <w:t>nepakito</w:t>
            </w: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lastRenderedPageBreak/>
              <w:t xml:space="preserve">2 – būklė </w:t>
            </w:r>
            <w:r w:rsidRPr="0030349F">
              <w:rPr>
                <w:rFonts w:ascii="Times New Roman" w:hAnsi="Times New Roman"/>
                <w:sz w:val="20"/>
                <w:szCs w:val="20"/>
                <w:lang w:eastAsia="lt-LT"/>
              </w:rPr>
              <w:lastRenderedPageBreak/>
              <w:t>blogėja</w:t>
            </w: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lastRenderedPageBreak/>
              <w:t xml:space="preserve">1 – būklė labai </w:t>
            </w:r>
            <w:r w:rsidRPr="0030349F">
              <w:rPr>
                <w:rFonts w:ascii="Times New Roman" w:hAnsi="Times New Roman"/>
                <w:sz w:val="20"/>
                <w:szCs w:val="20"/>
                <w:lang w:eastAsia="lt-LT"/>
              </w:rPr>
              <w:lastRenderedPageBreak/>
              <w:t>pablogėjo</w:t>
            </w:r>
          </w:p>
        </w:tc>
      </w:tr>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lastRenderedPageBreak/>
              <w:t xml:space="preserve">1. Pamatai ir </w:t>
            </w:r>
            <w:proofErr w:type="spellStart"/>
            <w:r w:rsidRPr="0030349F">
              <w:rPr>
                <w:rFonts w:ascii="Times New Roman" w:hAnsi="Times New Roman"/>
                <w:sz w:val="20"/>
                <w:szCs w:val="20"/>
                <w:lang w:eastAsia="lt-LT"/>
              </w:rPr>
              <w:t>nuogrindos</w:t>
            </w:r>
            <w:proofErr w:type="spellEnd"/>
            <w:r w:rsidRPr="0030349F">
              <w:rPr>
                <w:rFonts w:ascii="Times New Roman" w:hAnsi="Times New Roman"/>
                <w:sz w:val="20"/>
                <w:szCs w:val="20"/>
                <w:lang w:eastAsia="lt-LT"/>
              </w:rPr>
              <w:t xml:space="preserve"> </w:t>
            </w: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81"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22" w:type="dxa"/>
          </w:tcPr>
          <w:p w:rsidR="00716B83" w:rsidRPr="001516BB" w:rsidRDefault="00716B83" w:rsidP="0030349F">
            <w:pPr>
              <w:spacing w:after="0" w:line="240" w:lineRule="auto"/>
              <w:jc w:val="center"/>
              <w:rPr>
                <w:rFonts w:ascii="Times New Roman" w:hAnsi="Times New Roman"/>
                <w:b/>
                <w:i/>
                <w:sz w:val="20"/>
                <w:szCs w:val="20"/>
                <w:lang w:eastAsia="lt-LT"/>
              </w:rPr>
            </w:pPr>
            <w:r w:rsidRPr="001516BB">
              <w:rPr>
                <w:rFonts w:ascii="Times New Roman" w:hAnsi="Times New Roman"/>
                <w:b/>
                <w:i/>
                <w:sz w:val="20"/>
                <w:szCs w:val="20"/>
                <w:lang w:eastAsia="lt-LT"/>
              </w:rPr>
              <w:t>V</w:t>
            </w: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p>
        </w:tc>
      </w:tr>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2. Sienų konstrukcijos</w:t>
            </w: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81"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22"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p>
        </w:tc>
      </w:tr>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3. Sienų apdaila</w:t>
            </w: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81" w:type="dxa"/>
          </w:tcPr>
          <w:p w:rsidR="00716B83" w:rsidRPr="001516BB" w:rsidRDefault="00716B83" w:rsidP="0030349F">
            <w:pPr>
              <w:spacing w:after="0" w:line="240" w:lineRule="auto"/>
              <w:jc w:val="center"/>
              <w:rPr>
                <w:rFonts w:ascii="Times New Roman" w:hAnsi="Times New Roman"/>
                <w:b/>
                <w:i/>
                <w:sz w:val="20"/>
                <w:szCs w:val="20"/>
                <w:lang w:eastAsia="lt-LT"/>
              </w:rPr>
            </w:pPr>
          </w:p>
        </w:tc>
        <w:tc>
          <w:tcPr>
            <w:tcW w:w="1222" w:type="dxa"/>
          </w:tcPr>
          <w:p w:rsidR="00716B83" w:rsidRPr="001516BB" w:rsidRDefault="00716B83" w:rsidP="0030349F">
            <w:pPr>
              <w:spacing w:after="0" w:line="240" w:lineRule="auto"/>
              <w:jc w:val="center"/>
              <w:rPr>
                <w:rFonts w:ascii="Times New Roman" w:hAnsi="Times New Roman"/>
                <w:b/>
                <w:i/>
                <w:sz w:val="20"/>
                <w:szCs w:val="20"/>
                <w:lang w:eastAsia="lt-LT"/>
              </w:rPr>
            </w:pPr>
            <w:r w:rsidRPr="001516BB">
              <w:rPr>
                <w:rFonts w:ascii="Times New Roman" w:hAnsi="Times New Roman"/>
                <w:b/>
                <w:i/>
                <w:sz w:val="20"/>
                <w:szCs w:val="20"/>
                <w:lang w:eastAsia="lt-LT"/>
              </w:rPr>
              <w:t>V</w:t>
            </w: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p>
        </w:tc>
      </w:tr>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4. Stogo danga</w:t>
            </w: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81" w:type="dxa"/>
          </w:tcPr>
          <w:p w:rsidR="00716B83" w:rsidRPr="001516BB" w:rsidRDefault="00716B83" w:rsidP="0030349F">
            <w:pPr>
              <w:spacing w:after="0" w:line="240" w:lineRule="auto"/>
              <w:jc w:val="center"/>
              <w:rPr>
                <w:rFonts w:ascii="Times New Roman" w:hAnsi="Times New Roman"/>
                <w:b/>
                <w:i/>
                <w:sz w:val="20"/>
                <w:szCs w:val="20"/>
                <w:lang w:eastAsia="lt-LT"/>
              </w:rPr>
            </w:pPr>
          </w:p>
        </w:tc>
        <w:tc>
          <w:tcPr>
            <w:tcW w:w="1222" w:type="dxa"/>
          </w:tcPr>
          <w:p w:rsidR="00716B83" w:rsidRPr="001516BB" w:rsidRDefault="00716B83" w:rsidP="0030349F">
            <w:pPr>
              <w:spacing w:after="0" w:line="240" w:lineRule="auto"/>
              <w:jc w:val="center"/>
              <w:rPr>
                <w:rFonts w:ascii="Times New Roman" w:hAnsi="Times New Roman"/>
                <w:b/>
                <w:i/>
                <w:sz w:val="20"/>
                <w:szCs w:val="20"/>
                <w:lang w:eastAsia="lt-LT"/>
              </w:rPr>
            </w:pPr>
            <w:r w:rsidRPr="001516BB">
              <w:rPr>
                <w:rFonts w:ascii="Times New Roman" w:hAnsi="Times New Roman"/>
                <w:b/>
                <w:i/>
                <w:sz w:val="20"/>
                <w:szCs w:val="20"/>
                <w:lang w:eastAsia="lt-LT"/>
              </w:rPr>
              <w:t>V</w:t>
            </w: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p>
        </w:tc>
      </w:tr>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5. Stogo konstrukcijos</w:t>
            </w: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81" w:type="dxa"/>
          </w:tcPr>
          <w:p w:rsidR="00716B83" w:rsidRPr="001516BB" w:rsidRDefault="00716B83" w:rsidP="0030349F">
            <w:pPr>
              <w:spacing w:after="0" w:line="240" w:lineRule="auto"/>
              <w:jc w:val="center"/>
              <w:rPr>
                <w:rFonts w:ascii="Times New Roman" w:hAnsi="Times New Roman"/>
                <w:b/>
                <w:i/>
                <w:sz w:val="20"/>
                <w:szCs w:val="20"/>
                <w:lang w:eastAsia="lt-LT"/>
              </w:rPr>
            </w:pPr>
          </w:p>
        </w:tc>
        <w:tc>
          <w:tcPr>
            <w:tcW w:w="1222" w:type="dxa"/>
          </w:tcPr>
          <w:p w:rsidR="00716B83" w:rsidRPr="001516BB" w:rsidRDefault="00716B83" w:rsidP="0030349F">
            <w:pPr>
              <w:spacing w:after="0" w:line="240" w:lineRule="auto"/>
              <w:jc w:val="center"/>
              <w:rPr>
                <w:rFonts w:ascii="Times New Roman" w:hAnsi="Times New Roman"/>
                <w:b/>
                <w:i/>
                <w:sz w:val="20"/>
                <w:szCs w:val="20"/>
                <w:lang w:eastAsia="lt-LT"/>
              </w:rPr>
            </w:pP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p>
        </w:tc>
      </w:tr>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6. Langai </w:t>
            </w: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81" w:type="dxa"/>
          </w:tcPr>
          <w:p w:rsidR="00716B83" w:rsidRPr="001516BB" w:rsidRDefault="00716B83" w:rsidP="0030349F">
            <w:pPr>
              <w:spacing w:after="0" w:line="240" w:lineRule="auto"/>
              <w:jc w:val="center"/>
              <w:rPr>
                <w:rFonts w:ascii="Times New Roman" w:hAnsi="Times New Roman"/>
                <w:b/>
                <w:i/>
                <w:sz w:val="20"/>
                <w:szCs w:val="20"/>
                <w:lang w:eastAsia="lt-LT"/>
              </w:rPr>
            </w:pPr>
            <w:r w:rsidRPr="001516BB">
              <w:rPr>
                <w:rFonts w:ascii="Times New Roman" w:hAnsi="Times New Roman"/>
                <w:b/>
                <w:i/>
                <w:sz w:val="20"/>
                <w:szCs w:val="20"/>
                <w:lang w:eastAsia="lt-LT"/>
              </w:rPr>
              <w:t>V</w:t>
            </w:r>
          </w:p>
        </w:tc>
        <w:tc>
          <w:tcPr>
            <w:tcW w:w="1222" w:type="dxa"/>
          </w:tcPr>
          <w:p w:rsidR="00716B83" w:rsidRPr="001516BB" w:rsidRDefault="00716B83" w:rsidP="0030349F">
            <w:pPr>
              <w:spacing w:after="0" w:line="240" w:lineRule="auto"/>
              <w:jc w:val="center"/>
              <w:rPr>
                <w:rFonts w:ascii="Times New Roman" w:hAnsi="Times New Roman"/>
                <w:b/>
                <w:i/>
                <w:sz w:val="20"/>
                <w:szCs w:val="20"/>
                <w:lang w:eastAsia="lt-LT"/>
              </w:rPr>
            </w:pP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p>
        </w:tc>
      </w:tr>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7. Durys </w:t>
            </w: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81" w:type="dxa"/>
          </w:tcPr>
          <w:p w:rsidR="00716B83" w:rsidRPr="001516BB" w:rsidRDefault="00716B83" w:rsidP="0030349F">
            <w:pPr>
              <w:spacing w:after="0" w:line="240" w:lineRule="auto"/>
              <w:jc w:val="center"/>
              <w:rPr>
                <w:rFonts w:ascii="Times New Roman" w:hAnsi="Times New Roman"/>
                <w:b/>
                <w:i/>
                <w:sz w:val="20"/>
                <w:szCs w:val="20"/>
                <w:lang w:eastAsia="lt-LT"/>
              </w:rPr>
            </w:pPr>
          </w:p>
        </w:tc>
        <w:tc>
          <w:tcPr>
            <w:tcW w:w="1222" w:type="dxa"/>
          </w:tcPr>
          <w:p w:rsidR="00716B83" w:rsidRPr="001516BB" w:rsidRDefault="00716B83" w:rsidP="0030349F">
            <w:pPr>
              <w:spacing w:after="0" w:line="240" w:lineRule="auto"/>
              <w:jc w:val="center"/>
              <w:rPr>
                <w:rFonts w:ascii="Times New Roman" w:hAnsi="Times New Roman"/>
                <w:b/>
                <w:i/>
                <w:sz w:val="20"/>
                <w:szCs w:val="20"/>
                <w:lang w:eastAsia="lt-LT"/>
              </w:rPr>
            </w:pPr>
            <w:r w:rsidRPr="001516BB">
              <w:rPr>
                <w:rFonts w:ascii="Times New Roman" w:hAnsi="Times New Roman"/>
                <w:b/>
                <w:i/>
                <w:sz w:val="20"/>
                <w:szCs w:val="20"/>
                <w:lang w:eastAsia="lt-LT"/>
              </w:rPr>
              <w:t>V</w:t>
            </w: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p>
        </w:tc>
      </w:tr>
      <w:tr w:rsidR="00716B83" w:rsidRPr="009508B0" w:rsidTr="0030349F">
        <w:tc>
          <w:tcPr>
            <w:tcW w:w="3062" w:type="dxa"/>
          </w:tcPr>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8. Puošyba (jei yra)</w:t>
            </w:r>
          </w:p>
        </w:tc>
        <w:tc>
          <w:tcPr>
            <w:tcW w:w="152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281" w:type="dxa"/>
          </w:tcPr>
          <w:p w:rsidR="00716B83" w:rsidRPr="001516BB" w:rsidRDefault="00716B83" w:rsidP="0030349F">
            <w:pPr>
              <w:spacing w:after="0" w:line="240" w:lineRule="auto"/>
              <w:jc w:val="center"/>
              <w:rPr>
                <w:rFonts w:ascii="Times New Roman" w:hAnsi="Times New Roman"/>
                <w:b/>
                <w:i/>
                <w:sz w:val="20"/>
                <w:szCs w:val="20"/>
                <w:lang w:eastAsia="lt-LT"/>
              </w:rPr>
            </w:pPr>
          </w:p>
        </w:tc>
        <w:tc>
          <w:tcPr>
            <w:tcW w:w="1222" w:type="dxa"/>
          </w:tcPr>
          <w:p w:rsidR="00716B83" w:rsidRPr="001516BB" w:rsidRDefault="00716B83" w:rsidP="0030349F">
            <w:pPr>
              <w:spacing w:after="0" w:line="240" w:lineRule="auto"/>
              <w:jc w:val="center"/>
              <w:rPr>
                <w:rFonts w:ascii="Times New Roman" w:hAnsi="Times New Roman"/>
                <w:b/>
                <w:i/>
                <w:sz w:val="20"/>
                <w:szCs w:val="20"/>
                <w:lang w:eastAsia="lt-LT"/>
              </w:rPr>
            </w:pPr>
            <w:r w:rsidRPr="001516BB">
              <w:rPr>
                <w:rFonts w:ascii="Times New Roman" w:hAnsi="Times New Roman"/>
                <w:b/>
                <w:i/>
                <w:sz w:val="20"/>
                <w:szCs w:val="20"/>
                <w:lang w:eastAsia="lt-LT"/>
              </w:rPr>
              <w:t>V</w:t>
            </w:r>
          </w:p>
        </w:tc>
        <w:tc>
          <w:tcPr>
            <w:tcW w:w="1134"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417" w:type="dxa"/>
          </w:tcPr>
          <w:p w:rsidR="00716B83" w:rsidRPr="0030349F" w:rsidRDefault="00716B83" w:rsidP="0030349F">
            <w:pPr>
              <w:spacing w:after="0" w:line="240" w:lineRule="auto"/>
              <w:jc w:val="center"/>
              <w:rPr>
                <w:rFonts w:ascii="Times New Roman" w:hAnsi="Times New Roman"/>
                <w:sz w:val="20"/>
                <w:szCs w:val="20"/>
                <w:lang w:eastAsia="lt-LT"/>
              </w:rPr>
            </w:pPr>
          </w:p>
        </w:tc>
      </w:tr>
    </w:tbl>
    <w:p w:rsidR="00716B83" w:rsidRPr="0030349F" w:rsidRDefault="00716B83" w:rsidP="0030349F">
      <w:pPr>
        <w:spacing w:after="0" w:line="240" w:lineRule="auto"/>
        <w:jc w:val="both"/>
        <w:rPr>
          <w:rFonts w:ascii="Times New Roman" w:hAnsi="Times New Roman"/>
          <w:sz w:val="20"/>
          <w:szCs w:val="20"/>
          <w:lang w:eastAsia="lt-LT"/>
        </w:rPr>
      </w:pPr>
      <w:r w:rsidRPr="0030349F">
        <w:rPr>
          <w:rFonts w:ascii="Times New Roman" w:hAnsi="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716B83" w:rsidRPr="0030349F" w:rsidRDefault="00716B83" w:rsidP="0030349F">
      <w:pPr>
        <w:spacing w:after="0" w:line="240" w:lineRule="auto"/>
        <w:ind w:firstLine="312"/>
        <w:jc w:val="both"/>
        <w:rPr>
          <w:rFonts w:ascii="Times New Roman" w:hAnsi="Times New Roman"/>
          <w:sz w:val="16"/>
          <w:szCs w:val="24"/>
        </w:rPr>
      </w:pPr>
    </w:p>
    <w:p w:rsidR="00716B83" w:rsidRPr="00A60381" w:rsidRDefault="00716B83" w:rsidP="00A60381">
      <w:pPr>
        <w:spacing w:after="0" w:line="240" w:lineRule="auto"/>
        <w:jc w:val="both"/>
        <w:rPr>
          <w:rFonts w:ascii="Times New Roman" w:hAnsi="Times New Roman"/>
          <w:szCs w:val="24"/>
          <w:u w:val="single"/>
        </w:rPr>
      </w:pPr>
      <w:r w:rsidRPr="0030349F">
        <w:rPr>
          <w:rFonts w:ascii="Times New Roman" w:hAnsi="Times New Roman"/>
        </w:rPr>
        <w:t>10. Išvados apie kultūros paveldo objekto fizinės būklės pokytį</w:t>
      </w:r>
      <w:r>
        <w:rPr>
          <w:rFonts w:ascii="Times New Roman" w:hAnsi="Times New Roman"/>
        </w:rPr>
        <w:t xml:space="preserve">. </w:t>
      </w:r>
      <w:r w:rsidRPr="00A60381">
        <w:rPr>
          <w:rFonts w:ascii="Times New Roman" w:hAnsi="Times New Roman"/>
          <w:u w:val="single"/>
        </w:rPr>
        <w:t>Bažnyčios išorės būklė smarkiais nepasikeitė, stabili. Akmenų ir mū</w:t>
      </w:r>
      <w:r>
        <w:rPr>
          <w:rFonts w:ascii="Times New Roman" w:hAnsi="Times New Roman"/>
          <w:u w:val="single"/>
        </w:rPr>
        <w:t xml:space="preserve">ro pamatų būklė nepasikeitusi, </w:t>
      </w:r>
      <w:r w:rsidRPr="00A60381">
        <w:rPr>
          <w:rFonts w:ascii="Times New Roman" w:hAnsi="Times New Roman"/>
          <w:u w:val="single"/>
        </w:rPr>
        <w:t>vietomis nubyrėjęs tinkas arba plytos. Sienų apdailos būklė tokia pati, stabili, patenkinama, vietomis matomi įskylimai, u</w:t>
      </w:r>
      <w:r>
        <w:rPr>
          <w:rFonts w:ascii="Times New Roman" w:hAnsi="Times New Roman"/>
          <w:u w:val="single"/>
        </w:rPr>
        <w:t>žtinkuoti plyšiai. Sienos raudon</w:t>
      </w:r>
      <w:r w:rsidRPr="00A60381">
        <w:rPr>
          <w:rFonts w:ascii="Times New Roman" w:hAnsi="Times New Roman"/>
          <w:u w:val="single"/>
        </w:rPr>
        <w:t>ų plytų. Vakariniame ir rytiniame matomas užtinkuotas frontonas. Dvišlaičio stogo būklė geras, nepasikeitusi, stogas dengtas molinėm</w:t>
      </w:r>
      <w:r>
        <w:rPr>
          <w:rFonts w:ascii="Times New Roman" w:hAnsi="Times New Roman"/>
          <w:u w:val="single"/>
        </w:rPr>
        <w:t>is čerpėmis. Langų su vitražais</w:t>
      </w:r>
      <w:r w:rsidRPr="00A60381">
        <w:rPr>
          <w:rFonts w:ascii="Times New Roman" w:hAnsi="Times New Roman"/>
          <w:u w:val="single"/>
        </w:rPr>
        <w:t xml:space="preserve"> būklė gerėjanti. Rytiniame ir vakariniame fasade restauruojami. Kiti langais užmūryti, išbyrėjusiais vitražais. Langai išilgintos smailėjančios arkos formos. </w:t>
      </w:r>
      <w:r>
        <w:rPr>
          <w:rFonts w:ascii="Times New Roman" w:hAnsi="Times New Roman"/>
          <w:u w:val="single"/>
        </w:rPr>
        <w:t xml:space="preserve">Durų būklė gera, nepasikeitusi, restauracijos metu pakeistos, rudos spalvos, pusapvalės arkos formos. </w:t>
      </w:r>
      <w:r w:rsidRPr="00A60381">
        <w:rPr>
          <w:rFonts w:ascii="Times New Roman" w:hAnsi="Times New Roman"/>
          <w:u w:val="single"/>
        </w:rPr>
        <w:t xml:space="preserve">Puošybos elementų būklė nepasikeitusi, patenkinama. </w:t>
      </w:r>
    </w:p>
    <w:p w:rsidR="00716B83" w:rsidRPr="0030349F" w:rsidRDefault="00716B83" w:rsidP="0030349F">
      <w:pPr>
        <w:spacing w:after="0" w:line="240" w:lineRule="auto"/>
        <w:jc w:val="both"/>
        <w:rPr>
          <w:rFonts w:ascii="Times New Roman" w:hAnsi="Times New Roman"/>
          <w:szCs w:val="24"/>
        </w:rPr>
      </w:pPr>
    </w:p>
    <w:p w:rsidR="00716B83" w:rsidRPr="0030349F" w:rsidRDefault="00716B83" w:rsidP="0030349F">
      <w:pPr>
        <w:spacing w:after="0" w:line="240" w:lineRule="auto"/>
        <w:jc w:val="both"/>
        <w:rPr>
          <w:rFonts w:ascii="Times New Roman" w:hAnsi="Times New Roman"/>
          <w:szCs w:val="24"/>
        </w:rPr>
      </w:pPr>
      <w:r w:rsidRPr="0030349F">
        <w:rPr>
          <w:rFonts w:ascii="Times New Roman" w:hAnsi="Times New Roman"/>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716B83" w:rsidRPr="009508B0" w:rsidTr="0030349F">
        <w:tc>
          <w:tcPr>
            <w:tcW w:w="2127"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842"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843"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701"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2126" w:type="dxa"/>
          </w:tcPr>
          <w:p w:rsidR="00716B83" w:rsidRPr="0030349F" w:rsidRDefault="00716B8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716B83" w:rsidRPr="009508B0" w:rsidTr="0030349F">
        <w:tc>
          <w:tcPr>
            <w:tcW w:w="2127"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842"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843"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1701" w:type="dxa"/>
          </w:tcPr>
          <w:p w:rsidR="00716B83" w:rsidRPr="0030349F" w:rsidRDefault="00716B83" w:rsidP="0030349F">
            <w:pPr>
              <w:spacing w:after="0" w:line="240" w:lineRule="auto"/>
              <w:jc w:val="center"/>
              <w:rPr>
                <w:rFonts w:ascii="Times New Roman" w:hAnsi="Times New Roman"/>
                <w:sz w:val="20"/>
                <w:szCs w:val="20"/>
                <w:lang w:eastAsia="lt-LT"/>
              </w:rPr>
            </w:pPr>
          </w:p>
        </w:tc>
        <w:tc>
          <w:tcPr>
            <w:tcW w:w="2126" w:type="dxa"/>
          </w:tcPr>
          <w:p w:rsidR="00716B83" w:rsidRPr="0030349F" w:rsidRDefault="00716B83" w:rsidP="0030349F">
            <w:pPr>
              <w:spacing w:after="0" w:line="240" w:lineRule="auto"/>
              <w:jc w:val="center"/>
              <w:rPr>
                <w:rFonts w:ascii="Times New Roman" w:hAnsi="Times New Roman"/>
                <w:sz w:val="20"/>
                <w:szCs w:val="20"/>
                <w:lang w:eastAsia="lt-LT"/>
              </w:rPr>
            </w:pPr>
          </w:p>
        </w:tc>
      </w:tr>
    </w:tbl>
    <w:p w:rsidR="00716B83" w:rsidRPr="0030349F" w:rsidRDefault="00716B83"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w:t>
      </w:r>
      <w:r w:rsidRPr="0030349F">
        <w:rPr>
          <w:rFonts w:ascii="Times New Roman" w:hAnsi="Times New Roman"/>
          <w:sz w:val="20"/>
          <w:szCs w:val="20"/>
          <w:lang w:eastAsia="lt-LT"/>
        </w:rPr>
        <w:t xml:space="preserve">- Pažymėti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716B83" w:rsidRPr="0030349F" w:rsidRDefault="00716B83" w:rsidP="0030349F">
      <w:pPr>
        <w:spacing w:after="0" w:line="240" w:lineRule="auto"/>
        <w:rPr>
          <w:rFonts w:ascii="Times New Roman" w:hAnsi="Times New Roman"/>
          <w:sz w:val="20"/>
          <w:szCs w:val="20"/>
          <w:lang w:eastAsia="lt-LT"/>
        </w:rPr>
      </w:pPr>
    </w:p>
    <w:p w:rsidR="00716B83" w:rsidRPr="0030349F" w:rsidRDefault="00716B83" w:rsidP="0030349F">
      <w:pPr>
        <w:spacing w:after="0" w:line="240" w:lineRule="auto"/>
        <w:jc w:val="both"/>
        <w:rPr>
          <w:rFonts w:ascii="Times New Roman" w:hAnsi="Times New Roman"/>
          <w:sz w:val="24"/>
          <w:szCs w:val="24"/>
        </w:rPr>
      </w:pPr>
      <w:r w:rsidRPr="0030349F">
        <w:rPr>
          <w:rFonts w:ascii="Times New Roman" w:hAnsi="Times New Roman"/>
        </w:rPr>
        <w:t>12. Išvados apie kultūros paveldo</w:t>
      </w:r>
      <w:r>
        <w:rPr>
          <w:rFonts w:ascii="Times New Roman" w:hAnsi="Times New Roman"/>
        </w:rPr>
        <w:t xml:space="preserve"> objekto aplinkos būklės pokytį.</w:t>
      </w:r>
    </w:p>
    <w:p w:rsidR="00716B83" w:rsidRPr="0030349F" w:rsidRDefault="00716B83"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_______________________________________________________________________________________</w:t>
      </w:r>
    </w:p>
    <w:p w:rsidR="00716B83" w:rsidRPr="0030349F" w:rsidRDefault="006A7625" w:rsidP="0030349F">
      <w:pPr>
        <w:spacing w:after="0" w:line="240" w:lineRule="auto"/>
        <w:jc w:val="both"/>
        <w:rPr>
          <w:rFonts w:ascii="Times New Roman" w:hAnsi="Times New Roman"/>
          <w:szCs w:val="24"/>
        </w:rPr>
      </w:pPr>
      <w:r w:rsidRPr="003809D7">
        <w:rPr>
          <w:rFonts w:ascii="Times New Roman" w:hAnsi="Times New Roman"/>
          <w:szCs w:val="24"/>
          <w:u w:val="single"/>
        </w:rPr>
        <w:t>Patenka į valstybės saugomą vietovę vad. Senamiesčiu (u. k. Kultūros vertybių registre 20171)_________________________________________________________________________________</w:t>
      </w:r>
    </w:p>
    <w:p w:rsidR="00716B83" w:rsidRPr="0030349F" w:rsidRDefault="00716B83" w:rsidP="0030349F">
      <w:pPr>
        <w:spacing w:after="0" w:line="240" w:lineRule="auto"/>
        <w:jc w:val="both"/>
        <w:rPr>
          <w:rFonts w:ascii="Times New Roman" w:hAnsi="Times New Roman"/>
          <w:szCs w:val="24"/>
        </w:rPr>
      </w:pPr>
      <w:r w:rsidRPr="0030349F">
        <w:rPr>
          <w:rFonts w:ascii="Times New Roman" w:hAnsi="Times New Roman"/>
          <w:szCs w:val="24"/>
        </w:rPr>
        <w:t>PRIDEDAMA:</w:t>
      </w:r>
    </w:p>
    <w:p w:rsidR="00716B83" w:rsidRPr="0030349F" w:rsidRDefault="00716B83" w:rsidP="0030349F">
      <w:pPr>
        <w:spacing w:after="0" w:line="240" w:lineRule="auto"/>
        <w:jc w:val="both"/>
        <w:rPr>
          <w:rFonts w:ascii="Times New Roman" w:hAnsi="Times New Roman"/>
          <w:szCs w:val="24"/>
        </w:rPr>
      </w:pPr>
      <w:r w:rsidRPr="0030349F">
        <w:rPr>
          <w:rFonts w:ascii="Times New Roman" w:hAnsi="Times New Roman"/>
          <w:szCs w:val="24"/>
        </w:rPr>
        <w:t xml:space="preserve">13. </w:t>
      </w:r>
      <w:proofErr w:type="spellStart"/>
      <w:r w:rsidRPr="0030349F">
        <w:rPr>
          <w:rFonts w:ascii="Times New Roman" w:hAnsi="Times New Roman"/>
          <w:szCs w:val="24"/>
        </w:rPr>
        <w:t>Fotofiksacija</w:t>
      </w:r>
      <w:proofErr w:type="spellEnd"/>
      <w:r w:rsidR="006A7625">
        <w:rPr>
          <w:rFonts w:ascii="Times New Roman" w:hAnsi="Times New Roman"/>
          <w:szCs w:val="24"/>
        </w:rPr>
        <w:t>:</w:t>
      </w:r>
      <w:bookmarkStart w:id="0" w:name="_GoBack"/>
      <w:bookmarkEnd w:id="0"/>
      <w:r w:rsidRPr="0030349F">
        <w:rPr>
          <w:rFonts w:ascii="Times New Roman" w:hAnsi="Times New Roman"/>
          <w:szCs w:val="24"/>
        </w:rPr>
        <w:t xml:space="preserve"> </w:t>
      </w:r>
      <w:r w:rsidR="006A7625">
        <w:rPr>
          <w:rFonts w:ascii="Times New Roman" w:hAnsi="Times New Roman"/>
          <w:szCs w:val="24"/>
        </w:rPr>
        <w:t>8 lapai</w:t>
      </w:r>
    </w:p>
    <w:p w:rsidR="00716B83" w:rsidRPr="0030349F" w:rsidRDefault="00716B83" w:rsidP="0030349F">
      <w:pPr>
        <w:spacing w:after="0" w:line="240" w:lineRule="auto"/>
        <w:ind w:left="57" w:firstLine="1383"/>
        <w:rPr>
          <w:rFonts w:ascii="Times New Roman" w:hAnsi="Times New Roman"/>
          <w:sz w:val="16"/>
          <w:szCs w:val="24"/>
        </w:rPr>
      </w:pPr>
    </w:p>
    <w:p w:rsidR="00716B83" w:rsidRPr="0030349F" w:rsidRDefault="00716B83" w:rsidP="0030349F">
      <w:pPr>
        <w:spacing w:after="0" w:line="240" w:lineRule="auto"/>
        <w:jc w:val="both"/>
        <w:rPr>
          <w:rFonts w:ascii="Times New Roman" w:hAnsi="Times New Roman"/>
          <w:szCs w:val="24"/>
        </w:rPr>
      </w:pPr>
      <w:r w:rsidRPr="0030349F">
        <w:rPr>
          <w:rFonts w:ascii="Times New Roman" w:hAnsi="Times New Roman"/>
          <w:szCs w:val="24"/>
        </w:rPr>
        <w:t xml:space="preserve">14. Kiti dokumentai </w:t>
      </w:r>
      <w:r w:rsidRPr="00622B47">
        <w:rPr>
          <w:rFonts w:ascii="Times New Roman" w:hAnsi="Times New Roman"/>
          <w:szCs w:val="24"/>
          <w:u w:val="single"/>
        </w:rPr>
        <w:t>-</w:t>
      </w:r>
      <w:r w:rsidRPr="0030349F">
        <w:rPr>
          <w:rFonts w:ascii="Times New Roman" w:hAnsi="Times New Roman"/>
          <w:szCs w:val="24"/>
        </w:rPr>
        <w:t>______________________________________________________________________</w:t>
      </w:r>
    </w:p>
    <w:p w:rsidR="00716B83" w:rsidRPr="0030349F" w:rsidRDefault="00716B83" w:rsidP="0030349F">
      <w:pPr>
        <w:spacing w:after="0" w:line="240" w:lineRule="auto"/>
        <w:jc w:val="both"/>
        <w:rPr>
          <w:rFonts w:ascii="Times New Roman" w:hAnsi="Times New Roman"/>
          <w:szCs w:val="24"/>
        </w:rPr>
      </w:pPr>
      <w:proofErr w:type="gramStart"/>
      <w:r w:rsidRPr="0030349F">
        <w:rPr>
          <w:rFonts w:ascii="Times New Roman" w:hAnsi="Times New Roman"/>
          <w:szCs w:val="24"/>
        </w:rPr>
        <w:t>_______________________________________________________________________________________</w:t>
      </w:r>
    </w:p>
    <w:p w:rsidR="00716B83" w:rsidRPr="0030349F" w:rsidRDefault="00716B83" w:rsidP="0030349F">
      <w:pPr>
        <w:spacing w:after="0" w:line="240" w:lineRule="auto"/>
        <w:jc w:val="both"/>
        <w:rPr>
          <w:rFonts w:ascii="Times New Roman" w:hAnsi="Times New Roman"/>
          <w:szCs w:val="24"/>
        </w:rPr>
      </w:pPr>
      <w:r w:rsidRPr="0030349F">
        <w:rPr>
          <w:rFonts w:ascii="Times New Roman" w:hAnsi="Times New Roman"/>
          <w:szCs w:val="24"/>
        </w:rPr>
        <w:t xml:space="preserve">__________________________________________________________________ , </w:t>
      </w:r>
      <w:proofErr w:type="gramEnd"/>
      <w:r w:rsidRPr="0030349F">
        <w:rPr>
          <w:rFonts w:ascii="Times New Roman" w:hAnsi="Times New Roman"/>
          <w:szCs w:val="24"/>
        </w:rPr>
        <w:t xml:space="preserve">  __</w:t>
      </w:r>
      <w:r w:rsidRPr="00622B47">
        <w:rPr>
          <w:rFonts w:ascii="Times New Roman" w:hAnsi="Times New Roman"/>
          <w:szCs w:val="24"/>
          <w:u w:val="single"/>
        </w:rPr>
        <w:t>-</w:t>
      </w:r>
      <w:r w:rsidRPr="0030349F">
        <w:rPr>
          <w:rFonts w:ascii="Times New Roman" w:hAnsi="Times New Roman"/>
          <w:szCs w:val="24"/>
        </w:rPr>
        <w:t>____  lapų.</w:t>
      </w:r>
    </w:p>
    <w:p w:rsidR="00716B83" w:rsidRPr="0030349F" w:rsidRDefault="00716B83" w:rsidP="0030349F">
      <w:pPr>
        <w:spacing w:after="0" w:line="240" w:lineRule="auto"/>
        <w:ind w:left="57" w:firstLine="1383"/>
        <w:rPr>
          <w:rFonts w:ascii="Times New Roman" w:hAnsi="Times New Roman"/>
          <w:sz w:val="16"/>
          <w:szCs w:val="24"/>
        </w:rPr>
      </w:pPr>
    </w:p>
    <w:p w:rsidR="00716B83" w:rsidRPr="0030349F" w:rsidRDefault="00716B83" w:rsidP="0030349F">
      <w:pPr>
        <w:spacing w:after="0" w:line="240" w:lineRule="auto"/>
        <w:ind w:left="57" w:firstLine="1383"/>
        <w:rPr>
          <w:rFonts w:ascii="Times New Roman" w:hAnsi="Times New Roman"/>
          <w:sz w:val="16"/>
          <w:szCs w:val="24"/>
        </w:rPr>
      </w:pPr>
    </w:p>
    <w:p w:rsidR="00716B83" w:rsidRPr="0030349F" w:rsidRDefault="00716B83" w:rsidP="0030349F">
      <w:pPr>
        <w:spacing w:after="0" w:line="240" w:lineRule="auto"/>
        <w:ind w:left="57" w:firstLine="1383"/>
        <w:rPr>
          <w:rFonts w:ascii="Times New Roman" w:hAnsi="Times New Roman"/>
          <w:sz w:val="16"/>
          <w:szCs w:val="24"/>
        </w:rPr>
      </w:pPr>
    </w:p>
    <w:p w:rsidR="00716B83" w:rsidRPr="0030349F" w:rsidRDefault="00716B83" w:rsidP="0030349F">
      <w:pPr>
        <w:spacing w:after="0" w:line="240" w:lineRule="auto"/>
        <w:ind w:left="57" w:firstLine="1383"/>
        <w:rPr>
          <w:rFonts w:ascii="Times New Roman" w:hAnsi="Times New Roman"/>
          <w:sz w:val="16"/>
          <w:szCs w:val="24"/>
        </w:rPr>
      </w:pPr>
    </w:p>
    <w:p w:rsidR="00716B83" w:rsidRPr="0030349F" w:rsidRDefault="00716B83" w:rsidP="00ED4969">
      <w:pPr>
        <w:spacing w:after="0" w:line="240" w:lineRule="auto"/>
        <w:rPr>
          <w:rFonts w:ascii="Times New Roman" w:hAnsi="Times New Roman"/>
          <w:szCs w:val="24"/>
        </w:rPr>
      </w:pPr>
      <w:r w:rsidRPr="00ED4969">
        <w:rPr>
          <w:rFonts w:ascii="Times New Roman" w:hAnsi="Times New Roman"/>
          <w:szCs w:val="24"/>
          <w:u w:val="single"/>
        </w:rPr>
        <w:t xml:space="preserve">Kultūros paveldo skyriaus </w:t>
      </w:r>
      <w:r>
        <w:rPr>
          <w:rFonts w:ascii="Times New Roman" w:hAnsi="Times New Roman"/>
          <w:szCs w:val="24"/>
          <w:u w:val="single"/>
        </w:rPr>
        <w:t>vyriausiasis specialistė</w:t>
      </w:r>
      <w:proofErr w:type="gramStart"/>
      <w:r>
        <w:rPr>
          <w:rFonts w:ascii="Times New Roman" w:hAnsi="Times New Roman"/>
          <w:szCs w:val="24"/>
        </w:rPr>
        <w:t xml:space="preserve">       </w:t>
      </w:r>
      <w:proofErr w:type="gramEnd"/>
      <w:r>
        <w:rPr>
          <w:rFonts w:ascii="Times New Roman" w:hAnsi="Times New Roman"/>
          <w:szCs w:val="24"/>
        </w:rPr>
        <w:t>____________</w:t>
      </w:r>
      <w:r>
        <w:rPr>
          <w:rFonts w:ascii="Times New Roman" w:hAnsi="Times New Roman"/>
          <w:szCs w:val="24"/>
        </w:rPr>
        <w:tab/>
      </w:r>
      <w:r w:rsidR="00094D56">
        <w:rPr>
          <w:rFonts w:ascii="Times New Roman" w:hAnsi="Times New Roman"/>
          <w:szCs w:val="24"/>
        </w:rPr>
        <w:t xml:space="preserve">           </w:t>
      </w:r>
      <w:r w:rsidR="00094D56">
        <w:rPr>
          <w:rFonts w:ascii="Times New Roman" w:hAnsi="Times New Roman"/>
          <w:szCs w:val="24"/>
          <w:u w:val="single"/>
        </w:rPr>
        <w:t xml:space="preserve">Kristina </w:t>
      </w:r>
      <w:proofErr w:type="spellStart"/>
      <w:r w:rsidR="00094D56">
        <w:rPr>
          <w:rFonts w:ascii="Times New Roman" w:hAnsi="Times New Roman"/>
          <w:szCs w:val="24"/>
          <w:u w:val="single"/>
        </w:rPr>
        <w:t>Krikštaponienė</w:t>
      </w:r>
      <w:proofErr w:type="spellEnd"/>
    </w:p>
    <w:p w:rsidR="00716B83" w:rsidRPr="0030349F" w:rsidRDefault="00716B83" w:rsidP="0030349F">
      <w:pPr>
        <w:spacing w:after="0" w:line="240" w:lineRule="auto"/>
        <w:ind w:firstLine="369"/>
        <w:rPr>
          <w:rFonts w:ascii="Times New Roman" w:hAnsi="Times New Roman"/>
          <w:position w:val="6"/>
          <w:sz w:val="16"/>
          <w:szCs w:val="12"/>
        </w:rPr>
      </w:pPr>
      <w:r w:rsidRPr="0030349F">
        <w:rPr>
          <w:rFonts w:ascii="Times New Roman" w:hAnsi="Times New Roman"/>
          <w:position w:val="6"/>
          <w:sz w:val="16"/>
          <w:szCs w:val="12"/>
        </w:rPr>
        <w:t>(aktą įforminusio asmens pareigų pavadinimas)</w:t>
      </w:r>
      <w:proofErr w:type="gramStart"/>
      <w:r w:rsidRPr="0030349F">
        <w:rPr>
          <w:rFonts w:ascii="Times New Roman" w:hAnsi="Times New Roman"/>
          <w:position w:val="6"/>
          <w:sz w:val="16"/>
          <w:szCs w:val="12"/>
        </w:rPr>
        <w:t xml:space="preserve">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w:t>
      </w:r>
      <w:proofErr w:type="gramEnd"/>
      <w:r w:rsidRPr="0030349F">
        <w:rPr>
          <w:rFonts w:ascii="Times New Roman" w:hAnsi="Times New Roman"/>
          <w:position w:val="6"/>
          <w:sz w:val="16"/>
          <w:szCs w:val="12"/>
        </w:rPr>
        <w:t>(parašas)                                             (vardas ir pavardė)</w:t>
      </w:r>
    </w:p>
    <w:p w:rsidR="00716B83" w:rsidRPr="0030349F" w:rsidRDefault="00716B83" w:rsidP="0030349F">
      <w:pPr>
        <w:spacing w:after="0" w:line="240" w:lineRule="auto"/>
        <w:rPr>
          <w:rFonts w:ascii="Times New Roman" w:hAnsi="Times New Roman"/>
          <w:position w:val="6"/>
          <w:sz w:val="16"/>
          <w:szCs w:val="12"/>
        </w:rPr>
      </w:pPr>
    </w:p>
    <w:p w:rsidR="00716B83" w:rsidRPr="0030349F" w:rsidRDefault="00716B83" w:rsidP="0030349F">
      <w:pPr>
        <w:spacing w:after="0" w:line="240" w:lineRule="auto"/>
        <w:ind w:left="2160" w:firstLine="720"/>
        <w:jc w:val="both"/>
        <w:rPr>
          <w:rFonts w:ascii="Times New Roman" w:hAnsi="Times New Roman"/>
          <w:szCs w:val="12"/>
        </w:rPr>
      </w:pPr>
    </w:p>
    <w:p w:rsidR="00716B83" w:rsidRPr="0030349F" w:rsidRDefault="00716B83" w:rsidP="0030349F">
      <w:pPr>
        <w:spacing w:after="0" w:line="240" w:lineRule="auto"/>
        <w:ind w:left="2160" w:firstLine="720"/>
        <w:jc w:val="both"/>
        <w:rPr>
          <w:rFonts w:ascii="Times New Roman" w:hAnsi="Times New Roman"/>
          <w:szCs w:val="12"/>
        </w:rPr>
      </w:pPr>
    </w:p>
    <w:p w:rsidR="00716B83" w:rsidRPr="0030349F" w:rsidRDefault="00716B83" w:rsidP="0030349F">
      <w:pPr>
        <w:spacing w:after="0" w:line="240" w:lineRule="auto"/>
        <w:ind w:firstLine="2160"/>
        <w:jc w:val="center"/>
        <w:rPr>
          <w:rFonts w:ascii="Times New Roman" w:hAnsi="Times New Roman"/>
          <w:sz w:val="24"/>
          <w:szCs w:val="24"/>
          <w:u w:val="single"/>
          <w:lang w:eastAsia="lt-LT"/>
        </w:rPr>
      </w:pPr>
    </w:p>
    <w:p w:rsidR="00716B83" w:rsidRPr="0030349F" w:rsidRDefault="00716B83" w:rsidP="0030349F">
      <w:pPr>
        <w:spacing w:after="0" w:line="240" w:lineRule="auto"/>
        <w:rPr>
          <w:rFonts w:ascii="Times New Roman" w:hAnsi="Times New Roman"/>
          <w:sz w:val="24"/>
          <w:szCs w:val="24"/>
          <w:lang w:eastAsia="lt-LT"/>
        </w:rPr>
      </w:pPr>
    </w:p>
    <w:p w:rsidR="00716B83" w:rsidRPr="0030349F" w:rsidRDefault="00716B83" w:rsidP="0030349F">
      <w:pPr>
        <w:tabs>
          <w:tab w:val="left" w:pos="1247"/>
        </w:tabs>
        <w:spacing w:after="0" w:line="240" w:lineRule="auto"/>
        <w:jc w:val="both"/>
        <w:rPr>
          <w:rFonts w:ascii="Times New Roman" w:hAnsi="Times New Roman"/>
          <w:sz w:val="24"/>
          <w:szCs w:val="20"/>
        </w:rPr>
      </w:pPr>
    </w:p>
    <w:p w:rsidR="00716B83" w:rsidRPr="0030349F" w:rsidRDefault="00716B83" w:rsidP="0030349F">
      <w:pPr>
        <w:tabs>
          <w:tab w:val="left" w:pos="1247"/>
        </w:tabs>
        <w:spacing w:after="0" w:line="240" w:lineRule="auto"/>
        <w:jc w:val="both"/>
        <w:rPr>
          <w:rFonts w:ascii="Times New Roman" w:hAnsi="Times New Roman"/>
          <w:sz w:val="24"/>
          <w:szCs w:val="24"/>
          <w:lang w:val="en-GB" w:eastAsia="lt-LT"/>
        </w:rPr>
      </w:pPr>
    </w:p>
    <w:p w:rsidR="00716B83" w:rsidRDefault="00716B83"/>
    <w:p w:rsidR="00716B83" w:rsidRDefault="00716B83"/>
    <w:p w:rsidR="00716B83" w:rsidRDefault="00716B83"/>
    <w:p w:rsidR="00716B83" w:rsidRDefault="00716B83"/>
    <w:p w:rsidR="00716B83" w:rsidRDefault="00716B83"/>
    <w:p w:rsidR="00716B83" w:rsidRDefault="00094D56">
      <w:r>
        <w:rPr>
          <w:noProof/>
          <w:lang w:eastAsia="lt-LT"/>
        </w:rPr>
        <w:lastRenderedPageBreak/>
        <mc:AlternateContent>
          <mc:Choice Requires="wps">
            <w:drawing>
              <wp:anchor distT="0" distB="0" distL="114300" distR="114300" simplePos="0" relativeHeight="251658240" behindDoc="0" locked="0" layoutInCell="1" allowOverlap="1">
                <wp:simplePos x="0" y="0"/>
                <wp:positionH relativeFrom="column">
                  <wp:posOffset>4229100</wp:posOffset>
                </wp:positionH>
                <wp:positionV relativeFrom="paragraph">
                  <wp:posOffset>0</wp:posOffset>
                </wp:positionV>
                <wp:extent cx="1943100" cy="228600"/>
                <wp:effectExtent l="9525" t="9525"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rsidR="00716B83" w:rsidRPr="001D4425" w:rsidRDefault="00716B83">
                            <w:pPr>
                              <w:rPr>
                                <w:rFonts w:ascii="Times New Roman" w:hAnsi="Times New Roman"/>
                              </w:rPr>
                            </w:pPr>
                            <w:r w:rsidRPr="001D4425">
                              <w:rPr>
                                <w:rFonts w:ascii="Times New Roman" w:hAnsi="Times New Roman"/>
                              </w:rPr>
                              <w:t>Unikalus kodas: 22349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pt;margin-top:0;width:15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PvJwIAAFA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">
                <v:textbox>
                  <w:txbxContent>
                    <w:p w:rsidR="00716B83" w:rsidRPr="001D4425" w:rsidRDefault="00716B83">
                      <w:pPr>
                        <w:rPr>
                          <w:rFonts w:ascii="Times New Roman" w:hAnsi="Times New Roman"/>
                        </w:rPr>
                      </w:pPr>
                      <w:r w:rsidRPr="001D4425">
                        <w:rPr>
                          <w:rFonts w:ascii="Times New Roman" w:hAnsi="Times New Roman"/>
                        </w:rPr>
                        <w:t>Unikalus kodas: 22349</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985"/>
        <w:gridCol w:w="7052"/>
      </w:tblGrid>
      <w:tr w:rsidR="00716B83" w:rsidRPr="009508B0" w:rsidTr="009508B0">
        <w:trPr>
          <w:trHeight w:val="5439"/>
        </w:trPr>
        <w:tc>
          <w:tcPr>
            <w:tcW w:w="9854" w:type="dxa"/>
            <w:gridSpan w:val="3"/>
          </w:tcPr>
          <w:p w:rsidR="00716B83" w:rsidRPr="009508B0" w:rsidRDefault="00094D56" w:rsidP="009508B0">
            <w:pPr>
              <w:spacing w:after="0" w:line="240" w:lineRule="auto"/>
              <w:rPr>
                <w:rFonts w:ascii="Times New Roman" w:hAnsi="Times New Roman"/>
                <w:sz w:val="20"/>
                <w:szCs w:val="20"/>
                <w:lang w:eastAsia="lt-LT"/>
              </w:rPr>
            </w:pPr>
            <w:r>
              <w:rPr>
                <w:rFonts w:ascii="Times New Roman" w:hAnsi="Times New Roman"/>
                <w:noProof/>
                <w:sz w:val="20"/>
                <w:szCs w:val="20"/>
                <w:lang w:eastAsia="lt-LT"/>
              </w:rPr>
              <w:drawing>
                <wp:inline distT="0" distB="0" distL="0" distR="0">
                  <wp:extent cx="6096000"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716B83" w:rsidRPr="009508B0" w:rsidTr="009508B0">
        <w:tc>
          <w:tcPr>
            <w:tcW w:w="817"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Nr.1</w:t>
            </w:r>
          </w:p>
        </w:tc>
        <w:tc>
          <w:tcPr>
            <w:tcW w:w="1985"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Pavadinimas</w:t>
            </w:r>
          </w:p>
        </w:tc>
        <w:tc>
          <w:tcPr>
            <w:tcW w:w="7052"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Bažnyčia. Rytinis fasadas</w:t>
            </w:r>
          </w:p>
        </w:tc>
      </w:tr>
      <w:tr w:rsidR="00716B83" w:rsidRPr="009508B0" w:rsidTr="009508B0">
        <w:trPr>
          <w:trHeight w:val="5831"/>
        </w:trPr>
        <w:tc>
          <w:tcPr>
            <w:tcW w:w="9854" w:type="dxa"/>
            <w:gridSpan w:val="3"/>
          </w:tcPr>
          <w:p w:rsidR="00716B83" w:rsidRPr="009508B0" w:rsidRDefault="00094D56" w:rsidP="009508B0">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716B83" w:rsidRPr="009508B0" w:rsidTr="009508B0">
        <w:tc>
          <w:tcPr>
            <w:tcW w:w="817"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Nr.2</w:t>
            </w:r>
          </w:p>
        </w:tc>
        <w:tc>
          <w:tcPr>
            <w:tcW w:w="1985"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Pavadinimas</w:t>
            </w:r>
          </w:p>
        </w:tc>
        <w:tc>
          <w:tcPr>
            <w:tcW w:w="7052"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Bažnyčia. Šiaurinis fasadas</w:t>
            </w:r>
          </w:p>
        </w:tc>
      </w:tr>
      <w:tr w:rsidR="00716B83" w:rsidRPr="009508B0" w:rsidTr="009508B0">
        <w:trPr>
          <w:trHeight w:val="6665"/>
        </w:trPr>
        <w:tc>
          <w:tcPr>
            <w:tcW w:w="9854" w:type="dxa"/>
            <w:gridSpan w:val="3"/>
          </w:tcPr>
          <w:p w:rsidR="00716B83" w:rsidRPr="009508B0" w:rsidRDefault="00094D56" w:rsidP="009508B0">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716B83" w:rsidRPr="009508B0" w:rsidTr="009508B0">
        <w:tc>
          <w:tcPr>
            <w:tcW w:w="817"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Nr.3</w:t>
            </w:r>
          </w:p>
        </w:tc>
        <w:tc>
          <w:tcPr>
            <w:tcW w:w="1985"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Pavadinimas</w:t>
            </w:r>
          </w:p>
        </w:tc>
        <w:tc>
          <w:tcPr>
            <w:tcW w:w="7052"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Bažnyčia. Šiaurinis fasadas</w:t>
            </w:r>
          </w:p>
        </w:tc>
      </w:tr>
      <w:tr w:rsidR="00716B83" w:rsidRPr="009508B0" w:rsidTr="009508B0">
        <w:trPr>
          <w:trHeight w:val="5559"/>
        </w:trPr>
        <w:tc>
          <w:tcPr>
            <w:tcW w:w="9854" w:type="dxa"/>
            <w:gridSpan w:val="3"/>
          </w:tcPr>
          <w:p w:rsidR="00716B83" w:rsidRPr="009508B0" w:rsidRDefault="00094D56" w:rsidP="009508B0">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716B83" w:rsidRPr="009508B0" w:rsidTr="009508B0">
        <w:tc>
          <w:tcPr>
            <w:tcW w:w="817"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Nr.4</w:t>
            </w:r>
          </w:p>
        </w:tc>
        <w:tc>
          <w:tcPr>
            <w:tcW w:w="1985"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Pavadinimas</w:t>
            </w:r>
          </w:p>
        </w:tc>
        <w:tc>
          <w:tcPr>
            <w:tcW w:w="7052"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Bažnyčia. Šiaurinis fasadas. Užmūrytas langas su vitražais</w:t>
            </w:r>
          </w:p>
        </w:tc>
      </w:tr>
      <w:tr w:rsidR="00716B83" w:rsidRPr="009508B0" w:rsidTr="009508B0">
        <w:trPr>
          <w:trHeight w:val="6523"/>
        </w:trPr>
        <w:tc>
          <w:tcPr>
            <w:tcW w:w="9854" w:type="dxa"/>
            <w:gridSpan w:val="3"/>
          </w:tcPr>
          <w:p w:rsidR="00716B83" w:rsidRPr="009508B0" w:rsidRDefault="00094D56" w:rsidP="009508B0">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716B83" w:rsidRPr="009508B0" w:rsidTr="009508B0">
        <w:tc>
          <w:tcPr>
            <w:tcW w:w="817"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Nr.5</w:t>
            </w:r>
          </w:p>
        </w:tc>
        <w:tc>
          <w:tcPr>
            <w:tcW w:w="1985"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Pavadinimas</w:t>
            </w:r>
          </w:p>
        </w:tc>
        <w:tc>
          <w:tcPr>
            <w:tcW w:w="7052"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Bažnyčia. Šiaurinis fasadas</w:t>
            </w:r>
          </w:p>
        </w:tc>
      </w:tr>
      <w:tr w:rsidR="00716B83" w:rsidRPr="009508B0" w:rsidTr="009508B0">
        <w:trPr>
          <w:trHeight w:val="6973"/>
        </w:trPr>
        <w:tc>
          <w:tcPr>
            <w:tcW w:w="9854" w:type="dxa"/>
            <w:gridSpan w:val="3"/>
          </w:tcPr>
          <w:p w:rsidR="00716B83" w:rsidRPr="009508B0" w:rsidRDefault="00094D56" w:rsidP="009508B0">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716B83" w:rsidRPr="009508B0" w:rsidTr="009508B0">
        <w:tc>
          <w:tcPr>
            <w:tcW w:w="817"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Nr.6</w:t>
            </w:r>
          </w:p>
        </w:tc>
        <w:tc>
          <w:tcPr>
            <w:tcW w:w="1985"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Pavadinimas</w:t>
            </w:r>
          </w:p>
        </w:tc>
        <w:tc>
          <w:tcPr>
            <w:tcW w:w="7052"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Bažnyčia. Vakarinis fasadas</w:t>
            </w:r>
          </w:p>
        </w:tc>
      </w:tr>
      <w:tr w:rsidR="00716B83" w:rsidRPr="009508B0" w:rsidTr="009508B0">
        <w:trPr>
          <w:trHeight w:val="5106"/>
        </w:trPr>
        <w:tc>
          <w:tcPr>
            <w:tcW w:w="9854" w:type="dxa"/>
            <w:gridSpan w:val="3"/>
          </w:tcPr>
          <w:p w:rsidR="00716B83" w:rsidRPr="009508B0" w:rsidRDefault="00094D56" w:rsidP="009508B0">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716B83" w:rsidRPr="009508B0" w:rsidTr="009508B0">
        <w:tc>
          <w:tcPr>
            <w:tcW w:w="817"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Nr.7</w:t>
            </w:r>
          </w:p>
        </w:tc>
        <w:tc>
          <w:tcPr>
            <w:tcW w:w="1985"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Pavadinimas</w:t>
            </w:r>
          </w:p>
        </w:tc>
        <w:tc>
          <w:tcPr>
            <w:tcW w:w="7052"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Bažnyčia. Šiaurinis fasadas</w:t>
            </w:r>
          </w:p>
        </w:tc>
      </w:tr>
      <w:tr w:rsidR="00716B83" w:rsidRPr="009508B0" w:rsidTr="009508B0">
        <w:trPr>
          <w:trHeight w:val="4700"/>
        </w:trPr>
        <w:tc>
          <w:tcPr>
            <w:tcW w:w="9854" w:type="dxa"/>
            <w:gridSpan w:val="3"/>
          </w:tcPr>
          <w:p w:rsidR="00716B83" w:rsidRPr="009508B0" w:rsidRDefault="00094D56" w:rsidP="009508B0">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716B83" w:rsidRPr="009508B0" w:rsidTr="009508B0">
        <w:tc>
          <w:tcPr>
            <w:tcW w:w="817"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Nr.8</w:t>
            </w:r>
          </w:p>
        </w:tc>
        <w:tc>
          <w:tcPr>
            <w:tcW w:w="1985"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Pavadinimas</w:t>
            </w:r>
          </w:p>
        </w:tc>
        <w:tc>
          <w:tcPr>
            <w:tcW w:w="7052" w:type="dxa"/>
          </w:tcPr>
          <w:p w:rsidR="00716B83" w:rsidRPr="009508B0" w:rsidRDefault="00716B83" w:rsidP="009508B0">
            <w:pPr>
              <w:spacing w:after="0" w:line="240" w:lineRule="auto"/>
              <w:rPr>
                <w:rFonts w:ascii="Times New Roman" w:hAnsi="Times New Roman"/>
                <w:sz w:val="20"/>
                <w:szCs w:val="20"/>
                <w:lang w:eastAsia="lt-LT"/>
              </w:rPr>
            </w:pPr>
            <w:r w:rsidRPr="009508B0">
              <w:rPr>
                <w:rFonts w:ascii="Times New Roman" w:hAnsi="Times New Roman"/>
                <w:sz w:val="20"/>
                <w:szCs w:val="20"/>
                <w:lang w:eastAsia="lt-LT"/>
              </w:rPr>
              <w:t>Bažnyčia. Pietinis fasadas</w:t>
            </w:r>
          </w:p>
        </w:tc>
      </w:tr>
    </w:tbl>
    <w:p w:rsidR="00716B83" w:rsidRDefault="00716B83"/>
    <w:sectPr w:rsidR="00716B83"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94D56"/>
    <w:rsid w:val="000C3C37"/>
    <w:rsid w:val="00133DF1"/>
    <w:rsid w:val="001516BB"/>
    <w:rsid w:val="0019169A"/>
    <w:rsid w:val="001D4425"/>
    <w:rsid w:val="0022793C"/>
    <w:rsid w:val="002B12B6"/>
    <w:rsid w:val="0030349F"/>
    <w:rsid w:val="00365960"/>
    <w:rsid w:val="00396390"/>
    <w:rsid w:val="004A60B8"/>
    <w:rsid w:val="005639BE"/>
    <w:rsid w:val="00622B47"/>
    <w:rsid w:val="006A6F09"/>
    <w:rsid w:val="006A7625"/>
    <w:rsid w:val="006B36B1"/>
    <w:rsid w:val="006D73DB"/>
    <w:rsid w:val="00716B83"/>
    <w:rsid w:val="00723858"/>
    <w:rsid w:val="0072588C"/>
    <w:rsid w:val="00773DF5"/>
    <w:rsid w:val="007D75C6"/>
    <w:rsid w:val="007E0BD6"/>
    <w:rsid w:val="00814E29"/>
    <w:rsid w:val="0085415F"/>
    <w:rsid w:val="008D5B87"/>
    <w:rsid w:val="008E254A"/>
    <w:rsid w:val="008F6B41"/>
    <w:rsid w:val="00926BE3"/>
    <w:rsid w:val="00935A86"/>
    <w:rsid w:val="009508B0"/>
    <w:rsid w:val="009F03E9"/>
    <w:rsid w:val="00A60381"/>
    <w:rsid w:val="00AB0F21"/>
    <w:rsid w:val="00AD7F15"/>
    <w:rsid w:val="00B74D33"/>
    <w:rsid w:val="00CF3D0C"/>
    <w:rsid w:val="00D37ECA"/>
    <w:rsid w:val="00DA1161"/>
    <w:rsid w:val="00E04338"/>
    <w:rsid w:val="00E955E9"/>
    <w:rsid w:val="00ED4969"/>
    <w:rsid w:val="00F834C2"/>
    <w:rsid w:val="00FC36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26BE3"/>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26BE3"/>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10</Pages>
  <Words>3839</Words>
  <Characters>2189</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Kauno m. sav.</Company>
  <LinksUpToDate>false</LinksUpToDate>
  <CharactersWithSpaces>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Saulius Rimas</dc:creator>
  <cp:lastModifiedBy>Kristina Krikštaponienė</cp:lastModifiedBy>
  <cp:revision>3</cp:revision>
  <cp:lastPrinted>2015-05-05T13:00:00Z</cp:lastPrinted>
  <dcterms:created xsi:type="dcterms:W3CDTF">2015-05-05T05:44:00Z</dcterms:created>
  <dcterms:modified xsi:type="dcterms:W3CDTF">2015-05-05T13:00:00Z</dcterms:modified>
</cp:coreProperties>
</file>