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25" w:rsidRPr="004C3525" w:rsidRDefault="004C3525" w:rsidP="004C3525">
      <w:pPr>
        <w:spacing w:after="0" w:line="240" w:lineRule="auto"/>
        <w:ind w:left="5245" w:firstLine="851"/>
        <w:rPr>
          <w:rFonts w:ascii="Times New Roman" w:eastAsia="Calibri" w:hAnsi="Times New Roman" w:cs="Times New Roman"/>
          <w:sz w:val="24"/>
          <w:szCs w:val="24"/>
        </w:rPr>
      </w:pPr>
    </w:p>
    <w:p w:rsidR="004C3525" w:rsidRPr="004C3525" w:rsidRDefault="004C3525" w:rsidP="004C3525">
      <w:pPr>
        <w:spacing w:after="0" w:line="240" w:lineRule="auto"/>
        <w:jc w:val="center"/>
        <w:rPr>
          <w:rFonts w:ascii="Times New Roman" w:eastAsia="Calibri" w:hAnsi="Times New Roman" w:cs="Times New Roman"/>
          <w:b/>
          <w:sz w:val="24"/>
          <w:szCs w:val="24"/>
        </w:rPr>
      </w:pPr>
    </w:p>
    <w:p w:rsidR="004C3525" w:rsidRPr="004C3525" w:rsidRDefault="004C3525" w:rsidP="004C3525">
      <w:pPr>
        <w:spacing w:after="0" w:line="240" w:lineRule="auto"/>
        <w:jc w:val="center"/>
        <w:rPr>
          <w:rFonts w:ascii="Calibri" w:eastAsia="Calibri" w:hAnsi="Calibri" w:cs="Times New Roman"/>
        </w:rPr>
      </w:pPr>
      <w:r w:rsidRPr="004C3525">
        <w:rPr>
          <w:rFonts w:ascii="Calibri" w:eastAsia="Calibri" w:hAnsi="Calibri" w:cs="Times New Roman"/>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fillcolor="window">
            <v:imagedata r:id="rId7" o:title=""/>
          </v:shape>
          <o:OLEObject Type="Embed" ProgID="Word.Picture.8" ShapeID="_x0000_i1025" DrawAspect="Content" ObjectID="_1747819104" r:id="rId8"/>
        </w:object>
      </w:r>
    </w:p>
    <w:p w:rsidR="004C3525" w:rsidRPr="004C3525" w:rsidRDefault="004C3525" w:rsidP="004C3525">
      <w:pPr>
        <w:spacing w:after="0" w:line="240" w:lineRule="auto"/>
        <w:jc w:val="center"/>
        <w:rPr>
          <w:rFonts w:ascii="Times New Roman" w:eastAsia="Calibri" w:hAnsi="Times New Roman" w:cs="Times New Roman"/>
          <w:b/>
          <w:sz w:val="24"/>
          <w:szCs w:val="24"/>
        </w:rPr>
      </w:pPr>
      <w:r w:rsidRPr="004C3525">
        <w:rPr>
          <w:rFonts w:ascii="Times New Roman" w:eastAsia="Calibri" w:hAnsi="Times New Roman" w:cs="Times New Roman"/>
          <w:b/>
          <w:sz w:val="24"/>
          <w:szCs w:val="24"/>
        </w:rPr>
        <w:t xml:space="preserve">KAUNO MIESTO SAVIVALDYBĖS MERAS </w:t>
      </w:r>
    </w:p>
    <w:p w:rsidR="004C3525" w:rsidRPr="004C3525" w:rsidRDefault="004C3525" w:rsidP="004C3525">
      <w:pPr>
        <w:spacing w:after="0" w:line="240" w:lineRule="auto"/>
        <w:jc w:val="center"/>
        <w:rPr>
          <w:rFonts w:ascii="Times New Roman" w:eastAsia="Calibri" w:hAnsi="Times New Roman" w:cs="Times New Roman"/>
          <w:b/>
          <w:sz w:val="24"/>
          <w:szCs w:val="24"/>
        </w:rPr>
      </w:pPr>
    </w:p>
    <w:p w:rsidR="004C3525" w:rsidRPr="004C3525" w:rsidRDefault="004C3525" w:rsidP="004C3525">
      <w:pPr>
        <w:spacing w:after="0" w:line="240" w:lineRule="auto"/>
        <w:jc w:val="center"/>
        <w:rPr>
          <w:rFonts w:ascii="Times New Roman" w:eastAsia="Calibri" w:hAnsi="Times New Roman" w:cs="Times New Roman"/>
          <w:b/>
          <w:bCs/>
          <w:sz w:val="24"/>
          <w:szCs w:val="24"/>
        </w:rPr>
      </w:pPr>
      <w:r w:rsidRPr="004C3525">
        <w:rPr>
          <w:rFonts w:ascii="Times New Roman" w:eastAsia="Calibri" w:hAnsi="Times New Roman" w:cs="Times New Roman"/>
          <w:b/>
          <w:bCs/>
          <w:sz w:val="24"/>
          <w:szCs w:val="24"/>
        </w:rPr>
        <w:t xml:space="preserve">NUTARIMAS SKIRTI BAUDĄ </w:t>
      </w:r>
    </w:p>
    <w:p w:rsidR="004C3525" w:rsidRPr="004C3525" w:rsidRDefault="004C3525" w:rsidP="004C3525">
      <w:pPr>
        <w:spacing w:after="0" w:line="240" w:lineRule="auto"/>
        <w:ind w:left="720"/>
        <w:jc w:val="center"/>
        <w:rPr>
          <w:rFonts w:ascii="Times New Roman" w:eastAsia="Calibri" w:hAnsi="Times New Roman" w:cs="Times New Roman"/>
          <w:sz w:val="24"/>
          <w:szCs w:val="24"/>
        </w:rPr>
      </w:pPr>
    </w:p>
    <w:p w:rsidR="004C3525" w:rsidRPr="0001706D" w:rsidRDefault="004C3525" w:rsidP="004C3525">
      <w:pPr>
        <w:spacing w:after="0" w:line="240" w:lineRule="auto"/>
        <w:jc w:val="center"/>
        <w:rPr>
          <w:rFonts w:ascii="Times New Roman" w:eastAsia="Calibri" w:hAnsi="Times New Roman" w:cs="Times New Roman"/>
          <w:sz w:val="24"/>
          <w:szCs w:val="24"/>
        </w:rPr>
      </w:pPr>
      <w:r w:rsidRPr="0001706D">
        <w:rPr>
          <w:rFonts w:ascii="Times New Roman" w:eastAsia="Calibri" w:hAnsi="Times New Roman" w:cs="Times New Roman"/>
          <w:sz w:val="24"/>
          <w:szCs w:val="24"/>
        </w:rPr>
        <w:t>20</w:t>
      </w:r>
      <w:r w:rsidR="0001706D" w:rsidRPr="0001706D">
        <w:rPr>
          <w:rFonts w:ascii="Times New Roman" w:eastAsia="Calibri" w:hAnsi="Times New Roman" w:cs="Times New Roman"/>
          <w:sz w:val="24"/>
          <w:szCs w:val="24"/>
        </w:rPr>
        <w:t>23</w:t>
      </w:r>
      <w:r w:rsidRPr="0001706D">
        <w:rPr>
          <w:rFonts w:ascii="Times New Roman" w:eastAsia="Calibri" w:hAnsi="Times New Roman" w:cs="Times New Roman"/>
          <w:sz w:val="24"/>
          <w:szCs w:val="24"/>
        </w:rPr>
        <w:t xml:space="preserve"> m. </w:t>
      </w:r>
      <w:r w:rsidR="0001706D" w:rsidRPr="0001706D">
        <w:rPr>
          <w:rFonts w:ascii="Times New Roman" w:eastAsia="Calibri" w:hAnsi="Times New Roman" w:cs="Times New Roman"/>
          <w:sz w:val="24"/>
          <w:szCs w:val="24"/>
        </w:rPr>
        <w:t xml:space="preserve">birželio 8 </w:t>
      </w:r>
      <w:r w:rsidRPr="0001706D">
        <w:rPr>
          <w:rFonts w:ascii="Times New Roman" w:eastAsia="Calibri" w:hAnsi="Times New Roman" w:cs="Times New Roman"/>
          <w:sz w:val="24"/>
          <w:szCs w:val="24"/>
        </w:rPr>
        <w:t xml:space="preserve">d. </w:t>
      </w:r>
      <w:r w:rsidRPr="0001706D">
        <w:rPr>
          <w:rFonts w:ascii="Times New Roman" w:eastAsia="Calibri" w:hAnsi="Times New Roman" w:cs="Times New Roman"/>
          <w:bCs/>
          <w:sz w:val="24"/>
          <w:szCs w:val="24"/>
        </w:rPr>
        <w:t xml:space="preserve">Nr. </w:t>
      </w:r>
      <w:r w:rsidR="0001706D" w:rsidRPr="0001706D">
        <w:rPr>
          <w:rFonts w:ascii="Times New Roman" w:eastAsia="Calibri" w:hAnsi="Times New Roman" w:cs="Times New Roman"/>
          <w:bCs/>
          <w:sz w:val="24"/>
          <w:szCs w:val="24"/>
        </w:rPr>
        <w:t>64-7-86</w:t>
      </w:r>
      <w:r w:rsidRPr="0001706D">
        <w:rPr>
          <w:rFonts w:ascii="Times New Roman" w:eastAsia="Calibri" w:hAnsi="Times New Roman" w:cs="Times New Roman"/>
          <w:bCs/>
          <w:sz w:val="24"/>
          <w:szCs w:val="24"/>
        </w:rPr>
        <w:t xml:space="preserve"> </w:t>
      </w:r>
    </w:p>
    <w:p w:rsidR="004C3525" w:rsidRPr="004C3525" w:rsidRDefault="004C3525" w:rsidP="004C3525">
      <w:pPr>
        <w:spacing w:after="0" w:line="240" w:lineRule="auto"/>
        <w:jc w:val="center"/>
        <w:rPr>
          <w:rFonts w:ascii="Times New Roman" w:eastAsia="Times New Roman" w:hAnsi="Times New Roman" w:cs="Times New Roman"/>
          <w:sz w:val="24"/>
          <w:szCs w:val="24"/>
        </w:rPr>
      </w:pPr>
      <w:r w:rsidRPr="004C3525">
        <w:rPr>
          <w:rFonts w:ascii="Times New Roman" w:eastAsia="Times New Roman" w:hAnsi="Times New Roman" w:cs="Times New Roman"/>
          <w:sz w:val="24"/>
          <w:szCs w:val="24"/>
        </w:rPr>
        <w:t>Kaunas</w:t>
      </w:r>
    </w:p>
    <w:p w:rsidR="004C3525" w:rsidRPr="004C3525" w:rsidRDefault="004C3525" w:rsidP="004C3525">
      <w:pPr>
        <w:spacing w:after="0" w:line="240" w:lineRule="auto"/>
        <w:jc w:val="center"/>
        <w:rPr>
          <w:rFonts w:ascii="Times New Roman" w:eastAsia="Times New Roman" w:hAnsi="Times New Roman" w:cs="Times New Roman"/>
          <w:sz w:val="24"/>
          <w:szCs w:val="24"/>
        </w:rPr>
      </w:pPr>
    </w:p>
    <w:p w:rsidR="00945F33" w:rsidRPr="0098759F" w:rsidRDefault="00E82EC1" w:rsidP="0098759F">
      <w:pPr>
        <w:spacing w:after="0" w:line="360" w:lineRule="auto"/>
        <w:ind w:firstLine="720"/>
        <w:jc w:val="both"/>
        <w:rPr>
          <w:rFonts w:ascii="Times New Roman" w:hAnsi="Times New Roman" w:cs="Times New Roman"/>
          <w:b/>
          <w:sz w:val="24"/>
          <w:szCs w:val="24"/>
        </w:rPr>
      </w:pPr>
      <w:r w:rsidRPr="0098759F">
        <w:rPr>
          <w:rFonts w:ascii="Times New Roman" w:hAnsi="Times New Roman" w:cs="Times New Roman"/>
          <w:sz w:val="24"/>
          <w:szCs w:val="24"/>
          <w:lang w:bidi="he-IL"/>
        </w:rPr>
        <w:t>Aš, Kauno miesto savivaldybės administracijos Viešosios tvarkos skyriaus</w:t>
      </w:r>
      <w:r w:rsidR="007C2D77" w:rsidRPr="0098759F">
        <w:rPr>
          <w:rFonts w:ascii="Times New Roman" w:hAnsi="Times New Roman" w:cs="Times New Roman"/>
          <w:sz w:val="24"/>
          <w:szCs w:val="24"/>
          <w:lang w:bidi="he-IL"/>
        </w:rPr>
        <w:t xml:space="preserve"> Administracinės teisenos poskyrio vedėja Kristina Liaugminienė įgaliota</w:t>
      </w:r>
      <w:r w:rsidRPr="0098759F">
        <w:rPr>
          <w:rFonts w:ascii="Times New Roman" w:hAnsi="Times New Roman" w:cs="Times New Roman"/>
          <w:sz w:val="24"/>
          <w:szCs w:val="24"/>
          <w:lang w:bidi="he-IL"/>
        </w:rPr>
        <w:t xml:space="preserve"> Kauno miesto savivaldybės mero 2023 m. birželio 8 d.  potvarkiu Nr. M-331, </w:t>
      </w:r>
      <w:r w:rsidR="007C2D77" w:rsidRPr="0098759F">
        <w:rPr>
          <w:rFonts w:ascii="Times New Roman" w:hAnsi="Times New Roman" w:cs="Times New Roman"/>
          <w:sz w:val="24"/>
          <w:szCs w:val="24"/>
          <w:lang w:bidi="he-IL"/>
        </w:rPr>
        <w:t>išnagrinėjusi</w:t>
      </w:r>
      <w:r w:rsidR="004C3525" w:rsidRPr="0098759F">
        <w:rPr>
          <w:rFonts w:ascii="Times New Roman" w:hAnsi="Times New Roman" w:cs="Times New Roman"/>
          <w:sz w:val="24"/>
          <w:szCs w:val="24"/>
          <w:lang w:bidi="he-IL"/>
        </w:rPr>
        <w:t xml:space="preserve"> Viešosios tvarkos skyriaus (toliau  - Skyrius) </w:t>
      </w:r>
      <w:r w:rsidR="0098759F">
        <w:rPr>
          <w:rFonts w:ascii="Times New Roman" w:hAnsi="Times New Roman" w:cs="Times New Roman"/>
          <w:sz w:val="24"/>
          <w:szCs w:val="24"/>
          <w:lang w:bidi="he-IL"/>
        </w:rPr>
        <w:t xml:space="preserve">                    </w:t>
      </w:r>
      <w:r w:rsidR="004C3525" w:rsidRPr="0098759F">
        <w:rPr>
          <w:rFonts w:ascii="Times New Roman" w:hAnsi="Times New Roman" w:cs="Times New Roman"/>
          <w:sz w:val="24"/>
          <w:szCs w:val="24"/>
          <w:lang w:bidi="he-IL"/>
        </w:rPr>
        <w:t>2023 kovo 28 d. pranešimą Nr. 64-4-1036 su prie jo pridėtais faktinių aplinkybių patikrini</w:t>
      </w:r>
      <w:r w:rsidR="007C2D77" w:rsidRPr="0098759F">
        <w:rPr>
          <w:rFonts w:ascii="Times New Roman" w:hAnsi="Times New Roman" w:cs="Times New Roman"/>
          <w:sz w:val="24"/>
          <w:szCs w:val="24"/>
          <w:lang w:bidi="he-IL"/>
        </w:rPr>
        <w:t>mo aktais (toliau – Pranešimas)</w:t>
      </w:r>
      <w:r w:rsidR="004C3525" w:rsidRPr="0098759F">
        <w:rPr>
          <w:rFonts w:ascii="Times New Roman" w:hAnsi="Times New Roman" w:cs="Times New Roman"/>
          <w:sz w:val="24"/>
          <w:szCs w:val="24"/>
          <w:lang w:bidi="he-IL"/>
        </w:rPr>
        <w:t xml:space="preserve"> dėl </w:t>
      </w:r>
      <w:r w:rsidR="004C3525" w:rsidRPr="0098759F">
        <w:rPr>
          <w:rFonts w:ascii="Times New Roman" w:hAnsi="Times New Roman" w:cs="Times New Roman"/>
          <w:sz w:val="24"/>
          <w:szCs w:val="24"/>
        </w:rPr>
        <w:t>galimai</w:t>
      </w:r>
      <w:r w:rsidR="004C3525" w:rsidRPr="0098759F">
        <w:rPr>
          <w:rFonts w:ascii="Times New Roman" w:hAnsi="Times New Roman" w:cs="Times New Roman"/>
          <w:sz w:val="24"/>
          <w:szCs w:val="24"/>
          <w:lang w:bidi="he-IL"/>
        </w:rPr>
        <w:t xml:space="preserve"> pažeistų Lietuvos Respublikos reklamos įstatymo (toliau - Įstatymas) (su visais  vėlesniais pakeitimais) 24 straipsn</w:t>
      </w:r>
      <w:r w:rsidR="007C2D77" w:rsidRPr="0098759F">
        <w:rPr>
          <w:rFonts w:ascii="Times New Roman" w:hAnsi="Times New Roman" w:cs="Times New Roman"/>
          <w:sz w:val="24"/>
          <w:szCs w:val="24"/>
          <w:lang w:bidi="he-IL"/>
        </w:rPr>
        <w:t>io 2 dalies reikalavimų. Pranešime</w:t>
      </w:r>
      <w:r w:rsidR="004C3525" w:rsidRPr="0098759F">
        <w:rPr>
          <w:rFonts w:ascii="Times New Roman" w:hAnsi="Times New Roman" w:cs="Times New Roman"/>
          <w:sz w:val="24"/>
          <w:szCs w:val="24"/>
          <w:lang w:bidi="he-IL"/>
        </w:rPr>
        <w:t xml:space="preserve"> nurodyta, kad  2023 m. kovo 27 d.  užfiksuota, jog</w:t>
      </w:r>
      <w:r w:rsidR="00605B69" w:rsidRPr="0098759F">
        <w:rPr>
          <w:rFonts w:ascii="Times New Roman" w:eastAsia="Calibri" w:hAnsi="Times New Roman" w:cs="Times New Roman"/>
          <w:sz w:val="24"/>
          <w:szCs w:val="24"/>
          <w:lang w:bidi="he-IL"/>
        </w:rPr>
        <w:t xml:space="preserve"> Europos pr.</w:t>
      </w:r>
      <w:r w:rsidR="00605B69" w:rsidRPr="0098759F">
        <w:rPr>
          <w:rFonts w:ascii="Times New Roman" w:eastAsia="Times New Roman" w:hAnsi="Times New Roman" w:cs="Times New Roman"/>
          <w:sz w:val="24"/>
          <w:szCs w:val="24"/>
        </w:rPr>
        <w:t>, ties Europos pr.34, centrinėje skiriamojoje žaliojoje juostoje,</w:t>
      </w:r>
      <w:r w:rsidR="004C3525" w:rsidRPr="0098759F">
        <w:rPr>
          <w:rFonts w:ascii="Times New Roman" w:hAnsi="Times New Roman" w:cs="Times New Roman"/>
          <w:sz w:val="24"/>
          <w:szCs w:val="24"/>
        </w:rPr>
        <w:t xml:space="preserve"> Kaune, </w:t>
      </w:r>
      <w:r w:rsidR="00605B69" w:rsidRPr="0098759F">
        <w:rPr>
          <w:rFonts w:ascii="Times New Roman" w:eastAsia="Calibri" w:hAnsi="Times New Roman" w:cs="Times New Roman"/>
          <w:sz w:val="24"/>
          <w:szCs w:val="24"/>
        </w:rPr>
        <w:t>UAB „</w:t>
      </w:r>
      <w:proofErr w:type="spellStart"/>
      <w:r w:rsidR="00605B69" w:rsidRPr="0098759F">
        <w:rPr>
          <w:rFonts w:ascii="Times New Roman" w:eastAsia="Calibri" w:hAnsi="Times New Roman" w:cs="Times New Roman"/>
          <w:sz w:val="24"/>
          <w:szCs w:val="24"/>
        </w:rPr>
        <w:t>Katos</w:t>
      </w:r>
      <w:proofErr w:type="spellEnd"/>
      <w:r w:rsidR="00605B69" w:rsidRPr="0098759F">
        <w:rPr>
          <w:rFonts w:ascii="Times New Roman" w:eastAsia="Calibri" w:hAnsi="Times New Roman" w:cs="Times New Roman"/>
          <w:sz w:val="24"/>
          <w:szCs w:val="24"/>
        </w:rPr>
        <w:t xml:space="preserve"> studija“ ((įmonės kodas </w:t>
      </w:r>
      <w:r w:rsidR="00605B69" w:rsidRPr="0098759F">
        <w:rPr>
          <w:rFonts w:ascii="Times New Roman" w:eastAsia="Calibri" w:hAnsi="Times New Roman" w:cs="Times New Roman"/>
          <w:sz w:val="24"/>
          <w:szCs w:val="24"/>
          <w:lang w:bidi="he-IL"/>
        </w:rPr>
        <w:t>159829671) buveinės adresas Žemaičių g.28B, Kaune įmonės vadovas)</w:t>
      </w:r>
      <w:r w:rsidR="004C3525" w:rsidRPr="0098759F">
        <w:rPr>
          <w:rFonts w:ascii="Times New Roman" w:hAnsi="Times New Roman" w:cs="Times New Roman"/>
          <w:sz w:val="24"/>
          <w:szCs w:val="24"/>
          <w:lang w:bidi="he-IL"/>
        </w:rPr>
        <w:t xml:space="preserve">) </w:t>
      </w:r>
      <w:r w:rsidR="00945F33" w:rsidRPr="0098759F">
        <w:rPr>
          <w:rFonts w:ascii="Times New Roman" w:hAnsi="Times New Roman" w:cs="Times New Roman"/>
          <w:sz w:val="24"/>
          <w:szCs w:val="24"/>
        </w:rPr>
        <w:t>į</w:t>
      </w:r>
      <w:r w:rsidR="00605B69" w:rsidRPr="0098759F">
        <w:rPr>
          <w:rFonts w:ascii="Times New Roman" w:eastAsia="Calibri" w:hAnsi="Times New Roman" w:cs="Times New Roman"/>
          <w:sz w:val="24"/>
          <w:szCs w:val="24"/>
        </w:rPr>
        <w:t xml:space="preserve">rengtame reklamos įrenginyje, dvipusiame jo stende skleidžia dvi išorines reklamas su turiniu: </w:t>
      </w:r>
      <w:r w:rsidR="00605B69" w:rsidRPr="0098759F">
        <w:rPr>
          <w:rFonts w:ascii="Times New Roman" w:eastAsia="Times New Roman" w:hAnsi="Times New Roman" w:cs="Times New Roman"/>
          <w:color w:val="000000"/>
          <w:sz w:val="24"/>
          <w:szCs w:val="24"/>
        </w:rPr>
        <w:t>„</w:t>
      </w:r>
      <w:r w:rsidR="00605B69" w:rsidRPr="0098759F">
        <w:rPr>
          <w:rFonts w:ascii="Times New Roman" w:eastAsia="Times New Roman" w:hAnsi="Times New Roman" w:cs="Times New Roman"/>
          <w:sz w:val="24"/>
          <w:szCs w:val="24"/>
        </w:rPr>
        <w:t xml:space="preserve">Baldų taškas Susikurkite svajonių namus jau šiandien! </w:t>
      </w:r>
      <w:hyperlink w:history="1">
        <w:r w:rsidR="00605B69" w:rsidRPr="0098759F">
          <w:rPr>
            <w:rStyle w:val="Hipersaitas"/>
            <w:rFonts w:ascii="Times New Roman" w:eastAsia="Times New Roman" w:hAnsi="Times New Roman" w:cs="Times New Roman"/>
            <w:sz w:val="24"/>
            <w:szCs w:val="24"/>
          </w:rPr>
          <w:t>www.baldutaškas.lt Parduotuvė</w:t>
        </w:r>
      </w:hyperlink>
      <w:r w:rsidR="00605B69" w:rsidRPr="0098759F">
        <w:rPr>
          <w:rFonts w:ascii="Times New Roman" w:eastAsia="Times New Roman" w:hAnsi="Times New Roman" w:cs="Times New Roman"/>
          <w:sz w:val="24"/>
          <w:szCs w:val="24"/>
        </w:rPr>
        <w:t xml:space="preserve"> Kaune: K.</w:t>
      </w:r>
      <w:r w:rsidR="007C2D77" w:rsidRPr="0098759F">
        <w:rPr>
          <w:rFonts w:ascii="Times New Roman" w:eastAsia="Times New Roman" w:hAnsi="Times New Roman" w:cs="Times New Roman"/>
          <w:sz w:val="24"/>
          <w:szCs w:val="24"/>
        </w:rPr>
        <w:t xml:space="preserve"> </w:t>
      </w:r>
      <w:proofErr w:type="spellStart"/>
      <w:r w:rsidR="00605B69" w:rsidRPr="0098759F">
        <w:rPr>
          <w:rFonts w:ascii="Times New Roman" w:eastAsia="Times New Roman" w:hAnsi="Times New Roman" w:cs="Times New Roman"/>
          <w:sz w:val="24"/>
          <w:szCs w:val="24"/>
        </w:rPr>
        <w:t>Dulksnio</w:t>
      </w:r>
      <w:proofErr w:type="spellEnd"/>
      <w:r w:rsidR="00605B69" w:rsidRPr="0098759F">
        <w:rPr>
          <w:rFonts w:ascii="Times New Roman" w:eastAsia="Times New Roman" w:hAnsi="Times New Roman" w:cs="Times New Roman"/>
          <w:sz w:val="24"/>
          <w:szCs w:val="24"/>
        </w:rPr>
        <w:t xml:space="preserve"> g.13“ (viena įrenginio plokštuma), „LAUKO BALDAI Vertinantiems komfortą ir kokybę LIRAMTA“ (kita įrenginio plokštuma) </w:t>
      </w:r>
      <w:r w:rsidR="004C3525" w:rsidRPr="0098759F">
        <w:rPr>
          <w:rFonts w:ascii="Times New Roman" w:hAnsi="Times New Roman" w:cs="Times New Roman"/>
          <w:sz w:val="24"/>
          <w:szCs w:val="24"/>
        </w:rPr>
        <w:t xml:space="preserve"> kartu su prie Pranešimo pridėtais faktinių aplinkybių patikrinimo aktais</w:t>
      </w:r>
      <w:r w:rsidR="004C3525" w:rsidRPr="0098759F">
        <w:rPr>
          <w:rFonts w:ascii="Times New Roman" w:hAnsi="Times New Roman" w:cs="Times New Roman"/>
          <w:b/>
          <w:sz w:val="24"/>
          <w:szCs w:val="24"/>
        </w:rPr>
        <w:t>:</w:t>
      </w:r>
    </w:p>
    <w:p w:rsidR="00945F33" w:rsidRPr="0098759F" w:rsidRDefault="004C3525" w:rsidP="0098759F">
      <w:pPr>
        <w:spacing w:after="0" w:line="360" w:lineRule="auto"/>
        <w:ind w:firstLine="720"/>
        <w:jc w:val="both"/>
        <w:rPr>
          <w:rFonts w:ascii="Times New Roman" w:eastAsia="Times New Roman" w:hAnsi="Times New Roman" w:cs="Times New Roman"/>
          <w:sz w:val="24"/>
          <w:szCs w:val="24"/>
        </w:rPr>
      </w:pPr>
      <w:r w:rsidRPr="0098759F">
        <w:rPr>
          <w:rFonts w:ascii="Times New Roman" w:hAnsi="Times New Roman" w:cs="Times New Roman"/>
          <w:b/>
          <w:sz w:val="24"/>
          <w:szCs w:val="24"/>
        </w:rPr>
        <w:t xml:space="preserve"> </w:t>
      </w:r>
      <w:r w:rsidR="00945F33" w:rsidRPr="0098759F">
        <w:rPr>
          <w:rFonts w:ascii="Times New Roman" w:eastAsia="Times New Roman" w:hAnsi="Times New Roman" w:cs="Times New Roman"/>
          <w:sz w:val="24"/>
          <w:szCs w:val="24"/>
          <w:lang w:bidi="he-IL"/>
        </w:rPr>
        <w:t xml:space="preserve">2023 m. kovo 6 d. Nr. 64-4-707, 2023 m. kovo 7 d. Nr. 64-4-728, 2023 m. kovo 9 d. </w:t>
      </w:r>
      <w:r w:rsidR="007C2D77" w:rsidRPr="0098759F">
        <w:rPr>
          <w:rFonts w:ascii="Times New Roman" w:eastAsia="Times New Roman" w:hAnsi="Times New Roman" w:cs="Times New Roman"/>
          <w:sz w:val="24"/>
          <w:szCs w:val="24"/>
          <w:lang w:bidi="he-IL"/>
        </w:rPr>
        <w:t xml:space="preserve">                      </w:t>
      </w:r>
      <w:r w:rsidR="00945F33" w:rsidRPr="0098759F">
        <w:rPr>
          <w:rFonts w:ascii="Times New Roman" w:eastAsia="Times New Roman" w:hAnsi="Times New Roman" w:cs="Times New Roman"/>
          <w:sz w:val="24"/>
          <w:szCs w:val="24"/>
          <w:lang w:bidi="he-IL"/>
        </w:rPr>
        <w:t xml:space="preserve">Nr. 64-4-751, 2023 m. kovo 10 d. Nr. 64-4-763, 2023 m. kovo 13 d. Nr. 64-4-790, kuriuose užfiksuota, kad </w:t>
      </w:r>
      <w:r w:rsidR="00945F33" w:rsidRPr="0098759F">
        <w:rPr>
          <w:rFonts w:ascii="Times New Roman" w:eastAsia="Times New Roman" w:hAnsi="Times New Roman" w:cs="Times New Roman"/>
          <w:sz w:val="24"/>
          <w:szCs w:val="24"/>
        </w:rPr>
        <w:t>Europos pr., ties Europos pr.</w:t>
      </w:r>
      <w:r w:rsidR="007C2D77" w:rsidRPr="0098759F">
        <w:rPr>
          <w:rFonts w:ascii="Times New Roman" w:eastAsia="Times New Roman" w:hAnsi="Times New Roman" w:cs="Times New Roman"/>
          <w:sz w:val="24"/>
          <w:szCs w:val="24"/>
        </w:rPr>
        <w:t xml:space="preserve"> </w:t>
      </w:r>
      <w:r w:rsidR="00945F33" w:rsidRPr="0098759F">
        <w:rPr>
          <w:rFonts w:ascii="Times New Roman" w:eastAsia="Times New Roman" w:hAnsi="Times New Roman" w:cs="Times New Roman"/>
          <w:sz w:val="24"/>
          <w:szCs w:val="24"/>
        </w:rPr>
        <w:t>34, centrinėje skiriamojoje žaliojoje juostoje, Kaune UAB „</w:t>
      </w:r>
      <w:proofErr w:type="spellStart"/>
      <w:r w:rsidR="00945F33" w:rsidRPr="0098759F">
        <w:rPr>
          <w:rFonts w:ascii="Times New Roman" w:eastAsia="Times New Roman" w:hAnsi="Times New Roman" w:cs="Times New Roman"/>
          <w:sz w:val="24"/>
          <w:szCs w:val="24"/>
        </w:rPr>
        <w:t>Katos</w:t>
      </w:r>
      <w:proofErr w:type="spellEnd"/>
      <w:r w:rsidR="00945F33" w:rsidRPr="0098759F">
        <w:rPr>
          <w:rFonts w:ascii="Times New Roman" w:eastAsia="Times New Roman" w:hAnsi="Times New Roman" w:cs="Times New Roman"/>
          <w:sz w:val="24"/>
          <w:szCs w:val="24"/>
        </w:rPr>
        <w:t xml:space="preserve"> studija“ įrengtame reklamos įrenginyje, dvipusiame jo stende skleidžia išorinę reklamą su turiniu: „Baldų taškas Susikurkite svajonių namus jau šiandien! </w:t>
      </w:r>
      <w:hyperlink w:history="1">
        <w:r w:rsidR="00945F33" w:rsidRPr="0098759F">
          <w:rPr>
            <w:rStyle w:val="Hipersaitas"/>
            <w:rFonts w:ascii="Times New Roman" w:eastAsia="Times New Roman" w:hAnsi="Times New Roman" w:cs="Times New Roman"/>
            <w:sz w:val="24"/>
            <w:szCs w:val="24"/>
          </w:rPr>
          <w:t>www.baldutaškas.lt Parduotuvė</w:t>
        </w:r>
      </w:hyperlink>
      <w:r w:rsidR="007C2D77" w:rsidRPr="0098759F">
        <w:rPr>
          <w:rFonts w:ascii="Times New Roman" w:eastAsia="Times New Roman" w:hAnsi="Times New Roman" w:cs="Times New Roman"/>
          <w:sz w:val="24"/>
          <w:szCs w:val="24"/>
        </w:rPr>
        <w:t xml:space="preserve"> Kaune: </w:t>
      </w:r>
      <w:r w:rsidR="00945F33" w:rsidRPr="0098759F">
        <w:rPr>
          <w:rFonts w:ascii="Times New Roman" w:eastAsia="Times New Roman" w:hAnsi="Times New Roman" w:cs="Times New Roman"/>
          <w:sz w:val="24"/>
          <w:szCs w:val="24"/>
        </w:rPr>
        <w:t>K.</w:t>
      </w:r>
      <w:r w:rsidR="007C2D77" w:rsidRPr="0098759F">
        <w:rPr>
          <w:rFonts w:ascii="Times New Roman" w:eastAsia="Times New Roman" w:hAnsi="Times New Roman" w:cs="Times New Roman"/>
          <w:sz w:val="24"/>
          <w:szCs w:val="24"/>
        </w:rPr>
        <w:t xml:space="preserve"> </w:t>
      </w:r>
      <w:proofErr w:type="spellStart"/>
      <w:r w:rsidR="00945F33" w:rsidRPr="0098759F">
        <w:rPr>
          <w:rFonts w:ascii="Times New Roman" w:eastAsia="Times New Roman" w:hAnsi="Times New Roman" w:cs="Times New Roman"/>
          <w:sz w:val="24"/>
          <w:szCs w:val="24"/>
        </w:rPr>
        <w:t>Dulksnio</w:t>
      </w:r>
      <w:proofErr w:type="spellEnd"/>
      <w:r w:rsidR="00945F33" w:rsidRPr="0098759F">
        <w:rPr>
          <w:rFonts w:ascii="Times New Roman" w:eastAsia="Times New Roman" w:hAnsi="Times New Roman" w:cs="Times New Roman"/>
          <w:sz w:val="24"/>
          <w:szCs w:val="24"/>
        </w:rPr>
        <w:t xml:space="preserve"> g.13“ (viena įrenginio plokštuma)“, neturint Kauno miesto savivaldybės administracijos nustatyta tvarka išduoto leidimo. </w:t>
      </w:r>
    </w:p>
    <w:p w:rsidR="00945F33" w:rsidRPr="0098759F" w:rsidRDefault="00945F33" w:rsidP="0098759F">
      <w:pPr>
        <w:spacing w:after="0" w:line="360" w:lineRule="auto"/>
        <w:ind w:firstLine="720"/>
        <w:jc w:val="both"/>
        <w:rPr>
          <w:rFonts w:ascii="Times New Roman" w:eastAsia="Times New Roman" w:hAnsi="Times New Roman" w:cs="Times New Roman"/>
          <w:sz w:val="24"/>
          <w:szCs w:val="24"/>
        </w:rPr>
      </w:pPr>
      <w:r w:rsidRPr="0098759F">
        <w:rPr>
          <w:rFonts w:ascii="Times New Roman" w:eastAsia="Times New Roman" w:hAnsi="Times New Roman" w:cs="Times New Roman"/>
          <w:sz w:val="24"/>
          <w:szCs w:val="24"/>
          <w:lang w:bidi="he-IL"/>
        </w:rPr>
        <w:t xml:space="preserve">2023 m. kovo 14 d. Nr. 64-4-834, 2023 m. kovo 15 d. Nr. 64-4-843, 2023 m. kovo 16 d. Nr. 64-4-892, 2023 m. kovo 17 d Nr. 64-4-912, 2023 m. kovo 20 d.  Nr. 64-4-924, 2023 m. kovo 21 d. Nr. 64-4-960, 2023 m. kovo 22 d. Nr. 64-4-974, 2023 m. kovo 23 d. Nr. 64-4-987, 2023 m. kovo 24 d. Nr. 64-4-1007, </w:t>
      </w:r>
      <w:r w:rsidR="0023094B" w:rsidRPr="0098759F">
        <w:rPr>
          <w:rFonts w:ascii="Times New Roman" w:eastAsia="Times New Roman" w:hAnsi="Times New Roman" w:cs="Times New Roman"/>
          <w:sz w:val="24"/>
          <w:szCs w:val="24"/>
          <w:lang w:bidi="he-IL"/>
        </w:rPr>
        <w:t xml:space="preserve">2023 m. kovo 28 d. Nr. 64-4-1036 pranešimas (apie  2023 m. kovo 27 d. fiksavimą), </w:t>
      </w:r>
      <w:r w:rsidRPr="0098759F">
        <w:rPr>
          <w:rFonts w:ascii="Times New Roman" w:eastAsia="Times New Roman" w:hAnsi="Times New Roman" w:cs="Times New Roman"/>
          <w:sz w:val="24"/>
          <w:szCs w:val="24"/>
          <w:lang w:bidi="he-IL"/>
        </w:rPr>
        <w:t xml:space="preserve">2023 m. kovo 28 d. 64-4-1054, 2023 m. kovo 29 d. Nr.64-4-1068, 2023 m. kovo 30 d. Nr.64-4-1091, kuriuose užfiksuota, kad </w:t>
      </w:r>
      <w:r w:rsidRPr="0098759F">
        <w:rPr>
          <w:rFonts w:ascii="Times New Roman" w:eastAsia="Times New Roman" w:hAnsi="Times New Roman" w:cs="Times New Roman"/>
          <w:sz w:val="24"/>
          <w:szCs w:val="24"/>
        </w:rPr>
        <w:t>Europos pr., ties Europos pr.34, centrinėje skiriamojoje žaliojoje juostoje, Kaune UAB „</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įrengtame reklamos įrenginyje, dvipusiame jo stende </w:t>
      </w:r>
      <w:r w:rsidRPr="0098759F">
        <w:rPr>
          <w:rFonts w:ascii="Times New Roman" w:eastAsia="Times New Roman" w:hAnsi="Times New Roman" w:cs="Times New Roman"/>
          <w:sz w:val="24"/>
          <w:szCs w:val="24"/>
        </w:rPr>
        <w:lastRenderedPageBreak/>
        <w:t xml:space="preserve">skleidžia dvi  išorines reklamas su turiniu: </w:t>
      </w:r>
      <w:r w:rsidRPr="0098759F">
        <w:rPr>
          <w:rFonts w:ascii="Times New Roman" w:eastAsia="Times New Roman" w:hAnsi="Times New Roman" w:cs="Times New Roman"/>
          <w:color w:val="000000"/>
          <w:sz w:val="24"/>
          <w:szCs w:val="24"/>
        </w:rPr>
        <w:t>„</w:t>
      </w:r>
      <w:r w:rsidRPr="0098759F">
        <w:rPr>
          <w:rFonts w:ascii="Times New Roman" w:eastAsia="Times New Roman" w:hAnsi="Times New Roman" w:cs="Times New Roman"/>
          <w:sz w:val="24"/>
          <w:szCs w:val="24"/>
        </w:rPr>
        <w:t xml:space="preserve">Baldų taškas Susikurkite svajonių namus jau šiandien! </w:t>
      </w:r>
      <w:hyperlink w:history="1">
        <w:r w:rsidRPr="0098759F">
          <w:rPr>
            <w:rStyle w:val="Hipersaitas"/>
            <w:rFonts w:ascii="Times New Roman" w:eastAsia="Times New Roman" w:hAnsi="Times New Roman" w:cs="Times New Roman"/>
            <w:sz w:val="24"/>
            <w:szCs w:val="24"/>
          </w:rPr>
          <w:t>www.baldutaškas.lt Parduotuvė</w:t>
        </w:r>
      </w:hyperlink>
      <w:r w:rsidRPr="0098759F">
        <w:rPr>
          <w:rFonts w:ascii="Times New Roman" w:eastAsia="Times New Roman" w:hAnsi="Times New Roman" w:cs="Times New Roman"/>
          <w:sz w:val="24"/>
          <w:szCs w:val="24"/>
        </w:rPr>
        <w:t xml:space="preserve"> Kaune: K.</w:t>
      </w:r>
      <w:r w:rsidR="007C2D77" w:rsidRPr="0098759F">
        <w:rPr>
          <w:rFonts w:ascii="Times New Roman" w:eastAsia="Times New Roman" w:hAnsi="Times New Roman" w:cs="Times New Roman"/>
          <w:sz w:val="24"/>
          <w:szCs w:val="24"/>
        </w:rPr>
        <w:t xml:space="preserve"> </w:t>
      </w:r>
      <w:proofErr w:type="spellStart"/>
      <w:r w:rsidRPr="0098759F">
        <w:rPr>
          <w:rFonts w:ascii="Times New Roman" w:eastAsia="Times New Roman" w:hAnsi="Times New Roman" w:cs="Times New Roman"/>
          <w:sz w:val="24"/>
          <w:szCs w:val="24"/>
        </w:rPr>
        <w:t>Dulksnio</w:t>
      </w:r>
      <w:proofErr w:type="spellEnd"/>
      <w:r w:rsidRPr="0098759F">
        <w:rPr>
          <w:rFonts w:ascii="Times New Roman" w:eastAsia="Times New Roman" w:hAnsi="Times New Roman" w:cs="Times New Roman"/>
          <w:sz w:val="24"/>
          <w:szCs w:val="24"/>
        </w:rPr>
        <w:t xml:space="preserve"> g.13“ (viena įrenginio plokštuma), „LAUKO BALDAI Vertinantiems komfortą ir kokybę LIRAMTA“ (kita įrenginio plokštuma), neturint Kauno miesto savivaldybės administracijos nustatyta tvarka išduoto leidimo. </w:t>
      </w:r>
    </w:p>
    <w:p w:rsidR="004C3525" w:rsidRPr="0098759F" w:rsidRDefault="004C3525" w:rsidP="0098759F">
      <w:pPr>
        <w:spacing w:after="0" w:line="360" w:lineRule="auto"/>
        <w:ind w:left="-17" w:firstLine="584"/>
        <w:jc w:val="both"/>
        <w:rPr>
          <w:rFonts w:ascii="Times New Roman" w:hAnsi="Times New Roman" w:cs="Times New Roman"/>
          <w:b/>
          <w:i/>
          <w:sz w:val="24"/>
          <w:szCs w:val="24"/>
        </w:rPr>
      </w:pPr>
      <w:r w:rsidRPr="0098759F">
        <w:rPr>
          <w:rFonts w:ascii="Times New Roman" w:hAnsi="Times New Roman" w:cs="Times New Roman"/>
          <w:sz w:val="24"/>
          <w:szCs w:val="24"/>
        </w:rPr>
        <w:t>UAB „</w:t>
      </w:r>
      <w:proofErr w:type="spellStart"/>
      <w:r w:rsidR="00002058" w:rsidRPr="0098759F">
        <w:rPr>
          <w:rFonts w:ascii="Times New Roman" w:hAnsi="Times New Roman" w:cs="Times New Roman"/>
          <w:sz w:val="24"/>
          <w:szCs w:val="24"/>
        </w:rPr>
        <w:t>Katos</w:t>
      </w:r>
      <w:proofErr w:type="spellEnd"/>
      <w:r w:rsidR="00002058" w:rsidRPr="0098759F">
        <w:rPr>
          <w:rFonts w:ascii="Times New Roman" w:hAnsi="Times New Roman" w:cs="Times New Roman"/>
          <w:sz w:val="24"/>
          <w:szCs w:val="24"/>
        </w:rPr>
        <w:t xml:space="preserve"> studija“ </w:t>
      </w:r>
      <w:r w:rsidRPr="0098759F">
        <w:rPr>
          <w:rFonts w:ascii="Times New Roman" w:hAnsi="Times New Roman" w:cs="Times New Roman"/>
          <w:sz w:val="24"/>
          <w:szCs w:val="24"/>
        </w:rPr>
        <w:t xml:space="preserve"> vadovas Kauno miesto savivaldybės administracijos 2023 m. </w:t>
      </w:r>
      <w:r w:rsidR="00002058" w:rsidRPr="0098759F">
        <w:rPr>
          <w:rFonts w:ascii="Times New Roman" w:hAnsi="Times New Roman" w:cs="Times New Roman"/>
          <w:sz w:val="24"/>
          <w:szCs w:val="24"/>
        </w:rPr>
        <w:t>vasario 13 d. nutarimu Nr. 64-7-27</w:t>
      </w:r>
      <w:r w:rsidRPr="0098759F">
        <w:rPr>
          <w:rFonts w:ascii="Times New Roman" w:hAnsi="Times New Roman" w:cs="Times New Roman"/>
          <w:sz w:val="24"/>
          <w:szCs w:val="24"/>
        </w:rPr>
        <w:t xml:space="preserve"> (toliau</w:t>
      </w:r>
      <w:r w:rsidR="00002058" w:rsidRPr="0098759F">
        <w:rPr>
          <w:rFonts w:ascii="Times New Roman" w:hAnsi="Times New Roman" w:cs="Times New Roman"/>
          <w:sz w:val="24"/>
          <w:szCs w:val="24"/>
        </w:rPr>
        <w:t xml:space="preserve"> </w:t>
      </w:r>
      <w:r w:rsidRPr="0098759F">
        <w:rPr>
          <w:rFonts w:ascii="Times New Roman" w:hAnsi="Times New Roman" w:cs="Times New Roman"/>
          <w:sz w:val="24"/>
          <w:szCs w:val="24"/>
        </w:rPr>
        <w:t>- Nutarimas) buvo įpareigot</w:t>
      </w:r>
      <w:r w:rsidR="00002058" w:rsidRPr="0098759F">
        <w:rPr>
          <w:rFonts w:ascii="Times New Roman" w:hAnsi="Times New Roman" w:cs="Times New Roman"/>
          <w:sz w:val="24"/>
          <w:szCs w:val="24"/>
        </w:rPr>
        <w:t>as nutraukti reklamos naudojimą (išardyti reklamos įrenginį ir sutvarkyti aplinką).</w:t>
      </w:r>
      <w:r w:rsidRPr="0098759F">
        <w:rPr>
          <w:rFonts w:ascii="Times New Roman" w:hAnsi="Times New Roman" w:cs="Times New Roman"/>
          <w:b/>
          <w:i/>
          <w:sz w:val="24"/>
          <w:szCs w:val="24"/>
        </w:rPr>
        <w:t xml:space="preserve"> </w:t>
      </w:r>
      <w:r w:rsidRPr="0098759F">
        <w:rPr>
          <w:rFonts w:ascii="Times New Roman" w:hAnsi="Times New Roman" w:cs="Times New Roman"/>
          <w:sz w:val="24"/>
          <w:szCs w:val="24"/>
        </w:rPr>
        <w:t xml:space="preserve">Po įpareigojimo nutraukti reklamos naudojimą, pakartotinis reklamos naudojimas, kiekvieną įpareigojimo nevykdymo, netinkamo vykdymo ar reklamos pakartotinio naudojimo dieną, pažeidžiamas </w:t>
      </w:r>
      <w:r w:rsidRPr="0098759F">
        <w:rPr>
          <w:rFonts w:ascii="Times New Roman" w:hAnsi="Times New Roman" w:cs="Times New Roman"/>
          <w:sz w:val="24"/>
          <w:szCs w:val="24"/>
          <w:lang w:bidi="he-IL"/>
        </w:rPr>
        <w:t>Įstatyme nus</w:t>
      </w:r>
      <w:r w:rsidR="0023094B" w:rsidRPr="0098759F">
        <w:rPr>
          <w:rFonts w:ascii="Times New Roman" w:hAnsi="Times New Roman" w:cs="Times New Roman"/>
          <w:sz w:val="24"/>
          <w:szCs w:val="24"/>
          <w:lang w:bidi="he-IL"/>
        </w:rPr>
        <w:t>tatytas reikalavimas. Dėl galimai</w:t>
      </w:r>
      <w:r w:rsidRPr="0098759F">
        <w:rPr>
          <w:rFonts w:ascii="Times New Roman" w:hAnsi="Times New Roman" w:cs="Times New Roman"/>
          <w:sz w:val="24"/>
          <w:szCs w:val="24"/>
          <w:lang w:bidi="he-IL"/>
        </w:rPr>
        <w:t xml:space="preserve"> </w:t>
      </w:r>
      <w:r w:rsidR="0023094B" w:rsidRPr="0098759F">
        <w:rPr>
          <w:rFonts w:ascii="Times New Roman" w:hAnsi="Times New Roman" w:cs="Times New Roman"/>
          <w:sz w:val="24"/>
          <w:szCs w:val="24"/>
          <w:lang w:bidi="he-IL"/>
        </w:rPr>
        <w:t xml:space="preserve"> pažeistų </w:t>
      </w:r>
      <w:r w:rsidRPr="0098759F">
        <w:rPr>
          <w:rFonts w:ascii="Times New Roman" w:hAnsi="Times New Roman" w:cs="Times New Roman"/>
          <w:sz w:val="24"/>
          <w:szCs w:val="24"/>
          <w:lang w:bidi="he-IL"/>
        </w:rPr>
        <w:t>Lietuvos Respublikos reklamos įstatymo 24 s</w:t>
      </w:r>
      <w:r w:rsidR="0023094B" w:rsidRPr="0098759F">
        <w:rPr>
          <w:rFonts w:ascii="Times New Roman" w:hAnsi="Times New Roman" w:cs="Times New Roman"/>
          <w:sz w:val="24"/>
          <w:szCs w:val="24"/>
          <w:lang w:bidi="he-IL"/>
        </w:rPr>
        <w:t xml:space="preserve">traipsnio 2 dalies reikalavimų </w:t>
      </w:r>
    </w:p>
    <w:p w:rsidR="004C3525" w:rsidRPr="0098759F" w:rsidRDefault="004C3525" w:rsidP="0098759F">
      <w:pPr>
        <w:tabs>
          <w:tab w:val="left" w:pos="142"/>
          <w:tab w:val="left" w:pos="567"/>
        </w:tabs>
        <w:spacing w:after="0" w:line="360" w:lineRule="auto"/>
        <w:ind w:left="-17"/>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 </w:t>
      </w: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b/>
          <w:bCs/>
          <w:sz w:val="24"/>
          <w:szCs w:val="24"/>
          <w:lang w:eastAsia="lt-LT"/>
        </w:rPr>
        <w:t>n u s t a č i a u:</w:t>
      </w:r>
      <w:r w:rsidRPr="0098759F">
        <w:rPr>
          <w:rFonts w:ascii="Times New Roman" w:eastAsia="Times New Roman" w:hAnsi="Times New Roman" w:cs="Times New Roman"/>
          <w:sz w:val="24"/>
          <w:szCs w:val="24"/>
          <w:lang w:eastAsia="lt-LT"/>
        </w:rPr>
        <w:t> </w:t>
      </w:r>
    </w:p>
    <w:p w:rsidR="004C3525" w:rsidRPr="0098759F" w:rsidRDefault="004C3525" w:rsidP="0098759F">
      <w:pPr>
        <w:spacing w:after="0" w:line="360" w:lineRule="auto"/>
        <w:ind w:firstLine="1296"/>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4C3525" w:rsidRPr="0098759F" w:rsidRDefault="004C3525" w:rsidP="0098759F">
      <w:pPr>
        <w:spacing w:after="0" w:line="360" w:lineRule="auto"/>
        <w:ind w:firstLine="1296"/>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98759F">
        <w:rPr>
          <w:rFonts w:ascii="Times New Roman" w:hAnsi="Times New Roman" w:cs="Times New Roman"/>
          <w:sz w:val="24"/>
          <w:szCs w:val="24"/>
        </w:rPr>
        <w:t xml:space="preserve"> - per leidimą išduodančios institucijos nustatytą ne trumpesnį kaip vienos darbo dienos, tačiau ne</w:t>
      </w:r>
      <w:r w:rsidRPr="0098759F">
        <w:rPr>
          <w:rFonts w:ascii="Times New Roman" w:hAnsi="Times New Roman" w:cs="Times New Roman"/>
          <w:b/>
          <w:bCs/>
          <w:sz w:val="24"/>
          <w:szCs w:val="24"/>
        </w:rPr>
        <w:t> </w:t>
      </w:r>
      <w:r w:rsidRPr="0098759F">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4C3525" w:rsidRPr="0098759F" w:rsidRDefault="004C3525" w:rsidP="0098759F">
      <w:pPr>
        <w:tabs>
          <w:tab w:val="left" w:pos="142"/>
          <w:tab w:val="left" w:pos="567"/>
        </w:tabs>
        <w:spacing w:after="0" w:line="360" w:lineRule="auto"/>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t xml:space="preserve">Reklamos įstatymo 24 straipsnio 2 dalyje nurodyta, kad  </w:t>
      </w:r>
      <w:r w:rsidRPr="0098759F">
        <w:rPr>
          <w:rFonts w:ascii="Times New Roman" w:hAnsi="Times New Roman" w:cs="Times New Roman"/>
          <w:color w:val="000000"/>
          <w:sz w:val="24"/>
          <w:szCs w:val="24"/>
        </w:rPr>
        <w:t xml:space="preserve">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w:t>
      </w:r>
      <w:r w:rsidRPr="0098759F">
        <w:rPr>
          <w:rFonts w:ascii="Times New Roman" w:hAnsi="Times New Roman" w:cs="Times New Roman"/>
          <w:color w:val="000000"/>
          <w:sz w:val="24"/>
          <w:szCs w:val="24"/>
        </w:rPr>
        <w:lastRenderedPageBreak/>
        <w:t xml:space="preserve">reikalavimus, reklaminės veiklos subjektams skiriama trijų šimtų eurų bauda už kiekvieną įpareigojimų nevykdymo, netinkamo vykdymo ar reklamos pakartotinio naudojimo dieną. </w:t>
      </w:r>
    </w:p>
    <w:p w:rsidR="0023094B" w:rsidRPr="0098759F" w:rsidRDefault="004C3525" w:rsidP="0098759F">
      <w:pPr>
        <w:tabs>
          <w:tab w:val="left" w:pos="142"/>
          <w:tab w:val="left" w:pos="567"/>
        </w:tabs>
        <w:spacing w:after="0" w:line="360" w:lineRule="auto"/>
        <w:ind w:left="-17"/>
        <w:jc w:val="both"/>
        <w:textAlignment w:val="baseline"/>
        <w:rPr>
          <w:rFonts w:ascii="Times New Roman" w:hAnsi="Times New Roman" w:cs="Times New Roman"/>
          <w:sz w:val="24"/>
          <w:szCs w:val="24"/>
        </w:rPr>
      </w:pP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r>
      <w:r w:rsidRPr="0098759F">
        <w:rPr>
          <w:rFonts w:ascii="Times New Roman" w:eastAsia="Times New Roman" w:hAnsi="Times New Roman" w:cs="Times New Roman"/>
          <w:sz w:val="24"/>
          <w:szCs w:val="24"/>
          <w:lang w:eastAsia="lt-LT"/>
        </w:rPr>
        <w:tab/>
        <w:t xml:space="preserve">Nuo 2023 m. </w:t>
      </w:r>
      <w:r w:rsidR="00C144B2" w:rsidRPr="0098759F">
        <w:rPr>
          <w:rFonts w:ascii="Times New Roman" w:eastAsia="Times New Roman" w:hAnsi="Times New Roman" w:cs="Times New Roman"/>
          <w:sz w:val="24"/>
          <w:szCs w:val="24"/>
          <w:lang w:eastAsia="lt-LT"/>
        </w:rPr>
        <w:t>kovo 6 d. iki 2023 m. kovo 13</w:t>
      </w:r>
      <w:r w:rsidRPr="0098759F">
        <w:rPr>
          <w:rFonts w:ascii="Times New Roman" w:eastAsia="Times New Roman" w:hAnsi="Times New Roman" w:cs="Times New Roman"/>
          <w:sz w:val="24"/>
          <w:szCs w:val="24"/>
          <w:lang w:eastAsia="lt-LT"/>
        </w:rPr>
        <w:t xml:space="preserve"> d. Viešosios tvarkos skyriaus darbuotojai užf</w:t>
      </w:r>
      <w:r w:rsidR="00C144B2" w:rsidRPr="0098759F">
        <w:rPr>
          <w:rFonts w:ascii="Times New Roman" w:eastAsia="Times New Roman" w:hAnsi="Times New Roman" w:cs="Times New Roman"/>
          <w:sz w:val="24"/>
          <w:szCs w:val="24"/>
          <w:lang w:eastAsia="lt-LT"/>
        </w:rPr>
        <w:t>iksavo (pranešimas Nr. 64-4-1036</w:t>
      </w:r>
      <w:r w:rsidRPr="0098759F">
        <w:rPr>
          <w:rFonts w:ascii="Times New Roman" w:eastAsia="Times New Roman" w:hAnsi="Times New Roman" w:cs="Times New Roman"/>
          <w:sz w:val="24"/>
          <w:szCs w:val="24"/>
          <w:lang w:eastAsia="lt-LT"/>
        </w:rPr>
        <w:t xml:space="preserve"> su prie jo pridėtais faktinių aplinkybių patikrinimo aktais)</w:t>
      </w:r>
      <w:r w:rsidR="00A13D56" w:rsidRPr="0098759F">
        <w:rPr>
          <w:rFonts w:ascii="Times New Roman" w:eastAsia="Times New Roman" w:hAnsi="Times New Roman" w:cs="Times New Roman"/>
          <w:sz w:val="24"/>
          <w:szCs w:val="24"/>
          <w:lang w:eastAsia="lt-LT"/>
        </w:rPr>
        <w:t>:</w:t>
      </w:r>
      <w:r w:rsidR="00A13D56" w:rsidRPr="0098759F">
        <w:rPr>
          <w:rFonts w:ascii="Times New Roman" w:eastAsia="Times New Roman" w:hAnsi="Times New Roman" w:cs="Times New Roman"/>
          <w:sz w:val="24"/>
          <w:szCs w:val="24"/>
          <w:lang w:bidi="he-IL"/>
        </w:rPr>
        <w:t xml:space="preserve"> 2023 m. kovo 6 d. Nr. 64-4-707, 2023 m. kovo 7 d. Nr. 64-4-728, 2023 m. kovo 9 d.   Nr. 64-4-751, 2023 m. kovo 10 d. Nr. 64-4-763, 2023 m. kovo 13 d. Nr. 64-4-790</w:t>
      </w:r>
      <w:r w:rsidRPr="0098759F">
        <w:rPr>
          <w:rFonts w:ascii="Times New Roman" w:eastAsia="Times New Roman" w:hAnsi="Times New Roman" w:cs="Times New Roman"/>
          <w:sz w:val="24"/>
          <w:szCs w:val="24"/>
          <w:lang w:eastAsia="lt-LT"/>
        </w:rPr>
        <w:t>, kad r</w:t>
      </w:r>
      <w:r w:rsidRPr="0098759F">
        <w:rPr>
          <w:rFonts w:ascii="Times New Roman" w:hAnsi="Times New Roman" w:cs="Times New Roman"/>
          <w:sz w:val="24"/>
          <w:szCs w:val="24"/>
          <w:lang w:bidi="he-IL"/>
        </w:rPr>
        <w:t xml:space="preserve">eklaminės veiklos subjektas </w:t>
      </w:r>
      <w:r w:rsidRPr="0098759F">
        <w:rPr>
          <w:rFonts w:ascii="Times New Roman" w:hAnsi="Times New Roman" w:cs="Times New Roman"/>
          <w:sz w:val="24"/>
          <w:szCs w:val="24"/>
        </w:rPr>
        <w:t>UAB „</w:t>
      </w:r>
      <w:proofErr w:type="spellStart"/>
      <w:r w:rsidR="00C144B2" w:rsidRPr="0098759F">
        <w:rPr>
          <w:rFonts w:ascii="Times New Roman" w:hAnsi="Times New Roman" w:cs="Times New Roman"/>
          <w:sz w:val="24"/>
          <w:szCs w:val="24"/>
        </w:rPr>
        <w:t>Katos</w:t>
      </w:r>
      <w:proofErr w:type="spellEnd"/>
      <w:r w:rsidR="00C144B2" w:rsidRPr="0098759F">
        <w:rPr>
          <w:rFonts w:ascii="Times New Roman" w:hAnsi="Times New Roman" w:cs="Times New Roman"/>
          <w:sz w:val="24"/>
          <w:szCs w:val="24"/>
        </w:rPr>
        <w:t xml:space="preserve"> studija</w:t>
      </w:r>
      <w:r w:rsidRPr="0098759F">
        <w:rPr>
          <w:rFonts w:ascii="Times New Roman" w:hAnsi="Times New Roman" w:cs="Times New Roman"/>
          <w:sz w:val="24"/>
          <w:szCs w:val="24"/>
        </w:rPr>
        <w:t>“</w:t>
      </w:r>
      <w:r w:rsidR="00C144B2" w:rsidRPr="0098759F">
        <w:rPr>
          <w:rFonts w:ascii="Times New Roman" w:eastAsia="Calibri" w:hAnsi="Times New Roman" w:cs="Times New Roman"/>
          <w:sz w:val="24"/>
          <w:szCs w:val="24"/>
        </w:rPr>
        <w:t xml:space="preserve"> ((įmonės kodas </w:t>
      </w:r>
      <w:r w:rsidR="00C144B2" w:rsidRPr="0098759F">
        <w:rPr>
          <w:rFonts w:ascii="Times New Roman" w:eastAsia="Calibri" w:hAnsi="Times New Roman" w:cs="Times New Roman"/>
          <w:sz w:val="24"/>
          <w:szCs w:val="24"/>
          <w:lang w:bidi="he-IL"/>
        </w:rPr>
        <w:t>159829671) buveinės adresas Žemaičių g.28B, Kaune</w:t>
      </w:r>
      <w:r w:rsidR="00A13D56" w:rsidRPr="0098759F">
        <w:rPr>
          <w:rFonts w:ascii="Times New Roman" w:eastAsia="Calibri" w:hAnsi="Times New Roman" w:cs="Times New Roman"/>
          <w:sz w:val="24"/>
          <w:szCs w:val="24"/>
          <w:lang w:bidi="he-IL"/>
        </w:rPr>
        <w:t>,</w:t>
      </w:r>
      <w:r w:rsidR="00C144B2" w:rsidRPr="0098759F">
        <w:rPr>
          <w:rFonts w:ascii="Times New Roman" w:eastAsia="Calibri" w:hAnsi="Times New Roman" w:cs="Times New Roman"/>
          <w:sz w:val="24"/>
          <w:szCs w:val="24"/>
          <w:lang w:bidi="he-IL"/>
        </w:rPr>
        <w:t xml:space="preserve"> įmonės vadovas )</w:t>
      </w:r>
      <w:r w:rsidR="00C144B2" w:rsidRPr="0098759F">
        <w:rPr>
          <w:rFonts w:ascii="Times New Roman" w:hAnsi="Times New Roman" w:cs="Times New Roman"/>
          <w:sz w:val="24"/>
          <w:szCs w:val="24"/>
          <w:lang w:bidi="he-IL"/>
        </w:rPr>
        <w:t>)</w:t>
      </w:r>
      <w:r w:rsidR="00A13D56" w:rsidRPr="0098759F">
        <w:rPr>
          <w:rFonts w:ascii="Times New Roman" w:hAnsi="Times New Roman" w:cs="Times New Roman"/>
          <w:sz w:val="24"/>
          <w:szCs w:val="24"/>
          <w:lang w:bidi="he-IL"/>
        </w:rPr>
        <w:t xml:space="preserve">, adresu </w:t>
      </w:r>
      <w:r w:rsidR="00A13D56" w:rsidRPr="0098759F">
        <w:rPr>
          <w:rFonts w:ascii="Times New Roman" w:eastAsia="Times New Roman" w:hAnsi="Times New Roman" w:cs="Times New Roman"/>
          <w:sz w:val="24"/>
          <w:szCs w:val="24"/>
        </w:rPr>
        <w:t xml:space="preserve">Europos pr., ties Europos pr.34, centrinėje skiriamojoje žaliojoje juostoje, Kaune, </w:t>
      </w:r>
      <w:r w:rsidRPr="0098759F">
        <w:rPr>
          <w:rFonts w:ascii="Times New Roman" w:hAnsi="Times New Roman" w:cs="Times New Roman"/>
          <w:sz w:val="24"/>
          <w:szCs w:val="24"/>
          <w:lang w:bidi="he-IL"/>
        </w:rPr>
        <w:t>įrengtame</w:t>
      </w:r>
      <w:r w:rsidR="00222734" w:rsidRPr="0098759F">
        <w:rPr>
          <w:rFonts w:ascii="Times New Roman" w:hAnsi="Times New Roman" w:cs="Times New Roman"/>
          <w:sz w:val="24"/>
          <w:szCs w:val="24"/>
          <w:lang w:bidi="he-IL"/>
        </w:rPr>
        <w:t xml:space="preserve"> reklamos įrenginyje, dvipusio stendo  vienoje pusėje</w:t>
      </w:r>
      <w:r w:rsidRPr="0098759F">
        <w:rPr>
          <w:rFonts w:ascii="Times New Roman" w:hAnsi="Times New Roman" w:cs="Times New Roman"/>
          <w:sz w:val="24"/>
          <w:szCs w:val="24"/>
          <w:lang w:bidi="he-IL"/>
        </w:rPr>
        <w:t xml:space="preserve">,  </w:t>
      </w:r>
      <w:r w:rsidRPr="0098759F">
        <w:rPr>
          <w:rFonts w:ascii="Times New Roman" w:hAnsi="Times New Roman" w:cs="Times New Roman"/>
          <w:sz w:val="24"/>
          <w:szCs w:val="24"/>
        </w:rPr>
        <w:t xml:space="preserve">skleidžia </w:t>
      </w:r>
      <w:r w:rsidR="00C144B2" w:rsidRPr="0098759F">
        <w:rPr>
          <w:rFonts w:ascii="Times New Roman" w:hAnsi="Times New Roman" w:cs="Times New Roman"/>
          <w:color w:val="000000"/>
          <w:sz w:val="24"/>
          <w:szCs w:val="24"/>
        </w:rPr>
        <w:t xml:space="preserve">išorinę reklamą  </w:t>
      </w:r>
      <w:r w:rsidRPr="0098759F">
        <w:rPr>
          <w:rFonts w:ascii="Times New Roman" w:hAnsi="Times New Roman" w:cs="Times New Roman"/>
          <w:color w:val="000000"/>
          <w:sz w:val="24"/>
          <w:szCs w:val="24"/>
        </w:rPr>
        <w:t>su turiniu: „</w:t>
      </w:r>
      <w:r w:rsidR="00C144B2" w:rsidRPr="0098759F">
        <w:rPr>
          <w:rFonts w:ascii="Times New Roman" w:eastAsia="Times New Roman" w:hAnsi="Times New Roman" w:cs="Times New Roman"/>
          <w:sz w:val="24"/>
          <w:szCs w:val="24"/>
        </w:rPr>
        <w:t xml:space="preserve">Baldų taškas Susikurkite svajonių namus jau šiandien! </w:t>
      </w:r>
      <w:hyperlink w:history="1">
        <w:r w:rsidR="00C144B2" w:rsidRPr="0098759F">
          <w:rPr>
            <w:rStyle w:val="Hipersaitas"/>
            <w:rFonts w:ascii="Times New Roman" w:eastAsia="Times New Roman" w:hAnsi="Times New Roman" w:cs="Times New Roman"/>
            <w:sz w:val="24"/>
            <w:szCs w:val="24"/>
          </w:rPr>
          <w:t>www.baldutaškas.lt Parduotuvė</w:t>
        </w:r>
      </w:hyperlink>
      <w:r w:rsidR="00C144B2" w:rsidRPr="0098759F">
        <w:rPr>
          <w:rFonts w:ascii="Times New Roman" w:eastAsia="Times New Roman" w:hAnsi="Times New Roman" w:cs="Times New Roman"/>
          <w:sz w:val="24"/>
          <w:szCs w:val="24"/>
        </w:rPr>
        <w:t xml:space="preserve"> Kaune: K.</w:t>
      </w:r>
      <w:r w:rsidR="00271F97">
        <w:rPr>
          <w:rFonts w:ascii="Times New Roman" w:eastAsia="Times New Roman" w:hAnsi="Times New Roman" w:cs="Times New Roman"/>
          <w:sz w:val="24"/>
          <w:szCs w:val="24"/>
        </w:rPr>
        <w:t xml:space="preserve"> </w:t>
      </w:r>
      <w:proofErr w:type="spellStart"/>
      <w:r w:rsidR="00C144B2" w:rsidRPr="0098759F">
        <w:rPr>
          <w:rFonts w:ascii="Times New Roman" w:eastAsia="Times New Roman" w:hAnsi="Times New Roman" w:cs="Times New Roman"/>
          <w:sz w:val="24"/>
          <w:szCs w:val="24"/>
        </w:rPr>
        <w:t>Dulksnio</w:t>
      </w:r>
      <w:proofErr w:type="spellEnd"/>
      <w:r w:rsidR="00C144B2" w:rsidRPr="0098759F">
        <w:rPr>
          <w:rFonts w:ascii="Times New Roman" w:eastAsia="Times New Roman" w:hAnsi="Times New Roman" w:cs="Times New Roman"/>
          <w:sz w:val="24"/>
          <w:szCs w:val="24"/>
        </w:rPr>
        <w:t xml:space="preserve"> g.13“</w:t>
      </w:r>
      <w:r w:rsidR="00222734" w:rsidRPr="0098759F">
        <w:rPr>
          <w:rFonts w:ascii="Times New Roman" w:hAnsi="Times New Roman" w:cs="Times New Roman"/>
          <w:sz w:val="24"/>
          <w:szCs w:val="24"/>
        </w:rPr>
        <w:t>.</w:t>
      </w:r>
    </w:p>
    <w:p w:rsidR="00A13D56" w:rsidRPr="0098759F" w:rsidRDefault="00A4155A" w:rsidP="0098759F">
      <w:pPr>
        <w:tabs>
          <w:tab w:val="left" w:pos="142"/>
          <w:tab w:val="left" w:pos="567"/>
        </w:tabs>
        <w:spacing w:after="0" w:line="360" w:lineRule="auto"/>
        <w:ind w:left="-17"/>
        <w:jc w:val="both"/>
        <w:textAlignment w:val="baseline"/>
        <w:rPr>
          <w:rFonts w:ascii="Times New Roman" w:hAnsi="Times New Roman" w:cs="Times New Roman"/>
          <w:sz w:val="24"/>
          <w:szCs w:val="24"/>
        </w:rPr>
      </w:pPr>
      <w:r w:rsidRPr="0098759F">
        <w:rPr>
          <w:rFonts w:ascii="Times New Roman" w:eastAsia="Times New Roman" w:hAnsi="Times New Roman" w:cs="Times New Roman"/>
          <w:sz w:val="24"/>
          <w:szCs w:val="24"/>
          <w:lang w:bidi="he-IL"/>
        </w:rPr>
        <w:t xml:space="preserve">                       Nuo 2023 m. kovo 14 d.</w:t>
      </w:r>
      <w:r w:rsidR="00A13D56" w:rsidRPr="0098759F">
        <w:rPr>
          <w:rFonts w:ascii="Times New Roman" w:eastAsia="Times New Roman" w:hAnsi="Times New Roman" w:cs="Times New Roman"/>
          <w:sz w:val="24"/>
          <w:szCs w:val="24"/>
          <w:lang w:bidi="he-IL"/>
        </w:rPr>
        <w:t xml:space="preserve"> iki 2023 m. kovo 30 d. </w:t>
      </w:r>
      <w:r w:rsidR="00A13D56" w:rsidRPr="0098759F">
        <w:rPr>
          <w:rFonts w:ascii="Times New Roman" w:eastAsia="Times New Roman" w:hAnsi="Times New Roman" w:cs="Times New Roman"/>
          <w:sz w:val="24"/>
          <w:szCs w:val="24"/>
          <w:lang w:eastAsia="lt-LT"/>
        </w:rPr>
        <w:t>Viešosios tvarkos skyriaus darbuotojai užfiksavo (pranešimas Nr. 64-4-1036 su prie jo pridėtais faktinių aplinkybių patikrinimo aktais:</w:t>
      </w:r>
      <w:r w:rsidRPr="0098759F">
        <w:rPr>
          <w:rFonts w:ascii="Times New Roman" w:eastAsia="Times New Roman" w:hAnsi="Times New Roman" w:cs="Times New Roman"/>
          <w:sz w:val="24"/>
          <w:szCs w:val="24"/>
          <w:lang w:bidi="he-IL"/>
        </w:rPr>
        <w:t xml:space="preserve"> </w:t>
      </w:r>
      <w:r w:rsidR="00A13D56" w:rsidRPr="0098759F">
        <w:rPr>
          <w:rFonts w:ascii="Times New Roman" w:eastAsia="Times New Roman" w:hAnsi="Times New Roman" w:cs="Times New Roman"/>
          <w:sz w:val="24"/>
          <w:szCs w:val="24"/>
          <w:lang w:bidi="he-IL"/>
        </w:rPr>
        <w:t xml:space="preserve">                    2023 m. kovo 14 d. </w:t>
      </w:r>
      <w:r w:rsidRPr="0098759F">
        <w:rPr>
          <w:rFonts w:ascii="Times New Roman" w:eastAsia="Times New Roman" w:hAnsi="Times New Roman" w:cs="Times New Roman"/>
          <w:sz w:val="24"/>
          <w:szCs w:val="24"/>
          <w:lang w:bidi="he-IL"/>
        </w:rPr>
        <w:t xml:space="preserve">Nr. 64-4-834, 2023 m. kovo 15 d. Nr. 64-4-843, 2023 m. kovo 16 d. Nr. 64-4-892, 2023 m. kovo 17 d Nr. 64-4-912, 2023 m. kovo 20 d.  Nr. 64-4-924, 2023 m. kovo 21 d. Nr. 64-4-960, 2023 m. kovo 22 d. Nr. 64-4-974, 2023 m. kovo 23 d. Nr. 64-4-987, 2023 m. kovo 24 d. Nr. 64-4-1007, </w:t>
      </w:r>
      <w:r w:rsidR="00222734" w:rsidRPr="0098759F">
        <w:rPr>
          <w:rFonts w:ascii="Times New Roman" w:eastAsia="Times New Roman" w:hAnsi="Times New Roman" w:cs="Times New Roman"/>
          <w:sz w:val="24"/>
          <w:szCs w:val="24"/>
          <w:lang w:bidi="he-IL"/>
        </w:rPr>
        <w:t xml:space="preserve">2023 m. kovo 28 d. Nr. 64-4-1036 pranešimas (apie  2023 m. kovo 27 d. fiksavimą), </w:t>
      </w:r>
      <w:r w:rsidRPr="0098759F">
        <w:rPr>
          <w:rFonts w:ascii="Times New Roman" w:eastAsia="Times New Roman" w:hAnsi="Times New Roman" w:cs="Times New Roman"/>
          <w:sz w:val="24"/>
          <w:szCs w:val="24"/>
          <w:lang w:bidi="he-IL"/>
        </w:rPr>
        <w:t xml:space="preserve">2023 m. kovo 28 d. 64-4-1054, 2023 m. kovo 29 d. Nr.64-4-1068, 2023 m. kovo 30 d. Nr.64-4-1091, </w:t>
      </w:r>
      <w:r w:rsidR="00A13D56" w:rsidRPr="0098759F">
        <w:rPr>
          <w:rFonts w:ascii="Times New Roman" w:eastAsia="Times New Roman" w:hAnsi="Times New Roman" w:cs="Times New Roman"/>
          <w:sz w:val="24"/>
          <w:szCs w:val="24"/>
          <w:lang w:bidi="he-IL"/>
        </w:rPr>
        <w:t xml:space="preserve">kad </w:t>
      </w:r>
      <w:r w:rsidR="00A13D56" w:rsidRPr="0098759F">
        <w:rPr>
          <w:rFonts w:ascii="Times New Roman" w:eastAsia="Times New Roman" w:hAnsi="Times New Roman" w:cs="Times New Roman"/>
          <w:sz w:val="24"/>
          <w:szCs w:val="24"/>
          <w:lang w:eastAsia="lt-LT"/>
        </w:rPr>
        <w:t>r</w:t>
      </w:r>
      <w:r w:rsidR="00A13D56" w:rsidRPr="0098759F">
        <w:rPr>
          <w:rFonts w:ascii="Times New Roman" w:hAnsi="Times New Roman" w:cs="Times New Roman"/>
          <w:sz w:val="24"/>
          <w:szCs w:val="24"/>
          <w:lang w:bidi="he-IL"/>
        </w:rPr>
        <w:t xml:space="preserve">eklaminės veiklos subjektas </w:t>
      </w:r>
      <w:r w:rsidR="00A13D56" w:rsidRPr="0098759F">
        <w:rPr>
          <w:rFonts w:ascii="Times New Roman" w:hAnsi="Times New Roman" w:cs="Times New Roman"/>
          <w:sz w:val="24"/>
          <w:szCs w:val="24"/>
        </w:rPr>
        <w:t>UAB „</w:t>
      </w:r>
      <w:proofErr w:type="spellStart"/>
      <w:r w:rsidR="00A13D56" w:rsidRPr="0098759F">
        <w:rPr>
          <w:rFonts w:ascii="Times New Roman" w:hAnsi="Times New Roman" w:cs="Times New Roman"/>
          <w:sz w:val="24"/>
          <w:szCs w:val="24"/>
        </w:rPr>
        <w:t>Katos</w:t>
      </w:r>
      <w:proofErr w:type="spellEnd"/>
      <w:r w:rsidR="00A13D56" w:rsidRPr="0098759F">
        <w:rPr>
          <w:rFonts w:ascii="Times New Roman" w:hAnsi="Times New Roman" w:cs="Times New Roman"/>
          <w:sz w:val="24"/>
          <w:szCs w:val="24"/>
        </w:rPr>
        <w:t xml:space="preserve"> studija“</w:t>
      </w:r>
      <w:r w:rsidR="00A13D56" w:rsidRPr="0098759F">
        <w:rPr>
          <w:rFonts w:ascii="Times New Roman" w:eastAsia="Calibri" w:hAnsi="Times New Roman" w:cs="Times New Roman"/>
          <w:sz w:val="24"/>
          <w:szCs w:val="24"/>
        </w:rPr>
        <w:t xml:space="preserve"> ((įmonės kodas </w:t>
      </w:r>
      <w:r w:rsidR="00A13D56" w:rsidRPr="0098759F">
        <w:rPr>
          <w:rFonts w:ascii="Times New Roman" w:eastAsia="Calibri" w:hAnsi="Times New Roman" w:cs="Times New Roman"/>
          <w:sz w:val="24"/>
          <w:szCs w:val="24"/>
          <w:lang w:bidi="he-IL"/>
        </w:rPr>
        <w:t>159829671) buveinės adresas Žemaičių g.28B, Kaune, įmonės vadovas )</w:t>
      </w:r>
      <w:r w:rsidR="00A13D56" w:rsidRPr="0098759F">
        <w:rPr>
          <w:rFonts w:ascii="Times New Roman" w:hAnsi="Times New Roman" w:cs="Times New Roman"/>
          <w:sz w:val="24"/>
          <w:szCs w:val="24"/>
          <w:lang w:bidi="he-IL"/>
        </w:rPr>
        <w:t xml:space="preserve">), adresu </w:t>
      </w:r>
      <w:r w:rsidR="00A13D56" w:rsidRPr="0098759F">
        <w:rPr>
          <w:rFonts w:ascii="Times New Roman" w:eastAsia="Times New Roman" w:hAnsi="Times New Roman" w:cs="Times New Roman"/>
          <w:sz w:val="24"/>
          <w:szCs w:val="24"/>
        </w:rPr>
        <w:t xml:space="preserve">Europos pr., ties Europos pr. 34, centrinėje skiriamojoje žaliojoje juostoje, Kaune, </w:t>
      </w:r>
      <w:r w:rsidR="00A13D56" w:rsidRPr="0098759F">
        <w:rPr>
          <w:rFonts w:ascii="Times New Roman" w:hAnsi="Times New Roman" w:cs="Times New Roman"/>
          <w:sz w:val="24"/>
          <w:szCs w:val="24"/>
          <w:lang w:bidi="he-IL"/>
        </w:rPr>
        <w:t xml:space="preserve">įrengtame reklamos įrenginyje, </w:t>
      </w:r>
      <w:r w:rsidRPr="0098759F">
        <w:rPr>
          <w:rFonts w:ascii="Times New Roman" w:eastAsia="Times New Roman" w:hAnsi="Times New Roman" w:cs="Times New Roman"/>
          <w:sz w:val="24"/>
          <w:szCs w:val="24"/>
        </w:rPr>
        <w:t xml:space="preserve">dvipusiame jo stende skleidžia dvi  išorines reklamas su turiniu: </w:t>
      </w:r>
      <w:r w:rsidRPr="0098759F">
        <w:rPr>
          <w:rFonts w:ascii="Times New Roman" w:eastAsia="Times New Roman" w:hAnsi="Times New Roman" w:cs="Times New Roman"/>
          <w:color w:val="000000"/>
          <w:sz w:val="24"/>
          <w:szCs w:val="24"/>
        </w:rPr>
        <w:t>„</w:t>
      </w:r>
      <w:r w:rsidRPr="0098759F">
        <w:rPr>
          <w:rFonts w:ascii="Times New Roman" w:eastAsia="Times New Roman" w:hAnsi="Times New Roman" w:cs="Times New Roman"/>
          <w:sz w:val="24"/>
          <w:szCs w:val="24"/>
        </w:rPr>
        <w:t xml:space="preserve">Baldų taškas Susikurkite svajonių namus jau šiandien! </w:t>
      </w:r>
      <w:hyperlink w:history="1">
        <w:r w:rsidRPr="0098759F">
          <w:rPr>
            <w:rStyle w:val="Hipersaitas"/>
            <w:rFonts w:ascii="Times New Roman" w:eastAsia="Times New Roman" w:hAnsi="Times New Roman" w:cs="Times New Roman"/>
            <w:sz w:val="24"/>
            <w:szCs w:val="24"/>
          </w:rPr>
          <w:t>www.baldutaškas.lt Parduotuvė</w:t>
        </w:r>
      </w:hyperlink>
      <w:r w:rsidRPr="0098759F">
        <w:rPr>
          <w:rFonts w:ascii="Times New Roman" w:eastAsia="Times New Roman" w:hAnsi="Times New Roman" w:cs="Times New Roman"/>
          <w:sz w:val="24"/>
          <w:szCs w:val="24"/>
        </w:rPr>
        <w:t xml:space="preserve"> Kaune: </w:t>
      </w:r>
      <w:proofErr w:type="spellStart"/>
      <w:r w:rsidRPr="0098759F">
        <w:rPr>
          <w:rFonts w:ascii="Times New Roman" w:eastAsia="Times New Roman" w:hAnsi="Times New Roman" w:cs="Times New Roman"/>
          <w:sz w:val="24"/>
          <w:szCs w:val="24"/>
        </w:rPr>
        <w:t>K.Dulksnio</w:t>
      </w:r>
      <w:proofErr w:type="spellEnd"/>
      <w:r w:rsidRPr="0098759F">
        <w:rPr>
          <w:rFonts w:ascii="Times New Roman" w:eastAsia="Times New Roman" w:hAnsi="Times New Roman" w:cs="Times New Roman"/>
          <w:sz w:val="24"/>
          <w:szCs w:val="24"/>
        </w:rPr>
        <w:t xml:space="preserve"> g.13“ (viena įrenginio plokštuma), „LAUKO BALDAI Vertinantiems komfortą ir kokybę LIRAMTA“ (kita įrenginio plokštuma), </w:t>
      </w:r>
      <w:r w:rsidR="0089000F" w:rsidRPr="0098759F">
        <w:rPr>
          <w:rFonts w:ascii="Times New Roman" w:hAnsi="Times New Roman" w:cs="Times New Roman"/>
          <w:sz w:val="24"/>
          <w:szCs w:val="24"/>
        </w:rPr>
        <w:t xml:space="preserve">kurios naudojimą reklaminės veiklos subjektas buvo įpareigotas nutraukti  Kauno miesto savivaldybės administracijos 2023 m. vasario 13 d. nutarimu skirti baudą  Nr. 64-7-27. Nutarimo dalyje </w:t>
      </w:r>
      <w:r w:rsidR="0089000F" w:rsidRPr="0098759F">
        <w:rPr>
          <w:rFonts w:ascii="Times New Roman" w:hAnsi="Times New Roman" w:cs="Times New Roman"/>
          <w:b/>
          <w:sz w:val="24"/>
          <w:szCs w:val="24"/>
        </w:rPr>
        <w:t xml:space="preserve"> </w:t>
      </w:r>
      <w:r w:rsidR="0089000F" w:rsidRPr="0098759F">
        <w:rPr>
          <w:rFonts w:ascii="Times New Roman" w:hAnsi="Times New Roman" w:cs="Times New Roman"/>
          <w:sz w:val="24"/>
          <w:szCs w:val="24"/>
        </w:rPr>
        <w:t>UAB „</w:t>
      </w:r>
      <w:proofErr w:type="spellStart"/>
      <w:r w:rsidR="00434C57" w:rsidRPr="0098759F">
        <w:rPr>
          <w:rFonts w:ascii="Times New Roman" w:hAnsi="Times New Roman" w:cs="Times New Roman"/>
          <w:sz w:val="24"/>
          <w:szCs w:val="24"/>
        </w:rPr>
        <w:t>Katos</w:t>
      </w:r>
      <w:proofErr w:type="spellEnd"/>
      <w:r w:rsidR="00434C57" w:rsidRPr="0098759F">
        <w:rPr>
          <w:rFonts w:ascii="Times New Roman" w:hAnsi="Times New Roman" w:cs="Times New Roman"/>
          <w:sz w:val="24"/>
          <w:szCs w:val="24"/>
        </w:rPr>
        <w:t xml:space="preserve"> studija</w:t>
      </w:r>
      <w:r w:rsidR="0089000F" w:rsidRPr="0098759F">
        <w:rPr>
          <w:rFonts w:ascii="Times New Roman" w:hAnsi="Times New Roman" w:cs="Times New Roman"/>
          <w:sz w:val="24"/>
          <w:szCs w:val="24"/>
        </w:rPr>
        <w:t xml:space="preserve">“ buvo įpareigota </w:t>
      </w:r>
      <w:r w:rsidR="00D47261" w:rsidRPr="0098759F">
        <w:rPr>
          <w:rFonts w:ascii="Times New Roman" w:hAnsi="Times New Roman" w:cs="Times New Roman"/>
          <w:b/>
          <w:sz w:val="24"/>
          <w:szCs w:val="24"/>
        </w:rPr>
        <w:t xml:space="preserve">per 10 darbo dienų  nuo nutarimo gavimo dienos išardyti reklamos įrenginį  įrengtą </w:t>
      </w:r>
      <w:r w:rsidR="00D47261" w:rsidRPr="0098759F">
        <w:rPr>
          <w:rFonts w:ascii="Times New Roman" w:eastAsia="Times New Roman" w:hAnsi="Times New Roman" w:cs="Times New Roman"/>
          <w:b/>
          <w:sz w:val="24"/>
          <w:szCs w:val="24"/>
          <w:lang w:eastAsia="lt-LT"/>
        </w:rPr>
        <w:t>Europos pr., ties pastatu Europos pr. 34 Kaune, centrinėje skiriamojoje žaliojoje juostoje</w:t>
      </w:r>
      <w:r w:rsidR="00D47261" w:rsidRPr="0098759F">
        <w:rPr>
          <w:rFonts w:ascii="Times New Roman" w:hAnsi="Times New Roman" w:cs="Times New Roman"/>
          <w:b/>
          <w:sz w:val="24"/>
          <w:szCs w:val="24"/>
          <w:shd w:val="clear" w:color="auto" w:fill="FFFFFF" w:themeFill="background1"/>
        </w:rPr>
        <w:t>,</w:t>
      </w:r>
      <w:r w:rsidR="00D47261" w:rsidRPr="0098759F">
        <w:rPr>
          <w:rFonts w:ascii="Times New Roman" w:hAnsi="Times New Roman" w:cs="Times New Roman"/>
          <w:b/>
          <w:sz w:val="24"/>
          <w:szCs w:val="24"/>
        </w:rPr>
        <w:t xml:space="preserve"> Kaune, ir sutvarkyti aplinką. </w:t>
      </w:r>
      <w:r w:rsidR="004C3525" w:rsidRPr="0098759F">
        <w:rPr>
          <w:rFonts w:ascii="Times New Roman" w:hAnsi="Times New Roman" w:cs="Times New Roman"/>
          <w:b/>
          <w:i/>
          <w:sz w:val="24"/>
          <w:szCs w:val="24"/>
        </w:rPr>
        <w:t xml:space="preserve"> </w:t>
      </w:r>
      <w:r w:rsidR="00B87CF4" w:rsidRPr="0098759F">
        <w:rPr>
          <w:rFonts w:ascii="Times New Roman" w:hAnsi="Times New Roman" w:cs="Times New Roman"/>
          <w:sz w:val="24"/>
          <w:szCs w:val="24"/>
        </w:rPr>
        <w:t>2023 sausio 23 d. Nutarimas išsiųstas elektroninio pašto adresais</w:t>
      </w:r>
      <w:r w:rsidR="004C3525" w:rsidRPr="0098759F">
        <w:rPr>
          <w:rFonts w:ascii="Times New Roman" w:hAnsi="Times New Roman" w:cs="Times New Roman"/>
          <w:sz w:val="24"/>
          <w:szCs w:val="24"/>
        </w:rPr>
        <w:t xml:space="preserve"> </w:t>
      </w:r>
      <w:hyperlink r:id="rId9" w:history="1">
        <w:r w:rsidR="00B87CF4" w:rsidRPr="0098759F">
          <w:rPr>
            <w:rStyle w:val="Hipersaitas"/>
            <w:rFonts w:ascii="Times New Roman" w:hAnsi="Times New Roman" w:cs="Times New Roman"/>
            <w:sz w:val="24"/>
            <w:szCs w:val="24"/>
          </w:rPr>
          <w:t>administratore@kata.lt</w:t>
        </w:r>
      </w:hyperlink>
      <w:r w:rsidR="00B87CF4" w:rsidRPr="0098759F">
        <w:rPr>
          <w:rFonts w:ascii="Times New Roman" w:hAnsi="Times New Roman" w:cs="Times New Roman"/>
          <w:color w:val="0563C1" w:themeColor="hyperlink"/>
          <w:sz w:val="24"/>
          <w:szCs w:val="24"/>
        </w:rPr>
        <w:t>,</w:t>
      </w:r>
      <w:r w:rsidR="00B87CF4" w:rsidRPr="0098759F">
        <w:rPr>
          <w:rFonts w:ascii="Times New Roman" w:hAnsi="Times New Roman" w:cs="Times New Roman"/>
          <w:sz w:val="24"/>
          <w:szCs w:val="24"/>
        </w:rPr>
        <w:t xml:space="preserve"> </w:t>
      </w:r>
      <w:hyperlink r:id="rId10" w:history="1">
        <w:r w:rsidR="00B87CF4" w:rsidRPr="0098759F">
          <w:rPr>
            <w:rStyle w:val="Hipersaitas"/>
            <w:rFonts w:ascii="Times New Roman" w:hAnsi="Times New Roman" w:cs="Times New Roman"/>
            <w:sz w:val="24"/>
            <w:szCs w:val="24"/>
          </w:rPr>
          <w:t>karolis@kata.lt</w:t>
        </w:r>
      </w:hyperlink>
      <w:r w:rsidR="00B87CF4" w:rsidRPr="0098759F">
        <w:rPr>
          <w:rFonts w:ascii="Times New Roman" w:hAnsi="Times New Roman" w:cs="Times New Roman"/>
          <w:color w:val="0563C1" w:themeColor="hyperlink"/>
          <w:sz w:val="24"/>
          <w:szCs w:val="24"/>
        </w:rPr>
        <w:t xml:space="preserve"> </w:t>
      </w:r>
      <w:r w:rsidR="004C3525" w:rsidRPr="0098759F">
        <w:rPr>
          <w:rFonts w:ascii="Times New Roman" w:hAnsi="Times New Roman" w:cs="Times New Roman"/>
          <w:sz w:val="24"/>
          <w:szCs w:val="24"/>
        </w:rPr>
        <w:t xml:space="preserve"> ir registruota pašto siunta RS</w:t>
      </w:r>
      <w:r w:rsidR="00B87CF4" w:rsidRPr="0098759F">
        <w:rPr>
          <w:rFonts w:ascii="Times New Roman" w:hAnsi="Times New Roman" w:cs="Times New Roman"/>
          <w:sz w:val="24"/>
          <w:szCs w:val="24"/>
        </w:rPr>
        <w:t>242886697</w:t>
      </w:r>
      <w:r w:rsidR="004C3525" w:rsidRPr="0098759F">
        <w:rPr>
          <w:rFonts w:ascii="Times New Roman" w:hAnsi="Times New Roman" w:cs="Times New Roman"/>
          <w:sz w:val="24"/>
          <w:szCs w:val="24"/>
        </w:rPr>
        <w:t>LT Juridinių asmenų registre nurodytu įmonės buveinės adresu</w:t>
      </w:r>
      <w:r w:rsidR="00B87CF4" w:rsidRPr="0098759F">
        <w:rPr>
          <w:rFonts w:ascii="Times New Roman" w:hAnsi="Times New Roman" w:cs="Times New Roman"/>
          <w:sz w:val="24"/>
          <w:szCs w:val="24"/>
          <w:lang w:bidi="he-IL"/>
        </w:rPr>
        <w:t xml:space="preserve"> Žemaičių g.28B</w:t>
      </w:r>
      <w:r w:rsidR="004C3525" w:rsidRPr="0098759F">
        <w:rPr>
          <w:rFonts w:ascii="Times New Roman" w:hAnsi="Times New Roman" w:cs="Times New Roman"/>
          <w:sz w:val="24"/>
          <w:szCs w:val="24"/>
          <w:lang w:bidi="he-IL"/>
        </w:rPr>
        <w:t xml:space="preserve">, </w:t>
      </w:r>
      <w:r w:rsidR="00B87CF4" w:rsidRPr="0098759F">
        <w:rPr>
          <w:rFonts w:ascii="Times New Roman" w:hAnsi="Times New Roman" w:cs="Times New Roman"/>
          <w:sz w:val="24"/>
          <w:szCs w:val="24"/>
          <w:lang w:bidi="he-IL"/>
        </w:rPr>
        <w:t xml:space="preserve">Kaunas </w:t>
      </w:r>
      <w:r w:rsidR="004C3525" w:rsidRPr="0098759F">
        <w:rPr>
          <w:rFonts w:ascii="Times New Roman" w:hAnsi="Times New Roman" w:cs="Times New Roman"/>
          <w:sz w:val="24"/>
          <w:szCs w:val="24"/>
        </w:rPr>
        <w:t xml:space="preserve">(siunta nurodytu adresu </w:t>
      </w:r>
      <w:r w:rsidR="00B87CF4" w:rsidRPr="0098759F">
        <w:rPr>
          <w:rFonts w:ascii="Times New Roman" w:hAnsi="Times New Roman" w:cs="Times New Roman"/>
          <w:sz w:val="24"/>
          <w:szCs w:val="24"/>
        </w:rPr>
        <w:t>įteikta</w:t>
      </w:r>
      <w:r w:rsidR="004C3525" w:rsidRPr="0098759F">
        <w:rPr>
          <w:rFonts w:ascii="Times New Roman" w:hAnsi="Times New Roman" w:cs="Times New Roman"/>
          <w:sz w:val="24"/>
          <w:szCs w:val="24"/>
        </w:rPr>
        <w:t xml:space="preserve"> 2023 m. </w:t>
      </w:r>
      <w:r w:rsidR="00B87CF4" w:rsidRPr="0098759F">
        <w:rPr>
          <w:rFonts w:ascii="Times New Roman" w:hAnsi="Times New Roman" w:cs="Times New Roman"/>
          <w:sz w:val="24"/>
          <w:szCs w:val="24"/>
        </w:rPr>
        <w:t xml:space="preserve">vasario 17  </w:t>
      </w:r>
      <w:r w:rsidR="004C3525" w:rsidRPr="0098759F">
        <w:rPr>
          <w:rFonts w:ascii="Times New Roman" w:hAnsi="Times New Roman" w:cs="Times New Roman"/>
          <w:sz w:val="24"/>
          <w:szCs w:val="24"/>
        </w:rPr>
        <w:t>d.</w:t>
      </w:r>
      <w:r w:rsidR="00B87CF4" w:rsidRPr="0098759F">
        <w:rPr>
          <w:rFonts w:ascii="Times New Roman" w:hAnsi="Times New Roman" w:cs="Times New Roman"/>
          <w:sz w:val="24"/>
          <w:szCs w:val="24"/>
        </w:rPr>
        <w:t>, 2023 m. vasario 14 d.</w:t>
      </w:r>
      <w:r w:rsidR="004C3525" w:rsidRPr="0098759F">
        <w:rPr>
          <w:rFonts w:ascii="Times New Roman" w:hAnsi="Times New Roman" w:cs="Times New Roman"/>
          <w:sz w:val="24"/>
          <w:szCs w:val="24"/>
        </w:rPr>
        <w:t xml:space="preserve"> Nutarimas paskelbtas Kauno miesto savivaldybės interneto svetainėje.</w:t>
      </w:r>
    </w:p>
    <w:p w:rsidR="004C3525" w:rsidRPr="0098759F" w:rsidRDefault="00E57009" w:rsidP="0098759F">
      <w:pPr>
        <w:tabs>
          <w:tab w:val="left" w:pos="142"/>
          <w:tab w:val="left" w:pos="567"/>
        </w:tabs>
        <w:spacing w:after="0" w:line="360" w:lineRule="auto"/>
        <w:jc w:val="both"/>
        <w:textAlignment w:val="baseline"/>
        <w:rPr>
          <w:rFonts w:ascii="Times New Roman" w:hAnsi="Times New Roman" w:cs="Times New Roman"/>
          <w:sz w:val="24"/>
          <w:szCs w:val="24"/>
        </w:rPr>
      </w:pPr>
      <w:r w:rsidRPr="0098759F">
        <w:rPr>
          <w:rFonts w:ascii="Times New Roman" w:hAnsi="Times New Roman" w:cs="Times New Roman"/>
          <w:sz w:val="24"/>
          <w:szCs w:val="24"/>
        </w:rPr>
        <w:tab/>
      </w:r>
      <w:r w:rsidRPr="0098759F">
        <w:rPr>
          <w:rFonts w:ascii="Times New Roman" w:hAnsi="Times New Roman" w:cs="Times New Roman"/>
          <w:sz w:val="24"/>
          <w:szCs w:val="24"/>
        </w:rPr>
        <w:tab/>
      </w:r>
      <w:r w:rsidRPr="0098759F">
        <w:rPr>
          <w:rFonts w:ascii="Times New Roman" w:hAnsi="Times New Roman" w:cs="Times New Roman"/>
          <w:sz w:val="24"/>
          <w:szCs w:val="24"/>
        </w:rPr>
        <w:tab/>
      </w:r>
      <w:r w:rsidR="004C3525" w:rsidRPr="0098759F">
        <w:rPr>
          <w:rFonts w:ascii="Times New Roman" w:hAnsi="Times New Roman" w:cs="Times New Roman"/>
          <w:sz w:val="24"/>
          <w:szCs w:val="24"/>
        </w:rPr>
        <w:t>UAB „</w:t>
      </w:r>
      <w:proofErr w:type="spellStart"/>
      <w:r w:rsidR="008416FD" w:rsidRPr="0098759F">
        <w:rPr>
          <w:rFonts w:ascii="Times New Roman" w:hAnsi="Times New Roman" w:cs="Times New Roman"/>
          <w:sz w:val="24"/>
          <w:szCs w:val="24"/>
        </w:rPr>
        <w:t>Katos</w:t>
      </w:r>
      <w:proofErr w:type="spellEnd"/>
      <w:r w:rsidR="008416FD" w:rsidRPr="0098759F">
        <w:rPr>
          <w:rFonts w:ascii="Times New Roman" w:hAnsi="Times New Roman" w:cs="Times New Roman"/>
          <w:sz w:val="24"/>
          <w:szCs w:val="24"/>
        </w:rPr>
        <w:t xml:space="preserve"> studija</w:t>
      </w:r>
      <w:r w:rsidR="004C3525" w:rsidRPr="0098759F">
        <w:rPr>
          <w:rFonts w:ascii="Times New Roman" w:hAnsi="Times New Roman" w:cs="Times New Roman"/>
          <w:sz w:val="24"/>
          <w:szCs w:val="24"/>
        </w:rPr>
        <w:t xml:space="preserve">“ </w:t>
      </w:r>
      <w:r w:rsidRPr="0098759F">
        <w:rPr>
          <w:rFonts w:ascii="Times New Roman" w:hAnsi="Times New Roman" w:cs="Times New Roman"/>
          <w:sz w:val="24"/>
          <w:szCs w:val="24"/>
        </w:rPr>
        <w:t xml:space="preserve"> adresu </w:t>
      </w:r>
      <w:r w:rsidR="008416FD" w:rsidRPr="0098759F">
        <w:rPr>
          <w:rFonts w:ascii="Times New Roman" w:eastAsia="Times New Roman" w:hAnsi="Times New Roman" w:cs="Times New Roman"/>
          <w:sz w:val="24"/>
          <w:szCs w:val="24"/>
        </w:rPr>
        <w:t>Europos pr., ties Europos pr.34, centrinėje skiriamojoje žaliojoje juostoje, Kaune</w:t>
      </w:r>
      <w:r w:rsidRPr="0098759F">
        <w:rPr>
          <w:rFonts w:ascii="Times New Roman" w:eastAsia="Times New Roman" w:hAnsi="Times New Roman" w:cs="Times New Roman"/>
          <w:sz w:val="24"/>
          <w:szCs w:val="24"/>
        </w:rPr>
        <w:t>,</w:t>
      </w:r>
      <w:r w:rsidR="008416FD" w:rsidRPr="0098759F">
        <w:rPr>
          <w:rFonts w:ascii="Times New Roman" w:eastAsia="Times New Roman" w:hAnsi="Times New Roman" w:cs="Times New Roman"/>
          <w:sz w:val="24"/>
          <w:szCs w:val="24"/>
        </w:rPr>
        <w:t xml:space="preserve"> įrengtame reklamos įrenginyje, dvipusiame jo stende skleidžia išorines </w:t>
      </w:r>
      <w:r w:rsidR="008416FD" w:rsidRPr="0098759F">
        <w:rPr>
          <w:rFonts w:ascii="Times New Roman" w:eastAsia="Times New Roman" w:hAnsi="Times New Roman" w:cs="Times New Roman"/>
          <w:sz w:val="24"/>
          <w:szCs w:val="24"/>
        </w:rPr>
        <w:lastRenderedPageBreak/>
        <w:t>reklamas</w:t>
      </w:r>
      <w:r w:rsidR="004C3525" w:rsidRPr="0098759F">
        <w:rPr>
          <w:rFonts w:ascii="Times New Roman" w:hAnsi="Times New Roman" w:cs="Times New Roman"/>
          <w:sz w:val="24"/>
          <w:szCs w:val="24"/>
        </w:rPr>
        <w:t xml:space="preserve"> </w:t>
      </w:r>
      <w:r w:rsidR="008416FD" w:rsidRPr="0098759F">
        <w:rPr>
          <w:rFonts w:ascii="Times New Roman" w:hAnsi="Times New Roman" w:cs="Times New Roman"/>
          <w:sz w:val="24"/>
          <w:szCs w:val="24"/>
        </w:rPr>
        <w:t xml:space="preserve">įrenginyje </w:t>
      </w:r>
      <w:r w:rsidR="004C3525" w:rsidRPr="0098759F">
        <w:rPr>
          <w:rFonts w:ascii="Times New Roman" w:hAnsi="Times New Roman" w:cs="Times New Roman"/>
          <w:sz w:val="24"/>
          <w:szCs w:val="24"/>
        </w:rPr>
        <w:t xml:space="preserve">ir toliau skleisdamas išorines </w:t>
      </w:r>
      <w:r w:rsidR="008416FD" w:rsidRPr="0098759F">
        <w:rPr>
          <w:rFonts w:ascii="Times New Roman" w:hAnsi="Times New Roman" w:cs="Times New Roman"/>
          <w:sz w:val="24"/>
          <w:szCs w:val="24"/>
        </w:rPr>
        <w:t>reklamas</w:t>
      </w:r>
      <w:r w:rsidR="004C3525" w:rsidRPr="0098759F">
        <w:rPr>
          <w:rFonts w:ascii="Times New Roman" w:hAnsi="Times New Roman" w:cs="Times New Roman"/>
          <w:sz w:val="24"/>
          <w:szCs w:val="24"/>
        </w:rPr>
        <w:t>, neišardydamas reklaminio įrenginio ir nesutvarkydamas</w:t>
      </w:r>
      <w:r w:rsidR="009B42B4" w:rsidRPr="0098759F">
        <w:rPr>
          <w:rFonts w:ascii="Times New Roman" w:hAnsi="Times New Roman" w:cs="Times New Roman"/>
          <w:sz w:val="24"/>
          <w:szCs w:val="24"/>
        </w:rPr>
        <w:t xml:space="preserve"> </w:t>
      </w:r>
      <w:r w:rsidR="004C3525" w:rsidRPr="0098759F">
        <w:rPr>
          <w:rFonts w:ascii="Times New Roman" w:hAnsi="Times New Roman" w:cs="Times New Roman"/>
          <w:sz w:val="24"/>
          <w:szCs w:val="24"/>
        </w:rPr>
        <w:t>aplinkos, pažeidė Lietuvos Respublikos reklamos įstatymo 24 straipsnio 2 dalies reikalavimus</w:t>
      </w:r>
      <w:r w:rsidR="008416FD" w:rsidRPr="0098759F">
        <w:rPr>
          <w:rFonts w:ascii="Times New Roman" w:hAnsi="Times New Roman" w:cs="Times New Roman"/>
          <w:sz w:val="24"/>
          <w:szCs w:val="24"/>
        </w:rPr>
        <w:t>.</w:t>
      </w:r>
      <w:r w:rsidR="004C3525" w:rsidRPr="0098759F">
        <w:rPr>
          <w:rFonts w:ascii="Times New Roman" w:hAnsi="Times New Roman" w:cs="Times New Roman"/>
          <w:sz w:val="24"/>
          <w:szCs w:val="24"/>
        </w:rPr>
        <w:t xml:space="preserve">  </w:t>
      </w:r>
    </w:p>
    <w:p w:rsidR="004C3525" w:rsidRPr="0098759F" w:rsidRDefault="004C3525" w:rsidP="0098759F">
      <w:pPr>
        <w:tabs>
          <w:tab w:val="left" w:pos="142"/>
          <w:tab w:val="left" w:pos="567"/>
        </w:tabs>
        <w:spacing w:after="0" w:line="360" w:lineRule="auto"/>
        <w:jc w:val="both"/>
        <w:textAlignment w:val="baseline"/>
        <w:rPr>
          <w:rFonts w:ascii="Times New Roman" w:hAnsi="Times New Roman" w:cs="Times New Roman"/>
          <w:sz w:val="24"/>
          <w:szCs w:val="24"/>
        </w:rPr>
      </w:pPr>
      <w:r w:rsidRPr="0098759F">
        <w:rPr>
          <w:rFonts w:ascii="Times New Roman" w:hAnsi="Times New Roman" w:cs="Times New Roman"/>
          <w:sz w:val="24"/>
          <w:szCs w:val="24"/>
        </w:rPr>
        <w:tab/>
      </w:r>
      <w:r w:rsidRPr="0098759F">
        <w:rPr>
          <w:rFonts w:ascii="Times New Roman" w:hAnsi="Times New Roman" w:cs="Times New Roman"/>
          <w:sz w:val="24"/>
          <w:szCs w:val="24"/>
        </w:rPr>
        <w:tab/>
      </w:r>
      <w:r w:rsidRPr="0098759F">
        <w:rPr>
          <w:rFonts w:ascii="Times New Roman" w:hAnsi="Times New Roman" w:cs="Times New Roman"/>
          <w:sz w:val="24"/>
          <w:szCs w:val="24"/>
        </w:rPr>
        <w:tab/>
      </w:r>
      <w:r w:rsidRPr="0098759F">
        <w:rPr>
          <w:rFonts w:ascii="Times New Roman" w:eastAsia="Times New Roman" w:hAnsi="Times New Roman" w:cs="Times New Roman"/>
          <w:sz w:val="24"/>
          <w:szCs w:val="24"/>
          <w:lang w:eastAsia="lt-LT"/>
        </w:rPr>
        <w:t>Kauno miesto savivaldybės administracijos Viešosios tvar</w:t>
      </w:r>
      <w:r w:rsidR="008416FD" w:rsidRPr="0098759F">
        <w:rPr>
          <w:rFonts w:ascii="Times New Roman" w:eastAsia="Times New Roman" w:hAnsi="Times New Roman" w:cs="Times New Roman"/>
          <w:sz w:val="24"/>
          <w:szCs w:val="24"/>
          <w:lang w:eastAsia="lt-LT"/>
        </w:rPr>
        <w:t>kos skyrius, 2023 m. balandžio 4 d. priėmė nutarimą Nr. 67-7-49</w:t>
      </w:r>
      <w:r w:rsidRPr="0098759F">
        <w:rPr>
          <w:rFonts w:ascii="Times New Roman" w:eastAsia="Times New Roman" w:hAnsi="Times New Roman" w:cs="Times New Roman"/>
          <w:sz w:val="24"/>
          <w:szCs w:val="24"/>
          <w:lang w:eastAsia="lt-LT"/>
        </w:rPr>
        <w:t xml:space="preserve"> pradėti Kauno miesto savivaldybės administracijos Viešosios tvarkos skyriaus 2023 m. ko</w:t>
      </w:r>
      <w:r w:rsidR="008416FD" w:rsidRPr="0098759F">
        <w:rPr>
          <w:rFonts w:ascii="Times New Roman" w:eastAsia="Times New Roman" w:hAnsi="Times New Roman" w:cs="Times New Roman"/>
          <w:sz w:val="24"/>
          <w:szCs w:val="24"/>
          <w:lang w:eastAsia="lt-LT"/>
        </w:rPr>
        <w:t>vo 28 d. pranešimo Nr. 64-4-1036</w:t>
      </w:r>
      <w:r w:rsidRPr="0098759F">
        <w:rPr>
          <w:rFonts w:ascii="Times New Roman" w:eastAsia="Times New Roman" w:hAnsi="Times New Roman" w:cs="Times New Roman"/>
          <w:sz w:val="24"/>
          <w:szCs w:val="24"/>
          <w:lang w:eastAsia="lt-LT"/>
        </w:rPr>
        <w:t xml:space="preserve"> su prie jo pridėtais faktinių aplinkybių patikrinimo aktais nagrinėjimą dėl galimai pažeistų  Lietuvos Respublikos reklamos įstatymo 24 straipsnio 2 dalies reikalavimų. </w:t>
      </w:r>
    </w:p>
    <w:p w:rsidR="00B25757" w:rsidRPr="0098759F" w:rsidRDefault="008416FD" w:rsidP="0098759F">
      <w:pPr>
        <w:spacing w:after="0" w:line="360" w:lineRule="auto"/>
        <w:ind w:firstLine="1296"/>
        <w:jc w:val="both"/>
        <w:rPr>
          <w:rFonts w:ascii="Times New Roman" w:hAnsi="Times New Roman" w:cs="Times New Roman"/>
          <w:sz w:val="24"/>
          <w:szCs w:val="24"/>
        </w:rPr>
      </w:pPr>
      <w:r w:rsidRPr="0098759F">
        <w:rPr>
          <w:rFonts w:ascii="Times New Roman" w:hAnsi="Times New Roman" w:cs="Times New Roman"/>
          <w:sz w:val="24"/>
          <w:szCs w:val="24"/>
        </w:rPr>
        <w:t>Pranešimas Nr. 64-2-502 ir nutarimas Nr. 64-7-49</w:t>
      </w:r>
      <w:r w:rsidR="004C3525" w:rsidRPr="0098759F">
        <w:rPr>
          <w:rFonts w:ascii="Times New Roman" w:hAnsi="Times New Roman" w:cs="Times New Roman"/>
          <w:sz w:val="24"/>
          <w:szCs w:val="24"/>
        </w:rPr>
        <w:t xml:space="preserve"> 2023 m. balandžio </w:t>
      </w:r>
      <w:r w:rsidRPr="0098759F">
        <w:rPr>
          <w:rFonts w:ascii="Times New Roman" w:hAnsi="Times New Roman" w:cs="Times New Roman"/>
          <w:sz w:val="24"/>
          <w:szCs w:val="24"/>
        </w:rPr>
        <w:t xml:space="preserve">4 d. </w:t>
      </w:r>
      <w:r w:rsidR="004C3525" w:rsidRPr="0098759F">
        <w:rPr>
          <w:rFonts w:ascii="Times New Roman" w:hAnsi="Times New Roman" w:cs="Times New Roman"/>
          <w:sz w:val="24"/>
          <w:szCs w:val="24"/>
        </w:rPr>
        <w:t>išsiųsti UAB „</w:t>
      </w:r>
      <w:proofErr w:type="spellStart"/>
      <w:r w:rsidRPr="0098759F">
        <w:rPr>
          <w:rFonts w:ascii="Times New Roman" w:hAnsi="Times New Roman" w:cs="Times New Roman"/>
          <w:sz w:val="24"/>
          <w:szCs w:val="24"/>
        </w:rPr>
        <w:t>Katos</w:t>
      </w:r>
      <w:proofErr w:type="spellEnd"/>
      <w:r w:rsidRPr="0098759F">
        <w:rPr>
          <w:rFonts w:ascii="Times New Roman" w:hAnsi="Times New Roman" w:cs="Times New Roman"/>
          <w:sz w:val="24"/>
          <w:szCs w:val="24"/>
        </w:rPr>
        <w:t xml:space="preserve"> studija</w:t>
      </w:r>
      <w:r w:rsidR="004C3525" w:rsidRPr="0098759F">
        <w:rPr>
          <w:rFonts w:ascii="Times New Roman" w:hAnsi="Times New Roman" w:cs="Times New Roman"/>
          <w:sz w:val="24"/>
          <w:szCs w:val="24"/>
        </w:rPr>
        <w:t xml:space="preserve">“ </w:t>
      </w:r>
      <w:r w:rsidRPr="0098759F">
        <w:rPr>
          <w:rFonts w:ascii="Times New Roman" w:hAnsi="Times New Roman" w:cs="Times New Roman"/>
          <w:sz w:val="24"/>
          <w:szCs w:val="24"/>
        </w:rPr>
        <w:t xml:space="preserve">elektroninio pašto adresais </w:t>
      </w:r>
      <w:hyperlink r:id="rId11" w:history="1">
        <w:r w:rsidRPr="0098759F">
          <w:rPr>
            <w:rStyle w:val="Hipersaitas"/>
            <w:rFonts w:ascii="Times New Roman" w:hAnsi="Times New Roman" w:cs="Times New Roman"/>
            <w:sz w:val="24"/>
            <w:szCs w:val="24"/>
          </w:rPr>
          <w:t>administratore@kata.lt</w:t>
        </w:r>
      </w:hyperlink>
      <w:r w:rsidRPr="0098759F">
        <w:rPr>
          <w:rFonts w:ascii="Times New Roman" w:hAnsi="Times New Roman" w:cs="Times New Roman"/>
          <w:color w:val="0563C1" w:themeColor="hyperlink"/>
          <w:sz w:val="24"/>
          <w:szCs w:val="24"/>
        </w:rPr>
        <w:t>,</w:t>
      </w:r>
      <w:r w:rsidRPr="0098759F">
        <w:rPr>
          <w:rFonts w:ascii="Times New Roman" w:hAnsi="Times New Roman" w:cs="Times New Roman"/>
          <w:sz w:val="24"/>
          <w:szCs w:val="24"/>
        </w:rPr>
        <w:t xml:space="preserve"> </w:t>
      </w:r>
      <w:hyperlink r:id="rId12" w:history="1">
        <w:r w:rsidRPr="0098759F">
          <w:rPr>
            <w:rStyle w:val="Hipersaitas"/>
            <w:rFonts w:ascii="Times New Roman" w:hAnsi="Times New Roman" w:cs="Times New Roman"/>
            <w:sz w:val="24"/>
            <w:szCs w:val="24"/>
          </w:rPr>
          <w:t>karolis@kata.lt</w:t>
        </w:r>
      </w:hyperlink>
      <w:r w:rsidRPr="0098759F">
        <w:rPr>
          <w:rFonts w:ascii="Times New Roman" w:hAnsi="Times New Roman" w:cs="Times New Roman"/>
          <w:color w:val="0563C1" w:themeColor="hyperlink"/>
          <w:sz w:val="24"/>
          <w:szCs w:val="24"/>
        </w:rPr>
        <w:t xml:space="preserve"> </w:t>
      </w:r>
      <w:r w:rsidRPr="0098759F">
        <w:rPr>
          <w:rFonts w:ascii="Times New Roman" w:hAnsi="Times New Roman" w:cs="Times New Roman"/>
          <w:sz w:val="24"/>
          <w:szCs w:val="24"/>
        </w:rPr>
        <w:t xml:space="preserve"> </w:t>
      </w:r>
      <w:r w:rsidR="004C3525" w:rsidRPr="0098759F">
        <w:rPr>
          <w:rFonts w:ascii="Times New Roman" w:hAnsi="Times New Roman" w:cs="Times New Roman"/>
          <w:sz w:val="24"/>
          <w:szCs w:val="24"/>
        </w:rPr>
        <w:t xml:space="preserve"> ir </w:t>
      </w:r>
      <w:r w:rsidRPr="0098759F">
        <w:rPr>
          <w:rFonts w:ascii="Times New Roman" w:hAnsi="Times New Roman" w:cs="Times New Roman"/>
          <w:sz w:val="24"/>
          <w:szCs w:val="24"/>
        </w:rPr>
        <w:t xml:space="preserve">2023 m. balandžio 5 d. </w:t>
      </w:r>
      <w:r w:rsidR="004C3525" w:rsidRPr="0098759F">
        <w:rPr>
          <w:rFonts w:ascii="Times New Roman" w:hAnsi="Times New Roman" w:cs="Times New Roman"/>
          <w:sz w:val="24"/>
          <w:szCs w:val="24"/>
        </w:rPr>
        <w:t>registruo</w:t>
      </w:r>
      <w:r w:rsidRPr="0098759F">
        <w:rPr>
          <w:rFonts w:ascii="Times New Roman" w:hAnsi="Times New Roman" w:cs="Times New Roman"/>
          <w:sz w:val="24"/>
          <w:szCs w:val="24"/>
        </w:rPr>
        <w:t xml:space="preserve">ta </w:t>
      </w:r>
      <w:r w:rsidR="004C3525" w:rsidRPr="0098759F">
        <w:rPr>
          <w:rFonts w:ascii="Times New Roman" w:hAnsi="Times New Roman" w:cs="Times New Roman"/>
          <w:sz w:val="24"/>
          <w:szCs w:val="24"/>
        </w:rPr>
        <w:t>pašto siunt</w:t>
      </w:r>
      <w:r w:rsidRPr="0098759F">
        <w:rPr>
          <w:rFonts w:ascii="Times New Roman" w:hAnsi="Times New Roman" w:cs="Times New Roman"/>
          <w:sz w:val="24"/>
          <w:szCs w:val="24"/>
        </w:rPr>
        <w:t xml:space="preserve">a </w:t>
      </w:r>
      <w:r w:rsidR="004C3525" w:rsidRPr="0098759F">
        <w:rPr>
          <w:rFonts w:ascii="Times New Roman" w:hAnsi="Times New Roman" w:cs="Times New Roman"/>
          <w:sz w:val="24"/>
          <w:szCs w:val="24"/>
        </w:rPr>
        <w:t>RS</w:t>
      </w:r>
      <w:r w:rsidRPr="0098759F">
        <w:rPr>
          <w:rFonts w:ascii="Times New Roman" w:hAnsi="Times New Roman" w:cs="Times New Roman"/>
          <w:sz w:val="24"/>
          <w:szCs w:val="24"/>
        </w:rPr>
        <w:t>248648863</w:t>
      </w:r>
      <w:r w:rsidR="00B92A0B" w:rsidRPr="0098759F">
        <w:rPr>
          <w:rFonts w:ascii="Times New Roman" w:hAnsi="Times New Roman" w:cs="Times New Roman"/>
          <w:sz w:val="24"/>
          <w:szCs w:val="24"/>
        </w:rPr>
        <w:t>L</w:t>
      </w:r>
      <w:r w:rsidR="004C3525" w:rsidRPr="0098759F">
        <w:rPr>
          <w:rFonts w:ascii="Times New Roman" w:hAnsi="Times New Roman" w:cs="Times New Roman"/>
          <w:sz w:val="24"/>
          <w:szCs w:val="24"/>
        </w:rPr>
        <w:t xml:space="preserve">T Juridinių asmenų registre nurodytu įmonės buveinės adresu </w:t>
      </w:r>
      <w:r w:rsidR="00B92A0B" w:rsidRPr="0098759F">
        <w:rPr>
          <w:rFonts w:ascii="Times New Roman" w:hAnsi="Times New Roman" w:cs="Times New Roman"/>
          <w:sz w:val="24"/>
          <w:szCs w:val="24"/>
          <w:lang w:bidi="he-IL"/>
        </w:rPr>
        <w:t xml:space="preserve">Žemaičių g.28A, Kaune </w:t>
      </w:r>
      <w:r w:rsidR="004C3525" w:rsidRPr="0098759F">
        <w:rPr>
          <w:rFonts w:ascii="Times New Roman" w:hAnsi="Times New Roman" w:cs="Times New Roman"/>
          <w:sz w:val="24"/>
          <w:szCs w:val="24"/>
        </w:rPr>
        <w:t xml:space="preserve">(pašto siunta įteikta </w:t>
      </w:r>
      <w:r w:rsidR="00E57009" w:rsidRPr="0098759F">
        <w:rPr>
          <w:rFonts w:ascii="Times New Roman" w:hAnsi="Times New Roman" w:cs="Times New Roman"/>
          <w:sz w:val="24"/>
          <w:szCs w:val="24"/>
        </w:rPr>
        <w:t>2023 m. balandžio 14 d.</w:t>
      </w:r>
      <w:r w:rsidR="00B25757" w:rsidRPr="0098759F">
        <w:rPr>
          <w:rFonts w:ascii="Times New Roman" w:hAnsi="Times New Roman" w:cs="Times New Roman"/>
          <w:sz w:val="24"/>
          <w:szCs w:val="24"/>
        </w:rPr>
        <w:t>)</w:t>
      </w:r>
      <w:r w:rsidR="00E57009" w:rsidRPr="0098759F">
        <w:rPr>
          <w:rFonts w:ascii="Times New Roman" w:hAnsi="Times New Roman" w:cs="Times New Roman"/>
          <w:sz w:val="24"/>
          <w:szCs w:val="24"/>
        </w:rPr>
        <w:t>.</w:t>
      </w:r>
    </w:p>
    <w:p w:rsidR="004C3525" w:rsidRPr="0098759F" w:rsidRDefault="00B25757" w:rsidP="0098759F">
      <w:pPr>
        <w:spacing w:after="0" w:line="360" w:lineRule="auto"/>
        <w:ind w:firstLine="1296"/>
        <w:jc w:val="both"/>
        <w:rPr>
          <w:rFonts w:ascii="Times New Roman" w:hAnsi="Times New Roman" w:cs="Times New Roman"/>
          <w:sz w:val="24"/>
          <w:szCs w:val="24"/>
        </w:rPr>
      </w:pPr>
      <w:r w:rsidRPr="0098759F">
        <w:rPr>
          <w:rFonts w:ascii="Times New Roman" w:eastAsia="Times New Roman" w:hAnsi="Times New Roman" w:cs="Times New Roman"/>
          <w:sz w:val="24"/>
          <w:szCs w:val="24"/>
          <w:lang w:eastAsia="lt-LT"/>
        </w:rPr>
        <w:t>Pranešimu Nr. 64-2-502</w:t>
      </w:r>
      <w:r w:rsidR="004C3525" w:rsidRPr="0098759F">
        <w:rPr>
          <w:rFonts w:ascii="Times New Roman" w:eastAsia="Times New Roman" w:hAnsi="Times New Roman" w:cs="Times New Roman"/>
          <w:sz w:val="24"/>
          <w:szCs w:val="24"/>
          <w:lang w:eastAsia="lt-LT"/>
        </w:rPr>
        <w:t xml:space="preserve"> pranešta apie galimai padarytus Lietuvos Respublikos reklamos įstatyme nustatytų reikalavimų pažeidim</w:t>
      </w:r>
      <w:r w:rsidRPr="0098759F">
        <w:rPr>
          <w:rFonts w:ascii="Times New Roman" w:eastAsia="Times New Roman" w:hAnsi="Times New Roman" w:cs="Times New Roman"/>
          <w:sz w:val="24"/>
          <w:szCs w:val="24"/>
          <w:lang w:eastAsia="lt-LT"/>
        </w:rPr>
        <w:t>us, priimtą nutarimą Nr. 64-7-49</w:t>
      </w:r>
      <w:r w:rsidR="00222734" w:rsidRPr="0098759F">
        <w:rPr>
          <w:rFonts w:ascii="Times New Roman" w:eastAsia="Times New Roman" w:hAnsi="Times New Roman" w:cs="Times New Roman"/>
          <w:sz w:val="24"/>
          <w:szCs w:val="24"/>
          <w:lang w:eastAsia="lt-LT"/>
        </w:rPr>
        <w:t>, Pranešimo</w:t>
      </w:r>
      <w:r w:rsidRPr="0098759F">
        <w:rPr>
          <w:rFonts w:ascii="Times New Roman" w:eastAsia="Times New Roman" w:hAnsi="Times New Roman" w:cs="Times New Roman"/>
          <w:sz w:val="24"/>
          <w:szCs w:val="24"/>
          <w:lang w:eastAsia="lt-LT"/>
        </w:rPr>
        <w:t xml:space="preserve"> </w:t>
      </w:r>
      <w:r w:rsidR="00E57009" w:rsidRPr="0098759F">
        <w:rPr>
          <w:rFonts w:ascii="Times New Roman" w:eastAsia="Times New Roman" w:hAnsi="Times New Roman" w:cs="Times New Roman"/>
          <w:sz w:val="24"/>
          <w:szCs w:val="24"/>
          <w:lang w:eastAsia="lt-LT"/>
        </w:rPr>
        <w:t xml:space="preserve">               </w:t>
      </w:r>
      <w:r w:rsidRPr="0098759F">
        <w:rPr>
          <w:rFonts w:ascii="Times New Roman" w:eastAsia="Times New Roman" w:hAnsi="Times New Roman" w:cs="Times New Roman"/>
          <w:sz w:val="24"/>
          <w:szCs w:val="24"/>
          <w:lang w:eastAsia="lt-LT"/>
        </w:rPr>
        <w:t>Nr. 64-4-1036</w:t>
      </w:r>
      <w:r w:rsidR="004C3525" w:rsidRPr="0098759F">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w:t>
      </w:r>
      <w:r w:rsidRPr="0098759F">
        <w:rPr>
          <w:rFonts w:ascii="Times New Roman" w:eastAsia="Times New Roman" w:hAnsi="Times New Roman" w:cs="Times New Roman"/>
          <w:sz w:val="24"/>
          <w:szCs w:val="24"/>
          <w:lang w:eastAsia="lt-LT"/>
        </w:rPr>
        <w:t xml:space="preserve"> pradėta pranešimo Nr. 64-4-1036</w:t>
      </w:r>
      <w:r w:rsidR="004C3525" w:rsidRPr="0098759F">
        <w:rPr>
          <w:rFonts w:ascii="Times New Roman" w:eastAsia="Times New Roman" w:hAnsi="Times New Roman" w:cs="Times New Roman"/>
          <w:sz w:val="24"/>
          <w:szCs w:val="24"/>
          <w:lang w:eastAsia="lt-LT"/>
        </w:rPr>
        <w:t xml:space="preserve"> nagrinėjimo procedūra, tai pagrindžiančius </w:t>
      </w:r>
      <w:proofErr w:type="spellStart"/>
      <w:r w:rsidR="004C3525" w:rsidRPr="0098759F">
        <w:rPr>
          <w:rFonts w:ascii="Times New Roman" w:eastAsia="Times New Roman" w:hAnsi="Times New Roman" w:cs="Times New Roman"/>
          <w:sz w:val="24"/>
          <w:szCs w:val="24"/>
          <w:lang w:eastAsia="lt-LT"/>
        </w:rPr>
        <w:t>įrodymus</w:t>
      </w:r>
      <w:proofErr w:type="spellEnd"/>
      <w:r w:rsidR="004C3525" w:rsidRPr="0098759F">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4C3525" w:rsidRPr="0098759F" w:rsidRDefault="009B42B4" w:rsidP="0098759F">
      <w:pPr>
        <w:spacing w:after="0" w:line="360" w:lineRule="auto"/>
        <w:ind w:firstLine="1296"/>
        <w:jc w:val="both"/>
        <w:textAlignment w:val="baseline"/>
        <w:rPr>
          <w:rFonts w:ascii="Times New Roman" w:eastAsia="Times New Roman" w:hAnsi="Times New Roman" w:cs="Times New Roman"/>
          <w:bCs/>
          <w:sz w:val="24"/>
          <w:szCs w:val="24"/>
          <w:lang w:eastAsia="lt-LT"/>
        </w:rPr>
      </w:pPr>
      <w:r w:rsidRPr="0098759F">
        <w:rPr>
          <w:rFonts w:ascii="Times New Roman" w:eastAsia="Times New Roman" w:hAnsi="Times New Roman" w:cs="Times New Roman"/>
          <w:b/>
          <w:i/>
          <w:sz w:val="24"/>
          <w:szCs w:val="24"/>
          <w:lang w:eastAsia="lt-LT"/>
        </w:rPr>
        <w:t>2023 m. balandžio 19</w:t>
      </w:r>
      <w:r w:rsidR="004C3525" w:rsidRPr="0098759F">
        <w:rPr>
          <w:rFonts w:ascii="Times New Roman" w:eastAsia="Times New Roman" w:hAnsi="Times New Roman" w:cs="Times New Roman"/>
          <w:b/>
          <w:i/>
          <w:sz w:val="24"/>
          <w:szCs w:val="24"/>
          <w:lang w:eastAsia="lt-LT"/>
        </w:rPr>
        <w:t xml:space="preserve"> d.  UAB „</w:t>
      </w:r>
      <w:proofErr w:type="spellStart"/>
      <w:r w:rsidRPr="0098759F">
        <w:rPr>
          <w:rFonts w:ascii="Times New Roman" w:eastAsia="Times New Roman" w:hAnsi="Times New Roman" w:cs="Times New Roman"/>
          <w:b/>
          <w:i/>
          <w:sz w:val="24"/>
          <w:szCs w:val="24"/>
          <w:lang w:eastAsia="lt-LT"/>
        </w:rPr>
        <w:t>Katos</w:t>
      </w:r>
      <w:proofErr w:type="spellEnd"/>
      <w:r w:rsidRPr="0098759F">
        <w:rPr>
          <w:rFonts w:ascii="Times New Roman" w:eastAsia="Times New Roman" w:hAnsi="Times New Roman" w:cs="Times New Roman"/>
          <w:b/>
          <w:i/>
          <w:sz w:val="24"/>
          <w:szCs w:val="24"/>
          <w:lang w:eastAsia="lt-LT"/>
        </w:rPr>
        <w:t xml:space="preserve"> studija</w:t>
      </w:r>
      <w:r w:rsidR="004C3525" w:rsidRPr="0098759F">
        <w:rPr>
          <w:rFonts w:ascii="Times New Roman" w:eastAsia="Times New Roman" w:hAnsi="Times New Roman" w:cs="Times New Roman"/>
          <w:b/>
          <w:i/>
          <w:sz w:val="24"/>
          <w:szCs w:val="24"/>
          <w:lang w:eastAsia="lt-LT"/>
        </w:rPr>
        <w:t>“ Viešosios tvarkos skyriui  pa</w:t>
      </w:r>
      <w:r w:rsidRPr="0098759F">
        <w:rPr>
          <w:rFonts w:ascii="Times New Roman" w:eastAsia="Times New Roman" w:hAnsi="Times New Roman" w:cs="Times New Roman"/>
          <w:b/>
          <w:i/>
          <w:sz w:val="24"/>
          <w:szCs w:val="24"/>
          <w:lang w:eastAsia="lt-LT"/>
        </w:rPr>
        <w:t>teikė   paaiškinimą Nr. 64-1-655</w:t>
      </w:r>
      <w:r w:rsidR="004C3525" w:rsidRPr="0098759F">
        <w:rPr>
          <w:rFonts w:ascii="Times New Roman" w:eastAsia="Times New Roman" w:hAnsi="Times New Roman" w:cs="Times New Roman"/>
          <w:b/>
          <w:i/>
          <w:sz w:val="24"/>
          <w:szCs w:val="24"/>
          <w:lang w:eastAsia="lt-LT"/>
        </w:rPr>
        <w:t xml:space="preserve">, </w:t>
      </w:r>
      <w:r w:rsidR="004C3525" w:rsidRPr="0098759F">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004C3525" w:rsidRPr="0098759F">
        <w:rPr>
          <w:rFonts w:ascii="Times New Roman" w:eastAsia="Times New Roman" w:hAnsi="Times New Roman" w:cs="Times New Roman"/>
          <w:b/>
          <w:i/>
          <w:sz w:val="24"/>
          <w:szCs w:val="24"/>
          <w:lang w:eastAsia="lt-LT"/>
        </w:rPr>
        <w:t xml:space="preserve"> ir informavo, jog praėjusiais finansiniais metais Bendrovės  gautos pajamos sudarė</w:t>
      </w:r>
      <w:r w:rsidRPr="0098759F">
        <w:rPr>
          <w:rFonts w:ascii="Times New Roman" w:eastAsia="Times New Roman" w:hAnsi="Times New Roman" w:cs="Times New Roman"/>
          <w:b/>
          <w:i/>
          <w:sz w:val="24"/>
          <w:szCs w:val="24"/>
          <w:lang w:eastAsia="lt-LT"/>
        </w:rPr>
        <w:t xml:space="preserve"> 802712</w:t>
      </w:r>
      <w:r w:rsidR="004C3525" w:rsidRPr="0098759F">
        <w:rPr>
          <w:rFonts w:ascii="Times New Roman" w:eastAsia="Times New Roman" w:hAnsi="Times New Roman" w:cs="Times New Roman"/>
          <w:b/>
          <w:i/>
          <w:sz w:val="24"/>
          <w:szCs w:val="24"/>
          <w:lang w:eastAsia="lt-LT"/>
        </w:rPr>
        <w:t>,</w:t>
      </w:r>
      <w:r w:rsidRPr="0098759F">
        <w:rPr>
          <w:rFonts w:ascii="Times New Roman" w:eastAsia="Times New Roman" w:hAnsi="Times New Roman" w:cs="Times New Roman"/>
          <w:b/>
          <w:i/>
          <w:sz w:val="24"/>
          <w:szCs w:val="24"/>
          <w:lang w:eastAsia="lt-LT"/>
        </w:rPr>
        <w:t>00</w:t>
      </w:r>
      <w:r w:rsidR="004C3525" w:rsidRPr="0098759F">
        <w:rPr>
          <w:rFonts w:ascii="Times New Roman" w:eastAsia="Times New Roman" w:hAnsi="Times New Roman" w:cs="Times New Roman"/>
          <w:b/>
          <w:i/>
          <w:sz w:val="24"/>
          <w:szCs w:val="24"/>
          <w:lang w:eastAsia="lt-LT"/>
        </w:rPr>
        <w:t xml:space="preserve"> EUR. </w:t>
      </w:r>
      <w:r w:rsidR="004C3525" w:rsidRPr="0098759F">
        <w:rPr>
          <w:rFonts w:ascii="Times New Roman" w:eastAsia="Times New Roman" w:hAnsi="Times New Roman" w:cs="Times New Roman"/>
          <w:sz w:val="24"/>
          <w:szCs w:val="24"/>
          <w:lang w:eastAsia="lt-LT"/>
        </w:rPr>
        <w:t>Pra</w:t>
      </w:r>
      <w:r w:rsidRPr="0098759F">
        <w:rPr>
          <w:rFonts w:ascii="Times New Roman" w:eastAsia="Times New Roman" w:hAnsi="Times New Roman" w:cs="Times New Roman"/>
          <w:sz w:val="24"/>
          <w:szCs w:val="24"/>
          <w:lang w:eastAsia="lt-LT"/>
        </w:rPr>
        <w:t>šymo dėl pranešimo Nr. 64-4-1036</w:t>
      </w:r>
      <w:r w:rsidR="004C3525" w:rsidRPr="0098759F">
        <w:rPr>
          <w:rFonts w:ascii="Times New Roman" w:eastAsia="Times New Roman" w:hAnsi="Times New Roman" w:cs="Times New Roman"/>
          <w:sz w:val="24"/>
          <w:szCs w:val="24"/>
          <w:lang w:eastAsia="lt-LT"/>
        </w:rPr>
        <w:t xml:space="preserve"> nagrinėjimo žodine tvarka, negauta.  </w:t>
      </w:r>
    </w:p>
    <w:p w:rsidR="004C3525" w:rsidRPr="0098759F" w:rsidRDefault="004C3525" w:rsidP="0098759F">
      <w:pPr>
        <w:spacing w:after="0" w:line="360" w:lineRule="auto"/>
        <w:ind w:left="-17"/>
        <w:jc w:val="both"/>
        <w:textAlignment w:val="baseline"/>
        <w:rPr>
          <w:rFonts w:ascii="Times New Roman" w:eastAsia="Times New Roman" w:hAnsi="Times New Roman" w:cs="Times New Roman"/>
          <w:b/>
          <w:i/>
          <w:sz w:val="24"/>
          <w:szCs w:val="24"/>
          <w:lang w:eastAsia="lt-LT"/>
        </w:rPr>
      </w:pPr>
      <w:r w:rsidRPr="0098759F">
        <w:rPr>
          <w:rFonts w:ascii="Times New Roman" w:eastAsia="Times New Roman" w:hAnsi="Times New Roman" w:cs="Times New Roman"/>
          <w:b/>
          <w:i/>
          <w:sz w:val="24"/>
          <w:szCs w:val="24"/>
          <w:lang w:eastAsia="lt-LT"/>
        </w:rPr>
        <w:t>UAB „</w:t>
      </w:r>
      <w:proofErr w:type="spellStart"/>
      <w:r w:rsidR="009B42B4" w:rsidRPr="0098759F">
        <w:rPr>
          <w:rFonts w:ascii="Times New Roman" w:eastAsia="Times New Roman" w:hAnsi="Times New Roman" w:cs="Times New Roman"/>
          <w:b/>
          <w:i/>
          <w:sz w:val="24"/>
          <w:szCs w:val="24"/>
          <w:lang w:eastAsia="lt-LT"/>
        </w:rPr>
        <w:t>Katos</w:t>
      </w:r>
      <w:proofErr w:type="spellEnd"/>
      <w:r w:rsidR="009B42B4" w:rsidRPr="0098759F">
        <w:rPr>
          <w:rFonts w:ascii="Times New Roman" w:eastAsia="Times New Roman" w:hAnsi="Times New Roman" w:cs="Times New Roman"/>
          <w:b/>
          <w:i/>
          <w:sz w:val="24"/>
          <w:szCs w:val="24"/>
          <w:lang w:eastAsia="lt-LT"/>
        </w:rPr>
        <w:t xml:space="preserve"> studija</w:t>
      </w:r>
      <w:r w:rsidRPr="0098759F">
        <w:rPr>
          <w:rFonts w:ascii="Times New Roman" w:eastAsia="Times New Roman" w:hAnsi="Times New Roman" w:cs="Times New Roman"/>
          <w:b/>
          <w:i/>
          <w:sz w:val="24"/>
          <w:szCs w:val="24"/>
          <w:lang w:eastAsia="lt-LT"/>
        </w:rPr>
        <w:t>“ paaiškinime nurodyti motyvai:</w:t>
      </w:r>
    </w:p>
    <w:p w:rsidR="004C3525" w:rsidRPr="0098759F" w:rsidRDefault="004C3525" w:rsidP="0098759F">
      <w:pPr>
        <w:spacing w:after="0" w:line="360" w:lineRule="auto"/>
        <w:ind w:left="-737"/>
        <w:jc w:val="both"/>
        <w:textAlignment w:val="baseline"/>
        <w:rPr>
          <w:rFonts w:ascii="Times New Roman" w:hAnsi="Times New Roman" w:cs="Times New Roman"/>
          <w:sz w:val="24"/>
          <w:szCs w:val="24"/>
        </w:rPr>
      </w:pPr>
    </w:p>
    <w:p w:rsidR="004C3525" w:rsidRPr="0098759F" w:rsidRDefault="004C3525" w:rsidP="0098759F">
      <w:pPr>
        <w:widowControl w:val="0"/>
        <w:numPr>
          <w:ilvl w:val="0"/>
          <w:numId w:val="6"/>
        </w:numPr>
        <w:tabs>
          <w:tab w:val="left" w:pos="426"/>
          <w:tab w:val="left" w:pos="1134"/>
        </w:tabs>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Bendrovė</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yra</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išorinės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reklamos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paslaugų</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teikėja,</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kuri</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veiklą</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vykdo</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ir</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Kauno</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miesto</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savivaldybės teritorijoje.</w:t>
      </w:r>
    </w:p>
    <w:p w:rsidR="004C3525" w:rsidRPr="0098759F" w:rsidRDefault="004C3525" w:rsidP="0098759F">
      <w:pPr>
        <w:widowControl w:val="0"/>
        <w:numPr>
          <w:ilvl w:val="0"/>
          <w:numId w:val="6"/>
        </w:numPr>
        <w:tabs>
          <w:tab w:val="left" w:pos="426"/>
        </w:tabs>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Leidimus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išorinės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reklamos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paslaugų</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veiklai</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išduoda</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ir</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panaikina</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savivaldybės,</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kurios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teritorijoje įrengiama išorinė reklama, vykdomoji institucija.</w:t>
      </w:r>
      <w:r w:rsidRPr="0098759F">
        <w:rPr>
          <w:rFonts w:ascii="Times New Roman" w:eastAsia="Arial" w:hAnsi="Times New Roman" w:cs="Times New Roman"/>
          <w:sz w:val="24"/>
          <w:szCs w:val="24"/>
          <w:vertAlign w:val="superscript"/>
        </w:rPr>
        <w:t>(</w:t>
      </w:r>
      <w:r w:rsidRPr="0098759F">
        <w:rPr>
          <w:rFonts w:ascii="Times New Roman" w:eastAsia="Arial" w:hAnsi="Times New Roman" w:cs="Times New Roman"/>
          <w:sz w:val="24"/>
          <w:szCs w:val="24"/>
        </w:rPr>
        <w:t xml:space="preserve"> LR reklamos įstatymo 12 str. 7 d.)  Kauno mieste tokius leidimus išduoda Kauno miesto savivaldybės</w:t>
      </w:r>
      <w:r w:rsidRPr="0098759F">
        <w:rPr>
          <w:rFonts w:ascii="Times New Roman" w:eastAsia="Arial" w:hAnsi="Times New Roman" w:cs="Times New Roman"/>
          <w:spacing w:val="-3"/>
          <w:sz w:val="24"/>
          <w:szCs w:val="24"/>
        </w:rPr>
        <w:t xml:space="preserve"> </w:t>
      </w:r>
      <w:r w:rsidRPr="0098759F">
        <w:rPr>
          <w:rFonts w:ascii="Times New Roman" w:eastAsia="Arial" w:hAnsi="Times New Roman" w:cs="Times New Roman"/>
          <w:sz w:val="24"/>
          <w:szCs w:val="24"/>
        </w:rPr>
        <w:t>administracija.</w:t>
      </w:r>
    </w:p>
    <w:p w:rsidR="004C3525" w:rsidRPr="00AA5D99" w:rsidRDefault="004C3525" w:rsidP="00474241">
      <w:pPr>
        <w:widowControl w:val="0"/>
        <w:numPr>
          <w:ilvl w:val="0"/>
          <w:numId w:val="6"/>
        </w:numPr>
        <w:tabs>
          <w:tab w:val="left" w:pos="426"/>
          <w:tab w:val="left" w:pos="567"/>
          <w:tab w:val="left" w:pos="993"/>
        </w:tabs>
        <w:autoSpaceDE w:val="0"/>
        <w:autoSpaceDN w:val="0"/>
        <w:spacing w:after="0" w:line="360" w:lineRule="auto"/>
        <w:jc w:val="both"/>
        <w:rPr>
          <w:rFonts w:ascii="Times New Roman" w:eastAsia="Arial" w:hAnsi="Times New Roman" w:cs="Times New Roman"/>
          <w:sz w:val="24"/>
          <w:szCs w:val="24"/>
        </w:rPr>
      </w:pPr>
      <w:r w:rsidRPr="00AA5D99">
        <w:rPr>
          <w:rFonts w:ascii="Times New Roman" w:eastAsia="Arial" w:hAnsi="Times New Roman" w:cs="Times New Roman"/>
          <w:sz w:val="24"/>
          <w:szCs w:val="24"/>
        </w:rPr>
        <w:t xml:space="preserve">Pažymėtina, kad bendruosius išorinės reklamos reikalavimus, leidimų įrengti išorinę reklamą </w:t>
      </w:r>
      <w:r w:rsidRPr="00AA5D99">
        <w:rPr>
          <w:rFonts w:ascii="Times New Roman" w:eastAsia="Arial" w:hAnsi="Times New Roman" w:cs="Times New Roman"/>
          <w:sz w:val="24"/>
          <w:szCs w:val="24"/>
        </w:rPr>
        <w:lastRenderedPageBreak/>
        <w:t>išdavimo, atsisakymo juos išduoti, įspėjimo apie galimą leidimo galiojimo panaikinimą ir leidimų galiojimo</w:t>
      </w:r>
      <w:r w:rsidRPr="00AA5D99">
        <w:rPr>
          <w:rFonts w:ascii="Times New Roman" w:eastAsia="Arial" w:hAnsi="Times New Roman" w:cs="Times New Roman"/>
          <w:spacing w:val="-8"/>
          <w:sz w:val="24"/>
          <w:szCs w:val="24"/>
        </w:rPr>
        <w:t xml:space="preserve"> </w:t>
      </w:r>
      <w:r w:rsidRPr="00AA5D99">
        <w:rPr>
          <w:rFonts w:ascii="Times New Roman" w:eastAsia="Arial" w:hAnsi="Times New Roman" w:cs="Times New Roman"/>
          <w:sz w:val="24"/>
          <w:szCs w:val="24"/>
        </w:rPr>
        <w:t>panaikinimo</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tvarką</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numato</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LR</w:t>
      </w:r>
      <w:r w:rsidRPr="00AA5D99">
        <w:rPr>
          <w:rFonts w:ascii="Times New Roman" w:eastAsia="Arial" w:hAnsi="Times New Roman" w:cs="Times New Roman"/>
          <w:spacing w:val="-11"/>
          <w:sz w:val="24"/>
          <w:szCs w:val="24"/>
        </w:rPr>
        <w:t xml:space="preserve"> </w:t>
      </w:r>
      <w:r w:rsidRPr="00AA5D99">
        <w:rPr>
          <w:rFonts w:ascii="Times New Roman" w:eastAsia="Arial" w:hAnsi="Times New Roman" w:cs="Times New Roman"/>
          <w:sz w:val="24"/>
          <w:szCs w:val="24"/>
        </w:rPr>
        <w:t>reklamos</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įstatymas</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w:t>
      </w:r>
      <w:r w:rsidRPr="00AA5D99">
        <w:rPr>
          <w:rFonts w:ascii="Times New Roman" w:eastAsia="Arial" w:hAnsi="Times New Roman" w:cs="Times New Roman"/>
          <w:b/>
          <w:sz w:val="24"/>
          <w:szCs w:val="24"/>
        </w:rPr>
        <w:t>Reklamos</w:t>
      </w:r>
      <w:r w:rsidRPr="00AA5D99">
        <w:rPr>
          <w:rFonts w:ascii="Times New Roman" w:eastAsia="Arial" w:hAnsi="Times New Roman" w:cs="Times New Roman"/>
          <w:b/>
          <w:spacing w:val="-10"/>
          <w:sz w:val="24"/>
          <w:szCs w:val="24"/>
        </w:rPr>
        <w:t xml:space="preserve"> </w:t>
      </w:r>
      <w:r w:rsidRPr="00AA5D99">
        <w:rPr>
          <w:rFonts w:ascii="Times New Roman" w:eastAsia="Arial" w:hAnsi="Times New Roman" w:cs="Times New Roman"/>
          <w:b/>
          <w:sz w:val="24"/>
          <w:szCs w:val="24"/>
        </w:rPr>
        <w:t>įstatymas</w:t>
      </w:r>
      <w:r w:rsidRPr="00AA5D99">
        <w:rPr>
          <w:rFonts w:ascii="Times New Roman" w:eastAsia="Arial" w:hAnsi="Times New Roman" w:cs="Times New Roman"/>
          <w:sz w:val="24"/>
          <w:szCs w:val="24"/>
        </w:rPr>
        <w:t>“)</w:t>
      </w:r>
      <w:r w:rsidRPr="00AA5D99">
        <w:rPr>
          <w:rFonts w:ascii="Times New Roman" w:eastAsia="Arial" w:hAnsi="Times New Roman" w:cs="Times New Roman"/>
          <w:spacing w:val="-9"/>
          <w:sz w:val="24"/>
          <w:szCs w:val="24"/>
        </w:rPr>
        <w:t xml:space="preserve"> </w:t>
      </w:r>
      <w:r w:rsidRPr="00AA5D99">
        <w:rPr>
          <w:rFonts w:ascii="Times New Roman" w:eastAsia="Arial" w:hAnsi="Times New Roman" w:cs="Times New Roman"/>
          <w:sz w:val="24"/>
          <w:szCs w:val="24"/>
        </w:rPr>
        <w:t>ir</w:t>
      </w:r>
      <w:r w:rsidRPr="00AA5D99">
        <w:rPr>
          <w:rFonts w:ascii="Times New Roman" w:eastAsia="Arial" w:hAnsi="Times New Roman" w:cs="Times New Roman"/>
          <w:spacing w:val="-7"/>
          <w:sz w:val="24"/>
          <w:szCs w:val="24"/>
        </w:rPr>
        <w:t xml:space="preserve"> </w:t>
      </w:r>
      <w:r w:rsidRPr="00AA5D99">
        <w:rPr>
          <w:rFonts w:ascii="Times New Roman" w:eastAsia="Arial" w:hAnsi="Times New Roman" w:cs="Times New Roman"/>
          <w:sz w:val="24"/>
          <w:szCs w:val="24"/>
        </w:rPr>
        <w:t>LR</w:t>
      </w:r>
      <w:r w:rsidRPr="00AA5D99">
        <w:rPr>
          <w:rFonts w:ascii="Times New Roman" w:eastAsia="Arial" w:hAnsi="Times New Roman" w:cs="Times New Roman"/>
          <w:spacing w:val="-8"/>
          <w:sz w:val="24"/>
          <w:szCs w:val="24"/>
        </w:rPr>
        <w:t xml:space="preserve"> </w:t>
      </w:r>
      <w:r w:rsidRPr="00AA5D99">
        <w:rPr>
          <w:rFonts w:ascii="Times New Roman" w:eastAsia="Arial" w:hAnsi="Times New Roman" w:cs="Times New Roman"/>
          <w:sz w:val="24"/>
          <w:szCs w:val="24"/>
        </w:rPr>
        <w:t>Ūkio ministro įsakymu patvirtintos Išorinės reklamos įrengimo taisyklės („</w:t>
      </w:r>
      <w:r w:rsidRPr="00AA5D99">
        <w:rPr>
          <w:rFonts w:ascii="Times New Roman" w:eastAsia="Arial" w:hAnsi="Times New Roman" w:cs="Times New Roman"/>
          <w:b/>
          <w:sz w:val="24"/>
          <w:szCs w:val="24"/>
        </w:rPr>
        <w:t>Vyriausybės</w:t>
      </w:r>
      <w:r w:rsidRPr="00AA5D99">
        <w:rPr>
          <w:rFonts w:ascii="Times New Roman" w:eastAsia="Arial" w:hAnsi="Times New Roman" w:cs="Times New Roman"/>
          <w:b/>
          <w:spacing w:val="-35"/>
          <w:sz w:val="24"/>
          <w:szCs w:val="24"/>
        </w:rPr>
        <w:t xml:space="preserve"> </w:t>
      </w:r>
      <w:r w:rsidRPr="00AA5D99">
        <w:rPr>
          <w:rFonts w:ascii="Times New Roman" w:eastAsia="Arial" w:hAnsi="Times New Roman" w:cs="Times New Roman"/>
          <w:b/>
          <w:sz w:val="24"/>
          <w:szCs w:val="24"/>
        </w:rPr>
        <w:t>taisyklės</w:t>
      </w:r>
      <w:r w:rsidRPr="00AA5D99">
        <w:rPr>
          <w:rFonts w:ascii="Times New Roman" w:eastAsia="Arial" w:hAnsi="Times New Roman" w:cs="Times New Roman"/>
          <w:sz w:val="24"/>
          <w:szCs w:val="24"/>
        </w:rPr>
        <w:t>“) (Lietuvos Respublikos ūkio ministro 2018 m. birželio 22 d. įsakymu Nr. 4-371 patvirtintos Išorinės reklamos įrengimo taisyklės (2018-06-22, paskelbta TAR 2018-06-22, i. k. 2018-10301).</w:t>
      </w:r>
    </w:p>
    <w:p w:rsidR="004C3525" w:rsidRPr="0098759F" w:rsidRDefault="004C3525" w:rsidP="0098759F">
      <w:pPr>
        <w:widowControl w:val="0"/>
        <w:numPr>
          <w:ilvl w:val="0"/>
          <w:numId w:val="6"/>
        </w:numPr>
        <w:tabs>
          <w:tab w:val="left" w:pos="284"/>
        </w:tabs>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Reklamos įstatymo 12 str. 12 d. numato</w:t>
      </w:r>
      <w:r w:rsidRPr="0098759F">
        <w:rPr>
          <w:rFonts w:ascii="Times New Roman" w:eastAsia="Arial" w:hAnsi="Times New Roman" w:cs="Times New Roman"/>
          <w:sz w:val="24"/>
          <w:szCs w:val="24"/>
          <w:u w:val="single"/>
        </w:rPr>
        <w:t xml:space="preserve"> baigtinį sąrašą</w:t>
      </w:r>
      <w:r w:rsidRPr="0098759F">
        <w:rPr>
          <w:rFonts w:ascii="Times New Roman" w:eastAsia="Arial" w:hAnsi="Times New Roman" w:cs="Times New Roman"/>
          <w:sz w:val="24"/>
          <w:szCs w:val="24"/>
        </w:rPr>
        <w:t xml:space="preserve"> (</w:t>
      </w:r>
      <w:proofErr w:type="spellStart"/>
      <w:r w:rsidRPr="0098759F">
        <w:rPr>
          <w:rFonts w:ascii="Times New Roman" w:eastAsia="Arial" w:hAnsi="Times New Roman" w:cs="Times New Roman"/>
          <w:i/>
          <w:sz w:val="24"/>
          <w:szCs w:val="24"/>
        </w:rPr>
        <w:t>numerus</w:t>
      </w:r>
      <w:proofErr w:type="spellEnd"/>
      <w:r w:rsidRPr="0098759F">
        <w:rPr>
          <w:rFonts w:ascii="Times New Roman" w:eastAsia="Arial" w:hAnsi="Times New Roman" w:cs="Times New Roman"/>
          <w:i/>
          <w:sz w:val="24"/>
          <w:szCs w:val="24"/>
        </w:rPr>
        <w:t xml:space="preserve"> </w:t>
      </w:r>
      <w:proofErr w:type="spellStart"/>
      <w:r w:rsidRPr="0098759F">
        <w:rPr>
          <w:rFonts w:ascii="Times New Roman" w:eastAsia="Arial" w:hAnsi="Times New Roman" w:cs="Times New Roman"/>
          <w:i/>
          <w:sz w:val="24"/>
          <w:szCs w:val="24"/>
        </w:rPr>
        <w:t>clausus</w:t>
      </w:r>
      <w:proofErr w:type="spellEnd"/>
      <w:r w:rsidRPr="0098759F">
        <w:rPr>
          <w:rFonts w:ascii="Times New Roman" w:eastAsia="Arial" w:hAnsi="Times New Roman" w:cs="Times New Roman"/>
          <w:sz w:val="24"/>
          <w:szCs w:val="24"/>
        </w:rPr>
        <w:t>) pagrindų, kuriems esant savivaldybių vykdomosios institucijos gali atsisakyti išduoti leidimus išorinei reklamai įrengti, t. y.:</w:t>
      </w:r>
    </w:p>
    <w:p w:rsidR="004C3525" w:rsidRPr="0098759F" w:rsidRDefault="004C3525" w:rsidP="0098759F">
      <w:pPr>
        <w:tabs>
          <w:tab w:val="left" w:pos="0"/>
          <w:tab w:val="left" w:pos="142"/>
        </w:tabs>
        <w:spacing w:after="0" w:line="360" w:lineRule="auto"/>
        <w:ind w:left="131"/>
        <w:rPr>
          <w:rFonts w:ascii="Times New Roman" w:hAnsi="Times New Roman" w:cs="Times New Roman"/>
          <w:sz w:val="24"/>
          <w:szCs w:val="24"/>
        </w:rPr>
      </w:pPr>
      <w:r w:rsidRPr="0098759F">
        <w:rPr>
          <w:rFonts w:ascii="Times New Roman" w:hAnsi="Times New Roman" w:cs="Times New Roman"/>
          <w:sz w:val="24"/>
          <w:szCs w:val="24"/>
        </w:rPr>
        <w:tab/>
        <w:t>4.1. pateikiami ne visi, nevisiškai ar neteisingai užpildyti dokumentai leidimui išduoti arba pateikti neteisingi duomenys ir reklaminės veiklos subjektas neįvykdo leidimus išduodančios institucijos reikalavimo per jos nustatytą terminą pašalinti šiuos</w:t>
      </w:r>
      <w:r w:rsidRPr="0098759F">
        <w:rPr>
          <w:rFonts w:ascii="Times New Roman" w:hAnsi="Times New Roman" w:cs="Times New Roman"/>
          <w:spacing w:val="-39"/>
          <w:sz w:val="24"/>
          <w:szCs w:val="24"/>
        </w:rPr>
        <w:t xml:space="preserve"> </w:t>
      </w:r>
      <w:r w:rsidRPr="0098759F">
        <w:rPr>
          <w:rFonts w:ascii="Times New Roman" w:hAnsi="Times New Roman" w:cs="Times New Roman"/>
          <w:sz w:val="24"/>
          <w:szCs w:val="24"/>
        </w:rPr>
        <w:t>trūkumus;</w:t>
      </w:r>
    </w:p>
    <w:p w:rsidR="004C3525" w:rsidRPr="0098759F" w:rsidRDefault="004C3525" w:rsidP="0098759F">
      <w:pPr>
        <w:widowControl w:val="0"/>
        <w:numPr>
          <w:ilvl w:val="2"/>
          <w:numId w:val="7"/>
        </w:numPr>
        <w:tabs>
          <w:tab w:val="left" w:pos="1622"/>
        </w:tabs>
        <w:autoSpaceDE w:val="0"/>
        <w:autoSpaceDN w:val="0"/>
        <w:spacing w:after="0" w:line="360" w:lineRule="auto"/>
        <w:ind w:left="851"/>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 xml:space="preserve"> numatoma įrengti išorinė reklama neatitinka šiame straipsnyje nustatytų išorinės reklamos įrengimo</w:t>
      </w:r>
      <w:r w:rsidRPr="0098759F">
        <w:rPr>
          <w:rFonts w:ascii="Times New Roman" w:eastAsia="Arial" w:hAnsi="Times New Roman" w:cs="Times New Roman"/>
          <w:spacing w:val="-5"/>
          <w:sz w:val="24"/>
          <w:szCs w:val="24"/>
        </w:rPr>
        <w:t xml:space="preserve"> </w:t>
      </w:r>
      <w:r w:rsidRPr="0098759F">
        <w:rPr>
          <w:rFonts w:ascii="Times New Roman" w:eastAsia="Arial" w:hAnsi="Times New Roman" w:cs="Times New Roman"/>
          <w:sz w:val="24"/>
          <w:szCs w:val="24"/>
        </w:rPr>
        <w:t>reikalavimų;</w:t>
      </w:r>
    </w:p>
    <w:p w:rsidR="004C3525" w:rsidRPr="0098759F" w:rsidRDefault="004C3525" w:rsidP="0098759F">
      <w:pPr>
        <w:widowControl w:val="0"/>
        <w:numPr>
          <w:ilvl w:val="2"/>
          <w:numId w:val="7"/>
        </w:numPr>
        <w:tabs>
          <w:tab w:val="left" w:pos="1622"/>
          <w:tab w:val="left" w:pos="3261"/>
        </w:tabs>
        <w:autoSpaceDE w:val="0"/>
        <w:autoSpaceDN w:val="0"/>
        <w:spacing w:after="0" w:line="360" w:lineRule="auto"/>
        <w:ind w:left="851"/>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 xml:space="preserve"> reklaminės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veiklos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subjektas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nesumoka</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savivaldybės,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kurios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teritorijoje</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įrengiama</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sumokėta prieš išduodant leidimą.</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pacing w:val="-56"/>
          <w:sz w:val="24"/>
          <w:szCs w:val="24"/>
        </w:rPr>
        <w:t xml:space="preserve">5.. </w:t>
      </w:r>
      <w:r w:rsidRPr="0098759F">
        <w:rPr>
          <w:rFonts w:ascii="Times New Roman" w:eastAsia="Arial" w:hAnsi="Times New Roman" w:cs="Times New Roman"/>
          <w:sz w:val="24"/>
          <w:szCs w:val="24"/>
        </w:rPr>
        <w:t xml:space="preserve"> Jokių kitų pagrindų atsisakymui išduoti leidimą įrengti išorinę reklamą šis ar kiti</w:t>
      </w:r>
      <w:r w:rsidRPr="0098759F">
        <w:rPr>
          <w:rFonts w:ascii="Times New Roman" w:eastAsia="Arial" w:hAnsi="Times New Roman" w:cs="Times New Roman"/>
          <w:sz w:val="24"/>
          <w:szCs w:val="24"/>
          <w:u w:val="single"/>
        </w:rPr>
        <w:t xml:space="preserve"> įstatymai</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nenumato</w:t>
      </w:r>
      <w:r w:rsidRPr="0098759F">
        <w:rPr>
          <w:rFonts w:ascii="Times New Roman" w:eastAsia="Arial" w:hAnsi="Times New Roman" w:cs="Times New Roman"/>
          <w:sz w:val="24"/>
          <w:szCs w:val="24"/>
        </w:rPr>
        <w:t>. Atitinkamai, šis baigtinis sąrašas jokia apimtimi nėra išplėstas ir Vyriausybės taisyklėmis.</w:t>
      </w:r>
    </w:p>
    <w:p w:rsidR="004C3525" w:rsidRPr="0098759F" w:rsidRDefault="004C3525" w:rsidP="0098759F">
      <w:pPr>
        <w:widowControl w:val="0"/>
        <w:autoSpaceDE w:val="0"/>
        <w:autoSpaceDN w:val="0"/>
        <w:spacing w:after="0" w:line="360" w:lineRule="auto"/>
        <w:rPr>
          <w:rFonts w:ascii="Times New Roman" w:eastAsia="Arial" w:hAnsi="Times New Roman" w:cs="Times New Roman"/>
          <w:sz w:val="24"/>
          <w:szCs w:val="24"/>
        </w:rPr>
      </w:pPr>
      <w:r w:rsidRPr="0098759F">
        <w:rPr>
          <w:rFonts w:ascii="Times New Roman" w:eastAsia="Arial" w:hAnsi="Times New Roman" w:cs="Times New Roman"/>
          <w:sz w:val="24"/>
          <w:szCs w:val="24"/>
        </w:rPr>
        <w:t>6. Reklamos įstatymas taip pat įtvirtina ir tai, kad</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 xml:space="preserve">„7. </w:t>
      </w:r>
      <w:r w:rsidRPr="0098759F">
        <w:rPr>
          <w:rFonts w:ascii="Times New Roman" w:eastAsia="Arial" w:hAnsi="Times New Roman" w:cs="Times New Roman"/>
          <w:sz w:val="24"/>
          <w:szCs w:val="24"/>
          <w:u w:val="single"/>
        </w:rPr>
        <w:t xml:space="preserve"> Leidimus  išduoda</w:t>
      </w:r>
      <w:r w:rsidRPr="0098759F">
        <w:rPr>
          <w:rFonts w:ascii="Times New Roman" w:eastAsia="Arial" w:hAnsi="Times New Roman" w:cs="Times New Roman"/>
          <w:sz w:val="24"/>
          <w:szCs w:val="24"/>
        </w:rPr>
        <w:t>,  apie  galimą  leidimų  galiojimo  panaikinimą  įspėja,</w:t>
      </w:r>
      <w:r w:rsidRPr="0098759F">
        <w:rPr>
          <w:rFonts w:ascii="Times New Roman" w:eastAsia="Arial" w:hAnsi="Times New Roman" w:cs="Times New Roman"/>
          <w:spacing w:val="36"/>
          <w:sz w:val="24"/>
          <w:szCs w:val="24"/>
          <w:u w:val="single"/>
        </w:rPr>
        <w:t xml:space="preserve"> </w:t>
      </w:r>
      <w:r w:rsidRPr="0098759F">
        <w:rPr>
          <w:rFonts w:ascii="Times New Roman" w:eastAsia="Arial" w:hAnsi="Times New Roman" w:cs="Times New Roman"/>
          <w:sz w:val="24"/>
          <w:szCs w:val="24"/>
          <w:u w:val="single"/>
        </w:rPr>
        <w:t>leidimų</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b/>
          <w:sz w:val="24"/>
          <w:szCs w:val="24"/>
        </w:rPr>
      </w:pPr>
      <w:r w:rsidRPr="0098759F">
        <w:rPr>
          <w:rFonts w:ascii="Times New Roman" w:eastAsia="Arial" w:hAnsi="Times New Roman" w:cs="Times New Roman"/>
          <w:spacing w:val="-56"/>
          <w:sz w:val="24"/>
          <w:szCs w:val="24"/>
          <w:u w:val="single"/>
        </w:rPr>
        <w:t xml:space="preserve"> </w:t>
      </w:r>
      <w:r w:rsidRPr="0098759F">
        <w:rPr>
          <w:rFonts w:ascii="Times New Roman" w:eastAsia="Arial" w:hAnsi="Times New Roman" w:cs="Times New Roman"/>
          <w:sz w:val="24"/>
          <w:szCs w:val="24"/>
          <w:u w:val="single"/>
        </w:rPr>
        <w:t>galiojimą panaikina savivaldybės</w:t>
      </w:r>
      <w:r w:rsidRPr="0098759F">
        <w:rPr>
          <w:rFonts w:ascii="Times New Roman" w:eastAsia="Arial" w:hAnsi="Times New Roman" w:cs="Times New Roman"/>
          <w:sz w:val="24"/>
          <w:szCs w:val="24"/>
        </w:rPr>
        <w:t xml:space="preserve">, kurios teritorijoje įrengiama išorinė reklama, </w:t>
      </w:r>
      <w:r w:rsidRPr="0098759F">
        <w:rPr>
          <w:rFonts w:ascii="Times New Roman" w:eastAsia="Arial" w:hAnsi="Times New Roman" w:cs="Times New Roman"/>
          <w:sz w:val="24"/>
          <w:szCs w:val="24"/>
          <w:u w:val="single"/>
        </w:rPr>
        <w:t>vykdomoji</w:t>
      </w:r>
      <w:r w:rsidRPr="0098759F">
        <w:rPr>
          <w:rFonts w:ascii="Times New Roman" w:eastAsia="Arial" w:hAnsi="Times New Roman" w:cs="Times New Roman"/>
          <w:spacing w:val="30"/>
          <w:sz w:val="24"/>
          <w:szCs w:val="24"/>
          <w:u w:val="single"/>
        </w:rPr>
        <w:t xml:space="preserve"> </w:t>
      </w:r>
      <w:r w:rsidRPr="0098759F">
        <w:rPr>
          <w:rFonts w:ascii="Times New Roman" w:eastAsia="Arial" w:hAnsi="Times New Roman" w:cs="Times New Roman"/>
          <w:sz w:val="24"/>
          <w:szCs w:val="24"/>
          <w:u w:val="single"/>
        </w:rPr>
        <w:t>institucija</w:t>
      </w:r>
      <w:r w:rsidRPr="0098759F">
        <w:rPr>
          <w:rFonts w:ascii="Times New Roman" w:eastAsia="Arial" w:hAnsi="Times New Roman" w:cs="Times New Roman"/>
          <w:spacing w:val="32"/>
          <w:sz w:val="24"/>
          <w:szCs w:val="24"/>
        </w:rPr>
        <w:t xml:space="preserve"> </w:t>
      </w:r>
      <w:r w:rsidRPr="0098759F">
        <w:rPr>
          <w:rFonts w:ascii="Times New Roman" w:eastAsia="Arial" w:hAnsi="Times New Roman" w:cs="Times New Roman"/>
          <w:sz w:val="24"/>
          <w:szCs w:val="24"/>
        </w:rPr>
        <w:t>(toliau</w:t>
      </w:r>
      <w:r w:rsidRPr="0098759F">
        <w:rPr>
          <w:rFonts w:ascii="Times New Roman" w:eastAsia="Arial" w:hAnsi="Times New Roman" w:cs="Times New Roman"/>
          <w:spacing w:val="32"/>
          <w:sz w:val="24"/>
          <w:szCs w:val="24"/>
        </w:rPr>
        <w:t xml:space="preserve"> </w:t>
      </w:r>
      <w:r w:rsidRPr="0098759F">
        <w:rPr>
          <w:rFonts w:ascii="Times New Roman" w:eastAsia="Arial" w:hAnsi="Times New Roman" w:cs="Times New Roman"/>
          <w:sz w:val="24"/>
          <w:szCs w:val="24"/>
        </w:rPr>
        <w:t>–</w:t>
      </w:r>
      <w:r w:rsidRPr="0098759F">
        <w:rPr>
          <w:rFonts w:ascii="Times New Roman" w:eastAsia="Arial" w:hAnsi="Times New Roman" w:cs="Times New Roman"/>
          <w:spacing w:val="32"/>
          <w:sz w:val="24"/>
          <w:szCs w:val="24"/>
        </w:rPr>
        <w:t xml:space="preserve"> </w:t>
      </w:r>
      <w:r w:rsidRPr="0098759F">
        <w:rPr>
          <w:rFonts w:ascii="Times New Roman" w:eastAsia="Arial" w:hAnsi="Times New Roman" w:cs="Times New Roman"/>
          <w:sz w:val="24"/>
          <w:szCs w:val="24"/>
        </w:rPr>
        <w:t>leidimą</w:t>
      </w:r>
      <w:r w:rsidRPr="0098759F">
        <w:rPr>
          <w:rFonts w:ascii="Times New Roman" w:eastAsia="Arial" w:hAnsi="Times New Roman" w:cs="Times New Roman"/>
          <w:spacing w:val="30"/>
          <w:sz w:val="24"/>
          <w:szCs w:val="24"/>
        </w:rPr>
        <w:t xml:space="preserve"> </w:t>
      </w:r>
      <w:r w:rsidRPr="0098759F">
        <w:rPr>
          <w:rFonts w:ascii="Times New Roman" w:eastAsia="Arial" w:hAnsi="Times New Roman" w:cs="Times New Roman"/>
          <w:sz w:val="24"/>
          <w:szCs w:val="24"/>
        </w:rPr>
        <w:t>išduodanti</w:t>
      </w:r>
      <w:r w:rsidRPr="0098759F">
        <w:rPr>
          <w:rFonts w:ascii="Times New Roman" w:eastAsia="Arial" w:hAnsi="Times New Roman" w:cs="Times New Roman"/>
          <w:spacing w:val="29"/>
          <w:sz w:val="24"/>
          <w:szCs w:val="24"/>
        </w:rPr>
        <w:t xml:space="preserve"> </w:t>
      </w:r>
      <w:r w:rsidRPr="0098759F">
        <w:rPr>
          <w:rFonts w:ascii="Times New Roman" w:eastAsia="Arial" w:hAnsi="Times New Roman" w:cs="Times New Roman"/>
          <w:sz w:val="24"/>
          <w:szCs w:val="24"/>
        </w:rPr>
        <w:t>institucija),</w:t>
      </w:r>
      <w:r w:rsidRPr="0098759F">
        <w:rPr>
          <w:rFonts w:ascii="Times New Roman" w:eastAsia="Arial" w:hAnsi="Times New Roman" w:cs="Times New Roman"/>
          <w:spacing w:val="34"/>
          <w:sz w:val="24"/>
          <w:szCs w:val="24"/>
          <w:u w:val="thick"/>
        </w:rPr>
        <w:t xml:space="preserve"> </w:t>
      </w:r>
      <w:r w:rsidRPr="0098759F">
        <w:rPr>
          <w:rFonts w:ascii="Times New Roman" w:eastAsia="Arial" w:hAnsi="Times New Roman" w:cs="Times New Roman"/>
          <w:b/>
          <w:sz w:val="24"/>
          <w:szCs w:val="24"/>
          <w:u w:val="thick"/>
        </w:rPr>
        <w:t>vadovaudamasi</w:t>
      </w:r>
      <w:r w:rsidRPr="0098759F">
        <w:rPr>
          <w:rFonts w:ascii="Times New Roman" w:eastAsia="Arial" w:hAnsi="Times New Roman" w:cs="Times New Roman"/>
          <w:b/>
          <w:spacing w:val="31"/>
          <w:sz w:val="24"/>
          <w:szCs w:val="24"/>
          <w:u w:val="thick"/>
        </w:rPr>
        <w:t xml:space="preserve"> </w:t>
      </w:r>
      <w:r w:rsidRPr="0098759F">
        <w:rPr>
          <w:rFonts w:ascii="Times New Roman" w:eastAsia="Arial" w:hAnsi="Times New Roman" w:cs="Times New Roman"/>
          <w:b/>
          <w:sz w:val="24"/>
          <w:szCs w:val="24"/>
          <w:u w:val="thick"/>
        </w:rPr>
        <w:t>šiuo</w:t>
      </w:r>
    </w:p>
    <w:p w:rsidR="004C3525" w:rsidRPr="0098759F" w:rsidRDefault="004C3525" w:rsidP="0098759F">
      <w:pPr>
        <w:widowControl w:val="0"/>
        <w:autoSpaceDE w:val="0"/>
        <w:autoSpaceDN w:val="0"/>
        <w:spacing w:after="0" w:line="360" w:lineRule="auto"/>
        <w:jc w:val="both"/>
        <w:outlineLvl w:val="0"/>
        <w:rPr>
          <w:rFonts w:ascii="Times New Roman" w:eastAsia="Arial" w:hAnsi="Times New Roman" w:cs="Times New Roman"/>
          <w:b/>
          <w:bCs/>
          <w:sz w:val="24"/>
          <w:szCs w:val="24"/>
          <w:u w:color="000000"/>
        </w:rPr>
      </w:pPr>
      <w:r w:rsidRPr="0098759F">
        <w:rPr>
          <w:rFonts w:ascii="Times New Roman" w:eastAsia="Arial" w:hAnsi="Times New Roman" w:cs="Times New Roman"/>
          <w:bCs/>
          <w:spacing w:val="-56"/>
          <w:sz w:val="24"/>
          <w:szCs w:val="24"/>
          <w:u w:color="000000"/>
        </w:rPr>
        <w:t xml:space="preserve"> </w:t>
      </w:r>
      <w:r w:rsidRPr="0098759F">
        <w:rPr>
          <w:rFonts w:ascii="Times New Roman" w:eastAsia="Arial" w:hAnsi="Times New Roman" w:cs="Times New Roman"/>
          <w:b/>
          <w:bCs/>
          <w:sz w:val="24"/>
          <w:szCs w:val="24"/>
          <w:u w:val="thick" w:color="000000"/>
        </w:rPr>
        <w:t>įstatymu   [pastaba   –   Reklamos   įstatymu]   ir   Išorinės   reklamos</w:t>
      </w:r>
      <w:r w:rsidRPr="0098759F">
        <w:rPr>
          <w:rFonts w:ascii="Times New Roman" w:eastAsia="Arial" w:hAnsi="Times New Roman" w:cs="Times New Roman"/>
          <w:b/>
          <w:bCs/>
          <w:spacing w:val="1"/>
          <w:sz w:val="24"/>
          <w:szCs w:val="24"/>
          <w:u w:val="thick" w:color="000000"/>
        </w:rPr>
        <w:t xml:space="preserve"> </w:t>
      </w:r>
      <w:r w:rsidRPr="0098759F">
        <w:rPr>
          <w:rFonts w:ascii="Times New Roman" w:eastAsia="Arial" w:hAnsi="Times New Roman" w:cs="Times New Roman"/>
          <w:b/>
          <w:bCs/>
          <w:sz w:val="24"/>
          <w:szCs w:val="24"/>
          <w:u w:val="thick" w:color="000000"/>
        </w:rPr>
        <w:t>įrengimo</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pacing w:val="-56"/>
          <w:sz w:val="24"/>
          <w:szCs w:val="24"/>
          <w:u w:val="thick"/>
        </w:rPr>
        <w:t xml:space="preserve"> </w:t>
      </w:r>
      <w:r w:rsidRPr="0098759F">
        <w:rPr>
          <w:rFonts w:ascii="Times New Roman" w:hAnsi="Times New Roman" w:cs="Times New Roman"/>
          <w:b/>
          <w:sz w:val="24"/>
          <w:szCs w:val="24"/>
          <w:u w:val="thick"/>
        </w:rPr>
        <w:t>taisyklėmis</w:t>
      </w:r>
      <w:r w:rsidRPr="0098759F">
        <w:rPr>
          <w:rFonts w:ascii="Times New Roman" w:hAnsi="Times New Roman" w:cs="Times New Roman"/>
          <w:sz w:val="24"/>
          <w:szCs w:val="24"/>
        </w:rPr>
        <w:t>.“</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7. </w:t>
      </w:r>
      <w:r w:rsidRPr="0098759F">
        <w:rPr>
          <w:rFonts w:ascii="Times New Roman" w:eastAsia="Arial" w:hAnsi="Times New Roman" w:cs="Times New Roman"/>
          <w:sz w:val="24"/>
          <w:szCs w:val="24"/>
        </w:rPr>
        <w:t>Taigi, įstatymas aiškiai numato, kad savivaldybių vykdomosios institucijos privalo laikytis Reklamos įstatyme ir Vyriausybės taisyklėse įtvirtintų</w:t>
      </w:r>
      <w:r w:rsidRPr="0098759F">
        <w:rPr>
          <w:rFonts w:ascii="Times New Roman" w:eastAsia="Arial" w:hAnsi="Times New Roman" w:cs="Times New Roman"/>
          <w:sz w:val="24"/>
          <w:szCs w:val="24"/>
          <w:u w:val="single"/>
        </w:rPr>
        <w:t xml:space="preserve"> materialinės teisės normų</w:t>
      </w:r>
      <w:r w:rsidRPr="0098759F">
        <w:rPr>
          <w:rFonts w:ascii="Times New Roman" w:eastAsia="Arial" w:hAnsi="Times New Roman" w:cs="Times New Roman"/>
          <w:sz w:val="24"/>
          <w:szCs w:val="24"/>
        </w:rPr>
        <w:t>, kurios reglamentuoja leidimų (ne)išdavimo pagrindus.</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8. </w:t>
      </w:r>
      <w:r w:rsidRPr="0098759F">
        <w:rPr>
          <w:rFonts w:ascii="Times New Roman" w:eastAsia="Arial" w:hAnsi="Times New Roman" w:cs="Times New Roman"/>
          <w:sz w:val="24"/>
          <w:szCs w:val="24"/>
        </w:rPr>
        <w:t>Atitinkamai, savivaldybių vykdomosioms institucijoms teisės aktai nesuteikia jokios kompetencijos kurti (priimti) naujas materialinės teisės normas ryšium su leidimų (ne)išdavimo pagrindais – savivaldybių vykdomosioms institucijoms suteikta kompetencija apima tik (1) Reklamos įstatymo bei Vyriausybės taisyklėse įtvirtintų nuostatų</w:t>
      </w:r>
      <w:r w:rsidRPr="0098759F">
        <w:rPr>
          <w:rFonts w:ascii="Times New Roman" w:eastAsia="Arial" w:hAnsi="Times New Roman" w:cs="Times New Roman"/>
          <w:sz w:val="24"/>
          <w:szCs w:val="24"/>
          <w:u w:val="single"/>
        </w:rPr>
        <w:t xml:space="preserve"> įgyvendinimą</w:t>
      </w:r>
      <w:r w:rsidRPr="0098759F">
        <w:rPr>
          <w:rFonts w:ascii="Times New Roman" w:eastAsia="Arial" w:hAnsi="Times New Roman" w:cs="Times New Roman"/>
          <w:sz w:val="24"/>
          <w:szCs w:val="24"/>
        </w:rPr>
        <w:t xml:space="preserve"> bei (2)</w:t>
      </w:r>
      <w:r w:rsidRPr="0098759F">
        <w:rPr>
          <w:rFonts w:ascii="Times New Roman" w:eastAsia="Arial" w:hAnsi="Times New Roman" w:cs="Times New Roman"/>
          <w:sz w:val="24"/>
          <w:szCs w:val="24"/>
          <w:u w:val="single"/>
        </w:rPr>
        <w:t xml:space="preserve"> teisę</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z w:val="24"/>
          <w:szCs w:val="24"/>
          <w:u w:val="single"/>
        </w:rPr>
        <w:t>nustatyti procedūrines</w:t>
      </w:r>
      <w:r w:rsidRPr="0098759F">
        <w:rPr>
          <w:rFonts w:ascii="Times New Roman" w:hAnsi="Times New Roman" w:cs="Times New Roman"/>
          <w:sz w:val="24"/>
          <w:szCs w:val="24"/>
        </w:rPr>
        <w:t xml:space="preserve"> teisės aktų įgyvendinimo </w:t>
      </w:r>
      <w:r w:rsidRPr="0098759F">
        <w:rPr>
          <w:rFonts w:ascii="Times New Roman" w:hAnsi="Times New Roman" w:cs="Times New Roman"/>
          <w:sz w:val="24"/>
          <w:szCs w:val="24"/>
          <w:u w:val="single"/>
        </w:rPr>
        <w:t>taisykles</w:t>
      </w:r>
      <w:r w:rsidRPr="0098759F">
        <w:rPr>
          <w:rFonts w:ascii="Times New Roman" w:hAnsi="Times New Roman" w:cs="Times New Roman"/>
          <w:sz w:val="24"/>
          <w:szCs w:val="24"/>
        </w:rPr>
        <w:t>.</w:t>
      </w:r>
      <w:r w:rsidRPr="0098759F">
        <w:rPr>
          <w:rFonts w:ascii="Times New Roman" w:hAnsi="Times New Roman" w:cs="Times New Roman"/>
          <w:sz w:val="24"/>
          <w:szCs w:val="24"/>
          <w:vertAlign w:val="superscript"/>
        </w:rPr>
        <w:t xml:space="preserve"> </w:t>
      </w:r>
      <w:r w:rsidRPr="0098759F">
        <w:rPr>
          <w:rFonts w:ascii="Times New Roman" w:hAnsi="Times New Roman" w:cs="Times New Roman"/>
          <w:sz w:val="24"/>
          <w:szCs w:val="24"/>
        </w:rPr>
        <w:t>(Vyriausybės taisyklių IV skyrius)</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9. </w:t>
      </w:r>
      <w:r w:rsidRPr="0098759F">
        <w:rPr>
          <w:rFonts w:ascii="Times New Roman" w:eastAsia="Arial" w:hAnsi="Times New Roman" w:cs="Times New Roman"/>
          <w:sz w:val="24"/>
          <w:szCs w:val="24"/>
        </w:rPr>
        <w:t xml:space="preserve">2022-06-14 Kauno miesto savivaldybės administracija savo interneto svetainėje </w:t>
      </w:r>
      <w:hyperlink r:id="rId13">
        <w:r w:rsidRPr="0098759F">
          <w:rPr>
            <w:rFonts w:ascii="Times New Roman" w:eastAsia="Arial" w:hAnsi="Times New Roman" w:cs="Times New Roman"/>
            <w:color w:val="0000FF"/>
            <w:sz w:val="24"/>
            <w:szCs w:val="24"/>
            <w:u w:val="single" w:color="0000FF"/>
          </w:rPr>
          <w:t>www.kaunas.lt</w:t>
        </w:r>
      </w:hyperlink>
      <w:r w:rsidRPr="0098759F">
        <w:rPr>
          <w:rFonts w:ascii="Times New Roman" w:eastAsia="Arial" w:hAnsi="Times New Roman" w:cs="Times New Roman"/>
          <w:color w:val="0000FF"/>
          <w:sz w:val="24"/>
          <w:szCs w:val="24"/>
        </w:rPr>
        <w:t xml:space="preserve"> </w:t>
      </w:r>
      <w:r w:rsidRPr="0098759F">
        <w:rPr>
          <w:rFonts w:ascii="Times New Roman" w:eastAsia="Arial" w:hAnsi="Times New Roman" w:cs="Times New Roman"/>
          <w:sz w:val="24"/>
          <w:szCs w:val="24"/>
        </w:rPr>
        <w:t>paskelbė viešąjį konkursą dėl rinkliavos už leidimo įrengti išorinę reklamą dydžio nustatymo („</w:t>
      </w:r>
      <w:r w:rsidRPr="0098759F">
        <w:rPr>
          <w:rFonts w:ascii="Times New Roman" w:eastAsia="Arial" w:hAnsi="Times New Roman" w:cs="Times New Roman"/>
          <w:b/>
          <w:sz w:val="24"/>
          <w:szCs w:val="24"/>
        </w:rPr>
        <w:t>Konkursas</w:t>
      </w:r>
      <w:r w:rsidRPr="0098759F">
        <w:rPr>
          <w:rFonts w:ascii="Times New Roman" w:eastAsia="Arial" w:hAnsi="Times New Roman" w:cs="Times New Roman"/>
          <w:sz w:val="24"/>
          <w:szCs w:val="24"/>
        </w:rPr>
        <w:t>“).</w:t>
      </w:r>
    </w:p>
    <w:p w:rsidR="004C3525" w:rsidRPr="0098759F" w:rsidRDefault="004C3525" w:rsidP="00C762E6">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10. </w:t>
      </w:r>
      <w:r w:rsidRPr="0098759F">
        <w:rPr>
          <w:rFonts w:ascii="Times New Roman" w:eastAsia="Arial" w:hAnsi="Times New Roman" w:cs="Times New Roman"/>
          <w:sz w:val="24"/>
          <w:szCs w:val="24"/>
        </w:rPr>
        <w:t>Atsižvelgiant į tai, kad Konkursas apėmė ir vietas, kuriose</w:t>
      </w:r>
      <w:r w:rsidRPr="0098759F">
        <w:rPr>
          <w:rFonts w:ascii="Times New Roman" w:eastAsia="Arial" w:hAnsi="Times New Roman" w:cs="Times New Roman"/>
          <w:sz w:val="24"/>
          <w:szCs w:val="24"/>
          <w:u w:val="single"/>
        </w:rPr>
        <w:t xml:space="preserve"> galiojančio</w:t>
      </w:r>
      <w:r w:rsidRPr="0098759F">
        <w:rPr>
          <w:rFonts w:ascii="Times New Roman" w:eastAsia="Arial" w:hAnsi="Times New Roman" w:cs="Times New Roman"/>
          <w:sz w:val="24"/>
          <w:szCs w:val="24"/>
        </w:rPr>
        <w:t xml:space="preserve"> leidimo pagrindu vis dar buvo</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įrengtas</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Bendrovės</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reklamos</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įrenginys,</w:t>
      </w:r>
      <w:r w:rsidRPr="0098759F">
        <w:rPr>
          <w:rFonts w:ascii="Times New Roman" w:eastAsia="Arial" w:hAnsi="Times New Roman" w:cs="Times New Roman"/>
          <w:spacing w:val="-11"/>
          <w:sz w:val="24"/>
          <w:szCs w:val="24"/>
          <w:u w:val="single"/>
        </w:rPr>
        <w:t xml:space="preserve"> </w:t>
      </w:r>
      <w:r w:rsidRPr="0098759F">
        <w:rPr>
          <w:rFonts w:ascii="Times New Roman" w:eastAsia="Arial" w:hAnsi="Times New Roman" w:cs="Times New Roman"/>
          <w:sz w:val="24"/>
          <w:szCs w:val="24"/>
          <w:u w:val="single"/>
        </w:rPr>
        <w:t>Bendrovė</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ketino</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dalyvauti</w:t>
      </w:r>
      <w:r w:rsidRPr="0098759F">
        <w:rPr>
          <w:rFonts w:ascii="Times New Roman" w:eastAsia="Arial" w:hAnsi="Times New Roman" w:cs="Times New Roman"/>
          <w:spacing w:val="-15"/>
          <w:sz w:val="24"/>
          <w:szCs w:val="24"/>
          <w:u w:val="single"/>
        </w:rPr>
        <w:t xml:space="preserve"> </w:t>
      </w:r>
      <w:r w:rsidRPr="0098759F">
        <w:rPr>
          <w:rFonts w:ascii="Times New Roman" w:eastAsia="Arial" w:hAnsi="Times New Roman" w:cs="Times New Roman"/>
          <w:sz w:val="24"/>
          <w:szCs w:val="24"/>
          <w:u w:val="single"/>
        </w:rPr>
        <w:t>Konkurse</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ir</w:t>
      </w:r>
      <w:r w:rsidRPr="0098759F">
        <w:rPr>
          <w:rFonts w:ascii="Times New Roman" w:eastAsia="Arial" w:hAnsi="Times New Roman" w:cs="Times New Roman"/>
          <w:spacing w:val="-15"/>
          <w:sz w:val="24"/>
          <w:szCs w:val="24"/>
          <w:u w:val="single"/>
        </w:rPr>
        <w:t xml:space="preserve"> </w:t>
      </w:r>
      <w:r w:rsidRPr="0098759F">
        <w:rPr>
          <w:rFonts w:ascii="Times New Roman" w:eastAsia="Arial" w:hAnsi="Times New Roman" w:cs="Times New Roman"/>
          <w:sz w:val="24"/>
          <w:szCs w:val="24"/>
          <w:u w:val="single"/>
        </w:rPr>
        <w:t>siekti</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laimėti</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pacing w:val="-56"/>
          <w:sz w:val="24"/>
          <w:szCs w:val="24"/>
          <w:u w:val="single"/>
        </w:rPr>
        <w:t xml:space="preserve"> </w:t>
      </w:r>
      <w:r w:rsidRPr="0098759F">
        <w:rPr>
          <w:rFonts w:ascii="Times New Roman" w:eastAsia="Arial" w:hAnsi="Times New Roman" w:cs="Times New Roman"/>
          <w:sz w:val="24"/>
          <w:szCs w:val="24"/>
          <w:u w:val="single"/>
        </w:rPr>
        <w:t>teisę išorinės reklamos paslaugas teikti ir toliau</w:t>
      </w:r>
      <w:r w:rsidRPr="0098759F">
        <w:rPr>
          <w:rFonts w:ascii="Times New Roman" w:eastAsia="Arial" w:hAnsi="Times New Roman" w:cs="Times New Roman"/>
          <w:sz w:val="24"/>
          <w:szCs w:val="24"/>
        </w:rPr>
        <w:t>.</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11. </w:t>
      </w:r>
      <w:r w:rsidRPr="0098759F">
        <w:rPr>
          <w:rFonts w:ascii="Times New Roman" w:eastAsia="Arial" w:hAnsi="Times New Roman" w:cs="Times New Roman"/>
          <w:sz w:val="24"/>
          <w:szCs w:val="24"/>
        </w:rPr>
        <w:t>Konkurso</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pabaiga</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buvo</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numatoma</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2022-07-15,</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o</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Bendrovės</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turėtas</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leidimas</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baigė</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galioti</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b/>
          <w:sz w:val="24"/>
          <w:szCs w:val="24"/>
          <w:u w:val="thick"/>
        </w:rPr>
        <w:t>2022-</w:t>
      </w:r>
      <w:r w:rsidRPr="0098759F">
        <w:rPr>
          <w:rFonts w:ascii="Times New Roman" w:eastAsia="Arial" w:hAnsi="Times New Roman" w:cs="Times New Roman"/>
          <w:b/>
          <w:sz w:val="24"/>
          <w:szCs w:val="24"/>
        </w:rPr>
        <w:t xml:space="preserve"> </w:t>
      </w:r>
      <w:r w:rsidRPr="0098759F">
        <w:rPr>
          <w:rFonts w:ascii="Times New Roman" w:eastAsia="Arial" w:hAnsi="Times New Roman" w:cs="Times New Roman"/>
          <w:b/>
          <w:sz w:val="24"/>
          <w:szCs w:val="24"/>
          <w:u w:val="thick"/>
        </w:rPr>
        <w:t>09-01</w:t>
      </w:r>
      <w:r w:rsidRPr="0098759F">
        <w:rPr>
          <w:rFonts w:ascii="Times New Roman" w:eastAsia="Arial" w:hAnsi="Times New Roman" w:cs="Times New Roman"/>
          <w:sz w:val="24"/>
          <w:szCs w:val="24"/>
        </w:rPr>
        <w:t>, taigi</w:t>
      </w:r>
      <w:r w:rsidRPr="0098759F">
        <w:rPr>
          <w:rFonts w:ascii="Times New Roman" w:eastAsia="Arial" w:hAnsi="Times New Roman" w:cs="Times New Roman"/>
          <w:sz w:val="24"/>
          <w:szCs w:val="24"/>
          <w:u w:val="single"/>
        </w:rPr>
        <w:t xml:space="preserve"> Konkursą buvo numatoma baigti dar iki Bendrovės leidimo galiojimo termino</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pabaigos</w:t>
      </w:r>
      <w:r w:rsidRPr="0098759F">
        <w:rPr>
          <w:rFonts w:ascii="Times New Roman" w:eastAsia="Arial" w:hAnsi="Times New Roman" w:cs="Times New Roman"/>
          <w:sz w:val="24"/>
          <w:szCs w:val="24"/>
        </w:rPr>
        <w:t>.</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12. </w:t>
      </w:r>
      <w:r w:rsidRPr="0098759F">
        <w:rPr>
          <w:rFonts w:ascii="Times New Roman" w:eastAsia="Arial" w:hAnsi="Times New Roman" w:cs="Times New Roman"/>
          <w:sz w:val="24"/>
          <w:szCs w:val="24"/>
        </w:rPr>
        <w:t xml:space="preserve">Visgi, 2022-07-08 Institucija savo interneto svetainėje </w:t>
      </w:r>
      <w:hyperlink r:id="rId14">
        <w:r w:rsidRPr="0098759F">
          <w:rPr>
            <w:rFonts w:ascii="Times New Roman" w:eastAsia="Arial" w:hAnsi="Times New Roman" w:cs="Times New Roman"/>
            <w:color w:val="0000FF"/>
            <w:sz w:val="24"/>
            <w:szCs w:val="24"/>
            <w:u w:val="single" w:color="0000FF"/>
          </w:rPr>
          <w:t>www.kaunas.lt</w:t>
        </w:r>
        <w:r w:rsidRPr="0098759F">
          <w:rPr>
            <w:rFonts w:ascii="Times New Roman" w:eastAsia="Arial" w:hAnsi="Times New Roman" w:cs="Times New Roman"/>
            <w:color w:val="0000FF"/>
            <w:sz w:val="24"/>
            <w:szCs w:val="24"/>
          </w:rPr>
          <w:t xml:space="preserve"> </w:t>
        </w:r>
      </w:hyperlink>
      <w:r w:rsidRPr="0098759F">
        <w:rPr>
          <w:rFonts w:ascii="Times New Roman" w:eastAsia="Arial" w:hAnsi="Times New Roman" w:cs="Times New Roman"/>
          <w:sz w:val="24"/>
          <w:szCs w:val="24"/>
        </w:rPr>
        <w:t xml:space="preserve">pranešė, kad </w:t>
      </w:r>
      <w:r w:rsidRPr="0098759F">
        <w:rPr>
          <w:rFonts w:ascii="Times New Roman" w:eastAsia="Arial" w:hAnsi="Times New Roman" w:cs="Times New Roman"/>
          <w:sz w:val="24"/>
          <w:szCs w:val="24"/>
          <w:u w:val="single"/>
        </w:rPr>
        <w:t>Konkursas</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yra</w:t>
      </w:r>
      <w:r w:rsidRPr="0098759F">
        <w:rPr>
          <w:rFonts w:ascii="Times New Roman" w:eastAsia="Arial" w:hAnsi="Times New Roman" w:cs="Times New Roman"/>
          <w:spacing w:val="-10"/>
          <w:sz w:val="24"/>
          <w:szCs w:val="24"/>
          <w:u w:val="single"/>
        </w:rPr>
        <w:t xml:space="preserve"> </w:t>
      </w:r>
      <w:r w:rsidRPr="0098759F">
        <w:rPr>
          <w:rFonts w:ascii="Times New Roman" w:eastAsia="Arial" w:hAnsi="Times New Roman" w:cs="Times New Roman"/>
          <w:sz w:val="24"/>
          <w:szCs w:val="24"/>
          <w:u w:val="single"/>
        </w:rPr>
        <w:t>sustabdytas</w:t>
      </w:r>
      <w:r w:rsidRPr="0098759F">
        <w:rPr>
          <w:rFonts w:ascii="Times New Roman" w:eastAsia="Arial" w:hAnsi="Times New Roman" w:cs="Times New Roman"/>
          <w:spacing w:val="-8"/>
          <w:sz w:val="24"/>
          <w:szCs w:val="24"/>
          <w:u w:val="single"/>
        </w:rPr>
        <w:t xml:space="preserve"> </w:t>
      </w:r>
      <w:r w:rsidRPr="0098759F">
        <w:rPr>
          <w:rFonts w:ascii="Times New Roman" w:eastAsia="Arial" w:hAnsi="Times New Roman" w:cs="Times New Roman"/>
          <w:sz w:val="24"/>
          <w:szCs w:val="24"/>
          <w:u w:val="single"/>
        </w:rPr>
        <w:t>Teismo</w:t>
      </w:r>
      <w:r w:rsidRPr="0098759F">
        <w:rPr>
          <w:rFonts w:ascii="Times New Roman" w:eastAsia="Arial" w:hAnsi="Times New Roman" w:cs="Times New Roman"/>
          <w:spacing w:val="-10"/>
          <w:sz w:val="24"/>
          <w:szCs w:val="24"/>
          <w:u w:val="single"/>
        </w:rPr>
        <w:t xml:space="preserve"> </w:t>
      </w:r>
      <w:r w:rsidRPr="0098759F">
        <w:rPr>
          <w:rFonts w:ascii="Times New Roman" w:eastAsia="Arial" w:hAnsi="Times New Roman" w:cs="Times New Roman"/>
          <w:sz w:val="24"/>
          <w:szCs w:val="24"/>
          <w:u w:val="single"/>
        </w:rPr>
        <w:t>sprendimu</w:t>
      </w:r>
      <w:r w:rsidRPr="0098759F">
        <w:rPr>
          <w:rFonts w:ascii="Times New Roman" w:eastAsia="Arial" w:hAnsi="Times New Roman" w:cs="Times New Roman"/>
          <w:sz w:val="24"/>
          <w:szCs w:val="24"/>
        </w:rPr>
        <w:t>.</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Kaip</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paaiškėjo,</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vienas</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iš</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išorinės</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reklamos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paslaugų</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teikėjų apskundė Konkurso sąlygas, o Teismas taikė laikinąsias apsaugos priemones ir Konkurso procedūras visa apimtimi sustabdė iki bylos</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išnagrinėjimo.</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13. </w:t>
      </w:r>
      <w:r w:rsidRPr="0098759F">
        <w:rPr>
          <w:rFonts w:ascii="Times New Roman" w:eastAsia="Arial" w:hAnsi="Times New Roman" w:cs="Times New Roman"/>
          <w:sz w:val="24"/>
          <w:szCs w:val="24"/>
        </w:rPr>
        <w:t>Esant tokiai situacijai, Bendrovė kreipėsi į Instituciją su paraiška išduoti naują leidimą išorinei reklamai</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įrengti</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tikslu</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laikinai</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sureguliuoti</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susidariusią</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situaciją</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iki</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Konkurso</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atnaujinimo</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ar</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naujo konkurso</w:t>
      </w:r>
      <w:r w:rsidRPr="0098759F">
        <w:rPr>
          <w:rFonts w:ascii="Times New Roman" w:eastAsia="Arial" w:hAnsi="Times New Roman" w:cs="Times New Roman"/>
          <w:spacing w:val="-2"/>
          <w:sz w:val="24"/>
          <w:szCs w:val="24"/>
        </w:rPr>
        <w:t xml:space="preserve"> </w:t>
      </w:r>
      <w:r w:rsidRPr="0098759F">
        <w:rPr>
          <w:rFonts w:ascii="Times New Roman" w:eastAsia="Arial" w:hAnsi="Times New Roman" w:cs="Times New Roman"/>
          <w:sz w:val="24"/>
          <w:szCs w:val="24"/>
        </w:rPr>
        <w:t>paskelbimo.</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14. </w:t>
      </w:r>
      <w:r w:rsidRPr="0098759F">
        <w:rPr>
          <w:rFonts w:ascii="Times New Roman" w:eastAsia="Arial" w:hAnsi="Times New Roman" w:cs="Times New Roman"/>
          <w:sz w:val="24"/>
          <w:szCs w:val="24"/>
        </w:rPr>
        <w:t>Visgi, Institucija leidimo neišdavė ir Bendrovės paraišką 2022-07-26 sprendimu Nr. (33.200.E) R-2018 („</w:t>
      </w:r>
      <w:r w:rsidRPr="0098759F">
        <w:rPr>
          <w:rFonts w:ascii="Times New Roman" w:eastAsia="Arial" w:hAnsi="Times New Roman" w:cs="Times New Roman"/>
          <w:b/>
          <w:sz w:val="24"/>
          <w:szCs w:val="24"/>
        </w:rPr>
        <w:t>Sprendimas Nr. 1</w:t>
      </w:r>
      <w:r w:rsidRPr="0098759F">
        <w:rPr>
          <w:rFonts w:ascii="Times New Roman" w:eastAsia="Arial" w:hAnsi="Times New Roman" w:cs="Times New Roman"/>
          <w:sz w:val="24"/>
          <w:szCs w:val="24"/>
        </w:rPr>
        <w:t>“) atmetė nurodydama, kad</w:t>
      </w:r>
      <w:r w:rsidRPr="0098759F">
        <w:rPr>
          <w:rFonts w:ascii="Times New Roman" w:eastAsia="Arial" w:hAnsi="Times New Roman" w:cs="Times New Roman"/>
          <w:sz w:val="24"/>
          <w:szCs w:val="24"/>
          <w:u w:val="single"/>
        </w:rPr>
        <w:t xml:space="preserve"> dėl teisės įrengti išorinę reklamą yra </w:t>
      </w:r>
      <w:r w:rsidRPr="0098759F">
        <w:rPr>
          <w:rFonts w:ascii="Times New Roman" w:eastAsia="Arial" w:hAnsi="Times New Roman" w:cs="Times New Roman"/>
          <w:spacing w:val="-56"/>
          <w:sz w:val="24"/>
          <w:szCs w:val="24"/>
          <w:u w:val="single"/>
        </w:rPr>
        <w:t xml:space="preserve"> </w:t>
      </w:r>
      <w:r w:rsidRPr="0098759F">
        <w:rPr>
          <w:rFonts w:ascii="Times New Roman" w:eastAsia="Arial" w:hAnsi="Times New Roman" w:cs="Times New Roman"/>
          <w:sz w:val="24"/>
          <w:szCs w:val="24"/>
          <w:u w:val="single"/>
        </w:rPr>
        <w:t>paskelbtas</w:t>
      </w:r>
      <w:r w:rsidRPr="0098759F">
        <w:rPr>
          <w:rFonts w:ascii="Times New Roman" w:eastAsia="Arial" w:hAnsi="Times New Roman" w:cs="Times New Roman"/>
          <w:spacing w:val="-15"/>
          <w:sz w:val="24"/>
          <w:szCs w:val="24"/>
          <w:u w:val="single"/>
        </w:rPr>
        <w:t xml:space="preserve"> </w:t>
      </w:r>
      <w:r w:rsidRPr="0098759F">
        <w:rPr>
          <w:rFonts w:ascii="Times New Roman" w:eastAsia="Arial" w:hAnsi="Times New Roman" w:cs="Times New Roman"/>
          <w:sz w:val="24"/>
          <w:szCs w:val="24"/>
          <w:u w:val="single"/>
        </w:rPr>
        <w:t>viešas</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Konkursas</w:t>
      </w:r>
      <w:r w:rsidRPr="0098759F">
        <w:rPr>
          <w:rFonts w:ascii="Times New Roman" w:eastAsia="Arial" w:hAnsi="Times New Roman" w:cs="Times New Roman"/>
          <w:sz w:val="24"/>
          <w:szCs w:val="24"/>
        </w:rPr>
        <w:t>,</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u w:val="single"/>
        </w:rPr>
        <w:t>todėl</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esant</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paskelbtam</w:t>
      </w:r>
      <w:r w:rsidRPr="0098759F">
        <w:rPr>
          <w:rFonts w:ascii="Times New Roman" w:eastAsia="Arial" w:hAnsi="Times New Roman" w:cs="Times New Roman"/>
          <w:spacing w:val="-14"/>
          <w:sz w:val="24"/>
          <w:szCs w:val="24"/>
          <w:u w:val="single"/>
        </w:rPr>
        <w:t xml:space="preserve"> </w:t>
      </w:r>
      <w:r w:rsidRPr="0098759F">
        <w:rPr>
          <w:rFonts w:ascii="Times New Roman" w:eastAsia="Arial" w:hAnsi="Times New Roman" w:cs="Times New Roman"/>
          <w:sz w:val="24"/>
          <w:szCs w:val="24"/>
          <w:u w:val="single"/>
        </w:rPr>
        <w:t>Konkursui,</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Institucija</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leidimų</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išduoti</w:t>
      </w:r>
      <w:r w:rsidRPr="0098759F">
        <w:rPr>
          <w:rFonts w:ascii="Times New Roman" w:eastAsia="Arial" w:hAnsi="Times New Roman" w:cs="Times New Roman"/>
          <w:spacing w:val="-13"/>
          <w:sz w:val="24"/>
          <w:szCs w:val="24"/>
          <w:u w:val="single"/>
        </w:rPr>
        <w:t xml:space="preserve"> </w:t>
      </w:r>
      <w:r w:rsidRPr="0098759F">
        <w:rPr>
          <w:rFonts w:ascii="Times New Roman" w:eastAsia="Arial" w:hAnsi="Times New Roman" w:cs="Times New Roman"/>
          <w:sz w:val="24"/>
          <w:szCs w:val="24"/>
          <w:u w:val="single"/>
        </w:rPr>
        <w:t>negali</w:t>
      </w:r>
      <w:r w:rsidRPr="0098759F">
        <w:rPr>
          <w:rFonts w:ascii="Times New Roman" w:eastAsia="Arial" w:hAnsi="Times New Roman" w:cs="Times New Roman"/>
          <w:sz w:val="24"/>
          <w:szCs w:val="24"/>
        </w:rPr>
        <w:t xml:space="preserve"> pagal Kauno miesto savivaldybės tarybos 2022 m. vasario 1 d. sprendimo Nr. T-6 ,,Dėl Kauno miesto</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savivaldybės</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tarybos</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2008</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m.</w:t>
      </w:r>
      <w:r w:rsidRPr="0098759F">
        <w:rPr>
          <w:rFonts w:ascii="Times New Roman" w:eastAsia="Arial" w:hAnsi="Times New Roman" w:cs="Times New Roman"/>
          <w:spacing w:val="-5"/>
          <w:sz w:val="24"/>
          <w:szCs w:val="24"/>
        </w:rPr>
        <w:t xml:space="preserve"> </w:t>
      </w:r>
      <w:r w:rsidRPr="0098759F">
        <w:rPr>
          <w:rFonts w:ascii="Times New Roman" w:eastAsia="Arial" w:hAnsi="Times New Roman" w:cs="Times New Roman"/>
          <w:sz w:val="24"/>
          <w:szCs w:val="24"/>
        </w:rPr>
        <w:t>vasario</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7</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d.</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sprendimo</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Nr.</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T-45</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,,Dėl</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vietinės</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rinkliavos</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už leidimo</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įrengti</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išorinę</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reklamą</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savivaldybės</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teritorijoje</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išdavimą</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nuostatų</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patvirtinimo“</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pakeitimo“ („</w:t>
      </w:r>
      <w:r w:rsidRPr="0098759F">
        <w:rPr>
          <w:rFonts w:ascii="Times New Roman" w:eastAsia="Arial" w:hAnsi="Times New Roman" w:cs="Times New Roman"/>
          <w:b/>
          <w:sz w:val="24"/>
          <w:szCs w:val="24"/>
        </w:rPr>
        <w:t>Nuostatai</w:t>
      </w:r>
      <w:r w:rsidRPr="0098759F">
        <w:rPr>
          <w:rFonts w:ascii="Times New Roman" w:eastAsia="Arial" w:hAnsi="Times New Roman" w:cs="Times New Roman"/>
          <w:sz w:val="24"/>
          <w:szCs w:val="24"/>
        </w:rPr>
        <w:t>“) 2.1</w:t>
      </w:r>
      <w:r w:rsidRPr="0098759F">
        <w:rPr>
          <w:rFonts w:ascii="Times New Roman" w:eastAsia="Arial" w:hAnsi="Times New Roman" w:cs="Times New Roman"/>
          <w:spacing w:val="-4"/>
          <w:sz w:val="24"/>
          <w:szCs w:val="24"/>
        </w:rPr>
        <w:t xml:space="preserve"> </w:t>
      </w:r>
      <w:r w:rsidRPr="0098759F">
        <w:rPr>
          <w:rFonts w:ascii="Times New Roman" w:eastAsia="Arial" w:hAnsi="Times New Roman" w:cs="Times New Roman"/>
          <w:sz w:val="24"/>
          <w:szCs w:val="24"/>
        </w:rPr>
        <w:t>papunktį.</w:t>
      </w:r>
    </w:p>
    <w:p w:rsidR="004C3525" w:rsidRPr="0098759F" w:rsidRDefault="004C3525" w:rsidP="0098759F">
      <w:pPr>
        <w:widowControl w:val="0"/>
        <w:autoSpaceDE w:val="0"/>
        <w:autoSpaceDN w:val="0"/>
        <w:spacing w:after="0" w:line="360" w:lineRule="auto"/>
        <w:jc w:val="both"/>
        <w:outlineLvl w:val="0"/>
        <w:rPr>
          <w:rFonts w:ascii="Times New Roman" w:eastAsia="Arial" w:hAnsi="Times New Roman" w:cs="Times New Roman"/>
          <w:b/>
          <w:bCs/>
          <w:sz w:val="24"/>
          <w:szCs w:val="24"/>
          <w:u w:color="000000"/>
        </w:rPr>
      </w:pPr>
      <w:r w:rsidRPr="0098759F">
        <w:rPr>
          <w:rFonts w:ascii="Times New Roman" w:eastAsia="Arial" w:hAnsi="Times New Roman" w:cs="Times New Roman"/>
          <w:bCs/>
          <w:noProof/>
          <w:sz w:val="24"/>
          <w:szCs w:val="24"/>
          <w:u w:color="000000"/>
          <w:lang w:eastAsia="lt-LT"/>
        </w:rPr>
        <w:t xml:space="preserve">15. </w:t>
      </w:r>
      <w:r w:rsidRPr="0098759F">
        <w:rPr>
          <w:rFonts w:ascii="Times New Roman" w:eastAsia="Arial" w:hAnsi="Times New Roman" w:cs="Times New Roman"/>
          <w:bCs/>
          <w:sz w:val="24"/>
          <w:szCs w:val="24"/>
          <w:u w:color="000000"/>
        </w:rPr>
        <w:t xml:space="preserve">Visgi, </w:t>
      </w:r>
      <w:r w:rsidRPr="0098759F">
        <w:rPr>
          <w:rFonts w:ascii="Times New Roman" w:eastAsia="Arial" w:hAnsi="Times New Roman" w:cs="Times New Roman"/>
          <w:b/>
          <w:bCs/>
          <w:sz w:val="24"/>
          <w:szCs w:val="24"/>
          <w:u w:val="thick" w:color="000000"/>
        </w:rPr>
        <w:t>tokio pagrindo atsisakyti išduoti leidimus įrengti išorinę reklamą nenumato nei</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pacing w:val="-56"/>
          <w:sz w:val="24"/>
          <w:szCs w:val="24"/>
          <w:u w:val="thick"/>
        </w:rPr>
        <w:t xml:space="preserve"> </w:t>
      </w:r>
      <w:r w:rsidRPr="0098759F">
        <w:rPr>
          <w:rFonts w:ascii="Times New Roman" w:hAnsi="Times New Roman" w:cs="Times New Roman"/>
          <w:b/>
          <w:sz w:val="24"/>
          <w:szCs w:val="24"/>
          <w:u w:val="thick"/>
        </w:rPr>
        <w:t>Reklamos įstatymas (ar bet koks kitas įstatymas), nei Vyriausybės taisyklės, nei pačios</w:t>
      </w:r>
      <w:r w:rsidRPr="0098759F">
        <w:rPr>
          <w:rFonts w:ascii="Times New Roman" w:hAnsi="Times New Roman" w:cs="Times New Roman"/>
          <w:b/>
          <w:sz w:val="24"/>
          <w:szCs w:val="24"/>
        </w:rPr>
        <w:t xml:space="preserve"> </w:t>
      </w:r>
      <w:r w:rsidRPr="0098759F">
        <w:rPr>
          <w:rFonts w:ascii="Times New Roman" w:hAnsi="Times New Roman" w:cs="Times New Roman"/>
          <w:b/>
          <w:sz w:val="24"/>
          <w:szCs w:val="24"/>
          <w:u w:val="thick"/>
        </w:rPr>
        <w:t>Institucijos teisės aktai</w:t>
      </w:r>
      <w:r w:rsidRPr="0098759F">
        <w:rPr>
          <w:rFonts w:ascii="Times New Roman" w:hAnsi="Times New Roman" w:cs="Times New Roman"/>
          <w:sz w:val="24"/>
          <w:szCs w:val="24"/>
        </w:rPr>
        <w:t>.</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16. </w:t>
      </w:r>
      <w:r w:rsidRPr="0098759F">
        <w:rPr>
          <w:rFonts w:ascii="Times New Roman" w:eastAsia="Arial" w:hAnsi="Times New Roman" w:cs="Times New Roman"/>
          <w:sz w:val="24"/>
          <w:szCs w:val="24"/>
        </w:rPr>
        <w:t>Dėl</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šios</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priežasties,</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Bendrovė</w:t>
      </w:r>
      <w:r w:rsidRPr="0098759F">
        <w:rPr>
          <w:rFonts w:ascii="Times New Roman" w:eastAsia="Arial" w:hAnsi="Times New Roman" w:cs="Times New Roman"/>
          <w:spacing w:val="-20"/>
          <w:sz w:val="24"/>
          <w:szCs w:val="24"/>
        </w:rPr>
        <w:t xml:space="preserve"> </w:t>
      </w:r>
      <w:r w:rsidRPr="0098759F">
        <w:rPr>
          <w:rFonts w:ascii="Times New Roman" w:eastAsia="Arial" w:hAnsi="Times New Roman" w:cs="Times New Roman"/>
          <w:sz w:val="24"/>
          <w:szCs w:val="24"/>
        </w:rPr>
        <w:t>kreipėsi</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į</w:t>
      </w:r>
      <w:r w:rsidRPr="0098759F">
        <w:rPr>
          <w:rFonts w:ascii="Times New Roman" w:eastAsia="Arial" w:hAnsi="Times New Roman" w:cs="Times New Roman"/>
          <w:spacing w:val="-21"/>
          <w:sz w:val="24"/>
          <w:szCs w:val="24"/>
        </w:rPr>
        <w:t xml:space="preserve"> </w:t>
      </w:r>
      <w:r w:rsidRPr="0098759F">
        <w:rPr>
          <w:rFonts w:ascii="Times New Roman" w:eastAsia="Arial" w:hAnsi="Times New Roman" w:cs="Times New Roman"/>
          <w:sz w:val="24"/>
          <w:szCs w:val="24"/>
        </w:rPr>
        <w:t>Regionų</w:t>
      </w:r>
      <w:r w:rsidRPr="0098759F">
        <w:rPr>
          <w:rFonts w:ascii="Times New Roman" w:eastAsia="Arial" w:hAnsi="Times New Roman" w:cs="Times New Roman"/>
          <w:spacing w:val="-20"/>
          <w:sz w:val="24"/>
          <w:szCs w:val="24"/>
        </w:rPr>
        <w:t xml:space="preserve"> </w:t>
      </w:r>
      <w:r w:rsidRPr="0098759F">
        <w:rPr>
          <w:rFonts w:ascii="Times New Roman" w:eastAsia="Arial" w:hAnsi="Times New Roman" w:cs="Times New Roman"/>
          <w:sz w:val="24"/>
          <w:szCs w:val="24"/>
        </w:rPr>
        <w:t>apygardos</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administracinio</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teismo</w:t>
      </w:r>
      <w:r w:rsidRPr="0098759F">
        <w:rPr>
          <w:rFonts w:ascii="Times New Roman" w:eastAsia="Arial" w:hAnsi="Times New Roman" w:cs="Times New Roman"/>
          <w:spacing w:val="-21"/>
          <w:sz w:val="24"/>
          <w:szCs w:val="24"/>
        </w:rPr>
        <w:t xml:space="preserve"> </w:t>
      </w:r>
      <w:r w:rsidRPr="0098759F">
        <w:rPr>
          <w:rFonts w:ascii="Times New Roman" w:eastAsia="Arial" w:hAnsi="Times New Roman" w:cs="Times New Roman"/>
          <w:sz w:val="24"/>
          <w:szCs w:val="24"/>
        </w:rPr>
        <w:t>Kauno</w:t>
      </w:r>
      <w:r w:rsidRPr="0098759F">
        <w:rPr>
          <w:rFonts w:ascii="Times New Roman" w:eastAsia="Arial" w:hAnsi="Times New Roman" w:cs="Times New Roman"/>
          <w:spacing w:val="-20"/>
          <w:sz w:val="24"/>
          <w:szCs w:val="24"/>
        </w:rPr>
        <w:t xml:space="preserve"> </w:t>
      </w:r>
      <w:r w:rsidRPr="0098759F">
        <w:rPr>
          <w:rFonts w:ascii="Times New Roman" w:eastAsia="Arial" w:hAnsi="Times New Roman" w:cs="Times New Roman"/>
          <w:sz w:val="24"/>
          <w:szCs w:val="24"/>
        </w:rPr>
        <w:t>rūmus su skundu dėl (1) Institucijos Sprendimo Nr. 1 panaikinimo ir (2)</w:t>
      </w:r>
      <w:r w:rsidRPr="0098759F">
        <w:rPr>
          <w:rFonts w:ascii="Times New Roman" w:eastAsia="Arial" w:hAnsi="Times New Roman" w:cs="Times New Roman"/>
          <w:sz w:val="24"/>
          <w:szCs w:val="24"/>
          <w:u w:val="single"/>
        </w:rPr>
        <w:t xml:space="preserve"> pripažinimo</w:t>
      </w:r>
      <w:r w:rsidRPr="0098759F">
        <w:rPr>
          <w:rFonts w:ascii="Times New Roman" w:eastAsia="Arial" w:hAnsi="Times New Roman" w:cs="Times New Roman"/>
          <w:sz w:val="24"/>
          <w:szCs w:val="24"/>
        </w:rPr>
        <w:t>, kad</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u w:val="single"/>
        </w:rPr>
        <w:t xml:space="preserve">Reklamos </w:t>
      </w:r>
      <w:r w:rsidRPr="0098759F">
        <w:rPr>
          <w:rFonts w:ascii="Times New Roman" w:eastAsia="Arial" w:hAnsi="Times New Roman" w:cs="Times New Roman"/>
          <w:spacing w:val="-56"/>
          <w:sz w:val="24"/>
          <w:szCs w:val="24"/>
          <w:u w:val="single"/>
        </w:rPr>
        <w:t xml:space="preserve"> </w:t>
      </w:r>
      <w:r w:rsidRPr="0098759F">
        <w:rPr>
          <w:rFonts w:ascii="Times New Roman" w:eastAsia="Arial" w:hAnsi="Times New Roman" w:cs="Times New Roman"/>
          <w:sz w:val="24"/>
          <w:szCs w:val="24"/>
          <w:u w:val="single"/>
        </w:rPr>
        <w:t>įrenginio atžvilgiu leidimas įrengti išorinę reklamą buvo išduotas</w:t>
      </w:r>
      <w:r w:rsidRPr="0098759F">
        <w:rPr>
          <w:rFonts w:ascii="Times New Roman" w:eastAsia="Arial" w:hAnsi="Times New Roman" w:cs="Times New Roman"/>
          <w:sz w:val="24"/>
          <w:szCs w:val="24"/>
        </w:rPr>
        <w:t>.</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17. </w:t>
      </w:r>
      <w:r w:rsidRPr="0098759F">
        <w:rPr>
          <w:rFonts w:ascii="Times New Roman" w:eastAsia="Arial" w:hAnsi="Times New Roman" w:cs="Times New Roman"/>
          <w:sz w:val="24"/>
          <w:szCs w:val="24"/>
        </w:rPr>
        <w:t>Bylos</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nagrinėjimo</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metu</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Institucija</w:t>
      </w:r>
      <w:r w:rsidRPr="0098759F">
        <w:rPr>
          <w:rFonts w:ascii="Times New Roman" w:eastAsia="Arial" w:hAnsi="Times New Roman" w:cs="Times New Roman"/>
          <w:spacing w:val="-21"/>
          <w:sz w:val="24"/>
          <w:szCs w:val="24"/>
        </w:rPr>
        <w:t xml:space="preserve"> </w:t>
      </w:r>
      <w:r w:rsidRPr="0098759F">
        <w:rPr>
          <w:rFonts w:ascii="Times New Roman" w:eastAsia="Arial" w:hAnsi="Times New Roman" w:cs="Times New Roman"/>
          <w:sz w:val="24"/>
          <w:szCs w:val="24"/>
        </w:rPr>
        <w:t>taip</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rPr>
        <w:t>pat</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rPr>
        <w:t>nuosekliai</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dėstė</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poziciją,</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kad</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leidimas</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išorinei</w:t>
      </w:r>
      <w:r w:rsidRPr="0098759F">
        <w:rPr>
          <w:rFonts w:ascii="Times New Roman" w:eastAsia="Arial" w:hAnsi="Times New Roman" w:cs="Times New Roman"/>
          <w:spacing w:val="-19"/>
          <w:sz w:val="24"/>
          <w:szCs w:val="24"/>
        </w:rPr>
        <w:t xml:space="preserve"> </w:t>
      </w:r>
      <w:r w:rsidRPr="0098759F">
        <w:rPr>
          <w:rFonts w:ascii="Times New Roman" w:eastAsia="Arial" w:hAnsi="Times New Roman" w:cs="Times New Roman"/>
          <w:sz w:val="24"/>
          <w:szCs w:val="24"/>
        </w:rPr>
        <w:t>reklamai įrengti</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nebuvo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išduotas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tik</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dėl</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tos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priežasties,</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kad</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Konkurso</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procedūros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dėl</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vietų</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suteikimo</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neva jau</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buvo</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pradėtos,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o</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pagal</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Kauno</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rPr>
        <w:t>miesto</w:t>
      </w:r>
      <w:r w:rsidRPr="0098759F">
        <w:rPr>
          <w:rFonts w:ascii="Times New Roman" w:eastAsia="Arial" w:hAnsi="Times New Roman" w:cs="Times New Roman"/>
          <w:spacing w:val="-18"/>
          <w:sz w:val="24"/>
          <w:szCs w:val="24"/>
        </w:rPr>
        <w:t xml:space="preserve"> </w:t>
      </w:r>
      <w:r w:rsidRPr="0098759F">
        <w:rPr>
          <w:rFonts w:ascii="Times New Roman" w:eastAsia="Arial" w:hAnsi="Times New Roman" w:cs="Times New Roman"/>
          <w:sz w:val="24"/>
          <w:szCs w:val="24"/>
        </w:rPr>
        <w:t>savivaldybės</w:t>
      </w:r>
      <w:r w:rsidRPr="0098759F">
        <w:rPr>
          <w:rFonts w:ascii="Times New Roman" w:eastAsia="Arial" w:hAnsi="Times New Roman" w:cs="Times New Roman"/>
          <w:spacing w:val="-15"/>
          <w:sz w:val="24"/>
          <w:szCs w:val="24"/>
        </w:rPr>
        <w:t xml:space="preserve"> </w:t>
      </w:r>
      <w:r w:rsidRPr="0098759F">
        <w:rPr>
          <w:rFonts w:ascii="Times New Roman" w:eastAsia="Arial" w:hAnsi="Times New Roman" w:cs="Times New Roman"/>
          <w:sz w:val="24"/>
          <w:szCs w:val="24"/>
        </w:rPr>
        <w:t>Tarybos</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patvirtintų</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rPr>
        <w:t>Nuostatų</w:t>
      </w:r>
      <w:r w:rsidRPr="0098759F">
        <w:rPr>
          <w:rFonts w:ascii="Times New Roman" w:eastAsia="Arial" w:hAnsi="Times New Roman" w:cs="Times New Roman"/>
          <w:spacing w:val="-17"/>
          <w:sz w:val="24"/>
          <w:szCs w:val="24"/>
        </w:rPr>
        <w:t xml:space="preserve"> </w:t>
      </w:r>
      <w:r w:rsidRPr="0098759F">
        <w:rPr>
          <w:rFonts w:ascii="Times New Roman" w:eastAsia="Arial" w:hAnsi="Times New Roman" w:cs="Times New Roman"/>
          <w:sz w:val="24"/>
          <w:szCs w:val="24"/>
        </w:rPr>
        <w:t>2.1</w:t>
      </w:r>
      <w:r w:rsidRPr="0098759F">
        <w:rPr>
          <w:rFonts w:ascii="Times New Roman" w:eastAsia="Arial" w:hAnsi="Times New Roman" w:cs="Times New Roman"/>
          <w:spacing w:val="-16"/>
          <w:sz w:val="24"/>
          <w:szCs w:val="24"/>
        </w:rPr>
        <w:t xml:space="preserve"> </w:t>
      </w:r>
      <w:r w:rsidRPr="0098759F">
        <w:rPr>
          <w:rFonts w:ascii="Times New Roman" w:eastAsia="Arial" w:hAnsi="Times New Roman" w:cs="Times New Roman"/>
          <w:sz w:val="24"/>
          <w:szCs w:val="24"/>
        </w:rPr>
        <w:t>papunktį, tokioje situacijoje leidimai nebegali būti</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išduoti:</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b/>
          <w:sz w:val="24"/>
          <w:szCs w:val="24"/>
        </w:rPr>
        <w:lastRenderedPageBreak/>
        <w:t>Institucija</w:t>
      </w:r>
      <w:r w:rsidRPr="0098759F">
        <w:rPr>
          <w:rFonts w:ascii="Times New Roman" w:hAnsi="Times New Roman" w:cs="Times New Roman"/>
          <w:sz w:val="24"/>
          <w:szCs w:val="24"/>
        </w:rPr>
        <w:t>: Tai būtent tas 2.1 papunktis ir priskiriamas prie tvarkos organizavimo numatant tą situaciją,</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kuri</w:t>
      </w:r>
      <w:r w:rsidRPr="0098759F">
        <w:rPr>
          <w:rFonts w:ascii="Times New Roman" w:hAnsi="Times New Roman" w:cs="Times New Roman"/>
          <w:spacing w:val="-3"/>
          <w:sz w:val="24"/>
          <w:szCs w:val="24"/>
        </w:rPr>
        <w:t xml:space="preserve"> </w:t>
      </w:r>
      <w:r w:rsidRPr="0098759F">
        <w:rPr>
          <w:rFonts w:ascii="Times New Roman" w:hAnsi="Times New Roman" w:cs="Times New Roman"/>
          <w:sz w:val="24"/>
          <w:szCs w:val="24"/>
        </w:rPr>
        <w:t>galima</w:t>
      </w:r>
      <w:r w:rsidRPr="0098759F">
        <w:rPr>
          <w:rFonts w:ascii="Times New Roman" w:hAnsi="Times New Roman" w:cs="Times New Roman"/>
          <w:spacing w:val="-4"/>
          <w:sz w:val="24"/>
          <w:szCs w:val="24"/>
        </w:rPr>
        <w:t xml:space="preserve"> </w:t>
      </w:r>
      <w:r w:rsidRPr="0098759F">
        <w:rPr>
          <w:rFonts w:ascii="Times New Roman" w:hAnsi="Times New Roman" w:cs="Times New Roman"/>
          <w:sz w:val="24"/>
          <w:szCs w:val="24"/>
        </w:rPr>
        <w:t>ir</w:t>
      </w:r>
      <w:r w:rsidRPr="0098759F">
        <w:rPr>
          <w:rFonts w:ascii="Times New Roman" w:hAnsi="Times New Roman" w:cs="Times New Roman"/>
          <w:spacing w:val="-4"/>
          <w:sz w:val="24"/>
          <w:szCs w:val="24"/>
        </w:rPr>
        <w:t xml:space="preserve"> </w:t>
      </w:r>
      <w:r w:rsidRPr="0098759F">
        <w:rPr>
          <w:rFonts w:ascii="Times New Roman" w:hAnsi="Times New Roman" w:cs="Times New Roman"/>
          <w:sz w:val="24"/>
          <w:szCs w:val="24"/>
        </w:rPr>
        <w:t>kurią</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šiai</w:t>
      </w:r>
      <w:r w:rsidRPr="0098759F">
        <w:rPr>
          <w:rFonts w:ascii="Times New Roman" w:hAnsi="Times New Roman" w:cs="Times New Roman"/>
          <w:spacing w:val="-3"/>
          <w:sz w:val="24"/>
          <w:szCs w:val="24"/>
        </w:rPr>
        <w:t xml:space="preserve"> </w:t>
      </w:r>
      <w:r w:rsidRPr="0098759F">
        <w:rPr>
          <w:rFonts w:ascii="Times New Roman" w:hAnsi="Times New Roman" w:cs="Times New Roman"/>
          <w:sz w:val="24"/>
          <w:szCs w:val="24"/>
        </w:rPr>
        <w:t>dienai</w:t>
      </w:r>
      <w:r w:rsidRPr="0098759F">
        <w:rPr>
          <w:rFonts w:ascii="Times New Roman" w:hAnsi="Times New Roman" w:cs="Times New Roman"/>
          <w:spacing w:val="-3"/>
          <w:sz w:val="24"/>
          <w:szCs w:val="24"/>
        </w:rPr>
        <w:t xml:space="preserve"> </w:t>
      </w:r>
      <w:r w:rsidRPr="0098759F">
        <w:rPr>
          <w:rFonts w:ascii="Times New Roman" w:hAnsi="Times New Roman" w:cs="Times New Roman"/>
          <w:sz w:val="24"/>
          <w:szCs w:val="24"/>
        </w:rPr>
        <w:t>turime,</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kad</w:t>
      </w:r>
      <w:r w:rsidRPr="0098759F">
        <w:rPr>
          <w:rFonts w:ascii="Times New Roman" w:hAnsi="Times New Roman" w:cs="Times New Roman"/>
          <w:spacing w:val="1"/>
          <w:sz w:val="24"/>
          <w:szCs w:val="24"/>
          <w:u w:val="single"/>
        </w:rPr>
        <w:t xml:space="preserve"> </w:t>
      </w:r>
      <w:r w:rsidRPr="0098759F">
        <w:rPr>
          <w:rFonts w:ascii="Times New Roman" w:hAnsi="Times New Roman" w:cs="Times New Roman"/>
          <w:sz w:val="24"/>
          <w:szCs w:val="24"/>
          <w:u w:val="single"/>
        </w:rPr>
        <w:t>paskelbus</w:t>
      </w:r>
      <w:r w:rsidRPr="0098759F">
        <w:rPr>
          <w:rFonts w:ascii="Times New Roman" w:hAnsi="Times New Roman" w:cs="Times New Roman"/>
          <w:spacing w:val="-3"/>
          <w:sz w:val="24"/>
          <w:szCs w:val="24"/>
          <w:u w:val="single"/>
        </w:rPr>
        <w:t xml:space="preserve"> </w:t>
      </w:r>
      <w:r w:rsidRPr="0098759F">
        <w:rPr>
          <w:rFonts w:ascii="Times New Roman" w:hAnsi="Times New Roman" w:cs="Times New Roman"/>
          <w:sz w:val="24"/>
          <w:szCs w:val="24"/>
          <w:u w:val="single"/>
        </w:rPr>
        <w:t>konkursą</w:t>
      </w:r>
      <w:r w:rsidRPr="0098759F">
        <w:rPr>
          <w:rFonts w:ascii="Times New Roman" w:hAnsi="Times New Roman" w:cs="Times New Roman"/>
          <w:spacing w:val="-4"/>
          <w:sz w:val="24"/>
          <w:szCs w:val="24"/>
          <w:u w:val="single"/>
        </w:rPr>
        <w:t xml:space="preserve"> </w:t>
      </w:r>
      <w:r w:rsidRPr="0098759F">
        <w:rPr>
          <w:rFonts w:ascii="Times New Roman" w:hAnsi="Times New Roman" w:cs="Times New Roman"/>
          <w:sz w:val="24"/>
          <w:szCs w:val="24"/>
          <w:u w:val="single"/>
        </w:rPr>
        <w:t>dėl</w:t>
      </w:r>
      <w:r w:rsidRPr="0098759F">
        <w:rPr>
          <w:rFonts w:ascii="Times New Roman" w:hAnsi="Times New Roman" w:cs="Times New Roman"/>
          <w:spacing w:val="-4"/>
          <w:sz w:val="24"/>
          <w:szCs w:val="24"/>
          <w:u w:val="single"/>
        </w:rPr>
        <w:t xml:space="preserve"> </w:t>
      </w:r>
      <w:r w:rsidRPr="0098759F">
        <w:rPr>
          <w:rFonts w:ascii="Times New Roman" w:hAnsi="Times New Roman" w:cs="Times New Roman"/>
          <w:sz w:val="24"/>
          <w:szCs w:val="24"/>
          <w:u w:val="single"/>
        </w:rPr>
        <w:t>vietinės</w:t>
      </w:r>
      <w:r w:rsidRPr="0098759F">
        <w:rPr>
          <w:rFonts w:ascii="Times New Roman" w:hAnsi="Times New Roman" w:cs="Times New Roman"/>
          <w:spacing w:val="-3"/>
          <w:sz w:val="24"/>
          <w:szCs w:val="24"/>
          <w:u w:val="single"/>
        </w:rPr>
        <w:t xml:space="preserve"> </w:t>
      </w:r>
      <w:r w:rsidRPr="0098759F">
        <w:rPr>
          <w:rFonts w:ascii="Times New Roman" w:hAnsi="Times New Roman" w:cs="Times New Roman"/>
          <w:sz w:val="24"/>
          <w:szCs w:val="24"/>
          <w:u w:val="single"/>
        </w:rPr>
        <w:t>rinkliavos,</w:t>
      </w:r>
      <w:r w:rsidRPr="0098759F">
        <w:rPr>
          <w:rFonts w:ascii="Times New Roman" w:hAnsi="Times New Roman" w:cs="Times New Roman"/>
          <w:spacing w:val="-4"/>
          <w:sz w:val="24"/>
          <w:szCs w:val="24"/>
          <w:u w:val="single"/>
        </w:rPr>
        <w:t xml:space="preserve"> </w:t>
      </w:r>
      <w:r w:rsidRPr="0098759F">
        <w:rPr>
          <w:rFonts w:ascii="Times New Roman" w:hAnsi="Times New Roman" w:cs="Times New Roman"/>
          <w:sz w:val="24"/>
          <w:szCs w:val="24"/>
          <w:u w:val="single"/>
        </w:rPr>
        <w:t>toje</w:t>
      </w:r>
    </w:p>
    <w:p w:rsidR="004C3525" w:rsidRPr="0098759F" w:rsidRDefault="004C3525" w:rsidP="00C762E6">
      <w:pPr>
        <w:spacing w:after="0" w:line="360" w:lineRule="auto"/>
        <w:rPr>
          <w:rFonts w:ascii="Times New Roman" w:hAnsi="Times New Roman" w:cs="Times New Roman"/>
          <w:sz w:val="24"/>
          <w:szCs w:val="24"/>
        </w:rPr>
      </w:pPr>
      <w:r w:rsidRPr="0098759F">
        <w:rPr>
          <w:rFonts w:ascii="Times New Roman" w:hAnsi="Times New Roman" w:cs="Times New Roman"/>
          <w:spacing w:val="-48"/>
          <w:w w:val="99"/>
          <w:sz w:val="24"/>
          <w:szCs w:val="24"/>
          <w:u w:val="single"/>
        </w:rPr>
        <w:t xml:space="preserve"> </w:t>
      </w:r>
      <w:r w:rsidRPr="0098759F">
        <w:rPr>
          <w:rFonts w:ascii="Times New Roman" w:hAnsi="Times New Roman" w:cs="Times New Roman"/>
          <w:sz w:val="24"/>
          <w:szCs w:val="24"/>
          <w:u w:val="single"/>
        </w:rPr>
        <w:t>vietoje</w:t>
      </w:r>
      <w:r w:rsidRPr="0098759F">
        <w:rPr>
          <w:rFonts w:ascii="Times New Roman" w:hAnsi="Times New Roman" w:cs="Times New Roman"/>
          <w:spacing w:val="-14"/>
          <w:sz w:val="24"/>
          <w:szCs w:val="24"/>
          <w:u w:val="single"/>
        </w:rPr>
        <w:t xml:space="preserve"> </w:t>
      </w:r>
      <w:r w:rsidRPr="0098759F">
        <w:rPr>
          <w:rFonts w:ascii="Times New Roman" w:hAnsi="Times New Roman" w:cs="Times New Roman"/>
          <w:sz w:val="24"/>
          <w:szCs w:val="24"/>
          <w:u w:val="single"/>
        </w:rPr>
        <w:t>yra</w:t>
      </w:r>
      <w:r w:rsidRPr="0098759F">
        <w:rPr>
          <w:rFonts w:ascii="Times New Roman" w:hAnsi="Times New Roman" w:cs="Times New Roman"/>
          <w:spacing w:val="-14"/>
          <w:sz w:val="24"/>
          <w:szCs w:val="24"/>
          <w:u w:val="single"/>
        </w:rPr>
        <w:t xml:space="preserve"> </w:t>
      </w:r>
      <w:r w:rsidRPr="0098759F">
        <w:rPr>
          <w:rFonts w:ascii="Times New Roman" w:hAnsi="Times New Roman" w:cs="Times New Roman"/>
          <w:sz w:val="24"/>
          <w:szCs w:val="24"/>
          <w:u w:val="single"/>
        </w:rPr>
        <w:t>reklaminiai</w:t>
      </w:r>
      <w:r w:rsidRPr="0098759F">
        <w:rPr>
          <w:rFonts w:ascii="Times New Roman" w:hAnsi="Times New Roman" w:cs="Times New Roman"/>
          <w:spacing w:val="-13"/>
          <w:sz w:val="24"/>
          <w:szCs w:val="24"/>
          <w:u w:val="single"/>
        </w:rPr>
        <w:t xml:space="preserve"> </w:t>
      </w:r>
      <w:r w:rsidRPr="0098759F">
        <w:rPr>
          <w:rFonts w:ascii="Times New Roman" w:hAnsi="Times New Roman" w:cs="Times New Roman"/>
          <w:sz w:val="24"/>
          <w:szCs w:val="24"/>
          <w:u w:val="single"/>
        </w:rPr>
        <w:t>įrenginiai</w:t>
      </w:r>
      <w:r w:rsidRPr="0098759F">
        <w:rPr>
          <w:rFonts w:ascii="Times New Roman" w:hAnsi="Times New Roman" w:cs="Times New Roman"/>
          <w:sz w:val="24"/>
          <w:szCs w:val="24"/>
        </w:rPr>
        <w:t>.</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Tai</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būtent</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ta</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sąlyga,</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kad</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tuo</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atveju,</w:t>
      </w:r>
      <w:r w:rsidRPr="0098759F">
        <w:rPr>
          <w:rFonts w:ascii="Times New Roman" w:hAnsi="Times New Roman" w:cs="Times New Roman"/>
          <w:spacing w:val="-12"/>
          <w:sz w:val="24"/>
          <w:szCs w:val="24"/>
          <w:u w:val="single"/>
        </w:rPr>
        <w:t xml:space="preserve"> </w:t>
      </w:r>
      <w:r w:rsidRPr="0098759F">
        <w:rPr>
          <w:rFonts w:ascii="Times New Roman" w:hAnsi="Times New Roman" w:cs="Times New Roman"/>
          <w:sz w:val="24"/>
          <w:szCs w:val="24"/>
          <w:u w:val="single"/>
        </w:rPr>
        <w:t>jeigu</w:t>
      </w:r>
      <w:r w:rsidRPr="0098759F">
        <w:rPr>
          <w:rFonts w:ascii="Times New Roman" w:hAnsi="Times New Roman" w:cs="Times New Roman"/>
          <w:spacing w:val="-14"/>
          <w:sz w:val="24"/>
          <w:szCs w:val="24"/>
          <w:u w:val="single"/>
        </w:rPr>
        <w:t xml:space="preserve"> </w:t>
      </w:r>
      <w:r w:rsidRPr="0098759F">
        <w:rPr>
          <w:rFonts w:ascii="Times New Roman" w:hAnsi="Times New Roman" w:cs="Times New Roman"/>
          <w:sz w:val="24"/>
          <w:szCs w:val="24"/>
          <w:u w:val="single"/>
        </w:rPr>
        <w:t>reklaminiai</w:t>
      </w:r>
      <w:r w:rsidRPr="0098759F">
        <w:rPr>
          <w:rFonts w:ascii="Times New Roman" w:hAnsi="Times New Roman" w:cs="Times New Roman"/>
          <w:spacing w:val="-13"/>
          <w:sz w:val="24"/>
          <w:szCs w:val="24"/>
          <w:u w:val="single"/>
        </w:rPr>
        <w:t xml:space="preserve"> </w:t>
      </w:r>
      <w:r w:rsidRPr="0098759F">
        <w:rPr>
          <w:rFonts w:ascii="Times New Roman" w:hAnsi="Times New Roman" w:cs="Times New Roman"/>
          <w:sz w:val="24"/>
          <w:szCs w:val="24"/>
          <w:u w:val="single"/>
        </w:rPr>
        <w:t>įrenginiai</w:t>
      </w:r>
      <w:r w:rsidRPr="0098759F">
        <w:rPr>
          <w:rFonts w:ascii="Times New Roman" w:hAnsi="Times New Roman" w:cs="Times New Roman"/>
          <w:spacing w:val="-13"/>
          <w:sz w:val="24"/>
          <w:szCs w:val="24"/>
          <w:u w:val="single"/>
        </w:rPr>
        <w:t xml:space="preserve"> </w:t>
      </w:r>
      <w:r w:rsidRPr="0098759F">
        <w:rPr>
          <w:rFonts w:ascii="Times New Roman" w:hAnsi="Times New Roman" w:cs="Times New Roman"/>
          <w:sz w:val="24"/>
          <w:szCs w:val="24"/>
          <w:u w:val="single"/>
        </w:rPr>
        <w:t>yra,</w:t>
      </w:r>
      <w:r w:rsidR="00C762E6">
        <w:rPr>
          <w:rFonts w:ascii="Times New Roman" w:hAnsi="Times New Roman" w:cs="Times New Roman"/>
          <w:sz w:val="24"/>
          <w:szCs w:val="24"/>
          <w:u w:val="single"/>
        </w:rPr>
        <w:t xml:space="preserve"> </w:t>
      </w:r>
      <w:r w:rsidRPr="0098759F">
        <w:rPr>
          <w:rFonts w:ascii="Times New Roman" w:hAnsi="Times New Roman" w:cs="Times New Roman"/>
          <w:spacing w:val="-48"/>
          <w:w w:val="99"/>
          <w:sz w:val="24"/>
          <w:szCs w:val="24"/>
          <w:u w:val="single"/>
        </w:rPr>
        <w:t xml:space="preserve"> </w:t>
      </w:r>
      <w:r w:rsidRPr="0098759F">
        <w:rPr>
          <w:rFonts w:ascii="Times New Roman" w:hAnsi="Times New Roman" w:cs="Times New Roman"/>
          <w:sz w:val="24"/>
          <w:szCs w:val="24"/>
          <w:u w:val="single"/>
        </w:rPr>
        <w:t>tai jiems leidimas išduodamas iki konkurso paskelbimo</w:t>
      </w:r>
      <w:r w:rsidRPr="0098759F">
        <w:rPr>
          <w:rFonts w:ascii="Times New Roman" w:hAnsi="Times New Roman" w:cs="Times New Roman"/>
          <w:sz w:val="24"/>
          <w:szCs w:val="24"/>
        </w:rPr>
        <w:t>, o</w:t>
      </w:r>
      <w:r w:rsidRPr="0098759F">
        <w:rPr>
          <w:rFonts w:ascii="Times New Roman" w:hAnsi="Times New Roman" w:cs="Times New Roman"/>
          <w:sz w:val="24"/>
          <w:szCs w:val="24"/>
          <w:u w:val="single"/>
        </w:rPr>
        <w:t xml:space="preserve"> kitais atvejais, ne ilgiau kaip 3 mėn</w:t>
      </w:r>
      <w:r w:rsidRPr="0098759F">
        <w:rPr>
          <w:rFonts w:ascii="Times New Roman" w:hAnsi="Times New Roman" w:cs="Times New Roman"/>
          <w:sz w:val="24"/>
          <w:szCs w:val="24"/>
        </w:rPr>
        <w:t>. Tai mes</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laikome,</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kad</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šita</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sąlyga</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apima</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vietinės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rinkliavos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konkurso</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organizavimo</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tvarką,</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ir</w:t>
      </w:r>
      <w:r w:rsidRPr="0098759F">
        <w:rPr>
          <w:rFonts w:ascii="Times New Roman" w:hAnsi="Times New Roman" w:cs="Times New Roman"/>
          <w:spacing w:val="-7"/>
          <w:sz w:val="24"/>
          <w:szCs w:val="24"/>
        </w:rPr>
        <w:t xml:space="preserve"> </w:t>
      </w:r>
      <w:r w:rsidRPr="0098759F">
        <w:rPr>
          <w:rFonts w:ascii="Times New Roman" w:hAnsi="Times New Roman" w:cs="Times New Roman"/>
          <w:sz w:val="24"/>
          <w:szCs w:val="24"/>
        </w:rPr>
        <w:t>tokia</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teisė savivaldybių taryboms yra pavesta pagal vietinės rinkliavos įstatymą, mes esame nurodę savo atsiliepime</w:t>
      </w:r>
      <w:r w:rsidRPr="0098759F">
        <w:rPr>
          <w:rFonts w:ascii="Times New Roman" w:hAnsi="Times New Roman" w:cs="Times New Roman"/>
          <w:spacing w:val="-17"/>
          <w:sz w:val="24"/>
          <w:szCs w:val="24"/>
        </w:rPr>
        <w:t xml:space="preserve"> </w:t>
      </w:r>
      <w:r w:rsidRPr="0098759F">
        <w:rPr>
          <w:rFonts w:ascii="Times New Roman" w:hAnsi="Times New Roman" w:cs="Times New Roman"/>
          <w:sz w:val="24"/>
          <w:szCs w:val="24"/>
        </w:rPr>
        <w:t>išsamiau.</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Dėl</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pačio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interpretavimo,</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tai</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mes</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kaip</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ir</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nurodę</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savo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atsiliepime,</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tarybos</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 xml:space="preserve">valia buvo tokia, kaip aš ką tik pagarsinau, kad </w:t>
      </w:r>
      <w:r w:rsidRPr="0098759F">
        <w:rPr>
          <w:rFonts w:ascii="Times New Roman" w:hAnsi="Times New Roman" w:cs="Times New Roman"/>
          <w:sz w:val="24"/>
          <w:szCs w:val="24"/>
          <w:u w:val="single"/>
        </w:rPr>
        <w:t>esant tai situacijai</w:t>
      </w:r>
      <w:r w:rsidRPr="0098759F">
        <w:rPr>
          <w:rFonts w:ascii="Times New Roman" w:hAnsi="Times New Roman" w:cs="Times New Roman"/>
          <w:sz w:val="24"/>
          <w:szCs w:val="24"/>
        </w:rPr>
        <w:t xml:space="preserve">, </w:t>
      </w:r>
      <w:r w:rsidRPr="0098759F">
        <w:rPr>
          <w:rFonts w:ascii="Times New Roman" w:hAnsi="Times New Roman" w:cs="Times New Roman"/>
          <w:sz w:val="24"/>
          <w:szCs w:val="24"/>
          <w:u w:val="single"/>
        </w:rPr>
        <w:t>kai skelbiamas konkursas ir tose</w:t>
      </w:r>
      <w:r w:rsidRPr="0098759F">
        <w:rPr>
          <w:rFonts w:ascii="Times New Roman" w:hAnsi="Times New Roman" w:cs="Times New Roman"/>
          <w:sz w:val="24"/>
          <w:szCs w:val="24"/>
        </w:rPr>
        <w:t xml:space="preserve"> </w:t>
      </w:r>
      <w:proofErr w:type="spellStart"/>
      <w:r w:rsidRPr="0098759F">
        <w:rPr>
          <w:rFonts w:ascii="Times New Roman" w:hAnsi="Times New Roman" w:cs="Times New Roman"/>
          <w:sz w:val="24"/>
          <w:szCs w:val="24"/>
          <w:u w:val="single"/>
        </w:rPr>
        <w:t>konkursuojamose</w:t>
      </w:r>
      <w:proofErr w:type="spellEnd"/>
      <w:r w:rsidRPr="0098759F">
        <w:rPr>
          <w:rFonts w:ascii="Times New Roman" w:hAnsi="Times New Roman" w:cs="Times New Roman"/>
          <w:sz w:val="24"/>
          <w:szCs w:val="24"/>
          <w:u w:val="single"/>
        </w:rPr>
        <w:t xml:space="preserve"> vietose yra reklamos subjektų įrenginiai, jiems nauji leidimai nėra</w:t>
      </w:r>
      <w:r w:rsidRPr="0098759F">
        <w:rPr>
          <w:rFonts w:ascii="Times New Roman" w:hAnsi="Times New Roman" w:cs="Times New Roman"/>
          <w:spacing w:val="-32"/>
          <w:sz w:val="24"/>
          <w:szCs w:val="24"/>
          <w:u w:val="single"/>
        </w:rPr>
        <w:t xml:space="preserve"> </w:t>
      </w:r>
      <w:r w:rsidRPr="0098759F">
        <w:rPr>
          <w:rFonts w:ascii="Times New Roman" w:hAnsi="Times New Roman" w:cs="Times New Roman"/>
          <w:sz w:val="24"/>
          <w:szCs w:val="24"/>
          <w:u w:val="single"/>
        </w:rPr>
        <w:t>išduodami</w:t>
      </w:r>
      <w:r w:rsidRPr="0098759F">
        <w:rPr>
          <w:rFonts w:ascii="Times New Roman" w:hAnsi="Times New Roman" w:cs="Times New Roman"/>
          <w:sz w:val="24"/>
          <w:szCs w:val="24"/>
        </w:rPr>
        <w:t>.</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b/>
          <w:sz w:val="24"/>
          <w:szCs w:val="24"/>
        </w:rPr>
        <w:t>Institucija</w:t>
      </w:r>
      <w:r w:rsidRPr="0098759F">
        <w:rPr>
          <w:rFonts w:ascii="Times New Roman" w:hAnsi="Times New Roman" w:cs="Times New Roman"/>
          <w:sz w:val="24"/>
          <w:szCs w:val="24"/>
        </w:rPr>
        <w:t xml:space="preserve">: Pareiškėjų vietos 2022 m. birželio 14 d. jau buvo paskelbtos kaip </w:t>
      </w:r>
      <w:proofErr w:type="spellStart"/>
      <w:r w:rsidRPr="0098759F">
        <w:rPr>
          <w:rFonts w:ascii="Times New Roman" w:hAnsi="Times New Roman" w:cs="Times New Roman"/>
          <w:sz w:val="24"/>
          <w:szCs w:val="24"/>
        </w:rPr>
        <w:t>konkursuojamos</w:t>
      </w:r>
      <w:proofErr w:type="spellEnd"/>
      <w:r w:rsidRPr="0098759F">
        <w:rPr>
          <w:rFonts w:ascii="Times New Roman" w:hAnsi="Times New Roman" w:cs="Times New Roman"/>
          <w:sz w:val="24"/>
          <w:szCs w:val="24"/>
        </w:rPr>
        <w:t xml:space="preserve"> vietos, todėl yra sąlyga, kad iki konkurso paskelbimo, tai yra tos vietos buvo </w:t>
      </w:r>
      <w:proofErr w:type="spellStart"/>
      <w:r w:rsidRPr="0098759F">
        <w:rPr>
          <w:rFonts w:ascii="Times New Roman" w:hAnsi="Times New Roman" w:cs="Times New Roman"/>
          <w:sz w:val="24"/>
          <w:szCs w:val="24"/>
        </w:rPr>
        <w:t>konkursuojamos</w:t>
      </w:r>
      <w:proofErr w:type="spellEnd"/>
      <w:r w:rsidRPr="0098759F">
        <w:rPr>
          <w:rFonts w:ascii="Times New Roman" w:hAnsi="Times New Roman" w:cs="Times New Roman"/>
          <w:sz w:val="24"/>
          <w:szCs w:val="24"/>
        </w:rPr>
        <w:t xml:space="preserve"> ir toms</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vietoms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leidimas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jau</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nebuvo</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išduodamas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pagal</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šitą</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punktą (pastaba</w:t>
      </w:r>
      <w:r w:rsidRPr="0098759F">
        <w:rPr>
          <w:rFonts w:ascii="Times New Roman" w:hAnsi="Times New Roman" w:cs="Times New Roman"/>
          <w:spacing w:val="-4"/>
          <w:sz w:val="24"/>
          <w:szCs w:val="24"/>
        </w:rPr>
        <w:t xml:space="preserve"> </w:t>
      </w:r>
      <w:r w:rsidRPr="0098759F">
        <w:rPr>
          <w:rFonts w:ascii="Times New Roman" w:hAnsi="Times New Roman" w:cs="Times New Roman"/>
          <w:sz w:val="24"/>
          <w:szCs w:val="24"/>
        </w:rPr>
        <w:t>–</w:t>
      </w:r>
      <w:r w:rsidRPr="0098759F">
        <w:rPr>
          <w:rFonts w:ascii="Times New Roman" w:hAnsi="Times New Roman" w:cs="Times New Roman"/>
          <w:spacing w:val="-4"/>
          <w:sz w:val="24"/>
          <w:szCs w:val="24"/>
        </w:rPr>
        <w:t xml:space="preserve"> </w:t>
      </w:r>
      <w:r w:rsidRPr="0098759F">
        <w:rPr>
          <w:rFonts w:ascii="Times New Roman" w:hAnsi="Times New Roman" w:cs="Times New Roman"/>
          <w:sz w:val="24"/>
          <w:szCs w:val="24"/>
        </w:rPr>
        <w:t>Tarybos</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Nuostatų</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2.1 papunktį).</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b/>
          <w:sz w:val="24"/>
          <w:szCs w:val="24"/>
        </w:rPr>
        <w:t>Institucija</w:t>
      </w:r>
      <w:r w:rsidRPr="0098759F">
        <w:rPr>
          <w:rFonts w:ascii="Times New Roman" w:hAnsi="Times New Roman" w:cs="Times New Roman"/>
          <w:sz w:val="24"/>
          <w:szCs w:val="24"/>
        </w:rPr>
        <w:t>: Mes laikome, kad iš pačių sprendimų yra visiškai aišku, dėl kokių aplinkybių nebuvo galima išduoti pareiškėjams leidimų.</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b/>
          <w:sz w:val="24"/>
          <w:szCs w:val="24"/>
        </w:rPr>
        <w:t>Teismas</w:t>
      </w:r>
      <w:r w:rsidRPr="0098759F">
        <w:rPr>
          <w:rFonts w:ascii="Times New Roman" w:hAnsi="Times New Roman" w:cs="Times New Roman"/>
          <w:sz w:val="24"/>
          <w:szCs w:val="24"/>
        </w:rPr>
        <w:t>: tai dėl kokių? Paprastai pasakykite.</w:t>
      </w:r>
    </w:p>
    <w:p w:rsidR="004C3525" w:rsidRPr="0098759F" w:rsidRDefault="004C3525" w:rsidP="0098759F">
      <w:pPr>
        <w:spacing w:after="0" w:line="360" w:lineRule="auto"/>
        <w:jc w:val="both"/>
        <w:rPr>
          <w:rFonts w:ascii="Times New Roman" w:hAnsi="Times New Roman" w:cs="Times New Roman"/>
          <w:sz w:val="24"/>
          <w:szCs w:val="24"/>
        </w:rPr>
      </w:pPr>
      <w:r w:rsidRPr="0098759F">
        <w:rPr>
          <w:rFonts w:ascii="Times New Roman" w:hAnsi="Times New Roman" w:cs="Times New Roman"/>
          <w:b/>
          <w:sz w:val="24"/>
          <w:szCs w:val="24"/>
        </w:rPr>
        <w:t>Institucija</w:t>
      </w:r>
      <w:r w:rsidRPr="0098759F">
        <w:rPr>
          <w:rFonts w:ascii="Times New Roman" w:hAnsi="Times New Roman" w:cs="Times New Roman"/>
          <w:sz w:val="24"/>
          <w:szCs w:val="24"/>
        </w:rPr>
        <w:t>:</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dėl</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to,</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kad</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pareiškėjų</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prašomos</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vietos</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ir</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buvo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įtrauktos</w:t>
      </w:r>
      <w:r w:rsidRPr="0098759F">
        <w:rPr>
          <w:rFonts w:ascii="Times New Roman" w:hAnsi="Times New Roman" w:cs="Times New Roman"/>
          <w:spacing w:val="-13"/>
          <w:sz w:val="24"/>
          <w:szCs w:val="24"/>
        </w:rPr>
        <w:t xml:space="preserve"> </w:t>
      </w:r>
      <w:r w:rsidRPr="0098759F">
        <w:rPr>
          <w:rFonts w:ascii="Times New Roman" w:hAnsi="Times New Roman" w:cs="Times New Roman"/>
          <w:sz w:val="24"/>
          <w:szCs w:val="24"/>
        </w:rPr>
        <w:t>į</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konkursą,</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kad</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buvo</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paskelbtas konkursas,</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pareiškėjų</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paraiškos</w:t>
      </w:r>
      <w:r w:rsidRPr="0098759F">
        <w:rPr>
          <w:rFonts w:ascii="Times New Roman" w:hAnsi="Times New Roman" w:cs="Times New Roman"/>
          <w:spacing w:val="-17"/>
          <w:sz w:val="24"/>
          <w:szCs w:val="24"/>
        </w:rPr>
        <w:t xml:space="preserve"> </w:t>
      </w:r>
      <w:r w:rsidRPr="0098759F">
        <w:rPr>
          <w:rFonts w:ascii="Times New Roman" w:hAnsi="Times New Roman" w:cs="Times New Roman"/>
          <w:sz w:val="24"/>
          <w:szCs w:val="24"/>
        </w:rPr>
        <w:t>jau</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buvo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pateiktos</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jau</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po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paskelbto</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konkurso,</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t.</w:t>
      </w:r>
      <w:r w:rsidRPr="0098759F">
        <w:rPr>
          <w:rFonts w:ascii="Times New Roman" w:hAnsi="Times New Roman" w:cs="Times New Roman"/>
          <w:spacing w:val="-15"/>
          <w:sz w:val="24"/>
          <w:szCs w:val="24"/>
        </w:rPr>
        <w:t xml:space="preserve"> </w:t>
      </w:r>
      <w:r w:rsidRPr="0098759F">
        <w:rPr>
          <w:rFonts w:ascii="Times New Roman" w:hAnsi="Times New Roman" w:cs="Times New Roman"/>
          <w:sz w:val="24"/>
          <w:szCs w:val="24"/>
        </w:rPr>
        <w:t>y.</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liepos</w:t>
      </w:r>
      <w:r w:rsidRPr="0098759F">
        <w:rPr>
          <w:rFonts w:ascii="Times New Roman" w:hAnsi="Times New Roman" w:cs="Times New Roman"/>
          <w:spacing w:val="-14"/>
          <w:sz w:val="24"/>
          <w:szCs w:val="24"/>
        </w:rPr>
        <w:t xml:space="preserve"> </w:t>
      </w:r>
      <w:r w:rsidRPr="0098759F">
        <w:rPr>
          <w:rFonts w:ascii="Times New Roman" w:hAnsi="Times New Roman" w:cs="Times New Roman"/>
          <w:sz w:val="24"/>
          <w:szCs w:val="24"/>
        </w:rPr>
        <w:t>mėnesį, ir pagal tą Tarybos sprendimą tokioms vietoms leidimai</w:t>
      </w:r>
      <w:r w:rsidRPr="0098759F">
        <w:rPr>
          <w:rFonts w:ascii="Times New Roman" w:hAnsi="Times New Roman" w:cs="Times New Roman"/>
          <w:spacing w:val="-11"/>
          <w:sz w:val="24"/>
          <w:szCs w:val="24"/>
        </w:rPr>
        <w:t xml:space="preserve"> </w:t>
      </w:r>
      <w:r w:rsidRPr="0098759F">
        <w:rPr>
          <w:rFonts w:ascii="Times New Roman" w:hAnsi="Times New Roman" w:cs="Times New Roman"/>
          <w:sz w:val="24"/>
          <w:szCs w:val="24"/>
        </w:rPr>
        <w:t>neišduodami.</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18. </w:t>
      </w:r>
      <w:r w:rsidRPr="0098759F">
        <w:rPr>
          <w:rFonts w:ascii="Times New Roman" w:eastAsia="Arial" w:hAnsi="Times New Roman" w:cs="Times New Roman"/>
          <w:sz w:val="24"/>
          <w:szCs w:val="24"/>
        </w:rPr>
        <w:t>Institucijos Sprendimą Nr. 1 atsisakyti išduoti leidimą išorinei reklamai įrengti ir jame pateiktus motyvus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Regionų</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apygardos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administracinio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teismo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Kauno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rūmai</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2023-03-14</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sprendimu</w:t>
      </w:r>
      <w:r w:rsidRPr="0098759F">
        <w:rPr>
          <w:rFonts w:ascii="Times New Roman" w:eastAsia="Arial" w:hAnsi="Times New Roman" w:cs="Times New Roman"/>
          <w:spacing w:val="-14"/>
          <w:sz w:val="24"/>
          <w:szCs w:val="24"/>
        </w:rPr>
        <w:t xml:space="preserve"> </w:t>
      </w:r>
      <w:r w:rsidRPr="0098759F">
        <w:rPr>
          <w:rFonts w:ascii="Times New Roman" w:eastAsia="Arial" w:hAnsi="Times New Roman" w:cs="Times New Roman"/>
          <w:sz w:val="24"/>
          <w:szCs w:val="24"/>
        </w:rPr>
        <w:t>įvertino kaip aiškiai neteisėtus ir prieštaraujančius aukštesnės galios teisės</w:t>
      </w:r>
      <w:r w:rsidRPr="0098759F">
        <w:rPr>
          <w:rFonts w:ascii="Times New Roman" w:eastAsia="Arial" w:hAnsi="Times New Roman" w:cs="Times New Roman"/>
          <w:spacing w:val="-11"/>
          <w:sz w:val="24"/>
          <w:szCs w:val="24"/>
        </w:rPr>
        <w:t xml:space="preserve"> </w:t>
      </w:r>
      <w:r w:rsidRPr="0098759F">
        <w:rPr>
          <w:rFonts w:ascii="Times New Roman" w:eastAsia="Arial" w:hAnsi="Times New Roman" w:cs="Times New Roman"/>
          <w:sz w:val="24"/>
          <w:szCs w:val="24"/>
        </w:rPr>
        <w:t>aktams.</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19. </w:t>
      </w:r>
      <w:r w:rsidRPr="0098759F">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20. </w:t>
      </w:r>
      <w:r w:rsidRPr="0098759F">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21. </w:t>
      </w:r>
      <w:r w:rsidRPr="0098759F">
        <w:rPr>
          <w:rFonts w:ascii="Times New Roman" w:eastAsia="Arial" w:hAnsi="Times New Roman" w:cs="Times New Roman"/>
          <w:sz w:val="24"/>
          <w:szCs w:val="24"/>
        </w:rPr>
        <w:t>Iš karto po to, kai Lietuvos apeliacinis teismas sprendimu c. b. Nr. e2A-114-516/2023 nutraukė Konkurso</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procedūras,</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Bendrovė</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kreipėsi</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į</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Instituciją</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su</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paraiška</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išduoti</w:t>
      </w:r>
      <w:r w:rsidRPr="0098759F">
        <w:rPr>
          <w:rFonts w:ascii="Times New Roman" w:eastAsia="Arial" w:hAnsi="Times New Roman" w:cs="Times New Roman"/>
          <w:spacing w:val="-10"/>
          <w:sz w:val="24"/>
          <w:szCs w:val="24"/>
        </w:rPr>
        <w:t xml:space="preserve"> </w:t>
      </w:r>
      <w:r w:rsidRPr="0098759F">
        <w:rPr>
          <w:rFonts w:ascii="Times New Roman" w:eastAsia="Arial" w:hAnsi="Times New Roman" w:cs="Times New Roman"/>
          <w:sz w:val="24"/>
          <w:szCs w:val="24"/>
        </w:rPr>
        <w:t>leidimą</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išorinei</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 xml:space="preserve">reklamai įrengti 3 mėnesių terminui, kaip tai numato Kauno miesto savivaldybės Tarybos patvirtintų </w:t>
      </w:r>
      <w:r w:rsidRPr="0098759F">
        <w:rPr>
          <w:rFonts w:ascii="Times New Roman" w:eastAsia="Arial" w:hAnsi="Times New Roman" w:cs="Times New Roman"/>
          <w:sz w:val="24"/>
          <w:szCs w:val="24"/>
        </w:rPr>
        <w:lastRenderedPageBreak/>
        <w:t>Nuostatų 2.1</w:t>
      </w:r>
      <w:r w:rsidRPr="0098759F">
        <w:rPr>
          <w:rFonts w:ascii="Times New Roman" w:eastAsia="Arial" w:hAnsi="Times New Roman" w:cs="Times New Roman"/>
          <w:spacing w:val="-5"/>
          <w:sz w:val="24"/>
          <w:szCs w:val="24"/>
        </w:rPr>
        <w:t xml:space="preserve"> </w:t>
      </w:r>
      <w:r w:rsidRPr="0098759F">
        <w:rPr>
          <w:rFonts w:ascii="Times New Roman" w:eastAsia="Arial" w:hAnsi="Times New Roman" w:cs="Times New Roman"/>
          <w:sz w:val="24"/>
          <w:szCs w:val="24"/>
        </w:rPr>
        <w:t>papunktis.</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22. </w:t>
      </w:r>
      <w:r w:rsidRPr="0098759F">
        <w:rPr>
          <w:rFonts w:ascii="Times New Roman" w:eastAsia="Arial" w:hAnsi="Times New Roman" w:cs="Times New Roman"/>
          <w:sz w:val="24"/>
          <w:szCs w:val="24"/>
        </w:rPr>
        <w:t>Visgi,</w:t>
      </w:r>
      <w:r w:rsidRPr="0098759F">
        <w:rPr>
          <w:rFonts w:ascii="Times New Roman" w:eastAsia="Arial" w:hAnsi="Times New Roman" w:cs="Times New Roman"/>
          <w:sz w:val="24"/>
          <w:szCs w:val="24"/>
          <w:u w:val="single"/>
        </w:rPr>
        <w:t xml:space="preserve"> nors paraiškos pateikimo ir jos nagrinėjimo metu nebuvo paskelbti, vykdomi ar užbaigti</w:t>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pacing w:val="-56"/>
          <w:sz w:val="24"/>
          <w:szCs w:val="24"/>
          <w:u w:val="single"/>
        </w:rPr>
        <w:t xml:space="preserve"> </w:t>
      </w:r>
      <w:r w:rsidRPr="0098759F">
        <w:rPr>
          <w:rFonts w:ascii="Times New Roman" w:eastAsia="Arial" w:hAnsi="Times New Roman" w:cs="Times New Roman"/>
          <w:sz w:val="24"/>
          <w:szCs w:val="24"/>
          <w:u w:val="single"/>
        </w:rPr>
        <w:t>jokie vieši konkursai</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b/>
          <w:sz w:val="24"/>
          <w:szCs w:val="24"/>
          <w:u w:val="thick"/>
        </w:rPr>
        <w:t>2023-03-27</w:t>
      </w:r>
      <w:r w:rsidRPr="0098759F">
        <w:rPr>
          <w:rFonts w:ascii="Times New Roman" w:eastAsia="Arial" w:hAnsi="Times New Roman" w:cs="Times New Roman"/>
          <w:b/>
          <w:sz w:val="24"/>
          <w:szCs w:val="24"/>
        </w:rPr>
        <w:t xml:space="preserve"> </w:t>
      </w:r>
      <w:r w:rsidRPr="0098759F">
        <w:rPr>
          <w:rFonts w:ascii="Times New Roman" w:eastAsia="Arial" w:hAnsi="Times New Roman" w:cs="Times New Roman"/>
          <w:sz w:val="24"/>
          <w:szCs w:val="24"/>
          <w:u w:val="single"/>
        </w:rPr>
        <w:t xml:space="preserve">Institucija Bendrovės paraišką sprendimu Nr. (33.200 </w:t>
      </w:r>
      <w:proofErr w:type="spellStart"/>
      <w:r w:rsidRPr="0098759F">
        <w:rPr>
          <w:rFonts w:ascii="Times New Roman" w:eastAsia="Arial" w:hAnsi="Times New Roman" w:cs="Times New Roman"/>
          <w:sz w:val="24"/>
          <w:szCs w:val="24"/>
          <w:u w:val="single"/>
        </w:rPr>
        <w:t>Mr</w:t>
      </w:r>
      <w:proofErr w:type="spellEnd"/>
      <w:r w:rsidRPr="0098759F">
        <w:rPr>
          <w:rFonts w:ascii="Times New Roman" w:eastAsia="Arial" w:hAnsi="Times New Roman" w:cs="Times New Roman"/>
          <w:sz w:val="24"/>
          <w:szCs w:val="24"/>
          <w:u w:val="single"/>
        </w:rPr>
        <w:t>) R-</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789 vis tiek atmetė</w:t>
      </w:r>
      <w:r w:rsidRPr="0098759F">
        <w:rPr>
          <w:rFonts w:ascii="Times New Roman" w:eastAsia="Arial" w:hAnsi="Times New Roman" w:cs="Times New Roman"/>
          <w:sz w:val="24"/>
          <w:szCs w:val="24"/>
        </w:rPr>
        <w:t>:</w:t>
      </w:r>
    </w:p>
    <w:p w:rsidR="004C3525" w:rsidRPr="0098759F" w:rsidRDefault="004C3525" w:rsidP="0098759F">
      <w:pPr>
        <w:spacing w:after="0" w:line="360" w:lineRule="auto"/>
        <w:rPr>
          <w:rFonts w:ascii="Times New Roman" w:hAnsi="Times New Roman" w:cs="Times New Roman"/>
          <w:sz w:val="24"/>
          <w:szCs w:val="24"/>
        </w:rPr>
      </w:pPr>
    </w:p>
    <w:p w:rsidR="004C3525" w:rsidRPr="0098759F" w:rsidRDefault="004C3525" w:rsidP="0098759F">
      <w:pPr>
        <w:spacing w:after="0" w:line="360" w:lineRule="auto"/>
        <w:rPr>
          <w:rFonts w:ascii="Times New Roman" w:hAnsi="Times New Roman" w:cs="Times New Roman"/>
          <w:sz w:val="24"/>
          <w:szCs w:val="24"/>
        </w:rPr>
      </w:pPr>
      <w:r w:rsidRPr="0098759F">
        <w:rPr>
          <w:rFonts w:ascii="Times New Roman" w:hAnsi="Times New Roman" w:cs="Times New Roman"/>
          <w:noProof/>
          <w:sz w:val="24"/>
          <w:szCs w:val="24"/>
          <w:lang w:eastAsia="lt-LT"/>
        </w:rPr>
        <w:drawing>
          <wp:anchor distT="0" distB="0" distL="0" distR="0" simplePos="0" relativeHeight="251659264" behindDoc="0" locked="0" layoutInCell="1" allowOverlap="1" wp14:anchorId="2DCC956D" wp14:editId="1C8D376A">
            <wp:simplePos x="0" y="0"/>
            <wp:positionH relativeFrom="margin">
              <wp:posOffset>81280</wp:posOffset>
            </wp:positionH>
            <wp:positionV relativeFrom="paragraph">
              <wp:posOffset>224155</wp:posOffset>
            </wp:positionV>
            <wp:extent cx="5928360" cy="2387600"/>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15" cstate="print"/>
                    <a:stretch>
                      <a:fillRect/>
                    </a:stretch>
                  </pic:blipFill>
                  <pic:spPr>
                    <a:xfrm>
                      <a:off x="0" y="0"/>
                      <a:ext cx="5928360" cy="2387600"/>
                    </a:xfrm>
                    <a:prstGeom prst="rect">
                      <a:avLst/>
                    </a:prstGeom>
                  </pic:spPr>
                </pic:pic>
              </a:graphicData>
            </a:graphic>
            <wp14:sizeRelH relativeFrom="margin">
              <wp14:pctWidth>0</wp14:pctWidth>
            </wp14:sizeRelH>
            <wp14:sizeRelV relativeFrom="margin">
              <wp14:pctHeight>0</wp14:pctHeight>
            </wp14:sizeRelV>
          </wp:anchor>
        </w:drawing>
      </w: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p>
    <w:p w:rsidR="004C3525" w:rsidRPr="0098759F" w:rsidRDefault="004C3525" w:rsidP="0098759F">
      <w:pPr>
        <w:widowControl w:val="0"/>
        <w:autoSpaceDE w:val="0"/>
        <w:autoSpaceDN w:val="0"/>
        <w:spacing w:after="0" w:line="360" w:lineRule="auto"/>
        <w:jc w:val="both"/>
        <w:rPr>
          <w:rFonts w:ascii="Times New Roman" w:eastAsia="Arial" w:hAnsi="Times New Roman" w:cs="Times New Roman"/>
          <w:sz w:val="24"/>
          <w:szCs w:val="24"/>
        </w:rPr>
      </w:pPr>
      <w:r w:rsidRPr="0098759F">
        <w:rPr>
          <w:rFonts w:ascii="Times New Roman" w:eastAsia="Arial" w:hAnsi="Times New Roman" w:cs="Times New Roman"/>
          <w:sz w:val="24"/>
          <w:szCs w:val="24"/>
        </w:rPr>
        <w:t xml:space="preserve">23. </w:t>
      </w:r>
      <w:r w:rsidRPr="0098759F">
        <w:rPr>
          <w:rFonts w:ascii="Times New Roman" w:eastAsia="Arial" w:hAnsi="Times New Roman" w:cs="Times New Roman"/>
          <w:b/>
          <w:sz w:val="24"/>
          <w:szCs w:val="24"/>
          <w:u w:val="thick"/>
        </w:rPr>
        <w:t>Tačiau visiškai tą pačią 2023-03-27 dieną</w:t>
      </w:r>
      <w:r w:rsidRPr="0098759F">
        <w:rPr>
          <w:rFonts w:ascii="Times New Roman" w:eastAsia="Arial" w:hAnsi="Times New Roman" w:cs="Times New Roman"/>
          <w:sz w:val="24"/>
          <w:szCs w:val="24"/>
        </w:rPr>
        <w:t>,</w:t>
      </w:r>
      <w:r w:rsidRPr="0098759F">
        <w:rPr>
          <w:rFonts w:ascii="Times New Roman" w:eastAsia="Arial" w:hAnsi="Times New Roman" w:cs="Times New Roman"/>
          <w:sz w:val="24"/>
          <w:szCs w:val="24"/>
          <w:u w:val="single"/>
        </w:rPr>
        <w:t xml:space="preserve"> kitų ūkio subjektų paraiškas dėl leidimų išdavimo</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vietose</w:t>
      </w:r>
      <w:r w:rsidRPr="0098759F">
        <w:rPr>
          <w:rFonts w:ascii="Times New Roman" w:eastAsia="Arial" w:hAnsi="Times New Roman" w:cs="Times New Roman"/>
          <w:sz w:val="24"/>
          <w:szCs w:val="24"/>
        </w:rPr>
        <w:t>,</w:t>
      </w:r>
      <w:r w:rsidRPr="0098759F">
        <w:rPr>
          <w:rFonts w:ascii="Times New Roman" w:eastAsia="Arial" w:hAnsi="Times New Roman" w:cs="Times New Roman"/>
          <w:sz w:val="24"/>
          <w:szCs w:val="24"/>
          <w:u w:val="single"/>
        </w:rPr>
        <w:t xml:space="preserve"> kurias suteikti taip pat planuojama viešų konkursų būdu</w:t>
      </w:r>
      <w:r w:rsidRPr="0098759F">
        <w:rPr>
          <w:rFonts w:ascii="Times New Roman" w:eastAsia="Arial" w:hAnsi="Times New Roman" w:cs="Times New Roman"/>
          <w:sz w:val="24"/>
          <w:szCs w:val="24"/>
        </w:rPr>
        <w:t xml:space="preserve">, </w:t>
      </w:r>
      <w:r w:rsidRPr="0098759F">
        <w:rPr>
          <w:rFonts w:ascii="Times New Roman" w:eastAsia="Arial" w:hAnsi="Times New Roman" w:cs="Times New Roman"/>
          <w:sz w:val="24"/>
          <w:szCs w:val="24"/>
          <w:u w:val="single"/>
        </w:rPr>
        <w:t xml:space="preserve">Institucija tenkino ir vykdyti e </w:t>
      </w:r>
      <w:proofErr w:type="spellStart"/>
      <w:r w:rsidRPr="0098759F">
        <w:rPr>
          <w:rFonts w:ascii="Times New Roman" w:eastAsia="Arial" w:hAnsi="Times New Roman" w:cs="Times New Roman"/>
          <w:sz w:val="24"/>
          <w:szCs w:val="24"/>
          <w:u w:val="single"/>
        </w:rPr>
        <w:t>konominę</w:t>
      </w:r>
      <w:proofErr w:type="spellEnd"/>
      <w:r w:rsidRPr="0098759F">
        <w:rPr>
          <w:rFonts w:ascii="Times New Roman" w:eastAsia="Arial" w:hAnsi="Times New Roman" w:cs="Times New Roman"/>
          <w:sz w:val="24"/>
          <w:szCs w:val="24"/>
          <w:u w:val="single"/>
        </w:rPr>
        <w:t xml:space="preserve"> veiklą leido</w:t>
      </w:r>
      <w:r w:rsidRPr="0098759F">
        <w:rPr>
          <w:rFonts w:ascii="Times New Roman" w:eastAsia="Arial" w:hAnsi="Times New Roman" w:cs="Times New Roman"/>
          <w:sz w:val="24"/>
          <w:szCs w:val="24"/>
        </w:rPr>
        <w:t xml:space="preserve"> (tą patvirtina viešai paskelbtas 2023-03-27 Kauno miesto savivaldybės administracijos direktoriaus įsakymas Nr. A-1041 su priedu):</w:t>
      </w:r>
    </w:p>
    <w:p w:rsidR="004C3525" w:rsidRPr="0098759F" w:rsidRDefault="004C3525" w:rsidP="0098759F">
      <w:pPr>
        <w:widowControl w:val="0"/>
        <w:autoSpaceDE w:val="0"/>
        <w:autoSpaceDN w:val="0"/>
        <w:spacing w:after="0" w:line="360" w:lineRule="auto"/>
        <w:ind w:left="915" w:right="-425"/>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lastRenderedPageBreak/>
        <w:drawing>
          <wp:anchor distT="0" distB="0" distL="0" distR="0" simplePos="0" relativeHeight="251660288" behindDoc="0" locked="0" layoutInCell="1" allowOverlap="1" wp14:anchorId="7093958D" wp14:editId="68DD3D54">
            <wp:simplePos x="0" y="0"/>
            <wp:positionH relativeFrom="margin">
              <wp:align>right</wp:align>
            </wp:positionH>
            <wp:positionV relativeFrom="paragraph">
              <wp:posOffset>14605</wp:posOffset>
            </wp:positionV>
            <wp:extent cx="6163945" cy="4033520"/>
            <wp:effectExtent l="0" t="0" r="8255" b="5080"/>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6" cstate="print"/>
                    <a:stretch>
                      <a:fillRect/>
                    </a:stretch>
                  </pic:blipFill>
                  <pic:spPr>
                    <a:xfrm>
                      <a:off x="0" y="0"/>
                      <a:ext cx="6163945" cy="4033520"/>
                    </a:xfrm>
                    <a:prstGeom prst="rect">
                      <a:avLst/>
                    </a:prstGeom>
                  </pic:spPr>
                </pic:pic>
              </a:graphicData>
            </a:graphic>
            <wp14:sizeRelH relativeFrom="margin">
              <wp14:pctWidth>0</wp14:pctWidth>
            </wp14:sizeRelH>
            <wp14:sizeRelV relativeFrom="margin">
              <wp14:pctHeight>0</wp14:pctHeight>
            </wp14:sizeRelV>
          </wp:anchor>
        </w:drawing>
      </w:r>
    </w:p>
    <w:p w:rsidR="004C3525" w:rsidRPr="0098759F" w:rsidRDefault="004C3525" w:rsidP="0098759F">
      <w:pPr>
        <w:spacing w:after="0" w:line="360" w:lineRule="auto"/>
        <w:ind w:right="-425"/>
        <w:rPr>
          <w:rFonts w:ascii="Times New Roman" w:hAnsi="Times New Roman" w:cs="Times New Roman"/>
          <w:sz w:val="24"/>
          <w:szCs w:val="24"/>
        </w:rPr>
      </w:pPr>
      <w:r w:rsidRPr="0098759F">
        <w:rPr>
          <w:rFonts w:ascii="Times New Roman" w:hAnsi="Times New Roman" w:cs="Times New Roman"/>
          <w:sz w:val="24"/>
          <w:szCs w:val="24"/>
        </w:rPr>
        <w:t>&lt;.....&gt;</w:t>
      </w:r>
    </w:p>
    <w:p w:rsidR="004C3525" w:rsidRPr="0098759F" w:rsidRDefault="004C3525" w:rsidP="0098759F">
      <w:pPr>
        <w:widowControl w:val="0"/>
        <w:autoSpaceDE w:val="0"/>
        <w:autoSpaceDN w:val="0"/>
        <w:spacing w:after="0" w:line="360" w:lineRule="auto"/>
        <w:ind w:left="915" w:right="-425"/>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drawing>
          <wp:inline distT="0" distB="0" distL="0" distR="0" wp14:anchorId="0A86AA24" wp14:editId="6B39ECC2">
            <wp:extent cx="5571451" cy="406590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7" cstate="print"/>
                    <a:stretch>
                      <a:fillRect/>
                    </a:stretch>
                  </pic:blipFill>
                  <pic:spPr>
                    <a:xfrm>
                      <a:off x="0" y="0"/>
                      <a:ext cx="5624946" cy="4104944"/>
                    </a:xfrm>
                    <a:prstGeom prst="rect">
                      <a:avLst/>
                    </a:prstGeom>
                  </pic:spPr>
                </pic:pic>
              </a:graphicData>
            </a:graphic>
          </wp:inline>
        </w:drawing>
      </w:r>
    </w:p>
    <w:p w:rsidR="004C3525" w:rsidRPr="0098759F" w:rsidRDefault="004C3525" w:rsidP="0098759F">
      <w:pPr>
        <w:widowControl w:val="0"/>
        <w:autoSpaceDE w:val="0"/>
        <w:autoSpaceDN w:val="0"/>
        <w:spacing w:after="0" w:line="360" w:lineRule="auto"/>
        <w:ind w:firstLine="915"/>
        <w:jc w:val="both"/>
        <w:rPr>
          <w:rFonts w:ascii="Times New Roman" w:eastAsia="Arial" w:hAnsi="Times New Roman" w:cs="Times New Roman"/>
          <w:sz w:val="24"/>
          <w:szCs w:val="24"/>
        </w:rPr>
      </w:pPr>
      <w:r w:rsidRPr="0098759F">
        <w:rPr>
          <w:rFonts w:ascii="Times New Roman" w:eastAsia="Arial" w:hAnsi="Times New Roman" w:cs="Times New Roman"/>
          <w:noProof/>
          <w:sz w:val="24"/>
          <w:szCs w:val="24"/>
          <w:lang w:eastAsia="lt-LT"/>
        </w:rPr>
        <w:t xml:space="preserve">24. </w:t>
      </w:r>
      <w:r w:rsidRPr="0098759F">
        <w:rPr>
          <w:rFonts w:ascii="Times New Roman" w:eastAsia="Arial" w:hAnsi="Times New Roman" w:cs="Times New Roman"/>
          <w:sz w:val="24"/>
          <w:szCs w:val="24"/>
        </w:rPr>
        <w:t>Šios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aplinkybės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patvirtina,</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kad</w:t>
      </w:r>
      <w:r w:rsidRPr="0098759F">
        <w:rPr>
          <w:rFonts w:ascii="Times New Roman" w:eastAsia="Arial" w:hAnsi="Times New Roman" w:cs="Times New Roman"/>
          <w:spacing w:val="-9"/>
          <w:sz w:val="24"/>
          <w:szCs w:val="24"/>
          <w:u w:val="single"/>
        </w:rPr>
        <w:t xml:space="preserve"> </w:t>
      </w:r>
      <w:r w:rsidRPr="0098759F">
        <w:rPr>
          <w:rFonts w:ascii="Times New Roman" w:eastAsia="Arial" w:hAnsi="Times New Roman" w:cs="Times New Roman"/>
          <w:sz w:val="24"/>
          <w:szCs w:val="24"/>
          <w:u w:val="single"/>
        </w:rPr>
        <w:t>Bendrovė</w:t>
      </w:r>
      <w:r w:rsidRPr="0098759F">
        <w:rPr>
          <w:rFonts w:ascii="Times New Roman" w:eastAsia="Arial" w:hAnsi="Times New Roman" w:cs="Times New Roman"/>
          <w:spacing w:val="-11"/>
          <w:sz w:val="24"/>
          <w:szCs w:val="24"/>
          <w:u w:val="single"/>
        </w:rPr>
        <w:t xml:space="preserve"> </w:t>
      </w:r>
      <w:r w:rsidRPr="0098759F">
        <w:rPr>
          <w:rFonts w:ascii="Times New Roman" w:eastAsia="Arial" w:hAnsi="Times New Roman" w:cs="Times New Roman"/>
          <w:sz w:val="24"/>
          <w:szCs w:val="24"/>
          <w:u w:val="single"/>
        </w:rPr>
        <w:t>susiduria</w:t>
      </w:r>
      <w:r w:rsidRPr="0098759F">
        <w:rPr>
          <w:rFonts w:ascii="Times New Roman" w:eastAsia="Arial" w:hAnsi="Times New Roman" w:cs="Times New Roman"/>
          <w:spacing w:val="-8"/>
          <w:sz w:val="24"/>
          <w:szCs w:val="24"/>
          <w:u w:val="single"/>
        </w:rPr>
        <w:t xml:space="preserve"> </w:t>
      </w:r>
      <w:r w:rsidRPr="0098759F">
        <w:rPr>
          <w:rFonts w:ascii="Times New Roman" w:eastAsia="Arial" w:hAnsi="Times New Roman" w:cs="Times New Roman"/>
          <w:sz w:val="24"/>
          <w:szCs w:val="24"/>
          <w:u w:val="single"/>
        </w:rPr>
        <w:t>su</w:t>
      </w:r>
      <w:r w:rsidRPr="0098759F">
        <w:rPr>
          <w:rFonts w:ascii="Times New Roman" w:eastAsia="Arial" w:hAnsi="Times New Roman" w:cs="Times New Roman"/>
          <w:spacing w:val="-8"/>
          <w:sz w:val="24"/>
          <w:szCs w:val="24"/>
          <w:u w:val="single"/>
        </w:rPr>
        <w:t xml:space="preserve"> </w:t>
      </w:r>
      <w:r w:rsidRPr="0098759F">
        <w:rPr>
          <w:rFonts w:ascii="Times New Roman" w:eastAsia="Arial" w:hAnsi="Times New Roman" w:cs="Times New Roman"/>
          <w:sz w:val="24"/>
          <w:szCs w:val="24"/>
          <w:u w:val="single"/>
        </w:rPr>
        <w:t>akivaizdžiu</w:t>
      </w:r>
      <w:r w:rsidRPr="0098759F">
        <w:rPr>
          <w:rFonts w:ascii="Times New Roman" w:eastAsia="Arial" w:hAnsi="Times New Roman" w:cs="Times New Roman"/>
          <w:spacing w:val="-8"/>
          <w:sz w:val="24"/>
          <w:szCs w:val="24"/>
          <w:u w:val="single"/>
        </w:rPr>
        <w:t xml:space="preserve"> </w:t>
      </w:r>
      <w:r w:rsidRPr="0098759F">
        <w:rPr>
          <w:rFonts w:ascii="Times New Roman" w:eastAsia="Arial" w:hAnsi="Times New Roman" w:cs="Times New Roman"/>
          <w:sz w:val="24"/>
          <w:szCs w:val="24"/>
          <w:u w:val="single"/>
        </w:rPr>
        <w:t>Institucijos</w:t>
      </w:r>
      <w:r w:rsidRPr="0098759F">
        <w:rPr>
          <w:rFonts w:ascii="Times New Roman" w:eastAsia="Arial" w:hAnsi="Times New Roman" w:cs="Times New Roman"/>
          <w:spacing w:val="-8"/>
          <w:sz w:val="24"/>
          <w:szCs w:val="24"/>
          <w:u w:val="single"/>
        </w:rPr>
        <w:t xml:space="preserve"> </w:t>
      </w:r>
      <w:r w:rsidRPr="0098759F">
        <w:rPr>
          <w:rFonts w:ascii="Times New Roman" w:eastAsia="Arial" w:hAnsi="Times New Roman" w:cs="Times New Roman"/>
          <w:sz w:val="24"/>
          <w:szCs w:val="24"/>
          <w:u w:val="single"/>
        </w:rPr>
        <w:lastRenderedPageBreak/>
        <w:t>piktnaudžiavimu</w:t>
      </w:r>
      <w:r w:rsidRPr="0098759F">
        <w:rPr>
          <w:rFonts w:ascii="Times New Roman" w:eastAsia="Arial" w:hAnsi="Times New Roman" w:cs="Times New Roman"/>
          <w:spacing w:val="-11"/>
          <w:sz w:val="24"/>
          <w:szCs w:val="24"/>
          <w:u w:val="single"/>
        </w:rPr>
        <w:t xml:space="preserve"> </w:t>
      </w:r>
      <w:r w:rsidRPr="0098759F">
        <w:rPr>
          <w:rFonts w:ascii="Times New Roman" w:eastAsia="Arial" w:hAnsi="Times New Roman" w:cs="Times New Roman"/>
          <w:sz w:val="24"/>
          <w:szCs w:val="24"/>
          <w:u w:val="single"/>
        </w:rPr>
        <w:t>jai suteiktais įgaliojimais</w:t>
      </w:r>
      <w:r w:rsidRPr="0098759F">
        <w:rPr>
          <w:rFonts w:ascii="Times New Roman" w:eastAsia="Arial" w:hAnsi="Times New Roman" w:cs="Times New Roman"/>
          <w:sz w:val="24"/>
          <w:szCs w:val="24"/>
        </w:rPr>
        <w:t xml:space="preserve">, kuomet Institucijos sprendimai yra grindžiami ne objektyviomis aplinkybėmis ir teisės aktų nuostatomis, o </w:t>
      </w:r>
      <w:r w:rsidRPr="0098759F">
        <w:rPr>
          <w:rFonts w:ascii="Times New Roman" w:eastAsia="Arial" w:hAnsi="Times New Roman" w:cs="Times New Roman"/>
          <w:sz w:val="24"/>
          <w:szCs w:val="24"/>
          <w:u w:val="single"/>
        </w:rPr>
        <w:t>subjektyviu ir tendencingu nusistatymu</w:t>
      </w:r>
      <w:r w:rsidRPr="0098759F">
        <w:rPr>
          <w:rFonts w:ascii="Times New Roman" w:eastAsia="Arial" w:hAnsi="Times New Roman" w:cs="Times New Roman"/>
          <w:sz w:val="24"/>
          <w:szCs w:val="24"/>
        </w:rPr>
        <w:t xml:space="preserve">. Tokiu būdu, Institucija, kaip viešojo administravimo subjektas, pažeidžia pamatinius viešojo </w:t>
      </w:r>
      <w:r w:rsidRPr="0098759F">
        <w:rPr>
          <w:rFonts w:ascii="Times New Roman" w:eastAsia="Arial" w:hAnsi="Times New Roman" w:cs="Times New Roman"/>
          <w:spacing w:val="1"/>
          <w:sz w:val="24"/>
          <w:szCs w:val="24"/>
        </w:rPr>
        <w:t xml:space="preserve"> </w:t>
      </w:r>
      <w:r w:rsidRPr="0098759F">
        <w:rPr>
          <w:rFonts w:ascii="Times New Roman" w:eastAsia="Arial" w:hAnsi="Times New Roman" w:cs="Times New Roman"/>
          <w:sz w:val="24"/>
          <w:szCs w:val="24"/>
        </w:rPr>
        <w:t>administravimo principus (Viešojo administravimo įstatymo 3 str. 1, 4, 6, 8, 9, 10 punktai), o inicijuota pažeidimo nagrinėjamo</w:t>
      </w:r>
      <w:r w:rsidRPr="0098759F">
        <w:rPr>
          <w:rFonts w:ascii="Times New Roman" w:eastAsia="Arial" w:hAnsi="Times New Roman" w:cs="Times New Roman"/>
          <w:spacing w:val="-9"/>
          <w:sz w:val="24"/>
          <w:szCs w:val="24"/>
        </w:rPr>
        <w:t xml:space="preserve"> </w:t>
      </w:r>
      <w:r w:rsidRPr="0098759F">
        <w:rPr>
          <w:rFonts w:ascii="Times New Roman" w:eastAsia="Arial" w:hAnsi="Times New Roman" w:cs="Times New Roman"/>
          <w:sz w:val="24"/>
          <w:szCs w:val="24"/>
        </w:rPr>
        <w:t>procedūra</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tėra</w:t>
      </w:r>
      <w:r w:rsidRPr="0098759F">
        <w:rPr>
          <w:rFonts w:ascii="Times New Roman" w:eastAsia="Arial" w:hAnsi="Times New Roman" w:cs="Times New Roman"/>
          <w:spacing w:val="-5"/>
          <w:sz w:val="24"/>
          <w:szCs w:val="24"/>
        </w:rPr>
        <w:t xml:space="preserve"> </w:t>
      </w:r>
      <w:r w:rsidRPr="0098759F">
        <w:rPr>
          <w:rFonts w:ascii="Times New Roman" w:eastAsia="Arial" w:hAnsi="Times New Roman" w:cs="Times New Roman"/>
          <w:sz w:val="24"/>
          <w:szCs w:val="24"/>
        </w:rPr>
        <w:t>nuoseklaus</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ir</w:t>
      </w:r>
      <w:r w:rsidRPr="0098759F">
        <w:rPr>
          <w:rFonts w:ascii="Times New Roman" w:eastAsia="Arial" w:hAnsi="Times New Roman" w:cs="Times New Roman"/>
          <w:spacing w:val="-7"/>
          <w:sz w:val="24"/>
          <w:szCs w:val="24"/>
        </w:rPr>
        <w:t xml:space="preserve"> </w:t>
      </w:r>
      <w:r w:rsidRPr="0098759F">
        <w:rPr>
          <w:rFonts w:ascii="Times New Roman" w:eastAsia="Arial" w:hAnsi="Times New Roman" w:cs="Times New Roman"/>
          <w:sz w:val="24"/>
          <w:szCs w:val="24"/>
        </w:rPr>
        <w:t>tendencingo</w:t>
      </w:r>
      <w:r w:rsidRPr="0098759F">
        <w:rPr>
          <w:rFonts w:ascii="Times New Roman" w:eastAsia="Arial" w:hAnsi="Times New Roman" w:cs="Times New Roman"/>
          <w:spacing w:val="-6"/>
          <w:sz w:val="24"/>
          <w:szCs w:val="24"/>
        </w:rPr>
        <w:t xml:space="preserve"> </w:t>
      </w:r>
      <w:r w:rsidRPr="0098759F">
        <w:rPr>
          <w:rFonts w:ascii="Times New Roman" w:eastAsia="Arial" w:hAnsi="Times New Roman" w:cs="Times New Roman"/>
          <w:sz w:val="24"/>
          <w:szCs w:val="24"/>
        </w:rPr>
        <w:t>Institucijos</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veikimo</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prieš</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Bendrovę</w:t>
      </w:r>
      <w:r w:rsidRPr="0098759F">
        <w:rPr>
          <w:rFonts w:ascii="Times New Roman" w:eastAsia="Arial" w:hAnsi="Times New Roman" w:cs="Times New Roman"/>
          <w:spacing w:val="-8"/>
          <w:sz w:val="24"/>
          <w:szCs w:val="24"/>
        </w:rPr>
        <w:t xml:space="preserve"> </w:t>
      </w:r>
      <w:r w:rsidRPr="0098759F">
        <w:rPr>
          <w:rFonts w:ascii="Times New Roman" w:eastAsia="Arial" w:hAnsi="Times New Roman" w:cs="Times New Roman"/>
          <w:sz w:val="24"/>
          <w:szCs w:val="24"/>
        </w:rPr>
        <w:t>dalis.</w:t>
      </w:r>
    </w:p>
    <w:p w:rsidR="004C3525" w:rsidRPr="0098759F" w:rsidRDefault="004C3525" w:rsidP="00C762E6">
      <w:pPr>
        <w:widowControl w:val="0"/>
        <w:autoSpaceDE w:val="0"/>
        <w:autoSpaceDN w:val="0"/>
        <w:spacing w:after="0" w:line="360" w:lineRule="auto"/>
        <w:ind w:firstLine="915"/>
        <w:jc w:val="both"/>
        <w:outlineLvl w:val="0"/>
        <w:rPr>
          <w:rFonts w:ascii="Times New Roman" w:hAnsi="Times New Roman" w:cs="Times New Roman"/>
          <w:sz w:val="24"/>
          <w:szCs w:val="24"/>
        </w:rPr>
      </w:pPr>
      <w:r w:rsidRPr="0098759F">
        <w:rPr>
          <w:rFonts w:ascii="Times New Roman" w:eastAsia="Arial" w:hAnsi="Times New Roman" w:cs="Times New Roman"/>
          <w:b/>
          <w:bCs/>
          <w:noProof/>
          <w:sz w:val="24"/>
          <w:szCs w:val="24"/>
          <w:u w:val="single" w:color="000000"/>
          <w:lang w:eastAsia="lt-LT"/>
        </w:rPr>
        <w:t xml:space="preserve">25. </w:t>
      </w:r>
      <w:r w:rsidRPr="0098759F">
        <w:rPr>
          <w:rFonts w:ascii="Times New Roman" w:eastAsia="Arial" w:hAnsi="Times New Roman" w:cs="Times New Roman"/>
          <w:bCs/>
          <w:spacing w:val="-56"/>
          <w:sz w:val="24"/>
          <w:szCs w:val="24"/>
          <w:u w:color="000000"/>
        </w:rPr>
        <w:t xml:space="preserve"> </w:t>
      </w:r>
      <w:r w:rsidRPr="0098759F">
        <w:rPr>
          <w:rFonts w:ascii="Times New Roman" w:eastAsia="Arial" w:hAnsi="Times New Roman" w:cs="Times New Roman"/>
          <w:b/>
          <w:bCs/>
          <w:sz w:val="24"/>
          <w:szCs w:val="24"/>
          <w:u w:val="thick" w:color="000000"/>
        </w:rPr>
        <w:t>Dėl  šios priežasties,  konstatuotina,  kad  Institucija  Bendrovės atžvilgiu</w:t>
      </w:r>
      <w:r w:rsidRPr="0098759F">
        <w:rPr>
          <w:rFonts w:ascii="Times New Roman" w:eastAsia="Arial" w:hAnsi="Times New Roman" w:cs="Times New Roman"/>
          <w:b/>
          <w:bCs/>
          <w:spacing w:val="33"/>
          <w:sz w:val="24"/>
          <w:szCs w:val="24"/>
          <w:u w:val="thick" w:color="000000"/>
        </w:rPr>
        <w:t xml:space="preserve"> </w:t>
      </w:r>
      <w:r w:rsidRPr="0098759F">
        <w:rPr>
          <w:rFonts w:ascii="Times New Roman" w:eastAsia="Arial" w:hAnsi="Times New Roman" w:cs="Times New Roman"/>
          <w:b/>
          <w:bCs/>
          <w:sz w:val="24"/>
          <w:szCs w:val="24"/>
          <w:u w:val="thick" w:color="000000"/>
        </w:rPr>
        <w:t>piktnaudžiauja</w:t>
      </w:r>
      <w:r w:rsidR="00C762E6">
        <w:rPr>
          <w:rFonts w:ascii="Times New Roman" w:eastAsia="Arial" w:hAnsi="Times New Roman" w:cs="Times New Roman"/>
          <w:b/>
          <w:bCs/>
          <w:sz w:val="24"/>
          <w:szCs w:val="24"/>
          <w:u w:val="thick" w:color="000000"/>
        </w:rPr>
        <w:t xml:space="preserve"> </w:t>
      </w:r>
      <w:r w:rsidRPr="0098759F">
        <w:rPr>
          <w:rFonts w:ascii="Times New Roman" w:hAnsi="Times New Roman" w:cs="Times New Roman"/>
          <w:spacing w:val="-56"/>
          <w:sz w:val="24"/>
          <w:szCs w:val="24"/>
          <w:u w:val="thick"/>
        </w:rPr>
        <w:t xml:space="preserve"> </w:t>
      </w:r>
      <w:r w:rsidRPr="0098759F">
        <w:rPr>
          <w:rFonts w:ascii="Times New Roman" w:hAnsi="Times New Roman" w:cs="Times New Roman"/>
          <w:b/>
          <w:sz w:val="24"/>
          <w:szCs w:val="24"/>
          <w:u w:val="thick"/>
        </w:rPr>
        <w:t>suteiktais įgaliojimais bei atlieka diskriminacinio pobūdžio veiksmus, todėl neteisėti</w:t>
      </w:r>
      <w:r w:rsidRPr="0098759F">
        <w:rPr>
          <w:rFonts w:ascii="Times New Roman" w:hAnsi="Times New Roman" w:cs="Times New Roman"/>
          <w:b/>
          <w:sz w:val="24"/>
          <w:szCs w:val="24"/>
        </w:rPr>
        <w:t xml:space="preserve"> </w:t>
      </w:r>
      <w:r w:rsidRPr="0098759F">
        <w:rPr>
          <w:rFonts w:ascii="Times New Roman" w:hAnsi="Times New Roman" w:cs="Times New Roman"/>
          <w:b/>
          <w:sz w:val="24"/>
          <w:szCs w:val="24"/>
          <w:u w:val="thick"/>
        </w:rPr>
        <w:t>Institucijos veiksmai Bendrovės atžvilgiu negali sudaryti jokio teisėto atsakomybės</w:t>
      </w:r>
      <w:r w:rsidRPr="0098759F">
        <w:rPr>
          <w:rFonts w:ascii="Times New Roman" w:hAnsi="Times New Roman" w:cs="Times New Roman"/>
          <w:b/>
          <w:sz w:val="24"/>
          <w:szCs w:val="24"/>
        </w:rPr>
        <w:t xml:space="preserve"> </w:t>
      </w:r>
      <w:r w:rsidRPr="0098759F">
        <w:rPr>
          <w:rFonts w:ascii="Times New Roman" w:hAnsi="Times New Roman" w:cs="Times New Roman"/>
          <w:b/>
          <w:sz w:val="24"/>
          <w:szCs w:val="24"/>
          <w:u w:val="thick"/>
        </w:rPr>
        <w:t>taikymo pagrindo</w:t>
      </w:r>
      <w:r w:rsidRPr="0098759F">
        <w:rPr>
          <w:rFonts w:ascii="Times New Roman" w:hAnsi="Times New Roman" w:cs="Times New Roman"/>
          <w:sz w:val="24"/>
          <w:szCs w:val="24"/>
        </w:rPr>
        <w:t>.</w:t>
      </w:r>
    </w:p>
    <w:p w:rsidR="00E57009" w:rsidRPr="0098759F" w:rsidRDefault="004C3525" w:rsidP="0098759F">
      <w:pPr>
        <w:spacing w:after="0" w:line="360" w:lineRule="auto"/>
        <w:ind w:firstLine="567"/>
        <w:jc w:val="both"/>
        <w:textAlignment w:val="baseline"/>
        <w:rPr>
          <w:rFonts w:ascii="Times New Roman" w:eastAsia="Times New Roman" w:hAnsi="Times New Roman" w:cs="Times New Roman"/>
          <w:b/>
          <w:i/>
          <w:sz w:val="24"/>
          <w:szCs w:val="24"/>
          <w:lang w:eastAsia="lt-LT"/>
        </w:rPr>
      </w:pPr>
      <w:r w:rsidRPr="0098759F">
        <w:rPr>
          <w:rFonts w:ascii="Times New Roman" w:eastAsia="Times New Roman" w:hAnsi="Times New Roman" w:cs="Times New Roman"/>
          <w:b/>
          <w:i/>
          <w:sz w:val="24"/>
          <w:szCs w:val="24"/>
          <w:lang w:eastAsia="lt-LT"/>
        </w:rPr>
        <w:t>Savivaldybės vykdomoji institucija su tokiais UAB “</w:t>
      </w:r>
      <w:proofErr w:type="spellStart"/>
      <w:r w:rsidR="009B42B4" w:rsidRPr="0098759F">
        <w:rPr>
          <w:rFonts w:ascii="Times New Roman" w:eastAsia="Times New Roman" w:hAnsi="Times New Roman" w:cs="Times New Roman"/>
          <w:b/>
          <w:i/>
          <w:sz w:val="24"/>
          <w:szCs w:val="24"/>
          <w:lang w:eastAsia="lt-LT"/>
        </w:rPr>
        <w:t>Katos</w:t>
      </w:r>
      <w:proofErr w:type="spellEnd"/>
      <w:r w:rsidR="009B42B4" w:rsidRPr="0098759F">
        <w:rPr>
          <w:rFonts w:ascii="Times New Roman" w:eastAsia="Times New Roman" w:hAnsi="Times New Roman" w:cs="Times New Roman"/>
          <w:b/>
          <w:i/>
          <w:sz w:val="24"/>
          <w:szCs w:val="24"/>
          <w:lang w:eastAsia="lt-LT"/>
        </w:rPr>
        <w:t xml:space="preserve"> studija</w:t>
      </w:r>
      <w:r w:rsidRPr="0098759F">
        <w:rPr>
          <w:rFonts w:ascii="Times New Roman" w:eastAsia="Times New Roman" w:hAnsi="Times New Roman" w:cs="Times New Roman"/>
          <w:b/>
          <w:i/>
          <w:sz w:val="24"/>
          <w:szCs w:val="24"/>
          <w:lang w:eastAsia="lt-LT"/>
        </w:rPr>
        <w:t>” 2023 m. bala</w:t>
      </w:r>
      <w:r w:rsidR="009B42B4" w:rsidRPr="0098759F">
        <w:rPr>
          <w:rFonts w:ascii="Times New Roman" w:eastAsia="Times New Roman" w:hAnsi="Times New Roman" w:cs="Times New Roman"/>
          <w:b/>
          <w:i/>
          <w:sz w:val="24"/>
          <w:szCs w:val="24"/>
          <w:lang w:eastAsia="lt-LT"/>
        </w:rPr>
        <w:t>ndžio 19 d. paaiškinime Nr. 64-1-655</w:t>
      </w:r>
      <w:r w:rsidRPr="0098759F">
        <w:rPr>
          <w:rFonts w:ascii="Times New Roman" w:eastAsia="Times New Roman" w:hAnsi="Times New Roman" w:cs="Times New Roman"/>
          <w:b/>
          <w:i/>
          <w:sz w:val="24"/>
          <w:szCs w:val="24"/>
          <w:lang w:eastAsia="lt-LT"/>
        </w:rPr>
        <w:t xml:space="preserve"> išdėstytais motyvais nesutinka, laiko juos nepagrįstais. </w:t>
      </w:r>
    </w:p>
    <w:p w:rsidR="00E74BB4" w:rsidRPr="0098759F" w:rsidRDefault="00426311" w:rsidP="0098759F">
      <w:pPr>
        <w:spacing w:after="0" w:line="360" w:lineRule="auto"/>
        <w:ind w:firstLine="567"/>
        <w:jc w:val="both"/>
        <w:textAlignment w:val="baseline"/>
        <w:rPr>
          <w:rFonts w:ascii="Times New Roman" w:hAnsi="Times New Roman" w:cs="Times New Roman"/>
          <w:sz w:val="24"/>
          <w:szCs w:val="24"/>
          <w:shd w:val="clear" w:color="auto" w:fill="FFFFFF"/>
        </w:rPr>
      </w:pPr>
      <w:hyperlink r:id="rId18" w:tgtFrame="_blank" w:tooltip="Lietuvos Respublikos reklamos įstatymas" w:history="1">
        <w:r w:rsidR="00E74BB4" w:rsidRPr="0098759F">
          <w:rPr>
            <w:rStyle w:val="Hipersaitas"/>
            <w:rFonts w:ascii="Times New Roman" w:hAnsi="Times New Roman" w:cs="Times New Roman"/>
            <w:iCs/>
            <w:color w:val="auto"/>
            <w:sz w:val="24"/>
            <w:szCs w:val="24"/>
            <w:shd w:val="clear" w:color="auto" w:fill="FFFFFF"/>
          </w:rPr>
          <w:t>Reklamos įstatymo</w:t>
        </w:r>
      </w:hyperlink>
      <w:bookmarkStart w:id="0" w:name="pn3a43316e-176f-49da-b928-b0986b001fde"/>
      <w:bookmarkStart w:id="1" w:name="n0dd18f78-5597-40d9-8b4f-4ec5180fc149"/>
      <w:bookmarkEnd w:id="0"/>
      <w:r w:rsidR="00E74BB4" w:rsidRPr="0098759F">
        <w:rPr>
          <w:rFonts w:ascii="Times New Roman" w:hAnsi="Times New Roman" w:cs="Times New Roman"/>
          <w:sz w:val="24"/>
          <w:szCs w:val="24"/>
        </w:rPr>
        <w:t xml:space="preserve"> </w:t>
      </w:r>
      <w:hyperlink r:id="rId19" w:tgtFrame="_blank" w:tooltip="Išorinės reklamos įrengimo reikalavimai" w:history="1">
        <w:r w:rsidR="00E74BB4" w:rsidRPr="0098759F">
          <w:rPr>
            <w:rStyle w:val="Hipersaitas"/>
            <w:rFonts w:ascii="Times New Roman" w:hAnsi="Times New Roman" w:cs="Times New Roman"/>
            <w:iCs/>
            <w:color w:val="auto"/>
            <w:sz w:val="24"/>
            <w:szCs w:val="24"/>
            <w:shd w:val="clear" w:color="auto" w:fill="FFFFFF"/>
          </w:rPr>
          <w:t>12</w:t>
        </w:r>
      </w:hyperlink>
      <w:bookmarkStart w:id="2" w:name="pn0dd18f78-5597-40d9-8b4f-4ec5180fc149"/>
      <w:bookmarkEnd w:id="1"/>
      <w:bookmarkEnd w:id="2"/>
      <w:r w:rsidR="00E74BB4" w:rsidRPr="0098759F">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shd w:val="clear" w:color="auto" w:fill="FFFFFF"/>
        </w:rPr>
        <w:t>Pasibaigus turimo leidimo galiojimui reklaminis įrenginys turi būti išardomas, o vieta, kurioje jis buvo sutvarkoma</w:t>
      </w:r>
      <w:r w:rsidRPr="0098759F">
        <w:rPr>
          <w:rFonts w:ascii="Times New Roman" w:hAnsi="Times New Roman" w:cs="Times New Roman"/>
          <w:sz w:val="24"/>
          <w:szCs w:val="24"/>
        </w:rPr>
        <w:t xml:space="preserve"> (Reklamos įstatymo 12 straipsnio 15 dalis)</w:t>
      </w:r>
      <w:r w:rsidRPr="0098759F">
        <w:rPr>
          <w:rFonts w:ascii="Times New Roman" w:hAnsi="Times New Roman" w:cs="Times New Roman"/>
          <w:sz w:val="24"/>
          <w:szCs w:val="24"/>
          <w:shd w:val="clear" w:color="auto" w:fill="FFFFFF"/>
        </w:rPr>
        <w:t xml:space="preserve">.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rPr>
        <w:t>Reklamos įstatymo 12 straipsnio 11 dalyje nustatyta, kad 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98759F">
        <w:rPr>
          <w:rFonts w:ascii="Times New Roman" w:hAnsi="Times New Roman" w:cs="Times New Roman"/>
          <w:sz w:val="24"/>
          <w:szCs w:val="24"/>
        </w:rPr>
        <w:t xml:space="preserve">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rPr>
        <w:t>Taisyklių 34 punkte nustatyta, kad už leidimo išdavimą imama vietinė rinkliava Lietuvos Respublikos rinkliavų įstatymo ir savivaldybės tarybos patvirtintų vietinės rinkliavos nuostatų nustatyta tvarka.</w:t>
      </w:r>
      <w:bookmarkStart w:id="3" w:name="nf0b83b13-801a-4123-bcb4-01130cd2fb42"/>
      <w:r w:rsidRPr="0098759F">
        <w:rPr>
          <w:rFonts w:ascii="Times New Roman" w:hAnsi="Times New Roman" w:cs="Times New Roman"/>
          <w:sz w:val="24"/>
          <w:szCs w:val="24"/>
        </w:rPr>
        <w:t xml:space="preserve"> </w:t>
      </w:r>
    </w:p>
    <w:p w:rsidR="00E74BB4" w:rsidRPr="0098759F" w:rsidRDefault="00426311" w:rsidP="0098759F">
      <w:pPr>
        <w:spacing w:after="0" w:line="360" w:lineRule="auto"/>
        <w:ind w:firstLine="567"/>
        <w:jc w:val="both"/>
        <w:textAlignment w:val="baseline"/>
        <w:rPr>
          <w:rFonts w:ascii="Times New Roman" w:hAnsi="Times New Roman" w:cs="Times New Roman"/>
          <w:sz w:val="24"/>
          <w:szCs w:val="24"/>
        </w:rPr>
      </w:pPr>
      <w:hyperlink r:id="rId20" w:tgtFrame="_blank" w:tooltip="Lietuvos Respublikos rinkliavų įstatymas" w:history="1">
        <w:r w:rsidR="00E74BB4" w:rsidRPr="0098759F">
          <w:rPr>
            <w:rStyle w:val="Hipersaitas"/>
            <w:rFonts w:ascii="Times New Roman" w:hAnsi="Times New Roman" w:cs="Times New Roman"/>
            <w:iCs/>
            <w:color w:val="auto"/>
            <w:sz w:val="24"/>
            <w:szCs w:val="24"/>
            <w:shd w:val="clear" w:color="auto" w:fill="FFFFFF"/>
          </w:rPr>
          <w:t>Rinkliavų įstatymo</w:t>
        </w:r>
      </w:hyperlink>
      <w:bookmarkStart w:id="4" w:name="pnf0b83b13-801a-4123-bcb4-01130cd2fb42"/>
      <w:bookmarkStart w:id="5" w:name="n52ed5a96-9d7e-412f-9d1f-eb004fcd9be9"/>
      <w:bookmarkEnd w:id="3"/>
      <w:bookmarkEnd w:id="4"/>
      <w:r w:rsidR="00E74BB4" w:rsidRPr="0098759F">
        <w:rPr>
          <w:rFonts w:ascii="Times New Roman" w:hAnsi="Times New Roman" w:cs="Times New Roman"/>
          <w:sz w:val="24"/>
          <w:szCs w:val="24"/>
          <w:shd w:val="clear" w:color="auto" w:fill="FFFFFF"/>
        </w:rPr>
        <w:t xml:space="preserve"> </w:t>
      </w:r>
      <w:hyperlink r:id="rId21" w:tgtFrame="_blank" w:tooltip="Pagrindinės šio įstatymo sąvokos" w:history="1">
        <w:r w:rsidR="00E74BB4" w:rsidRPr="0098759F">
          <w:rPr>
            <w:rStyle w:val="Hipersaitas"/>
            <w:rFonts w:ascii="Times New Roman" w:hAnsi="Times New Roman" w:cs="Times New Roman"/>
            <w:iCs/>
            <w:color w:val="auto"/>
            <w:sz w:val="24"/>
            <w:szCs w:val="24"/>
            <w:shd w:val="clear" w:color="auto" w:fill="FFFFFF"/>
          </w:rPr>
          <w:t>2</w:t>
        </w:r>
      </w:hyperlink>
      <w:bookmarkStart w:id="6" w:name="pn52ed5a96-9d7e-412f-9d1f-eb004fcd9be9"/>
      <w:bookmarkEnd w:id="5"/>
      <w:bookmarkEnd w:id="6"/>
      <w:r w:rsidR="00E74BB4" w:rsidRPr="0098759F">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E74BB4" w:rsidRPr="0098759F">
        <w:rPr>
          <w:rFonts w:ascii="Times New Roman" w:hAnsi="Times New Roman" w:cs="Times New Roman"/>
          <w:sz w:val="24"/>
          <w:szCs w:val="24"/>
        </w:rPr>
        <w:t xml:space="preserve">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rPr>
        <w:lastRenderedPageBreak/>
        <w:t xml:space="preserve">Rinkliavų įstatymo 12 straipsnio 2 dalyje nustatyta, kad jeigu savivaldybės taryba yra nusprendusi šio įstatymo </w:t>
      </w:r>
      <w:r w:rsidRPr="0098759F">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7" w:name="n731ab96b-1fef-478f-832b-778e39cb34ea"/>
      <w:r w:rsidRPr="0098759F">
        <w:rPr>
          <w:rFonts w:ascii="Times New Roman" w:hAnsi="Times New Roman" w:cs="Times New Roman"/>
          <w:sz w:val="24"/>
          <w:szCs w:val="24"/>
        </w:rPr>
        <w:fldChar w:fldCharType="begin"/>
      </w:r>
      <w:r w:rsidRPr="0098759F">
        <w:rPr>
          <w:rFonts w:ascii="Times New Roman" w:hAnsi="Times New Roman" w:cs="Times New Roman"/>
          <w:sz w:val="24"/>
          <w:szCs w:val="24"/>
        </w:rPr>
        <w:instrText xml:space="preserve"> HYPERLINK "https://www.infolex.lt/ta/116413" \o "Lietuvos Respublikos reklamos įstatymas" \t "_blank" </w:instrText>
      </w:r>
      <w:r w:rsidRPr="0098759F">
        <w:rPr>
          <w:rFonts w:ascii="Times New Roman" w:hAnsi="Times New Roman" w:cs="Times New Roman"/>
          <w:sz w:val="24"/>
          <w:szCs w:val="24"/>
        </w:rPr>
        <w:fldChar w:fldCharType="separate"/>
      </w:r>
      <w:r w:rsidRPr="0098759F">
        <w:rPr>
          <w:rStyle w:val="Hipersaitas"/>
          <w:rFonts w:ascii="Times New Roman" w:hAnsi="Times New Roman" w:cs="Times New Roman"/>
          <w:iCs/>
          <w:color w:val="auto"/>
          <w:sz w:val="24"/>
          <w:szCs w:val="24"/>
          <w:shd w:val="clear" w:color="auto" w:fill="FFFFFF"/>
        </w:rPr>
        <w:t>Reklamos įstatymo</w:t>
      </w:r>
      <w:r w:rsidRPr="0098759F">
        <w:rPr>
          <w:rFonts w:ascii="Times New Roman" w:hAnsi="Times New Roman" w:cs="Times New Roman"/>
          <w:sz w:val="24"/>
          <w:szCs w:val="24"/>
        </w:rPr>
        <w:fldChar w:fldCharType="end"/>
      </w:r>
      <w:bookmarkStart w:id="8" w:name="pn731ab96b-1fef-478f-832b-778e39cb34ea"/>
      <w:bookmarkStart w:id="9" w:name="n9b898452-8483-471e-9fee-23d0d6b57429"/>
      <w:bookmarkEnd w:id="7"/>
      <w:bookmarkEnd w:id="8"/>
      <w:r w:rsidRPr="0098759F">
        <w:rPr>
          <w:rFonts w:ascii="Times New Roman" w:hAnsi="Times New Roman" w:cs="Times New Roman"/>
          <w:sz w:val="24"/>
          <w:szCs w:val="24"/>
          <w:shd w:val="clear" w:color="auto" w:fill="FFFFFF"/>
        </w:rPr>
        <w:t xml:space="preserve"> </w:t>
      </w:r>
      <w:hyperlink r:id="rId22" w:tgtFrame="_blank" w:tooltip="Išorinės reklamos įrengimo reikalavimai" w:history="1">
        <w:r w:rsidRPr="0098759F">
          <w:rPr>
            <w:rStyle w:val="Hipersaitas"/>
            <w:rFonts w:ascii="Times New Roman" w:hAnsi="Times New Roman" w:cs="Times New Roman"/>
            <w:iCs/>
            <w:color w:val="auto"/>
            <w:sz w:val="24"/>
            <w:szCs w:val="24"/>
            <w:shd w:val="clear" w:color="auto" w:fill="FFFFFF"/>
          </w:rPr>
          <w:t>12</w:t>
        </w:r>
      </w:hyperlink>
      <w:bookmarkStart w:id="10" w:name="pn9b898452-8483-471e-9fee-23d0d6b57429"/>
      <w:bookmarkEnd w:id="9"/>
      <w:bookmarkEnd w:id="10"/>
      <w:r w:rsidRPr="0098759F">
        <w:rPr>
          <w:rFonts w:ascii="Times New Roman" w:hAnsi="Times New Roman" w:cs="Times New Roman"/>
          <w:sz w:val="24"/>
          <w:szCs w:val="24"/>
          <w:shd w:val="clear" w:color="auto" w:fill="FFFFFF"/>
        </w:rPr>
        <w:t xml:space="preserve"> straipsnio 1 dalies 5 punktas,</w:t>
      </w:r>
      <w:bookmarkStart w:id="11" w:name="n6c9ca864-b453-46de-80c1-4bb0346b2e49"/>
      <w:r w:rsidRPr="0098759F">
        <w:rPr>
          <w:rFonts w:ascii="Times New Roman" w:hAnsi="Times New Roman" w:cs="Times New Roman"/>
          <w:sz w:val="24"/>
          <w:szCs w:val="24"/>
          <w:shd w:val="clear" w:color="auto" w:fill="FFFFFF"/>
        </w:rPr>
        <w:t xml:space="preserve"> </w:t>
      </w:r>
      <w:hyperlink r:id="rId23" w:tgtFrame="_blank" w:tooltip="Išorinės reklamos įrengimo reikalavimai" w:history="1">
        <w:r w:rsidRPr="0098759F">
          <w:rPr>
            <w:rStyle w:val="Hipersaitas"/>
            <w:rFonts w:ascii="Times New Roman" w:hAnsi="Times New Roman" w:cs="Times New Roman"/>
            <w:iCs/>
            <w:color w:val="auto"/>
            <w:sz w:val="24"/>
            <w:szCs w:val="24"/>
            <w:shd w:val="clear" w:color="auto" w:fill="FFFFFF"/>
          </w:rPr>
          <w:t>12</w:t>
        </w:r>
      </w:hyperlink>
      <w:bookmarkStart w:id="12" w:name="pn6c9ca864-b453-46de-80c1-4bb0346b2e49"/>
      <w:bookmarkEnd w:id="11"/>
      <w:bookmarkEnd w:id="12"/>
      <w:r w:rsidRPr="0098759F">
        <w:rPr>
          <w:rFonts w:ascii="Times New Roman" w:hAnsi="Times New Roman" w:cs="Times New Roman"/>
          <w:sz w:val="24"/>
          <w:szCs w:val="24"/>
          <w:shd w:val="clear" w:color="auto" w:fill="FFFFFF"/>
        </w:rPr>
        <w:t xml:space="preserve"> straipsnio 7 dalis,</w:t>
      </w:r>
      <w:bookmarkStart w:id="13" w:name="nc78cea95-224f-4923-9dda-b36884510e74"/>
      <w:r w:rsidRPr="0098759F">
        <w:rPr>
          <w:rFonts w:ascii="Times New Roman" w:hAnsi="Times New Roman" w:cs="Times New Roman"/>
          <w:sz w:val="24"/>
          <w:szCs w:val="24"/>
          <w:shd w:val="clear" w:color="auto" w:fill="FFFFFF"/>
        </w:rPr>
        <w:t xml:space="preserve"> </w:t>
      </w:r>
      <w:hyperlink r:id="rId24" w:tgtFrame="_blank" w:tooltip="Lietuvos Respublikos rinkliavų įstatymas" w:history="1">
        <w:r w:rsidRPr="0098759F">
          <w:rPr>
            <w:rStyle w:val="Hipersaitas"/>
            <w:rFonts w:ascii="Times New Roman" w:hAnsi="Times New Roman" w:cs="Times New Roman"/>
            <w:iCs/>
            <w:color w:val="auto"/>
            <w:sz w:val="24"/>
            <w:szCs w:val="24"/>
            <w:shd w:val="clear" w:color="auto" w:fill="FFFFFF"/>
          </w:rPr>
          <w:t>Rinkliavų įstatymo</w:t>
        </w:r>
      </w:hyperlink>
      <w:bookmarkStart w:id="14" w:name="pnc78cea95-224f-4923-9dda-b36884510e74"/>
      <w:bookmarkStart w:id="15" w:name="ne111b9d1-1202-4acb-972c-5b84010590b5"/>
      <w:bookmarkEnd w:id="13"/>
      <w:bookmarkEnd w:id="14"/>
      <w:r w:rsidRPr="0098759F">
        <w:rPr>
          <w:rFonts w:ascii="Times New Roman" w:hAnsi="Times New Roman" w:cs="Times New Roman"/>
          <w:sz w:val="24"/>
          <w:szCs w:val="24"/>
          <w:shd w:val="clear" w:color="auto" w:fill="FFFFFF"/>
        </w:rPr>
        <w:t xml:space="preserve"> </w:t>
      </w:r>
      <w:hyperlink r:id="rId25" w:tgtFrame="_blank" w:tooltip="Vietinių rinkliavų objektai" w:history="1">
        <w:r w:rsidRPr="0098759F">
          <w:rPr>
            <w:rStyle w:val="Hipersaitas"/>
            <w:rFonts w:ascii="Times New Roman" w:hAnsi="Times New Roman" w:cs="Times New Roman"/>
            <w:iCs/>
            <w:color w:val="auto"/>
            <w:sz w:val="24"/>
            <w:szCs w:val="24"/>
            <w:shd w:val="clear" w:color="auto" w:fill="FFFFFF"/>
          </w:rPr>
          <w:t>11</w:t>
        </w:r>
      </w:hyperlink>
      <w:bookmarkStart w:id="16" w:name="pne111b9d1-1202-4acb-972c-5b84010590b5"/>
      <w:bookmarkEnd w:id="15"/>
      <w:bookmarkEnd w:id="16"/>
      <w:r w:rsidRPr="0098759F">
        <w:rPr>
          <w:rFonts w:ascii="Times New Roman" w:hAnsi="Times New Roman" w:cs="Times New Roman"/>
          <w:sz w:val="24"/>
          <w:szCs w:val="24"/>
          <w:shd w:val="clear" w:color="auto" w:fill="FFFFFF"/>
        </w:rPr>
        <w:t xml:space="preserve"> straipsnio 1 dalies 3 punktas, 12 straipsnio 2 dalis).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rPr>
        <w:t xml:space="preserve">Todėl </w:t>
      </w:r>
      <w:bookmarkStart w:id="17" w:name="n1918fe06-3365-494d-818e-fc33a0499720"/>
      <w:r w:rsidRPr="0098759F">
        <w:rPr>
          <w:rFonts w:ascii="Times New Roman" w:hAnsi="Times New Roman" w:cs="Times New Roman"/>
          <w:sz w:val="24"/>
          <w:szCs w:val="24"/>
        </w:rPr>
        <w:fldChar w:fldCharType="begin"/>
      </w:r>
      <w:r w:rsidRPr="0098759F">
        <w:rPr>
          <w:rFonts w:ascii="Times New Roman" w:hAnsi="Times New Roman" w:cs="Times New Roman"/>
          <w:sz w:val="24"/>
          <w:szCs w:val="24"/>
        </w:rPr>
        <w:instrText xml:space="preserve"> HYPERLINK "https://www.infolex.lt/ta/116413" \o "Lietuvos Respublikos reklamos įstatymas" \t "_blank" </w:instrText>
      </w:r>
      <w:r w:rsidRPr="0098759F">
        <w:rPr>
          <w:rFonts w:ascii="Times New Roman" w:hAnsi="Times New Roman" w:cs="Times New Roman"/>
          <w:sz w:val="24"/>
          <w:szCs w:val="24"/>
        </w:rPr>
        <w:fldChar w:fldCharType="separate"/>
      </w:r>
      <w:r w:rsidRPr="0098759F">
        <w:rPr>
          <w:rStyle w:val="Hipersaitas"/>
          <w:rFonts w:ascii="Times New Roman" w:hAnsi="Times New Roman" w:cs="Times New Roman"/>
          <w:iCs/>
          <w:color w:val="auto"/>
          <w:sz w:val="24"/>
          <w:szCs w:val="24"/>
          <w:shd w:val="clear" w:color="auto" w:fill="FFFFFF"/>
        </w:rPr>
        <w:t>Reklamos įstatymo</w:t>
      </w:r>
      <w:r w:rsidRPr="0098759F">
        <w:rPr>
          <w:rFonts w:ascii="Times New Roman" w:hAnsi="Times New Roman" w:cs="Times New Roman"/>
          <w:sz w:val="24"/>
          <w:szCs w:val="24"/>
        </w:rPr>
        <w:fldChar w:fldCharType="end"/>
      </w:r>
      <w:bookmarkStart w:id="18" w:name="pn1918fe06-3365-494d-818e-fc33a0499720"/>
      <w:bookmarkStart w:id="19" w:name="n3ac61c97-6eb3-44be-99dc-b70f10c6eca6"/>
      <w:bookmarkEnd w:id="17"/>
      <w:bookmarkEnd w:id="18"/>
      <w:r w:rsidRPr="0098759F">
        <w:rPr>
          <w:rFonts w:ascii="Times New Roman" w:hAnsi="Times New Roman" w:cs="Times New Roman"/>
          <w:sz w:val="24"/>
          <w:szCs w:val="24"/>
          <w:shd w:val="clear" w:color="auto" w:fill="FFFFFF"/>
        </w:rPr>
        <w:t xml:space="preserve"> </w:t>
      </w:r>
      <w:hyperlink r:id="rId26" w:tgtFrame="_blank" w:tooltip="Išorinės reklamos įrengimo reikalavimai" w:history="1">
        <w:r w:rsidRPr="0098759F">
          <w:rPr>
            <w:rStyle w:val="Hipersaitas"/>
            <w:rFonts w:ascii="Times New Roman" w:hAnsi="Times New Roman" w:cs="Times New Roman"/>
            <w:iCs/>
            <w:color w:val="auto"/>
            <w:sz w:val="24"/>
            <w:szCs w:val="24"/>
            <w:shd w:val="clear" w:color="auto" w:fill="FFFFFF"/>
          </w:rPr>
          <w:t>12</w:t>
        </w:r>
      </w:hyperlink>
      <w:bookmarkStart w:id="20" w:name="pn3ac61c97-6eb3-44be-99dc-b70f10c6eca6"/>
      <w:bookmarkEnd w:id="19"/>
      <w:bookmarkEnd w:id="20"/>
      <w:r w:rsidRPr="0098759F">
        <w:rPr>
          <w:rFonts w:ascii="Times New Roman" w:hAnsi="Times New Roman" w:cs="Times New Roman"/>
          <w:sz w:val="24"/>
          <w:szCs w:val="24"/>
        </w:rPr>
        <w:t xml:space="preserve"> </w:t>
      </w:r>
      <w:r w:rsidRPr="0098759F">
        <w:rPr>
          <w:rFonts w:ascii="Times New Roman" w:hAnsi="Times New Roman" w:cs="Times New Roman"/>
          <w:sz w:val="24"/>
          <w:szCs w:val="24"/>
          <w:shd w:val="clear" w:color="auto" w:fill="FFFFFF"/>
        </w:rPr>
        <w:t>straipsnio 7 dalyje nurodytų Taisyklių nuostatuose</w:t>
      </w:r>
      <w:r w:rsidRPr="0098759F">
        <w:rPr>
          <w:rFonts w:ascii="Times New Roman" w:hAnsi="Times New Roman" w:cs="Times New Roman"/>
          <w:sz w:val="24"/>
          <w:szCs w:val="24"/>
        </w:rPr>
        <w:t xml:space="preserve"> numatytos vietinės rinkliavos nepateikimas pagal savivaldybės tarybos patvirtintų vietinės rinkliavos nuostatų nustatyta tvarką,</w:t>
      </w:r>
      <w:r w:rsidRPr="0098759F">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 xml:space="preserve">Kauno miesto savivaldybės administracija </w:t>
      </w:r>
      <w:r w:rsidRPr="0098759F">
        <w:rPr>
          <w:rFonts w:ascii="Times New Roman" w:hAnsi="Times New Roman" w:cs="Times New Roman"/>
          <w:sz w:val="24"/>
          <w:szCs w:val="24"/>
        </w:rPr>
        <w:t xml:space="preserve">teisės aktų nustatytais terminais 2022 m. liepos 26 d. sprendimu Nr. (33.200.E) R-2020 „Dėl leidimo įrengti išorinę reklamą neišdavimo“ pateikė </w:t>
      </w:r>
      <w:r w:rsidRPr="0098759F">
        <w:rPr>
          <w:rFonts w:ascii="Times New Roman" w:eastAsia="Times New Roman" w:hAnsi="Times New Roman" w:cs="Times New Roman"/>
          <w:sz w:val="24"/>
          <w:szCs w:val="24"/>
        </w:rPr>
        <w:t>UAB „</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w:t>
      </w:r>
      <w:r w:rsidRPr="0098759F">
        <w:rPr>
          <w:rFonts w:ascii="Times New Roman" w:hAnsi="Times New Roman" w:cs="Times New Roman"/>
          <w:sz w:val="24"/>
          <w:szCs w:val="24"/>
        </w:rPr>
        <w:t xml:space="preserve"> motyvuotą rašytinį atsisakymą išduoti leidimus. Vien ta aplinkybė, kad UAB</w:t>
      </w:r>
      <w:r w:rsidRPr="0098759F">
        <w:rPr>
          <w:rFonts w:ascii="Times New Roman" w:eastAsia="Times New Roman" w:hAnsi="Times New Roman" w:cs="Times New Roman"/>
          <w:sz w:val="24"/>
          <w:szCs w:val="24"/>
        </w:rPr>
        <w:t xml:space="preserve"> „</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w:t>
      </w:r>
      <w:r w:rsidRPr="0098759F">
        <w:rPr>
          <w:rFonts w:ascii="Times New Roman" w:hAnsi="Times New Roman" w:cs="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rPr>
        <w:t xml:space="preserve">Tai, kad kilo ginčas dėl sprendimo motyvų tinkamumo ir pakankamumo nereiškia, kad nebuvo pateiktas motyvuotas rašytinis atsisakymas išduoti leidimą ir </w:t>
      </w:r>
      <w:r w:rsidRPr="0098759F">
        <w:rPr>
          <w:rFonts w:ascii="Times New Roman" w:eastAsia="Times New Roman" w:hAnsi="Times New Roman" w:cs="Times New Roman"/>
          <w:sz w:val="24"/>
          <w:szCs w:val="24"/>
        </w:rPr>
        <w:t>UAB „</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išorinę </w:t>
      </w:r>
      <w:r w:rsidRPr="0098759F">
        <w:rPr>
          <w:rFonts w:ascii="Times New Roman" w:hAnsi="Times New Roman" w:cs="Times New Roman"/>
          <w:sz w:val="24"/>
          <w:szCs w:val="24"/>
        </w:rPr>
        <w:t xml:space="preserve"> reklamą skleidė turėdama teisės aktų nustatyta tvarka išduotą leidimą.</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eastAsia="Times New Roman" w:hAnsi="Times New Roman" w:cs="Times New Roman"/>
          <w:sz w:val="24"/>
          <w:szCs w:val="24"/>
        </w:rPr>
        <w:t>UAB „</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w:t>
      </w:r>
      <w:r w:rsidRPr="0098759F">
        <w:rPr>
          <w:rFonts w:ascii="Times New Roman" w:hAnsi="Times New Roman" w:cs="Times New Roman"/>
          <w:sz w:val="24"/>
          <w:szCs w:val="24"/>
        </w:rPr>
        <w:t xml:space="preserve"> paaiškinime nurodyta aplinkybė, kad </w:t>
      </w:r>
      <w:r w:rsidRPr="0098759F">
        <w:rPr>
          <w:rFonts w:ascii="Times New Roman" w:eastAsia="Arial" w:hAnsi="Times New Roman" w:cs="Times New Roman"/>
          <w:sz w:val="24"/>
          <w:szCs w:val="24"/>
        </w:rPr>
        <w:t>Regionų</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apygardos</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administracinio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teismo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Kauno</w:t>
      </w:r>
      <w:r w:rsidRPr="0098759F">
        <w:rPr>
          <w:rFonts w:ascii="Times New Roman" w:eastAsia="Arial" w:hAnsi="Times New Roman" w:cs="Times New Roman"/>
          <w:spacing w:val="-12"/>
          <w:sz w:val="24"/>
          <w:szCs w:val="24"/>
        </w:rPr>
        <w:t xml:space="preserve"> </w:t>
      </w:r>
      <w:r w:rsidRPr="0098759F">
        <w:rPr>
          <w:rFonts w:ascii="Times New Roman" w:eastAsia="Arial" w:hAnsi="Times New Roman" w:cs="Times New Roman"/>
          <w:sz w:val="24"/>
          <w:szCs w:val="24"/>
        </w:rPr>
        <w:t>rūmai</w:t>
      </w:r>
      <w:r w:rsidRPr="0098759F">
        <w:rPr>
          <w:rFonts w:ascii="Times New Roman" w:eastAsia="Arial" w:hAnsi="Times New Roman" w:cs="Times New Roman"/>
          <w:spacing w:val="-13"/>
          <w:sz w:val="24"/>
          <w:szCs w:val="24"/>
        </w:rPr>
        <w:t xml:space="preserve"> </w:t>
      </w:r>
      <w:r w:rsidRPr="0098759F">
        <w:rPr>
          <w:rFonts w:ascii="Times New Roman" w:eastAsia="Arial" w:hAnsi="Times New Roman" w:cs="Times New Roman"/>
          <w:sz w:val="24"/>
          <w:szCs w:val="24"/>
        </w:rPr>
        <w:t>2023 m. kovo 14</w:t>
      </w:r>
      <w:r w:rsidRPr="0098759F">
        <w:rPr>
          <w:rFonts w:ascii="Times New Roman" w:eastAsia="Arial" w:hAnsi="Times New Roman" w:cs="Times New Roman"/>
          <w:spacing w:val="-13"/>
          <w:sz w:val="24"/>
          <w:szCs w:val="24"/>
        </w:rPr>
        <w:t xml:space="preserve"> d. </w:t>
      </w:r>
      <w:r w:rsidRPr="0098759F">
        <w:rPr>
          <w:rFonts w:ascii="Times New Roman" w:eastAsia="Arial" w:hAnsi="Times New Roman" w:cs="Times New Roman"/>
          <w:sz w:val="24"/>
          <w:szCs w:val="24"/>
        </w:rPr>
        <w:t xml:space="preserve">sprendimu </w:t>
      </w:r>
      <w:r w:rsidRPr="0098759F">
        <w:rPr>
          <w:rFonts w:ascii="Times New Roman" w:hAnsi="Times New Roman" w:cs="Times New Roman"/>
          <w:sz w:val="24"/>
          <w:szCs w:val="24"/>
          <w:shd w:val="clear" w:color="auto" w:fill="FFFFFF"/>
        </w:rPr>
        <w:t xml:space="preserve">Kauno miesto savivaldybės administracijos </w:t>
      </w:r>
      <w:r w:rsidRPr="0098759F">
        <w:rPr>
          <w:rFonts w:ascii="Times New Roman" w:hAnsi="Times New Roman" w:cs="Times New Roman"/>
          <w:sz w:val="24"/>
          <w:szCs w:val="24"/>
        </w:rPr>
        <w:t xml:space="preserve">2022 m. liepos 26 d. sprendimą </w:t>
      </w:r>
      <w:r w:rsidR="00671C79" w:rsidRPr="0098759F">
        <w:rPr>
          <w:rFonts w:ascii="Times New Roman" w:hAnsi="Times New Roman" w:cs="Times New Roman"/>
          <w:sz w:val="24"/>
          <w:szCs w:val="24"/>
        </w:rPr>
        <w:t>Nr. (33.200.E) R-2020</w:t>
      </w:r>
      <w:r w:rsidRPr="0098759F">
        <w:rPr>
          <w:rFonts w:ascii="Times New Roman" w:hAnsi="Times New Roman" w:cs="Times New Roman"/>
          <w:sz w:val="24"/>
          <w:szCs w:val="24"/>
        </w:rPr>
        <w:t xml:space="preserve"> „Dėl leidimo įrengti išorinę reklamą neišdavimo“ panaikino nepaneigia tos aplinkybės, kad Reklamos įstatymo 12 straipsnio 10 dalyje numatytos pasekmės, prilygstančios leidimo išdavimui, gali kilti tuomet, kai leidimą </w:t>
      </w:r>
      <w:r w:rsidRPr="0098759F">
        <w:rPr>
          <w:rFonts w:ascii="Times New Roman" w:hAnsi="Times New Roman" w:cs="Times New Roman"/>
          <w:sz w:val="24"/>
          <w:szCs w:val="24"/>
        </w:rPr>
        <w:lastRenderedPageBreak/>
        <w:t>išduodančios institucijos nepriima jokio sprendimo pagal pateiktus prašymus išduoti leidimus išorinei reklamai įrengti ir suinteresuotas asmuo nežino motyvų, kodėl jo prašymas nėra tenkinamas.</w:t>
      </w:r>
      <w:r w:rsidRPr="0098759F">
        <w:rPr>
          <w:rFonts w:ascii="Times New Roman" w:hAnsi="Times New Roman" w:cs="Times New Roman"/>
          <w:sz w:val="24"/>
          <w:szCs w:val="24"/>
          <w:shd w:val="clear" w:color="auto" w:fill="FFFFFF"/>
        </w:rPr>
        <w:t xml:space="preserve"> </w:t>
      </w:r>
    </w:p>
    <w:p w:rsidR="00E74BB4" w:rsidRPr="0098759F" w:rsidRDefault="00E74BB4" w:rsidP="0098759F">
      <w:pPr>
        <w:spacing w:after="0" w:line="360" w:lineRule="auto"/>
        <w:ind w:firstLine="567"/>
        <w:jc w:val="both"/>
        <w:textAlignment w:val="baseline"/>
        <w:rPr>
          <w:rFonts w:ascii="Times New Roman" w:eastAsia="Arial" w:hAnsi="Times New Roman" w:cs="Times New Roman"/>
          <w:color w:val="00B050"/>
          <w:sz w:val="24"/>
          <w:szCs w:val="24"/>
        </w:rPr>
      </w:pPr>
      <w:r w:rsidRPr="0098759F">
        <w:rPr>
          <w:rFonts w:ascii="Times New Roman" w:hAnsi="Times New Roman" w:cs="Times New Roman"/>
          <w:sz w:val="24"/>
          <w:szCs w:val="24"/>
        </w:rPr>
        <w:t>Be to, šis teismo sprendimas nėra įsiteisėjęs.</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shd w:val="clear" w:color="auto" w:fill="FFFFFF"/>
        </w:rPr>
        <w:t xml:space="preserve">Nagrinėjamo galimo pažeidimo ribos apibrėžiamos </w:t>
      </w:r>
      <w:r w:rsidRPr="0098759F">
        <w:rPr>
          <w:rFonts w:ascii="Times New Roman" w:eastAsia="Times New Roman" w:hAnsi="Times New Roman" w:cs="Times New Roman"/>
          <w:sz w:val="24"/>
          <w:szCs w:val="24"/>
          <w:lang w:eastAsia="lt-LT"/>
        </w:rPr>
        <w:t>2023 m. kovo 28 d. pranešime</w:t>
      </w:r>
      <w:r w:rsidR="00671C79" w:rsidRPr="0098759F">
        <w:rPr>
          <w:rFonts w:ascii="Times New Roman" w:eastAsia="Times New Roman" w:hAnsi="Times New Roman" w:cs="Times New Roman"/>
          <w:sz w:val="24"/>
          <w:szCs w:val="24"/>
          <w:lang w:eastAsia="lt-LT"/>
        </w:rPr>
        <w:t xml:space="preserve"> Nr. 64-4-1036</w:t>
      </w:r>
      <w:r w:rsidRPr="0098759F">
        <w:rPr>
          <w:rFonts w:ascii="Times New Roman" w:hAnsi="Times New Roman" w:cs="Times New Roman"/>
          <w:sz w:val="24"/>
          <w:szCs w:val="24"/>
          <w:shd w:val="clear" w:color="auto" w:fill="FFFFFF"/>
        </w:rPr>
        <w:t xml:space="preserve">, kuriai jokios teisinės reikšmės neturi </w:t>
      </w:r>
      <w:r w:rsidRPr="0098759F">
        <w:rPr>
          <w:rFonts w:ascii="Times New Roman" w:eastAsia="Times New Roman" w:hAnsi="Times New Roman" w:cs="Times New Roman"/>
          <w:sz w:val="24"/>
          <w:szCs w:val="24"/>
        </w:rPr>
        <w:t>UAB „</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w:t>
      </w:r>
      <w:r w:rsidRPr="0098759F">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Todėl šios UAB </w:t>
      </w:r>
      <w:r w:rsidRPr="0098759F">
        <w:rPr>
          <w:rFonts w:ascii="Times New Roman" w:eastAsia="Times New Roman" w:hAnsi="Times New Roman" w:cs="Times New Roman"/>
          <w:sz w:val="24"/>
          <w:szCs w:val="24"/>
        </w:rPr>
        <w:t>„</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 xml:space="preserve">“ paaiškinime nurodytos aplinkybės neturi įtakos vertinant </w:t>
      </w:r>
      <w:r w:rsidRPr="0098759F">
        <w:rPr>
          <w:rFonts w:ascii="Times New Roman" w:eastAsia="Times New Roman" w:hAnsi="Times New Roman" w:cs="Times New Roman"/>
          <w:sz w:val="24"/>
          <w:szCs w:val="24"/>
          <w:lang w:eastAsia="lt-LT"/>
        </w:rPr>
        <w:t>2023 m. kovo 28 d. pranešime</w:t>
      </w:r>
      <w:r w:rsidR="00671C79" w:rsidRPr="0098759F">
        <w:rPr>
          <w:rFonts w:ascii="Times New Roman" w:eastAsia="Times New Roman" w:hAnsi="Times New Roman" w:cs="Times New Roman"/>
          <w:sz w:val="24"/>
          <w:szCs w:val="24"/>
          <w:lang w:eastAsia="lt-LT"/>
        </w:rPr>
        <w:t xml:space="preserve"> Nr. 64-4-1036</w:t>
      </w:r>
      <w:r w:rsidRPr="0098759F">
        <w:rPr>
          <w:rFonts w:ascii="Times New Roman" w:eastAsia="Times New Roman" w:hAnsi="Times New Roman" w:cs="Times New Roman"/>
          <w:sz w:val="24"/>
          <w:szCs w:val="24"/>
          <w:lang w:eastAsia="lt-LT"/>
        </w:rPr>
        <w:t xml:space="preserve"> </w:t>
      </w:r>
      <w:r w:rsidRPr="0098759F">
        <w:rPr>
          <w:rFonts w:ascii="Times New Roman" w:hAnsi="Times New Roman" w:cs="Times New Roman"/>
          <w:sz w:val="24"/>
          <w:szCs w:val="24"/>
          <w:shd w:val="clear" w:color="auto" w:fill="FFFFFF"/>
        </w:rPr>
        <w:t xml:space="preserve"> užfiksuotus pažeidimus. </w:t>
      </w:r>
    </w:p>
    <w:p w:rsidR="000622C9"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 xml:space="preserve">“ paaiškinime nurodytą aplinkybę, kad neva tai Kauno miesto savivaldybės administracijos </w:t>
      </w:r>
      <w:r w:rsidRPr="0098759F">
        <w:rPr>
          <w:rFonts w:ascii="Times New Roman" w:hAnsi="Times New Roman" w:cs="Times New Roman"/>
          <w:sz w:val="24"/>
          <w:szCs w:val="24"/>
        </w:rPr>
        <w:t>inicijuota pažeidimo nagrinėjamo</w:t>
      </w:r>
      <w:r w:rsidRPr="0098759F">
        <w:rPr>
          <w:rFonts w:ascii="Times New Roman" w:hAnsi="Times New Roman" w:cs="Times New Roman"/>
          <w:spacing w:val="-9"/>
          <w:sz w:val="24"/>
          <w:szCs w:val="24"/>
        </w:rPr>
        <w:t xml:space="preserve"> </w:t>
      </w:r>
      <w:r w:rsidRPr="0098759F">
        <w:rPr>
          <w:rFonts w:ascii="Times New Roman" w:hAnsi="Times New Roman" w:cs="Times New Roman"/>
          <w:sz w:val="24"/>
          <w:szCs w:val="24"/>
        </w:rPr>
        <w:t>procedūra</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tėra</w:t>
      </w:r>
      <w:r w:rsidRPr="0098759F">
        <w:rPr>
          <w:rFonts w:ascii="Times New Roman" w:hAnsi="Times New Roman" w:cs="Times New Roman"/>
          <w:spacing w:val="-5"/>
          <w:sz w:val="24"/>
          <w:szCs w:val="24"/>
        </w:rPr>
        <w:t xml:space="preserve"> </w:t>
      </w:r>
      <w:r w:rsidRPr="0098759F">
        <w:rPr>
          <w:rFonts w:ascii="Times New Roman" w:hAnsi="Times New Roman" w:cs="Times New Roman"/>
          <w:sz w:val="24"/>
          <w:szCs w:val="24"/>
        </w:rPr>
        <w:t>nuoseklaus</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ir</w:t>
      </w:r>
      <w:r w:rsidRPr="0098759F">
        <w:rPr>
          <w:rFonts w:ascii="Times New Roman" w:hAnsi="Times New Roman" w:cs="Times New Roman"/>
          <w:spacing w:val="-7"/>
          <w:sz w:val="24"/>
          <w:szCs w:val="24"/>
        </w:rPr>
        <w:t xml:space="preserve"> </w:t>
      </w:r>
      <w:r w:rsidRPr="0098759F">
        <w:rPr>
          <w:rFonts w:ascii="Times New Roman" w:hAnsi="Times New Roman" w:cs="Times New Roman"/>
          <w:sz w:val="24"/>
          <w:szCs w:val="24"/>
        </w:rPr>
        <w:t>tendencingo</w:t>
      </w:r>
      <w:r w:rsidRPr="0098759F">
        <w:rPr>
          <w:rFonts w:ascii="Times New Roman" w:hAnsi="Times New Roman" w:cs="Times New Roman"/>
          <w:spacing w:val="-6"/>
          <w:sz w:val="24"/>
          <w:szCs w:val="24"/>
        </w:rPr>
        <w:t xml:space="preserve"> </w:t>
      </w:r>
      <w:r w:rsidRPr="0098759F">
        <w:rPr>
          <w:rFonts w:ascii="Times New Roman" w:hAnsi="Times New Roman" w:cs="Times New Roman"/>
          <w:sz w:val="24"/>
          <w:szCs w:val="24"/>
        </w:rPr>
        <w:t>Institucijos</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veikimo</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prieš</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Bendrovę</w:t>
      </w:r>
      <w:r w:rsidRPr="0098759F">
        <w:rPr>
          <w:rFonts w:ascii="Times New Roman" w:hAnsi="Times New Roman" w:cs="Times New Roman"/>
          <w:spacing w:val="-8"/>
          <w:sz w:val="24"/>
          <w:szCs w:val="24"/>
        </w:rPr>
        <w:t xml:space="preserve"> </w:t>
      </w:r>
      <w:r w:rsidRPr="0098759F">
        <w:rPr>
          <w:rFonts w:ascii="Times New Roman" w:hAnsi="Times New Roman" w:cs="Times New Roman"/>
          <w:sz w:val="24"/>
          <w:szCs w:val="24"/>
        </w:rPr>
        <w:t xml:space="preserve">dalis, paneigia </w:t>
      </w: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w:t>
      </w:r>
      <w:r w:rsidRPr="0098759F">
        <w:rPr>
          <w:rFonts w:ascii="Times New Roman" w:hAnsi="Times New Roman" w:cs="Times New Roman"/>
          <w:color w:val="00B050"/>
          <w:sz w:val="24"/>
          <w:szCs w:val="24"/>
          <w:shd w:val="clear" w:color="auto" w:fill="FFFFFF"/>
        </w:rPr>
        <w:t xml:space="preserve"> </w:t>
      </w:r>
      <w:r w:rsidR="000622C9" w:rsidRPr="0098759F">
        <w:rPr>
          <w:rFonts w:ascii="Times New Roman" w:hAnsi="Times New Roman" w:cs="Times New Roman"/>
          <w:sz w:val="24"/>
          <w:szCs w:val="24"/>
          <w:shd w:val="clear" w:color="auto" w:fill="FFFFFF"/>
        </w:rPr>
        <w:t>atžvilgiu priimti:</w:t>
      </w:r>
    </w:p>
    <w:p w:rsidR="000622C9" w:rsidRPr="0098759F" w:rsidRDefault="00E74BB4"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 xml:space="preserve"> 2023 m. </w:t>
      </w:r>
      <w:r w:rsidR="000622C9" w:rsidRPr="0098759F">
        <w:rPr>
          <w:rFonts w:ascii="Times New Roman" w:hAnsi="Times New Roman" w:cs="Times New Roman"/>
          <w:sz w:val="24"/>
          <w:szCs w:val="24"/>
          <w:shd w:val="clear" w:color="auto" w:fill="FFFFFF"/>
        </w:rPr>
        <w:t xml:space="preserve">kovo 2 </w:t>
      </w:r>
      <w:r w:rsidRPr="0098759F">
        <w:rPr>
          <w:rFonts w:ascii="Times New Roman" w:hAnsi="Times New Roman" w:cs="Times New Roman"/>
          <w:sz w:val="24"/>
          <w:szCs w:val="24"/>
          <w:shd w:val="clear" w:color="auto" w:fill="FFFFFF"/>
        </w:rPr>
        <w:t>d. įsakymas Nr. A-</w:t>
      </w:r>
      <w:r w:rsidR="00C07DC3" w:rsidRPr="0098759F">
        <w:rPr>
          <w:rFonts w:ascii="Times New Roman" w:hAnsi="Times New Roman" w:cs="Times New Roman"/>
          <w:sz w:val="24"/>
          <w:szCs w:val="24"/>
          <w:shd w:val="clear" w:color="auto" w:fill="FFFFFF"/>
        </w:rPr>
        <w:t xml:space="preserve">196 </w:t>
      </w:r>
      <w:r w:rsidRPr="0098759F">
        <w:rPr>
          <w:rFonts w:ascii="Times New Roman" w:hAnsi="Times New Roman" w:cs="Times New Roman"/>
          <w:sz w:val="24"/>
          <w:szCs w:val="24"/>
          <w:shd w:val="clear" w:color="auto" w:fill="FFFFFF"/>
        </w:rPr>
        <w:t>,,Dėl leidimų įrengti išorinę reklamą išdavimo“</w:t>
      </w:r>
      <w:r w:rsidR="00C07DC3" w:rsidRPr="0098759F">
        <w:rPr>
          <w:rFonts w:ascii="Times New Roman" w:hAnsi="Times New Roman" w:cs="Times New Roman"/>
          <w:sz w:val="24"/>
          <w:szCs w:val="24"/>
          <w:shd w:val="clear" w:color="auto" w:fill="FFFFFF"/>
        </w:rPr>
        <w:t xml:space="preserve"> </w:t>
      </w:r>
      <w:r w:rsidRPr="0098759F">
        <w:rPr>
          <w:rFonts w:ascii="Times New Roman" w:hAnsi="Times New Roman" w:cs="Times New Roman"/>
          <w:sz w:val="24"/>
          <w:szCs w:val="24"/>
          <w:shd w:val="clear" w:color="auto" w:fill="FFFFFF"/>
        </w:rPr>
        <w:t>kuriuo a</w:t>
      </w:r>
      <w:r w:rsidRPr="0098759F">
        <w:rPr>
          <w:rFonts w:ascii="Times New Roman" w:hAnsi="Times New Roman" w:cs="Times New Roman"/>
          <w:sz w:val="24"/>
          <w:szCs w:val="24"/>
        </w:rPr>
        <w:t xml:space="preserve">nt Savivaldybės objektų </w:t>
      </w: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00C07DC3" w:rsidRPr="0098759F">
        <w:rPr>
          <w:rFonts w:ascii="Times New Roman" w:eastAsia="Times New Roman" w:hAnsi="Times New Roman" w:cs="Times New Roman"/>
          <w:sz w:val="24"/>
          <w:szCs w:val="24"/>
        </w:rPr>
        <w:t>Katos</w:t>
      </w:r>
      <w:proofErr w:type="spellEnd"/>
      <w:r w:rsidR="00C07DC3"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 xml:space="preserve">“ </w:t>
      </w:r>
      <w:r w:rsidRPr="0098759F">
        <w:rPr>
          <w:rFonts w:ascii="Times New Roman" w:hAnsi="Times New Roman" w:cs="Times New Roman"/>
          <w:sz w:val="24"/>
          <w:szCs w:val="24"/>
        </w:rPr>
        <w:t xml:space="preserve"> įrengtiems reklaminiams įrenginiams vadovaujantis </w:t>
      </w:r>
      <w:r w:rsidRPr="0098759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98759F">
        <w:rPr>
          <w:rFonts w:ascii="Times New Roman" w:hAnsi="Times New Roman" w:cs="Times New Roman"/>
          <w:sz w:val="24"/>
          <w:szCs w:val="24"/>
        </w:rPr>
        <w:t xml:space="preserve"> išduoti leidimai</w:t>
      </w:r>
      <w:r w:rsidR="00C07DC3" w:rsidRPr="0098759F">
        <w:rPr>
          <w:rFonts w:ascii="Times New Roman" w:hAnsi="Times New Roman" w:cs="Times New Roman"/>
          <w:sz w:val="24"/>
          <w:szCs w:val="24"/>
        </w:rPr>
        <w:t>:</w:t>
      </w:r>
      <w:r w:rsidRPr="0098759F">
        <w:rPr>
          <w:rFonts w:ascii="Times New Roman" w:hAnsi="Times New Roman" w:cs="Times New Roman"/>
          <w:sz w:val="24"/>
          <w:szCs w:val="24"/>
        </w:rPr>
        <w:t xml:space="preserve"> </w:t>
      </w:r>
      <w:r w:rsidR="00C07DC3" w:rsidRPr="0098759F">
        <w:rPr>
          <w:rFonts w:ascii="Times New Roman" w:hAnsi="Times New Roman" w:cs="Times New Roman"/>
          <w:sz w:val="24"/>
          <w:szCs w:val="24"/>
        </w:rPr>
        <w:t>Taikos pr. , sankryžos su Pramonės pr. žiedas, Kauno m., Taikos pr. , sankryžos su Pramonės pr. žiedas (plokštuma nuo Savanorių pr.)</w:t>
      </w:r>
      <w:r w:rsidR="000622C9" w:rsidRPr="0098759F">
        <w:rPr>
          <w:rFonts w:ascii="Times New Roman" w:hAnsi="Times New Roman" w:cs="Times New Roman"/>
          <w:sz w:val="24"/>
          <w:szCs w:val="24"/>
        </w:rPr>
        <w:t>;</w:t>
      </w:r>
    </w:p>
    <w:p w:rsidR="000622C9" w:rsidRPr="0098759F" w:rsidRDefault="000622C9"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2023 m. kovo 2 d. įsakymas Nr. A-197 ,,Dėl leidimų įrengti išorinę reklamą išdavimo“ kuriuo a</w:t>
      </w:r>
      <w:r w:rsidRPr="0098759F">
        <w:rPr>
          <w:rFonts w:ascii="Times New Roman" w:hAnsi="Times New Roman" w:cs="Times New Roman"/>
          <w:sz w:val="24"/>
          <w:szCs w:val="24"/>
        </w:rPr>
        <w:t xml:space="preserve">nt Savivaldybės objektų </w:t>
      </w: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w:t>
      </w:r>
      <w:r w:rsidRPr="0098759F">
        <w:rPr>
          <w:rFonts w:ascii="Times New Roman" w:hAnsi="Times New Roman" w:cs="Times New Roman"/>
          <w:sz w:val="24"/>
          <w:szCs w:val="24"/>
        </w:rPr>
        <w:t xml:space="preserve"> įrengtiems reklaminiams įrenginiams vadovaujantis </w:t>
      </w:r>
      <w:r w:rsidRPr="0098759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98759F">
        <w:rPr>
          <w:rFonts w:ascii="Times New Roman" w:hAnsi="Times New Roman" w:cs="Times New Roman"/>
          <w:sz w:val="24"/>
          <w:szCs w:val="24"/>
        </w:rPr>
        <w:t xml:space="preserve"> išduoti leidimai: Raudondvario pl. , sankryža su Tilžės g., prie Tilžės g. 3, Kauno m., Kovo 11-osios g. , sankryža su Dujotiekio g., Kauno m., Šiaurės pr. , sankryža su Ašigalio g., kairė pusė greitkelio kryptimi, Kauno m., K. Baršausko g. , sankryža su </w:t>
      </w:r>
      <w:proofErr w:type="spellStart"/>
      <w:r w:rsidRPr="0098759F">
        <w:rPr>
          <w:rFonts w:ascii="Times New Roman" w:hAnsi="Times New Roman" w:cs="Times New Roman"/>
          <w:sz w:val="24"/>
          <w:szCs w:val="24"/>
        </w:rPr>
        <w:t>Breslaujos</w:t>
      </w:r>
      <w:proofErr w:type="spellEnd"/>
      <w:r w:rsidRPr="0098759F">
        <w:rPr>
          <w:rFonts w:ascii="Times New Roman" w:hAnsi="Times New Roman" w:cs="Times New Roman"/>
          <w:sz w:val="24"/>
          <w:szCs w:val="24"/>
        </w:rPr>
        <w:t xml:space="preserve"> g., netoli degalinės "</w:t>
      </w:r>
      <w:proofErr w:type="spellStart"/>
      <w:r w:rsidRPr="0098759F">
        <w:rPr>
          <w:rFonts w:ascii="Times New Roman" w:hAnsi="Times New Roman" w:cs="Times New Roman"/>
          <w:sz w:val="24"/>
          <w:szCs w:val="24"/>
        </w:rPr>
        <w:t>Viada</w:t>
      </w:r>
      <w:proofErr w:type="spellEnd"/>
      <w:r w:rsidRPr="0098759F">
        <w:rPr>
          <w:rFonts w:ascii="Times New Roman" w:hAnsi="Times New Roman" w:cs="Times New Roman"/>
          <w:sz w:val="24"/>
          <w:szCs w:val="24"/>
        </w:rPr>
        <w:t>", Kauno m., Pramonės pr. , ties Pramonės pr. 8A, Kauno m., Pramonės pr. , ties Pramonės pr. 8B, Kauno m., Pramonės pr. , ties Pramonės pr. 18, centrinė skiriamoji žalioji juosta, Kauno m. (plokštuma Savanorių pr. link), Draugystės g. , prieš Pramonės pr. 6, Kauno m., Taikos pr. , ties Pramonės pr. 37, centrinė skiriamoji žalioji juosta, Kauno m. (plokštuma nuo centro), Pramonės pr. , ties Taikos pr. 115, centrinė skiriamoji žalioji juosta, Kauno m. (plokštuma nuo Savanorių pr.), Taikos pr. , ties Taikos pr. 117A, centrinė skiriamoji žalioji juosta, Kauno m.;</w:t>
      </w:r>
    </w:p>
    <w:p w:rsidR="00004CF2" w:rsidRPr="0098759F" w:rsidRDefault="00004CF2"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2023 m. kovo 2 d. įsakymas Nr. A-198,,Dėl leidimų įrengti išorinę reklamą išdavimo“ kuriuo a</w:t>
      </w:r>
      <w:r w:rsidRPr="0098759F">
        <w:rPr>
          <w:rFonts w:ascii="Times New Roman" w:hAnsi="Times New Roman" w:cs="Times New Roman"/>
          <w:sz w:val="24"/>
          <w:szCs w:val="24"/>
        </w:rPr>
        <w:t xml:space="preserve">nt Savivaldybės objektų </w:t>
      </w: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w:t>
      </w:r>
      <w:r w:rsidRPr="0098759F">
        <w:rPr>
          <w:rFonts w:ascii="Times New Roman" w:hAnsi="Times New Roman" w:cs="Times New Roman"/>
          <w:sz w:val="24"/>
          <w:szCs w:val="24"/>
        </w:rPr>
        <w:t xml:space="preserve"> įrengtiems reklaminiams įrenginiams vadovaujantis </w:t>
      </w:r>
      <w:r w:rsidRPr="0098759F">
        <w:rPr>
          <w:rFonts w:ascii="Times New Roman" w:hAnsi="Times New Roman" w:cs="Times New Roman"/>
          <w:sz w:val="24"/>
          <w:szCs w:val="24"/>
          <w:shd w:val="clear" w:color="auto" w:fill="FFFFFF"/>
        </w:rPr>
        <w:lastRenderedPageBreak/>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98759F">
        <w:rPr>
          <w:rFonts w:ascii="Times New Roman" w:hAnsi="Times New Roman" w:cs="Times New Roman"/>
          <w:sz w:val="24"/>
          <w:szCs w:val="24"/>
        </w:rPr>
        <w:t xml:space="preserve"> išduoti leidimai: </w:t>
      </w:r>
      <w:r w:rsidR="00334136" w:rsidRPr="0098759F">
        <w:rPr>
          <w:rFonts w:ascii="Times New Roman" w:hAnsi="Times New Roman" w:cs="Times New Roman"/>
          <w:sz w:val="24"/>
          <w:szCs w:val="24"/>
        </w:rPr>
        <w:t>Baltų pr. , ties Baltų pr. 16, centrinė skiriamoji žalioji juosta, Kauno m., Baltų pr. , ties sankryža su A, Strazdo g., centrinė skiriamoji žalioji juosta, Kauno m., Žemaičių pl. , ties Žemaičių pl. 23, centrinė skiriamoji žalioji juosta, Kauno m., Šiaurės pr. , ties Islandijos pl. 31, centrinė skiriamoji žalioji juosta, Kauno m., Žemaičių pl. , ties Žemaičių pl. 62, centrinė skiriamoji žalioji juosta, Kauno m., Raudondvario pl. , priešais Raudondvario pl. 190, Kauno m., Šiaurės pr. , ties Islandijos pl. 33, centrinė skiriamoji žalioji juosta, Kauno m. (plokštuma nuo Savanorių pr.), Šiaurės pr. , sankryžos su S. Žukausko g. žiedas, Kauno m., Jonavos g. , už degalinės "Neste", prie Varnių tilto, Kauno m. (plokštuma nuo centro), Savanorių pr. , ties Savanorių pr. 255, Kauno m. (plokštuma centro link), Savanorių pr. , prie sankryžos su Uosio g., ties Savanorių pr. 255, Kauno m., Taikos pr. , ties Taikos pr. 54, centrinė skiriamoji žalioji juosta, Kauno m., Taikos pr. , ties Taikos pr. 47, centrinė skiriamoji žalioji juosta, Kauno m.</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 xml:space="preserve">“ </w:t>
      </w:r>
      <w:r w:rsidRPr="0098759F">
        <w:rPr>
          <w:rFonts w:ascii="Times New Roman" w:hAnsi="Times New Roman" w:cs="Times New Roman"/>
          <w:sz w:val="24"/>
          <w:szCs w:val="24"/>
          <w:shd w:val="clear" w:color="auto" w:fill="FFFFFF"/>
        </w:rPr>
        <w:t xml:space="preserve">dėl vietų, kuriose įrengti reklaminiai įrenginiai, ir dėl kurių UAB </w:t>
      </w:r>
      <w:r w:rsidRPr="0098759F">
        <w:rPr>
          <w:rFonts w:ascii="Times New Roman" w:eastAsia="Times New Roman" w:hAnsi="Times New Roman" w:cs="Times New Roman"/>
          <w:sz w:val="24"/>
          <w:szCs w:val="24"/>
        </w:rPr>
        <w:t>„</w:t>
      </w:r>
      <w:proofErr w:type="spellStart"/>
      <w:r w:rsidR="00671C79" w:rsidRPr="0098759F">
        <w:rPr>
          <w:rFonts w:ascii="Times New Roman" w:eastAsia="Times New Roman" w:hAnsi="Times New Roman" w:cs="Times New Roman"/>
          <w:sz w:val="24"/>
          <w:szCs w:val="24"/>
        </w:rPr>
        <w:t>Katos</w:t>
      </w:r>
      <w:proofErr w:type="spellEnd"/>
      <w:r w:rsidR="00671C79" w:rsidRPr="0098759F">
        <w:rPr>
          <w:rFonts w:ascii="Times New Roman" w:eastAsia="Times New Roman" w:hAnsi="Times New Roman" w:cs="Times New Roman"/>
          <w:sz w:val="24"/>
          <w:szCs w:val="24"/>
        </w:rPr>
        <w:t xml:space="preserve"> studija</w:t>
      </w:r>
      <w:r w:rsidRPr="0098759F">
        <w:rPr>
          <w:rFonts w:ascii="Times New Roman" w:eastAsia="Times New Roman" w:hAnsi="Times New Roman" w:cs="Times New Roman"/>
          <w:sz w:val="24"/>
          <w:szCs w:val="24"/>
        </w:rPr>
        <w:t xml:space="preserve">“ </w:t>
      </w:r>
      <w:r w:rsidRPr="0098759F">
        <w:rPr>
          <w:rFonts w:ascii="Times New Roman" w:hAnsi="Times New Roman" w:cs="Times New Roman"/>
          <w:sz w:val="24"/>
          <w:szCs w:val="24"/>
        </w:rPr>
        <w:t xml:space="preserve">ne vėliau kaip prieš 20 darbo dienų iki leidimo galiojimo termino pabaigos pateikia dokumentus leidimui išduoti, ir kurios nėra įtrauktos į viešą konkursą, </w:t>
      </w:r>
      <w:r w:rsidRPr="0098759F">
        <w:rPr>
          <w:rFonts w:ascii="Times New Roman" w:hAnsi="Times New Roman" w:cs="Times New Roman"/>
          <w:sz w:val="24"/>
          <w:szCs w:val="24"/>
          <w:shd w:val="clear" w:color="auto" w:fill="FFFFFF"/>
        </w:rPr>
        <w:t>leidimų išdavimo procedūros vykdomos teisės aktų nustatyta tvarka.</w:t>
      </w:r>
    </w:p>
    <w:p w:rsidR="00004CF2" w:rsidRPr="0098759F" w:rsidRDefault="00004CF2" w:rsidP="0098759F">
      <w:pPr>
        <w:spacing w:after="0" w:line="360" w:lineRule="auto"/>
        <w:ind w:firstLine="567"/>
        <w:jc w:val="both"/>
        <w:textAlignment w:val="baseline"/>
        <w:rPr>
          <w:rFonts w:ascii="Times New Roman" w:hAnsi="Times New Roman" w:cs="Times New Roman"/>
          <w:sz w:val="24"/>
          <w:szCs w:val="24"/>
        </w:rPr>
      </w:pPr>
      <w:r w:rsidRPr="0098759F">
        <w:rPr>
          <w:rFonts w:ascii="Times New Roman" w:hAnsi="Times New Roman" w:cs="Times New Roman"/>
          <w:sz w:val="24"/>
          <w:szCs w:val="24"/>
          <w:shd w:val="clear" w:color="auto" w:fill="FFFFFF"/>
        </w:rPr>
        <w:t>2023 m. kovo 2 d. įsakymas Nr. A-200 „Dėl leidimų įrengti išorinę reklamą išdavimo“ kuriuo a</w:t>
      </w:r>
      <w:r w:rsidRPr="0098759F">
        <w:rPr>
          <w:rFonts w:ascii="Times New Roman" w:hAnsi="Times New Roman" w:cs="Times New Roman"/>
          <w:sz w:val="24"/>
          <w:szCs w:val="24"/>
        </w:rPr>
        <w:t xml:space="preserve">nt Savivaldybės objektų </w:t>
      </w:r>
      <w:r w:rsidRPr="0098759F">
        <w:rPr>
          <w:rFonts w:ascii="Times New Roman" w:hAnsi="Times New Roman" w:cs="Times New Roman"/>
          <w:sz w:val="24"/>
          <w:szCs w:val="24"/>
          <w:shd w:val="clear" w:color="auto" w:fill="FFFFFF"/>
        </w:rPr>
        <w:t xml:space="preserve">UAB </w:t>
      </w:r>
      <w:r w:rsidRPr="0098759F">
        <w:rPr>
          <w:rFonts w:ascii="Times New Roman" w:eastAsia="Times New Roman" w:hAnsi="Times New Roman" w:cs="Times New Roman"/>
          <w:sz w:val="24"/>
          <w:szCs w:val="24"/>
        </w:rPr>
        <w:t>„</w:t>
      </w:r>
      <w:proofErr w:type="spellStart"/>
      <w:r w:rsidRPr="0098759F">
        <w:rPr>
          <w:rFonts w:ascii="Times New Roman" w:eastAsia="Times New Roman" w:hAnsi="Times New Roman" w:cs="Times New Roman"/>
          <w:sz w:val="24"/>
          <w:szCs w:val="24"/>
        </w:rPr>
        <w:t>Katos</w:t>
      </w:r>
      <w:proofErr w:type="spellEnd"/>
      <w:r w:rsidRPr="0098759F">
        <w:rPr>
          <w:rFonts w:ascii="Times New Roman" w:eastAsia="Times New Roman" w:hAnsi="Times New Roman" w:cs="Times New Roman"/>
          <w:sz w:val="24"/>
          <w:szCs w:val="24"/>
        </w:rPr>
        <w:t xml:space="preserve"> studija“ </w:t>
      </w:r>
      <w:r w:rsidRPr="0098759F">
        <w:rPr>
          <w:rFonts w:ascii="Times New Roman" w:hAnsi="Times New Roman" w:cs="Times New Roman"/>
          <w:sz w:val="24"/>
          <w:szCs w:val="24"/>
        </w:rPr>
        <w:t xml:space="preserve"> įrengtiems reklaminiams įrenginiams vadovaujantis </w:t>
      </w:r>
      <w:r w:rsidRPr="0098759F">
        <w:rPr>
          <w:rFonts w:ascii="Times New Roman" w:hAnsi="Times New Roman" w:cs="Times New Roman"/>
          <w:sz w:val="24"/>
          <w:szCs w:val="24"/>
          <w:shd w:val="clear" w:color="auto" w:fill="FFFFFF"/>
        </w:rPr>
        <w:t>Kauno miesto savivaldybės tarybos 2022 m. vasario 1 d. sprendimo Nr. T-6 ,,Dėl Kauno miesto savivaldybės tarybos 2008 m. vasario 7 d. sprendimo Nr. T-45 ,,Dėl vietinės rinkliavos už leidimo įrengti išorinę reklamą savivaldybės teritorijoje išdavimą nuostatų patvirtinimo“ pakeitimo“ 2.1 papunkčio nuostata yra</w:t>
      </w:r>
      <w:r w:rsidRPr="0098759F">
        <w:rPr>
          <w:rFonts w:ascii="Times New Roman" w:hAnsi="Times New Roman" w:cs="Times New Roman"/>
          <w:sz w:val="24"/>
          <w:szCs w:val="24"/>
        </w:rPr>
        <w:t xml:space="preserve"> </w:t>
      </w:r>
      <w:r w:rsidR="00222734" w:rsidRPr="0098759F">
        <w:rPr>
          <w:rFonts w:ascii="Times New Roman" w:hAnsi="Times New Roman" w:cs="Times New Roman"/>
          <w:sz w:val="24"/>
          <w:szCs w:val="24"/>
        </w:rPr>
        <w:t>išduoti leidimai: V. Krėvės pr.</w:t>
      </w:r>
      <w:r w:rsidRPr="0098759F">
        <w:rPr>
          <w:rFonts w:ascii="Times New Roman" w:hAnsi="Times New Roman" w:cs="Times New Roman"/>
          <w:sz w:val="24"/>
          <w:szCs w:val="24"/>
        </w:rPr>
        <w:t xml:space="preserve">, sankryžos su Pramonės pr. </w:t>
      </w:r>
      <w:r w:rsidR="00222734" w:rsidRPr="0098759F">
        <w:rPr>
          <w:rFonts w:ascii="Times New Roman" w:hAnsi="Times New Roman" w:cs="Times New Roman"/>
          <w:sz w:val="24"/>
          <w:szCs w:val="24"/>
        </w:rPr>
        <w:t>žiedas, Kauno m., V. Krėvės pr.</w:t>
      </w:r>
      <w:r w:rsidRPr="0098759F">
        <w:rPr>
          <w:rFonts w:ascii="Times New Roman" w:hAnsi="Times New Roman" w:cs="Times New Roman"/>
          <w:sz w:val="24"/>
          <w:szCs w:val="24"/>
        </w:rPr>
        <w:t>, sankryžos su Pramonės pr. žiedas (plokštuma Sav</w:t>
      </w:r>
      <w:r w:rsidR="00222734" w:rsidRPr="0098759F">
        <w:rPr>
          <w:rFonts w:ascii="Times New Roman" w:hAnsi="Times New Roman" w:cs="Times New Roman"/>
          <w:sz w:val="24"/>
          <w:szCs w:val="24"/>
        </w:rPr>
        <w:t>anorių pr. link), V. Krėvės pr.</w:t>
      </w:r>
      <w:r w:rsidRPr="0098759F">
        <w:rPr>
          <w:rFonts w:ascii="Times New Roman" w:hAnsi="Times New Roman" w:cs="Times New Roman"/>
          <w:sz w:val="24"/>
          <w:szCs w:val="24"/>
        </w:rPr>
        <w:t>, ir Kovo 11-osios g. sankryžos</w:t>
      </w:r>
      <w:r w:rsidR="00222734" w:rsidRPr="0098759F">
        <w:rPr>
          <w:rFonts w:ascii="Times New Roman" w:hAnsi="Times New Roman" w:cs="Times New Roman"/>
          <w:sz w:val="24"/>
          <w:szCs w:val="24"/>
        </w:rPr>
        <w:t xml:space="preserve"> žiedas, Kauno m., Pramonės pr.</w:t>
      </w:r>
      <w:r w:rsidRPr="0098759F">
        <w:rPr>
          <w:rFonts w:ascii="Times New Roman" w:hAnsi="Times New Roman" w:cs="Times New Roman"/>
          <w:sz w:val="24"/>
          <w:szCs w:val="24"/>
        </w:rPr>
        <w:t xml:space="preserve">, ties Pramonės pr. 48, Kauno m. (plokštuma Savanorių pr. </w:t>
      </w:r>
      <w:r w:rsidR="00222734" w:rsidRPr="0098759F">
        <w:rPr>
          <w:rFonts w:ascii="Times New Roman" w:hAnsi="Times New Roman" w:cs="Times New Roman"/>
          <w:sz w:val="24"/>
          <w:szCs w:val="24"/>
        </w:rPr>
        <w:t>link), Birželio 23-iosios g., sankryža su V. Krėvės pr.</w:t>
      </w:r>
      <w:r w:rsidRPr="0098759F">
        <w:rPr>
          <w:rFonts w:ascii="Times New Roman" w:hAnsi="Times New Roman" w:cs="Times New Roman"/>
          <w:sz w:val="24"/>
          <w:szCs w:val="24"/>
        </w:rPr>
        <w:t>, ties Birželio 23-iosios g. 7, Kauno m., Birže</w:t>
      </w:r>
      <w:r w:rsidR="00222734" w:rsidRPr="0098759F">
        <w:rPr>
          <w:rFonts w:ascii="Times New Roman" w:hAnsi="Times New Roman" w:cs="Times New Roman"/>
          <w:sz w:val="24"/>
          <w:szCs w:val="24"/>
        </w:rPr>
        <w:t>lio 23-iosios g.</w:t>
      </w:r>
      <w:r w:rsidRPr="0098759F">
        <w:rPr>
          <w:rFonts w:ascii="Times New Roman" w:hAnsi="Times New Roman" w:cs="Times New Roman"/>
          <w:sz w:val="24"/>
          <w:szCs w:val="24"/>
        </w:rPr>
        <w:t>, sankryža su V. Krėvės pr., ties Birželio 23-ios</w:t>
      </w:r>
      <w:r w:rsidR="008A4DFB" w:rsidRPr="0098759F">
        <w:rPr>
          <w:rFonts w:ascii="Times New Roman" w:hAnsi="Times New Roman" w:cs="Times New Roman"/>
          <w:sz w:val="24"/>
          <w:szCs w:val="24"/>
        </w:rPr>
        <w:t>ios g. 10, Kauno m., Taikos pr.</w:t>
      </w:r>
      <w:r w:rsidRPr="0098759F">
        <w:rPr>
          <w:rFonts w:ascii="Times New Roman" w:hAnsi="Times New Roman" w:cs="Times New Roman"/>
          <w:sz w:val="24"/>
          <w:szCs w:val="24"/>
        </w:rPr>
        <w:t>, prieš sankryžą su Kovo 11-osios g., ties Taik</w:t>
      </w:r>
      <w:r w:rsidR="00222734" w:rsidRPr="0098759F">
        <w:rPr>
          <w:rFonts w:ascii="Times New Roman" w:hAnsi="Times New Roman" w:cs="Times New Roman"/>
          <w:sz w:val="24"/>
          <w:szCs w:val="24"/>
        </w:rPr>
        <w:t>os pr. 80, Kauno m., Taikos pr.</w:t>
      </w:r>
      <w:r w:rsidRPr="0098759F">
        <w:rPr>
          <w:rFonts w:ascii="Times New Roman" w:hAnsi="Times New Roman" w:cs="Times New Roman"/>
          <w:sz w:val="24"/>
          <w:szCs w:val="24"/>
        </w:rPr>
        <w:t xml:space="preserve">, prieš sankryžą su A. Baranausko g., centrinė skiriamoji žalioji juosta, ties </w:t>
      </w:r>
      <w:r w:rsidR="00222734" w:rsidRPr="0098759F">
        <w:rPr>
          <w:rFonts w:ascii="Times New Roman" w:hAnsi="Times New Roman" w:cs="Times New Roman"/>
          <w:sz w:val="24"/>
          <w:szCs w:val="24"/>
        </w:rPr>
        <w:t>A. Baranausko g. 35, Varnių g.</w:t>
      </w:r>
      <w:r w:rsidRPr="0098759F">
        <w:rPr>
          <w:rFonts w:ascii="Times New Roman" w:hAnsi="Times New Roman" w:cs="Times New Roman"/>
          <w:sz w:val="24"/>
          <w:szCs w:val="24"/>
        </w:rPr>
        <w:t>, už tilto, dešinė pusė Panerių g. kryptimi, Kauno m., Varnių g. , už tilto, kairė pusė Panerių g.</w:t>
      </w:r>
      <w:r w:rsidR="008A4DFB" w:rsidRPr="0098759F">
        <w:rPr>
          <w:rFonts w:ascii="Times New Roman" w:hAnsi="Times New Roman" w:cs="Times New Roman"/>
          <w:sz w:val="24"/>
          <w:szCs w:val="24"/>
        </w:rPr>
        <w:t xml:space="preserve"> kryptimi, Kauno m., Baltų pr.,</w:t>
      </w:r>
      <w:r w:rsidRPr="0098759F">
        <w:rPr>
          <w:rFonts w:ascii="Times New Roman" w:hAnsi="Times New Roman" w:cs="Times New Roman"/>
          <w:sz w:val="24"/>
          <w:szCs w:val="24"/>
        </w:rPr>
        <w:t xml:space="preserve"> ties Baltų pr. 3, centrinė skiriamoji žalioji juosta, Kauno m.</w:t>
      </w:r>
      <w:r w:rsidR="009C05F5" w:rsidRPr="0098759F">
        <w:rPr>
          <w:rFonts w:ascii="Times New Roman" w:hAnsi="Times New Roman" w:cs="Times New Roman"/>
          <w:sz w:val="24"/>
          <w:szCs w:val="24"/>
        </w:rPr>
        <w:t xml:space="preserve"> ir kiti leidimai (sąrašas pridedamas).</w:t>
      </w:r>
    </w:p>
    <w:p w:rsidR="00E74BB4" w:rsidRPr="0098759F" w:rsidRDefault="00E74BB4" w:rsidP="0098759F">
      <w:pPr>
        <w:spacing w:after="0" w:line="360" w:lineRule="auto"/>
        <w:ind w:firstLine="567"/>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Apibendrinant, tai kas išdėstyta, konstatuotina, kad UAB „</w:t>
      </w:r>
      <w:proofErr w:type="spellStart"/>
      <w:r w:rsidR="007643EF" w:rsidRPr="0098759F">
        <w:rPr>
          <w:rFonts w:ascii="Times New Roman" w:eastAsia="Times New Roman" w:hAnsi="Times New Roman" w:cs="Times New Roman"/>
          <w:sz w:val="24"/>
          <w:szCs w:val="24"/>
          <w:lang w:eastAsia="lt-LT"/>
        </w:rPr>
        <w:t>Katos</w:t>
      </w:r>
      <w:proofErr w:type="spellEnd"/>
      <w:r w:rsidR="007643EF"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paaiškinime nurodyti teiginiai nepaneigia fakto, kad UAB „</w:t>
      </w:r>
      <w:proofErr w:type="spellStart"/>
      <w:r w:rsidR="007643EF" w:rsidRPr="0098759F">
        <w:rPr>
          <w:rFonts w:ascii="Times New Roman" w:eastAsia="Times New Roman" w:hAnsi="Times New Roman" w:cs="Times New Roman"/>
          <w:sz w:val="24"/>
          <w:szCs w:val="24"/>
          <w:lang w:eastAsia="lt-LT"/>
        </w:rPr>
        <w:t>Katos</w:t>
      </w:r>
      <w:proofErr w:type="spellEnd"/>
      <w:r w:rsidR="007643EF"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xml:space="preserve">“ skleidė išorinę reklamą nesilaikydama </w:t>
      </w:r>
      <w:r w:rsidRPr="0098759F">
        <w:rPr>
          <w:rFonts w:ascii="Times New Roman" w:eastAsia="Times New Roman" w:hAnsi="Times New Roman" w:cs="Times New Roman"/>
          <w:sz w:val="24"/>
          <w:szCs w:val="24"/>
          <w:lang w:eastAsia="lt-LT"/>
        </w:rPr>
        <w:lastRenderedPageBreak/>
        <w:t>Reklamos įstatymo 12 straipsnio 1 dalies 5 punkto, 12 straipsnio 15 dalies nustatytų reikalavimų, nesilaikė įpareigojimo nutraukti reklamos skleidimą, todėl yra pagrindas taikyti Reklamos įstatymo 24 straipsnio 2 dalį. </w:t>
      </w:r>
    </w:p>
    <w:p w:rsidR="009C05F5" w:rsidRPr="0098759F" w:rsidRDefault="009C05F5" w:rsidP="0098759F">
      <w:pPr>
        <w:spacing w:after="0" w:line="360" w:lineRule="auto"/>
        <w:ind w:firstLine="567"/>
        <w:jc w:val="both"/>
        <w:textAlignment w:val="baseline"/>
        <w:rPr>
          <w:rFonts w:ascii="Times New Roman" w:eastAsia="Times New Roman" w:hAnsi="Times New Roman" w:cs="Times New Roman"/>
          <w:strike/>
          <w:sz w:val="24"/>
          <w:szCs w:val="24"/>
          <w:lang w:eastAsia="lt-LT"/>
        </w:rPr>
      </w:pPr>
      <w:r w:rsidRPr="0098759F">
        <w:rPr>
          <w:rFonts w:ascii="Times New Roman" w:eastAsia="Times New Roman" w:hAnsi="Times New Roman" w:cs="Times New Roman"/>
          <w:sz w:val="24"/>
          <w:szCs w:val="24"/>
          <w:lang w:eastAsia="lt-LT"/>
        </w:rPr>
        <w:t>2023 m. gegužės 3 d. Kauno miesto savivaldybės administracijos Viešosios tvarkos skyrius raštu Nr. 64-2-706 UAB „</w:t>
      </w:r>
      <w:proofErr w:type="spellStart"/>
      <w:r w:rsidRPr="0098759F">
        <w:rPr>
          <w:rFonts w:ascii="Times New Roman" w:eastAsia="Times New Roman" w:hAnsi="Times New Roman" w:cs="Times New Roman"/>
          <w:sz w:val="24"/>
          <w:szCs w:val="24"/>
          <w:lang w:eastAsia="lt-LT"/>
        </w:rPr>
        <w:t>Katos</w:t>
      </w:r>
      <w:proofErr w:type="spellEnd"/>
      <w:r w:rsidRPr="0098759F">
        <w:rPr>
          <w:rFonts w:ascii="Times New Roman" w:eastAsia="Times New Roman" w:hAnsi="Times New Roman" w:cs="Times New Roman"/>
          <w:sz w:val="24"/>
          <w:szCs w:val="24"/>
          <w:lang w:eastAsia="lt-LT"/>
        </w:rPr>
        <w:t xml:space="preserve"> studija“ elektroninio pašto adresais </w:t>
      </w:r>
      <w:hyperlink r:id="rId27" w:history="1">
        <w:r w:rsidRPr="0098759F">
          <w:rPr>
            <w:rStyle w:val="Hipersaitas"/>
            <w:rFonts w:ascii="Times New Roman" w:eastAsia="Times New Roman" w:hAnsi="Times New Roman" w:cs="Times New Roman"/>
            <w:sz w:val="24"/>
            <w:szCs w:val="24"/>
            <w:lang w:eastAsia="lt-LT"/>
          </w:rPr>
          <w:t>administratore@kata.lt</w:t>
        </w:r>
      </w:hyperlink>
      <w:r w:rsidRPr="0098759F">
        <w:rPr>
          <w:rFonts w:ascii="Times New Roman" w:eastAsia="Times New Roman" w:hAnsi="Times New Roman" w:cs="Times New Roman"/>
          <w:sz w:val="24"/>
          <w:szCs w:val="24"/>
          <w:lang w:eastAsia="lt-LT"/>
        </w:rPr>
        <w:t xml:space="preserve">, </w:t>
      </w:r>
      <w:hyperlink r:id="rId28" w:history="1">
        <w:r w:rsidRPr="0098759F">
          <w:rPr>
            <w:rStyle w:val="Hipersaitas"/>
            <w:rFonts w:ascii="Times New Roman" w:eastAsia="Times New Roman" w:hAnsi="Times New Roman" w:cs="Times New Roman"/>
            <w:sz w:val="24"/>
            <w:szCs w:val="24"/>
            <w:lang w:eastAsia="lt-LT"/>
          </w:rPr>
          <w:t>karolis@kata.lt</w:t>
        </w:r>
      </w:hyperlink>
      <w:r w:rsidRPr="0098759F">
        <w:rPr>
          <w:rFonts w:ascii="Times New Roman" w:eastAsia="Times New Roman" w:hAnsi="Times New Roman" w:cs="Times New Roman"/>
          <w:sz w:val="24"/>
          <w:szCs w:val="24"/>
          <w:lang w:eastAsia="lt-LT"/>
        </w:rPr>
        <w:t>, taip pat registruota pašto siunta RS251692717LT, įteikta 2023 m. gegužės 9 d.</w:t>
      </w:r>
    </w:p>
    <w:p w:rsidR="00E74BB4" w:rsidRPr="0098759F" w:rsidRDefault="00E74BB4" w:rsidP="0098759F">
      <w:pPr>
        <w:spacing w:after="0" w:line="360" w:lineRule="auto"/>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b/>
          <w:bCs/>
          <w:i/>
          <w:sz w:val="24"/>
          <w:szCs w:val="24"/>
          <w:lang w:eastAsia="lt-LT"/>
        </w:rPr>
        <w:t xml:space="preserve">            Pažeidimo trukmė</w:t>
      </w:r>
    </w:p>
    <w:p w:rsidR="00E74BB4" w:rsidRPr="0098759F" w:rsidRDefault="00E74BB4" w:rsidP="0098759F">
      <w:pPr>
        <w:spacing w:after="0" w:line="360" w:lineRule="auto"/>
        <w:ind w:firstLine="567"/>
        <w:jc w:val="both"/>
        <w:textAlignment w:val="baseline"/>
        <w:rPr>
          <w:rFonts w:ascii="Times New Roman" w:eastAsia="Times New Roman" w:hAnsi="Times New Roman" w:cs="Times New Roman"/>
          <w:b/>
          <w:color w:val="00B050"/>
          <w:sz w:val="24"/>
          <w:szCs w:val="24"/>
          <w:lang w:eastAsia="lt-LT"/>
        </w:rPr>
      </w:pPr>
      <w:r w:rsidRPr="0098759F">
        <w:rPr>
          <w:rFonts w:ascii="Times New Roman" w:eastAsia="Times New Roman" w:hAnsi="Times New Roman" w:cs="Times New Roman"/>
          <w:sz w:val="24"/>
          <w:szCs w:val="24"/>
          <w:lang w:eastAsia="lt-LT"/>
        </w:rPr>
        <w:t>UAB „</w:t>
      </w:r>
      <w:proofErr w:type="spellStart"/>
      <w:r w:rsidR="007643EF" w:rsidRPr="0098759F">
        <w:rPr>
          <w:rFonts w:ascii="Times New Roman" w:eastAsia="Times New Roman" w:hAnsi="Times New Roman" w:cs="Times New Roman"/>
          <w:sz w:val="24"/>
          <w:szCs w:val="24"/>
          <w:lang w:eastAsia="lt-LT"/>
        </w:rPr>
        <w:t>Katos</w:t>
      </w:r>
      <w:proofErr w:type="spellEnd"/>
      <w:r w:rsidR="007643EF"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adresu</w:t>
      </w:r>
      <w:r w:rsidR="007643EF" w:rsidRPr="0098759F">
        <w:rPr>
          <w:rFonts w:ascii="Times New Roman" w:eastAsia="Times New Roman" w:hAnsi="Times New Roman" w:cs="Times New Roman"/>
          <w:sz w:val="24"/>
          <w:szCs w:val="24"/>
          <w:lang w:eastAsia="lt-LT"/>
        </w:rPr>
        <w:t xml:space="preserve"> </w:t>
      </w:r>
      <w:r w:rsidR="007643EF" w:rsidRPr="0098759F">
        <w:rPr>
          <w:rFonts w:ascii="Times New Roman" w:eastAsia="Times New Roman" w:hAnsi="Times New Roman" w:cs="Times New Roman"/>
          <w:sz w:val="24"/>
          <w:szCs w:val="24"/>
        </w:rPr>
        <w:t>Europos pr., ties Europos pr.34, centrinėje skiriamojoje žaliojoje juostoje, Kaune</w:t>
      </w:r>
      <w:r w:rsidR="008A4DFB" w:rsidRPr="0098759F">
        <w:rPr>
          <w:rFonts w:ascii="Times New Roman" w:eastAsia="Times New Roman" w:hAnsi="Times New Roman" w:cs="Times New Roman"/>
          <w:sz w:val="24"/>
          <w:szCs w:val="24"/>
        </w:rPr>
        <w:t>,</w:t>
      </w:r>
      <w:r w:rsidR="007643EF" w:rsidRPr="0098759F">
        <w:rPr>
          <w:rFonts w:ascii="Times New Roman" w:eastAsia="Times New Roman" w:hAnsi="Times New Roman" w:cs="Times New Roman"/>
          <w:sz w:val="24"/>
          <w:szCs w:val="24"/>
        </w:rPr>
        <w:t xml:space="preserve"> įrengtame</w:t>
      </w:r>
      <w:r w:rsidR="008A4DFB" w:rsidRPr="0098759F">
        <w:rPr>
          <w:rFonts w:ascii="Times New Roman" w:eastAsia="Times New Roman" w:hAnsi="Times New Roman" w:cs="Times New Roman"/>
          <w:sz w:val="24"/>
          <w:szCs w:val="24"/>
        </w:rPr>
        <w:t xml:space="preserve"> reklamos įrenginyje, dvipusio stendo vienoje plokštumoje</w:t>
      </w:r>
      <w:r w:rsidR="007643EF" w:rsidRPr="0098759F">
        <w:rPr>
          <w:rFonts w:ascii="Times New Roman" w:eastAsia="Times New Roman" w:hAnsi="Times New Roman" w:cs="Times New Roman"/>
          <w:sz w:val="24"/>
          <w:szCs w:val="24"/>
        </w:rPr>
        <w:t xml:space="preserve"> </w:t>
      </w:r>
      <w:r w:rsidR="007643EF" w:rsidRPr="0098759F">
        <w:rPr>
          <w:rFonts w:ascii="Times New Roman" w:hAnsi="Times New Roman" w:cs="Times New Roman"/>
          <w:sz w:val="24"/>
          <w:szCs w:val="24"/>
        </w:rPr>
        <w:t>n</w:t>
      </w:r>
      <w:r w:rsidR="007643EF" w:rsidRPr="0098759F">
        <w:rPr>
          <w:rFonts w:ascii="Times New Roman" w:eastAsia="Times New Roman" w:hAnsi="Times New Roman" w:cs="Times New Roman"/>
          <w:sz w:val="24"/>
          <w:szCs w:val="24"/>
          <w:lang w:eastAsia="lt-LT"/>
        </w:rPr>
        <w:t xml:space="preserve">uo </w:t>
      </w:r>
      <w:r w:rsidR="008A4DFB" w:rsidRPr="0098759F">
        <w:rPr>
          <w:rFonts w:ascii="Times New Roman" w:eastAsia="Times New Roman" w:hAnsi="Times New Roman" w:cs="Times New Roman"/>
          <w:sz w:val="24"/>
          <w:szCs w:val="24"/>
          <w:lang w:eastAsia="lt-LT"/>
        </w:rPr>
        <w:t xml:space="preserve">2023 m. kovo 6 d. iki 2023 m. kovo 13 d. </w:t>
      </w:r>
      <w:r w:rsidR="00E57009" w:rsidRPr="0098759F">
        <w:rPr>
          <w:rFonts w:ascii="Times New Roman" w:hAnsi="Times New Roman" w:cs="Times New Roman"/>
          <w:sz w:val="24"/>
          <w:szCs w:val="24"/>
          <w:lang w:bidi="he-IL"/>
        </w:rPr>
        <w:t xml:space="preserve"> skleidė</w:t>
      </w:r>
      <w:r w:rsidR="008A4DFB" w:rsidRPr="0098759F">
        <w:rPr>
          <w:rFonts w:ascii="Times New Roman" w:hAnsi="Times New Roman" w:cs="Times New Roman"/>
          <w:sz w:val="24"/>
          <w:szCs w:val="24"/>
          <w:lang w:bidi="he-IL"/>
        </w:rPr>
        <w:t xml:space="preserve"> </w:t>
      </w:r>
      <w:r w:rsidR="00E57009" w:rsidRPr="0098759F">
        <w:rPr>
          <w:rFonts w:ascii="Times New Roman" w:hAnsi="Times New Roman" w:cs="Times New Roman"/>
          <w:color w:val="000000"/>
          <w:sz w:val="24"/>
          <w:szCs w:val="24"/>
        </w:rPr>
        <w:t xml:space="preserve">išorinę reklamą </w:t>
      </w:r>
      <w:r w:rsidR="007643EF" w:rsidRPr="0098759F">
        <w:rPr>
          <w:rFonts w:ascii="Times New Roman" w:hAnsi="Times New Roman" w:cs="Times New Roman"/>
          <w:color w:val="000000"/>
          <w:sz w:val="24"/>
          <w:szCs w:val="24"/>
        </w:rPr>
        <w:t>su turiniu: „</w:t>
      </w:r>
      <w:r w:rsidR="007643EF" w:rsidRPr="0098759F">
        <w:rPr>
          <w:rFonts w:ascii="Times New Roman" w:eastAsia="Times New Roman" w:hAnsi="Times New Roman" w:cs="Times New Roman"/>
          <w:sz w:val="24"/>
          <w:szCs w:val="24"/>
        </w:rPr>
        <w:t xml:space="preserve">Baldų taškas Susikurkite svajonių namus jau šiandien! </w:t>
      </w:r>
      <w:hyperlink w:history="1">
        <w:r w:rsidR="007643EF" w:rsidRPr="0098759F">
          <w:rPr>
            <w:rStyle w:val="Hipersaitas"/>
            <w:rFonts w:ascii="Times New Roman" w:eastAsia="Times New Roman" w:hAnsi="Times New Roman" w:cs="Times New Roman"/>
            <w:sz w:val="24"/>
            <w:szCs w:val="24"/>
          </w:rPr>
          <w:t>www.baldutaškas.lt Parduotuvė</w:t>
        </w:r>
      </w:hyperlink>
      <w:r w:rsidR="007643EF" w:rsidRPr="0098759F">
        <w:rPr>
          <w:rFonts w:ascii="Times New Roman" w:eastAsia="Times New Roman" w:hAnsi="Times New Roman" w:cs="Times New Roman"/>
          <w:sz w:val="24"/>
          <w:szCs w:val="24"/>
        </w:rPr>
        <w:t xml:space="preserve"> Kaune: </w:t>
      </w:r>
      <w:proofErr w:type="spellStart"/>
      <w:r w:rsidR="007643EF" w:rsidRPr="0098759F">
        <w:rPr>
          <w:rFonts w:ascii="Times New Roman" w:eastAsia="Times New Roman" w:hAnsi="Times New Roman" w:cs="Times New Roman"/>
          <w:sz w:val="24"/>
          <w:szCs w:val="24"/>
        </w:rPr>
        <w:t>K.Dulksnio</w:t>
      </w:r>
      <w:proofErr w:type="spellEnd"/>
      <w:r w:rsidR="007643EF" w:rsidRPr="0098759F">
        <w:rPr>
          <w:rFonts w:ascii="Times New Roman" w:eastAsia="Times New Roman" w:hAnsi="Times New Roman" w:cs="Times New Roman"/>
          <w:sz w:val="24"/>
          <w:szCs w:val="24"/>
        </w:rPr>
        <w:t xml:space="preserve"> g.13“ (</w:t>
      </w:r>
      <w:r w:rsidR="007643EF" w:rsidRPr="0098759F">
        <w:rPr>
          <w:rFonts w:ascii="Times New Roman" w:hAnsi="Times New Roman" w:cs="Times New Roman"/>
          <w:color w:val="000000"/>
          <w:sz w:val="24"/>
          <w:szCs w:val="24"/>
        </w:rPr>
        <w:t xml:space="preserve">vienoje įrenginio pusėje), </w:t>
      </w:r>
      <w:r w:rsidR="007643EF" w:rsidRPr="0098759F">
        <w:rPr>
          <w:rFonts w:ascii="Times New Roman" w:hAnsi="Times New Roman" w:cs="Times New Roman"/>
          <w:sz w:val="24"/>
          <w:szCs w:val="24"/>
        </w:rPr>
        <w:t xml:space="preserve"> </w:t>
      </w:r>
      <w:r w:rsidR="007643EF" w:rsidRPr="0098759F">
        <w:rPr>
          <w:rFonts w:ascii="Times New Roman" w:eastAsia="Times New Roman" w:hAnsi="Times New Roman" w:cs="Times New Roman"/>
          <w:sz w:val="24"/>
          <w:szCs w:val="24"/>
          <w:lang w:bidi="he-IL"/>
        </w:rPr>
        <w:t xml:space="preserve">nuo 2023 m. kovo 14 d. </w:t>
      </w:r>
      <w:r w:rsidR="00B072DB" w:rsidRPr="0098759F">
        <w:rPr>
          <w:rFonts w:ascii="Times New Roman" w:eastAsia="Times New Roman" w:hAnsi="Times New Roman" w:cs="Times New Roman"/>
          <w:sz w:val="24"/>
          <w:szCs w:val="24"/>
          <w:lang w:bidi="he-IL"/>
        </w:rPr>
        <w:t xml:space="preserve">iki </w:t>
      </w:r>
      <w:r w:rsidR="007643EF" w:rsidRPr="0098759F">
        <w:rPr>
          <w:rFonts w:ascii="Times New Roman" w:eastAsia="Times New Roman" w:hAnsi="Times New Roman" w:cs="Times New Roman"/>
          <w:sz w:val="24"/>
          <w:szCs w:val="24"/>
          <w:lang w:bidi="he-IL"/>
        </w:rPr>
        <w:t xml:space="preserve">2023 m. kovo 30 d. </w:t>
      </w:r>
      <w:r w:rsidR="007643EF" w:rsidRPr="0098759F">
        <w:rPr>
          <w:rFonts w:ascii="Times New Roman" w:eastAsia="Times New Roman" w:hAnsi="Times New Roman" w:cs="Times New Roman"/>
          <w:sz w:val="24"/>
          <w:szCs w:val="24"/>
        </w:rPr>
        <w:t xml:space="preserve">dvipusiame jo </w:t>
      </w:r>
      <w:r w:rsidR="00E57009" w:rsidRPr="0098759F">
        <w:rPr>
          <w:rFonts w:ascii="Times New Roman" w:eastAsia="Times New Roman" w:hAnsi="Times New Roman" w:cs="Times New Roman"/>
          <w:sz w:val="24"/>
          <w:szCs w:val="24"/>
        </w:rPr>
        <w:t>stende skleidž</w:t>
      </w:r>
      <w:r w:rsidR="005500B0">
        <w:rPr>
          <w:rFonts w:ascii="Times New Roman" w:eastAsia="Times New Roman" w:hAnsi="Times New Roman" w:cs="Times New Roman"/>
          <w:sz w:val="24"/>
          <w:szCs w:val="24"/>
        </w:rPr>
        <w:t>i</w:t>
      </w:r>
      <w:r w:rsidR="00E57009" w:rsidRPr="0098759F">
        <w:rPr>
          <w:rFonts w:ascii="Times New Roman" w:eastAsia="Times New Roman" w:hAnsi="Times New Roman" w:cs="Times New Roman"/>
          <w:sz w:val="24"/>
          <w:szCs w:val="24"/>
        </w:rPr>
        <w:t>a</w:t>
      </w:r>
      <w:r w:rsidR="007643EF" w:rsidRPr="0098759F">
        <w:rPr>
          <w:rFonts w:ascii="Times New Roman" w:eastAsia="Times New Roman" w:hAnsi="Times New Roman" w:cs="Times New Roman"/>
          <w:sz w:val="24"/>
          <w:szCs w:val="24"/>
        </w:rPr>
        <w:t xml:space="preserve"> dvi  išorines reklamas su turiniu: </w:t>
      </w:r>
      <w:r w:rsidR="007643EF" w:rsidRPr="0098759F">
        <w:rPr>
          <w:rFonts w:ascii="Times New Roman" w:eastAsia="Times New Roman" w:hAnsi="Times New Roman" w:cs="Times New Roman"/>
          <w:color w:val="000000"/>
          <w:sz w:val="24"/>
          <w:szCs w:val="24"/>
        </w:rPr>
        <w:t>„</w:t>
      </w:r>
      <w:r w:rsidR="007643EF" w:rsidRPr="0098759F">
        <w:rPr>
          <w:rFonts w:ascii="Times New Roman" w:eastAsia="Times New Roman" w:hAnsi="Times New Roman" w:cs="Times New Roman"/>
          <w:sz w:val="24"/>
          <w:szCs w:val="24"/>
        </w:rPr>
        <w:t xml:space="preserve">Baldų taškas Susikurkite svajonių namus jau šiandien! </w:t>
      </w:r>
      <w:hyperlink w:history="1">
        <w:r w:rsidR="007643EF" w:rsidRPr="0098759F">
          <w:rPr>
            <w:rStyle w:val="Hipersaitas"/>
            <w:rFonts w:ascii="Times New Roman" w:eastAsia="Times New Roman" w:hAnsi="Times New Roman" w:cs="Times New Roman"/>
            <w:sz w:val="24"/>
            <w:szCs w:val="24"/>
          </w:rPr>
          <w:t>www.baldutaškas.lt Parduotuvė</w:t>
        </w:r>
      </w:hyperlink>
      <w:r w:rsidR="007643EF" w:rsidRPr="0098759F">
        <w:rPr>
          <w:rFonts w:ascii="Times New Roman" w:eastAsia="Times New Roman" w:hAnsi="Times New Roman" w:cs="Times New Roman"/>
          <w:sz w:val="24"/>
          <w:szCs w:val="24"/>
        </w:rPr>
        <w:t xml:space="preserve"> Kaune: </w:t>
      </w:r>
      <w:proofErr w:type="spellStart"/>
      <w:r w:rsidR="007643EF" w:rsidRPr="0098759F">
        <w:rPr>
          <w:rFonts w:ascii="Times New Roman" w:eastAsia="Times New Roman" w:hAnsi="Times New Roman" w:cs="Times New Roman"/>
          <w:sz w:val="24"/>
          <w:szCs w:val="24"/>
        </w:rPr>
        <w:t>K.Dulksnio</w:t>
      </w:r>
      <w:proofErr w:type="spellEnd"/>
      <w:r w:rsidR="007643EF" w:rsidRPr="0098759F">
        <w:rPr>
          <w:rFonts w:ascii="Times New Roman" w:eastAsia="Times New Roman" w:hAnsi="Times New Roman" w:cs="Times New Roman"/>
          <w:sz w:val="24"/>
          <w:szCs w:val="24"/>
        </w:rPr>
        <w:t xml:space="preserve"> g.13“ (viena įrenginio plokštuma), „LAUKO BALDAI Vertinantiems komfortą ir kokybę LIRAMTA“ (kita įrenginio plokštuma</w:t>
      </w:r>
      <w:r w:rsidR="00B072DB" w:rsidRPr="0098759F">
        <w:rPr>
          <w:rFonts w:ascii="Times New Roman" w:eastAsia="Times New Roman" w:hAnsi="Times New Roman" w:cs="Times New Roman"/>
          <w:sz w:val="24"/>
          <w:szCs w:val="24"/>
          <w:lang w:eastAsia="lt-LT"/>
        </w:rPr>
        <w:t>).</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lang w:bidi="he-IL"/>
        </w:rPr>
      </w:pPr>
      <w:r w:rsidRPr="0098759F">
        <w:rPr>
          <w:rFonts w:ascii="Times New Roman" w:hAnsi="Times New Roman" w:cs="Times New Roman"/>
          <w:sz w:val="24"/>
          <w:szCs w:val="24"/>
          <w:lang w:bidi="he-IL"/>
        </w:rPr>
        <w:t xml:space="preserve">Viešosios tvarkos skyriaus darbuotojų užfiksuota, jog </w:t>
      </w:r>
      <w:r w:rsidR="00B072DB" w:rsidRPr="0098759F">
        <w:rPr>
          <w:rFonts w:ascii="Times New Roman" w:eastAsia="Times New Roman" w:hAnsi="Times New Roman" w:cs="Times New Roman"/>
          <w:sz w:val="24"/>
          <w:szCs w:val="24"/>
          <w:lang w:eastAsia="lt-LT"/>
        </w:rPr>
        <w:t xml:space="preserve">adresu </w:t>
      </w:r>
      <w:r w:rsidR="00B072DB" w:rsidRPr="0098759F">
        <w:rPr>
          <w:rFonts w:ascii="Times New Roman" w:eastAsia="Times New Roman" w:hAnsi="Times New Roman" w:cs="Times New Roman"/>
          <w:sz w:val="24"/>
          <w:szCs w:val="24"/>
        </w:rPr>
        <w:t xml:space="preserve">Europos pr., ties Europos pr.34, centrinėje skiriamojoje žaliojoje juostoje, </w:t>
      </w:r>
      <w:r w:rsidRPr="0098759F">
        <w:rPr>
          <w:rFonts w:ascii="Times New Roman" w:hAnsi="Times New Roman" w:cs="Times New Roman"/>
          <w:sz w:val="24"/>
          <w:szCs w:val="24"/>
        </w:rPr>
        <w:t>Kaune, UAB „</w:t>
      </w:r>
      <w:proofErr w:type="spellStart"/>
      <w:r w:rsidR="00B072DB" w:rsidRPr="0098759F">
        <w:rPr>
          <w:rFonts w:ascii="Times New Roman" w:hAnsi="Times New Roman" w:cs="Times New Roman"/>
          <w:sz w:val="24"/>
          <w:szCs w:val="24"/>
        </w:rPr>
        <w:t>Katos</w:t>
      </w:r>
      <w:proofErr w:type="spellEnd"/>
      <w:r w:rsidR="00B072DB" w:rsidRPr="0098759F">
        <w:rPr>
          <w:rFonts w:ascii="Times New Roman" w:hAnsi="Times New Roman" w:cs="Times New Roman"/>
          <w:sz w:val="24"/>
          <w:szCs w:val="24"/>
        </w:rPr>
        <w:t xml:space="preserve"> studija</w:t>
      </w:r>
      <w:r w:rsidRPr="0098759F">
        <w:rPr>
          <w:rFonts w:ascii="Times New Roman" w:hAnsi="Times New Roman" w:cs="Times New Roman"/>
          <w:sz w:val="24"/>
          <w:szCs w:val="24"/>
        </w:rPr>
        <w:t xml:space="preserve">“ </w:t>
      </w:r>
      <w:r w:rsidR="00B072DB" w:rsidRPr="0098759F">
        <w:rPr>
          <w:rFonts w:ascii="Times New Roman" w:hAnsi="Times New Roman" w:cs="Times New Roman"/>
          <w:sz w:val="24"/>
          <w:szCs w:val="24"/>
        </w:rPr>
        <w:t>vienu laikotarpiu (nuo 2023 m. kovo 6 d. iki 2023 m. kovo 13 d.)  į</w:t>
      </w:r>
      <w:r w:rsidRPr="0098759F">
        <w:rPr>
          <w:rFonts w:ascii="Times New Roman" w:hAnsi="Times New Roman" w:cs="Times New Roman"/>
          <w:sz w:val="24"/>
          <w:szCs w:val="24"/>
        </w:rPr>
        <w:t xml:space="preserve">rengtame reklamos įrenginyje, dvipusiame jo stende skleidžia </w:t>
      </w:r>
      <w:r w:rsidR="00B072DB" w:rsidRPr="0098759F">
        <w:rPr>
          <w:rFonts w:ascii="Times New Roman" w:hAnsi="Times New Roman" w:cs="Times New Roman"/>
          <w:sz w:val="24"/>
          <w:szCs w:val="24"/>
        </w:rPr>
        <w:t>(vienoje įrenginio pusėje) išorinę  reklamą</w:t>
      </w:r>
      <w:r w:rsidRPr="0098759F">
        <w:rPr>
          <w:rFonts w:ascii="Times New Roman" w:hAnsi="Times New Roman" w:cs="Times New Roman"/>
          <w:sz w:val="24"/>
          <w:szCs w:val="24"/>
        </w:rPr>
        <w:t xml:space="preserve"> su turiniu: </w:t>
      </w:r>
      <w:r w:rsidR="00B072DB" w:rsidRPr="0098759F">
        <w:rPr>
          <w:rFonts w:ascii="Times New Roman" w:hAnsi="Times New Roman" w:cs="Times New Roman"/>
          <w:color w:val="000000"/>
          <w:sz w:val="24"/>
          <w:szCs w:val="24"/>
        </w:rPr>
        <w:t>„</w:t>
      </w:r>
      <w:r w:rsidR="00B072DB" w:rsidRPr="0098759F">
        <w:rPr>
          <w:rFonts w:ascii="Times New Roman" w:eastAsia="Times New Roman" w:hAnsi="Times New Roman" w:cs="Times New Roman"/>
          <w:sz w:val="24"/>
          <w:szCs w:val="24"/>
        </w:rPr>
        <w:t xml:space="preserve">Baldų taškas Susikurkite svajonių namus jau šiandien! </w:t>
      </w:r>
      <w:hyperlink w:history="1">
        <w:r w:rsidR="00B072DB" w:rsidRPr="0098759F">
          <w:rPr>
            <w:rStyle w:val="Hipersaitas"/>
            <w:rFonts w:ascii="Times New Roman" w:eastAsia="Times New Roman" w:hAnsi="Times New Roman" w:cs="Times New Roman"/>
            <w:sz w:val="24"/>
            <w:szCs w:val="24"/>
          </w:rPr>
          <w:t>www.baldutaškas.lt Parduotuvė</w:t>
        </w:r>
      </w:hyperlink>
      <w:r w:rsidR="00B072DB" w:rsidRPr="0098759F">
        <w:rPr>
          <w:rFonts w:ascii="Times New Roman" w:eastAsia="Times New Roman" w:hAnsi="Times New Roman" w:cs="Times New Roman"/>
          <w:sz w:val="24"/>
          <w:szCs w:val="24"/>
        </w:rPr>
        <w:t xml:space="preserve"> Kaune: </w:t>
      </w:r>
      <w:proofErr w:type="spellStart"/>
      <w:r w:rsidR="00B072DB" w:rsidRPr="0098759F">
        <w:rPr>
          <w:rFonts w:ascii="Times New Roman" w:eastAsia="Times New Roman" w:hAnsi="Times New Roman" w:cs="Times New Roman"/>
          <w:sz w:val="24"/>
          <w:szCs w:val="24"/>
        </w:rPr>
        <w:t>K.Dulksnio</w:t>
      </w:r>
      <w:proofErr w:type="spellEnd"/>
      <w:r w:rsidR="00B072DB" w:rsidRPr="0098759F">
        <w:rPr>
          <w:rFonts w:ascii="Times New Roman" w:eastAsia="Times New Roman" w:hAnsi="Times New Roman" w:cs="Times New Roman"/>
          <w:sz w:val="24"/>
          <w:szCs w:val="24"/>
        </w:rPr>
        <w:t xml:space="preserve"> g.13“, </w:t>
      </w:r>
      <w:r w:rsidR="009C3EBA" w:rsidRPr="0098759F">
        <w:rPr>
          <w:rFonts w:ascii="Times New Roman" w:eastAsia="Times New Roman" w:hAnsi="Times New Roman" w:cs="Times New Roman"/>
          <w:sz w:val="24"/>
          <w:szCs w:val="24"/>
        </w:rPr>
        <w:t xml:space="preserve">kitu laikotarpiu (nuo 2023 m. kovo 14 iki 2023 m. kovo 30 d.) dvipusiame jo stende skleidžia dvi  išorines reklamas su turiniu: </w:t>
      </w:r>
      <w:r w:rsidR="009C3EBA" w:rsidRPr="0098759F">
        <w:rPr>
          <w:rFonts w:ascii="Times New Roman" w:eastAsia="Times New Roman" w:hAnsi="Times New Roman" w:cs="Times New Roman"/>
          <w:color w:val="000000"/>
          <w:sz w:val="24"/>
          <w:szCs w:val="24"/>
        </w:rPr>
        <w:t>„</w:t>
      </w:r>
      <w:r w:rsidR="009C3EBA" w:rsidRPr="0098759F">
        <w:rPr>
          <w:rFonts w:ascii="Times New Roman" w:eastAsia="Times New Roman" w:hAnsi="Times New Roman" w:cs="Times New Roman"/>
          <w:sz w:val="24"/>
          <w:szCs w:val="24"/>
        </w:rPr>
        <w:t xml:space="preserve">Baldų taškas Susikurkite svajonių namus jau šiandien! </w:t>
      </w:r>
      <w:hyperlink w:history="1">
        <w:r w:rsidR="009C3EBA" w:rsidRPr="0098759F">
          <w:rPr>
            <w:rStyle w:val="Hipersaitas"/>
            <w:rFonts w:ascii="Times New Roman" w:eastAsia="Times New Roman" w:hAnsi="Times New Roman" w:cs="Times New Roman"/>
            <w:sz w:val="24"/>
            <w:szCs w:val="24"/>
          </w:rPr>
          <w:t>www.baldutaškas.lt Parduotuvė</w:t>
        </w:r>
      </w:hyperlink>
      <w:r w:rsidR="009C3EBA" w:rsidRPr="0098759F">
        <w:rPr>
          <w:rFonts w:ascii="Times New Roman" w:eastAsia="Times New Roman" w:hAnsi="Times New Roman" w:cs="Times New Roman"/>
          <w:sz w:val="24"/>
          <w:szCs w:val="24"/>
        </w:rPr>
        <w:t xml:space="preserve"> Kaune: </w:t>
      </w:r>
      <w:proofErr w:type="spellStart"/>
      <w:r w:rsidR="009C3EBA" w:rsidRPr="0098759F">
        <w:rPr>
          <w:rFonts w:ascii="Times New Roman" w:eastAsia="Times New Roman" w:hAnsi="Times New Roman" w:cs="Times New Roman"/>
          <w:sz w:val="24"/>
          <w:szCs w:val="24"/>
        </w:rPr>
        <w:t>K.Dulksnio</w:t>
      </w:r>
      <w:proofErr w:type="spellEnd"/>
      <w:r w:rsidR="009C3EBA" w:rsidRPr="0098759F">
        <w:rPr>
          <w:rFonts w:ascii="Times New Roman" w:eastAsia="Times New Roman" w:hAnsi="Times New Roman" w:cs="Times New Roman"/>
          <w:sz w:val="24"/>
          <w:szCs w:val="24"/>
        </w:rPr>
        <w:t xml:space="preserve"> g.13“ (viena įrenginio plokštuma), „LAUKO BALDAI Vertinantiems komfortą ir kokybę LIRAMTA“ (kita įrenginio plokštuma</w:t>
      </w:r>
      <w:r w:rsidR="009C3EBA" w:rsidRPr="0098759F">
        <w:rPr>
          <w:rFonts w:ascii="Times New Roman" w:eastAsia="Times New Roman" w:hAnsi="Times New Roman" w:cs="Times New Roman"/>
          <w:sz w:val="24"/>
          <w:szCs w:val="24"/>
          <w:lang w:eastAsia="lt-LT"/>
        </w:rPr>
        <w:t xml:space="preserve">) </w:t>
      </w:r>
      <w:r w:rsidRPr="0098759F">
        <w:rPr>
          <w:rFonts w:ascii="Times New Roman" w:hAnsi="Times New Roman" w:cs="Times New Roman"/>
          <w:sz w:val="24"/>
          <w:szCs w:val="24"/>
        </w:rPr>
        <w:t>kartu su prie Pranešimo pridėtais faktinių aplinkybių patikrinimo aktais:</w:t>
      </w:r>
    </w:p>
    <w:p w:rsidR="009C3EBA" w:rsidRPr="0098759F" w:rsidRDefault="00E74BB4" w:rsidP="0098759F">
      <w:pPr>
        <w:spacing w:after="0" w:line="360" w:lineRule="auto"/>
        <w:ind w:firstLine="720"/>
        <w:jc w:val="both"/>
        <w:rPr>
          <w:rFonts w:ascii="Times New Roman" w:eastAsia="Times New Roman" w:hAnsi="Times New Roman" w:cs="Times New Roman"/>
          <w:sz w:val="24"/>
          <w:szCs w:val="24"/>
        </w:rPr>
      </w:pPr>
      <w:r w:rsidRPr="0098759F">
        <w:rPr>
          <w:rFonts w:ascii="Times New Roman" w:hAnsi="Times New Roman" w:cs="Times New Roman"/>
          <w:sz w:val="24"/>
          <w:szCs w:val="24"/>
          <w:lang w:bidi="he-IL"/>
        </w:rPr>
        <w:t>1</w:t>
      </w:r>
      <w:r w:rsidR="009C3EBA" w:rsidRPr="0098759F">
        <w:rPr>
          <w:rFonts w:ascii="Times New Roman" w:hAnsi="Times New Roman" w:cs="Times New Roman"/>
          <w:sz w:val="24"/>
          <w:szCs w:val="24"/>
          <w:lang w:bidi="he-IL"/>
        </w:rPr>
        <w:t>)</w:t>
      </w:r>
      <w:r w:rsidRPr="0098759F">
        <w:rPr>
          <w:rFonts w:ascii="Times New Roman" w:hAnsi="Times New Roman" w:cs="Times New Roman"/>
          <w:sz w:val="24"/>
          <w:szCs w:val="24"/>
          <w:lang w:bidi="he-IL"/>
        </w:rPr>
        <w:t xml:space="preserve"> </w:t>
      </w:r>
      <w:r w:rsidR="009C3EBA" w:rsidRPr="0098759F">
        <w:rPr>
          <w:rFonts w:ascii="Times New Roman" w:eastAsia="Times New Roman" w:hAnsi="Times New Roman" w:cs="Times New Roman"/>
          <w:sz w:val="24"/>
          <w:szCs w:val="24"/>
          <w:lang w:bidi="he-IL"/>
        </w:rPr>
        <w:t xml:space="preserve">2023 m. kovo 6 d. Nr. 64-4-707, 2023 m. kovo 7 d. Nr. 64-4-728, 2023 m. kovo 9 d. Nr. 64-4-751, 2023 m. kovo 10 d. Nr. 64-4-763, 2023 m. kovo 13 d. Nr. 64-4-790, kuriuose užfiksuota, kad </w:t>
      </w:r>
      <w:r w:rsidR="009C3EBA" w:rsidRPr="0098759F">
        <w:rPr>
          <w:rFonts w:ascii="Times New Roman" w:eastAsia="Times New Roman" w:hAnsi="Times New Roman" w:cs="Times New Roman"/>
          <w:sz w:val="24"/>
          <w:szCs w:val="24"/>
        </w:rPr>
        <w:t>Europos pr., ties Europos pr.34, centrinėje skiriamojoje žaliojoje juostoje, Kaune UAB „</w:t>
      </w:r>
      <w:proofErr w:type="spellStart"/>
      <w:r w:rsidR="009C3EBA" w:rsidRPr="0098759F">
        <w:rPr>
          <w:rFonts w:ascii="Times New Roman" w:eastAsia="Times New Roman" w:hAnsi="Times New Roman" w:cs="Times New Roman"/>
          <w:sz w:val="24"/>
          <w:szCs w:val="24"/>
        </w:rPr>
        <w:t>Katos</w:t>
      </w:r>
      <w:proofErr w:type="spellEnd"/>
      <w:r w:rsidR="009C3EBA" w:rsidRPr="0098759F">
        <w:rPr>
          <w:rFonts w:ascii="Times New Roman" w:eastAsia="Times New Roman" w:hAnsi="Times New Roman" w:cs="Times New Roman"/>
          <w:sz w:val="24"/>
          <w:szCs w:val="24"/>
        </w:rPr>
        <w:t xml:space="preserve"> studija“ įrengtame reklamos įrenginyje, dvipusiame jo stende skleidžia išorinę reklamą su turiniu: „Baldų taškas Susikurkite svajonių namus jau šiandien! </w:t>
      </w:r>
      <w:hyperlink w:history="1">
        <w:r w:rsidR="009C3EBA" w:rsidRPr="0098759F">
          <w:rPr>
            <w:rStyle w:val="Hipersaitas"/>
            <w:rFonts w:ascii="Times New Roman" w:eastAsia="Times New Roman" w:hAnsi="Times New Roman" w:cs="Times New Roman"/>
            <w:sz w:val="24"/>
            <w:szCs w:val="24"/>
          </w:rPr>
          <w:t>www.baldutaškas.lt Parduotuvė</w:t>
        </w:r>
      </w:hyperlink>
      <w:r w:rsidR="009C3EBA" w:rsidRPr="0098759F">
        <w:rPr>
          <w:rFonts w:ascii="Times New Roman" w:eastAsia="Times New Roman" w:hAnsi="Times New Roman" w:cs="Times New Roman"/>
          <w:sz w:val="24"/>
          <w:szCs w:val="24"/>
        </w:rPr>
        <w:t xml:space="preserve"> Kaune: </w:t>
      </w:r>
      <w:r w:rsidR="0098759F" w:rsidRPr="0098759F">
        <w:rPr>
          <w:rFonts w:ascii="Times New Roman" w:eastAsia="Times New Roman" w:hAnsi="Times New Roman" w:cs="Times New Roman"/>
          <w:sz w:val="24"/>
          <w:szCs w:val="24"/>
        </w:rPr>
        <w:t xml:space="preserve">                   </w:t>
      </w:r>
      <w:r w:rsidR="009C3EBA" w:rsidRPr="0098759F">
        <w:rPr>
          <w:rFonts w:ascii="Times New Roman" w:eastAsia="Times New Roman" w:hAnsi="Times New Roman" w:cs="Times New Roman"/>
          <w:sz w:val="24"/>
          <w:szCs w:val="24"/>
        </w:rPr>
        <w:t>K.</w:t>
      </w:r>
      <w:r w:rsidR="0098759F" w:rsidRPr="0098759F">
        <w:rPr>
          <w:rFonts w:ascii="Times New Roman" w:eastAsia="Times New Roman" w:hAnsi="Times New Roman" w:cs="Times New Roman"/>
          <w:sz w:val="24"/>
          <w:szCs w:val="24"/>
        </w:rPr>
        <w:t xml:space="preserve"> </w:t>
      </w:r>
      <w:proofErr w:type="spellStart"/>
      <w:r w:rsidR="009C3EBA" w:rsidRPr="0098759F">
        <w:rPr>
          <w:rFonts w:ascii="Times New Roman" w:eastAsia="Times New Roman" w:hAnsi="Times New Roman" w:cs="Times New Roman"/>
          <w:sz w:val="24"/>
          <w:szCs w:val="24"/>
        </w:rPr>
        <w:t>Dulksnio</w:t>
      </w:r>
      <w:proofErr w:type="spellEnd"/>
      <w:r w:rsidR="009C3EBA" w:rsidRPr="0098759F">
        <w:rPr>
          <w:rFonts w:ascii="Times New Roman" w:eastAsia="Times New Roman" w:hAnsi="Times New Roman" w:cs="Times New Roman"/>
          <w:sz w:val="24"/>
          <w:szCs w:val="24"/>
        </w:rPr>
        <w:t xml:space="preserve"> g.13</w:t>
      </w:r>
      <w:r w:rsidR="00946F34" w:rsidRPr="0098759F">
        <w:rPr>
          <w:rFonts w:ascii="Times New Roman" w:eastAsia="Times New Roman" w:hAnsi="Times New Roman" w:cs="Times New Roman"/>
          <w:sz w:val="24"/>
          <w:szCs w:val="24"/>
        </w:rPr>
        <w:t>“ (vienoje įrenginio plokštumoje</w:t>
      </w:r>
      <w:r w:rsidR="009C3EBA" w:rsidRPr="0098759F">
        <w:rPr>
          <w:rFonts w:ascii="Times New Roman" w:eastAsia="Times New Roman" w:hAnsi="Times New Roman" w:cs="Times New Roman"/>
          <w:sz w:val="24"/>
          <w:szCs w:val="24"/>
        </w:rPr>
        <w:t xml:space="preserve">); </w:t>
      </w:r>
    </w:p>
    <w:p w:rsidR="00E74BB4" w:rsidRPr="0098759F" w:rsidRDefault="002704CE" w:rsidP="0098759F">
      <w:pPr>
        <w:pStyle w:val="Betarp"/>
        <w:spacing w:line="360" w:lineRule="auto"/>
        <w:ind w:firstLine="567"/>
        <w:jc w:val="both"/>
        <w:rPr>
          <w:rFonts w:ascii="Times New Roman" w:hAnsi="Times New Roman" w:cs="Times New Roman"/>
          <w:sz w:val="24"/>
          <w:szCs w:val="24"/>
        </w:rPr>
      </w:pPr>
      <w:r w:rsidRPr="0098759F">
        <w:rPr>
          <w:rFonts w:ascii="Times New Roman" w:hAnsi="Times New Roman" w:cs="Times New Roman"/>
          <w:sz w:val="24"/>
          <w:szCs w:val="24"/>
          <w:lang w:bidi="he-IL"/>
        </w:rPr>
        <w:t xml:space="preserve"> </w:t>
      </w:r>
      <w:r w:rsidR="009C3EBA" w:rsidRPr="0098759F">
        <w:rPr>
          <w:rFonts w:ascii="Times New Roman" w:hAnsi="Times New Roman" w:cs="Times New Roman"/>
          <w:sz w:val="24"/>
          <w:szCs w:val="24"/>
          <w:lang w:bidi="he-IL"/>
        </w:rPr>
        <w:t>2</w:t>
      </w:r>
      <w:r w:rsidR="00E74BB4" w:rsidRPr="0098759F">
        <w:rPr>
          <w:rFonts w:ascii="Times New Roman" w:hAnsi="Times New Roman" w:cs="Times New Roman"/>
          <w:sz w:val="24"/>
          <w:szCs w:val="24"/>
          <w:lang w:bidi="he-IL"/>
        </w:rPr>
        <w:t xml:space="preserve">) </w:t>
      </w:r>
      <w:r w:rsidR="009C3EBA" w:rsidRPr="0098759F">
        <w:rPr>
          <w:rFonts w:ascii="Times New Roman" w:eastAsia="Times New Roman" w:hAnsi="Times New Roman" w:cs="Times New Roman"/>
          <w:sz w:val="24"/>
          <w:szCs w:val="24"/>
          <w:lang w:bidi="he-IL"/>
        </w:rPr>
        <w:t xml:space="preserve">2023 m. kovo 14 d. Nr. 64-4-834, 2023 m. kovo 15 d. Nr. 64-4-843, 2023 m. kovo 16 d. Nr. 64-4-892, 2023 m. kovo 17 d Nr. 64-4-912, 2023 m. kovo 20 d.  Nr. 64-4-924, 2023 m. kovo 21 d. Nr. 64-4-960, 2023 m. kovo 22 d. Nr. 64-4-974, 2023 m. kovo 23 d. Nr. 64-4-987, 2023 m. kovo 24 d. Nr. 64-4-1007, </w:t>
      </w:r>
      <w:r w:rsidR="008A4DFB" w:rsidRPr="0098759F">
        <w:rPr>
          <w:rFonts w:ascii="Times New Roman" w:eastAsia="Times New Roman" w:hAnsi="Times New Roman" w:cs="Times New Roman"/>
          <w:sz w:val="24"/>
          <w:szCs w:val="24"/>
          <w:lang w:bidi="he-IL"/>
        </w:rPr>
        <w:t xml:space="preserve">2023 m. kovo 28 d. Nr. 64-4-1036 pranešimas (apie  2023 m. kovo 27 d. </w:t>
      </w:r>
      <w:r w:rsidR="008A4DFB" w:rsidRPr="0098759F">
        <w:rPr>
          <w:rFonts w:ascii="Times New Roman" w:eastAsia="Times New Roman" w:hAnsi="Times New Roman" w:cs="Times New Roman"/>
          <w:sz w:val="24"/>
          <w:szCs w:val="24"/>
          <w:lang w:bidi="he-IL"/>
        </w:rPr>
        <w:lastRenderedPageBreak/>
        <w:t xml:space="preserve">fiksavimą),  </w:t>
      </w:r>
      <w:r w:rsidR="009C3EBA" w:rsidRPr="0098759F">
        <w:rPr>
          <w:rFonts w:ascii="Times New Roman" w:eastAsia="Times New Roman" w:hAnsi="Times New Roman" w:cs="Times New Roman"/>
          <w:sz w:val="24"/>
          <w:szCs w:val="24"/>
          <w:lang w:bidi="he-IL"/>
        </w:rPr>
        <w:t xml:space="preserve">2023 m. kovo 28 d. 64-4-1054, 2023 m. kovo 29 d. Nr.64-4-1068, 2023 m. kovo 30 d. Nr.64-4-1091, kuriuose užfiksuota, kad </w:t>
      </w:r>
      <w:r w:rsidR="009C3EBA" w:rsidRPr="0098759F">
        <w:rPr>
          <w:rFonts w:ascii="Times New Roman" w:eastAsia="Times New Roman" w:hAnsi="Times New Roman" w:cs="Times New Roman"/>
          <w:sz w:val="24"/>
          <w:szCs w:val="24"/>
        </w:rPr>
        <w:t>Europos pr., ties Europos pr.34, centrinėje skiriamojoje žaliojoje juostoje, Kaune UAB „</w:t>
      </w:r>
      <w:proofErr w:type="spellStart"/>
      <w:r w:rsidR="009C3EBA" w:rsidRPr="0098759F">
        <w:rPr>
          <w:rFonts w:ascii="Times New Roman" w:eastAsia="Times New Roman" w:hAnsi="Times New Roman" w:cs="Times New Roman"/>
          <w:sz w:val="24"/>
          <w:szCs w:val="24"/>
        </w:rPr>
        <w:t>Katos</w:t>
      </w:r>
      <w:proofErr w:type="spellEnd"/>
      <w:r w:rsidR="009C3EBA" w:rsidRPr="0098759F">
        <w:rPr>
          <w:rFonts w:ascii="Times New Roman" w:eastAsia="Times New Roman" w:hAnsi="Times New Roman" w:cs="Times New Roman"/>
          <w:sz w:val="24"/>
          <w:szCs w:val="24"/>
        </w:rPr>
        <w:t xml:space="preserve"> studija“ įrengtame reklamos įrenginyje, dvipusiame jo stende skleidžia dvi  išorines reklamas su turiniu: </w:t>
      </w:r>
      <w:r w:rsidR="009C3EBA" w:rsidRPr="0098759F">
        <w:rPr>
          <w:rFonts w:ascii="Times New Roman" w:eastAsia="Times New Roman" w:hAnsi="Times New Roman" w:cs="Times New Roman"/>
          <w:color w:val="000000"/>
          <w:sz w:val="24"/>
          <w:szCs w:val="24"/>
        </w:rPr>
        <w:t>„</w:t>
      </w:r>
      <w:r w:rsidR="009C3EBA" w:rsidRPr="0098759F">
        <w:rPr>
          <w:rFonts w:ascii="Times New Roman" w:eastAsia="Times New Roman" w:hAnsi="Times New Roman" w:cs="Times New Roman"/>
          <w:sz w:val="24"/>
          <w:szCs w:val="24"/>
        </w:rPr>
        <w:t xml:space="preserve">Baldų taškas Susikurkite svajonių namus jau šiandien! </w:t>
      </w:r>
      <w:hyperlink w:history="1">
        <w:r w:rsidR="009C3EBA" w:rsidRPr="0098759F">
          <w:rPr>
            <w:rStyle w:val="Hipersaitas"/>
            <w:rFonts w:ascii="Times New Roman" w:eastAsia="Times New Roman" w:hAnsi="Times New Roman" w:cs="Times New Roman"/>
            <w:sz w:val="24"/>
            <w:szCs w:val="24"/>
          </w:rPr>
          <w:t>www.baldutaškas.lt Parduotuvė</w:t>
        </w:r>
      </w:hyperlink>
      <w:r w:rsidR="009C3EBA" w:rsidRPr="0098759F">
        <w:rPr>
          <w:rFonts w:ascii="Times New Roman" w:eastAsia="Times New Roman" w:hAnsi="Times New Roman" w:cs="Times New Roman"/>
          <w:sz w:val="24"/>
          <w:szCs w:val="24"/>
        </w:rPr>
        <w:t xml:space="preserve"> Kaune: </w:t>
      </w:r>
      <w:proofErr w:type="spellStart"/>
      <w:r w:rsidR="009C3EBA" w:rsidRPr="0098759F">
        <w:rPr>
          <w:rFonts w:ascii="Times New Roman" w:eastAsia="Times New Roman" w:hAnsi="Times New Roman" w:cs="Times New Roman"/>
          <w:sz w:val="24"/>
          <w:szCs w:val="24"/>
        </w:rPr>
        <w:t>K.Dulksnio</w:t>
      </w:r>
      <w:proofErr w:type="spellEnd"/>
      <w:r w:rsidR="009C3EBA" w:rsidRPr="0098759F">
        <w:rPr>
          <w:rFonts w:ascii="Times New Roman" w:eastAsia="Times New Roman" w:hAnsi="Times New Roman" w:cs="Times New Roman"/>
          <w:sz w:val="24"/>
          <w:szCs w:val="24"/>
        </w:rPr>
        <w:t xml:space="preserve"> g.13</w:t>
      </w:r>
      <w:r w:rsidR="00946F34" w:rsidRPr="0098759F">
        <w:rPr>
          <w:rFonts w:ascii="Times New Roman" w:eastAsia="Times New Roman" w:hAnsi="Times New Roman" w:cs="Times New Roman"/>
          <w:sz w:val="24"/>
          <w:szCs w:val="24"/>
        </w:rPr>
        <w:t>“ (vienoje įrenginio plokštumoje</w:t>
      </w:r>
      <w:r w:rsidR="009C3EBA" w:rsidRPr="0098759F">
        <w:rPr>
          <w:rFonts w:ascii="Times New Roman" w:eastAsia="Times New Roman" w:hAnsi="Times New Roman" w:cs="Times New Roman"/>
          <w:sz w:val="24"/>
          <w:szCs w:val="24"/>
        </w:rPr>
        <w:t>), „LAUKO BALDAI Vertinantiems komfortą ir kokybę LIRAMTA</w:t>
      </w:r>
      <w:r w:rsidR="00946F34" w:rsidRPr="0098759F">
        <w:rPr>
          <w:rFonts w:ascii="Times New Roman" w:eastAsia="Times New Roman" w:hAnsi="Times New Roman" w:cs="Times New Roman"/>
          <w:sz w:val="24"/>
          <w:szCs w:val="24"/>
        </w:rPr>
        <w:t>“ (kitoje įrenginio plokštumoje</w:t>
      </w:r>
      <w:r w:rsidR="009C3EBA" w:rsidRPr="0098759F">
        <w:rPr>
          <w:rFonts w:ascii="Times New Roman" w:eastAsia="Times New Roman" w:hAnsi="Times New Roman" w:cs="Times New Roman"/>
          <w:sz w:val="24"/>
          <w:szCs w:val="24"/>
        </w:rPr>
        <w:t xml:space="preserve">), </w:t>
      </w:r>
    </w:p>
    <w:p w:rsidR="009C3EBA" w:rsidRPr="0098759F" w:rsidRDefault="00E74BB4" w:rsidP="0098759F">
      <w:pPr>
        <w:pStyle w:val="Betarp"/>
        <w:tabs>
          <w:tab w:val="left" w:pos="567"/>
          <w:tab w:val="left" w:pos="851"/>
          <w:tab w:val="left" w:pos="993"/>
        </w:tabs>
        <w:spacing w:line="360" w:lineRule="auto"/>
        <w:jc w:val="both"/>
        <w:rPr>
          <w:rFonts w:ascii="Times New Roman" w:hAnsi="Times New Roman" w:cs="Times New Roman"/>
          <w:sz w:val="24"/>
          <w:szCs w:val="24"/>
        </w:rPr>
      </w:pPr>
      <w:r w:rsidRPr="0098759F">
        <w:rPr>
          <w:rFonts w:ascii="Times New Roman" w:hAnsi="Times New Roman" w:cs="Times New Roman"/>
          <w:sz w:val="24"/>
          <w:szCs w:val="24"/>
          <w:lang w:bidi="he-IL"/>
        </w:rPr>
        <w:tab/>
      </w:r>
    </w:p>
    <w:p w:rsidR="00E74BB4" w:rsidRPr="0098759F" w:rsidRDefault="00E74BB4" w:rsidP="0098759F">
      <w:pPr>
        <w:shd w:val="clear" w:color="auto" w:fill="FFFFFF"/>
        <w:spacing w:after="0" w:line="360" w:lineRule="auto"/>
        <w:jc w:val="both"/>
        <w:rPr>
          <w:rFonts w:ascii="Times New Roman" w:eastAsia="Times New Roman" w:hAnsi="Times New Roman" w:cs="Times New Roman"/>
          <w:sz w:val="24"/>
          <w:szCs w:val="24"/>
          <w:lang w:eastAsia="lt-LT"/>
        </w:rPr>
      </w:pPr>
      <w:r w:rsidRPr="0098759F">
        <w:rPr>
          <w:rFonts w:ascii="Times New Roman" w:eastAsia="Times New Roman" w:hAnsi="Times New Roman" w:cs="Times New Roman"/>
          <w:b/>
          <w:i/>
          <w:sz w:val="24"/>
          <w:szCs w:val="24"/>
          <w:lang w:eastAsia="lt-LT"/>
        </w:rPr>
        <w:t>Pažeidimo mastas ir pobūdis</w:t>
      </w:r>
      <w:r w:rsidRPr="0098759F">
        <w:rPr>
          <w:rFonts w:ascii="Times New Roman" w:eastAsia="Times New Roman" w:hAnsi="Times New Roman" w:cs="Times New Roman"/>
          <w:sz w:val="24"/>
          <w:szCs w:val="24"/>
          <w:lang w:eastAsia="lt-LT"/>
        </w:rPr>
        <w:t> </w:t>
      </w:r>
    </w:p>
    <w:p w:rsidR="009C3EBA" w:rsidRPr="0098759F" w:rsidRDefault="009C3EBA" w:rsidP="0098759F">
      <w:pPr>
        <w:shd w:val="clear" w:color="auto" w:fill="FFFFFF"/>
        <w:spacing w:after="0" w:line="360" w:lineRule="auto"/>
        <w:jc w:val="both"/>
        <w:rPr>
          <w:rFonts w:ascii="Times New Roman" w:eastAsia="Times New Roman" w:hAnsi="Times New Roman" w:cs="Times New Roman"/>
          <w:sz w:val="24"/>
          <w:szCs w:val="24"/>
          <w:lang w:eastAsia="lt-LT"/>
        </w:rPr>
      </w:pPr>
    </w:p>
    <w:p w:rsidR="00E74BB4" w:rsidRPr="0098759F" w:rsidRDefault="00E74BB4" w:rsidP="0098759F">
      <w:pPr>
        <w:spacing w:after="0" w:line="360" w:lineRule="auto"/>
        <w:ind w:firstLine="567"/>
        <w:jc w:val="both"/>
        <w:textAlignment w:val="baseline"/>
        <w:rPr>
          <w:rFonts w:ascii="Times New Roman" w:eastAsia="Times New Roman" w:hAnsi="Times New Roman" w:cs="Times New Roman"/>
          <w:color w:val="000000"/>
          <w:sz w:val="24"/>
          <w:szCs w:val="24"/>
          <w:lang w:eastAsia="lt-LT"/>
        </w:rPr>
      </w:pPr>
      <w:r w:rsidRPr="0098759F">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98759F">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E74BB4" w:rsidRPr="0098759F" w:rsidRDefault="00E74BB4" w:rsidP="0098759F">
      <w:pPr>
        <w:tabs>
          <w:tab w:val="left" w:pos="567"/>
        </w:tabs>
        <w:spacing w:after="0" w:line="360" w:lineRule="auto"/>
        <w:jc w:val="both"/>
        <w:textAlignment w:val="baseline"/>
        <w:rPr>
          <w:rFonts w:ascii="Times New Roman" w:eastAsia="Times New Roman" w:hAnsi="Times New Roman" w:cs="Times New Roman"/>
          <w:b/>
          <w:bCs/>
          <w:i/>
          <w:sz w:val="24"/>
          <w:szCs w:val="24"/>
          <w:lang w:eastAsia="lt-LT"/>
        </w:rPr>
      </w:pPr>
      <w:r w:rsidRPr="0098759F">
        <w:rPr>
          <w:rFonts w:ascii="Times New Roman" w:eastAsia="Times New Roman" w:hAnsi="Times New Roman" w:cs="Times New Roman"/>
          <w:sz w:val="24"/>
          <w:szCs w:val="24"/>
          <w:lang w:eastAsia="lt-LT"/>
        </w:rPr>
        <w:tab/>
        <w:t>Reklaminės veiklos subjektas UAB „</w:t>
      </w:r>
      <w:proofErr w:type="spellStart"/>
      <w:r w:rsidR="009C3EBA" w:rsidRPr="0098759F">
        <w:rPr>
          <w:rFonts w:ascii="Times New Roman" w:eastAsia="Times New Roman" w:hAnsi="Times New Roman" w:cs="Times New Roman"/>
          <w:sz w:val="24"/>
          <w:szCs w:val="24"/>
          <w:lang w:eastAsia="lt-LT"/>
        </w:rPr>
        <w:t>Katos</w:t>
      </w:r>
      <w:proofErr w:type="spellEnd"/>
      <w:r w:rsidR="009C3EBA"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w:t>
      </w:r>
      <w:r w:rsidR="009C3EBA" w:rsidRPr="0098759F">
        <w:rPr>
          <w:rFonts w:ascii="Times New Roman" w:eastAsia="Times New Roman" w:hAnsi="Times New Roman" w:cs="Times New Roman"/>
          <w:sz w:val="24"/>
          <w:szCs w:val="24"/>
          <w:lang w:eastAsia="lt-LT"/>
        </w:rPr>
        <w:t xml:space="preserve"> adresu </w:t>
      </w:r>
      <w:r w:rsidR="009C3EBA" w:rsidRPr="0098759F">
        <w:rPr>
          <w:rFonts w:ascii="Times New Roman" w:eastAsia="Times New Roman" w:hAnsi="Times New Roman" w:cs="Times New Roman"/>
          <w:sz w:val="24"/>
          <w:szCs w:val="24"/>
        </w:rPr>
        <w:t>Europos pr., ties Europos pr.34, centrinėje skiriamojoje žaliojoje juostoje, Kaune</w:t>
      </w:r>
      <w:r w:rsidRPr="0098759F">
        <w:rPr>
          <w:rFonts w:ascii="Times New Roman" w:eastAsia="Times New Roman" w:hAnsi="Times New Roman" w:cs="Times New Roman"/>
          <w:sz w:val="24"/>
          <w:szCs w:val="24"/>
          <w:lang w:eastAsia="lt-LT"/>
        </w:rPr>
        <w:t xml:space="preserve"> t. y.  prie vienos judriausių Kauno miesto gatvių, kurioje vyksta nenutrūkstamas transporto priemonių eismas reklamos įrenginyje, įrengtame gerai matomoje visiems eismo dalyviams vietoje, dvipusiame jo stende, neteisėtai </w:t>
      </w:r>
      <w:r w:rsidRPr="0098759F">
        <w:rPr>
          <w:rFonts w:ascii="Times New Roman" w:eastAsia="Times New Roman" w:hAnsi="Times New Roman" w:cs="Times New Roman"/>
          <w:color w:val="000000"/>
          <w:sz w:val="24"/>
          <w:szCs w:val="24"/>
          <w:lang w:eastAsia="lt-LT"/>
        </w:rPr>
        <w:t xml:space="preserve">skleisdamas </w:t>
      </w:r>
      <w:r w:rsidR="00946F34" w:rsidRPr="0098759F">
        <w:rPr>
          <w:rFonts w:ascii="Times New Roman" w:eastAsia="Times New Roman" w:hAnsi="Times New Roman" w:cs="Times New Roman"/>
          <w:sz w:val="24"/>
          <w:szCs w:val="24"/>
          <w:lang w:eastAsia="lt-LT"/>
        </w:rPr>
        <w:t>18</w:t>
      </w:r>
      <w:r w:rsidRPr="0098759F">
        <w:rPr>
          <w:rFonts w:ascii="Times New Roman" w:eastAsia="Times New Roman" w:hAnsi="Times New Roman" w:cs="Times New Roman"/>
          <w:sz w:val="24"/>
          <w:szCs w:val="24"/>
          <w:lang w:eastAsia="lt-LT"/>
        </w:rPr>
        <w:t>m</w:t>
      </w:r>
      <w:r w:rsidRPr="0098759F">
        <w:rPr>
          <w:rFonts w:ascii="Times New Roman" w:eastAsia="Times New Roman" w:hAnsi="Times New Roman" w:cs="Times New Roman"/>
          <w:sz w:val="24"/>
          <w:szCs w:val="24"/>
          <w:vertAlign w:val="superscript"/>
          <w:lang w:eastAsia="lt-LT"/>
        </w:rPr>
        <w:t xml:space="preserve">2 </w:t>
      </w:r>
      <w:r w:rsidR="00946F34" w:rsidRPr="0098759F">
        <w:rPr>
          <w:rFonts w:ascii="Times New Roman" w:eastAsia="Times New Roman" w:hAnsi="Times New Roman" w:cs="Times New Roman"/>
          <w:sz w:val="24"/>
          <w:szCs w:val="24"/>
          <w:vertAlign w:val="superscript"/>
          <w:lang w:eastAsia="lt-LT"/>
        </w:rPr>
        <w:t xml:space="preserve"> </w:t>
      </w:r>
      <w:r w:rsidRPr="0098759F">
        <w:rPr>
          <w:rFonts w:ascii="Times New Roman" w:eastAsia="Times New Roman" w:hAnsi="Times New Roman" w:cs="Times New Roman"/>
          <w:color w:val="000000"/>
          <w:sz w:val="24"/>
          <w:szCs w:val="24"/>
          <w:lang w:eastAsia="lt-LT"/>
        </w:rPr>
        <w:t xml:space="preserve">ploto </w:t>
      </w:r>
      <w:r w:rsidR="00946F34" w:rsidRPr="0098759F">
        <w:rPr>
          <w:rFonts w:ascii="Times New Roman" w:eastAsia="Times New Roman" w:hAnsi="Times New Roman" w:cs="Times New Roman"/>
          <w:color w:val="000000"/>
          <w:sz w:val="24"/>
          <w:szCs w:val="24"/>
          <w:lang w:eastAsia="lt-LT"/>
        </w:rPr>
        <w:t xml:space="preserve">vieną </w:t>
      </w:r>
      <w:r w:rsidRPr="0098759F">
        <w:rPr>
          <w:rFonts w:ascii="Times New Roman" w:eastAsia="Times New Roman" w:hAnsi="Times New Roman" w:cs="Times New Roman"/>
          <w:color w:val="000000"/>
          <w:sz w:val="24"/>
          <w:szCs w:val="24"/>
          <w:lang w:eastAsia="lt-LT"/>
        </w:rPr>
        <w:t>išorin</w:t>
      </w:r>
      <w:r w:rsidR="00946F34" w:rsidRPr="0098759F">
        <w:rPr>
          <w:rFonts w:ascii="Times New Roman" w:eastAsia="Times New Roman" w:hAnsi="Times New Roman" w:cs="Times New Roman"/>
          <w:color w:val="000000"/>
          <w:sz w:val="24"/>
          <w:szCs w:val="24"/>
          <w:lang w:eastAsia="lt-LT"/>
        </w:rPr>
        <w:t>ę reklamą</w:t>
      </w:r>
      <w:r w:rsidRPr="0098759F">
        <w:rPr>
          <w:rFonts w:ascii="Times New Roman" w:eastAsia="Times New Roman" w:hAnsi="Times New Roman" w:cs="Times New Roman"/>
          <w:color w:val="000000"/>
          <w:sz w:val="24"/>
          <w:szCs w:val="24"/>
          <w:lang w:eastAsia="lt-LT"/>
        </w:rPr>
        <w:t xml:space="preserve"> </w:t>
      </w:r>
      <w:r w:rsidR="00946F34" w:rsidRPr="0098759F">
        <w:rPr>
          <w:rFonts w:ascii="Times New Roman" w:eastAsia="Times New Roman" w:hAnsi="Times New Roman" w:cs="Times New Roman"/>
          <w:color w:val="000000"/>
          <w:sz w:val="24"/>
          <w:szCs w:val="24"/>
          <w:lang w:eastAsia="lt-LT"/>
        </w:rPr>
        <w:t xml:space="preserve">(vienoje įrenginio plokštumoje) </w:t>
      </w:r>
      <w:r w:rsidRPr="0098759F">
        <w:rPr>
          <w:rFonts w:ascii="Times New Roman" w:eastAsia="Times New Roman" w:hAnsi="Times New Roman" w:cs="Times New Roman"/>
          <w:color w:val="000000"/>
          <w:sz w:val="24"/>
          <w:szCs w:val="24"/>
          <w:lang w:eastAsia="lt-LT"/>
        </w:rPr>
        <w:t xml:space="preserve">su turiniu: </w:t>
      </w:r>
      <w:r w:rsidRPr="0098759F">
        <w:rPr>
          <w:rFonts w:ascii="Times New Roman" w:hAnsi="Times New Roman" w:cs="Times New Roman"/>
          <w:color w:val="000000"/>
          <w:sz w:val="24"/>
          <w:szCs w:val="24"/>
        </w:rPr>
        <w:t>„</w:t>
      </w:r>
      <w:r w:rsidR="00946F34" w:rsidRPr="0098759F">
        <w:rPr>
          <w:rFonts w:ascii="Times New Roman" w:eastAsia="Times New Roman" w:hAnsi="Times New Roman" w:cs="Times New Roman"/>
          <w:sz w:val="24"/>
          <w:szCs w:val="24"/>
        </w:rPr>
        <w:t xml:space="preserve">Baldų taškas Susikurkite svajonių namus jau šiandien! </w:t>
      </w:r>
      <w:hyperlink w:history="1">
        <w:r w:rsidR="00946F34" w:rsidRPr="0098759F">
          <w:rPr>
            <w:rStyle w:val="Hipersaitas"/>
            <w:rFonts w:ascii="Times New Roman" w:eastAsia="Times New Roman" w:hAnsi="Times New Roman" w:cs="Times New Roman"/>
            <w:sz w:val="24"/>
            <w:szCs w:val="24"/>
          </w:rPr>
          <w:t>www.baldutaškas.lt Parduotuvė</w:t>
        </w:r>
      </w:hyperlink>
      <w:r w:rsidR="00946F34" w:rsidRPr="0098759F">
        <w:rPr>
          <w:rFonts w:ascii="Times New Roman" w:eastAsia="Times New Roman" w:hAnsi="Times New Roman" w:cs="Times New Roman"/>
          <w:sz w:val="24"/>
          <w:szCs w:val="24"/>
        </w:rPr>
        <w:t xml:space="preserve"> Kaune: </w:t>
      </w:r>
      <w:proofErr w:type="spellStart"/>
      <w:r w:rsidR="00946F34" w:rsidRPr="0098759F">
        <w:rPr>
          <w:rFonts w:ascii="Times New Roman" w:eastAsia="Times New Roman" w:hAnsi="Times New Roman" w:cs="Times New Roman"/>
          <w:sz w:val="24"/>
          <w:szCs w:val="24"/>
        </w:rPr>
        <w:t>K.Dulksnio</w:t>
      </w:r>
      <w:proofErr w:type="spellEnd"/>
      <w:r w:rsidR="00946F34" w:rsidRPr="0098759F">
        <w:rPr>
          <w:rFonts w:ascii="Times New Roman" w:eastAsia="Times New Roman" w:hAnsi="Times New Roman" w:cs="Times New Roman"/>
          <w:sz w:val="24"/>
          <w:szCs w:val="24"/>
        </w:rPr>
        <w:t xml:space="preserve"> g.13</w:t>
      </w:r>
      <w:r w:rsidRPr="0098759F">
        <w:rPr>
          <w:rFonts w:ascii="Times New Roman" w:hAnsi="Times New Roman" w:cs="Times New Roman"/>
          <w:sz w:val="24"/>
          <w:szCs w:val="24"/>
        </w:rPr>
        <w:t>“</w:t>
      </w:r>
      <w:r w:rsidRPr="0098759F">
        <w:rPr>
          <w:rFonts w:ascii="Times New Roman" w:eastAsia="Times New Roman" w:hAnsi="Times New Roman" w:cs="Times New Roman"/>
          <w:color w:val="000000"/>
          <w:sz w:val="24"/>
          <w:szCs w:val="24"/>
          <w:lang w:eastAsia="lt-LT"/>
        </w:rPr>
        <w:t xml:space="preserve">, </w:t>
      </w:r>
      <w:r w:rsidR="00946F34" w:rsidRPr="0098759F">
        <w:rPr>
          <w:rFonts w:ascii="Times New Roman" w:eastAsia="Times New Roman" w:hAnsi="Times New Roman" w:cs="Times New Roman"/>
          <w:color w:val="000000"/>
          <w:sz w:val="24"/>
          <w:szCs w:val="24"/>
          <w:lang w:eastAsia="lt-LT"/>
        </w:rPr>
        <w:t xml:space="preserve">taip pat neteisėtai skleisdama 36m² </w:t>
      </w:r>
      <w:r w:rsidR="00946F34" w:rsidRPr="0098759F">
        <w:rPr>
          <w:rFonts w:ascii="Times New Roman" w:eastAsia="Times New Roman" w:hAnsi="Times New Roman" w:cs="Times New Roman"/>
          <w:color w:val="000000"/>
          <w:sz w:val="24"/>
          <w:szCs w:val="24"/>
        </w:rPr>
        <w:t>„</w:t>
      </w:r>
      <w:r w:rsidR="00946F34" w:rsidRPr="0098759F">
        <w:rPr>
          <w:rFonts w:ascii="Times New Roman" w:eastAsia="Times New Roman" w:hAnsi="Times New Roman" w:cs="Times New Roman"/>
          <w:sz w:val="24"/>
          <w:szCs w:val="24"/>
        </w:rPr>
        <w:t xml:space="preserve">Baldų taškas Susikurkite svajonių namus jau šiandien! </w:t>
      </w:r>
      <w:hyperlink w:history="1">
        <w:r w:rsidR="00946F34" w:rsidRPr="0098759F">
          <w:rPr>
            <w:rStyle w:val="Hipersaitas"/>
            <w:rFonts w:ascii="Times New Roman" w:eastAsia="Times New Roman" w:hAnsi="Times New Roman" w:cs="Times New Roman"/>
            <w:sz w:val="24"/>
            <w:szCs w:val="24"/>
          </w:rPr>
          <w:t>www.baldutaškas.lt Parduotuvė</w:t>
        </w:r>
      </w:hyperlink>
      <w:r w:rsidR="00946F34" w:rsidRPr="0098759F">
        <w:rPr>
          <w:rFonts w:ascii="Times New Roman" w:eastAsia="Times New Roman" w:hAnsi="Times New Roman" w:cs="Times New Roman"/>
          <w:sz w:val="24"/>
          <w:szCs w:val="24"/>
        </w:rPr>
        <w:t xml:space="preserve"> Kaune: K.</w:t>
      </w:r>
      <w:r w:rsidR="0098759F" w:rsidRPr="0098759F">
        <w:rPr>
          <w:rFonts w:ascii="Times New Roman" w:eastAsia="Times New Roman" w:hAnsi="Times New Roman" w:cs="Times New Roman"/>
          <w:sz w:val="24"/>
          <w:szCs w:val="24"/>
        </w:rPr>
        <w:t xml:space="preserve"> </w:t>
      </w:r>
      <w:proofErr w:type="spellStart"/>
      <w:r w:rsidR="00946F34" w:rsidRPr="0098759F">
        <w:rPr>
          <w:rFonts w:ascii="Times New Roman" w:eastAsia="Times New Roman" w:hAnsi="Times New Roman" w:cs="Times New Roman"/>
          <w:sz w:val="24"/>
          <w:szCs w:val="24"/>
        </w:rPr>
        <w:t>Dulksnio</w:t>
      </w:r>
      <w:proofErr w:type="spellEnd"/>
      <w:r w:rsidR="00946F34" w:rsidRPr="0098759F">
        <w:rPr>
          <w:rFonts w:ascii="Times New Roman" w:eastAsia="Times New Roman" w:hAnsi="Times New Roman" w:cs="Times New Roman"/>
          <w:sz w:val="24"/>
          <w:szCs w:val="24"/>
        </w:rPr>
        <w:t xml:space="preserve"> g.13“ (vienoje įrenginio plokštumoje), „LAUKO BALDAI Vertinantiems komfortą ir kokybę LIRAMTA“ (kitoje įrenginio plokštumoje), </w:t>
      </w:r>
      <w:r w:rsidRPr="0098759F">
        <w:rPr>
          <w:rFonts w:ascii="Times New Roman" w:eastAsia="Times New Roman" w:hAnsi="Times New Roman" w:cs="Times New Roman"/>
          <w:color w:val="000000"/>
          <w:sz w:val="24"/>
          <w:szCs w:val="24"/>
          <w:lang w:eastAsia="lt-LT"/>
        </w:rPr>
        <w:t xml:space="preserve">dėl šios informacijos pateikimo tikrojo reklamos vartotojui daro tiesioginį poveikį ir iš tokios veiklos gauna pajamas. </w:t>
      </w:r>
    </w:p>
    <w:p w:rsidR="00946F34" w:rsidRPr="0098759F" w:rsidRDefault="00E74BB4" w:rsidP="0098759F">
      <w:pPr>
        <w:spacing w:after="0" w:line="360" w:lineRule="auto"/>
        <w:ind w:firstLine="680"/>
        <w:jc w:val="both"/>
        <w:textAlignment w:val="baseline"/>
        <w:rPr>
          <w:rFonts w:ascii="Times New Roman" w:eastAsia="Times New Roman" w:hAnsi="Times New Roman" w:cs="Times New Roman"/>
          <w:sz w:val="24"/>
          <w:szCs w:val="24"/>
          <w:lang w:eastAsia="lt-LT"/>
        </w:rPr>
      </w:pPr>
      <w:r w:rsidRPr="0098759F">
        <w:rPr>
          <w:rFonts w:ascii="Times New Roman" w:hAnsi="Times New Roman" w:cs="Times New Roman"/>
          <w:sz w:val="24"/>
          <w:szCs w:val="24"/>
          <w:shd w:val="clear" w:color="auto" w:fill="FFFFFF"/>
        </w:rPr>
        <w:t>UAB „</w:t>
      </w:r>
      <w:proofErr w:type="spellStart"/>
      <w:r w:rsidR="00946F34" w:rsidRPr="0098759F">
        <w:rPr>
          <w:rFonts w:ascii="Times New Roman" w:hAnsi="Times New Roman" w:cs="Times New Roman"/>
          <w:sz w:val="24"/>
          <w:szCs w:val="24"/>
          <w:shd w:val="clear" w:color="auto" w:fill="FFFFFF"/>
        </w:rPr>
        <w:t>Katos</w:t>
      </w:r>
      <w:proofErr w:type="spellEnd"/>
      <w:r w:rsidR="00946F34" w:rsidRPr="0098759F">
        <w:rPr>
          <w:rFonts w:ascii="Times New Roman" w:hAnsi="Times New Roman" w:cs="Times New Roman"/>
          <w:sz w:val="24"/>
          <w:szCs w:val="24"/>
          <w:shd w:val="clear" w:color="auto" w:fill="FFFFFF"/>
        </w:rPr>
        <w:t xml:space="preserve"> studija</w:t>
      </w:r>
      <w:r w:rsidRPr="0098759F">
        <w:rPr>
          <w:rFonts w:ascii="Times New Roman" w:hAnsi="Times New Roman" w:cs="Times New Roman"/>
          <w:sz w:val="24"/>
          <w:szCs w:val="24"/>
          <w:shd w:val="clear" w:color="auto" w:fill="FFFFFF"/>
        </w:rPr>
        <w:t xml:space="preserve">“ skleidė išorinę reklamą, neteisėtai, ir gavo iš tokios veiklos pajamas, nesumokant vietinės rinkliavos už išorinės reklamos įrengimą Savivaldybės nustatyta tvarka. </w:t>
      </w:r>
      <w:r w:rsidRPr="0098759F">
        <w:rPr>
          <w:rFonts w:ascii="Times New Roman" w:eastAsia="Times New Roman" w:hAnsi="Times New Roman" w:cs="Times New Roman"/>
          <w:sz w:val="24"/>
          <w:szCs w:val="24"/>
          <w:lang w:eastAsia="lt-LT"/>
        </w:rPr>
        <w:t xml:space="preserve">Reklaminės veiklos subjektas privalėjo per savivaldybės vykdomosios institucijos 2022 m. </w:t>
      </w:r>
      <w:r w:rsidR="00946F34" w:rsidRPr="0098759F">
        <w:rPr>
          <w:rFonts w:ascii="Times New Roman" w:eastAsia="Times New Roman" w:hAnsi="Times New Roman" w:cs="Times New Roman"/>
          <w:sz w:val="24"/>
          <w:szCs w:val="24"/>
          <w:lang w:eastAsia="lt-LT"/>
        </w:rPr>
        <w:t>vasario 13 d. nutarime Nr. 64-7-27</w:t>
      </w:r>
      <w:r w:rsidRPr="0098759F">
        <w:rPr>
          <w:rFonts w:ascii="Times New Roman" w:eastAsia="Times New Roman" w:hAnsi="Times New Roman" w:cs="Times New Roman"/>
          <w:sz w:val="24"/>
          <w:szCs w:val="24"/>
          <w:lang w:eastAsia="lt-LT"/>
        </w:rPr>
        <w:t xml:space="preserve"> nustatytą terminą, </w:t>
      </w:r>
      <w:r w:rsidR="00946F34" w:rsidRPr="0098759F">
        <w:rPr>
          <w:rFonts w:ascii="Times New Roman" w:hAnsi="Times New Roman" w:cs="Times New Roman"/>
          <w:sz w:val="24"/>
          <w:szCs w:val="24"/>
        </w:rPr>
        <w:t>nuo nutarimo Nr. 64-7-27</w:t>
      </w:r>
      <w:r w:rsidRPr="0098759F">
        <w:rPr>
          <w:rFonts w:ascii="Times New Roman" w:hAnsi="Times New Roman" w:cs="Times New Roman"/>
          <w:sz w:val="24"/>
          <w:szCs w:val="24"/>
        </w:rPr>
        <w:t xml:space="preserve"> gavimo dienos </w:t>
      </w:r>
      <w:r w:rsidR="00946F34" w:rsidRPr="0098759F">
        <w:rPr>
          <w:rFonts w:ascii="Times New Roman" w:hAnsi="Times New Roman" w:cs="Times New Roman"/>
          <w:sz w:val="24"/>
          <w:szCs w:val="24"/>
        </w:rPr>
        <w:t xml:space="preserve">išardyti reklamos įrenginį  įrengtą </w:t>
      </w:r>
      <w:r w:rsidR="00946F34" w:rsidRPr="0098759F">
        <w:rPr>
          <w:rFonts w:ascii="Times New Roman" w:eastAsia="Times New Roman" w:hAnsi="Times New Roman" w:cs="Times New Roman"/>
          <w:sz w:val="24"/>
          <w:szCs w:val="24"/>
          <w:lang w:eastAsia="lt-LT"/>
        </w:rPr>
        <w:t>Europos pr., ties pastatu Europos pr. 34 Kaune, centrinėje skiriamojoje žaliojoje juostoje</w:t>
      </w:r>
      <w:r w:rsidR="00946F34" w:rsidRPr="0098759F">
        <w:rPr>
          <w:rFonts w:ascii="Times New Roman" w:hAnsi="Times New Roman" w:cs="Times New Roman"/>
          <w:sz w:val="24"/>
          <w:szCs w:val="24"/>
          <w:shd w:val="clear" w:color="auto" w:fill="FFFFFF" w:themeFill="background1"/>
        </w:rPr>
        <w:t>,</w:t>
      </w:r>
      <w:r w:rsidR="00946F34" w:rsidRPr="0098759F">
        <w:rPr>
          <w:rFonts w:ascii="Times New Roman" w:hAnsi="Times New Roman" w:cs="Times New Roman"/>
          <w:sz w:val="24"/>
          <w:szCs w:val="24"/>
        </w:rPr>
        <w:t xml:space="preserve"> Kaune, ir sutvarkyti aplinką. </w:t>
      </w:r>
    </w:p>
    <w:p w:rsidR="00063E24" w:rsidRPr="0098759F" w:rsidRDefault="00E74BB4" w:rsidP="0098759F">
      <w:pPr>
        <w:pStyle w:val="Betarp"/>
        <w:spacing w:line="360" w:lineRule="auto"/>
        <w:ind w:firstLine="567"/>
        <w:jc w:val="both"/>
        <w:rPr>
          <w:rFonts w:ascii="Times New Roman" w:hAnsi="Times New Roman" w:cs="Times New Roman"/>
          <w:sz w:val="24"/>
          <w:szCs w:val="24"/>
        </w:rPr>
      </w:pPr>
      <w:r w:rsidRPr="0098759F">
        <w:rPr>
          <w:rFonts w:ascii="Times New Roman" w:eastAsia="Times New Roman" w:hAnsi="Times New Roman" w:cs="Times New Roman"/>
          <w:sz w:val="24"/>
          <w:szCs w:val="24"/>
          <w:lang w:eastAsia="lt-LT"/>
        </w:rPr>
        <w:t xml:space="preserve">          Pažymėtina, kad reklaminės veiklos subjektas, apie pareigą išardyti reklaminį įrenginį ir sutvarkyti aplinką, buvo informuotas </w:t>
      </w:r>
      <w:r w:rsidRPr="0098759F">
        <w:rPr>
          <w:rFonts w:ascii="Times New Roman" w:eastAsia="Times New Roman" w:hAnsi="Times New Roman" w:cs="Times New Roman"/>
          <w:b/>
          <w:i/>
          <w:color w:val="FF0000"/>
          <w:sz w:val="24"/>
          <w:szCs w:val="24"/>
          <w:lang w:eastAsia="lt-LT"/>
        </w:rPr>
        <w:t xml:space="preserve"> </w:t>
      </w:r>
      <w:r w:rsidRPr="0098759F">
        <w:rPr>
          <w:rFonts w:ascii="Times New Roman" w:eastAsia="Times New Roman" w:hAnsi="Times New Roman" w:cs="Times New Roman"/>
          <w:sz w:val="24"/>
          <w:szCs w:val="24"/>
          <w:lang w:eastAsia="lt-LT"/>
        </w:rPr>
        <w:t xml:space="preserve">Kauno miesto savivaldybės administracijos </w:t>
      </w:r>
      <w:r w:rsidRPr="0098759F">
        <w:rPr>
          <w:rFonts w:ascii="Times New Roman" w:hAnsi="Times New Roman" w:cs="Times New Roman"/>
          <w:sz w:val="24"/>
          <w:szCs w:val="24"/>
        </w:rPr>
        <w:t xml:space="preserve">2023 m. </w:t>
      </w:r>
      <w:r w:rsidR="00063E24" w:rsidRPr="0098759F">
        <w:rPr>
          <w:rFonts w:ascii="Times New Roman" w:hAnsi="Times New Roman" w:cs="Times New Roman"/>
          <w:sz w:val="24"/>
          <w:szCs w:val="24"/>
        </w:rPr>
        <w:t xml:space="preserve">vasario </w:t>
      </w:r>
      <w:r w:rsidR="00063E24" w:rsidRPr="0098759F">
        <w:rPr>
          <w:rFonts w:ascii="Times New Roman" w:hAnsi="Times New Roman" w:cs="Times New Roman"/>
          <w:sz w:val="24"/>
          <w:szCs w:val="24"/>
        </w:rPr>
        <w:lastRenderedPageBreak/>
        <w:t>13 d. nutarimu Nr. 64-7-27</w:t>
      </w:r>
      <w:r w:rsidRPr="0098759F">
        <w:rPr>
          <w:rFonts w:ascii="Times New Roman" w:hAnsi="Times New Roman" w:cs="Times New Roman"/>
          <w:sz w:val="24"/>
          <w:szCs w:val="24"/>
        </w:rPr>
        <w:t xml:space="preserve">, </w:t>
      </w:r>
      <w:r w:rsidRPr="0098759F">
        <w:rPr>
          <w:rFonts w:ascii="Times New Roman" w:eastAsia="Times New Roman" w:hAnsi="Times New Roman" w:cs="Times New Roman"/>
          <w:sz w:val="24"/>
          <w:szCs w:val="24"/>
          <w:lang w:eastAsia="lt-LT"/>
        </w:rPr>
        <w:t>tačiau UAB „</w:t>
      </w:r>
      <w:proofErr w:type="spellStart"/>
      <w:r w:rsidR="00063E24" w:rsidRPr="0098759F">
        <w:rPr>
          <w:rFonts w:ascii="Times New Roman" w:eastAsia="Times New Roman" w:hAnsi="Times New Roman" w:cs="Times New Roman"/>
          <w:sz w:val="24"/>
          <w:szCs w:val="24"/>
          <w:lang w:eastAsia="lt-LT"/>
        </w:rPr>
        <w:t>Katos</w:t>
      </w:r>
      <w:proofErr w:type="spellEnd"/>
      <w:r w:rsidR="00063E24"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xml:space="preserve">“ Reklamos įstatyme nustatytų reikalavimų neatitinkančios reklamos naudojimo nenutraukė. </w:t>
      </w:r>
      <w:r w:rsidRPr="0098759F">
        <w:rPr>
          <w:rFonts w:ascii="Times New Roman" w:hAnsi="Times New Roman" w:cs="Times New Roman"/>
          <w:sz w:val="24"/>
          <w:szCs w:val="24"/>
          <w:lang w:bidi="he-IL"/>
        </w:rPr>
        <w:t>2023</w:t>
      </w:r>
      <w:r w:rsidR="00063E24" w:rsidRPr="0098759F">
        <w:rPr>
          <w:rFonts w:ascii="Times New Roman" w:hAnsi="Times New Roman" w:cs="Times New Roman"/>
          <w:sz w:val="24"/>
          <w:szCs w:val="24"/>
          <w:lang w:bidi="he-IL"/>
        </w:rPr>
        <w:t xml:space="preserve"> m. </w:t>
      </w:r>
      <w:r w:rsidRPr="0098759F">
        <w:rPr>
          <w:rFonts w:ascii="Times New Roman" w:hAnsi="Times New Roman" w:cs="Times New Roman"/>
          <w:sz w:val="24"/>
          <w:szCs w:val="24"/>
          <w:lang w:bidi="he-IL"/>
        </w:rPr>
        <w:t>kovo 28 d. pranešime Nr. 64-4-10</w:t>
      </w:r>
      <w:r w:rsidR="00063E24" w:rsidRPr="0098759F">
        <w:rPr>
          <w:rFonts w:ascii="Times New Roman" w:hAnsi="Times New Roman" w:cs="Times New Roman"/>
          <w:sz w:val="24"/>
          <w:szCs w:val="24"/>
          <w:lang w:bidi="he-IL"/>
        </w:rPr>
        <w:t>36</w:t>
      </w:r>
      <w:r w:rsidRPr="0098759F">
        <w:rPr>
          <w:rFonts w:ascii="Times New Roman" w:hAnsi="Times New Roman" w:cs="Times New Roman"/>
          <w:sz w:val="24"/>
          <w:szCs w:val="24"/>
          <w:lang w:bidi="he-IL"/>
        </w:rPr>
        <w:t xml:space="preserve"> su prie jo pridėtais faktinių aplinkybių patikrinimų aktais, </w:t>
      </w:r>
      <w:r w:rsidRPr="0098759F">
        <w:rPr>
          <w:rFonts w:ascii="Times New Roman" w:eastAsia="Times New Roman" w:hAnsi="Times New Roman" w:cs="Times New Roman"/>
          <w:sz w:val="24"/>
          <w:szCs w:val="24"/>
          <w:lang w:eastAsia="lt-LT"/>
        </w:rPr>
        <w:t xml:space="preserve">kuriuose užfiksuota, kad nuo </w:t>
      </w:r>
      <w:r w:rsidR="00063E24" w:rsidRPr="0098759F">
        <w:rPr>
          <w:rFonts w:ascii="Times New Roman" w:eastAsia="Times New Roman" w:hAnsi="Times New Roman" w:cs="Times New Roman"/>
          <w:sz w:val="24"/>
          <w:szCs w:val="24"/>
          <w:lang w:bidi="he-IL"/>
        </w:rPr>
        <w:t xml:space="preserve">2023 m. kovo 6 d. iki 2023 m. kovo 13 d. kuriuose užfiksuota, kad </w:t>
      </w:r>
      <w:r w:rsidR="00063E24" w:rsidRPr="0098759F">
        <w:rPr>
          <w:rFonts w:ascii="Times New Roman" w:eastAsia="Times New Roman" w:hAnsi="Times New Roman" w:cs="Times New Roman"/>
          <w:sz w:val="24"/>
          <w:szCs w:val="24"/>
        </w:rPr>
        <w:t>Europos pr., ties Europos pr.34, centrinėje skiriamojoje žaliojoje juostoje, Kaune UAB „</w:t>
      </w:r>
      <w:proofErr w:type="spellStart"/>
      <w:r w:rsidR="00063E24" w:rsidRPr="0098759F">
        <w:rPr>
          <w:rFonts w:ascii="Times New Roman" w:eastAsia="Times New Roman" w:hAnsi="Times New Roman" w:cs="Times New Roman"/>
          <w:sz w:val="24"/>
          <w:szCs w:val="24"/>
        </w:rPr>
        <w:t>Katos</w:t>
      </w:r>
      <w:proofErr w:type="spellEnd"/>
      <w:r w:rsidR="00063E24" w:rsidRPr="0098759F">
        <w:rPr>
          <w:rFonts w:ascii="Times New Roman" w:eastAsia="Times New Roman" w:hAnsi="Times New Roman" w:cs="Times New Roman"/>
          <w:sz w:val="24"/>
          <w:szCs w:val="24"/>
        </w:rPr>
        <w:t xml:space="preserve"> studija“ įrengtame reklamos įrenginyje, dvipusiame jo stende skleidžia išorinę reklamą su turiniu: „Baldų taškas Susikurkite svajonių namus jau šiandien! </w:t>
      </w:r>
      <w:hyperlink w:history="1">
        <w:r w:rsidR="00063E24" w:rsidRPr="0098759F">
          <w:rPr>
            <w:rStyle w:val="Hipersaitas"/>
            <w:rFonts w:ascii="Times New Roman" w:eastAsia="Times New Roman" w:hAnsi="Times New Roman" w:cs="Times New Roman"/>
            <w:sz w:val="24"/>
            <w:szCs w:val="24"/>
          </w:rPr>
          <w:t>www.baldutaškas.lt Parduotuvė</w:t>
        </w:r>
      </w:hyperlink>
      <w:r w:rsidR="00063E24" w:rsidRPr="0098759F">
        <w:rPr>
          <w:rFonts w:ascii="Times New Roman" w:eastAsia="Times New Roman" w:hAnsi="Times New Roman" w:cs="Times New Roman"/>
          <w:sz w:val="24"/>
          <w:szCs w:val="24"/>
        </w:rPr>
        <w:t xml:space="preserve"> Kaune: </w:t>
      </w:r>
      <w:proofErr w:type="spellStart"/>
      <w:r w:rsidR="00063E24" w:rsidRPr="0098759F">
        <w:rPr>
          <w:rFonts w:ascii="Times New Roman" w:eastAsia="Times New Roman" w:hAnsi="Times New Roman" w:cs="Times New Roman"/>
          <w:sz w:val="24"/>
          <w:szCs w:val="24"/>
        </w:rPr>
        <w:t>K.Dulksnio</w:t>
      </w:r>
      <w:proofErr w:type="spellEnd"/>
      <w:r w:rsidR="00063E24" w:rsidRPr="0098759F">
        <w:rPr>
          <w:rFonts w:ascii="Times New Roman" w:eastAsia="Times New Roman" w:hAnsi="Times New Roman" w:cs="Times New Roman"/>
          <w:sz w:val="24"/>
          <w:szCs w:val="24"/>
        </w:rPr>
        <w:t xml:space="preserve"> g.13“ (vienoje įrenginio plokštumoje), </w:t>
      </w:r>
      <w:r w:rsidRPr="0098759F">
        <w:rPr>
          <w:rFonts w:ascii="Times New Roman" w:eastAsia="Times New Roman" w:hAnsi="Times New Roman" w:cs="Times New Roman"/>
          <w:sz w:val="24"/>
          <w:szCs w:val="24"/>
          <w:lang w:eastAsia="lt-LT"/>
        </w:rPr>
        <w:t xml:space="preserve">Kaune, </w:t>
      </w:r>
      <w:r w:rsidR="00063E24" w:rsidRPr="0098759F">
        <w:rPr>
          <w:rFonts w:ascii="Times New Roman" w:eastAsia="Times New Roman" w:hAnsi="Times New Roman" w:cs="Times New Roman"/>
          <w:sz w:val="24"/>
          <w:szCs w:val="24"/>
          <w:lang w:eastAsia="lt-LT"/>
        </w:rPr>
        <w:t xml:space="preserve">nuo </w:t>
      </w:r>
      <w:r w:rsidR="00063E24" w:rsidRPr="0098759F">
        <w:rPr>
          <w:rFonts w:ascii="Times New Roman" w:eastAsia="Times New Roman" w:hAnsi="Times New Roman" w:cs="Times New Roman"/>
          <w:sz w:val="24"/>
          <w:szCs w:val="24"/>
          <w:lang w:bidi="he-IL"/>
        </w:rPr>
        <w:t xml:space="preserve">2023 m. kovo 14 d. iki 2023 m. kovo 30 d. užfiksuota, kad </w:t>
      </w:r>
      <w:r w:rsidR="00063E24" w:rsidRPr="0098759F">
        <w:rPr>
          <w:rFonts w:ascii="Times New Roman" w:eastAsia="Times New Roman" w:hAnsi="Times New Roman" w:cs="Times New Roman"/>
          <w:sz w:val="24"/>
          <w:szCs w:val="24"/>
        </w:rPr>
        <w:t>Europos pr., ties Europos pr.34, centrinėje skiriamojoje žaliojoje juostoje, Kaune UAB „</w:t>
      </w:r>
      <w:proofErr w:type="spellStart"/>
      <w:r w:rsidR="00063E24" w:rsidRPr="0098759F">
        <w:rPr>
          <w:rFonts w:ascii="Times New Roman" w:eastAsia="Times New Roman" w:hAnsi="Times New Roman" w:cs="Times New Roman"/>
          <w:sz w:val="24"/>
          <w:szCs w:val="24"/>
        </w:rPr>
        <w:t>Katos</w:t>
      </w:r>
      <w:proofErr w:type="spellEnd"/>
      <w:r w:rsidR="00063E24" w:rsidRPr="0098759F">
        <w:rPr>
          <w:rFonts w:ascii="Times New Roman" w:eastAsia="Times New Roman" w:hAnsi="Times New Roman" w:cs="Times New Roman"/>
          <w:sz w:val="24"/>
          <w:szCs w:val="24"/>
        </w:rPr>
        <w:t xml:space="preserve"> studija“ įrengtame reklamos įrenginyje, dvipusiame jo stende skleidžia dvi  išorines reklamas su turiniu: </w:t>
      </w:r>
      <w:r w:rsidR="00063E24" w:rsidRPr="0098759F">
        <w:rPr>
          <w:rFonts w:ascii="Times New Roman" w:eastAsia="Times New Roman" w:hAnsi="Times New Roman" w:cs="Times New Roman"/>
          <w:color w:val="000000"/>
          <w:sz w:val="24"/>
          <w:szCs w:val="24"/>
        </w:rPr>
        <w:t>„</w:t>
      </w:r>
      <w:r w:rsidR="00063E24" w:rsidRPr="0098759F">
        <w:rPr>
          <w:rFonts w:ascii="Times New Roman" w:eastAsia="Times New Roman" w:hAnsi="Times New Roman" w:cs="Times New Roman"/>
          <w:sz w:val="24"/>
          <w:szCs w:val="24"/>
        </w:rPr>
        <w:t xml:space="preserve">Baldų taškas Susikurkite svajonių namus jau šiandien! </w:t>
      </w:r>
      <w:hyperlink w:history="1">
        <w:r w:rsidR="00063E24" w:rsidRPr="0098759F">
          <w:rPr>
            <w:rStyle w:val="Hipersaitas"/>
            <w:rFonts w:ascii="Times New Roman" w:eastAsia="Times New Roman" w:hAnsi="Times New Roman" w:cs="Times New Roman"/>
            <w:sz w:val="24"/>
            <w:szCs w:val="24"/>
          </w:rPr>
          <w:t>www.baldutaškas.lt Parduotuvė</w:t>
        </w:r>
      </w:hyperlink>
      <w:r w:rsidR="00063E24" w:rsidRPr="0098759F">
        <w:rPr>
          <w:rFonts w:ascii="Times New Roman" w:eastAsia="Times New Roman" w:hAnsi="Times New Roman" w:cs="Times New Roman"/>
          <w:sz w:val="24"/>
          <w:szCs w:val="24"/>
        </w:rPr>
        <w:t xml:space="preserve"> Kaune: </w:t>
      </w:r>
      <w:proofErr w:type="spellStart"/>
      <w:r w:rsidR="00063E24" w:rsidRPr="0098759F">
        <w:rPr>
          <w:rFonts w:ascii="Times New Roman" w:eastAsia="Times New Roman" w:hAnsi="Times New Roman" w:cs="Times New Roman"/>
          <w:sz w:val="24"/>
          <w:szCs w:val="24"/>
        </w:rPr>
        <w:t>K.Dulksnio</w:t>
      </w:r>
      <w:proofErr w:type="spellEnd"/>
      <w:r w:rsidR="00063E24" w:rsidRPr="0098759F">
        <w:rPr>
          <w:rFonts w:ascii="Times New Roman" w:eastAsia="Times New Roman" w:hAnsi="Times New Roman" w:cs="Times New Roman"/>
          <w:sz w:val="24"/>
          <w:szCs w:val="24"/>
        </w:rPr>
        <w:t xml:space="preserve"> g.13“ (vienoje įrenginio plokštumoje), „LAUKO BALDAI Vertinantiems komfortą ir kokybę LIRAMTA“ (kitoje įrenginio plokštumoje), </w:t>
      </w:r>
    </w:p>
    <w:p w:rsidR="00E74BB4" w:rsidRPr="0098759F" w:rsidRDefault="00E74BB4" w:rsidP="0098759F">
      <w:pPr>
        <w:spacing w:after="0" w:line="360" w:lineRule="auto"/>
        <w:ind w:firstLine="553"/>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Atkreiptinas dėmesys į tai, kad UAB „</w:t>
      </w:r>
      <w:proofErr w:type="spellStart"/>
      <w:r w:rsidR="00063E24" w:rsidRPr="0098759F">
        <w:rPr>
          <w:rFonts w:ascii="Times New Roman" w:eastAsia="Times New Roman" w:hAnsi="Times New Roman" w:cs="Times New Roman"/>
          <w:sz w:val="24"/>
          <w:szCs w:val="24"/>
          <w:lang w:eastAsia="lt-LT"/>
        </w:rPr>
        <w:t>Katos</w:t>
      </w:r>
      <w:proofErr w:type="spellEnd"/>
      <w:r w:rsidR="00063E24"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buvo žinomi teisės aktai reglamentuojantys išorinės reklamos įrengimą, jos naudojimą ir atsakomybę už nustatytų reikalavimų nesilaikymą.  Taip pat žinomas faktas, kad Regionų apygardos administracinis teismas Administracinėje byloje Nr. eI3-9139-780/2022 2022-09-13 Nutartimi atmetė UAB „</w:t>
      </w:r>
      <w:proofErr w:type="spellStart"/>
      <w:r w:rsidR="000A356B" w:rsidRPr="0098759F">
        <w:rPr>
          <w:rFonts w:ascii="Times New Roman" w:eastAsia="Times New Roman" w:hAnsi="Times New Roman" w:cs="Times New Roman"/>
          <w:sz w:val="24"/>
          <w:szCs w:val="24"/>
          <w:lang w:eastAsia="lt-LT"/>
        </w:rPr>
        <w:t>Katos</w:t>
      </w:r>
      <w:proofErr w:type="spellEnd"/>
      <w:r w:rsidR="000A356B"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prašymą taikyti reikalavimo užtikrinimo priemonę „iki teismo sprendimo šioje byloje įsiteisėjimo, tačiau ne ilgiau kaip iki bus paskelbtas paraiškoje nurodytos vietos viešo konkurso laimėtojas, leisti naudoti reklaminį įrenginį įmonei UAB „</w:t>
      </w:r>
      <w:proofErr w:type="spellStart"/>
      <w:r w:rsidR="000A356B" w:rsidRPr="0098759F">
        <w:rPr>
          <w:rFonts w:ascii="Times New Roman" w:eastAsia="Times New Roman" w:hAnsi="Times New Roman" w:cs="Times New Roman"/>
          <w:sz w:val="24"/>
          <w:szCs w:val="24"/>
          <w:lang w:eastAsia="lt-LT"/>
        </w:rPr>
        <w:t>Katos</w:t>
      </w:r>
      <w:proofErr w:type="spellEnd"/>
      <w:r w:rsidR="000A356B" w:rsidRPr="0098759F">
        <w:rPr>
          <w:rFonts w:ascii="Times New Roman" w:eastAsia="Times New Roman" w:hAnsi="Times New Roman" w:cs="Times New Roman"/>
          <w:sz w:val="24"/>
          <w:szCs w:val="24"/>
          <w:lang w:eastAsia="lt-LT"/>
        </w:rPr>
        <w:t xml:space="preserve"> studija“ paraiškoje Nr. 29-29-1640</w:t>
      </w:r>
      <w:r w:rsidRPr="0098759F">
        <w:rPr>
          <w:rFonts w:ascii="Times New Roman" w:eastAsia="Times New Roman" w:hAnsi="Times New Roman" w:cs="Times New Roman"/>
          <w:sz w:val="24"/>
          <w:szCs w:val="24"/>
          <w:lang w:eastAsia="lt-LT"/>
        </w:rPr>
        <w:t xml:space="preserve"> nurodytoje vietoje.“ 2022-10-26 Lietuvos Vyriausiasis administracinis teismas administracinėje byloje Nr. eAS-764-629-2022 išnagrinėjęs UAB „</w:t>
      </w:r>
      <w:proofErr w:type="spellStart"/>
      <w:r w:rsidR="000A356B" w:rsidRPr="0098759F">
        <w:rPr>
          <w:rFonts w:ascii="Times New Roman" w:eastAsia="Times New Roman" w:hAnsi="Times New Roman" w:cs="Times New Roman"/>
          <w:sz w:val="24"/>
          <w:szCs w:val="24"/>
          <w:lang w:eastAsia="lt-LT"/>
        </w:rPr>
        <w:t>Katos</w:t>
      </w:r>
      <w:proofErr w:type="spellEnd"/>
      <w:r w:rsidR="000A356B"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atskirąjį skundą dėl Regionų apygardos administracinio teismo Kauno rūmų 2022-09-13 nutarties, nutarė UAB „</w:t>
      </w:r>
      <w:proofErr w:type="spellStart"/>
      <w:r w:rsidR="000A356B" w:rsidRPr="0098759F">
        <w:rPr>
          <w:rFonts w:ascii="Times New Roman" w:eastAsia="Times New Roman" w:hAnsi="Times New Roman" w:cs="Times New Roman"/>
          <w:sz w:val="24"/>
          <w:szCs w:val="24"/>
          <w:lang w:eastAsia="lt-LT"/>
        </w:rPr>
        <w:t>Katos</w:t>
      </w:r>
      <w:proofErr w:type="spellEnd"/>
      <w:r w:rsidR="000A356B" w:rsidRPr="0098759F">
        <w:rPr>
          <w:rFonts w:ascii="Times New Roman" w:eastAsia="Times New Roman" w:hAnsi="Times New Roman" w:cs="Times New Roman"/>
          <w:sz w:val="24"/>
          <w:szCs w:val="24"/>
          <w:lang w:eastAsia="lt-LT"/>
        </w:rPr>
        <w:t xml:space="preserve"> studija</w:t>
      </w:r>
      <w:r w:rsidRPr="0098759F">
        <w:rPr>
          <w:rFonts w:ascii="Times New Roman" w:eastAsia="Times New Roman" w:hAnsi="Times New Roman" w:cs="Times New Roman"/>
          <w:sz w:val="24"/>
          <w:szCs w:val="24"/>
          <w:lang w:eastAsia="lt-LT"/>
        </w:rPr>
        <w:t>“ atskirąjį skundą atmesti, nesant pagrindo tenkinti prašymą ir taikyti prašomas re</w:t>
      </w:r>
      <w:r w:rsidR="0098759F" w:rsidRPr="0098759F">
        <w:rPr>
          <w:rFonts w:ascii="Times New Roman" w:eastAsia="Times New Roman" w:hAnsi="Times New Roman" w:cs="Times New Roman"/>
          <w:sz w:val="24"/>
          <w:szCs w:val="24"/>
          <w:lang w:eastAsia="lt-LT"/>
        </w:rPr>
        <w:t>ikalavimo užtikrinimo priemones</w:t>
      </w:r>
      <w:r w:rsidRPr="0098759F">
        <w:rPr>
          <w:rFonts w:ascii="Times New Roman" w:eastAsia="Times New Roman" w:hAnsi="Times New Roman" w:cs="Times New Roman"/>
          <w:sz w:val="24"/>
          <w:szCs w:val="24"/>
          <w:lang w:eastAsia="lt-LT"/>
        </w:rPr>
        <w:t>.</w:t>
      </w:r>
    </w:p>
    <w:p w:rsidR="00E74BB4" w:rsidRPr="0098759F" w:rsidRDefault="00E74BB4" w:rsidP="0098759F">
      <w:pPr>
        <w:tabs>
          <w:tab w:val="left" w:pos="567"/>
          <w:tab w:val="left" w:pos="8647"/>
        </w:tabs>
        <w:spacing w:after="0" w:line="360" w:lineRule="auto"/>
        <w:jc w:val="both"/>
        <w:textAlignment w:val="baseline"/>
        <w:rPr>
          <w:rFonts w:ascii="Times New Roman" w:eastAsia="Times New Roman" w:hAnsi="Times New Roman" w:cs="Times New Roman"/>
          <w:sz w:val="24"/>
          <w:szCs w:val="24"/>
          <w:lang w:eastAsia="lt-LT"/>
        </w:rPr>
      </w:pPr>
    </w:p>
    <w:p w:rsidR="00E82EC1" w:rsidRPr="0098759F" w:rsidRDefault="00E74BB4" w:rsidP="0098759F">
      <w:pPr>
        <w:spacing w:after="0" w:line="360" w:lineRule="auto"/>
        <w:jc w:val="both"/>
        <w:textAlignment w:val="baseline"/>
        <w:rPr>
          <w:rFonts w:ascii="Times New Roman" w:eastAsia="Times New Roman" w:hAnsi="Times New Roman" w:cs="Times New Roman"/>
          <w:b/>
          <w:i/>
          <w:sz w:val="24"/>
          <w:szCs w:val="24"/>
          <w:lang w:eastAsia="lt-LT"/>
        </w:rPr>
      </w:pPr>
      <w:r w:rsidRPr="0098759F">
        <w:rPr>
          <w:rFonts w:ascii="Times New Roman" w:eastAsia="Times New Roman" w:hAnsi="Times New Roman" w:cs="Times New Roman"/>
          <w:b/>
          <w:i/>
          <w:sz w:val="24"/>
          <w:szCs w:val="24"/>
          <w:lang w:eastAsia="lt-LT"/>
        </w:rPr>
        <w:t>Pažeidimo faktą patvirtinantys įrodymai:</w:t>
      </w:r>
    </w:p>
    <w:p w:rsidR="00E74BB4" w:rsidRPr="0098759F" w:rsidRDefault="00E74BB4" w:rsidP="0098759F">
      <w:pPr>
        <w:spacing w:after="0" w:line="360" w:lineRule="auto"/>
        <w:jc w:val="both"/>
        <w:textAlignment w:val="baseline"/>
        <w:rPr>
          <w:rFonts w:ascii="Times New Roman" w:eastAsia="Times New Roman" w:hAnsi="Times New Roman" w:cs="Times New Roman"/>
          <w:color w:val="00B050"/>
          <w:sz w:val="24"/>
          <w:szCs w:val="24"/>
          <w:lang w:eastAsia="lt-LT"/>
        </w:rPr>
      </w:pPr>
      <w:r w:rsidRPr="0098759F">
        <w:rPr>
          <w:rFonts w:ascii="Times New Roman" w:eastAsia="Times New Roman" w:hAnsi="Times New Roman" w:cs="Times New Roman"/>
          <w:b/>
          <w:i/>
          <w:sz w:val="24"/>
          <w:szCs w:val="24"/>
          <w:lang w:eastAsia="lt-LT"/>
        </w:rPr>
        <w:t> </w:t>
      </w:r>
    </w:p>
    <w:p w:rsidR="00E82EC1" w:rsidRPr="0098759F" w:rsidRDefault="00E74BB4" w:rsidP="0098759F">
      <w:pPr>
        <w:widowControl w:val="0"/>
        <w:numPr>
          <w:ilvl w:val="0"/>
          <w:numId w:val="1"/>
        </w:numPr>
        <w:autoSpaceDE w:val="0"/>
        <w:autoSpaceDN w:val="0"/>
        <w:spacing w:after="0" w:line="360" w:lineRule="auto"/>
        <w:contextualSpacing/>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 xml:space="preserve">2023-03-28 Pranešimas </w:t>
      </w:r>
      <w:r w:rsidR="00E82EC1" w:rsidRPr="0098759F">
        <w:rPr>
          <w:rFonts w:ascii="Times New Roman" w:eastAsia="Times New Roman" w:hAnsi="Times New Roman" w:cs="Times New Roman"/>
          <w:sz w:val="24"/>
          <w:szCs w:val="24"/>
          <w:lang w:eastAsia="lt-LT"/>
        </w:rPr>
        <w:t>Nr. 64-4-1036  apie 2023 m. kovo 27 d. užfiksuotą reklamos skleidimą ir įrenginio nepašalinimą (2 lapai) su faktinių duomenų patikrinimo aktais:</w:t>
      </w:r>
    </w:p>
    <w:p w:rsidR="00E74BB4" w:rsidRPr="0098759F" w:rsidRDefault="00E74BB4" w:rsidP="0098759F">
      <w:pPr>
        <w:pStyle w:val="Sraopastraipa"/>
        <w:numPr>
          <w:ilvl w:val="0"/>
          <w:numId w:val="1"/>
        </w:numPr>
        <w:spacing w:before="0" w:line="360" w:lineRule="auto"/>
        <w:ind w:right="0"/>
        <w:contextualSpacing/>
        <w:textAlignment w:val="baseline"/>
        <w:rPr>
          <w:rFonts w:ascii="Times New Roman" w:hAnsi="Times New Roman" w:cs="Times New Roman"/>
          <w:sz w:val="24"/>
          <w:szCs w:val="24"/>
        </w:rPr>
      </w:pPr>
      <w:r w:rsidRPr="0098759F">
        <w:rPr>
          <w:rFonts w:ascii="Times New Roman" w:hAnsi="Times New Roman" w:cs="Times New Roman"/>
          <w:sz w:val="24"/>
          <w:szCs w:val="24"/>
        </w:rPr>
        <w:t>Faktinių aplinkybių patikrinimo aktai</w:t>
      </w:r>
      <w:r w:rsidR="007A1A83" w:rsidRPr="0098759F">
        <w:rPr>
          <w:rFonts w:ascii="Times New Roman" w:hAnsi="Times New Roman" w:cs="Times New Roman"/>
          <w:sz w:val="24"/>
          <w:szCs w:val="24"/>
        </w:rPr>
        <w:t xml:space="preserve"> </w:t>
      </w:r>
      <w:r w:rsidR="007A1A83" w:rsidRPr="0098759F">
        <w:rPr>
          <w:rFonts w:ascii="Times New Roman" w:eastAsia="Times New Roman" w:hAnsi="Times New Roman" w:cs="Times New Roman"/>
          <w:sz w:val="24"/>
          <w:szCs w:val="24"/>
          <w:lang w:bidi="he-IL"/>
        </w:rPr>
        <w:t>2023 m. kovo 6 d. Nr. 64-4-707, 2023 m. kovo 7 d. Nr. 64-4-728, 2023 m. kovo 9 d. Nr. 64-4-751, 2023 m. kovo 10 d. Nr. 64-4-763, 2023 m. kovo 13 d. Nr. 64-4-790, 2023 m. kovo 14 d. Nr. 64-4-834, 2023 m. kovo 15 d. Nr. 64-4-843, 2023 m. kovo 16 d. Nr. 64-4-892, 2023 m. kovo 17 d Nr. 64-4-912, 2023 m. kovo 20 d.  Nr. 64-4-924, 2023 m. kovo 21 d. Nr. 64-4-960, 2023 m. kovo 22 d. Nr. 64-4-974, 2023 m. kovo 23 d. Nr. 64-</w:t>
      </w:r>
      <w:r w:rsidR="007A1A83" w:rsidRPr="0098759F">
        <w:rPr>
          <w:rFonts w:ascii="Times New Roman" w:eastAsia="Times New Roman" w:hAnsi="Times New Roman" w:cs="Times New Roman"/>
          <w:sz w:val="24"/>
          <w:szCs w:val="24"/>
          <w:lang w:bidi="he-IL"/>
        </w:rPr>
        <w:lastRenderedPageBreak/>
        <w:t>4-987, 2023 m. kovo 24 d. Nr. 64-4-1007, 2023 m. kovo 28 d. 64-4-1054, 2023 m. kovo 29 d. Nr.64-4-1068, 2023 m. kovo 30 d. Nr.64-4-1091, 17 lapų;</w:t>
      </w:r>
    </w:p>
    <w:p w:rsidR="00E74BB4" w:rsidRPr="0098759F" w:rsidRDefault="00E74BB4" w:rsidP="0098759F">
      <w:pPr>
        <w:pStyle w:val="Sraopastraipa"/>
        <w:numPr>
          <w:ilvl w:val="0"/>
          <w:numId w:val="1"/>
        </w:numPr>
        <w:spacing w:before="0" w:line="360" w:lineRule="auto"/>
        <w:ind w:right="0"/>
        <w:contextualSpacing/>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 xml:space="preserve">2023 m. </w:t>
      </w:r>
      <w:r w:rsidR="007A1A83" w:rsidRPr="0098759F">
        <w:rPr>
          <w:rFonts w:ascii="Times New Roman" w:eastAsia="Times New Roman" w:hAnsi="Times New Roman" w:cs="Times New Roman"/>
          <w:sz w:val="24"/>
          <w:szCs w:val="24"/>
          <w:lang w:eastAsia="lt-LT"/>
        </w:rPr>
        <w:t>balandžio 4</w:t>
      </w:r>
      <w:r w:rsidRPr="0098759F">
        <w:rPr>
          <w:rFonts w:ascii="Times New Roman" w:eastAsia="Times New Roman" w:hAnsi="Times New Roman" w:cs="Times New Roman"/>
          <w:sz w:val="24"/>
          <w:szCs w:val="24"/>
          <w:lang w:eastAsia="lt-LT"/>
        </w:rPr>
        <w:t xml:space="preserve"> d. Kauno miesto savivaldybės administracijos Viešosios tvarkos skyriaus  Pranešimas </w:t>
      </w:r>
      <w:r w:rsidR="003762D9" w:rsidRPr="0098759F">
        <w:rPr>
          <w:rFonts w:ascii="Times New Roman" w:eastAsia="Times New Roman" w:hAnsi="Times New Roman" w:cs="Times New Roman"/>
          <w:sz w:val="24"/>
          <w:szCs w:val="24"/>
          <w:lang w:eastAsia="lt-LT"/>
        </w:rPr>
        <w:t>Nr. Nr. 64-2-502, 2</w:t>
      </w:r>
      <w:r w:rsidRPr="0098759F">
        <w:rPr>
          <w:rFonts w:ascii="Times New Roman" w:eastAsia="Times New Roman" w:hAnsi="Times New Roman" w:cs="Times New Roman"/>
          <w:sz w:val="24"/>
          <w:szCs w:val="24"/>
          <w:lang w:eastAsia="lt-LT"/>
        </w:rPr>
        <w:t xml:space="preserve"> lapai; </w:t>
      </w:r>
    </w:p>
    <w:p w:rsidR="00E74BB4" w:rsidRPr="0098759F" w:rsidRDefault="00E74BB4" w:rsidP="0098759F">
      <w:pPr>
        <w:pStyle w:val="Sraopastraipa"/>
        <w:numPr>
          <w:ilvl w:val="0"/>
          <w:numId w:val="1"/>
        </w:numPr>
        <w:spacing w:before="0" w:line="360" w:lineRule="auto"/>
        <w:ind w:right="0"/>
        <w:contextualSpacing/>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2023 m. balandžio 3 d. Kauno miesto savivaldybės administracijos Viešosios tvarkos</w:t>
      </w:r>
      <w:r w:rsidR="003762D9" w:rsidRPr="0098759F">
        <w:rPr>
          <w:rFonts w:ascii="Times New Roman" w:eastAsia="Times New Roman" w:hAnsi="Times New Roman" w:cs="Times New Roman"/>
          <w:sz w:val="24"/>
          <w:szCs w:val="24"/>
          <w:lang w:eastAsia="lt-LT"/>
        </w:rPr>
        <w:t xml:space="preserve"> skyriaus Nutarimas Nr. 64-7-49</w:t>
      </w:r>
      <w:r w:rsidRPr="0098759F">
        <w:rPr>
          <w:rFonts w:ascii="Times New Roman" w:eastAsia="Times New Roman" w:hAnsi="Times New Roman" w:cs="Times New Roman"/>
          <w:sz w:val="24"/>
          <w:szCs w:val="24"/>
          <w:lang w:eastAsia="lt-LT"/>
        </w:rPr>
        <w:t xml:space="preserve"> pradėti p</w:t>
      </w:r>
      <w:r w:rsidR="003762D9" w:rsidRPr="0098759F">
        <w:rPr>
          <w:rFonts w:ascii="Times New Roman" w:eastAsia="Times New Roman" w:hAnsi="Times New Roman" w:cs="Times New Roman"/>
          <w:sz w:val="24"/>
          <w:szCs w:val="24"/>
          <w:lang w:eastAsia="lt-LT"/>
        </w:rPr>
        <w:t>ranešimo (skundo) nagrinėjimą, 2</w:t>
      </w:r>
      <w:r w:rsidRPr="0098759F">
        <w:rPr>
          <w:rFonts w:ascii="Times New Roman" w:eastAsia="Times New Roman" w:hAnsi="Times New Roman" w:cs="Times New Roman"/>
          <w:sz w:val="24"/>
          <w:szCs w:val="24"/>
          <w:lang w:eastAsia="lt-LT"/>
        </w:rPr>
        <w:t xml:space="preserve"> lapai. </w:t>
      </w:r>
    </w:p>
    <w:p w:rsidR="00E74BB4" w:rsidRPr="0098759F" w:rsidRDefault="00E74BB4" w:rsidP="0098759F">
      <w:pPr>
        <w:spacing w:after="0" w:line="360" w:lineRule="auto"/>
        <w:ind w:right="-425"/>
        <w:jc w:val="both"/>
        <w:textAlignment w:val="baseline"/>
        <w:rPr>
          <w:rFonts w:ascii="Times New Roman" w:eastAsia="Times New Roman" w:hAnsi="Times New Roman" w:cs="Times New Roman"/>
          <w:bCs/>
          <w:sz w:val="24"/>
          <w:szCs w:val="24"/>
          <w:lang w:eastAsia="lt-LT"/>
        </w:rPr>
      </w:pPr>
      <w:r w:rsidRPr="0098759F">
        <w:rPr>
          <w:rFonts w:ascii="Times New Roman" w:eastAsia="Times New Roman" w:hAnsi="Times New Roman" w:cs="Times New Roman"/>
          <w:bCs/>
          <w:sz w:val="24"/>
          <w:szCs w:val="24"/>
          <w:lang w:eastAsia="lt-LT"/>
        </w:rPr>
        <w:t xml:space="preserve"> </w:t>
      </w:r>
    </w:p>
    <w:p w:rsidR="00E74BB4" w:rsidRPr="0098759F" w:rsidRDefault="00E74BB4" w:rsidP="0098759F">
      <w:pPr>
        <w:spacing w:after="0" w:line="360" w:lineRule="auto"/>
        <w:ind w:firstLine="567"/>
        <w:jc w:val="both"/>
        <w:textAlignment w:val="baseline"/>
        <w:rPr>
          <w:rFonts w:ascii="Times New Roman" w:eastAsia="Times New Roman" w:hAnsi="Times New Roman" w:cs="Times New Roman"/>
          <w:b/>
          <w:i/>
          <w:sz w:val="24"/>
          <w:szCs w:val="24"/>
          <w:lang w:eastAsia="lt-LT"/>
        </w:rPr>
      </w:pPr>
      <w:r w:rsidRPr="0098759F">
        <w:rPr>
          <w:rFonts w:ascii="Times New Roman" w:eastAsia="Times New Roman" w:hAnsi="Times New Roman" w:cs="Times New Roman"/>
          <w:b/>
          <w:bCs/>
          <w:i/>
          <w:sz w:val="24"/>
          <w:szCs w:val="24"/>
          <w:lang w:eastAsia="lt-LT"/>
        </w:rPr>
        <w:t>Įstatymo 24 straipsnio 6 dalyje nurodytų atsakomybę lengvinančių aplinkybių – nenustatyta. </w:t>
      </w:r>
      <w:r w:rsidRPr="0098759F">
        <w:rPr>
          <w:rFonts w:ascii="Times New Roman" w:eastAsia="Times New Roman" w:hAnsi="Times New Roman" w:cs="Times New Roman"/>
          <w:b/>
          <w:i/>
          <w:sz w:val="24"/>
          <w:szCs w:val="24"/>
          <w:lang w:eastAsia="lt-LT"/>
        </w:rPr>
        <w:t> </w:t>
      </w:r>
    </w:p>
    <w:p w:rsidR="00E74BB4" w:rsidRPr="0098759F" w:rsidRDefault="00E74BB4" w:rsidP="0098759F">
      <w:pPr>
        <w:spacing w:after="0" w:line="360" w:lineRule="auto"/>
        <w:ind w:firstLine="567"/>
        <w:jc w:val="both"/>
        <w:textAlignment w:val="baseline"/>
        <w:rPr>
          <w:rFonts w:ascii="Times New Roman" w:hAnsi="Times New Roman" w:cs="Times New Roman"/>
          <w:sz w:val="24"/>
          <w:szCs w:val="24"/>
          <w:shd w:val="clear" w:color="auto" w:fill="FFFFFF"/>
        </w:rPr>
      </w:pPr>
      <w:r w:rsidRPr="0098759F">
        <w:rPr>
          <w:rFonts w:ascii="Times New Roman" w:eastAsia="Times New Roman" w:hAnsi="Times New Roman" w:cs="Times New Roman"/>
          <w:b/>
          <w:bCs/>
          <w:i/>
          <w:sz w:val="24"/>
          <w:szCs w:val="24"/>
          <w:lang w:eastAsia="lt-LT"/>
        </w:rPr>
        <w:t>Įstatymo 24 straipsnio 7 dalyje nurodytų atsakomybę sunkinanti aplinkybė – reklaminės veiklos subjektas  UAB „</w:t>
      </w:r>
      <w:proofErr w:type="spellStart"/>
      <w:r w:rsidR="003762D9" w:rsidRPr="0098759F">
        <w:rPr>
          <w:rFonts w:ascii="Times New Roman" w:eastAsia="Times New Roman" w:hAnsi="Times New Roman" w:cs="Times New Roman"/>
          <w:b/>
          <w:bCs/>
          <w:i/>
          <w:sz w:val="24"/>
          <w:szCs w:val="24"/>
          <w:lang w:eastAsia="lt-LT"/>
        </w:rPr>
        <w:t>Katos</w:t>
      </w:r>
      <w:proofErr w:type="spellEnd"/>
      <w:r w:rsidR="003762D9" w:rsidRPr="0098759F">
        <w:rPr>
          <w:rFonts w:ascii="Times New Roman" w:eastAsia="Times New Roman" w:hAnsi="Times New Roman" w:cs="Times New Roman"/>
          <w:b/>
          <w:bCs/>
          <w:i/>
          <w:sz w:val="24"/>
          <w:szCs w:val="24"/>
          <w:lang w:eastAsia="lt-LT"/>
        </w:rPr>
        <w:t xml:space="preserve"> studija</w:t>
      </w:r>
      <w:r w:rsidRPr="0098759F">
        <w:rPr>
          <w:rFonts w:ascii="Times New Roman" w:eastAsia="Times New Roman" w:hAnsi="Times New Roman" w:cs="Times New Roman"/>
          <w:b/>
          <w:bCs/>
          <w:i/>
          <w:sz w:val="24"/>
          <w:szCs w:val="24"/>
          <w:lang w:eastAsia="lt-LT"/>
        </w:rPr>
        <w:t xml:space="preserve">“  tęsė Reklamos įstatyme nustatytų reikalavimų pažeidimą, neteisėtai </w:t>
      </w:r>
      <w:r w:rsidRPr="0098759F">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98759F">
        <w:rPr>
          <w:rFonts w:ascii="Times New Roman" w:hAnsi="Times New Roman" w:cs="Times New Roman"/>
          <w:sz w:val="24"/>
          <w:szCs w:val="24"/>
          <w:shd w:val="clear" w:color="auto" w:fill="FFFFFF"/>
        </w:rPr>
        <w:t xml:space="preserve"> </w:t>
      </w:r>
    </w:p>
    <w:p w:rsidR="0098759F" w:rsidRPr="0098759F" w:rsidRDefault="00E74BB4" w:rsidP="0098759F">
      <w:pPr>
        <w:spacing w:after="0" w:line="360" w:lineRule="auto"/>
        <w:ind w:firstLine="567"/>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color w:val="000000"/>
          <w:sz w:val="24"/>
          <w:szCs w:val="24"/>
          <w:lang w:eastAsia="lt-LT"/>
        </w:rPr>
        <w:t xml:space="preserve">Reklamos įstatymo 24 straipsnio 9 dalyje nustatyta, kad, </w:t>
      </w:r>
      <w:r w:rsidRPr="0098759F">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98759F" w:rsidRPr="0098759F" w:rsidRDefault="0098759F" w:rsidP="0098759F">
      <w:pPr>
        <w:spacing w:after="0" w:line="360" w:lineRule="auto"/>
        <w:ind w:firstLine="567"/>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b/>
          <w:sz w:val="24"/>
          <w:szCs w:val="24"/>
          <w:lang w:eastAsia="lt-LT"/>
        </w:rPr>
        <w:t>Vadovaudamasi</w:t>
      </w:r>
      <w:r w:rsidRPr="0098759F">
        <w:rPr>
          <w:rFonts w:ascii="Times New Roman" w:eastAsia="Times New Roman" w:hAnsi="Times New Roman" w:cs="Times New Roman"/>
          <w:sz w:val="24"/>
          <w:szCs w:val="24"/>
          <w:lang w:eastAsia="lt-LT"/>
        </w:rPr>
        <w:t xml:space="preserve"> Reklamos  įstatymo 24 straipsnio 2 dalimi įvertinęs tai, kad </w:t>
      </w:r>
      <w:r w:rsidRPr="0098759F">
        <w:rPr>
          <w:rFonts w:ascii="Times New Roman" w:hAnsi="Times New Roman" w:cs="Times New Roman"/>
          <w:color w:val="000000"/>
          <w:sz w:val="24"/>
          <w:szCs w:val="24"/>
        </w:rPr>
        <w:t>už reklamos, kurios naudojimą reklaminės veiklos subjektas buvo įpareigotas nutraukti, pakartotinį naudojimą,</w:t>
      </w:r>
      <w:r w:rsidRPr="0098759F">
        <w:rPr>
          <w:rFonts w:ascii="Times New Roman" w:eastAsia="Times New Roman" w:hAnsi="Times New Roman" w:cs="Times New Roman"/>
          <w:sz w:val="24"/>
          <w:szCs w:val="24"/>
          <w:lang w:eastAsia="lt-LT"/>
        </w:rPr>
        <w:t xml:space="preserve"> </w:t>
      </w:r>
      <w:r w:rsidRPr="0098759F">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98759F">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įrenginio nepašalinimo Nr. 64-4-1036 su prie jo pridedamais faktinių duomenų patikrinimo  aktais,</w:t>
      </w:r>
    </w:p>
    <w:p w:rsidR="0098759F" w:rsidRPr="0098759F" w:rsidRDefault="0098759F" w:rsidP="0098759F">
      <w:pPr>
        <w:tabs>
          <w:tab w:val="left" w:pos="9498"/>
        </w:tabs>
        <w:spacing w:after="0" w:line="360" w:lineRule="auto"/>
        <w:ind w:firstLine="426"/>
        <w:jc w:val="both"/>
        <w:textAlignment w:val="baseline"/>
        <w:rPr>
          <w:rFonts w:ascii="Times New Roman" w:eastAsia="Times New Roman" w:hAnsi="Times New Roman" w:cs="Times New Roman"/>
          <w:sz w:val="24"/>
          <w:szCs w:val="24"/>
          <w:lang w:eastAsia="lt-LT"/>
        </w:rPr>
      </w:pPr>
    </w:p>
    <w:p w:rsidR="0098759F" w:rsidRPr="0098759F" w:rsidRDefault="0098759F" w:rsidP="0098759F">
      <w:pPr>
        <w:spacing w:after="0" w:line="360" w:lineRule="auto"/>
        <w:ind w:firstLine="567"/>
        <w:jc w:val="both"/>
        <w:textAlignment w:val="baseline"/>
        <w:rPr>
          <w:rFonts w:ascii="Times New Roman" w:eastAsia="Times New Roman" w:hAnsi="Times New Roman" w:cs="Times New Roman"/>
          <w:b/>
          <w:i/>
          <w:color w:val="FF0000"/>
          <w:sz w:val="24"/>
          <w:szCs w:val="24"/>
          <w:lang w:eastAsia="lt-LT"/>
        </w:rPr>
      </w:pPr>
    </w:p>
    <w:p w:rsidR="00E74BB4" w:rsidRPr="0098759F" w:rsidRDefault="005500B0" w:rsidP="0098759F">
      <w:pPr>
        <w:tabs>
          <w:tab w:val="left" w:pos="9498"/>
        </w:tabs>
        <w:spacing w:after="0" w:line="360" w:lineRule="auto"/>
        <w:ind w:left="567" w:firstLine="142"/>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b/>
        <w:t xml:space="preserve">      </w:t>
      </w:r>
      <w:r w:rsidR="00E74BB4" w:rsidRPr="0098759F">
        <w:rPr>
          <w:rFonts w:ascii="Times New Roman" w:eastAsia="Times New Roman" w:hAnsi="Times New Roman" w:cs="Times New Roman"/>
          <w:b/>
          <w:sz w:val="24"/>
          <w:szCs w:val="24"/>
          <w:lang w:eastAsia="lt-LT"/>
        </w:rPr>
        <w:t>n u t a r i u:</w:t>
      </w:r>
    </w:p>
    <w:p w:rsidR="00E74BB4" w:rsidRPr="0098759F" w:rsidRDefault="00E74BB4" w:rsidP="0098759F">
      <w:pPr>
        <w:spacing w:after="0" w:line="360" w:lineRule="auto"/>
        <w:ind w:left="-709" w:firstLine="709"/>
        <w:jc w:val="both"/>
        <w:textAlignment w:val="baseline"/>
        <w:rPr>
          <w:rFonts w:ascii="Times New Roman" w:eastAsia="Times New Roman" w:hAnsi="Times New Roman" w:cs="Times New Roman"/>
          <w:b/>
          <w:sz w:val="24"/>
          <w:szCs w:val="24"/>
          <w:lang w:eastAsia="lt-LT"/>
        </w:rPr>
      </w:pPr>
    </w:p>
    <w:p w:rsidR="00A67491" w:rsidRPr="0098759F" w:rsidRDefault="00E74BB4" w:rsidP="0098759F">
      <w:pPr>
        <w:spacing w:after="0" w:line="360" w:lineRule="auto"/>
        <w:ind w:firstLine="567"/>
        <w:jc w:val="both"/>
        <w:textAlignment w:val="baseline"/>
        <w:rPr>
          <w:rFonts w:ascii="Times New Roman" w:hAnsi="Times New Roman" w:cs="Times New Roman"/>
          <w:b/>
          <w:i/>
          <w:sz w:val="24"/>
          <w:szCs w:val="24"/>
        </w:rPr>
      </w:pPr>
      <w:r w:rsidRPr="0098759F">
        <w:rPr>
          <w:rFonts w:ascii="Times New Roman" w:hAnsi="Times New Roman" w:cs="Times New Roman"/>
          <w:sz w:val="24"/>
          <w:szCs w:val="24"/>
        </w:rPr>
        <w:t>UAB „</w:t>
      </w:r>
      <w:proofErr w:type="spellStart"/>
      <w:r w:rsidR="003762D9" w:rsidRPr="0098759F">
        <w:rPr>
          <w:rFonts w:ascii="Times New Roman" w:hAnsi="Times New Roman" w:cs="Times New Roman"/>
          <w:sz w:val="24"/>
          <w:szCs w:val="24"/>
        </w:rPr>
        <w:t>Katos</w:t>
      </w:r>
      <w:proofErr w:type="spellEnd"/>
      <w:r w:rsidR="003762D9" w:rsidRPr="0098759F">
        <w:rPr>
          <w:rFonts w:ascii="Times New Roman" w:hAnsi="Times New Roman" w:cs="Times New Roman"/>
          <w:sz w:val="24"/>
          <w:szCs w:val="24"/>
        </w:rPr>
        <w:t xml:space="preserve"> studija</w:t>
      </w:r>
      <w:r w:rsidRPr="0098759F">
        <w:rPr>
          <w:rFonts w:ascii="Times New Roman" w:hAnsi="Times New Roman" w:cs="Times New Roman"/>
          <w:sz w:val="24"/>
          <w:szCs w:val="24"/>
        </w:rPr>
        <w:t xml:space="preserve">“ (įmonės kodas </w:t>
      </w:r>
      <w:r w:rsidR="003762D9" w:rsidRPr="0098759F">
        <w:rPr>
          <w:rFonts w:ascii="Times New Roman" w:hAnsi="Times New Roman" w:cs="Times New Roman"/>
          <w:sz w:val="24"/>
          <w:szCs w:val="24"/>
        </w:rPr>
        <w:t xml:space="preserve">159829671, buveinės adresas Žemaičių g. 28B, Kaunas, įmonės vadovas </w:t>
      </w:r>
      <w:bookmarkStart w:id="21" w:name="_GoBack"/>
      <w:bookmarkEnd w:id="21"/>
      <w:r w:rsidR="003762D9" w:rsidRPr="0098759F">
        <w:rPr>
          <w:rFonts w:ascii="Times New Roman" w:hAnsi="Times New Roman" w:cs="Times New Roman"/>
          <w:sz w:val="24"/>
          <w:szCs w:val="24"/>
        </w:rPr>
        <w:t>)</w:t>
      </w:r>
      <w:r w:rsidRPr="0098759F">
        <w:rPr>
          <w:rFonts w:ascii="Times New Roman" w:hAnsi="Times New Roman" w:cs="Times New Roman"/>
          <w:sz w:val="24"/>
          <w:szCs w:val="24"/>
        </w:rPr>
        <w:t xml:space="preserve"> už Lietuvos Respublikos reklamos </w:t>
      </w:r>
      <w:r w:rsidRPr="0098759F">
        <w:rPr>
          <w:rFonts w:ascii="Times New Roman" w:eastAsia="Times New Roman" w:hAnsi="Times New Roman" w:cs="Times New Roman"/>
          <w:sz w:val="24"/>
          <w:szCs w:val="24"/>
          <w:lang w:eastAsia="lt-LT"/>
        </w:rPr>
        <w:t xml:space="preserve">įstatymo 24 straipsnio 2 dalies </w:t>
      </w:r>
      <w:r w:rsidRPr="0098759F">
        <w:rPr>
          <w:rFonts w:ascii="Times New Roman" w:hAnsi="Times New Roman" w:cs="Times New Roman"/>
          <w:sz w:val="24"/>
          <w:szCs w:val="24"/>
        </w:rPr>
        <w:t xml:space="preserve">pažeidimą </w:t>
      </w:r>
      <w:r w:rsidR="00A67491" w:rsidRPr="0098759F">
        <w:rPr>
          <w:rFonts w:ascii="Times New Roman" w:hAnsi="Times New Roman" w:cs="Times New Roman"/>
          <w:sz w:val="24"/>
          <w:szCs w:val="24"/>
        </w:rPr>
        <w:t xml:space="preserve">(18 </w:t>
      </w:r>
      <w:r w:rsidR="00A67491" w:rsidRPr="0098759F">
        <w:rPr>
          <w:rFonts w:ascii="Times New Roman" w:hAnsi="Times New Roman" w:cs="Times New Roman"/>
          <w:sz w:val="24"/>
          <w:szCs w:val="24"/>
        </w:rPr>
        <w:lastRenderedPageBreak/>
        <w:t xml:space="preserve">įpareigojimo nevykdymo dienų × 300 = 5400) </w:t>
      </w:r>
      <w:r w:rsidRPr="0098759F">
        <w:rPr>
          <w:rFonts w:ascii="Times New Roman" w:hAnsi="Times New Roman" w:cs="Times New Roman"/>
          <w:b/>
          <w:i/>
          <w:sz w:val="24"/>
          <w:szCs w:val="24"/>
        </w:rPr>
        <w:t xml:space="preserve">skirti </w:t>
      </w:r>
      <w:r w:rsidR="00E82EC1" w:rsidRPr="0098759F">
        <w:rPr>
          <w:rFonts w:ascii="Times New Roman" w:hAnsi="Times New Roman" w:cs="Times New Roman"/>
          <w:b/>
          <w:i/>
          <w:sz w:val="24"/>
          <w:szCs w:val="24"/>
        </w:rPr>
        <w:t>5</w:t>
      </w:r>
      <w:r w:rsidR="00A67491" w:rsidRPr="0098759F">
        <w:rPr>
          <w:rFonts w:ascii="Times New Roman" w:hAnsi="Times New Roman" w:cs="Times New Roman"/>
          <w:b/>
          <w:i/>
          <w:sz w:val="24"/>
          <w:szCs w:val="24"/>
        </w:rPr>
        <w:t>400</w:t>
      </w:r>
      <w:r w:rsidR="00E82EC1" w:rsidRPr="0098759F">
        <w:rPr>
          <w:rFonts w:ascii="Times New Roman" w:hAnsi="Times New Roman" w:cs="Times New Roman"/>
          <w:b/>
          <w:i/>
          <w:sz w:val="24"/>
          <w:szCs w:val="24"/>
        </w:rPr>
        <w:t xml:space="preserve"> (penkis tūkstančius keturis šimtus) </w:t>
      </w:r>
      <w:r w:rsidRPr="0098759F">
        <w:rPr>
          <w:rFonts w:ascii="Times New Roman" w:hAnsi="Times New Roman" w:cs="Times New Roman"/>
          <w:b/>
          <w:i/>
          <w:sz w:val="24"/>
          <w:szCs w:val="24"/>
        </w:rPr>
        <w:t xml:space="preserve"> eurų baudą</w:t>
      </w:r>
      <w:r w:rsidRPr="0098759F">
        <w:rPr>
          <w:rFonts w:ascii="Times New Roman" w:hAnsi="Times New Roman" w:cs="Times New Roman"/>
          <w:b/>
          <w:sz w:val="24"/>
          <w:szCs w:val="24"/>
        </w:rPr>
        <w:t xml:space="preserve"> ir </w:t>
      </w:r>
      <w:r w:rsidRPr="0098759F">
        <w:rPr>
          <w:rFonts w:ascii="Times New Roman" w:hAnsi="Times New Roman" w:cs="Times New Roman"/>
          <w:b/>
          <w:i/>
          <w:sz w:val="24"/>
          <w:szCs w:val="24"/>
        </w:rPr>
        <w:t>įpareigoti  UAB „</w:t>
      </w:r>
      <w:proofErr w:type="spellStart"/>
      <w:r w:rsidR="00A67491" w:rsidRPr="0098759F">
        <w:rPr>
          <w:rFonts w:ascii="Times New Roman" w:hAnsi="Times New Roman" w:cs="Times New Roman"/>
          <w:b/>
          <w:i/>
          <w:sz w:val="24"/>
          <w:szCs w:val="24"/>
        </w:rPr>
        <w:t>Katos</w:t>
      </w:r>
      <w:proofErr w:type="spellEnd"/>
      <w:r w:rsidR="00A67491" w:rsidRPr="0098759F">
        <w:rPr>
          <w:rFonts w:ascii="Times New Roman" w:hAnsi="Times New Roman" w:cs="Times New Roman"/>
          <w:b/>
          <w:i/>
          <w:sz w:val="24"/>
          <w:szCs w:val="24"/>
        </w:rPr>
        <w:t xml:space="preserve"> studija</w:t>
      </w:r>
      <w:r w:rsidRPr="0098759F">
        <w:rPr>
          <w:rFonts w:ascii="Times New Roman" w:hAnsi="Times New Roman" w:cs="Times New Roman"/>
          <w:b/>
          <w:i/>
          <w:sz w:val="24"/>
          <w:szCs w:val="24"/>
        </w:rPr>
        <w:t>“  per 10 darbo dienų  nuo nutarimo gavimo dienos nukabinti išorinę reklamą, išardyti reklamos įrenginį  įrengtą adresu</w:t>
      </w:r>
      <w:r w:rsidR="00E82EC1" w:rsidRPr="0098759F">
        <w:rPr>
          <w:rFonts w:ascii="Times New Roman" w:hAnsi="Times New Roman" w:cs="Times New Roman"/>
          <w:b/>
          <w:i/>
          <w:sz w:val="24"/>
          <w:szCs w:val="24"/>
        </w:rPr>
        <w:t xml:space="preserve"> </w:t>
      </w:r>
      <w:r w:rsidR="00E82EC1" w:rsidRPr="0098759F">
        <w:rPr>
          <w:rFonts w:ascii="Times New Roman" w:eastAsia="Calibri" w:hAnsi="Times New Roman" w:cs="Times New Roman"/>
          <w:b/>
          <w:i/>
          <w:sz w:val="24"/>
          <w:szCs w:val="24"/>
          <w:lang w:bidi="he-IL"/>
        </w:rPr>
        <w:t>Europos pr.</w:t>
      </w:r>
      <w:r w:rsidR="00E82EC1" w:rsidRPr="0098759F">
        <w:rPr>
          <w:rFonts w:ascii="Times New Roman" w:eastAsia="Times New Roman" w:hAnsi="Times New Roman" w:cs="Times New Roman"/>
          <w:b/>
          <w:i/>
          <w:sz w:val="24"/>
          <w:szCs w:val="24"/>
        </w:rPr>
        <w:t>, ties Europos pr. 34, centrinėje skiriamojoje žaliojoje juostoje,</w:t>
      </w:r>
      <w:r w:rsidR="00E82EC1" w:rsidRPr="0098759F">
        <w:rPr>
          <w:rFonts w:ascii="Times New Roman" w:hAnsi="Times New Roman" w:cs="Times New Roman"/>
          <w:b/>
          <w:i/>
          <w:sz w:val="24"/>
          <w:szCs w:val="24"/>
        </w:rPr>
        <w:t xml:space="preserve"> Kaune</w:t>
      </w:r>
      <w:r w:rsidRPr="0098759F">
        <w:rPr>
          <w:rFonts w:ascii="Times New Roman" w:hAnsi="Times New Roman" w:cs="Times New Roman"/>
          <w:b/>
          <w:i/>
          <w:sz w:val="24"/>
          <w:szCs w:val="24"/>
        </w:rPr>
        <w:t>, ir sutvarkyti aplinką. </w:t>
      </w:r>
    </w:p>
    <w:p w:rsidR="00E74BB4" w:rsidRPr="0098759F" w:rsidRDefault="00A67491" w:rsidP="0098759F">
      <w:pPr>
        <w:spacing w:after="0" w:line="360" w:lineRule="auto"/>
        <w:ind w:firstLine="567"/>
        <w:jc w:val="both"/>
        <w:textAlignment w:val="baseline"/>
        <w:rPr>
          <w:rFonts w:ascii="Times New Roman" w:eastAsia="Times New Roman" w:hAnsi="Times New Roman" w:cs="Times New Roman"/>
          <w:b/>
          <w:i/>
          <w:sz w:val="24"/>
          <w:szCs w:val="24"/>
          <w:lang w:eastAsia="lt-LT"/>
        </w:rPr>
      </w:pPr>
      <w:r w:rsidRPr="0098759F">
        <w:rPr>
          <w:rFonts w:ascii="Times New Roman" w:eastAsia="Times New Roman" w:hAnsi="Times New Roman" w:cs="Times New Roman"/>
          <w:sz w:val="24"/>
          <w:szCs w:val="24"/>
          <w:lang w:eastAsia="lt-LT"/>
        </w:rPr>
        <w:t xml:space="preserve"> </w:t>
      </w:r>
      <w:r w:rsidR="00E74BB4" w:rsidRPr="0098759F">
        <w:rPr>
          <w:rFonts w:ascii="Times New Roman" w:eastAsia="Times New Roman" w:hAnsi="Times New Roman" w:cs="Times New Roman"/>
          <w:sz w:val="24"/>
          <w:szCs w:val="24"/>
          <w:lang w:eastAsia="lt-LT"/>
        </w:rPr>
        <w:t>Bauda pagal Reklamos įstatymo 26 straipsnio 1 ir 3 dalis turi būti sumokėta į Valstybinės mokesčių inspekcijos prie Lietuvos Respublikos finansų ministerijos biudžeto pajamų surenkamąją sąskaitą (įmokos kodas 58819) AS </w:t>
      </w:r>
      <w:hyperlink r:id="rId29" w:tgtFrame="_blank" w:history="1">
        <w:r w:rsidR="00E74BB4" w:rsidRPr="0098759F">
          <w:rPr>
            <w:rFonts w:ascii="Times New Roman" w:eastAsia="Times New Roman" w:hAnsi="Times New Roman" w:cs="Times New Roman"/>
            <w:sz w:val="24"/>
            <w:szCs w:val="24"/>
            <w:lang w:eastAsia="lt-LT"/>
          </w:rPr>
          <w:t>„Citadele banka</w:t>
        </w:r>
        <w:r w:rsidR="00E82EC1" w:rsidRPr="0098759F">
          <w:rPr>
            <w:rFonts w:ascii="Times New Roman" w:eastAsia="Times New Roman" w:hAnsi="Times New Roman" w:cs="Times New Roman"/>
            <w:sz w:val="24"/>
            <w:szCs w:val="24"/>
            <w:lang w:eastAsia="lt-LT"/>
          </w:rPr>
          <w:t>s</w:t>
        </w:r>
        <w:r w:rsidR="00E74BB4" w:rsidRPr="0098759F">
          <w:rPr>
            <w:rFonts w:ascii="Times New Roman" w:eastAsia="Times New Roman" w:hAnsi="Times New Roman" w:cs="Times New Roman"/>
            <w:sz w:val="24"/>
            <w:szCs w:val="24"/>
            <w:lang w:eastAsia="lt-LT"/>
          </w:rPr>
          <w:t>“</w:t>
        </w:r>
      </w:hyperlink>
      <w:r w:rsidR="00E74BB4" w:rsidRPr="0098759F">
        <w:rPr>
          <w:rFonts w:ascii="Times New Roman" w:eastAsia="Times New Roman" w:hAnsi="Times New Roman" w:cs="Times New Roman"/>
          <w:sz w:val="24"/>
          <w:szCs w:val="24"/>
          <w:lang w:eastAsia="lt-LT"/>
        </w:rPr>
        <w:t> Lietuvos filialas banko sąskaitą Nr. LT78 7290 0000 0013 0151, SWIFT kodas – INDULT2X, arba AB „</w:t>
      </w:r>
      <w:hyperlink r:id="rId30" w:tgtFrame="_blank" w:history="1">
        <w:r w:rsidR="00E74BB4" w:rsidRPr="0098759F">
          <w:rPr>
            <w:rFonts w:ascii="Times New Roman" w:eastAsia="Times New Roman" w:hAnsi="Times New Roman" w:cs="Times New Roman"/>
            <w:sz w:val="24"/>
            <w:szCs w:val="24"/>
            <w:lang w:eastAsia="lt-LT"/>
          </w:rPr>
          <w:t>SEB“ </w:t>
        </w:r>
      </w:hyperlink>
      <w:r w:rsidR="00E74BB4" w:rsidRPr="0098759F">
        <w:rPr>
          <w:rFonts w:ascii="Times New Roman" w:eastAsia="Times New Roman" w:hAnsi="Times New Roman" w:cs="Times New Roman"/>
          <w:sz w:val="24"/>
          <w:szCs w:val="24"/>
          <w:lang w:eastAsia="lt-LT"/>
        </w:rPr>
        <w:t xml:space="preserve"> banko sąskaitą Nr. LT05 7044 0600 0788 7175, SWIFT kodas – CBVILT2X, arba  AB „Šiaulių“ banko sąskaitą Nr. LT32 7180 0000 0014 1038, SWIFT kodas – CBSBLT26, arba „</w:t>
      </w:r>
      <w:proofErr w:type="spellStart"/>
      <w:r w:rsidR="00E74BB4" w:rsidRPr="0098759F">
        <w:rPr>
          <w:rFonts w:ascii="Times New Roman" w:eastAsia="Times New Roman" w:hAnsi="Times New Roman" w:cs="Times New Roman"/>
          <w:sz w:val="24"/>
          <w:szCs w:val="24"/>
          <w:lang w:eastAsia="lt-LT"/>
        </w:rPr>
        <w:fldChar w:fldCharType="begin"/>
      </w:r>
      <w:r w:rsidR="00E74BB4" w:rsidRPr="0098759F">
        <w:rPr>
          <w:rFonts w:ascii="Times New Roman" w:eastAsia="Times New Roman" w:hAnsi="Times New Roman" w:cs="Times New Roman"/>
          <w:sz w:val="24"/>
          <w:szCs w:val="24"/>
          <w:lang w:eastAsia="lt-LT"/>
        </w:rPr>
        <w:instrText xml:space="preserve"> HYPERLINK "http://www.luminor.lt/lt" \t "_blank" </w:instrText>
      </w:r>
      <w:r w:rsidR="00E74BB4" w:rsidRPr="0098759F">
        <w:rPr>
          <w:rFonts w:ascii="Times New Roman" w:eastAsia="Times New Roman" w:hAnsi="Times New Roman" w:cs="Times New Roman"/>
          <w:sz w:val="24"/>
          <w:szCs w:val="24"/>
          <w:lang w:eastAsia="lt-LT"/>
        </w:rPr>
        <w:fldChar w:fldCharType="separate"/>
      </w:r>
      <w:r w:rsidR="00E74BB4" w:rsidRPr="0098759F">
        <w:rPr>
          <w:rFonts w:ascii="Times New Roman" w:eastAsia="Times New Roman" w:hAnsi="Times New Roman" w:cs="Times New Roman"/>
          <w:sz w:val="24"/>
          <w:szCs w:val="24"/>
          <w:lang w:eastAsia="lt-LT"/>
        </w:rPr>
        <w:t>Luminor</w:t>
      </w:r>
      <w:proofErr w:type="spellEnd"/>
      <w:r w:rsidR="00E74BB4" w:rsidRPr="0098759F">
        <w:rPr>
          <w:rFonts w:ascii="Times New Roman" w:eastAsia="Times New Roman" w:hAnsi="Times New Roman" w:cs="Times New Roman"/>
          <w:sz w:val="24"/>
          <w:szCs w:val="24"/>
          <w:lang w:eastAsia="lt-LT"/>
        </w:rPr>
        <w:t xml:space="preserve"> Bank AS Lietuvos skyrius</w:t>
      </w:r>
      <w:r w:rsidR="00E74BB4" w:rsidRPr="0098759F">
        <w:rPr>
          <w:rFonts w:ascii="Times New Roman" w:eastAsia="Times New Roman" w:hAnsi="Times New Roman" w:cs="Times New Roman"/>
          <w:sz w:val="24"/>
          <w:szCs w:val="24"/>
          <w:lang w:eastAsia="lt-LT"/>
        </w:rPr>
        <w:fldChar w:fldCharType="end"/>
      </w:r>
      <w:r w:rsidR="00E74BB4" w:rsidRPr="0098759F">
        <w:rPr>
          <w:rFonts w:ascii="Times New Roman" w:eastAsia="Times New Roman" w:hAnsi="Times New Roman" w:cs="Times New Roman"/>
          <w:sz w:val="24"/>
          <w:szCs w:val="24"/>
          <w:lang w:eastAsia="lt-LT"/>
        </w:rPr>
        <w:t xml:space="preserve">“  banko sąskaitą Nr. LT74 4010 0510 0132 4763, SWIFT kodas – AGBLLT2X, arba </w:t>
      </w:r>
      <w:hyperlink r:id="rId31" w:tgtFrame="_blank" w:history="1">
        <w:r w:rsidR="00E74BB4" w:rsidRPr="0098759F">
          <w:rPr>
            <w:rFonts w:ascii="Times New Roman" w:eastAsia="Times New Roman" w:hAnsi="Times New Roman" w:cs="Times New Roman"/>
            <w:sz w:val="24"/>
            <w:szCs w:val="24"/>
            <w:lang w:eastAsia="lt-LT"/>
          </w:rPr>
          <w:t>„Swedbank"</w:t>
        </w:r>
      </w:hyperlink>
      <w:r w:rsidR="00E74BB4" w:rsidRPr="0098759F">
        <w:rPr>
          <w:rFonts w:ascii="Times New Roman" w:eastAsia="Times New Roman" w:hAnsi="Times New Roman" w:cs="Times New Roman"/>
          <w:sz w:val="24"/>
          <w:szCs w:val="24"/>
          <w:lang w:eastAsia="lt-LT"/>
        </w:rPr>
        <w:t> AB banko sąskaitą Nr. LT24 7300 0101 1239 4300, SWIFT kodas – HABALT22, arba UAB „</w:t>
      </w:r>
      <w:hyperlink r:id="rId32" w:tgtFrame="_blank" w:history="1">
        <w:r w:rsidR="00E74BB4" w:rsidRPr="0098759F">
          <w:rPr>
            <w:rFonts w:ascii="Times New Roman" w:eastAsia="Times New Roman" w:hAnsi="Times New Roman" w:cs="Times New Roman"/>
            <w:sz w:val="24"/>
            <w:szCs w:val="24"/>
            <w:lang w:eastAsia="lt-LT"/>
          </w:rPr>
          <w:t>Medicinos bankas</w:t>
        </w:r>
      </w:hyperlink>
      <w:r w:rsidR="00E74BB4" w:rsidRPr="0098759F">
        <w:rPr>
          <w:rFonts w:ascii="Times New Roman" w:eastAsia="Times New Roman" w:hAnsi="Times New Roman" w:cs="Times New Roman"/>
          <w:sz w:val="24"/>
          <w:szCs w:val="24"/>
          <w:lang w:eastAsia="lt-LT"/>
        </w:rPr>
        <w:t>“  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E74BB4" w:rsidRPr="0098759F" w:rsidRDefault="00E74BB4" w:rsidP="0098759F">
      <w:pPr>
        <w:tabs>
          <w:tab w:val="left" w:pos="8505"/>
        </w:tabs>
        <w:spacing w:after="0" w:line="360" w:lineRule="auto"/>
        <w:jc w:val="both"/>
        <w:textAlignment w:val="baseline"/>
        <w:rPr>
          <w:rFonts w:ascii="Times New Roman" w:eastAsia="Times New Roman" w:hAnsi="Times New Roman" w:cs="Times New Roman"/>
          <w:sz w:val="24"/>
          <w:szCs w:val="24"/>
          <w:lang w:eastAsia="lt-LT"/>
        </w:rPr>
      </w:pPr>
      <w:r w:rsidRPr="0098759F">
        <w:rPr>
          <w:rFonts w:ascii="Times New Roman" w:eastAsia="Times New Roman" w:hAnsi="Times New Roman" w:cs="Times New Roman"/>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w:t>
      </w:r>
      <w:r w:rsidR="002704CE" w:rsidRPr="0098759F">
        <w:rPr>
          <w:rFonts w:ascii="Times New Roman" w:eastAsia="Times New Roman" w:hAnsi="Times New Roman" w:cs="Times New Roman"/>
          <w:sz w:val="24"/>
          <w:szCs w:val="24"/>
          <w:lang w:eastAsia="lt-LT"/>
        </w:rPr>
        <w:t>masis į teismą nesustabdo nutari</w:t>
      </w:r>
      <w:r w:rsidRPr="0098759F">
        <w:rPr>
          <w:rFonts w:ascii="Times New Roman" w:eastAsia="Times New Roman" w:hAnsi="Times New Roman" w:cs="Times New Roman"/>
          <w:sz w:val="24"/>
          <w:szCs w:val="24"/>
          <w:lang w:eastAsia="lt-LT"/>
        </w:rPr>
        <w:t>mo vykdymo, jeigu teismas nenustato kitaip. </w:t>
      </w:r>
    </w:p>
    <w:p w:rsidR="00E74BB4" w:rsidRPr="0098759F" w:rsidRDefault="00E74BB4" w:rsidP="0098759F">
      <w:pPr>
        <w:spacing w:after="0" w:line="360" w:lineRule="auto"/>
        <w:rPr>
          <w:rFonts w:ascii="Times New Roman" w:hAnsi="Times New Roman" w:cs="Times New Roman"/>
          <w:sz w:val="24"/>
          <w:szCs w:val="24"/>
        </w:rPr>
      </w:pPr>
    </w:p>
    <w:p w:rsidR="00E82EC1" w:rsidRPr="0098759F" w:rsidRDefault="00E82EC1" w:rsidP="0098759F">
      <w:pPr>
        <w:spacing w:after="0" w:line="360" w:lineRule="auto"/>
        <w:rPr>
          <w:rFonts w:ascii="Times New Roman" w:hAnsi="Times New Roman" w:cs="Times New Roman"/>
          <w:sz w:val="24"/>
          <w:szCs w:val="24"/>
        </w:rPr>
      </w:pPr>
      <w:r w:rsidRPr="0098759F">
        <w:rPr>
          <w:rFonts w:ascii="Times New Roman" w:hAnsi="Times New Roman" w:cs="Times New Roman"/>
          <w:sz w:val="24"/>
          <w:szCs w:val="24"/>
        </w:rPr>
        <w:t xml:space="preserve">Kauno miesto savivaldybės administracijos </w:t>
      </w:r>
    </w:p>
    <w:p w:rsidR="0098759F" w:rsidRPr="0098759F" w:rsidRDefault="00E82EC1" w:rsidP="0098759F">
      <w:pPr>
        <w:spacing w:after="0" w:line="360" w:lineRule="auto"/>
        <w:rPr>
          <w:rFonts w:ascii="Times New Roman" w:hAnsi="Times New Roman" w:cs="Times New Roman"/>
          <w:sz w:val="24"/>
          <w:szCs w:val="24"/>
        </w:rPr>
      </w:pPr>
      <w:r w:rsidRPr="0098759F">
        <w:rPr>
          <w:rFonts w:ascii="Times New Roman" w:hAnsi="Times New Roman" w:cs="Times New Roman"/>
          <w:sz w:val="24"/>
          <w:szCs w:val="24"/>
        </w:rPr>
        <w:t>Vi</w:t>
      </w:r>
      <w:r w:rsidR="0098759F" w:rsidRPr="0098759F">
        <w:rPr>
          <w:rFonts w:ascii="Times New Roman" w:hAnsi="Times New Roman" w:cs="Times New Roman"/>
          <w:sz w:val="24"/>
          <w:szCs w:val="24"/>
        </w:rPr>
        <w:t xml:space="preserve">ešosios tvarkos skyriaus </w:t>
      </w:r>
    </w:p>
    <w:p w:rsidR="00E82EC1" w:rsidRPr="0098759F" w:rsidRDefault="0098759F" w:rsidP="0098759F">
      <w:pPr>
        <w:spacing w:after="0" w:line="360" w:lineRule="auto"/>
        <w:rPr>
          <w:rFonts w:ascii="Times New Roman" w:hAnsi="Times New Roman" w:cs="Times New Roman"/>
          <w:sz w:val="24"/>
          <w:szCs w:val="24"/>
        </w:rPr>
      </w:pPr>
      <w:r w:rsidRPr="0098759F">
        <w:rPr>
          <w:rFonts w:ascii="Times New Roman" w:hAnsi="Times New Roman" w:cs="Times New Roman"/>
          <w:sz w:val="24"/>
          <w:szCs w:val="24"/>
        </w:rPr>
        <w:t>Administracinės teisenos poskyrio vedėja</w:t>
      </w:r>
      <w:r w:rsidR="00E82EC1" w:rsidRPr="0098759F">
        <w:rPr>
          <w:rFonts w:ascii="Times New Roman" w:hAnsi="Times New Roman" w:cs="Times New Roman"/>
          <w:sz w:val="24"/>
          <w:szCs w:val="24"/>
        </w:rPr>
        <w:t xml:space="preserve"> </w:t>
      </w:r>
      <w:r w:rsidR="00E82EC1" w:rsidRPr="0098759F">
        <w:rPr>
          <w:rFonts w:ascii="Times New Roman" w:eastAsia="Times New Roman" w:hAnsi="Times New Roman" w:cs="Times New Roman"/>
          <w:sz w:val="24"/>
          <w:szCs w:val="24"/>
          <w:lang w:eastAsia="lt-LT"/>
        </w:rPr>
        <w:t xml:space="preserve">                                                  </w:t>
      </w:r>
      <w:r w:rsidRPr="0098759F">
        <w:rPr>
          <w:rFonts w:ascii="Times New Roman" w:eastAsia="Times New Roman" w:hAnsi="Times New Roman" w:cs="Times New Roman"/>
          <w:sz w:val="24"/>
          <w:szCs w:val="24"/>
          <w:lang w:eastAsia="lt-LT"/>
        </w:rPr>
        <w:t xml:space="preserve">   Kristina Liaugminienė</w:t>
      </w:r>
    </w:p>
    <w:p w:rsidR="00E82EC1" w:rsidRPr="0098759F" w:rsidRDefault="00E82EC1" w:rsidP="0098759F">
      <w:pPr>
        <w:tabs>
          <w:tab w:val="left" w:pos="8364"/>
        </w:tabs>
        <w:spacing w:after="0" w:line="360" w:lineRule="auto"/>
        <w:ind w:right="-1"/>
        <w:jc w:val="both"/>
        <w:textAlignment w:val="baseline"/>
        <w:rPr>
          <w:rFonts w:ascii="Times New Roman" w:eastAsia="Times New Roman" w:hAnsi="Times New Roman" w:cs="Times New Roman"/>
          <w:sz w:val="24"/>
          <w:szCs w:val="24"/>
          <w:lang w:eastAsia="lt-LT"/>
        </w:rPr>
      </w:pPr>
    </w:p>
    <w:p w:rsidR="00E82EC1" w:rsidRPr="0098759F" w:rsidRDefault="00E82EC1" w:rsidP="0098759F">
      <w:pPr>
        <w:spacing w:after="0" w:line="360" w:lineRule="auto"/>
        <w:ind w:right="-425" w:firstLine="567"/>
        <w:jc w:val="both"/>
        <w:textAlignment w:val="baseline"/>
        <w:rPr>
          <w:rFonts w:ascii="Times New Roman" w:hAnsi="Times New Roman" w:cs="Times New Roman"/>
          <w:color w:val="00B050"/>
          <w:sz w:val="24"/>
          <w:szCs w:val="24"/>
        </w:rPr>
      </w:pPr>
    </w:p>
    <w:p w:rsidR="00E82EC1" w:rsidRPr="0098759F" w:rsidRDefault="00E82EC1" w:rsidP="0098759F">
      <w:pPr>
        <w:spacing w:after="0" w:line="360" w:lineRule="auto"/>
        <w:ind w:right="-425"/>
        <w:jc w:val="both"/>
        <w:textAlignment w:val="baseline"/>
        <w:rPr>
          <w:rFonts w:ascii="Times New Roman" w:hAnsi="Times New Roman" w:cs="Times New Roman"/>
          <w:sz w:val="24"/>
          <w:szCs w:val="24"/>
        </w:rPr>
      </w:pPr>
      <w:r w:rsidRPr="0098759F">
        <w:rPr>
          <w:rFonts w:ascii="Times New Roman" w:hAnsi="Times New Roman" w:cs="Times New Roman"/>
          <w:sz w:val="24"/>
          <w:szCs w:val="24"/>
        </w:rPr>
        <w:t>Nutarimo kopiją gavau: 20__ m. __________ d. ______________________________</w:t>
      </w:r>
    </w:p>
    <w:p w:rsidR="00E82EC1" w:rsidRPr="0098759F" w:rsidRDefault="00E82EC1" w:rsidP="0098759F">
      <w:pPr>
        <w:spacing w:after="0" w:line="360" w:lineRule="auto"/>
        <w:ind w:right="-425"/>
        <w:jc w:val="both"/>
        <w:textAlignment w:val="baseline"/>
        <w:rPr>
          <w:rFonts w:ascii="Times New Roman" w:hAnsi="Times New Roman" w:cs="Times New Roman"/>
          <w:sz w:val="24"/>
          <w:szCs w:val="24"/>
        </w:rPr>
      </w:pPr>
      <w:r w:rsidRPr="0098759F">
        <w:rPr>
          <w:rFonts w:ascii="Times New Roman" w:hAnsi="Times New Roman" w:cs="Times New Roman"/>
          <w:sz w:val="24"/>
          <w:szCs w:val="24"/>
        </w:rPr>
        <w:t xml:space="preserve">                                                                             (įmonės atstovo vardas ir pavardė, parašas)</w:t>
      </w:r>
    </w:p>
    <w:p w:rsidR="00E82EC1" w:rsidRPr="0098759F" w:rsidRDefault="00E82EC1" w:rsidP="0098759F">
      <w:pPr>
        <w:spacing w:after="0" w:line="360" w:lineRule="auto"/>
        <w:ind w:right="-425"/>
        <w:jc w:val="both"/>
        <w:textAlignment w:val="baseline"/>
        <w:rPr>
          <w:rFonts w:ascii="Times New Roman" w:hAnsi="Times New Roman" w:cs="Times New Roman"/>
          <w:sz w:val="24"/>
          <w:szCs w:val="24"/>
        </w:rPr>
      </w:pPr>
      <w:r w:rsidRPr="0098759F">
        <w:rPr>
          <w:rFonts w:ascii="Times New Roman" w:hAnsi="Times New Roman" w:cs="Times New Roman"/>
          <w:sz w:val="24"/>
          <w:szCs w:val="24"/>
        </w:rPr>
        <w:br/>
      </w:r>
    </w:p>
    <w:p w:rsidR="00E82EC1" w:rsidRPr="0098759F" w:rsidRDefault="00E82EC1" w:rsidP="0098759F">
      <w:pPr>
        <w:spacing w:after="0" w:line="360" w:lineRule="auto"/>
        <w:ind w:right="-425"/>
        <w:jc w:val="both"/>
        <w:textAlignment w:val="baseline"/>
        <w:rPr>
          <w:rFonts w:ascii="Times New Roman" w:hAnsi="Times New Roman" w:cs="Times New Roman"/>
          <w:sz w:val="24"/>
          <w:szCs w:val="24"/>
        </w:rPr>
      </w:pPr>
      <w:r w:rsidRPr="0098759F">
        <w:rPr>
          <w:rFonts w:ascii="Times New Roman" w:hAnsi="Times New Roman" w:cs="Times New Roman"/>
          <w:sz w:val="24"/>
          <w:szCs w:val="24"/>
        </w:rPr>
        <w:t>Nutarimo kopija išsiųsta paštu 20__ m. ___________ d., registracijos Nr.__________________</w:t>
      </w:r>
      <w:r w:rsidRPr="0098759F">
        <w:rPr>
          <w:rFonts w:ascii="Times New Roman" w:hAnsi="Times New Roman" w:cs="Times New Roman"/>
          <w:sz w:val="24"/>
          <w:szCs w:val="24"/>
        </w:rPr>
        <w:br/>
      </w:r>
    </w:p>
    <w:p w:rsidR="00E82EC1" w:rsidRPr="0098759F" w:rsidRDefault="00E82EC1" w:rsidP="0098759F">
      <w:pPr>
        <w:spacing w:after="0" w:line="360" w:lineRule="auto"/>
        <w:ind w:right="-425"/>
        <w:jc w:val="both"/>
        <w:textAlignment w:val="baseline"/>
        <w:rPr>
          <w:rFonts w:ascii="Times New Roman" w:eastAsia="Times New Roman" w:hAnsi="Times New Roman" w:cs="Times New Roman"/>
          <w:b/>
          <w:i/>
          <w:color w:val="FF0000"/>
          <w:sz w:val="24"/>
          <w:szCs w:val="24"/>
          <w:lang w:eastAsia="lt-LT"/>
        </w:rPr>
      </w:pPr>
      <w:r w:rsidRPr="0098759F">
        <w:rPr>
          <w:rFonts w:ascii="Times New Roman" w:hAnsi="Times New Roman" w:cs="Times New Roman"/>
          <w:sz w:val="24"/>
          <w:szCs w:val="24"/>
        </w:rPr>
        <w:t>Bauda sumokėta 20__ m. _______________ d., mokėjimo pavedimas Nr.___________</w:t>
      </w:r>
    </w:p>
    <w:p w:rsidR="00E82EC1" w:rsidRPr="0098759F" w:rsidRDefault="00E82EC1" w:rsidP="0098759F">
      <w:pPr>
        <w:spacing w:after="0" w:line="360" w:lineRule="auto"/>
        <w:ind w:right="-425"/>
        <w:jc w:val="both"/>
        <w:textAlignment w:val="baseline"/>
        <w:rPr>
          <w:rFonts w:ascii="Times New Roman" w:eastAsia="Times New Roman" w:hAnsi="Times New Roman" w:cs="Times New Roman"/>
          <w:b/>
          <w:i/>
          <w:color w:val="FF0000"/>
          <w:sz w:val="24"/>
          <w:szCs w:val="24"/>
          <w:lang w:eastAsia="lt-LT"/>
        </w:rPr>
      </w:pPr>
    </w:p>
    <w:p w:rsidR="004C3525" w:rsidRPr="0098759F" w:rsidRDefault="004C3525" w:rsidP="0098759F">
      <w:pPr>
        <w:spacing w:after="0" w:line="360" w:lineRule="auto"/>
        <w:ind w:right="-425"/>
        <w:rPr>
          <w:rFonts w:ascii="Times New Roman" w:hAnsi="Times New Roman" w:cs="Times New Roman"/>
          <w:sz w:val="24"/>
          <w:szCs w:val="24"/>
        </w:rPr>
      </w:pPr>
    </w:p>
    <w:sectPr w:rsidR="004C3525" w:rsidRPr="0098759F" w:rsidSect="00946F34">
      <w:headerReference w:type="default" r:id="rId33"/>
      <w:pgSz w:w="11906" w:h="16838"/>
      <w:pgMar w:top="1276"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11" w:rsidRDefault="00426311">
      <w:pPr>
        <w:spacing w:after="0" w:line="240" w:lineRule="auto"/>
      </w:pPr>
      <w:r>
        <w:separator/>
      </w:r>
    </w:p>
  </w:endnote>
  <w:endnote w:type="continuationSeparator" w:id="0">
    <w:p w:rsidR="00426311" w:rsidRDefault="0042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11" w:rsidRDefault="00426311">
      <w:pPr>
        <w:spacing w:after="0" w:line="240" w:lineRule="auto"/>
      </w:pPr>
      <w:r>
        <w:separator/>
      </w:r>
    </w:p>
  </w:footnote>
  <w:footnote w:type="continuationSeparator" w:id="0">
    <w:p w:rsidR="00426311" w:rsidRDefault="0042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F2" w:rsidRDefault="00004CF2" w:rsidP="004C3525">
    <w:pPr>
      <w:pStyle w:val="Antrats"/>
      <w:jc w:val="center"/>
    </w:pPr>
    <w:r>
      <w:fldChar w:fldCharType="begin"/>
    </w:r>
    <w:r>
      <w:instrText>PAGE   \* MERGEFORMAT</w:instrText>
    </w:r>
    <w:r>
      <w:fldChar w:fldCharType="separate"/>
    </w:r>
    <w:r w:rsidR="005C6ED0">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24ED6"/>
    <w:multiLevelType w:val="multilevel"/>
    <w:tmpl w:val="C02624CE"/>
    <w:lvl w:ilvl="0">
      <w:start w:val="3"/>
      <w:numFmt w:val="decimal"/>
      <w:lvlText w:val="%1."/>
      <w:lvlJc w:val="left"/>
      <w:pPr>
        <w:tabs>
          <w:tab w:val="num" w:pos="1495"/>
        </w:tabs>
        <w:ind w:left="1495" w:hanging="360"/>
      </w:pPr>
    </w:lvl>
    <w:lvl w:ilvl="1">
      <w:start w:val="1"/>
      <w:numFmt w:val="decimal"/>
      <w:lvlText w:val="%2."/>
      <w:lvlJc w:val="left"/>
      <w:pPr>
        <w:ind w:left="360" w:hanging="360"/>
      </w:pPr>
      <w:rPr>
        <w:rFonts w:ascii="Times New Roman" w:eastAsia="Times New Roman" w:hAnsi="Times New Roman" w:cs="Times New Roman"/>
        <w:b w:val="0"/>
        <w:bCs w:val="0"/>
        <w:i w:val="0"/>
        <w:iCs/>
        <w:sz w:val="24"/>
        <w:szCs w:val="24"/>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3" w15:restartNumberingAfterBreak="0">
    <w:nsid w:val="42697275"/>
    <w:multiLevelType w:val="hybridMultilevel"/>
    <w:tmpl w:val="605054F2"/>
    <w:lvl w:ilvl="0" w:tplc="F5A6A690">
      <w:start w:val="1"/>
      <w:numFmt w:val="decimal"/>
      <w:lvlText w:val="%1."/>
      <w:lvlJc w:val="left"/>
      <w:pPr>
        <w:ind w:left="360" w:hanging="360"/>
      </w:pPr>
      <w:rPr>
        <w:rFonts w:ascii="Times New Roman" w:hAnsi="Times New Roman" w:cs="Times New Roman"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 w15:restartNumberingAfterBreak="0">
    <w:nsid w:val="65733B78"/>
    <w:multiLevelType w:val="hybridMultilevel"/>
    <w:tmpl w:val="AA0E6C28"/>
    <w:lvl w:ilvl="0" w:tplc="E95625D4">
      <w:start w:val="1"/>
      <w:numFmt w:val="decimal"/>
      <w:lvlText w:val="%1.)"/>
      <w:lvlJc w:val="left"/>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6" w15:restartNumberingAfterBreak="0">
    <w:nsid w:val="7A695BB5"/>
    <w:multiLevelType w:val="multilevel"/>
    <w:tmpl w:val="8376DAD8"/>
    <w:lvl w:ilvl="0">
      <w:start w:val="8"/>
      <w:numFmt w:val="decimal"/>
      <w:lvlText w:val="%1"/>
      <w:lvlJc w:val="left"/>
      <w:pPr>
        <w:ind w:left="1621" w:hanging="706"/>
      </w:pPr>
      <w:rPr>
        <w:rFonts w:hint="default"/>
        <w:lang w:val="lt-LT" w:eastAsia="en-US" w:bidi="ar-SA"/>
      </w:rPr>
    </w:lvl>
    <w:lvl w:ilvl="1">
      <w:start w:val="1"/>
      <w:numFmt w:val="decimal"/>
      <w:lvlText w:val="%1.%2."/>
      <w:lvlJc w:val="left"/>
      <w:pPr>
        <w:ind w:left="1556" w:hanging="706"/>
      </w:pPr>
      <w:rPr>
        <w:rFonts w:ascii="Arial" w:eastAsia="Arial" w:hAnsi="Arial" w:cs="Arial" w:hint="default"/>
        <w:w w:val="100"/>
        <w:sz w:val="22"/>
        <w:szCs w:val="22"/>
        <w:lang w:val="lt-LT" w:eastAsia="en-US" w:bidi="ar-SA"/>
      </w:rPr>
    </w:lvl>
    <w:lvl w:ilvl="2">
      <w:numFmt w:val="bullet"/>
      <w:lvlText w:val="•"/>
      <w:lvlJc w:val="left"/>
      <w:pPr>
        <w:ind w:left="3413" w:hanging="706"/>
      </w:pPr>
      <w:rPr>
        <w:rFonts w:hint="default"/>
        <w:lang w:val="lt-LT" w:eastAsia="en-US" w:bidi="ar-SA"/>
      </w:rPr>
    </w:lvl>
    <w:lvl w:ilvl="3">
      <w:numFmt w:val="bullet"/>
      <w:lvlText w:val="•"/>
      <w:lvlJc w:val="left"/>
      <w:pPr>
        <w:ind w:left="4309" w:hanging="706"/>
      </w:pPr>
      <w:rPr>
        <w:rFonts w:hint="default"/>
        <w:lang w:val="lt-LT" w:eastAsia="en-US" w:bidi="ar-SA"/>
      </w:rPr>
    </w:lvl>
    <w:lvl w:ilvl="4">
      <w:numFmt w:val="bullet"/>
      <w:lvlText w:val="•"/>
      <w:lvlJc w:val="left"/>
      <w:pPr>
        <w:ind w:left="5206" w:hanging="706"/>
      </w:pPr>
      <w:rPr>
        <w:rFonts w:hint="default"/>
        <w:lang w:val="lt-LT" w:eastAsia="en-US" w:bidi="ar-SA"/>
      </w:rPr>
    </w:lvl>
    <w:lvl w:ilvl="5">
      <w:numFmt w:val="bullet"/>
      <w:lvlText w:val="•"/>
      <w:lvlJc w:val="left"/>
      <w:pPr>
        <w:ind w:left="6103" w:hanging="706"/>
      </w:pPr>
      <w:rPr>
        <w:rFonts w:hint="default"/>
        <w:lang w:val="lt-LT" w:eastAsia="en-US" w:bidi="ar-SA"/>
      </w:rPr>
    </w:lvl>
    <w:lvl w:ilvl="6">
      <w:numFmt w:val="bullet"/>
      <w:lvlText w:val="•"/>
      <w:lvlJc w:val="left"/>
      <w:pPr>
        <w:ind w:left="6999" w:hanging="706"/>
      </w:pPr>
      <w:rPr>
        <w:rFonts w:hint="default"/>
        <w:lang w:val="lt-LT" w:eastAsia="en-US" w:bidi="ar-SA"/>
      </w:rPr>
    </w:lvl>
    <w:lvl w:ilvl="7">
      <w:numFmt w:val="bullet"/>
      <w:lvlText w:val="•"/>
      <w:lvlJc w:val="left"/>
      <w:pPr>
        <w:ind w:left="7896" w:hanging="706"/>
      </w:pPr>
      <w:rPr>
        <w:rFonts w:hint="default"/>
        <w:lang w:val="lt-LT" w:eastAsia="en-US" w:bidi="ar-SA"/>
      </w:rPr>
    </w:lvl>
    <w:lvl w:ilvl="8">
      <w:numFmt w:val="bullet"/>
      <w:lvlText w:val="•"/>
      <w:lvlJc w:val="left"/>
      <w:pPr>
        <w:ind w:left="8793" w:hanging="706"/>
      </w:pPr>
      <w:rPr>
        <w:rFonts w:hint="default"/>
        <w:lang w:val="lt-LT" w:eastAsia="en-US" w:bidi="ar-SA"/>
      </w:rPr>
    </w:lvl>
  </w:abstractNum>
  <w:abstractNum w:abstractNumId="7" w15:restartNumberingAfterBreak="0">
    <w:nsid w:val="7EF850FD"/>
    <w:multiLevelType w:val="multilevel"/>
    <w:tmpl w:val="7C02BC84"/>
    <w:lvl w:ilvl="0">
      <w:start w:val="4"/>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25"/>
    <w:rsid w:val="00002058"/>
    <w:rsid w:val="00004CF2"/>
    <w:rsid w:val="0001706D"/>
    <w:rsid w:val="000622C9"/>
    <w:rsid w:val="00063E24"/>
    <w:rsid w:val="000A356B"/>
    <w:rsid w:val="00222734"/>
    <w:rsid w:val="0023094B"/>
    <w:rsid w:val="002704CE"/>
    <w:rsid w:val="00271F97"/>
    <w:rsid w:val="00334136"/>
    <w:rsid w:val="003762D9"/>
    <w:rsid w:val="00426311"/>
    <w:rsid w:val="00434C57"/>
    <w:rsid w:val="004C3525"/>
    <w:rsid w:val="005500B0"/>
    <w:rsid w:val="005C6ED0"/>
    <w:rsid w:val="00605B69"/>
    <w:rsid w:val="00671C79"/>
    <w:rsid w:val="007643EF"/>
    <w:rsid w:val="007A1A83"/>
    <w:rsid w:val="007C2D77"/>
    <w:rsid w:val="008416FD"/>
    <w:rsid w:val="0089000F"/>
    <w:rsid w:val="008A4DFB"/>
    <w:rsid w:val="00904E3D"/>
    <w:rsid w:val="00945F33"/>
    <w:rsid w:val="00946F34"/>
    <w:rsid w:val="009700CF"/>
    <w:rsid w:val="0098759F"/>
    <w:rsid w:val="009B42B4"/>
    <w:rsid w:val="009C05F5"/>
    <w:rsid w:val="009C3EBA"/>
    <w:rsid w:val="00A13D56"/>
    <w:rsid w:val="00A4155A"/>
    <w:rsid w:val="00A67491"/>
    <w:rsid w:val="00AA5D99"/>
    <w:rsid w:val="00B072DB"/>
    <w:rsid w:val="00B25757"/>
    <w:rsid w:val="00B87CF4"/>
    <w:rsid w:val="00B92A0B"/>
    <w:rsid w:val="00C07DC3"/>
    <w:rsid w:val="00C144B2"/>
    <w:rsid w:val="00C37A3E"/>
    <w:rsid w:val="00C762E6"/>
    <w:rsid w:val="00D47261"/>
    <w:rsid w:val="00D91F6E"/>
    <w:rsid w:val="00E57009"/>
    <w:rsid w:val="00E74BB4"/>
    <w:rsid w:val="00E82E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8A52"/>
  <w15:chartTrackingRefBased/>
  <w15:docId w15:val="{B632D064-ED05-494D-8FBF-89352AB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4C3525"/>
    <w:pPr>
      <w:widowControl w:val="0"/>
      <w:autoSpaceDE w:val="0"/>
      <w:autoSpaceDN w:val="0"/>
      <w:spacing w:after="0" w:line="240" w:lineRule="auto"/>
      <w:ind w:left="915"/>
      <w:jc w:val="both"/>
      <w:outlineLvl w:val="0"/>
    </w:pPr>
    <w:rPr>
      <w:rFonts w:ascii="Arial" w:eastAsia="Arial" w:hAnsi="Arial" w:cs="Arial"/>
      <w:b/>
      <w:bCs/>
      <w:u w:val="single" w:color="000000"/>
    </w:rPr>
  </w:style>
  <w:style w:type="paragraph" w:styleId="Antrat3">
    <w:name w:val="heading 3"/>
    <w:basedOn w:val="prastasis"/>
    <w:next w:val="prastasis"/>
    <w:link w:val="Antrat3Diagrama"/>
    <w:uiPriority w:val="9"/>
    <w:semiHidden/>
    <w:unhideWhenUsed/>
    <w:qFormat/>
    <w:rsid w:val="004C35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4C3525"/>
    <w:rPr>
      <w:rFonts w:ascii="Arial" w:eastAsia="Arial" w:hAnsi="Arial" w:cs="Arial"/>
      <w:b/>
      <w:bCs/>
      <w:u w:val="single" w:color="000000"/>
    </w:rPr>
  </w:style>
  <w:style w:type="character" w:customStyle="1" w:styleId="Antrat3Diagrama">
    <w:name w:val="Antraštė 3 Diagrama"/>
    <w:basedOn w:val="Numatytasispastraiposriftas"/>
    <w:link w:val="Antrat3"/>
    <w:uiPriority w:val="9"/>
    <w:semiHidden/>
    <w:rsid w:val="004C3525"/>
    <w:rPr>
      <w:rFonts w:asciiTheme="majorHAnsi" w:eastAsiaTheme="majorEastAsia" w:hAnsiTheme="majorHAnsi" w:cstheme="majorBidi"/>
      <w:color w:val="1F4D78" w:themeColor="accent1" w:themeShade="7F"/>
      <w:sz w:val="24"/>
      <w:szCs w:val="24"/>
    </w:rPr>
  </w:style>
  <w:style w:type="paragraph" w:styleId="Antrats">
    <w:name w:val="header"/>
    <w:basedOn w:val="prastasis"/>
    <w:link w:val="AntratsDiagrama"/>
    <w:uiPriority w:val="99"/>
    <w:unhideWhenUsed/>
    <w:rsid w:val="004C352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C3525"/>
  </w:style>
  <w:style w:type="paragraph" w:styleId="Betarp">
    <w:name w:val="No Spacing"/>
    <w:uiPriority w:val="99"/>
    <w:qFormat/>
    <w:rsid w:val="004C3525"/>
    <w:pPr>
      <w:spacing w:after="0" w:line="240" w:lineRule="auto"/>
    </w:pPr>
  </w:style>
  <w:style w:type="paragraph" w:styleId="Debesliotekstas">
    <w:name w:val="Balloon Text"/>
    <w:basedOn w:val="prastasis"/>
    <w:link w:val="DebesliotekstasDiagrama"/>
    <w:uiPriority w:val="99"/>
    <w:semiHidden/>
    <w:unhideWhenUsed/>
    <w:rsid w:val="004C352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3525"/>
    <w:rPr>
      <w:rFonts w:ascii="Segoe UI" w:hAnsi="Segoe UI" w:cs="Segoe UI"/>
      <w:sz w:val="18"/>
      <w:szCs w:val="18"/>
    </w:rPr>
  </w:style>
  <w:style w:type="character" w:styleId="Hipersaitas">
    <w:name w:val="Hyperlink"/>
    <w:basedOn w:val="Numatytasispastraiposriftas"/>
    <w:uiPriority w:val="99"/>
    <w:unhideWhenUsed/>
    <w:rsid w:val="004C3525"/>
    <w:rPr>
      <w:color w:val="0563C1" w:themeColor="hyperlink"/>
      <w:u w:val="single"/>
    </w:rPr>
  </w:style>
  <w:style w:type="paragraph" w:styleId="Pagrindinistekstas">
    <w:name w:val="Body Text"/>
    <w:basedOn w:val="prastasis"/>
    <w:link w:val="PagrindinistekstasDiagrama"/>
    <w:uiPriority w:val="1"/>
    <w:qFormat/>
    <w:rsid w:val="004C3525"/>
    <w:pPr>
      <w:widowControl w:val="0"/>
      <w:autoSpaceDE w:val="0"/>
      <w:autoSpaceDN w:val="0"/>
      <w:spacing w:after="0" w:line="240" w:lineRule="auto"/>
      <w:ind w:left="915"/>
      <w:jc w:val="both"/>
    </w:pPr>
    <w:rPr>
      <w:rFonts w:ascii="Arial" w:eastAsia="Arial" w:hAnsi="Arial" w:cs="Arial"/>
    </w:rPr>
  </w:style>
  <w:style w:type="character" w:customStyle="1" w:styleId="PagrindinistekstasDiagrama">
    <w:name w:val="Pagrindinis tekstas Diagrama"/>
    <w:basedOn w:val="Numatytasispastraiposriftas"/>
    <w:link w:val="Pagrindinistekstas"/>
    <w:uiPriority w:val="1"/>
    <w:rsid w:val="004C3525"/>
    <w:rPr>
      <w:rFonts w:ascii="Arial" w:eastAsia="Arial" w:hAnsi="Arial" w:cs="Arial"/>
    </w:rPr>
  </w:style>
  <w:style w:type="paragraph" w:styleId="Sraopastraipa">
    <w:name w:val="List Paragraph"/>
    <w:basedOn w:val="prastasis"/>
    <w:uiPriority w:val="1"/>
    <w:qFormat/>
    <w:rsid w:val="004C3525"/>
    <w:pPr>
      <w:widowControl w:val="0"/>
      <w:autoSpaceDE w:val="0"/>
      <w:autoSpaceDN w:val="0"/>
      <w:spacing w:before="119" w:after="0" w:line="240" w:lineRule="auto"/>
      <w:ind w:left="1621" w:right="372" w:hanging="706"/>
      <w:jc w:val="both"/>
    </w:pPr>
    <w:rPr>
      <w:rFonts w:ascii="Arial" w:eastAsia="Arial" w:hAnsi="Arial" w:cs="Arial"/>
    </w:rPr>
  </w:style>
  <w:style w:type="paragraph" w:styleId="Porat">
    <w:name w:val="footer"/>
    <w:basedOn w:val="prastasis"/>
    <w:link w:val="PoratDiagrama"/>
    <w:uiPriority w:val="99"/>
    <w:unhideWhenUsed/>
    <w:rsid w:val="004C352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C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kaunas.lt/" TargetMode="External"/><Relationship Id="rId18" Type="http://schemas.openxmlformats.org/officeDocument/2006/relationships/hyperlink" Target="https://www.infolex.lt/ta/116413" TargetMode="External"/><Relationship Id="rId26" Type="http://schemas.openxmlformats.org/officeDocument/2006/relationships/hyperlink" Target="https://www.infolex.lt/tp/2138927" TargetMode="External"/><Relationship Id="rId3" Type="http://schemas.openxmlformats.org/officeDocument/2006/relationships/settings" Target="settings.xml"/><Relationship Id="rId21" Type="http://schemas.openxmlformats.org/officeDocument/2006/relationships/hyperlink" Target="https://www.infolex.lt/tp/2073222"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karolis@kata.lt" TargetMode="External"/><Relationship Id="rId17" Type="http://schemas.openxmlformats.org/officeDocument/2006/relationships/image" Target="media/image4.png"/><Relationship Id="rId25" Type="http://schemas.openxmlformats.org/officeDocument/2006/relationships/hyperlink" Target="https://www.infolex.lt/tp/207322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nfolex.lt/ta/107374" TargetMode="External"/><Relationship Id="rId29"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ore@kata.lt" TargetMode="External"/><Relationship Id="rId24" Type="http://schemas.openxmlformats.org/officeDocument/2006/relationships/hyperlink" Target="https://www.infolex.lt/ta/107374" TargetMode="External"/><Relationship Id="rId32" Type="http://schemas.openxmlformats.org/officeDocument/2006/relationships/hyperlink" Target="http://www.medbank.l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nfolex.lt/tp/2073222" TargetMode="External"/><Relationship Id="rId28" Type="http://schemas.openxmlformats.org/officeDocument/2006/relationships/hyperlink" Target="mailto:karolis@kata.lt" TargetMode="External"/><Relationship Id="rId10" Type="http://schemas.openxmlformats.org/officeDocument/2006/relationships/hyperlink" Target="mailto:karolis@kata.lt" TargetMode="External"/><Relationship Id="rId19" Type="http://schemas.openxmlformats.org/officeDocument/2006/relationships/hyperlink" Target="https://www.infolex.lt/tp/2073222" TargetMode="External"/><Relationship Id="rId31" Type="http://schemas.openxmlformats.org/officeDocument/2006/relationships/hyperlink" Target="http://www.swedbank.lt/" TargetMode="External"/><Relationship Id="rId4" Type="http://schemas.openxmlformats.org/officeDocument/2006/relationships/webSettings" Target="webSettings.xml"/><Relationship Id="rId9" Type="http://schemas.openxmlformats.org/officeDocument/2006/relationships/hyperlink" Target="mailto:administratore@kata.lt" TargetMode="External"/><Relationship Id="rId14" Type="http://schemas.openxmlformats.org/officeDocument/2006/relationships/hyperlink" Target="http://www.kaunas.lt/" TargetMode="External"/><Relationship Id="rId22" Type="http://schemas.openxmlformats.org/officeDocument/2006/relationships/hyperlink" Target="https://www.infolex.lt/tp/2073222" TargetMode="External"/><Relationship Id="rId27" Type="http://schemas.openxmlformats.org/officeDocument/2006/relationships/hyperlink" Target="mailto:administratore@kata.lt" TargetMode="External"/><Relationship Id="rId30" Type="http://schemas.openxmlformats.org/officeDocument/2006/relationships/hyperlink" Target="https://www.seb.lt/" TargetMode="External"/><Relationship Id="rId35"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30870</Words>
  <Characters>17597</Characters>
  <Application>Microsoft Office Word</Application>
  <DocSecurity>0</DocSecurity>
  <Lines>146</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Motūzienė</dc:creator>
  <cp:keywords/>
  <dc:description/>
  <cp:lastModifiedBy>Renata Drulienė</cp:lastModifiedBy>
  <cp:revision>5</cp:revision>
  <dcterms:created xsi:type="dcterms:W3CDTF">2023-06-08T14:00:00Z</dcterms:created>
  <dcterms:modified xsi:type="dcterms:W3CDTF">2023-06-09T09:32:00Z</dcterms:modified>
</cp:coreProperties>
</file>