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4805E9" w:rsidRPr="00DB0229" w14:paraId="13521B98" w14:textId="77777777" w:rsidTr="009B3755">
        <w:trPr>
          <w:cantSplit/>
          <w:trHeight w:hRule="exact" w:val="1129"/>
        </w:trPr>
        <w:tc>
          <w:tcPr>
            <w:tcW w:w="5670" w:type="dxa"/>
          </w:tcPr>
          <w:p w14:paraId="3BC7E857" w14:textId="77777777" w:rsidR="004805E9" w:rsidRPr="00DB0229" w:rsidRDefault="004805E9" w:rsidP="009B3755">
            <w:pPr>
              <w:pStyle w:val="Antrats"/>
              <w:tabs>
                <w:tab w:val="clear" w:pos="4153"/>
                <w:tab w:val="clear" w:pos="8306"/>
                <w:tab w:val="left" w:pos="5244"/>
              </w:tabs>
            </w:pPr>
          </w:p>
        </w:tc>
        <w:tc>
          <w:tcPr>
            <w:tcW w:w="3969" w:type="dxa"/>
          </w:tcPr>
          <w:p w14:paraId="7F29181C" w14:textId="77777777" w:rsidR="00F2223C" w:rsidRPr="00DB0229" w:rsidRDefault="00F2223C" w:rsidP="003637E1">
            <w:pPr>
              <w:tabs>
                <w:tab w:val="left" w:pos="5244"/>
              </w:tabs>
              <w:jc w:val="right"/>
              <w:rPr>
                <w:b/>
              </w:rPr>
            </w:pPr>
          </w:p>
          <w:p w14:paraId="668EE773" w14:textId="0B4D036D" w:rsidR="004805E9" w:rsidRPr="009B3755" w:rsidRDefault="00050B61" w:rsidP="009B3755">
            <w:pPr>
              <w:tabs>
                <w:tab w:val="left" w:pos="5244"/>
              </w:tabs>
              <w:jc w:val="right"/>
              <w:rPr>
                <w:b/>
              </w:rPr>
            </w:pPr>
            <w:r w:rsidRPr="00DB0229">
              <w:rPr>
                <w:b/>
              </w:rPr>
              <w:fldChar w:fldCharType="begin">
                <w:ffData>
                  <w:name w:val="r03_1"/>
                  <w:enabled/>
                  <w:calcOnExit w:val="0"/>
                  <w:helpText w:type="text" w:val="Apribojimo grifas"/>
                  <w:statusText w:type="text" w:val="Specialioji žyma"/>
                  <w:textInput>
                    <w:default w:val="Projektas"/>
                  </w:textInput>
                </w:ffData>
              </w:fldChar>
            </w:r>
            <w:bookmarkStart w:id="0" w:name="r03_1"/>
            <w:r w:rsidRPr="00DB0229">
              <w:rPr>
                <w:b/>
              </w:rPr>
              <w:instrText xml:space="preserve"> FORMTEXT </w:instrText>
            </w:r>
            <w:r w:rsidRPr="00DB0229">
              <w:rPr>
                <w:b/>
              </w:rPr>
            </w:r>
            <w:r w:rsidRPr="00DB0229">
              <w:rPr>
                <w:b/>
              </w:rPr>
              <w:fldChar w:fldCharType="separate"/>
            </w:r>
            <w:r w:rsidR="004671EE">
              <w:rPr>
                <w:b/>
              </w:rPr>
              <w:t> </w:t>
            </w:r>
            <w:r w:rsidR="004671EE">
              <w:rPr>
                <w:b/>
              </w:rPr>
              <w:t> </w:t>
            </w:r>
            <w:r w:rsidR="004671EE">
              <w:rPr>
                <w:b/>
              </w:rPr>
              <w:t> </w:t>
            </w:r>
            <w:r w:rsidR="004671EE">
              <w:rPr>
                <w:b/>
              </w:rPr>
              <w:t> </w:t>
            </w:r>
            <w:r w:rsidR="004671EE">
              <w:rPr>
                <w:b/>
              </w:rPr>
              <w:t> </w:t>
            </w:r>
            <w:r w:rsidRPr="00DB0229">
              <w:rPr>
                <w:b/>
              </w:rPr>
              <w:fldChar w:fldCharType="end"/>
            </w:r>
            <w:bookmarkEnd w:id="0"/>
          </w:p>
        </w:tc>
      </w:tr>
      <w:tr w:rsidR="004805E9" w:rsidRPr="00DB0229" w14:paraId="2A929792" w14:textId="77777777" w:rsidTr="009B3755">
        <w:trPr>
          <w:cantSplit/>
          <w:trHeight w:hRule="exact" w:val="871"/>
        </w:trPr>
        <w:tc>
          <w:tcPr>
            <w:tcW w:w="9639" w:type="dxa"/>
            <w:gridSpan w:val="2"/>
          </w:tcPr>
          <w:p w14:paraId="4FF95083" w14:textId="77777777" w:rsidR="004805E9" w:rsidRPr="004671EE" w:rsidRDefault="005255DE" w:rsidP="00D13647">
            <w:pPr>
              <w:pStyle w:val="Antrats"/>
              <w:tabs>
                <w:tab w:val="left" w:pos="5244"/>
              </w:tabs>
              <w:jc w:val="center"/>
            </w:pPr>
            <w:bookmarkStart w:id="1" w:name="r04" w:colFirst="3" w:colLast="3"/>
            <w:bookmarkStart w:id="2" w:name="r01" w:colFirst="0" w:colLast="0"/>
            <w:r w:rsidRPr="004671EE">
              <w:rPr>
                <w:noProof/>
              </w:rPr>
              <w:drawing>
                <wp:anchor distT="0" distB="0" distL="114300" distR="114300" simplePos="0" relativeHeight="251657728" behindDoc="0" locked="0" layoutInCell="0" allowOverlap="1" wp14:anchorId="64D3E263" wp14:editId="2FA0EDFF">
                  <wp:simplePos x="0" y="0"/>
                  <wp:positionH relativeFrom="column">
                    <wp:posOffset>2882265</wp:posOffset>
                  </wp:positionH>
                  <wp:positionV relativeFrom="paragraph">
                    <wp:posOffset>8255</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4805E9" w:rsidRPr="00DB0229" w14:paraId="51ECA599" w14:textId="77777777" w:rsidTr="009B3755">
        <w:trPr>
          <w:cantSplit/>
          <w:trHeight w:hRule="exact" w:val="740"/>
        </w:trPr>
        <w:tc>
          <w:tcPr>
            <w:tcW w:w="9639" w:type="dxa"/>
            <w:gridSpan w:val="2"/>
          </w:tcPr>
          <w:p w14:paraId="54CD77AE" w14:textId="77777777" w:rsidR="004805E9" w:rsidRPr="00DB0229" w:rsidRDefault="004805E9">
            <w:pPr>
              <w:tabs>
                <w:tab w:val="left" w:pos="5244"/>
              </w:tabs>
              <w:jc w:val="center"/>
              <w:rPr>
                <w:b/>
                <w:caps/>
              </w:rPr>
            </w:pPr>
            <w:r w:rsidRPr="00DB0229">
              <w:rPr>
                <w:b/>
                <w:caps/>
              </w:rPr>
              <w:fldChar w:fldCharType="begin">
                <w:ffData>
                  <w:name w:val="r06"/>
                  <w:enabled w:val="0"/>
                  <w:calcOnExit w:val="0"/>
                  <w:textInput>
                    <w:default w:val="KAUNO MIESTO SAVIVALDYBĖS TARYBA"/>
                    <w:format w:val="Didžiosios raidės"/>
                  </w:textInput>
                </w:ffData>
              </w:fldChar>
            </w:r>
            <w:bookmarkStart w:id="3" w:name="r06"/>
            <w:r w:rsidRPr="00DB0229">
              <w:rPr>
                <w:b/>
                <w:caps/>
              </w:rPr>
              <w:instrText xml:space="preserve"> FORMTEXT </w:instrText>
            </w:r>
            <w:r w:rsidRPr="00DB0229">
              <w:rPr>
                <w:b/>
                <w:caps/>
              </w:rPr>
            </w:r>
            <w:r w:rsidRPr="00DB0229">
              <w:rPr>
                <w:b/>
                <w:caps/>
              </w:rPr>
              <w:fldChar w:fldCharType="separate"/>
            </w:r>
            <w:r w:rsidRPr="00DB0229">
              <w:rPr>
                <w:b/>
                <w:caps/>
                <w:noProof/>
              </w:rPr>
              <w:t>KAUNO MIESTO SAVIVALDYBĖS TARYBA</w:t>
            </w:r>
            <w:r w:rsidRPr="00DB0229">
              <w:rPr>
                <w:b/>
                <w:caps/>
              </w:rPr>
              <w:fldChar w:fldCharType="end"/>
            </w:r>
            <w:bookmarkEnd w:id="3"/>
          </w:p>
          <w:p w14:paraId="69753E87" w14:textId="77777777" w:rsidR="004805E9" w:rsidRPr="00DB0229" w:rsidRDefault="004805E9">
            <w:pPr>
              <w:tabs>
                <w:tab w:val="left" w:pos="5244"/>
              </w:tabs>
              <w:spacing w:after="280"/>
              <w:jc w:val="center"/>
              <w:rPr>
                <w:b/>
                <w:caps/>
              </w:rPr>
            </w:pPr>
            <w:r w:rsidRPr="00DB0229">
              <w:rPr>
                <w:b/>
                <w:caps/>
              </w:rPr>
              <w:fldChar w:fldCharType="begin">
                <w:ffData>
                  <w:name w:val="r07"/>
                  <w:enabled w:val="0"/>
                  <w:calcOnExit w:val="0"/>
                  <w:textInput>
                    <w:format w:val="Didžiosios raidės"/>
                  </w:textInput>
                </w:ffData>
              </w:fldChar>
            </w:r>
            <w:bookmarkStart w:id="4" w:name="r07"/>
            <w:r w:rsidRPr="00DB0229">
              <w:rPr>
                <w:b/>
                <w:caps/>
              </w:rPr>
              <w:instrText xml:space="preserve"> FORMTEXT </w:instrText>
            </w:r>
            <w:r w:rsidRPr="00DB0229">
              <w:rPr>
                <w:b/>
                <w:caps/>
              </w:rPr>
            </w:r>
            <w:r w:rsidRPr="00DB0229">
              <w:rPr>
                <w:b/>
                <w:caps/>
              </w:rPr>
              <w:fldChar w:fldCharType="separate"/>
            </w:r>
            <w:r w:rsidRPr="00DB0229">
              <w:rPr>
                <w:b/>
                <w:caps/>
                <w:noProof/>
              </w:rPr>
              <w:t> </w:t>
            </w:r>
            <w:r w:rsidRPr="00DB0229">
              <w:rPr>
                <w:b/>
                <w:caps/>
                <w:noProof/>
              </w:rPr>
              <w:t> </w:t>
            </w:r>
            <w:r w:rsidRPr="00DB0229">
              <w:rPr>
                <w:b/>
                <w:caps/>
                <w:noProof/>
              </w:rPr>
              <w:t> </w:t>
            </w:r>
            <w:r w:rsidRPr="00DB0229">
              <w:rPr>
                <w:b/>
                <w:caps/>
                <w:noProof/>
              </w:rPr>
              <w:t> </w:t>
            </w:r>
            <w:r w:rsidRPr="00DB0229">
              <w:rPr>
                <w:b/>
                <w:caps/>
                <w:noProof/>
              </w:rPr>
              <w:t> </w:t>
            </w:r>
            <w:r w:rsidRPr="00DB0229">
              <w:rPr>
                <w:b/>
                <w:caps/>
              </w:rPr>
              <w:fldChar w:fldCharType="end"/>
            </w:r>
            <w:bookmarkEnd w:id="4"/>
          </w:p>
        </w:tc>
      </w:tr>
      <w:tr w:rsidR="004805E9" w:rsidRPr="00DB0229" w14:paraId="60B39F02" w14:textId="77777777" w:rsidTr="009B3755">
        <w:trPr>
          <w:cantSplit/>
          <w:trHeight w:hRule="exact" w:val="340"/>
        </w:trPr>
        <w:tc>
          <w:tcPr>
            <w:tcW w:w="9639" w:type="dxa"/>
            <w:gridSpan w:val="2"/>
          </w:tcPr>
          <w:p w14:paraId="7E99AF47" w14:textId="2C6453AD" w:rsidR="004805E9" w:rsidRPr="00DB0229" w:rsidRDefault="003637E1">
            <w:pPr>
              <w:tabs>
                <w:tab w:val="left" w:pos="5244"/>
              </w:tabs>
              <w:spacing w:after="280"/>
              <w:jc w:val="center"/>
              <w:rPr>
                <w:b/>
                <w:caps/>
              </w:rPr>
            </w:pPr>
            <w:r w:rsidRPr="00DB0229">
              <w:rPr>
                <w:b/>
                <w:caps/>
              </w:rPr>
              <w:fldChar w:fldCharType="begin">
                <w:ffData>
                  <w:name w:val="r08"/>
                  <w:enabled/>
                  <w:calcOnExit w:val="0"/>
                  <w:exitMacro w:val="AutoSavybes.MAIN"/>
                  <w:helpText w:type="text" w:val="DOKUMENTO PAVADINIMAS"/>
                  <w:statusText w:type="text" w:val="DOKUMENTO PAVADINIMAS"/>
                  <w:textInput>
                    <w:default w:val="SPRENDIMAS"/>
                    <w:format w:val="Didžiosios raidės"/>
                  </w:textInput>
                </w:ffData>
              </w:fldChar>
            </w:r>
            <w:bookmarkStart w:id="5" w:name="r08"/>
            <w:r w:rsidRPr="00DB0229">
              <w:rPr>
                <w:b/>
                <w:caps/>
              </w:rPr>
              <w:instrText xml:space="preserve"> FORMTEXT </w:instrText>
            </w:r>
            <w:r w:rsidRPr="00DB0229">
              <w:rPr>
                <w:b/>
                <w:caps/>
              </w:rPr>
            </w:r>
            <w:r w:rsidRPr="00DB0229">
              <w:rPr>
                <w:b/>
                <w:caps/>
              </w:rPr>
              <w:fldChar w:fldCharType="separate"/>
            </w:r>
            <w:r w:rsidR="00363C89" w:rsidRPr="00DB0229">
              <w:rPr>
                <w:b/>
                <w:noProof/>
              </w:rPr>
              <w:t>SPRENDIMAS</w:t>
            </w:r>
            <w:r w:rsidRPr="00DB0229">
              <w:rPr>
                <w:b/>
                <w:caps/>
              </w:rPr>
              <w:fldChar w:fldCharType="end"/>
            </w:r>
            <w:bookmarkEnd w:id="5"/>
          </w:p>
          <w:p w14:paraId="68E628AF" w14:textId="77777777" w:rsidR="004805E9" w:rsidRPr="00DB0229" w:rsidRDefault="004805E9">
            <w:pPr>
              <w:tabs>
                <w:tab w:val="left" w:pos="5244"/>
              </w:tabs>
              <w:jc w:val="center"/>
            </w:pPr>
          </w:p>
        </w:tc>
      </w:tr>
      <w:tr w:rsidR="004805E9" w:rsidRPr="00DB0229" w14:paraId="0FE0AFDB" w14:textId="77777777" w:rsidTr="009B3755">
        <w:trPr>
          <w:cantSplit/>
          <w:trHeight w:val="740"/>
        </w:trPr>
        <w:tc>
          <w:tcPr>
            <w:tcW w:w="9639" w:type="dxa"/>
            <w:gridSpan w:val="2"/>
          </w:tcPr>
          <w:p w14:paraId="65E7FCF8" w14:textId="56F2AA47" w:rsidR="004805E9" w:rsidRPr="00DB0229" w:rsidRDefault="003637E1" w:rsidP="00AC7EA2">
            <w:pPr>
              <w:tabs>
                <w:tab w:val="left" w:pos="5244"/>
              </w:tabs>
              <w:spacing w:after="240"/>
              <w:jc w:val="center"/>
              <w:rPr>
                <w:b/>
                <w:caps/>
              </w:rPr>
            </w:pPr>
            <w:r w:rsidRPr="00DB0229">
              <w:rPr>
                <w:b/>
              </w:rPr>
              <w:fldChar w:fldCharType="begin">
                <w:ffData>
                  <w:name w:val="r17"/>
                  <w:enabled/>
                  <w:calcOnExit w:val="0"/>
                  <w:exitMacro w:val="AutoSavybes.MAIN"/>
                  <w:helpText w:type="text" w:val="Teksto antraštė"/>
                  <w:statusText w:type="text" w:val="Teksto antraštė"/>
                  <w:textInput>
                    <w:default w:val="DOKUMENTO ANTRAŠTĖ"/>
                    <w:format w:val="Didžiosios raidės"/>
                  </w:textInput>
                </w:ffData>
              </w:fldChar>
            </w:r>
            <w:bookmarkStart w:id="6" w:name="r17"/>
            <w:r w:rsidRPr="00DB0229">
              <w:rPr>
                <w:b/>
              </w:rPr>
              <w:instrText xml:space="preserve"> FORMTEXT </w:instrText>
            </w:r>
            <w:r w:rsidRPr="00DB0229">
              <w:rPr>
                <w:b/>
              </w:rPr>
            </w:r>
            <w:r w:rsidRPr="00DB0229">
              <w:rPr>
                <w:b/>
              </w:rPr>
              <w:fldChar w:fldCharType="separate"/>
            </w:r>
            <w:r w:rsidR="00363C89" w:rsidRPr="00AC7EA2">
              <w:rPr>
                <w:b/>
              </w:rPr>
              <w:t>DĖL KAUNO MIESTO SAVIVALDYBĖS TARYBOS 202</w:t>
            </w:r>
            <w:r w:rsidR="00363C89">
              <w:rPr>
                <w:b/>
              </w:rPr>
              <w:t>5</w:t>
            </w:r>
            <w:r w:rsidR="00363C89" w:rsidRPr="00AC7EA2">
              <w:rPr>
                <w:b/>
              </w:rPr>
              <w:t xml:space="preserve"> M. LAPKRIČIO </w:t>
            </w:r>
            <w:r w:rsidR="00363C89">
              <w:rPr>
                <w:b/>
              </w:rPr>
              <w:t>11</w:t>
            </w:r>
            <w:r w:rsidR="00363C89" w:rsidRPr="00AC7EA2">
              <w:rPr>
                <w:b/>
              </w:rPr>
              <w:t xml:space="preserve"> D. SPRENDIMO NR. T-</w:t>
            </w:r>
            <w:r w:rsidR="00363C89">
              <w:rPr>
                <w:b/>
              </w:rPr>
              <w:t>867</w:t>
            </w:r>
            <w:r w:rsidR="00363C89" w:rsidRPr="00AC7EA2">
              <w:rPr>
                <w:b/>
              </w:rPr>
              <w:t xml:space="preserve"> </w:t>
            </w:r>
            <w:r w:rsidR="00363C89">
              <w:rPr>
                <w:b/>
              </w:rPr>
              <w:t>„</w:t>
            </w:r>
            <w:r w:rsidR="00363C89" w:rsidRPr="00AC7EA2">
              <w:rPr>
                <w:b/>
              </w:rPr>
              <w:t>DĖL VEIKLOS, KURIA GALI BŪTI VERČIAMASI TURINT VERSLO LIUDIJIMĄ, RŪŠIŲ FIKSUOTŲ PAJAMŲ MOKESČIO DYDŽIŲ GYVENTOJAMS 2026 IR VĖLESNIEMS METAMS NUSTATYMO</w:t>
            </w:r>
            <w:r w:rsidR="00363C89">
              <w:rPr>
                <w:b/>
              </w:rPr>
              <w:t>“ PAKEITIMO</w:t>
            </w:r>
            <w:r w:rsidRPr="00DB0229">
              <w:rPr>
                <w:b/>
              </w:rPr>
              <w:fldChar w:fldCharType="end"/>
            </w:r>
            <w:bookmarkEnd w:id="6"/>
          </w:p>
        </w:tc>
      </w:tr>
      <w:tr w:rsidR="004805E9" w:rsidRPr="00DB0229" w14:paraId="68FD39A5" w14:textId="77777777" w:rsidTr="009B3755">
        <w:trPr>
          <w:cantSplit/>
          <w:trHeight w:hRule="exact" w:val="340"/>
        </w:trPr>
        <w:tc>
          <w:tcPr>
            <w:tcW w:w="9639" w:type="dxa"/>
            <w:gridSpan w:val="2"/>
          </w:tcPr>
          <w:p w14:paraId="39C71E67" w14:textId="1A720B44" w:rsidR="004805E9" w:rsidRPr="00DB0229" w:rsidRDefault="00851D77">
            <w:pPr>
              <w:tabs>
                <w:tab w:val="right" w:pos="2410"/>
                <w:tab w:val="right" w:pos="3544"/>
                <w:tab w:val="left" w:pos="5670"/>
              </w:tabs>
              <w:spacing w:after="280"/>
              <w:jc w:val="center"/>
            </w:pPr>
            <w:r w:rsidRPr="00DB0229">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7" w:name="r09"/>
            <w:r w:rsidRPr="00DB0229">
              <w:instrText xml:space="preserve"> FORMTEXT </w:instrText>
            </w:r>
            <w:r w:rsidRPr="00DB0229">
              <w:fldChar w:fldCharType="separate"/>
            </w:r>
            <w:r w:rsidR="004671EE">
              <w:t>2026 m. balandžio 21 d.</w:t>
            </w:r>
            <w:r w:rsidRPr="00DB0229">
              <w:fldChar w:fldCharType="end"/>
            </w:r>
            <w:bookmarkEnd w:id="7"/>
            <w:r w:rsidRPr="00DB0229">
              <w:t xml:space="preserve"> </w:t>
            </w:r>
            <w:r w:rsidR="004805E9" w:rsidRPr="00DB0229">
              <w:t xml:space="preserve">Nr. </w:t>
            </w:r>
            <w:r w:rsidRPr="00DB0229">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8" w:name="r10"/>
            <w:r w:rsidRPr="00DB0229">
              <w:instrText xml:space="preserve"> FORMTEXT </w:instrText>
            </w:r>
            <w:r w:rsidRPr="00DB0229">
              <w:fldChar w:fldCharType="separate"/>
            </w:r>
            <w:r w:rsidR="004671EE">
              <w:t>T-</w:t>
            </w:r>
            <w:r w:rsidR="0081502E">
              <w:t>238</w:t>
            </w:r>
            <w:r w:rsidRPr="00DB0229">
              <w:fldChar w:fldCharType="end"/>
            </w:r>
            <w:bookmarkEnd w:id="8"/>
          </w:p>
          <w:p w14:paraId="26E637F3" w14:textId="77777777" w:rsidR="004805E9" w:rsidRPr="00DB0229" w:rsidRDefault="004805E9">
            <w:pPr>
              <w:tabs>
                <w:tab w:val="left" w:pos="5244"/>
              </w:tabs>
              <w:spacing w:after="120" w:line="360" w:lineRule="auto"/>
            </w:pPr>
          </w:p>
        </w:tc>
      </w:tr>
      <w:tr w:rsidR="004805E9" w:rsidRPr="00DB0229" w14:paraId="77920F68" w14:textId="77777777" w:rsidTr="009B3755">
        <w:trPr>
          <w:cantSplit/>
        </w:trPr>
        <w:tc>
          <w:tcPr>
            <w:tcW w:w="9639" w:type="dxa"/>
            <w:gridSpan w:val="2"/>
          </w:tcPr>
          <w:p w14:paraId="55995D03" w14:textId="77777777" w:rsidR="004805E9" w:rsidRPr="00DB0229" w:rsidRDefault="004805E9">
            <w:pPr>
              <w:tabs>
                <w:tab w:val="left" w:pos="5244"/>
              </w:tabs>
              <w:suppressAutoHyphens/>
              <w:jc w:val="center"/>
            </w:pPr>
            <w:r w:rsidRPr="00DB0229">
              <w:fldChar w:fldCharType="begin">
                <w:ffData>
                  <w:name w:val="r12"/>
                  <w:enabled w:val="0"/>
                  <w:calcOnExit w:val="0"/>
                  <w:textInput>
                    <w:default w:val="Kaunas"/>
                  </w:textInput>
                </w:ffData>
              </w:fldChar>
            </w:r>
            <w:bookmarkStart w:id="9" w:name="r12"/>
            <w:r w:rsidRPr="00DB0229">
              <w:instrText xml:space="preserve"> FORMTEXT </w:instrText>
            </w:r>
            <w:r w:rsidRPr="00DB0229">
              <w:fldChar w:fldCharType="separate"/>
            </w:r>
            <w:r w:rsidRPr="00DB0229">
              <w:rPr>
                <w:noProof/>
              </w:rPr>
              <w:t>Kaunas</w:t>
            </w:r>
            <w:r w:rsidRPr="00DB0229">
              <w:fldChar w:fldCharType="end"/>
            </w:r>
            <w:bookmarkEnd w:id="9"/>
          </w:p>
        </w:tc>
      </w:tr>
    </w:tbl>
    <w:p w14:paraId="39660863" w14:textId="77777777" w:rsidR="004805E9" w:rsidRPr="00DB0229" w:rsidRDefault="004805E9">
      <w:pPr>
        <w:spacing w:after="480"/>
      </w:pPr>
    </w:p>
    <w:p w14:paraId="1A5C7E55" w14:textId="77777777" w:rsidR="004805E9" w:rsidRPr="00DB0229" w:rsidRDefault="004805E9">
      <w:pPr>
        <w:spacing w:after="480"/>
        <w:sectPr w:rsidR="004805E9" w:rsidRPr="00DB0229">
          <w:footerReference w:type="default" r:id="rId7"/>
          <w:footerReference w:type="first" r:id="rId8"/>
          <w:type w:val="continuous"/>
          <w:pgSz w:w="11907" w:h="16840" w:code="9"/>
          <w:pgMar w:top="397" w:right="567" w:bottom="1134" w:left="1701" w:header="340" w:footer="340" w:gutter="0"/>
          <w:cols w:space="720"/>
          <w:titlePg/>
        </w:sectPr>
      </w:pPr>
    </w:p>
    <w:p w14:paraId="6967377A" w14:textId="19477EFE" w:rsidR="00BF009E" w:rsidRPr="002D37D3" w:rsidRDefault="00BF009E" w:rsidP="00BF009E">
      <w:pPr>
        <w:spacing w:line="360" w:lineRule="auto"/>
        <w:ind w:firstLine="709"/>
        <w:jc w:val="both"/>
        <w:rPr>
          <w:rFonts w:asciiTheme="minorHAnsi" w:hAnsiTheme="minorHAnsi" w:cstheme="minorHAnsi"/>
          <w:lang w:eastAsia="en-US" w:bidi="he-IL"/>
        </w:rPr>
      </w:pPr>
      <w:bookmarkStart w:id="10" w:name="r18"/>
      <w:r w:rsidRPr="002D37D3">
        <w:rPr>
          <w:rFonts w:asciiTheme="minorHAnsi" w:hAnsiTheme="minorHAnsi" w:cstheme="minorHAnsi"/>
          <w:lang w:eastAsia="en-US" w:bidi="he-IL"/>
        </w:rPr>
        <w:t>Vadovaudamasi Lietuvos Respublikos vietos savivaldos įstatymo 15 straipsnio 2</w:t>
      </w:r>
      <w:r w:rsidR="00363C89">
        <w:rPr>
          <w:rFonts w:asciiTheme="minorHAnsi" w:hAnsiTheme="minorHAnsi" w:cstheme="minorHAnsi"/>
          <w:lang w:eastAsia="en-US" w:bidi="he-IL"/>
        </w:rPr>
        <w:t xml:space="preserve"> </w:t>
      </w:r>
      <w:r w:rsidRPr="002D37D3">
        <w:rPr>
          <w:rFonts w:asciiTheme="minorHAnsi" w:hAnsiTheme="minorHAnsi" w:cstheme="minorHAnsi"/>
          <w:lang w:eastAsia="en-US" w:bidi="he-IL"/>
        </w:rPr>
        <w:t>dalies 14 ir 29 punktais, Lietuvos Respublikos gyventojų pajamų mokesčio įstatymo 6 straipsnio 3</w:t>
      </w:r>
      <w:r w:rsidR="00363C89">
        <w:rPr>
          <w:rFonts w:asciiTheme="minorHAnsi" w:hAnsiTheme="minorHAnsi" w:cstheme="minorHAnsi"/>
          <w:lang w:eastAsia="en-US" w:bidi="he-IL"/>
        </w:rPr>
        <w:t xml:space="preserve"> </w:t>
      </w:r>
      <w:r w:rsidRPr="002D37D3">
        <w:rPr>
          <w:rFonts w:asciiTheme="minorHAnsi" w:hAnsiTheme="minorHAnsi" w:cstheme="minorHAnsi"/>
          <w:lang w:eastAsia="en-US" w:bidi="he-IL"/>
        </w:rPr>
        <w:t xml:space="preserve">dalimi, Lietuvos Respublikos Vyriausybės 2002 m. lapkričio 19 d. nutarimu Nr. 1797 „Dėl Verslo liudijimų išdavimo gyventojams taisyklių ir Veiklų, kuriomis gali būti verčiamasi turint verslo liudijimą, rūšių sąrašo“, Kauno miesto savivaldybės taryba n u s p r e n d ž i a: </w:t>
      </w:r>
    </w:p>
    <w:p w14:paraId="37C830CB" w14:textId="2124420E" w:rsidR="00AC7EA2" w:rsidRPr="002D37D3" w:rsidRDefault="004671EE" w:rsidP="00AC7EA2">
      <w:pPr>
        <w:spacing w:line="360" w:lineRule="auto"/>
        <w:ind w:firstLine="720"/>
        <w:jc w:val="both"/>
        <w:rPr>
          <w:rFonts w:asciiTheme="minorHAnsi" w:hAnsiTheme="minorHAnsi" w:cstheme="minorHAnsi"/>
          <w:szCs w:val="24"/>
          <w:lang w:eastAsia="en-US" w:bidi="he-IL"/>
        </w:rPr>
      </w:pPr>
      <w:r>
        <w:rPr>
          <w:rFonts w:asciiTheme="minorHAnsi" w:hAnsiTheme="minorHAnsi" w:cstheme="minorHAnsi"/>
          <w:szCs w:val="24"/>
          <w:lang w:eastAsia="en-US" w:bidi="he-IL"/>
        </w:rPr>
        <w:t>P</w:t>
      </w:r>
      <w:r w:rsidR="00AC7EA2" w:rsidRPr="002D37D3">
        <w:rPr>
          <w:rFonts w:asciiTheme="minorHAnsi" w:hAnsiTheme="minorHAnsi" w:cstheme="minorHAnsi"/>
          <w:szCs w:val="24"/>
          <w:lang w:eastAsia="en-US" w:bidi="he-IL"/>
        </w:rPr>
        <w:t>akeisti Kauno miesto savivaldybės tarybos 2025 m. lapkričio 11 d. sprendimą Nr.</w:t>
      </w:r>
      <w:r w:rsidR="00363C89">
        <w:rPr>
          <w:rFonts w:asciiTheme="minorHAnsi" w:hAnsiTheme="minorHAnsi" w:cstheme="minorHAnsi"/>
          <w:szCs w:val="24"/>
          <w:lang w:eastAsia="en-US" w:bidi="he-IL"/>
        </w:rPr>
        <w:t xml:space="preserve"> </w:t>
      </w:r>
      <w:r w:rsidR="00AC7EA2" w:rsidRPr="002D37D3">
        <w:rPr>
          <w:rFonts w:asciiTheme="minorHAnsi" w:hAnsiTheme="minorHAnsi" w:cstheme="minorHAnsi"/>
          <w:szCs w:val="24"/>
          <w:lang w:eastAsia="en-US" w:bidi="he-IL"/>
        </w:rPr>
        <w:t xml:space="preserve">T-867 </w:t>
      </w:r>
      <w:r w:rsidR="00363C89">
        <w:rPr>
          <w:rFonts w:asciiTheme="minorHAnsi" w:hAnsiTheme="minorHAnsi" w:cstheme="minorHAnsi"/>
          <w:lang w:eastAsia="en-US" w:bidi="he-IL"/>
        </w:rPr>
        <w:t>„</w:t>
      </w:r>
      <w:r w:rsidR="00AC7EA2" w:rsidRPr="002D37D3">
        <w:rPr>
          <w:rFonts w:asciiTheme="minorHAnsi" w:hAnsiTheme="minorHAnsi" w:cstheme="minorHAnsi"/>
          <w:lang w:eastAsia="en-US" w:bidi="he-IL"/>
        </w:rPr>
        <w:t xml:space="preserve">Dėl veiklos, kuria gali būti verčiamasi turint verslo liudijimą, rūšių fiksuotų pajamų mokesčio dydžių gyventojams 2026 ir vėlesniems metams nustatymo“ </w:t>
      </w:r>
      <w:r w:rsidR="00AC7EA2" w:rsidRPr="002D37D3">
        <w:rPr>
          <w:rFonts w:asciiTheme="minorHAnsi" w:hAnsiTheme="minorHAnsi" w:cstheme="minorHAnsi"/>
          <w:szCs w:val="24"/>
          <w:lang w:eastAsia="en-US" w:bidi="he-IL"/>
        </w:rPr>
        <w:t xml:space="preserve">ir </w:t>
      </w:r>
      <w:r w:rsidR="00FC77E6" w:rsidRPr="002D37D3">
        <w:rPr>
          <w:rFonts w:asciiTheme="minorHAnsi" w:hAnsiTheme="minorHAnsi" w:cstheme="minorHAnsi"/>
          <w:szCs w:val="24"/>
          <w:lang w:eastAsia="en-US" w:bidi="he-IL"/>
        </w:rPr>
        <w:t xml:space="preserve">1 </w:t>
      </w:r>
      <w:r w:rsidR="00FC77E6" w:rsidRPr="002D37D3">
        <w:rPr>
          <w:rFonts w:asciiTheme="minorHAnsi" w:hAnsiTheme="minorHAnsi" w:cstheme="minorHAnsi"/>
          <w:color w:val="000000"/>
          <w:szCs w:val="24"/>
        </w:rPr>
        <w:t>priedą išdėstyti nauja redakcija (pridedama).</w:t>
      </w:r>
    </w:p>
    <w:p w14:paraId="16049DB0" w14:textId="77777777" w:rsidR="009B3755" w:rsidRPr="00DB0229" w:rsidRDefault="009B3755" w:rsidP="009B3755">
      <w:pPr>
        <w:pStyle w:val="Pagrindinistekstas"/>
        <w:ind w:firstLine="0"/>
        <w:jc w:val="both"/>
      </w:pPr>
    </w:p>
    <w:bookmarkEnd w:id="10"/>
    <w:p w14:paraId="4A22166B" w14:textId="77777777" w:rsidR="004805E9" w:rsidRPr="00DB0229" w:rsidRDefault="004805E9">
      <w:pPr>
        <w:ind w:firstLine="1298"/>
        <w:sectPr w:rsidR="004805E9" w:rsidRPr="00DB0229" w:rsidSect="00CE71D9">
          <w:headerReference w:type="default" r:id="rId9"/>
          <w:footerReference w:type="default" r:id="rId10"/>
          <w:type w:val="continuous"/>
          <w:pgSz w:w="11907" w:h="16840" w:code="9"/>
          <w:pgMar w:top="1134" w:right="567" w:bottom="1134" w:left="1701" w:header="340" w:footer="340" w:gutter="0"/>
          <w:cols w:space="720"/>
          <w:formProt w:val="0"/>
          <w:titlePg/>
        </w:sectPr>
      </w:pPr>
    </w:p>
    <w:p w14:paraId="18C2EA87" w14:textId="77777777" w:rsidR="004805E9" w:rsidRPr="00DB0229" w:rsidRDefault="004805E9">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763CA6" w:rsidRPr="00DB0229" w14:paraId="7F98D9B7" w14:textId="77777777" w:rsidTr="00321D8D">
        <w:trPr>
          <w:cantSplit/>
          <w:trHeight w:val="765"/>
        </w:trPr>
        <w:tc>
          <w:tcPr>
            <w:tcW w:w="5384" w:type="dxa"/>
            <w:vAlign w:val="bottom"/>
          </w:tcPr>
          <w:p w14:paraId="08AC06DA" w14:textId="7713E201" w:rsidR="00763CA6" w:rsidRPr="00DB0229" w:rsidRDefault="00763CA6" w:rsidP="00B84593">
            <w:pPr>
              <w:keepNext/>
              <w:spacing w:before="480"/>
            </w:pPr>
            <w:r w:rsidRPr="00DB0229">
              <w:fldChar w:fldCharType="begin">
                <w:ffData>
                  <w:name w:val="r20_1_1"/>
                  <w:enabled/>
                  <w:calcOnExit w:val="0"/>
                  <w:exitMacro w:val="AutoSavybes.MAIN"/>
                  <w:helpText w:type="text" w:val="Pareigos"/>
                  <w:statusText w:type="text" w:val="Pareigos"/>
                  <w:textInput>
                    <w:default w:val="Pareigų pavadinimas"/>
                  </w:textInput>
                </w:ffData>
              </w:fldChar>
            </w:r>
            <w:bookmarkStart w:id="11" w:name="r20_1_1"/>
            <w:r w:rsidRPr="00DB0229">
              <w:instrText xml:space="preserve"> FORMTEXT </w:instrText>
            </w:r>
            <w:r w:rsidRPr="00DB0229">
              <w:fldChar w:fldCharType="separate"/>
            </w:r>
            <w:r w:rsidR="004671EE" w:rsidRPr="004671EE">
              <w:rPr>
                <w:noProof/>
              </w:rPr>
              <w:t xml:space="preserve">Savivaldybės tarybos narys, laikinai einantis savivaldybės mero pareigas </w:t>
            </w:r>
            <w:r w:rsidRPr="00DB0229">
              <w:fldChar w:fldCharType="end"/>
            </w:r>
            <w:bookmarkEnd w:id="11"/>
          </w:p>
        </w:tc>
        <w:tc>
          <w:tcPr>
            <w:tcW w:w="4247" w:type="dxa"/>
            <w:vAlign w:val="bottom"/>
          </w:tcPr>
          <w:p w14:paraId="4A8F8973" w14:textId="273C097A" w:rsidR="00763CA6" w:rsidRPr="00DB0229" w:rsidRDefault="00763CA6" w:rsidP="002D37D3">
            <w:pPr>
              <w:keepNext/>
              <w:spacing w:before="480"/>
              <w:jc w:val="right"/>
            </w:pPr>
            <w:r w:rsidRPr="00DB0229">
              <w:fldChar w:fldCharType="begin">
                <w:ffData>
                  <w:name w:val="r20_2_1"/>
                  <w:enabled/>
                  <w:calcOnExit w:val="0"/>
                  <w:exitMacro w:val="AutoSavybes.MAIN"/>
                  <w:statusText w:type="text" w:val="Vardas"/>
                  <w:textInput>
                    <w:default w:val="Vardas"/>
                  </w:textInput>
                </w:ffData>
              </w:fldChar>
            </w:r>
            <w:bookmarkStart w:id="12" w:name="r20_2_1"/>
            <w:r w:rsidRPr="00DB0229">
              <w:instrText xml:space="preserve"> FORMTEXT </w:instrText>
            </w:r>
            <w:r w:rsidRPr="00DB0229">
              <w:fldChar w:fldCharType="separate"/>
            </w:r>
            <w:r w:rsidR="004671EE">
              <w:t>Simas</w:t>
            </w:r>
            <w:r w:rsidRPr="00DB0229">
              <w:fldChar w:fldCharType="end"/>
            </w:r>
            <w:bookmarkEnd w:id="12"/>
            <w:r w:rsidRPr="00DB0229">
              <w:t xml:space="preserve"> </w:t>
            </w:r>
            <w:r w:rsidRPr="00DB0229">
              <w:fldChar w:fldCharType="begin">
                <w:ffData>
                  <w:name w:val="r20_3_1"/>
                  <w:enabled/>
                  <w:calcOnExit w:val="0"/>
                  <w:exitMacro w:val="AutoSavybes.MAIN"/>
                  <w:statusText w:type="text" w:val="Pavardė"/>
                  <w:textInput>
                    <w:default w:val="Pavardė"/>
                  </w:textInput>
                </w:ffData>
              </w:fldChar>
            </w:r>
            <w:bookmarkStart w:id="13" w:name="r20_3_1"/>
            <w:r w:rsidRPr="00DB0229">
              <w:instrText xml:space="preserve"> FORMTEXT </w:instrText>
            </w:r>
            <w:r w:rsidRPr="00DB0229">
              <w:fldChar w:fldCharType="separate"/>
            </w:r>
            <w:r w:rsidR="004671EE">
              <w:t>Sirtautas</w:t>
            </w:r>
            <w:r w:rsidRPr="00DB0229">
              <w:fldChar w:fldCharType="end"/>
            </w:r>
            <w:bookmarkEnd w:id="13"/>
          </w:p>
        </w:tc>
      </w:tr>
    </w:tbl>
    <w:p w14:paraId="25E532A0" w14:textId="77777777" w:rsidR="004805E9" w:rsidRPr="00DB0229" w:rsidRDefault="004805E9">
      <w:pPr>
        <w:keepNext/>
      </w:pPr>
    </w:p>
    <w:sectPr w:rsidR="004805E9" w:rsidRPr="00DB0229">
      <w:footerReference w:type="default" r:id="rId11"/>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9FAB" w14:textId="77777777" w:rsidR="007A42B3" w:rsidRDefault="007A42B3">
      <w:r>
        <w:separator/>
      </w:r>
    </w:p>
  </w:endnote>
  <w:endnote w:type="continuationSeparator" w:id="0">
    <w:p w14:paraId="35DC03B9" w14:textId="77777777" w:rsidR="007A42B3" w:rsidRDefault="007A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193D0C19" w14:textId="77777777">
      <w:trPr>
        <w:trHeight w:hRule="exact" w:val="794"/>
      </w:trPr>
      <w:tc>
        <w:tcPr>
          <w:tcW w:w="5184" w:type="dxa"/>
        </w:tcPr>
        <w:p w14:paraId="0F55884C" w14:textId="77777777" w:rsidR="004805E9" w:rsidRDefault="004805E9">
          <w:pPr>
            <w:pStyle w:val="Porat"/>
          </w:pPr>
        </w:p>
      </w:tc>
      <w:tc>
        <w:tcPr>
          <w:tcW w:w="2592" w:type="dxa"/>
        </w:tcPr>
        <w:p w14:paraId="5F5A945D" w14:textId="77777777" w:rsidR="004805E9" w:rsidRDefault="004805E9">
          <w:pPr>
            <w:pStyle w:val="Porat"/>
          </w:pPr>
        </w:p>
      </w:tc>
      <w:tc>
        <w:tcPr>
          <w:tcW w:w="2592" w:type="dxa"/>
        </w:tcPr>
        <w:p w14:paraId="30FA9BF0" w14:textId="77777777" w:rsidR="004805E9" w:rsidRDefault="004805E9">
          <w:pPr>
            <w:pStyle w:val="Porat"/>
            <w:tabs>
              <w:tab w:val="left" w:pos="304"/>
              <w:tab w:val="left" w:pos="2005"/>
            </w:tabs>
            <w:jc w:val="center"/>
          </w:pPr>
        </w:p>
      </w:tc>
    </w:tr>
  </w:tbl>
  <w:p w14:paraId="5605E09D" w14:textId="77777777" w:rsidR="004805E9" w:rsidRDefault="004805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FDCD" w14:textId="77777777" w:rsidR="004805E9" w:rsidRDefault="004805E9">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093BA706" w14:textId="77777777">
      <w:trPr>
        <w:trHeight w:hRule="exact" w:val="794"/>
      </w:trPr>
      <w:tc>
        <w:tcPr>
          <w:tcW w:w="5184" w:type="dxa"/>
        </w:tcPr>
        <w:p w14:paraId="6D0C4982" w14:textId="77777777" w:rsidR="004805E9" w:rsidRDefault="004805E9">
          <w:pPr>
            <w:pStyle w:val="Porat"/>
          </w:pPr>
        </w:p>
      </w:tc>
      <w:tc>
        <w:tcPr>
          <w:tcW w:w="2592" w:type="dxa"/>
        </w:tcPr>
        <w:p w14:paraId="0B6CEA7A" w14:textId="77777777" w:rsidR="004805E9" w:rsidRDefault="004805E9">
          <w:pPr>
            <w:pStyle w:val="Porat"/>
          </w:pPr>
        </w:p>
      </w:tc>
      <w:tc>
        <w:tcPr>
          <w:tcW w:w="2592" w:type="dxa"/>
        </w:tcPr>
        <w:p w14:paraId="6C6C13AC" w14:textId="77777777" w:rsidR="004805E9" w:rsidRDefault="004805E9">
          <w:pPr>
            <w:pStyle w:val="Porat"/>
            <w:tabs>
              <w:tab w:val="left" w:pos="304"/>
              <w:tab w:val="left" w:pos="2005"/>
            </w:tabs>
            <w:jc w:val="center"/>
          </w:pPr>
        </w:p>
      </w:tc>
    </w:tr>
  </w:tbl>
  <w:p w14:paraId="50833645" w14:textId="77777777" w:rsidR="004805E9" w:rsidRDefault="004805E9">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52CBB693" w14:textId="77777777">
      <w:trPr>
        <w:trHeight w:hRule="exact" w:val="794"/>
      </w:trPr>
      <w:tc>
        <w:tcPr>
          <w:tcW w:w="5184" w:type="dxa"/>
        </w:tcPr>
        <w:p w14:paraId="431E11C6" w14:textId="77777777" w:rsidR="004805E9" w:rsidRDefault="004805E9">
          <w:pPr>
            <w:pStyle w:val="Porat"/>
          </w:pPr>
        </w:p>
      </w:tc>
      <w:tc>
        <w:tcPr>
          <w:tcW w:w="2592" w:type="dxa"/>
        </w:tcPr>
        <w:p w14:paraId="739CABF3" w14:textId="77777777" w:rsidR="004805E9" w:rsidRDefault="004805E9">
          <w:pPr>
            <w:pStyle w:val="Porat"/>
          </w:pPr>
        </w:p>
      </w:tc>
      <w:tc>
        <w:tcPr>
          <w:tcW w:w="2592" w:type="dxa"/>
        </w:tcPr>
        <w:p w14:paraId="5C7D6D01" w14:textId="77777777" w:rsidR="004805E9" w:rsidRDefault="004805E9">
          <w:pPr>
            <w:pStyle w:val="Porat"/>
            <w:tabs>
              <w:tab w:val="left" w:pos="304"/>
              <w:tab w:val="left" w:pos="2005"/>
            </w:tabs>
            <w:jc w:val="center"/>
          </w:pPr>
        </w:p>
      </w:tc>
    </w:tr>
  </w:tbl>
  <w:p w14:paraId="6C27FEDD" w14:textId="77777777" w:rsidR="004805E9" w:rsidRDefault="004805E9">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0630" w14:textId="77777777" w:rsidR="007A42B3" w:rsidRDefault="007A42B3">
      <w:pPr>
        <w:pStyle w:val="Porat"/>
        <w:spacing w:before="240"/>
      </w:pPr>
    </w:p>
  </w:footnote>
  <w:footnote w:type="continuationSeparator" w:id="0">
    <w:p w14:paraId="188A1EF9" w14:textId="77777777" w:rsidR="007A42B3" w:rsidRDefault="007A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3A5F" w14:textId="77777777" w:rsidR="004805E9" w:rsidRDefault="004805E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5255DE"/>
    <w:rsid w:val="000076D6"/>
    <w:rsid w:val="000263EC"/>
    <w:rsid w:val="00026E52"/>
    <w:rsid w:val="0003046B"/>
    <w:rsid w:val="00030CA1"/>
    <w:rsid w:val="0004523A"/>
    <w:rsid w:val="00050B61"/>
    <w:rsid w:val="000727A2"/>
    <w:rsid w:val="00086977"/>
    <w:rsid w:val="000F781E"/>
    <w:rsid w:val="00123356"/>
    <w:rsid w:val="00161C6D"/>
    <w:rsid w:val="00213C4D"/>
    <w:rsid w:val="002331D1"/>
    <w:rsid w:val="00266465"/>
    <w:rsid w:val="002A5AE7"/>
    <w:rsid w:val="002D37D3"/>
    <w:rsid w:val="002D5BE9"/>
    <w:rsid w:val="00321D8D"/>
    <w:rsid w:val="003266FB"/>
    <w:rsid w:val="003637E1"/>
    <w:rsid w:val="00363C89"/>
    <w:rsid w:val="004017A4"/>
    <w:rsid w:val="004422A7"/>
    <w:rsid w:val="004671EE"/>
    <w:rsid w:val="004805E9"/>
    <w:rsid w:val="005255DE"/>
    <w:rsid w:val="0054223E"/>
    <w:rsid w:val="00585605"/>
    <w:rsid w:val="00645B20"/>
    <w:rsid w:val="006A138F"/>
    <w:rsid w:val="006B1DD0"/>
    <w:rsid w:val="006F164A"/>
    <w:rsid w:val="0070660E"/>
    <w:rsid w:val="007132D9"/>
    <w:rsid w:val="00732B88"/>
    <w:rsid w:val="00763CA6"/>
    <w:rsid w:val="007A42B3"/>
    <w:rsid w:val="007D1D62"/>
    <w:rsid w:val="008141B6"/>
    <w:rsid w:val="0081502E"/>
    <w:rsid w:val="00851D77"/>
    <w:rsid w:val="008548E2"/>
    <w:rsid w:val="008649D0"/>
    <w:rsid w:val="00882D8D"/>
    <w:rsid w:val="00884C7B"/>
    <w:rsid w:val="008C3E35"/>
    <w:rsid w:val="008C7C85"/>
    <w:rsid w:val="008D13CF"/>
    <w:rsid w:val="00923E1F"/>
    <w:rsid w:val="00936E82"/>
    <w:rsid w:val="009826B5"/>
    <w:rsid w:val="009B3755"/>
    <w:rsid w:val="009B5814"/>
    <w:rsid w:val="009F39E5"/>
    <w:rsid w:val="009F462F"/>
    <w:rsid w:val="00A9733C"/>
    <w:rsid w:val="00AA6D7E"/>
    <w:rsid w:val="00AC7EA2"/>
    <w:rsid w:val="00AD00BC"/>
    <w:rsid w:val="00AF1108"/>
    <w:rsid w:val="00B06AD8"/>
    <w:rsid w:val="00B462C9"/>
    <w:rsid w:val="00B535F7"/>
    <w:rsid w:val="00B65B9E"/>
    <w:rsid w:val="00B84593"/>
    <w:rsid w:val="00BB3F5F"/>
    <w:rsid w:val="00BC54EB"/>
    <w:rsid w:val="00BD77D0"/>
    <w:rsid w:val="00BE5850"/>
    <w:rsid w:val="00BF009E"/>
    <w:rsid w:val="00C06CE3"/>
    <w:rsid w:val="00C10BF5"/>
    <w:rsid w:val="00CA4DCC"/>
    <w:rsid w:val="00CC6422"/>
    <w:rsid w:val="00CE71D9"/>
    <w:rsid w:val="00D13647"/>
    <w:rsid w:val="00D86282"/>
    <w:rsid w:val="00DB0229"/>
    <w:rsid w:val="00E87B48"/>
    <w:rsid w:val="00ED06D2"/>
    <w:rsid w:val="00EE42F2"/>
    <w:rsid w:val="00F2223C"/>
    <w:rsid w:val="00F45B3B"/>
    <w:rsid w:val="00FB2B50"/>
    <w:rsid w:val="00FB39F8"/>
    <w:rsid w:val="00FC77E6"/>
    <w:rsid w:val="00FD6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FD75D"/>
  <w15:chartTrackingRefBased/>
  <w15:docId w15:val="{E78FBF65-FD42-4439-AE8A-059067D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Taryba\t_T_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t_T_projektas</Template>
  <TotalTime>0</TotalTime>
  <Pages>1</Pages>
  <Words>191</Words>
  <Characters>1155</Characters>
  <Application>Microsoft Office Word</Application>
  <DocSecurity>0</DocSecurity>
  <Lines>37</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   SPRENDIMAS   Nr. ....</vt:lpstr>
      <vt:lpstr> </vt:lpstr>
    </vt:vector>
  </TitlesOfParts>
  <Manager>Savivaldybės tarybos narys, laikinai einantis savivaldybės mero pareigas  Simas Sirtautas</Manager>
  <Company>KAUNO MIESTO SAVIVALDYBĖ</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2026-04-21   SPRENDIMAS   Nr. T-238</dc:title>
  <dc:subject>DĖL KAUNO MIESTO SAVIVALDYBĖS TARYBOS 2025 M. LAPKRIČIO 11 D. SPRENDIMO NR. T-867 „DĖL VEIKLOS, KURIA GALI BŪTI VERČIAMASI TURINT VERSLO LIUDIJIMĄ, RŪŠIŲ FIKSUOTŲ PAJAMŲ MOKESČIO DYDŽIŲ GYVENTOJAMS 2026 IR VĖLESNIEMS METAMS NUSTATYMO“ PAKEITIMO</dc:subject>
  <dc:creator>Windows User</dc:creator>
  <cp:keywords/>
  <cp:lastModifiedBy>Akvilė Dranginienė</cp:lastModifiedBy>
  <cp:revision>2</cp:revision>
  <cp:lastPrinted>2001-05-16T08:19:00Z</cp:lastPrinted>
  <dcterms:created xsi:type="dcterms:W3CDTF">2026-05-13T09:56:00Z</dcterms:created>
  <dcterms:modified xsi:type="dcterms:W3CDTF">2026-05-13T09:56:00Z</dcterms:modified>
</cp:coreProperties>
</file>