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457" w:rsidRDefault="001A09A7" w:rsidP="00341BE9">
      <w:pPr>
        <w:suppressAutoHyphens/>
        <w:spacing w:line="312" w:lineRule="auto"/>
        <w:ind w:firstLine="5387"/>
        <w:rPr>
          <w:lang w:bidi="he-IL"/>
        </w:rPr>
      </w:pPr>
      <w:bookmarkStart w:id="0" w:name="_GoBack"/>
      <w:bookmarkEnd w:id="0"/>
      <w:r>
        <w:rPr>
          <w:lang w:bidi="he-IL"/>
        </w:rPr>
        <w:t>PATVIRTINTA</w:t>
      </w:r>
      <w:r w:rsidR="00727B57">
        <w:rPr>
          <w:lang w:bidi="he-IL"/>
        </w:rPr>
        <w:t xml:space="preserve"> </w:t>
      </w:r>
    </w:p>
    <w:p w:rsidR="00444457" w:rsidRDefault="001A09A7" w:rsidP="00341BE9">
      <w:pPr>
        <w:suppressAutoHyphens/>
        <w:spacing w:line="312" w:lineRule="auto"/>
        <w:ind w:firstLine="5387"/>
        <w:rPr>
          <w:lang w:bidi="he-IL"/>
        </w:rPr>
      </w:pPr>
      <w:r>
        <w:rPr>
          <w:lang w:bidi="he-IL"/>
        </w:rPr>
        <w:t>Kauno miesto savivaldybės tarybos</w:t>
      </w:r>
      <w:r w:rsidR="00727B57">
        <w:rPr>
          <w:lang w:bidi="he-IL"/>
        </w:rPr>
        <w:t xml:space="preserve"> </w:t>
      </w:r>
    </w:p>
    <w:p w:rsidR="00444457" w:rsidRDefault="001A09A7" w:rsidP="00341BE9">
      <w:pPr>
        <w:suppressAutoHyphens/>
        <w:spacing w:line="312" w:lineRule="auto"/>
        <w:ind w:firstLine="5387"/>
        <w:rPr>
          <w:lang w:bidi="he-IL"/>
        </w:rPr>
      </w:pPr>
      <w:r>
        <w:rPr>
          <w:lang w:bidi="he-IL"/>
        </w:rPr>
        <w:t>20</w:t>
      </w:r>
      <w:r w:rsidR="00341BE9">
        <w:rPr>
          <w:lang w:bidi="he-IL"/>
        </w:rPr>
        <w:t>22</w:t>
      </w:r>
      <w:r>
        <w:rPr>
          <w:lang w:bidi="he-IL"/>
        </w:rPr>
        <w:t xml:space="preserve"> m. </w:t>
      </w:r>
      <w:r w:rsidR="00EB29FC">
        <w:rPr>
          <w:lang w:bidi="he-IL"/>
        </w:rPr>
        <w:t>liepos 19 d.</w:t>
      </w:r>
    </w:p>
    <w:p w:rsidR="00444457" w:rsidRDefault="001A09A7" w:rsidP="00341BE9">
      <w:pPr>
        <w:suppressAutoHyphens/>
        <w:spacing w:line="312" w:lineRule="auto"/>
        <w:ind w:firstLine="5387"/>
        <w:rPr>
          <w:b/>
          <w:bCs/>
          <w:szCs w:val="24"/>
          <w:lang w:bidi="he-IL"/>
        </w:rPr>
      </w:pPr>
      <w:r>
        <w:rPr>
          <w:lang w:bidi="he-IL"/>
        </w:rPr>
        <w:t xml:space="preserve">sprendimu Nr. </w:t>
      </w:r>
      <w:r w:rsidR="00EB29FC">
        <w:rPr>
          <w:lang w:bidi="he-IL"/>
        </w:rPr>
        <w:t>T-</w:t>
      </w:r>
      <w:r w:rsidR="004F6DDE">
        <w:rPr>
          <w:lang w:bidi="he-IL"/>
        </w:rPr>
        <w:t>383</w:t>
      </w:r>
    </w:p>
    <w:p w:rsidR="00444457" w:rsidRDefault="00444457" w:rsidP="00341BE9">
      <w:pPr>
        <w:spacing w:line="312" w:lineRule="auto"/>
        <w:ind w:right="708" w:firstLine="567"/>
        <w:jc w:val="center"/>
        <w:rPr>
          <w:b/>
          <w:bCs/>
          <w:szCs w:val="24"/>
          <w:lang w:bidi="he-IL"/>
        </w:rPr>
      </w:pPr>
    </w:p>
    <w:p w:rsidR="00444457" w:rsidRDefault="00444457" w:rsidP="00341BE9">
      <w:pPr>
        <w:spacing w:line="312" w:lineRule="auto"/>
        <w:ind w:right="708" w:firstLine="567"/>
        <w:jc w:val="center"/>
        <w:rPr>
          <w:b/>
          <w:bCs/>
          <w:szCs w:val="24"/>
          <w:lang w:bidi="he-IL"/>
        </w:rPr>
      </w:pPr>
    </w:p>
    <w:p w:rsidR="00444457" w:rsidRDefault="001A09A7" w:rsidP="00341BE9">
      <w:pPr>
        <w:spacing w:line="312" w:lineRule="auto"/>
        <w:ind w:right="708" w:firstLine="567"/>
        <w:jc w:val="center"/>
        <w:rPr>
          <w:b/>
          <w:bCs/>
          <w:szCs w:val="24"/>
          <w:lang w:bidi="he-IL"/>
        </w:rPr>
      </w:pPr>
      <w:r>
        <w:rPr>
          <w:b/>
          <w:bCs/>
          <w:szCs w:val="24"/>
          <w:lang w:bidi="he-IL"/>
        </w:rPr>
        <w:t xml:space="preserve">KAUNO MIESTO </w:t>
      </w:r>
      <w:r>
        <w:rPr>
          <w:b/>
          <w:bCs/>
          <w:szCs w:val="24"/>
          <w:lang w:val="x-none" w:bidi="he-IL"/>
        </w:rPr>
        <w:t xml:space="preserve">SAVIVALDYBĖS TURTO NUOMOS KONKURSŲ ORGANIZAVIMO IR VYKDYMO </w:t>
      </w:r>
      <w:r>
        <w:rPr>
          <w:b/>
          <w:bCs/>
          <w:szCs w:val="24"/>
          <w:lang w:bidi="he-IL"/>
        </w:rPr>
        <w:t>TAISYKLĖS</w:t>
      </w:r>
      <w:r w:rsidR="00727B57">
        <w:rPr>
          <w:b/>
          <w:bCs/>
          <w:szCs w:val="24"/>
          <w:lang w:bidi="he-IL"/>
        </w:rPr>
        <w:t xml:space="preserve"> </w:t>
      </w:r>
    </w:p>
    <w:p w:rsidR="00444457" w:rsidRDefault="00444457" w:rsidP="00341BE9">
      <w:pPr>
        <w:spacing w:line="312" w:lineRule="auto"/>
        <w:ind w:right="708" w:firstLine="567"/>
        <w:jc w:val="center"/>
        <w:rPr>
          <w:b/>
          <w:bCs/>
          <w:szCs w:val="24"/>
          <w:lang w:val="x-none" w:bidi="he-IL"/>
        </w:rPr>
      </w:pPr>
    </w:p>
    <w:p w:rsidR="00444457" w:rsidRDefault="001A09A7" w:rsidP="00341BE9">
      <w:pPr>
        <w:widowControl w:val="0"/>
        <w:suppressAutoHyphens/>
        <w:spacing w:line="312" w:lineRule="auto"/>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I SKYRIUS</w:t>
      </w:r>
    </w:p>
    <w:p w:rsidR="00444457" w:rsidRDefault="001A09A7" w:rsidP="00341BE9">
      <w:pPr>
        <w:widowControl w:val="0"/>
        <w:suppressAutoHyphens/>
        <w:spacing w:line="312" w:lineRule="auto"/>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BENDROSIOS NUOSTATOS</w:t>
      </w:r>
    </w:p>
    <w:p w:rsidR="00444457" w:rsidRDefault="00444457" w:rsidP="00341BE9">
      <w:pPr>
        <w:spacing w:line="312" w:lineRule="auto"/>
        <w:rPr>
          <w:sz w:val="14"/>
          <w:szCs w:val="14"/>
        </w:rPr>
      </w:pPr>
    </w:p>
    <w:p w:rsidR="00444457" w:rsidRDefault="00444457" w:rsidP="00341BE9">
      <w:pPr>
        <w:widowControl w:val="0"/>
        <w:suppressAutoHyphens/>
        <w:spacing w:line="312" w:lineRule="auto"/>
        <w:rPr>
          <w:rFonts w:eastAsia="Lucida Sans Unicode"/>
          <w:kern w:val="1"/>
          <w:szCs w:val="24"/>
          <w:lang w:eastAsia="hi-IN" w:bidi="hi-IN"/>
        </w:rPr>
      </w:pPr>
    </w:p>
    <w:p w:rsidR="00444457" w:rsidRDefault="001A09A7" w:rsidP="00341BE9">
      <w:pPr>
        <w:spacing w:line="312" w:lineRule="auto"/>
        <w:ind w:firstLine="709"/>
        <w:jc w:val="both"/>
        <w:rPr>
          <w:rFonts w:eastAsia="Arial"/>
          <w:color w:val="000000"/>
          <w:kern w:val="1"/>
          <w:szCs w:val="24"/>
          <w:lang w:eastAsia="hi-IN" w:bidi="hi-IN"/>
        </w:rPr>
      </w:pPr>
      <w:r>
        <w:rPr>
          <w:rFonts w:eastAsia="Arial"/>
          <w:color w:val="000000"/>
          <w:kern w:val="1"/>
          <w:szCs w:val="24"/>
          <w:lang w:eastAsia="hi-IN" w:bidi="hi-IN"/>
        </w:rPr>
        <w:t>1. Kauno miesto savivaldybės turto nuomos konkursų organizavimo ir vykdymo taisyklės (toliau – taisyklės) reglamentuoja Kauno miesto savivaldybei (toliau – Savivaldybė) nuosavybės teise priklausančio turto: statinių, jų dalių, patalpų (šios sąvokos apibrėžtos Lietuvos Respublikos statybos įstatyme)</w:t>
      </w:r>
      <w:r w:rsidR="003F142A">
        <w:rPr>
          <w:rFonts w:eastAsia="Arial"/>
          <w:color w:val="000000"/>
          <w:kern w:val="1"/>
          <w:szCs w:val="24"/>
          <w:lang w:eastAsia="hi-IN" w:bidi="hi-IN"/>
        </w:rPr>
        <w:t>, kitų nekilnojamųjų daiktų</w:t>
      </w:r>
      <w:r>
        <w:rPr>
          <w:rFonts w:eastAsia="Arial"/>
          <w:color w:val="000000"/>
          <w:kern w:val="1"/>
          <w:szCs w:val="24"/>
          <w:lang w:eastAsia="hi-IN" w:bidi="hi-IN"/>
        </w:rPr>
        <w:t xml:space="preserve"> </w:t>
      </w:r>
      <w:r w:rsidR="003F142A">
        <w:rPr>
          <w:rFonts w:eastAsia="Arial"/>
          <w:color w:val="000000"/>
          <w:kern w:val="1"/>
          <w:szCs w:val="24"/>
          <w:lang w:eastAsia="hi-IN" w:bidi="hi-IN"/>
        </w:rPr>
        <w:t xml:space="preserve">ir kito </w:t>
      </w:r>
      <w:r>
        <w:rPr>
          <w:rFonts w:eastAsia="Arial"/>
          <w:color w:val="000000"/>
          <w:kern w:val="1"/>
          <w:szCs w:val="24"/>
          <w:lang w:eastAsia="hi-IN" w:bidi="hi-IN"/>
        </w:rPr>
        <w:t>ilgalaikio ir trumpalaikio materialiojo turto (toliau – Savivaldybės turtas) nuomos viešo konkurso būdu tvarką ir sąlygas.</w:t>
      </w:r>
      <w:r>
        <w:t xml:space="preserve"> </w:t>
      </w:r>
    </w:p>
    <w:p w:rsidR="00444457" w:rsidRDefault="001A09A7"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 xml:space="preserve">2. Sprendimus dėl Savivaldybės turto nuomos </w:t>
      </w:r>
      <w:r w:rsidR="006B51E3">
        <w:rPr>
          <w:rFonts w:eastAsia="Arial"/>
          <w:color w:val="000000"/>
          <w:kern w:val="1"/>
          <w:szCs w:val="24"/>
          <w:lang w:eastAsia="hi-IN" w:bidi="hi-IN"/>
        </w:rPr>
        <w:t xml:space="preserve">viešo </w:t>
      </w:r>
      <w:r>
        <w:rPr>
          <w:rFonts w:eastAsia="Arial"/>
          <w:color w:val="000000"/>
          <w:kern w:val="1"/>
          <w:szCs w:val="24"/>
          <w:lang w:eastAsia="hi-IN" w:bidi="hi-IN"/>
        </w:rPr>
        <w:t xml:space="preserve">konkurso būdu priima </w:t>
      </w:r>
      <w:r w:rsidR="007348CF" w:rsidRPr="007348CF">
        <w:rPr>
          <w:rFonts w:eastAsia="Arial"/>
          <w:color w:val="000000"/>
          <w:kern w:val="1"/>
          <w:szCs w:val="24"/>
          <w:lang w:eastAsia="hi-IN" w:bidi="hi-IN"/>
        </w:rPr>
        <w:t>Kauno miesto savivaldybės turto nuomos tvarkos apraš</w:t>
      </w:r>
      <w:r w:rsidR="007348CF">
        <w:rPr>
          <w:rFonts w:eastAsia="Arial"/>
          <w:color w:val="000000"/>
          <w:kern w:val="1"/>
          <w:szCs w:val="24"/>
          <w:lang w:eastAsia="hi-IN" w:bidi="hi-IN"/>
        </w:rPr>
        <w:t>e nustatyti subjektai</w:t>
      </w:r>
      <w:r w:rsidR="007348CF" w:rsidRPr="007348CF">
        <w:rPr>
          <w:rFonts w:eastAsia="Arial"/>
          <w:color w:val="000000"/>
          <w:kern w:val="1"/>
          <w:szCs w:val="24"/>
          <w:lang w:eastAsia="hi-IN" w:bidi="hi-IN"/>
        </w:rPr>
        <w:t xml:space="preserve"> </w:t>
      </w:r>
      <w:r>
        <w:rPr>
          <w:rFonts w:eastAsia="Arial"/>
          <w:color w:val="000000"/>
          <w:kern w:val="1"/>
          <w:szCs w:val="24"/>
          <w:lang w:eastAsia="hi-IN" w:bidi="hi-IN"/>
        </w:rPr>
        <w:t xml:space="preserve">(toliau – sprendimas). </w:t>
      </w:r>
    </w:p>
    <w:p w:rsidR="00444457" w:rsidRDefault="001A09A7"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 xml:space="preserve">3. Pradinis nuompinigių dydis nustatomas vadovaujantis </w:t>
      </w:r>
      <w:r w:rsidR="00370DF6" w:rsidRPr="00727B57">
        <w:rPr>
          <w:rFonts w:eastAsia="Arial"/>
          <w:color w:val="000000"/>
          <w:kern w:val="1"/>
          <w:szCs w:val="24"/>
          <w:lang w:eastAsia="hi-IN" w:bidi="hi-IN"/>
        </w:rPr>
        <w:t>Kauno miesto savivaldybės turto nuompinigių skaičiavimo ir mokėjimo tvarkos</w:t>
      </w:r>
      <w:r w:rsidRPr="00370DF6">
        <w:rPr>
          <w:rFonts w:eastAsia="Arial"/>
          <w:color w:val="000000"/>
          <w:kern w:val="1"/>
          <w:szCs w:val="24"/>
          <w:lang w:eastAsia="hi-IN" w:bidi="hi-IN"/>
        </w:rPr>
        <w:t xml:space="preserve"> </w:t>
      </w:r>
      <w:r>
        <w:rPr>
          <w:rFonts w:eastAsia="Arial"/>
          <w:color w:val="000000"/>
          <w:kern w:val="1"/>
          <w:szCs w:val="24"/>
          <w:lang w:eastAsia="hi-IN" w:bidi="hi-IN"/>
        </w:rPr>
        <w:t>aprašu.</w:t>
      </w:r>
      <w:r w:rsidR="00727B57">
        <w:rPr>
          <w:rFonts w:eastAsia="Arial"/>
          <w:color w:val="000000"/>
          <w:kern w:val="1"/>
          <w:szCs w:val="24"/>
          <w:lang w:eastAsia="hi-IN" w:bidi="hi-IN"/>
        </w:rPr>
        <w:t xml:space="preserve"> </w:t>
      </w:r>
    </w:p>
    <w:p w:rsidR="00444457" w:rsidRDefault="001A09A7" w:rsidP="00341BE9">
      <w:pPr>
        <w:widowControl w:val="0"/>
        <w:suppressAutoHyphens/>
        <w:spacing w:line="312" w:lineRule="auto"/>
        <w:ind w:firstLine="720"/>
        <w:jc w:val="both"/>
        <w:rPr>
          <w:lang w:bidi="he-IL"/>
        </w:rPr>
      </w:pPr>
      <w:r>
        <w:rPr>
          <w:rFonts w:eastAsia="Arial"/>
          <w:color w:val="000000"/>
          <w:kern w:val="1"/>
          <w:szCs w:val="24"/>
          <w:lang w:eastAsia="hi-IN" w:bidi="hi-IN"/>
        </w:rPr>
        <w:t xml:space="preserve">4. Konkursus organizuoja ir vykdo Savivaldybės </w:t>
      </w:r>
      <w:r w:rsidR="007348CF">
        <w:rPr>
          <w:rFonts w:eastAsia="Arial"/>
          <w:color w:val="000000"/>
          <w:kern w:val="1"/>
          <w:szCs w:val="24"/>
          <w:lang w:eastAsia="hi-IN" w:bidi="hi-IN"/>
        </w:rPr>
        <w:t xml:space="preserve">administracijos direktoriaus </w:t>
      </w:r>
      <w:r>
        <w:rPr>
          <w:rFonts w:eastAsia="Arial"/>
          <w:color w:val="000000"/>
          <w:kern w:val="1"/>
          <w:szCs w:val="24"/>
          <w:lang w:eastAsia="hi-IN" w:bidi="hi-IN"/>
        </w:rPr>
        <w:t xml:space="preserve">sudaryta Savivaldybės turto nuomos konkurso komisija, vadovaudamasi šiomis taisyklėmis ir Kauno miesto savivaldybės turto nuomos tvarkos aprašu. Komisija dirba pagal Savivaldybės </w:t>
      </w:r>
      <w:r w:rsidR="007348CF">
        <w:rPr>
          <w:rFonts w:eastAsia="Arial"/>
          <w:color w:val="000000"/>
          <w:kern w:val="1"/>
          <w:szCs w:val="24"/>
          <w:lang w:eastAsia="hi-IN" w:bidi="hi-IN"/>
        </w:rPr>
        <w:t xml:space="preserve">administracijos direktoriaus </w:t>
      </w:r>
      <w:r>
        <w:rPr>
          <w:rFonts w:eastAsia="Arial"/>
          <w:color w:val="000000"/>
          <w:kern w:val="1"/>
          <w:szCs w:val="24"/>
          <w:lang w:eastAsia="hi-IN" w:bidi="hi-IN"/>
        </w:rPr>
        <w:t>patvirtintą komisijos darbo reglamentą. Komisijai turi būti nustatytos užduotys ir suteikti visi užduotims vykdyti reikalingi įgaliojimai. Komisija sprendimus priima savarankiškai.</w:t>
      </w:r>
      <w:r>
        <w:rPr>
          <w:lang w:bidi="he-IL"/>
        </w:rPr>
        <w:t xml:space="preserve"> </w:t>
      </w:r>
    </w:p>
    <w:p w:rsidR="00444457" w:rsidRDefault="001A09A7"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5. Savivaldybės turto nuomos konkursai skelbiami respublikiniame dienraštyje ir Savivaldybės interneto svetainėje.</w:t>
      </w:r>
      <w:r w:rsidR="00727B57">
        <w:rPr>
          <w:rFonts w:eastAsia="Arial"/>
          <w:color w:val="000000"/>
          <w:kern w:val="1"/>
          <w:szCs w:val="24"/>
          <w:lang w:eastAsia="hi-IN" w:bidi="hi-IN"/>
        </w:rPr>
        <w:t xml:space="preserve"> </w:t>
      </w:r>
    </w:p>
    <w:p w:rsidR="00444457" w:rsidRDefault="001A09A7"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6. Pagrindinės šiose taisyklėse vartojamos sąvokos:</w:t>
      </w:r>
      <w:r w:rsidR="00727B57">
        <w:rPr>
          <w:rFonts w:eastAsia="Arial"/>
          <w:color w:val="000000"/>
          <w:kern w:val="1"/>
          <w:szCs w:val="24"/>
          <w:lang w:eastAsia="hi-IN" w:bidi="hi-IN"/>
        </w:rPr>
        <w:t xml:space="preserve"> </w:t>
      </w:r>
    </w:p>
    <w:p w:rsidR="00444457" w:rsidRDefault="001A09A7"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 xml:space="preserve">6.1. </w:t>
      </w:r>
      <w:r>
        <w:rPr>
          <w:rFonts w:eastAsia="Arial"/>
          <w:b/>
          <w:color w:val="000000"/>
          <w:kern w:val="1"/>
          <w:szCs w:val="24"/>
          <w:lang w:eastAsia="hi-IN" w:bidi="hi-IN"/>
        </w:rPr>
        <w:t>Komisija</w:t>
      </w:r>
      <w:r>
        <w:rPr>
          <w:rFonts w:eastAsia="Arial"/>
          <w:color w:val="000000"/>
          <w:kern w:val="1"/>
          <w:szCs w:val="24"/>
          <w:lang w:eastAsia="hi-IN" w:bidi="hi-IN"/>
        </w:rPr>
        <w:t xml:space="preserve"> – Savivaldybės </w:t>
      </w:r>
      <w:r w:rsidR="007348CF">
        <w:rPr>
          <w:rFonts w:eastAsia="Arial"/>
          <w:color w:val="000000"/>
          <w:kern w:val="1"/>
          <w:szCs w:val="24"/>
          <w:lang w:eastAsia="hi-IN" w:bidi="hi-IN"/>
        </w:rPr>
        <w:t xml:space="preserve">administracijos direktoriaus </w:t>
      </w:r>
      <w:r>
        <w:rPr>
          <w:rFonts w:eastAsia="Arial"/>
          <w:color w:val="000000"/>
          <w:kern w:val="1"/>
          <w:szCs w:val="24"/>
          <w:lang w:eastAsia="hi-IN" w:bidi="hi-IN"/>
        </w:rPr>
        <w:t>sudaryta Savivaldybės turto nuomos konkurso komisija.</w:t>
      </w:r>
      <w:r w:rsidR="00727B57">
        <w:rPr>
          <w:rFonts w:eastAsia="Arial"/>
          <w:color w:val="000000"/>
          <w:kern w:val="1"/>
          <w:szCs w:val="24"/>
          <w:lang w:eastAsia="hi-IN" w:bidi="hi-IN"/>
        </w:rPr>
        <w:t xml:space="preserve"> </w:t>
      </w:r>
    </w:p>
    <w:p w:rsidR="00444457" w:rsidRDefault="001A09A7"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 xml:space="preserve">6.2. </w:t>
      </w:r>
      <w:r>
        <w:rPr>
          <w:rFonts w:eastAsia="Arial"/>
          <w:b/>
          <w:color w:val="000000"/>
          <w:kern w:val="1"/>
          <w:szCs w:val="24"/>
          <w:lang w:eastAsia="hi-IN" w:bidi="hi-IN"/>
        </w:rPr>
        <w:t>Konkurso dalyvis</w:t>
      </w:r>
      <w:r>
        <w:rPr>
          <w:rFonts w:eastAsia="Arial"/>
          <w:color w:val="000000"/>
          <w:kern w:val="1"/>
          <w:szCs w:val="24"/>
          <w:lang w:eastAsia="hi-IN" w:bidi="hi-IN"/>
        </w:rPr>
        <w:t xml:space="preserve"> –</w:t>
      </w:r>
      <w:r w:rsidR="00B702ED">
        <w:rPr>
          <w:rFonts w:eastAsia="Arial"/>
          <w:color w:val="000000"/>
          <w:kern w:val="1"/>
          <w:szCs w:val="24"/>
          <w:lang w:eastAsia="hi-IN" w:bidi="hi-IN"/>
        </w:rPr>
        <w:t xml:space="preserve"> </w:t>
      </w:r>
      <w:r w:rsidR="007348CF" w:rsidRPr="007348CF">
        <w:rPr>
          <w:rFonts w:eastAsia="Arial"/>
          <w:color w:val="000000"/>
          <w:kern w:val="1"/>
          <w:szCs w:val="24"/>
          <w:lang w:eastAsia="hi-IN" w:bidi="hi-IN"/>
        </w:rPr>
        <w:t>fizinis, juridinis asm</w:t>
      </w:r>
      <w:r w:rsidR="007348CF">
        <w:rPr>
          <w:rFonts w:eastAsia="Arial"/>
          <w:color w:val="000000"/>
          <w:kern w:val="1"/>
          <w:szCs w:val="24"/>
          <w:lang w:eastAsia="hi-IN" w:bidi="hi-IN"/>
        </w:rPr>
        <w:t>uo</w:t>
      </w:r>
      <w:r w:rsidR="007348CF" w:rsidRPr="007348CF">
        <w:rPr>
          <w:rFonts w:eastAsia="Arial"/>
          <w:color w:val="000000"/>
          <w:kern w:val="1"/>
          <w:szCs w:val="24"/>
          <w:lang w:eastAsia="hi-IN" w:bidi="hi-IN"/>
        </w:rPr>
        <w:t>, j</w:t>
      </w:r>
      <w:r w:rsidR="007348CF">
        <w:rPr>
          <w:rFonts w:eastAsia="Arial"/>
          <w:color w:val="000000"/>
          <w:kern w:val="1"/>
          <w:szCs w:val="24"/>
          <w:lang w:eastAsia="hi-IN" w:bidi="hi-IN"/>
        </w:rPr>
        <w:t>o</w:t>
      </w:r>
      <w:r w:rsidR="007348CF" w:rsidRPr="007348CF">
        <w:rPr>
          <w:rFonts w:eastAsia="Arial"/>
          <w:color w:val="000000"/>
          <w:kern w:val="1"/>
          <w:szCs w:val="24"/>
          <w:lang w:eastAsia="hi-IN" w:bidi="hi-IN"/>
        </w:rPr>
        <w:t xml:space="preserve"> filialas ar atstovybė, asmen</w:t>
      </w:r>
      <w:r w:rsidR="007348CF">
        <w:rPr>
          <w:rFonts w:eastAsia="Arial"/>
          <w:color w:val="000000"/>
          <w:kern w:val="1"/>
          <w:szCs w:val="24"/>
          <w:lang w:eastAsia="hi-IN" w:bidi="hi-IN"/>
        </w:rPr>
        <w:t>y</w:t>
      </w:r>
      <w:r w:rsidR="007348CF" w:rsidRPr="007348CF">
        <w:rPr>
          <w:rFonts w:eastAsia="Arial"/>
          <w:color w:val="000000"/>
          <w:kern w:val="1"/>
          <w:szCs w:val="24"/>
          <w:lang w:eastAsia="hi-IN" w:bidi="hi-IN"/>
        </w:rPr>
        <w:t>s, sudar</w:t>
      </w:r>
      <w:r w:rsidR="007348CF">
        <w:rPr>
          <w:rFonts w:eastAsia="Arial"/>
          <w:color w:val="000000"/>
          <w:kern w:val="1"/>
          <w:szCs w:val="24"/>
          <w:lang w:eastAsia="hi-IN" w:bidi="hi-IN"/>
        </w:rPr>
        <w:t>ę</w:t>
      </w:r>
      <w:r w:rsidR="007348CF" w:rsidRPr="007348CF">
        <w:rPr>
          <w:rFonts w:eastAsia="Arial"/>
          <w:color w:val="000000"/>
          <w:kern w:val="1"/>
          <w:szCs w:val="24"/>
          <w:lang w:eastAsia="hi-IN" w:bidi="hi-IN"/>
        </w:rPr>
        <w:t xml:space="preserve"> rašytinį susitarimą</w:t>
      </w:r>
      <w:r w:rsidR="007348CF" w:rsidRPr="007348CF" w:rsidDel="007348CF">
        <w:rPr>
          <w:rFonts w:eastAsia="Arial"/>
          <w:color w:val="000000"/>
          <w:kern w:val="1"/>
          <w:szCs w:val="24"/>
          <w:lang w:eastAsia="hi-IN" w:bidi="hi-IN"/>
        </w:rPr>
        <w:t xml:space="preserve"> </w:t>
      </w:r>
      <w:r>
        <w:rPr>
          <w:rFonts w:eastAsia="Arial"/>
          <w:color w:val="000000"/>
          <w:kern w:val="1"/>
          <w:szCs w:val="24"/>
          <w:lang w:eastAsia="hi-IN" w:bidi="hi-IN"/>
        </w:rPr>
        <w:t>(toliau – asmuo), pateikę visus reikalaujamus ir pripažintus tinkamais dokumentus ir informaciją.</w:t>
      </w:r>
      <w:r w:rsidR="00727B57">
        <w:rPr>
          <w:rFonts w:eastAsia="Arial"/>
          <w:color w:val="000000"/>
          <w:kern w:val="1"/>
          <w:szCs w:val="24"/>
          <w:lang w:eastAsia="hi-IN" w:bidi="hi-IN"/>
        </w:rPr>
        <w:t xml:space="preserve"> </w:t>
      </w:r>
    </w:p>
    <w:p w:rsidR="00444457" w:rsidRDefault="001A09A7"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 xml:space="preserve">6.3. </w:t>
      </w:r>
      <w:r>
        <w:rPr>
          <w:rFonts w:eastAsia="Arial"/>
          <w:b/>
          <w:color w:val="000000"/>
          <w:kern w:val="1"/>
          <w:szCs w:val="24"/>
          <w:lang w:eastAsia="hi-IN" w:bidi="hi-IN"/>
        </w:rPr>
        <w:t>Nuomos sutartis</w:t>
      </w:r>
      <w:r>
        <w:rPr>
          <w:rFonts w:eastAsia="Arial"/>
          <w:color w:val="000000"/>
          <w:kern w:val="1"/>
          <w:szCs w:val="24"/>
          <w:lang w:eastAsia="hi-IN" w:bidi="hi-IN"/>
        </w:rPr>
        <w:t xml:space="preserve"> – </w:t>
      </w:r>
      <w:r w:rsidR="004E729D">
        <w:rPr>
          <w:rFonts w:eastAsia="Arial"/>
          <w:color w:val="000000"/>
          <w:kern w:val="1"/>
          <w:szCs w:val="24"/>
          <w:lang w:eastAsia="hi-IN" w:bidi="hi-IN"/>
        </w:rPr>
        <w:t>S</w:t>
      </w:r>
      <w:r w:rsidR="007348CF">
        <w:rPr>
          <w:rFonts w:eastAsia="Arial"/>
          <w:color w:val="000000"/>
          <w:kern w:val="1"/>
          <w:szCs w:val="24"/>
          <w:lang w:eastAsia="hi-IN" w:bidi="hi-IN"/>
        </w:rPr>
        <w:t xml:space="preserve">avivaldybės </w:t>
      </w:r>
      <w:r w:rsidR="004E729D">
        <w:rPr>
          <w:rFonts w:eastAsia="Arial"/>
          <w:color w:val="000000"/>
          <w:kern w:val="1"/>
          <w:szCs w:val="24"/>
          <w:lang w:eastAsia="hi-IN" w:bidi="hi-IN"/>
        </w:rPr>
        <w:t xml:space="preserve">arba Savivaldybės </w:t>
      </w:r>
      <w:r w:rsidR="007348CF">
        <w:rPr>
          <w:rFonts w:eastAsia="Arial"/>
          <w:color w:val="000000"/>
          <w:kern w:val="1"/>
          <w:szCs w:val="24"/>
          <w:lang w:eastAsia="hi-IN" w:bidi="hi-IN"/>
        </w:rPr>
        <w:t xml:space="preserve">turto </w:t>
      </w:r>
      <w:r w:rsidR="004E729D">
        <w:rPr>
          <w:rFonts w:eastAsia="Arial"/>
          <w:color w:val="000000"/>
          <w:kern w:val="1"/>
          <w:szCs w:val="24"/>
          <w:lang w:eastAsia="hi-IN" w:bidi="hi-IN"/>
        </w:rPr>
        <w:t>patikėtinio</w:t>
      </w:r>
      <w:r w:rsidR="007348CF">
        <w:rPr>
          <w:rFonts w:eastAsia="Arial"/>
          <w:color w:val="000000"/>
          <w:kern w:val="1"/>
          <w:szCs w:val="24"/>
          <w:lang w:eastAsia="hi-IN" w:bidi="hi-IN"/>
        </w:rPr>
        <w:t xml:space="preserve"> </w:t>
      </w:r>
      <w:r>
        <w:rPr>
          <w:rFonts w:eastAsia="Arial"/>
          <w:color w:val="000000"/>
          <w:kern w:val="1"/>
          <w:szCs w:val="24"/>
          <w:lang w:eastAsia="hi-IN" w:bidi="hi-IN"/>
        </w:rPr>
        <w:t xml:space="preserve">ir nuomininko sudaryta rašytinė sutartis, kurioje nustatomos Savivaldybės </w:t>
      </w:r>
      <w:r w:rsidR="00B75E39" w:rsidRPr="00B75E39">
        <w:rPr>
          <w:rFonts w:eastAsia="Arial"/>
          <w:color w:val="000000"/>
          <w:kern w:val="1"/>
          <w:szCs w:val="24"/>
          <w:lang w:eastAsia="hi-IN" w:bidi="hi-IN"/>
        </w:rPr>
        <w:t xml:space="preserve">arba Savivaldybės turto patikėtinio </w:t>
      </w:r>
      <w:r>
        <w:rPr>
          <w:rFonts w:eastAsia="Arial"/>
          <w:color w:val="000000"/>
          <w:kern w:val="1"/>
          <w:szCs w:val="24"/>
          <w:lang w:eastAsia="hi-IN" w:bidi="hi-IN"/>
        </w:rPr>
        <w:t xml:space="preserve">ir nuomininko teisės ir pareigos, susijusios su šių subjektų veikla vykdant Savivaldybės turto nuomą (pavyzdinės nuomos sutartys pateiktos Kauno miesto savivaldybės turto nuomos tvarkos aprašo </w:t>
      </w:r>
      <w:r w:rsidRPr="00341BE9">
        <w:rPr>
          <w:rFonts w:eastAsia="Arial"/>
          <w:color w:val="000000"/>
          <w:kern w:val="1"/>
          <w:szCs w:val="24"/>
          <w:lang w:eastAsia="hi-IN" w:bidi="hi-IN"/>
        </w:rPr>
        <w:t>1</w:t>
      </w:r>
      <w:r w:rsidR="00727B57">
        <w:rPr>
          <w:rFonts w:eastAsia="Arial"/>
          <w:color w:val="000000"/>
          <w:kern w:val="1"/>
          <w:szCs w:val="24"/>
          <w:lang w:eastAsia="hi-IN" w:bidi="hi-IN"/>
        </w:rPr>
        <w:t> </w:t>
      </w:r>
      <w:r>
        <w:rPr>
          <w:rFonts w:eastAsia="Arial"/>
          <w:color w:val="000000"/>
          <w:kern w:val="1"/>
          <w:szCs w:val="24"/>
          <w:lang w:eastAsia="hi-IN" w:bidi="hi-IN"/>
        </w:rPr>
        <w:t>priede).</w:t>
      </w:r>
      <w:r w:rsidR="00727B57">
        <w:rPr>
          <w:rFonts w:eastAsia="Arial"/>
          <w:color w:val="000000"/>
          <w:kern w:val="1"/>
          <w:szCs w:val="24"/>
          <w:lang w:eastAsia="hi-IN" w:bidi="hi-IN"/>
        </w:rPr>
        <w:t xml:space="preserve"> </w:t>
      </w:r>
    </w:p>
    <w:p w:rsidR="00444457" w:rsidRDefault="001A09A7"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6.4.</w:t>
      </w:r>
      <w:r w:rsidRPr="00727B57">
        <w:rPr>
          <w:rFonts w:eastAsia="Arial"/>
          <w:color w:val="000000"/>
          <w:kern w:val="1"/>
          <w:szCs w:val="24"/>
          <w:lang w:eastAsia="hi-IN" w:bidi="hi-IN"/>
        </w:rPr>
        <w:t xml:space="preserve"> </w:t>
      </w:r>
      <w:r>
        <w:rPr>
          <w:rFonts w:eastAsia="Arial"/>
          <w:b/>
          <w:color w:val="000000"/>
          <w:kern w:val="1"/>
          <w:szCs w:val="24"/>
          <w:lang w:eastAsia="hi-IN" w:bidi="hi-IN"/>
        </w:rPr>
        <w:t>Nuomininkas</w:t>
      </w:r>
      <w:r>
        <w:rPr>
          <w:rFonts w:eastAsia="Arial"/>
          <w:color w:val="000000"/>
          <w:kern w:val="1"/>
          <w:szCs w:val="24"/>
          <w:lang w:eastAsia="hi-IN" w:bidi="hi-IN"/>
        </w:rPr>
        <w:t xml:space="preserve"> –</w:t>
      </w:r>
      <w:r w:rsidR="00B75E39">
        <w:rPr>
          <w:rFonts w:eastAsia="Arial"/>
          <w:color w:val="000000"/>
          <w:kern w:val="1"/>
          <w:szCs w:val="24"/>
          <w:lang w:eastAsia="hi-IN" w:bidi="hi-IN"/>
        </w:rPr>
        <w:t xml:space="preserve"> </w:t>
      </w:r>
      <w:r>
        <w:rPr>
          <w:rFonts w:eastAsia="Arial"/>
          <w:color w:val="000000"/>
          <w:kern w:val="1"/>
          <w:szCs w:val="24"/>
          <w:lang w:eastAsia="hi-IN" w:bidi="hi-IN"/>
        </w:rPr>
        <w:t>asmuo, kuriam Savivaldybė</w:t>
      </w:r>
      <w:r w:rsidR="00B75E39" w:rsidRPr="00B75E39">
        <w:t xml:space="preserve"> </w:t>
      </w:r>
      <w:r w:rsidR="00B75E39" w:rsidRPr="00B75E39">
        <w:rPr>
          <w:rFonts w:eastAsia="Arial"/>
          <w:color w:val="000000"/>
          <w:kern w:val="1"/>
          <w:szCs w:val="24"/>
          <w:lang w:eastAsia="hi-IN" w:bidi="hi-IN"/>
        </w:rPr>
        <w:t>arba Savivaldybės turto patikėtini</w:t>
      </w:r>
      <w:r w:rsidR="00B75E39">
        <w:rPr>
          <w:rFonts w:eastAsia="Arial"/>
          <w:color w:val="000000"/>
          <w:kern w:val="1"/>
          <w:szCs w:val="24"/>
          <w:lang w:eastAsia="hi-IN" w:bidi="hi-IN"/>
        </w:rPr>
        <w:t>s</w:t>
      </w:r>
      <w:r w:rsidRPr="00B75E39">
        <w:rPr>
          <w:rFonts w:eastAsia="Arial"/>
          <w:color w:val="000000"/>
          <w:kern w:val="1"/>
          <w:szCs w:val="24"/>
          <w:lang w:eastAsia="hi-IN" w:bidi="hi-IN"/>
        </w:rPr>
        <w:t>,</w:t>
      </w:r>
      <w:r>
        <w:rPr>
          <w:rFonts w:eastAsia="Arial"/>
          <w:color w:val="000000"/>
          <w:kern w:val="1"/>
          <w:szCs w:val="24"/>
          <w:lang w:eastAsia="hi-IN" w:bidi="hi-IN"/>
        </w:rPr>
        <w:t xml:space="preserve"> </w:t>
      </w:r>
      <w:r w:rsidR="00B75E39">
        <w:rPr>
          <w:rFonts w:eastAsia="Arial"/>
          <w:color w:val="000000"/>
          <w:kern w:val="1"/>
          <w:szCs w:val="24"/>
          <w:lang w:eastAsia="hi-IN" w:bidi="hi-IN"/>
        </w:rPr>
        <w:lastRenderedPageBreak/>
        <w:t xml:space="preserve">vadovaudamiesi </w:t>
      </w:r>
      <w:r>
        <w:rPr>
          <w:rFonts w:eastAsia="Arial"/>
          <w:color w:val="000000"/>
          <w:kern w:val="1"/>
          <w:szCs w:val="24"/>
          <w:lang w:eastAsia="hi-IN" w:bidi="hi-IN"/>
        </w:rPr>
        <w:t xml:space="preserve">Lietuvos Respublikos </w:t>
      </w:r>
      <w:r w:rsidR="00B75E39">
        <w:rPr>
          <w:rFonts w:eastAsia="Arial"/>
          <w:color w:val="000000"/>
          <w:kern w:val="1"/>
          <w:szCs w:val="24"/>
          <w:lang w:eastAsia="hi-IN" w:bidi="hi-IN"/>
        </w:rPr>
        <w:t xml:space="preserve">ir Savivaldybės </w:t>
      </w:r>
      <w:r>
        <w:rPr>
          <w:rFonts w:eastAsia="Arial"/>
          <w:color w:val="000000"/>
          <w:kern w:val="1"/>
          <w:szCs w:val="24"/>
          <w:lang w:eastAsia="hi-IN" w:bidi="hi-IN"/>
        </w:rPr>
        <w:t>teisės aktais, išnuomoja Savivaldybės turtą.</w:t>
      </w:r>
      <w:r w:rsidR="00727B57">
        <w:rPr>
          <w:rFonts w:eastAsia="Arial"/>
          <w:color w:val="000000"/>
          <w:kern w:val="1"/>
          <w:szCs w:val="24"/>
          <w:lang w:eastAsia="hi-IN" w:bidi="hi-IN"/>
        </w:rPr>
        <w:t xml:space="preserve"> </w:t>
      </w:r>
    </w:p>
    <w:p w:rsidR="00444457" w:rsidRDefault="001A09A7"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6.5.</w:t>
      </w:r>
      <w:r>
        <w:rPr>
          <w:lang w:bidi="he-IL"/>
        </w:rPr>
        <w:t xml:space="preserve"> </w:t>
      </w:r>
      <w:r>
        <w:rPr>
          <w:rFonts w:eastAsia="Arial"/>
          <w:b/>
          <w:color w:val="000000"/>
          <w:kern w:val="1"/>
          <w:szCs w:val="24"/>
          <w:lang w:eastAsia="hi-IN" w:bidi="hi-IN"/>
        </w:rPr>
        <w:t>Paraiška</w:t>
      </w:r>
      <w:r>
        <w:rPr>
          <w:rFonts w:eastAsia="Arial"/>
          <w:color w:val="000000"/>
          <w:kern w:val="1"/>
          <w:szCs w:val="24"/>
          <w:lang w:eastAsia="hi-IN" w:bidi="hi-IN"/>
        </w:rPr>
        <w:t xml:space="preserve"> – </w:t>
      </w:r>
      <w:r w:rsidR="00B75E39">
        <w:rPr>
          <w:rFonts w:eastAsia="Arial"/>
          <w:color w:val="000000"/>
          <w:kern w:val="1"/>
          <w:szCs w:val="24"/>
          <w:lang w:eastAsia="hi-IN" w:bidi="hi-IN"/>
        </w:rPr>
        <w:t>asmens</w:t>
      </w:r>
      <w:r>
        <w:rPr>
          <w:rFonts w:eastAsia="Arial"/>
          <w:color w:val="000000"/>
          <w:kern w:val="1"/>
          <w:szCs w:val="24"/>
          <w:lang w:eastAsia="hi-IN" w:bidi="hi-IN"/>
        </w:rPr>
        <w:t xml:space="preserve"> elektroninėmis priemonėmis pateiktų šiose taisyklėse nurodytų dokumentų visuma, siekiant išsinuomoti Savivaldybės turtą pagal nustatytas nuomos sąlygas.</w:t>
      </w:r>
      <w:r w:rsidR="00727B57">
        <w:rPr>
          <w:rFonts w:eastAsia="Arial"/>
          <w:color w:val="000000"/>
          <w:kern w:val="1"/>
          <w:szCs w:val="24"/>
          <w:lang w:eastAsia="hi-IN" w:bidi="hi-IN"/>
        </w:rPr>
        <w:t xml:space="preserve"> </w:t>
      </w:r>
    </w:p>
    <w:p w:rsidR="00444457" w:rsidRDefault="00444457" w:rsidP="00341BE9">
      <w:pPr>
        <w:widowControl w:val="0"/>
        <w:suppressAutoHyphens/>
        <w:spacing w:line="312" w:lineRule="auto"/>
        <w:ind w:firstLine="720"/>
        <w:jc w:val="center"/>
        <w:rPr>
          <w:rFonts w:eastAsia="Lucida Sans Unicode"/>
          <w:b/>
          <w:bCs/>
          <w:color w:val="000000"/>
          <w:kern w:val="1"/>
          <w:lang w:eastAsia="hi-IN" w:bidi="hi-IN"/>
        </w:rPr>
      </w:pPr>
    </w:p>
    <w:p w:rsidR="00444457" w:rsidRDefault="001A09A7" w:rsidP="00341BE9">
      <w:pPr>
        <w:widowControl w:val="0"/>
        <w:suppressAutoHyphens/>
        <w:spacing w:line="312" w:lineRule="auto"/>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II SKYRIUS</w:t>
      </w:r>
      <w:r w:rsidR="00727B57">
        <w:rPr>
          <w:rFonts w:eastAsia="Lucida Sans Unicode"/>
          <w:b/>
          <w:bCs/>
          <w:color w:val="000000"/>
          <w:kern w:val="1"/>
          <w:szCs w:val="24"/>
          <w:lang w:eastAsia="hi-IN" w:bidi="hi-IN"/>
        </w:rPr>
        <w:t xml:space="preserve"> </w:t>
      </w:r>
    </w:p>
    <w:p w:rsidR="00444457" w:rsidRDefault="001A09A7" w:rsidP="00341BE9">
      <w:pPr>
        <w:widowControl w:val="0"/>
        <w:suppressAutoHyphens/>
        <w:spacing w:line="312" w:lineRule="auto"/>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NUOMOS KONKURSO ORGANIZAVIMAS</w:t>
      </w:r>
      <w:r w:rsidR="00727B57">
        <w:rPr>
          <w:rFonts w:eastAsia="Lucida Sans Unicode"/>
          <w:b/>
          <w:bCs/>
          <w:color w:val="000000"/>
          <w:kern w:val="1"/>
          <w:szCs w:val="24"/>
          <w:lang w:eastAsia="hi-IN" w:bidi="hi-IN"/>
        </w:rPr>
        <w:t xml:space="preserve"> </w:t>
      </w:r>
    </w:p>
    <w:p w:rsidR="00444457" w:rsidRDefault="00444457" w:rsidP="00341BE9">
      <w:pPr>
        <w:spacing w:line="312" w:lineRule="auto"/>
        <w:ind w:firstLine="1298"/>
        <w:jc w:val="both"/>
        <w:rPr>
          <w:szCs w:val="24"/>
          <w:lang w:bidi="he-IL"/>
        </w:rPr>
      </w:pPr>
    </w:p>
    <w:p w:rsidR="00444457" w:rsidRDefault="001A09A7" w:rsidP="00341BE9">
      <w:pPr>
        <w:spacing w:line="312" w:lineRule="auto"/>
        <w:ind w:firstLine="709"/>
        <w:jc w:val="both"/>
        <w:rPr>
          <w:szCs w:val="24"/>
          <w:lang w:bidi="he-IL"/>
        </w:rPr>
      </w:pPr>
      <w:r>
        <w:rPr>
          <w:szCs w:val="24"/>
          <w:lang w:bidi="he-IL"/>
        </w:rPr>
        <w:t xml:space="preserve">7. Komisija, gavusi </w:t>
      </w:r>
      <w:r>
        <w:rPr>
          <w:bCs/>
          <w:szCs w:val="24"/>
          <w:lang w:bidi="he-IL"/>
        </w:rPr>
        <w:t>sprendimo dėl Savivaldybės turto nuomos nuorašą</w:t>
      </w:r>
      <w:r>
        <w:rPr>
          <w:szCs w:val="24"/>
          <w:lang w:bidi="he-IL"/>
        </w:rPr>
        <w:t>, prireikus priima sprendimą dėl papildomų dokumentų (</w:t>
      </w:r>
      <w:r>
        <w:rPr>
          <w:bCs/>
          <w:szCs w:val="24"/>
          <w:lang w:bidi="he-IL"/>
        </w:rPr>
        <w:t>patvirtinančių konkurso dalyvio atitiktį 10 punkte nurodytiems reikalavimams)</w:t>
      </w:r>
      <w:r>
        <w:rPr>
          <w:szCs w:val="24"/>
          <w:lang w:bidi="he-IL"/>
        </w:rPr>
        <w:t>, kuriuos turėtų pateikti konkurso dalyvis, ir per 3 darbo dienas nuo sprendimo priėmimo parengia informacinį pranešimą spaudai bei skelbimą ir pateikia juos Savivaldybės administracijos padaliniui,</w:t>
      </w:r>
      <w:r>
        <w:rPr>
          <w:iCs/>
          <w:szCs w:val="24"/>
          <w:lang w:bidi="he-IL"/>
        </w:rPr>
        <w:t xml:space="preserve"> </w:t>
      </w:r>
      <w:r>
        <w:rPr>
          <w:szCs w:val="24"/>
          <w:lang w:bidi="he-IL"/>
        </w:rPr>
        <w:t>organizuojančiam informacinio pranešimo pateikimą kuriam nors iš respublikinių dienraščių ir skelbiančiam skelbimus Savivaldybės interneto svetainėje.</w:t>
      </w:r>
      <w:r>
        <w:t xml:space="preserve"> </w:t>
      </w:r>
    </w:p>
    <w:p w:rsidR="00444457" w:rsidRDefault="001A09A7" w:rsidP="00341BE9">
      <w:pPr>
        <w:spacing w:line="312" w:lineRule="auto"/>
        <w:ind w:firstLine="720"/>
        <w:jc w:val="both"/>
        <w:rPr>
          <w:szCs w:val="24"/>
          <w:lang w:bidi="he-IL"/>
        </w:rPr>
      </w:pPr>
      <w:r>
        <w:rPr>
          <w:szCs w:val="24"/>
          <w:lang w:bidi="he-IL"/>
        </w:rPr>
        <w:t xml:space="preserve">8. Informaciniame pranešime apie skelbiamą nuomos konkursą turi būti nurodytas nuomojamo </w:t>
      </w:r>
      <w:r w:rsidR="00D33BE2" w:rsidRPr="00D33BE2">
        <w:rPr>
          <w:szCs w:val="24"/>
          <w:lang w:bidi="he-IL"/>
        </w:rPr>
        <w:t>turto pavadinim</w:t>
      </w:r>
      <w:r w:rsidR="00D33BE2">
        <w:rPr>
          <w:szCs w:val="24"/>
          <w:lang w:bidi="he-IL"/>
        </w:rPr>
        <w:t>as</w:t>
      </w:r>
      <w:r w:rsidR="00D33BE2" w:rsidRPr="00D33BE2">
        <w:rPr>
          <w:szCs w:val="24"/>
          <w:lang w:bidi="he-IL"/>
        </w:rPr>
        <w:t>, turto buvimo viet</w:t>
      </w:r>
      <w:r w:rsidR="00B75E39">
        <w:rPr>
          <w:szCs w:val="24"/>
          <w:lang w:bidi="he-IL"/>
        </w:rPr>
        <w:t>a</w:t>
      </w:r>
      <w:r w:rsidR="00D33BE2" w:rsidRPr="00D33BE2">
        <w:rPr>
          <w:szCs w:val="24"/>
          <w:lang w:bidi="he-IL"/>
        </w:rPr>
        <w:t xml:space="preserve"> (adres</w:t>
      </w:r>
      <w:r w:rsidR="00D33BE2">
        <w:rPr>
          <w:szCs w:val="24"/>
          <w:lang w:bidi="he-IL"/>
        </w:rPr>
        <w:t>as</w:t>
      </w:r>
      <w:r w:rsidR="00D33BE2" w:rsidRPr="00D33BE2">
        <w:rPr>
          <w:szCs w:val="24"/>
          <w:lang w:bidi="he-IL"/>
        </w:rPr>
        <w:t>)</w:t>
      </w:r>
      <w:r w:rsidR="00D33BE2">
        <w:rPr>
          <w:szCs w:val="24"/>
          <w:lang w:bidi="he-IL"/>
        </w:rPr>
        <w:t xml:space="preserve">, </w:t>
      </w:r>
      <w:r>
        <w:rPr>
          <w:szCs w:val="24"/>
          <w:lang w:bidi="he-IL"/>
        </w:rPr>
        <w:t>nekilnojamojo turto adresas, plotas</w:t>
      </w:r>
      <w:r>
        <w:rPr>
          <w:lang w:bidi="he-IL"/>
        </w:rPr>
        <w:t xml:space="preserve"> </w:t>
      </w:r>
      <w:r>
        <w:rPr>
          <w:szCs w:val="24"/>
          <w:lang w:bidi="he-IL"/>
        </w:rPr>
        <w:t xml:space="preserve">ar kitas sprendime dėl nuomos nurodytas mato vienetas, </w:t>
      </w:r>
      <w:r>
        <w:rPr>
          <w:bCs/>
          <w:szCs w:val="24"/>
          <w:lang w:bidi="he-IL"/>
        </w:rPr>
        <w:t>komisijos nario, atsakingo už informacijos apie nuomojamą Savivaldybės turtą teikimą, vardas ir pavardė, telefono numeris, elektroninio pašto adresas</w:t>
      </w:r>
      <w:r>
        <w:rPr>
          <w:szCs w:val="24"/>
          <w:lang w:bidi="he-IL"/>
        </w:rPr>
        <w:t xml:space="preserve"> ir nuoroda į Savivaldybės interneto svetainę, kurioje pateikta visa informacija apie skelbiamą nuomos konkursą.</w:t>
      </w:r>
      <w:r w:rsidR="00727B57">
        <w:rPr>
          <w:szCs w:val="24"/>
          <w:lang w:bidi="he-IL"/>
        </w:rPr>
        <w:t xml:space="preserve"> </w:t>
      </w:r>
    </w:p>
    <w:p w:rsidR="00444457" w:rsidRDefault="001A09A7" w:rsidP="00341BE9">
      <w:pPr>
        <w:spacing w:line="312" w:lineRule="auto"/>
        <w:ind w:firstLine="720"/>
        <w:jc w:val="both"/>
        <w:rPr>
          <w:szCs w:val="24"/>
          <w:lang w:bidi="he-IL"/>
        </w:rPr>
      </w:pPr>
      <w:r>
        <w:rPr>
          <w:szCs w:val="24"/>
          <w:lang w:bidi="he-IL"/>
        </w:rPr>
        <w:t>9. Skelbime dėl organizuojamo Savivaldybės turto nuomos konkurso nurodoma:</w:t>
      </w:r>
      <w:r w:rsidR="00727B57">
        <w:rPr>
          <w:szCs w:val="24"/>
          <w:lang w:bidi="he-IL"/>
        </w:rPr>
        <w:t xml:space="preserve"> </w:t>
      </w:r>
    </w:p>
    <w:p w:rsidR="00444457" w:rsidRDefault="001A09A7" w:rsidP="00341BE9">
      <w:pPr>
        <w:spacing w:line="312" w:lineRule="auto"/>
        <w:ind w:firstLine="720"/>
        <w:jc w:val="both"/>
        <w:rPr>
          <w:szCs w:val="24"/>
          <w:lang w:bidi="he-IL"/>
        </w:rPr>
      </w:pPr>
      <w:r>
        <w:rPr>
          <w:szCs w:val="24"/>
          <w:lang w:bidi="he-IL"/>
        </w:rPr>
        <w:t>9.1. nuomojamo Savivaldybės turto duomenys (turto pavadinimas, plotas</w:t>
      </w:r>
      <w:r>
        <w:rPr>
          <w:szCs w:val="24"/>
          <w:lang w:val="x-none" w:bidi="he-IL"/>
        </w:rPr>
        <w:t xml:space="preserve"> ar kitas </w:t>
      </w:r>
      <w:r>
        <w:rPr>
          <w:szCs w:val="24"/>
          <w:lang w:bidi="he-IL"/>
        </w:rPr>
        <w:t>sprendime</w:t>
      </w:r>
      <w:r>
        <w:rPr>
          <w:szCs w:val="24"/>
          <w:lang w:val="x-none" w:bidi="he-IL"/>
        </w:rPr>
        <w:t xml:space="preserve"> dėl nuomos nurodytas mato vienetas,</w:t>
      </w:r>
      <w:r>
        <w:rPr>
          <w:szCs w:val="24"/>
          <w:lang w:bidi="he-IL"/>
        </w:rPr>
        <w:t xml:space="preserve"> tikslus adresas (buvimo vieta), trumpa charakteristika</w:t>
      </w:r>
      <w:r w:rsidR="00D33BE2">
        <w:rPr>
          <w:szCs w:val="24"/>
          <w:lang w:bidi="he-IL"/>
        </w:rPr>
        <w:t xml:space="preserve">, </w:t>
      </w:r>
      <w:r w:rsidR="00D33BE2" w:rsidRPr="009672A1">
        <w:t>turto naudojimo ypatum</w:t>
      </w:r>
      <w:r w:rsidR="00D33BE2">
        <w:t>ai</w:t>
      </w:r>
      <w:r>
        <w:rPr>
          <w:szCs w:val="24"/>
          <w:lang w:bidi="he-IL"/>
        </w:rPr>
        <w:t xml:space="preserve">); </w:t>
      </w:r>
    </w:p>
    <w:p w:rsidR="00444457" w:rsidRDefault="001A09A7" w:rsidP="00341BE9">
      <w:pPr>
        <w:spacing w:line="312" w:lineRule="auto"/>
        <w:ind w:firstLine="720"/>
        <w:jc w:val="both"/>
        <w:rPr>
          <w:szCs w:val="24"/>
          <w:lang w:bidi="he-IL"/>
        </w:rPr>
      </w:pPr>
      <w:r>
        <w:rPr>
          <w:szCs w:val="24"/>
          <w:lang w:bidi="he-IL"/>
        </w:rPr>
        <w:t xml:space="preserve">9.2. turto naudojimo paskirtis; </w:t>
      </w:r>
    </w:p>
    <w:p w:rsidR="00444457" w:rsidRPr="00727B57" w:rsidRDefault="001A09A7" w:rsidP="00341BE9">
      <w:pPr>
        <w:spacing w:line="312" w:lineRule="auto"/>
        <w:ind w:firstLine="720"/>
        <w:jc w:val="both"/>
        <w:rPr>
          <w:szCs w:val="24"/>
          <w:lang w:bidi="he-IL"/>
        </w:rPr>
      </w:pPr>
      <w:r>
        <w:rPr>
          <w:szCs w:val="24"/>
          <w:lang w:bidi="he-IL"/>
        </w:rPr>
        <w:t xml:space="preserve">9.3. </w:t>
      </w:r>
      <w:r>
        <w:rPr>
          <w:bCs/>
          <w:szCs w:val="24"/>
          <w:lang w:val="x-none" w:bidi="he-IL"/>
        </w:rPr>
        <w:t>pradinis nuompinigių dydis;</w:t>
      </w:r>
      <w:r w:rsidR="00727B57">
        <w:rPr>
          <w:bCs/>
          <w:szCs w:val="24"/>
          <w:lang w:bidi="he-IL"/>
        </w:rPr>
        <w:t xml:space="preserve"> </w:t>
      </w:r>
    </w:p>
    <w:p w:rsidR="00444457" w:rsidRDefault="001A09A7" w:rsidP="00341BE9">
      <w:pPr>
        <w:spacing w:line="312" w:lineRule="auto"/>
        <w:ind w:firstLine="720"/>
        <w:jc w:val="both"/>
        <w:rPr>
          <w:bCs/>
          <w:szCs w:val="24"/>
          <w:lang w:val="x-none" w:bidi="he-IL"/>
        </w:rPr>
      </w:pPr>
      <w:r>
        <w:rPr>
          <w:szCs w:val="24"/>
          <w:lang w:bidi="he-IL"/>
        </w:rPr>
        <w:t>9</w:t>
      </w:r>
      <w:r>
        <w:rPr>
          <w:bCs/>
          <w:szCs w:val="24"/>
          <w:lang w:val="x-none" w:bidi="he-IL"/>
        </w:rPr>
        <w:t>.4.</w:t>
      </w:r>
      <w:r>
        <w:rPr>
          <w:bCs/>
          <w:szCs w:val="24"/>
          <w:lang w:bidi="he-IL"/>
        </w:rPr>
        <w:t xml:space="preserve"> nuomos sutarties terminas. </w:t>
      </w:r>
      <w:r>
        <w:rPr>
          <w:szCs w:val="24"/>
          <w:lang w:bidi="he-IL"/>
        </w:rPr>
        <w:t>Jei skelbiamas konkursas dėl turto, kuris dar nėra laisvas, nuomos, turi būti nurodyta sąlyga, jog nuomos sutartis su nuomos konkurso laimėtoju bus pasirašyta ne anksčiau kaip kitą darbo dieną po turto perdavimo ir priėmimo akto pasirašymo su buvusiu turto naudotoju</w:t>
      </w:r>
      <w:r>
        <w:rPr>
          <w:bCs/>
          <w:szCs w:val="24"/>
          <w:lang w:bidi="he-IL"/>
        </w:rPr>
        <w:t>;</w:t>
      </w:r>
      <w:r w:rsidR="00727B57">
        <w:rPr>
          <w:bCs/>
          <w:szCs w:val="24"/>
          <w:lang w:bidi="he-IL"/>
        </w:rPr>
        <w:t xml:space="preserve"> </w:t>
      </w:r>
    </w:p>
    <w:p w:rsidR="00444457" w:rsidRDefault="001A09A7" w:rsidP="00341BE9">
      <w:pPr>
        <w:spacing w:line="312" w:lineRule="auto"/>
        <w:ind w:firstLine="720"/>
        <w:jc w:val="both"/>
        <w:rPr>
          <w:bCs/>
          <w:szCs w:val="24"/>
          <w:lang w:bidi="he-IL"/>
        </w:rPr>
      </w:pPr>
      <w:r>
        <w:rPr>
          <w:szCs w:val="24"/>
          <w:lang w:bidi="he-IL"/>
        </w:rPr>
        <w:t>9</w:t>
      </w:r>
      <w:r>
        <w:rPr>
          <w:bCs/>
          <w:szCs w:val="24"/>
          <w:lang w:bidi="he-IL"/>
        </w:rPr>
        <w:t xml:space="preserve">.5. </w:t>
      </w:r>
      <w:r>
        <w:rPr>
          <w:szCs w:val="24"/>
          <w:lang w:bidi="he-IL"/>
        </w:rPr>
        <w:t xml:space="preserve">paraiškų dalyvauti konkurse pateikimo terminas – ne mažiau kaip </w:t>
      </w:r>
      <w:r w:rsidR="00D33BE2">
        <w:rPr>
          <w:szCs w:val="24"/>
          <w:lang w:bidi="he-IL"/>
        </w:rPr>
        <w:t>1</w:t>
      </w:r>
      <w:r w:rsidR="00B75E39">
        <w:rPr>
          <w:szCs w:val="24"/>
          <w:lang w:bidi="he-IL"/>
        </w:rPr>
        <w:t>0</w:t>
      </w:r>
      <w:r w:rsidR="00D33BE2">
        <w:rPr>
          <w:szCs w:val="24"/>
          <w:lang w:bidi="he-IL"/>
        </w:rPr>
        <w:t xml:space="preserve"> </w:t>
      </w:r>
      <w:r>
        <w:rPr>
          <w:szCs w:val="24"/>
          <w:lang w:bidi="he-IL"/>
        </w:rPr>
        <w:t>kalendorinių dienų nuo paskelbimo spaudoje;</w:t>
      </w:r>
      <w:r w:rsidR="00727B57">
        <w:rPr>
          <w:szCs w:val="24"/>
          <w:lang w:bidi="he-IL"/>
        </w:rPr>
        <w:t xml:space="preserve"> </w:t>
      </w:r>
    </w:p>
    <w:p w:rsidR="00444457" w:rsidRDefault="001A09A7" w:rsidP="00341BE9">
      <w:pPr>
        <w:spacing w:line="312" w:lineRule="auto"/>
        <w:ind w:firstLine="709"/>
        <w:jc w:val="both"/>
        <w:rPr>
          <w:bCs/>
          <w:szCs w:val="24"/>
          <w:lang w:bidi="he-IL"/>
        </w:rPr>
      </w:pPr>
      <w:r>
        <w:rPr>
          <w:lang w:bidi="he-IL"/>
        </w:rPr>
        <w:t xml:space="preserve">9.6. pradinis įnašas, lygus paskelbto pradinio nuompinigių dydžio 3 mėnesių sumai </w:t>
      </w:r>
      <w:r w:rsidR="00341BE9">
        <w:rPr>
          <w:lang w:bidi="he-IL"/>
        </w:rPr>
        <w:t>(</w:t>
      </w:r>
      <w:r>
        <w:rPr>
          <w:lang w:bidi="he-IL"/>
        </w:rPr>
        <w:t xml:space="preserve">bet ne mažesnis nei 500 Eur (be PVM) </w:t>
      </w:r>
      <w:r w:rsidR="003F142A">
        <w:rPr>
          <w:lang w:bidi="he-IL"/>
        </w:rPr>
        <w:t>nekilnojamojo turto nuomos atveju</w:t>
      </w:r>
      <w:r w:rsidR="00341BE9">
        <w:rPr>
          <w:lang w:bidi="he-IL"/>
        </w:rPr>
        <w:t>)</w:t>
      </w:r>
      <w:r w:rsidR="003F142A">
        <w:rPr>
          <w:lang w:bidi="he-IL"/>
        </w:rPr>
        <w:t xml:space="preserve"> </w:t>
      </w:r>
      <w:r>
        <w:rPr>
          <w:lang w:bidi="he-IL"/>
        </w:rPr>
        <w:t>ir jo sumokėjimo terminas;</w:t>
      </w:r>
      <w:r>
        <w:t xml:space="preserve"> </w:t>
      </w:r>
    </w:p>
    <w:p w:rsidR="00444457" w:rsidRDefault="001A09A7" w:rsidP="00341BE9">
      <w:pPr>
        <w:spacing w:line="312" w:lineRule="auto"/>
        <w:ind w:firstLine="720"/>
        <w:jc w:val="both"/>
        <w:rPr>
          <w:szCs w:val="24"/>
          <w:lang w:bidi="he-IL"/>
        </w:rPr>
      </w:pPr>
      <w:r>
        <w:rPr>
          <w:szCs w:val="24"/>
          <w:lang w:bidi="he-IL"/>
        </w:rPr>
        <w:t xml:space="preserve">9.7. </w:t>
      </w:r>
      <w:r>
        <w:rPr>
          <w:bCs/>
          <w:szCs w:val="24"/>
          <w:lang w:bidi="he-IL"/>
        </w:rPr>
        <w:t xml:space="preserve">sąskaitos, į kurią turi būti sumokėtas pradinis įnašas, numeris; </w:t>
      </w:r>
    </w:p>
    <w:p w:rsidR="00444457" w:rsidRDefault="001A09A7" w:rsidP="00341BE9">
      <w:pPr>
        <w:spacing w:line="312" w:lineRule="auto"/>
        <w:ind w:firstLine="720"/>
        <w:jc w:val="both"/>
        <w:rPr>
          <w:bCs/>
          <w:szCs w:val="24"/>
          <w:lang w:bidi="he-IL"/>
        </w:rPr>
      </w:pPr>
      <w:r>
        <w:rPr>
          <w:szCs w:val="24"/>
          <w:lang w:bidi="he-IL"/>
        </w:rPr>
        <w:t>9</w:t>
      </w:r>
      <w:r>
        <w:rPr>
          <w:bCs/>
          <w:szCs w:val="24"/>
          <w:lang w:bidi="he-IL"/>
        </w:rPr>
        <w:t>.8. papildomos sąlygos, jei jos yra;</w:t>
      </w:r>
      <w:r w:rsidR="00727B57">
        <w:rPr>
          <w:bCs/>
          <w:szCs w:val="24"/>
          <w:lang w:bidi="he-IL"/>
        </w:rPr>
        <w:t xml:space="preserve"> </w:t>
      </w:r>
    </w:p>
    <w:p w:rsidR="00444457" w:rsidRDefault="001A09A7" w:rsidP="00341BE9">
      <w:pPr>
        <w:spacing w:line="312" w:lineRule="auto"/>
        <w:ind w:firstLine="720"/>
        <w:jc w:val="both"/>
        <w:rPr>
          <w:bCs/>
          <w:szCs w:val="24"/>
          <w:lang w:bidi="he-IL"/>
        </w:rPr>
      </w:pPr>
      <w:r>
        <w:rPr>
          <w:szCs w:val="24"/>
          <w:lang w:bidi="he-IL"/>
        </w:rPr>
        <w:t>9.9</w:t>
      </w:r>
      <w:r>
        <w:rPr>
          <w:bCs/>
          <w:szCs w:val="24"/>
          <w:lang w:bidi="he-IL"/>
        </w:rPr>
        <w:t xml:space="preserve">. komisijos nario, atsakingo už informacijos teikimą, vardas ir pavardė, telefono numeris, elektroninio pašto adresas; </w:t>
      </w:r>
    </w:p>
    <w:p w:rsidR="00444457" w:rsidRDefault="001A09A7" w:rsidP="00341BE9">
      <w:pPr>
        <w:spacing w:line="312" w:lineRule="auto"/>
        <w:ind w:firstLine="720"/>
        <w:jc w:val="both"/>
        <w:rPr>
          <w:bCs/>
          <w:szCs w:val="24"/>
          <w:lang w:bidi="he-IL"/>
        </w:rPr>
      </w:pPr>
      <w:r>
        <w:rPr>
          <w:bCs/>
          <w:szCs w:val="24"/>
          <w:lang w:bidi="he-IL"/>
        </w:rPr>
        <w:t>9.10. turto apžiūros laikas ir sąlygos;</w:t>
      </w:r>
      <w:r w:rsidR="00727B57">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9.11. komisijos posėdžio vieta, data ir laikas;</w:t>
      </w:r>
      <w:r w:rsidR="00727B57">
        <w:rPr>
          <w:bCs/>
          <w:szCs w:val="24"/>
          <w:lang w:bidi="he-IL"/>
        </w:rPr>
        <w:t xml:space="preserve"> </w:t>
      </w:r>
    </w:p>
    <w:p w:rsidR="00444457" w:rsidRDefault="001A09A7" w:rsidP="00341BE9">
      <w:pPr>
        <w:spacing w:line="312" w:lineRule="auto"/>
        <w:ind w:firstLine="720"/>
        <w:jc w:val="both"/>
        <w:rPr>
          <w:szCs w:val="24"/>
          <w:lang w:bidi="he-IL"/>
        </w:rPr>
      </w:pPr>
      <w:r>
        <w:rPr>
          <w:szCs w:val="24"/>
          <w:lang w:bidi="he-IL"/>
        </w:rPr>
        <w:t>9.12. paraiškų dalyvauti konkurse pateikimo tvarka;</w:t>
      </w:r>
      <w:r w:rsidR="00727B57">
        <w:rPr>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lastRenderedPageBreak/>
        <w:t xml:space="preserve">9.13. </w:t>
      </w:r>
      <w:r>
        <w:rPr>
          <w:bCs/>
          <w:szCs w:val="24"/>
          <w:lang w:val="x-none" w:bidi="he-IL"/>
        </w:rPr>
        <w:t xml:space="preserve">informacija, kur galima susipažinti su </w:t>
      </w:r>
      <w:r>
        <w:rPr>
          <w:bCs/>
          <w:szCs w:val="24"/>
          <w:lang w:bidi="he-IL"/>
        </w:rPr>
        <w:t>Kauno miesto s</w:t>
      </w:r>
      <w:r>
        <w:rPr>
          <w:bCs/>
          <w:szCs w:val="24"/>
          <w:lang w:val="x-none" w:bidi="he-IL"/>
        </w:rPr>
        <w:t xml:space="preserve">avivaldybės turto nuomos konkursų organizavimo ir vykdymo </w:t>
      </w:r>
      <w:r>
        <w:rPr>
          <w:bCs/>
          <w:szCs w:val="24"/>
          <w:lang w:bidi="he-IL"/>
        </w:rPr>
        <w:t>taisyklėmis, pavyzdinės nuomos sutarties sąlygomis ir Kauno miesto s</w:t>
      </w:r>
      <w:r>
        <w:rPr>
          <w:bCs/>
          <w:szCs w:val="24"/>
          <w:lang w:val="x-none" w:bidi="he-IL"/>
        </w:rPr>
        <w:t>avivaldybės turto nuomos tvarkos aprašu</w:t>
      </w:r>
      <w:r>
        <w:rPr>
          <w:bCs/>
          <w:szCs w:val="24"/>
          <w:lang w:bidi="he-IL"/>
        </w:rPr>
        <w:t>;</w:t>
      </w:r>
      <w:r w:rsidR="00727B57">
        <w:rPr>
          <w:bCs/>
          <w:szCs w:val="24"/>
          <w:lang w:bidi="he-IL"/>
        </w:rPr>
        <w:t xml:space="preserve"> </w:t>
      </w:r>
    </w:p>
    <w:p w:rsidR="00444457" w:rsidRDefault="001A09A7" w:rsidP="00341BE9">
      <w:pPr>
        <w:spacing w:line="312" w:lineRule="auto"/>
        <w:ind w:firstLine="720"/>
        <w:jc w:val="both"/>
        <w:rPr>
          <w:b/>
          <w:szCs w:val="24"/>
          <w:lang w:bidi="he-IL"/>
        </w:rPr>
      </w:pPr>
      <w:r>
        <w:rPr>
          <w:bCs/>
          <w:szCs w:val="24"/>
          <w:lang w:bidi="he-IL"/>
        </w:rPr>
        <w:t>9.14. kita informacija.</w:t>
      </w:r>
      <w:r w:rsidR="00727B57">
        <w:rPr>
          <w:bCs/>
          <w:szCs w:val="24"/>
          <w:lang w:bidi="he-IL"/>
        </w:rPr>
        <w:t xml:space="preserve"> </w:t>
      </w:r>
    </w:p>
    <w:p w:rsidR="00444457" w:rsidRDefault="00444457" w:rsidP="00341BE9">
      <w:pPr>
        <w:spacing w:line="312" w:lineRule="auto"/>
      </w:pPr>
    </w:p>
    <w:p w:rsidR="00444457" w:rsidRDefault="001A09A7" w:rsidP="00341BE9">
      <w:pPr>
        <w:spacing w:line="312" w:lineRule="auto"/>
        <w:jc w:val="center"/>
        <w:rPr>
          <w:b/>
          <w:szCs w:val="24"/>
          <w:lang w:bidi="he-IL"/>
        </w:rPr>
      </w:pPr>
      <w:r>
        <w:rPr>
          <w:b/>
          <w:szCs w:val="24"/>
          <w:lang w:bidi="he-IL"/>
        </w:rPr>
        <w:t>III SKYRIUS</w:t>
      </w:r>
      <w:r w:rsidR="00727B57">
        <w:rPr>
          <w:b/>
          <w:szCs w:val="24"/>
          <w:lang w:bidi="he-IL"/>
        </w:rPr>
        <w:t xml:space="preserve"> </w:t>
      </w:r>
    </w:p>
    <w:p w:rsidR="00444457" w:rsidRDefault="001A09A7" w:rsidP="00341BE9">
      <w:pPr>
        <w:spacing w:line="312" w:lineRule="auto"/>
        <w:jc w:val="center"/>
        <w:rPr>
          <w:b/>
          <w:bCs/>
          <w:szCs w:val="24"/>
          <w:lang w:bidi="he-IL"/>
        </w:rPr>
      </w:pPr>
      <w:r>
        <w:rPr>
          <w:b/>
          <w:bCs/>
          <w:szCs w:val="24"/>
          <w:lang w:bidi="he-IL"/>
        </w:rPr>
        <w:t>REIKALAVIMAI KONKURSO DALYVIAMS</w:t>
      </w:r>
      <w:r w:rsidR="00727B57">
        <w:rPr>
          <w:b/>
          <w:bCs/>
          <w:szCs w:val="24"/>
          <w:lang w:bidi="he-IL"/>
        </w:rPr>
        <w:t xml:space="preserve"> </w:t>
      </w:r>
    </w:p>
    <w:p w:rsidR="00444457" w:rsidRDefault="00444457" w:rsidP="00341BE9">
      <w:pPr>
        <w:spacing w:line="312" w:lineRule="auto"/>
        <w:jc w:val="center"/>
        <w:rPr>
          <w:b/>
          <w:bCs/>
          <w:szCs w:val="24"/>
          <w:lang w:bidi="he-IL"/>
        </w:rPr>
      </w:pPr>
    </w:p>
    <w:p w:rsidR="00444457" w:rsidRDefault="001A09A7" w:rsidP="00341BE9">
      <w:pPr>
        <w:spacing w:line="312" w:lineRule="auto"/>
        <w:ind w:firstLine="720"/>
        <w:jc w:val="both"/>
        <w:rPr>
          <w:bCs/>
          <w:szCs w:val="24"/>
          <w:lang w:bidi="he-IL"/>
        </w:rPr>
      </w:pPr>
      <w:r>
        <w:rPr>
          <w:bCs/>
          <w:szCs w:val="24"/>
          <w:lang w:bidi="he-IL"/>
        </w:rPr>
        <w:t xml:space="preserve">10. Konkurso dalyviai </w:t>
      </w:r>
      <w:r w:rsidR="00D2651E">
        <w:rPr>
          <w:bCs/>
          <w:szCs w:val="24"/>
          <w:lang w:bidi="he-IL"/>
        </w:rPr>
        <w:t xml:space="preserve">(įskaitant kiekvieną asmenį, sudariusį rašytinį susitarimą) </w:t>
      </w:r>
      <w:r>
        <w:rPr>
          <w:bCs/>
          <w:szCs w:val="24"/>
          <w:lang w:bidi="he-IL"/>
        </w:rPr>
        <w:t>turi atitikti šiuos privalomus reikalavimus:</w:t>
      </w:r>
      <w:r w:rsidR="00727B57">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 xml:space="preserve">10.1. </w:t>
      </w:r>
      <w:r w:rsidRPr="00341BE9">
        <w:rPr>
          <w:bCs/>
          <w:szCs w:val="24"/>
          <w:lang w:bidi="he-IL"/>
        </w:rPr>
        <w:t>konkurso dalyvis</w:t>
      </w:r>
      <w:r w:rsidR="00D2651E">
        <w:rPr>
          <w:bCs/>
          <w:szCs w:val="24"/>
          <w:lang w:bidi="he-IL"/>
        </w:rPr>
        <w:t xml:space="preserve"> </w:t>
      </w:r>
      <w:r w:rsidRPr="00341BE9">
        <w:rPr>
          <w:bCs/>
          <w:szCs w:val="24"/>
          <w:lang w:bidi="he-IL"/>
        </w:rPr>
        <w:t>turi būti fizinis asmuo ar juridinis asmuo, teisėtai įsteigtas ir veikiantis pagal Lietuvos Respublikos įstatymus</w:t>
      </w:r>
      <w:r>
        <w:rPr>
          <w:bCs/>
          <w:szCs w:val="24"/>
          <w:lang w:bidi="he-IL"/>
        </w:rPr>
        <w:t>;</w:t>
      </w:r>
      <w:r w:rsidR="00727B57">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10.2. konkurso dalyvis pagal įstatymus nėra bankrutavęs ar bankrutuojantis, nėra likviduojamas ar restruktūrizuojamas, nėra su kreditoriais sudaręs taikos sutarties, sustabdęs ar apribojęs savo veiklos;</w:t>
      </w:r>
      <w:r w:rsidR="00727B57">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10.3. konkurso dalyvis yra įvykdęs visus įsipareigojimus, susijusius su mokesčių mokėjimu pagal Lietuvos Respublikos įstatymus;</w:t>
      </w:r>
      <w:r w:rsidR="00727B57">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10.4. konkurso dalyvis yra įvykdęs visus įsipareigojimus, susijusius su socialinio draudimo įmokų mokėjimu pagal Lietuvos Respublikos įstatymus;</w:t>
      </w:r>
      <w:r w:rsidR="00727B57">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10.5. konkurso dalyvis turi galimybes ir finansinius pajėgumus įgyvendinti sutarties sąlygas;</w:t>
      </w:r>
      <w:r w:rsidR="00727B57">
        <w:rPr>
          <w:bCs/>
          <w:szCs w:val="24"/>
          <w:lang w:bidi="he-IL"/>
        </w:rPr>
        <w:t xml:space="preserve"> </w:t>
      </w:r>
    </w:p>
    <w:p w:rsidR="00444457" w:rsidRDefault="006B51E3" w:rsidP="00341BE9">
      <w:pPr>
        <w:spacing w:line="312" w:lineRule="auto"/>
        <w:ind w:firstLine="720"/>
        <w:jc w:val="both"/>
        <w:rPr>
          <w:bCs/>
          <w:szCs w:val="24"/>
          <w:lang w:bidi="he-IL"/>
        </w:rPr>
      </w:pPr>
      <w:r>
        <w:rPr>
          <w:bCs/>
          <w:szCs w:val="24"/>
          <w:lang w:bidi="he-IL"/>
        </w:rPr>
        <w:t>Sprendimą dėl Savivaldybės turto nuomos priimantis subjektas</w:t>
      </w:r>
      <w:r w:rsidR="001A09A7">
        <w:rPr>
          <w:bCs/>
          <w:szCs w:val="24"/>
          <w:lang w:bidi="he-IL"/>
        </w:rPr>
        <w:t xml:space="preserve"> savo sprendimu gali nustatyti papildomus reikalavimus konkurso dalyviams.</w:t>
      </w:r>
      <w:r w:rsidR="00727B57">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11. Konkurso dalyvis kartu su paraiška turi pateikti atitiktį 10 punkte nurodytiems reikalavimams patvirtinančius dokumentus</w:t>
      </w:r>
      <w:r w:rsidR="00B702ED">
        <w:rPr>
          <w:bCs/>
          <w:szCs w:val="24"/>
          <w:lang w:bidi="he-IL"/>
        </w:rPr>
        <w:t xml:space="preserve"> (j</w:t>
      </w:r>
      <w:r w:rsidR="00B702ED" w:rsidRPr="00B702ED">
        <w:rPr>
          <w:bCs/>
          <w:szCs w:val="24"/>
          <w:lang w:bidi="he-IL"/>
        </w:rPr>
        <w:t>ei dalyvauja asmenys</w:t>
      </w:r>
      <w:r w:rsidR="00727B57">
        <w:rPr>
          <w:bCs/>
          <w:szCs w:val="24"/>
          <w:lang w:bidi="he-IL"/>
        </w:rPr>
        <w:t>,</w:t>
      </w:r>
      <w:r w:rsidR="00B702ED" w:rsidRPr="00B702ED">
        <w:rPr>
          <w:bCs/>
          <w:szCs w:val="24"/>
          <w:lang w:bidi="he-IL"/>
        </w:rPr>
        <w:t xml:space="preserve"> sudarę rašytinį susitarimą</w:t>
      </w:r>
      <w:r w:rsidR="00727B57">
        <w:rPr>
          <w:bCs/>
          <w:szCs w:val="24"/>
          <w:lang w:bidi="he-IL"/>
        </w:rPr>
        <w:t>,</w:t>
      </w:r>
      <w:r w:rsidR="00B702ED" w:rsidRPr="00B702ED">
        <w:rPr>
          <w:bCs/>
          <w:szCs w:val="24"/>
          <w:lang w:bidi="he-IL"/>
        </w:rPr>
        <w:t xml:space="preserve"> dokumentus </w:t>
      </w:r>
      <w:r w:rsidR="00B702ED">
        <w:rPr>
          <w:bCs/>
          <w:szCs w:val="24"/>
          <w:lang w:bidi="he-IL"/>
        </w:rPr>
        <w:t>turi pateikti</w:t>
      </w:r>
      <w:r w:rsidR="00B702ED" w:rsidRPr="00B702ED">
        <w:rPr>
          <w:bCs/>
          <w:szCs w:val="24"/>
          <w:lang w:bidi="he-IL"/>
        </w:rPr>
        <w:t xml:space="preserve"> visi susitarimą sudarę asmenys</w:t>
      </w:r>
      <w:r w:rsidR="00B702ED">
        <w:rPr>
          <w:bCs/>
          <w:szCs w:val="24"/>
          <w:lang w:bidi="he-IL"/>
        </w:rPr>
        <w:t>)</w:t>
      </w:r>
      <w:r>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11</w:t>
      </w:r>
      <w:r>
        <w:rPr>
          <w:bCs/>
          <w:szCs w:val="24"/>
          <w:lang w:val="x-none" w:bidi="he-IL"/>
        </w:rPr>
        <w:t>.</w:t>
      </w:r>
      <w:r>
        <w:rPr>
          <w:bCs/>
          <w:szCs w:val="24"/>
          <w:lang w:bidi="he-IL"/>
        </w:rPr>
        <w:t>1</w:t>
      </w:r>
      <w:r>
        <w:rPr>
          <w:bCs/>
          <w:szCs w:val="24"/>
          <w:lang w:val="x-none" w:bidi="he-IL"/>
        </w:rPr>
        <w:t>. tinkamai patvirtint</w:t>
      </w:r>
      <w:r>
        <w:rPr>
          <w:bCs/>
          <w:szCs w:val="24"/>
          <w:lang w:bidi="he-IL"/>
        </w:rPr>
        <w:t>as</w:t>
      </w:r>
      <w:r>
        <w:rPr>
          <w:bCs/>
          <w:szCs w:val="24"/>
          <w:lang w:val="x-none" w:bidi="he-IL"/>
        </w:rPr>
        <w:t xml:space="preserve"> juridinio asmens </w:t>
      </w:r>
      <w:r>
        <w:rPr>
          <w:bCs/>
          <w:szCs w:val="24"/>
          <w:lang w:bidi="he-IL"/>
        </w:rPr>
        <w:t xml:space="preserve">steigimo faktą patvirtinančių dokumentų </w:t>
      </w:r>
      <w:r>
        <w:rPr>
          <w:bCs/>
          <w:szCs w:val="24"/>
          <w:lang w:val="x-none" w:bidi="he-IL"/>
        </w:rPr>
        <w:t>kopij</w:t>
      </w:r>
      <w:r>
        <w:rPr>
          <w:bCs/>
          <w:szCs w:val="24"/>
          <w:lang w:bidi="he-IL"/>
        </w:rPr>
        <w:t>a</w:t>
      </w:r>
      <w:r>
        <w:rPr>
          <w:bCs/>
          <w:szCs w:val="24"/>
          <w:lang w:val="x-none" w:bidi="he-IL"/>
        </w:rPr>
        <w:t>s (konkurse dalyvaujantys ūkininkai turi pateikti ūkininko ūkio įregistravimo pažymėjimo kopiją)</w:t>
      </w:r>
      <w:r>
        <w:rPr>
          <w:bCs/>
          <w:szCs w:val="24"/>
          <w:lang w:bidi="he-IL"/>
        </w:rPr>
        <w:t>, fizinis asmuo – galiojančio asmens dokumento kopiją;</w:t>
      </w:r>
      <w:r w:rsidR="00727B57">
        <w:rPr>
          <w:bCs/>
          <w:szCs w:val="24"/>
          <w:lang w:bidi="he-IL"/>
        </w:rPr>
        <w:t xml:space="preserve"> </w:t>
      </w:r>
    </w:p>
    <w:p w:rsidR="00444457" w:rsidRPr="0076769D" w:rsidRDefault="001A09A7" w:rsidP="00341BE9">
      <w:pPr>
        <w:spacing w:line="312" w:lineRule="auto"/>
        <w:ind w:firstLine="720"/>
        <w:jc w:val="both"/>
        <w:rPr>
          <w:bCs/>
          <w:szCs w:val="24"/>
          <w:lang w:bidi="he-IL"/>
        </w:rPr>
      </w:pPr>
      <w:r>
        <w:rPr>
          <w:szCs w:val="24"/>
          <w:lang w:bidi="he-IL"/>
        </w:rPr>
        <w:t>11</w:t>
      </w:r>
      <w:r>
        <w:rPr>
          <w:szCs w:val="24"/>
          <w:lang w:val="x-none" w:bidi="he-IL"/>
        </w:rPr>
        <w:t>.</w:t>
      </w:r>
      <w:r>
        <w:rPr>
          <w:szCs w:val="24"/>
          <w:lang w:bidi="he-IL"/>
        </w:rPr>
        <w:t>2.</w:t>
      </w:r>
      <w:r>
        <w:rPr>
          <w:szCs w:val="24"/>
          <w:lang w:val="x-none" w:bidi="he-IL"/>
        </w:rPr>
        <w:t xml:space="preserve"> </w:t>
      </w:r>
      <w:r>
        <w:rPr>
          <w:bCs/>
          <w:szCs w:val="24"/>
          <w:lang w:val="x-none" w:bidi="he-IL"/>
        </w:rPr>
        <w:t>Valstybinės mokesčių inspekcijos išduot</w:t>
      </w:r>
      <w:r>
        <w:rPr>
          <w:bCs/>
          <w:szCs w:val="24"/>
          <w:lang w:bidi="he-IL"/>
        </w:rPr>
        <w:t>ą</w:t>
      </w:r>
      <w:r>
        <w:rPr>
          <w:bCs/>
          <w:szCs w:val="24"/>
          <w:lang w:val="x-none" w:bidi="he-IL"/>
        </w:rPr>
        <w:t xml:space="preserve"> dokument</w:t>
      </w:r>
      <w:r>
        <w:rPr>
          <w:bCs/>
          <w:szCs w:val="24"/>
          <w:lang w:bidi="he-IL"/>
        </w:rPr>
        <w:t>ą</w:t>
      </w:r>
      <w:r>
        <w:rPr>
          <w:bCs/>
          <w:szCs w:val="24"/>
          <w:lang w:val="x-none" w:bidi="he-IL"/>
        </w:rPr>
        <w:t xml:space="preserve"> arba valstybės įmonės Registrų centro Lietuvos Respublikos Vyriausybės nustatyta tvarka išduot</w:t>
      </w:r>
      <w:r>
        <w:rPr>
          <w:bCs/>
          <w:szCs w:val="24"/>
          <w:lang w:bidi="he-IL"/>
        </w:rPr>
        <w:t>ą</w:t>
      </w:r>
      <w:r>
        <w:rPr>
          <w:bCs/>
          <w:szCs w:val="24"/>
          <w:lang w:val="x-none" w:bidi="he-IL"/>
        </w:rPr>
        <w:t xml:space="preserve"> dokument</w:t>
      </w:r>
      <w:r>
        <w:rPr>
          <w:bCs/>
          <w:szCs w:val="24"/>
          <w:lang w:bidi="he-IL"/>
        </w:rPr>
        <w:t>ą</w:t>
      </w:r>
      <w:r>
        <w:rPr>
          <w:bCs/>
          <w:szCs w:val="24"/>
          <w:lang w:val="x-none" w:bidi="he-IL"/>
        </w:rPr>
        <w:t>, patvirtinant</w:t>
      </w:r>
      <w:r>
        <w:rPr>
          <w:bCs/>
          <w:szCs w:val="24"/>
          <w:lang w:bidi="he-IL"/>
        </w:rPr>
        <w:t>į</w:t>
      </w:r>
      <w:r>
        <w:rPr>
          <w:bCs/>
          <w:szCs w:val="24"/>
          <w:lang w:val="x-none" w:bidi="he-IL"/>
        </w:rPr>
        <w:t>, kad konkurso dalyvis yra įvykdęs įsipareigojimus, susijusius su mokesčių mokėjimu.</w:t>
      </w:r>
      <w:r>
        <w:rPr>
          <w:szCs w:val="24"/>
          <w:lang w:val="x-none" w:bidi="he-IL"/>
        </w:rPr>
        <w:t xml:space="preserve"> </w:t>
      </w:r>
      <w:r>
        <w:rPr>
          <w:bCs/>
          <w:szCs w:val="24"/>
          <w:lang w:val="x-none" w:bidi="he-IL"/>
        </w:rPr>
        <w:t>Dokumentas turi būti išduota</w:t>
      </w:r>
      <w:r>
        <w:rPr>
          <w:bCs/>
          <w:szCs w:val="24"/>
          <w:lang w:bidi="he-IL"/>
        </w:rPr>
        <w:t>s</w:t>
      </w:r>
      <w:r>
        <w:rPr>
          <w:bCs/>
          <w:szCs w:val="24"/>
          <w:lang w:val="x-none" w:bidi="he-IL"/>
        </w:rPr>
        <w:t xml:space="preserve"> ne vėliau kaip </w:t>
      </w:r>
      <w:r>
        <w:rPr>
          <w:bCs/>
          <w:szCs w:val="24"/>
          <w:lang w:bidi="he-IL"/>
        </w:rPr>
        <w:t>prieš mėnesį</w:t>
      </w:r>
      <w:r>
        <w:rPr>
          <w:bCs/>
          <w:szCs w:val="24"/>
          <w:lang w:val="x-none" w:bidi="he-IL"/>
        </w:rPr>
        <w:t xml:space="preserve"> iki paraišk</w:t>
      </w:r>
      <w:r>
        <w:rPr>
          <w:bCs/>
          <w:szCs w:val="24"/>
          <w:lang w:bidi="he-IL"/>
        </w:rPr>
        <w:t>os</w:t>
      </w:r>
      <w:r>
        <w:rPr>
          <w:bCs/>
          <w:szCs w:val="24"/>
          <w:lang w:val="x-none" w:bidi="he-IL"/>
        </w:rPr>
        <w:t xml:space="preserve"> dalyvauti nuomos konkurse registravimo dienos;</w:t>
      </w:r>
      <w:r w:rsidR="0076769D">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11.3. Valstybinio socialinio draudimo fondo išduotą dokumentą arba valstybės įmonės Registrų centro Lietuvos Respublikos Vyriausybės nustatyta tvarka išduotą dokumentą, patvirtinantį, kad konkurso dalyvis yra įvykdęs įsipareigojimus, susijusius su socialinio draudimo įmokų mokėjimu.</w:t>
      </w:r>
      <w:r>
        <w:rPr>
          <w:szCs w:val="24"/>
          <w:lang w:val="x-none" w:bidi="he-IL"/>
        </w:rPr>
        <w:t xml:space="preserve"> </w:t>
      </w:r>
      <w:r>
        <w:rPr>
          <w:bCs/>
          <w:szCs w:val="24"/>
          <w:lang w:bidi="he-IL"/>
        </w:rPr>
        <w:t>Dokumentas turi būti išduotas ne vėliau kaip prieš mėnesį iki paraiškos dalyvauti nuomos konkurse registravimo dienos;</w:t>
      </w:r>
      <w:r w:rsidR="0076769D">
        <w:rPr>
          <w:bCs/>
          <w:szCs w:val="24"/>
          <w:lang w:bidi="he-IL"/>
        </w:rPr>
        <w:t xml:space="preserve"> </w:t>
      </w:r>
    </w:p>
    <w:p w:rsidR="00444457" w:rsidRPr="0076769D" w:rsidRDefault="001A09A7" w:rsidP="00341BE9">
      <w:pPr>
        <w:spacing w:line="312" w:lineRule="auto"/>
        <w:ind w:firstLine="720"/>
        <w:jc w:val="both"/>
        <w:rPr>
          <w:bCs/>
          <w:szCs w:val="24"/>
          <w:lang w:bidi="he-IL"/>
        </w:rPr>
      </w:pPr>
      <w:r>
        <w:rPr>
          <w:bCs/>
          <w:szCs w:val="24"/>
          <w:lang w:bidi="he-IL"/>
        </w:rPr>
        <w:t xml:space="preserve">11.4. </w:t>
      </w:r>
      <w:r>
        <w:rPr>
          <w:bCs/>
          <w:szCs w:val="24"/>
          <w:lang w:val="x-none" w:bidi="he-IL"/>
        </w:rPr>
        <w:t>valstybės įmonės Registrų centro išduot</w:t>
      </w:r>
      <w:r>
        <w:rPr>
          <w:bCs/>
          <w:szCs w:val="24"/>
          <w:lang w:bidi="he-IL"/>
        </w:rPr>
        <w:t>ą</w:t>
      </w:r>
      <w:r>
        <w:rPr>
          <w:bCs/>
          <w:szCs w:val="24"/>
          <w:lang w:val="x-none" w:bidi="he-IL"/>
        </w:rPr>
        <w:t xml:space="preserve"> dokument</w:t>
      </w:r>
      <w:r>
        <w:rPr>
          <w:bCs/>
          <w:szCs w:val="24"/>
          <w:lang w:bidi="he-IL"/>
        </w:rPr>
        <w:t>ą</w:t>
      </w:r>
      <w:r>
        <w:rPr>
          <w:bCs/>
          <w:szCs w:val="24"/>
          <w:lang w:val="x-none" w:bidi="he-IL"/>
        </w:rPr>
        <w:t>, patvirtinant</w:t>
      </w:r>
      <w:r>
        <w:rPr>
          <w:bCs/>
          <w:szCs w:val="24"/>
          <w:lang w:bidi="he-IL"/>
        </w:rPr>
        <w:t>į</w:t>
      </w:r>
      <w:r>
        <w:rPr>
          <w:bCs/>
          <w:szCs w:val="24"/>
          <w:lang w:val="x-none" w:bidi="he-IL"/>
        </w:rPr>
        <w:t>, kad konkurso dalyvis</w:t>
      </w:r>
      <w:r>
        <w:rPr>
          <w:bCs/>
          <w:szCs w:val="24"/>
          <w:lang w:bidi="he-IL"/>
        </w:rPr>
        <w:t xml:space="preserve"> – juridinis asmuo nėra bankrutavęs, likviduojamas, jam nėra iškelta bankroto byla arba nėra vykdomas bankroto procesas ne teismo tvarka, nėra siekiama priverstinio likvidavimo procedūros ar susitarimo </w:t>
      </w:r>
      <w:r>
        <w:rPr>
          <w:bCs/>
          <w:szCs w:val="24"/>
          <w:lang w:bidi="he-IL"/>
        </w:rPr>
        <w:lastRenderedPageBreak/>
        <w:t xml:space="preserve">su kreditoriais, arba išrašą iš teismo sprendimo, </w:t>
      </w:r>
      <w:r>
        <w:rPr>
          <w:bCs/>
          <w:szCs w:val="24"/>
          <w:lang w:val="x-none" w:bidi="he-IL"/>
        </w:rPr>
        <w:t>išduot</w:t>
      </w:r>
      <w:r>
        <w:rPr>
          <w:bCs/>
          <w:szCs w:val="24"/>
          <w:lang w:bidi="he-IL"/>
        </w:rPr>
        <w:t>us</w:t>
      </w:r>
      <w:r>
        <w:rPr>
          <w:bCs/>
          <w:szCs w:val="24"/>
          <w:lang w:val="x-none" w:bidi="he-IL"/>
        </w:rPr>
        <w:t xml:space="preserve"> ne vėliau kaip </w:t>
      </w:r>
      <w:r>
        <w:rPr>
          <w:bCs/>
          <w:szCs w:val="24"/>
          <w:lang w:bidi="he-IL"/>
        </w:rPr>
        <w:t>prieš mėnesį</w:t>
      </w:r>
      <w:r>
        <w:rPr>
          <w:bCs/>
          <w:szCs w:val="24"/>
          <w:lang w:val="x-none" w:bidi="he-IL"/>
        </w:rPr>
        <w:t xml:space="preserve"> iki paraišk</w:t>
      </w:r>
      <w:r>
        <w:rPr>
          <w:bCs/>
          <w:szCs w:val="24"/>
          <w:lang w:bidi="he-IL"/>
        </w:rPr>
        <w:t>os</w:t>
      </w:r>
      <w:r>
        <w:rPr>
          <w:bCs/>
          <w:szCs w:val="24"/>
          <w:lang w:val="x-none" w:bidi="he-IL"/>
        </w:rPr>
        <w:t xml:space="preserve"> dalyvauti nuomos konkurse registravimo dienos;</w:t>
      </w:r>
      <w:r w:rsidR="0076769D">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11.5. konkurso dalyvio deklaraciją, patvirtinančią, kad konkurso dalyvis nėra su kreditoriais sudaręs taikos sutarties, sustabdęs ar apribojęs savo veiklos, fizinis asmuo – bankrutavęs;</w:t>
      </w:r>
      <w:r w:rsidR="0076769D">
        <w:rPr>
          <w:bCs/>
          <w:szCs w:val="24"/>
          <w:lang w:bidi="he-IL"/>
        </w:rPr>
        <w:t xml:space="preserve"> </w:t>
      </w:r>
    </w:p>
    <w:p w:rsidR="00444457" w:rsidRDefault="001A09A7" w:rsidP="00341BE9">
      <w:pPr>
        <w:spacing w:line="312" w:lineRule="auto"/>
        <w:ind w:firstLine="720"/>
        <w:jc w:val="both"/>
        <w:rPr>
          <w:bCs/>
          <w:szCs w:val="24"/>
          <w:lang w:bidi="he-IL"/>
        </w:rPr>
      </w:pPr>
      <w:r>
        <w:rPr>
          <w:szCs w:val="24"/>
          <w:lang w:bidi="he-IL"/>
        </w:rPr>
        <w:t>11.</w:t>
      </w:r>
      <w:r w:rsidR="006B51E3">
        <w:rPr>
          <w:szCs w:val="24"/>
          <w:lang w:bidi="he-IL"/>
        </w:rPr>
        <w:t>6</w:t>
      </w:r>
      <w:r>
        <w:rPr>
          <w:szCs w:val="24"/>
          <w:lang w:bidi="he-IL"/>
        </w:rPr>
        <w:t xml:space="preserve">. </w:t>
      </w:r>
      <w:r>
        <w:rPr>
          <w:rFonts w:eastAsia="Arial"/>
          <w:color w:val="000000"/>
          <w:szCs w:val="24"/>
          <w:lang w:bidi="he-IL"/>
        </w:rPr>
        <w:t xml:space="preserve">kitus dokumentus, nurodytus </w:t>
      </w:r>
      <w:r>
        <w:rPr>
          <w:szCs w:val="24"/>
          <w:lang w:bidi="he-IL"/>
        </w:rPr>
        <w:t>skelbime dėl organizuojamo Savivaldybės turto nuomos konkurso</w:t>
      </w:r>
      <w:r>
        <w:rPr>
          <w:rFonts w:eastAsia="Arial"/>
          <w:color w:val="000000"/>
          <w:szCs w:val="24"/>
          <w:lang w:bidi="he-IL"/>
        </w:rPr>
        <w:t xml:space="preserve"> (dokumentus, pagrindžiančius, kad konkurso </w:t>
      </w:r>
      <w:r w:rsidR="0076769D">
        <w:rPr>
          <w:rFonts w:eastAsia="Arial"/>
          <w:color w:val="000000"/>
          <w:szCs w:val="24"/>
          <w:lang w:bidi="he-IL"/>
        </w:rPr>
        <w:t xml:space="preserve">dalyvis </w:t>
      </w:r>
      <w:r>
        <w:rPr>
          <w:rFonts w:eastAsia="Arial"/>
          <w:color w:val="000000"/>
          <w:szCs w:val="24"/>
          <w:lang w:bidi="he-IL"/>
        </w:rPr>
        <w:t xml:space="preserve">turi galimybes ir finansinius pajėgumus įgyvendinti sutarties sąlygas ir kt.). </w:t>
      </w:r>
    </w:p>
    <w:p w:rsidR="00444457" w:rsidRDefault="00444457" w:rsidP="00341BE9">
      <w:pPr>
        <w:spacing w:line="312" w:lineRule="auto"/>
        <w:ind w:firstLine="720"/>
        <w:jc w:val="both"/>
        <w:rPr>
          <w:bCs/>
          <w:szCs w:val="24"/>
          <w:lang w:bidi="he-IL"/>
        </w:rPr>
      </w:pPr>
    </w:p>
    <w:p w:rsidR="00444457" w:rsidRDefault="001A09A7" w:rsidP="00341BE9">
      <w:pPr>
        <w:spacing w:line="312" w:lineRule="auto"/>
        <w:jc w:val="center"/>
        <w:rPr>
          <w:b/>
          <w:bCs/>
          <w:color w:val="000000"/>
          <w:szCs w:val="24"/>
          <w:lang w:eastAsia="lt-LT" w:bidi="he-IL"/>
        </w:rPr>
      </w:pPr>
      <w:r>
        <w:rPr>
          <w:b/>
          <w:bCs/>
          <w:color w:val="000000"/>
          <w:szCs w:val="24"/>
          <w:lang w:eastAsia="lt-LT" w:bidi="he-IL"/>
        </w:rPr>
        <w:t xml:space="preserve">IV </w:t>
      </w:r>
      <w:r>
        <w:rPr>
          <w:b/>
          <w:color w:val="000000"/>
          <w:szCs w:val="24"/>
          <w:lang w:eastAsia="ar-SA" w:bidi="he-IL"/>
        </w:rPr>
        <w:t>SKYRIUS</w:t>
      </w:r>
      <w:r>
        <w:rPr>
          <w:b/>
          <w:bCs/>
          <w:color w:val="000000"/>
          <w:szCs w:val="24"/>
          <w:lang w:eastAsia="lt-LT" w:bidi="he-IL"/>
        </w:rPr>
        <w:t xml:space="preserve"> </w:t>
      </w:r>
    </w:p>
    <w:p w:rsidR="00444457" w:rsidRDefault="001A09A7" w:rsidP="00341BE9">
      <w:pPr>
        <w:spacing w:line="312" w:lineRule="auto"/>
        <w:jc w:val="center"/>
        <w:rPr>
          <w:b/>
          <w:bCs/>
          <w:color w:val="000000"/>
          <w:szCs w:val="24"/>
          <w:lang w:eastAsia="lt-LT" w:bidi="he-IL"/>
        </w:rPr>
      </w:pPr>
      <w:r>
        <w:rPr>
          <w:b/>
          <w:bCs/>
          <w:color w:val="000000"/>
          <w:szCs w:val="24"/>
          <w:lang w:eastAsia="lt-LT" w:bidi="he-IL"/>
        </w:rPr>
        <w:t>PARAIŠK</w:t>
      </w:r>
      <w:r>
        <w:rPr>
          <w:b/>
          <w:bCs/>
          <w:caps/>
          <w:color w:val="000000"/>
          <w:szCs w:val="24"/>
          <w:lang w:eastAsia="lt-LT" w:bidi="he-IL"/>
        </w:rPr>
        <w:t>ų</w:t>
      </w:r>
      <w:r>
        <w:rPr>
          <w:color w:val="000000"/>
          <w:szCs w:val="24"/>
          <w:lang w:eastAsia="lt-LT" w:bidi="he-IL"/>
        </w:rPr>
        <w:t xml:space="preserve"> </w:t>
      </w:r>
      <w:r>
        <w:rPr>
          <w:b/>
          <w:bCs/>
          <w:color w:val="000000"/>
          <w:szCs w:val="24"/>
          <w:lang w:eastAsia="lt-LT" w:bidi="he-IL"/>
        </w:rPr>
        <w:t>PATEIKIMAS</w:t>
      </w:r>
    </w:p>
    <w:p w:rsidR="00444457" w:rsidRDefault="00444457" w:rsidP="00341BE9">
      <w:pPr>
        <w:spacing w:line="312" w:lineRule="auto"/>
        <w:ind w:firstLine="1298"/>
        <w:jc w:val="both"/>
        <w:rPr>
          <w:bCs/>
          <w:szCs w:val="24"/>
          <w:lang w:bidi="he-IL"/>
        </w:rPr>
      </w:pPr>
    </w:p>
    <w:p w:rsidR="00444457" w:rsidRDefault="001A09A7" w:rsidP="00341BE9">
      <w:pPr>
        <w:spacing w:line="312" w:lineRule="auto"/>
        <w:ind w:firstLine="720"/>
        <w:jc w:val="both"/>
        <w:rPr>
          <w:bCs/>
          <w:szCs w:val="24"/>
          <w:lang w:bidi="he-IL"/>
        </w:rPr>
      </w:pPr>
      <w:r>
        <w:rPr>
          <w:bCs/>
          <w:szCs w:val="24"/>
          <w:lang w:bidi="he-IL"/>
        </w:rPr>
        <w:t xml:space="preserve">12. Paraiškos dalyvauti nuomos konkurse ir pridedamų dokumentų skaitmeninės kopijos teikiamos elektroninėmis priemonėmis prisijungus prie elektroninių paslaugų sistemos, pasiekiamos adresu </w:t>
      </w:r>
      <w:r w:rsidRPr="0076769D">
        <w:rPr>
          <w:bCs/>
          <w:szCs w:val="24"/>
          <w:lang w:bidi="he-IL"/>
        </w:rPr>
        <w:t>http://ep.kaunas.lt</w:t>
      </w:r>
      <w:r>
        <w:rPr>
          <w:bCs/>
          <w:szCs w:val="24"/>
          <w:lang w:bidi="he-IL"/>
        </w:rPr>
        <w:t>, Naudojimosi Kauno miesto savivaldybės elektroninių paslaugų sistema taisyklių nustatyta tvarka. Dėl nenumatytų gedimų elektroninių paslaugų sistemoje nesant galimybių pateikti paraiškos elektroninėmis priemonėmis, komisija gali spręsti dėl paraiškų pateikimo termino pratęsimo arba paraiškų pateikimo tvarkos pakeitimo, kai paraiškos teikiamos ne elektroninėmis priemonėmis. Savo sprendimą komisija paskelbia 5 punkte nustatytu būdu.</w:t>
      </w:r>
      <w:r w:rsidR="0076769D">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13. Paraišką sudaro konkurso dalyvio pateiktų dokumentų visuma:</w:t>
      </w:r>
      <w:r w:rsidR="0076769D">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 xml:space="preserve">13.1. užpildyta paraiškos forma (priedas), kurioje nurodytas konkretus nuompinigių dydis; paraiška turi būti </w:t>
      </w:r>
      <w:r w:rsidRPr="00EC0FA5">
        <w:rPr>
          <w:bCs/>
          <w:szCs w:val="24"/>
          <w:lang w:bidi="he-IL"/>
        </w:rPr>
        <w:t>patvirtinta juridinio asmens vadovo ar jo įgalioto asmens parašu ir juridinio asmens antspaudu</w:t>
      </w:r>
      <w:r>
        <w:rPr>
          <w:bCs/>
          <w:szCs w:val="24"/>
          <w:lang w:bidi="he-IL"/>
        </w:rPr>
        <w:t xml:space="preserve"> (jeigu jis privalo turėti antspaudą), jei paraišką pateikė fizinis asmuo ar jo tinkamai įgaliotas atstovas, – šio asmens parašu;</w:t>
      </w:r>
      <w:r w:rsidR="0076769D">
        <w:rPr>
          <w:bCs/>
          <w:szCs w:val="24"/>
          <w:lang w:bidi="he-IL"/>
        </w:rPr>
        <w:t xml:space="preserve"> </w:t>
      </w:r>
    </w:p>
    <w:p w:rsidR="00444457" w:rsidRPr="0076769D" w:rsidRDefault="001A09A7" w:rsidP="00341BE9">
      <w:pPr>
        <w:spacing w:line="312" w:lineRule="auto"/>
        <w:ind w:firstLine="720"/>
        <w:jc w:val="both"/>
        <w:rPr>
          <w:bCs/>
          <w:szCs w:val="24"/>
          <w:lang w:bidi="he-IL"/>
        </w:rPr>
      </w:pPr>
      <w:r>
        <w:rPr>
          <w:bCs/>
          <w:szCs w:val="24"/>
          <w:lang w:bidi="he-IL"/>
        </w:rPr>
        <w:t xml:space="preserve">13.2. </w:t>
      </w:r>
      <w:r w:rsidRPr="00064851">
        <w:rPr>
          <w:bCs/>
          <w:szCs w:val="24"/>
          <w:lang w:val="x-none" w:bidi="he-IL"/>
        </w:rPr>
        <w:t>dokument</w:t>
      </w:r>
      <w:r w:rsidRPr="00064851">
        <w:rPr>
          <w:bCs/>
          <w:szCs w:val="24"/>
          <w:lang w:bidi="he-IL"/>
        </w:rPr>
        <w:t>as</w:t>
      </w:r>
      <w:r w:rsidRPr="00064851">
        <w:rPr>
          <w:bCs/>
          <w:szCs w:val="24"/>
          <w:lang w:val="x-none" w:bidi="he-IL"/>
        </w:rPr>
        <w:t>, patvirtinan</w:t>
      </w:r>
      <w:r w:rsidRPr="00064851">
        <w:rPr>
          <w:bCs/>
          <w:szCs w:val="24"/>
          <w:lang w:bidi="he-IL"/>
        </w:rPr>
        <w:t>tis</w:t>
      </w:r>
      <w:r>
        <w:rPr>
          <w:bCs/>
          <w:szCs w:val="24"/>
          <w:lang w:val="x-none" w:bidi="he-IL"/>
        </w:rPr>
        <w:t>, kad konkurso dalyvis į nuomotojo skelbime nurodytą banko sąskaitą sumokėjo pradinį įnašą</w:t>
      </w:r>
      <w:r>
        <w:rPr>
          <w:szCs w:val="24"/>
          <w:lang w:val="x-none" w:bidi="he-IL"/>
        </w:rPr>
        <w:t>;</w:t>
      </w:r>
      <w:r w:rsidR="0076769D">
        <w:rPr>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13.3. informacija ir dokumentai, nurodyti 11 punkte, patvirtinantys konkurso dalyvio atitiktį 10</w:t>
      </w:r>
      <w:r w:rsidR="0076769D">
        <w:rPr>
          <w:bCs/>
          <w:szCs w:val="24"/>
          <w:lang w:bidi="he-IL"/>
        </w:rPr>
        <w:t> </w:t>
      </w:r>
      <w:r>
        <w:rPr>
          <w:bCs/>
          <w:szCs w:val="24"/>
          <w:lang w:bidi="he-IL"/>
        </w:rPr>
        <w:t>punkte nurodytiems reikalavimams;</w:t>
      </w:r>
      <w:r w:rsidR="0076769D">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13.4. įgaliojimas konkurso dalyvio atstovui, suteikiantis teisę atstovauti konkurso dalyviui (jeigu paraišką pateikė konkurso dalyvio įgaliotas asmuo).</w:t>
      </w:r>
      <w:r w:rsidR="0076769D">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 xml:space="preserve">14. Paraiška </w:t>
      </w:r>
      <w:r w:rsidR="0076769D">
        <w:rPr>
          <w:bCs/>
          <w:szCs w:val="24"/>
          <w:lang w:bidi="he-IL"/>
        </w:rPr>
        <w:t xml:space="preserve">ir </w:t>
      </w:r>
      <w:r>
        <w:rPr>
          <w:bCs/>
          <w:szCs w:val="24"/>
          <w:lang w:bidi="he-IL"/>
        </w:rPr>
        <w:t>kiti dokumentai pateikiami lietuvių kalba. Jei atitinkami dokumentai yra išduoti kita kalba, turi būti pateiktas tinkamai patvirtintas vertimas į lietuvių kalbą.</w:t>
      </w:r>
      <w:r w:rsidR="0076769D">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 xml:space="preserve">15. Pateikdamas paraišką konkurso dalyvis sutinka su nuomos konkurso sąlygomis ir patvirtina, kad jo paraiškoje pateikta informacija yra teisinga. </w:t>
      </w:r>
    </w:p>
    <w:p w:rsidR="00444457" w:rsidRDefault="001A09A7" w:rsidP="00341BE9">
      <w:pPr>
        <w:spacing w:line="312" w:lineRule="auto"/>
        <w:ind w:firstLine="720"/>
        <w:jc w:val="both"/>
        <w:rPr>
          <w:bCs/>
          <w:szCs w:val="24"/>
          <w:lang w:bidi="he-IL"/>
        </w:rPr>
      </w:pPr>
      <w:r>
        <w:rPr>
          <w:bCs/>
          <w:szCs w:val="24"/>
          <w:lang w:bidi="he-IL"/>
        </w:rPr>
        <w:t>16. Pateikdamas paraišką konkurso dalyvis patvirtina, kad yra susipažinęs su šiomis taisyklėmis ir pavyzdinės nuomos sutarties sąlygomis.</w:t>
      </w:r>
      <w:r w:rsidR="0076769D">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 xml:space="preserve">17. Konkurso dalyvis gali pateikti tik vieną paraišką. Konkurso dalyviai negali teikti alternatyvių pasiūlymų. </w:t>
      </w:r>
    </w:p>
    <w:p w:rsidR="00444457" w:rsidRDefault="001A09A7" w:rsidP="00341BE9">
      <w:pPr>
        <w:spacing w:line="312" w:lineRule="auto"/>
        <w:ind w:firstLine="720"/>
        <w:jc w:val="both"/>
        <w:rPr>
          <w:bCs/>
          <w:szCs w:val="24"/>
          <w:lang w:bidi="he-IL"/>
        </w:rPr>
      </w:pPr>
      <w:r>
        <w:rPr>
          <w:bCs/>
          <w:szCs w:val="24"/>
          <w:lang w:bidi="he-IL"/>
        </w:rPr>
        <w:t xml:space="preserve">18. Paraiškos priimamos tik skelbime nurodytu </w:t>
      </w:r>
      <w:r>
        <w:rPr>
          <w:szCs w:val="24"/>
          <w:lang w:bidi="he-IL"/>
        </w:rPr>
        <w:t xml:space="preserve">paraiškų dalyvauti nuomos konkurse pateikimo </w:t>
      </w:r>
      <w:r>
        <w:rPr>
          <w:bCs/>
          <w:szCs w:val="24"/>
          <w:lang w:bidi="he-IL"/>
        </w:rPr>
        <w:t xml:space="preserve">terminu. Jeigu asmeniui registruojantis į nuomos konkursą pasibaigė paraiškos dalyvauti nuomos konkurse pateikimo terminas, tolesni registravimo veiksmai neleidžiami. Jeigu asmuo į nurodytą </w:t>
      </w:r>
      <w:r>
        <w:rPr>
          <w:bCs/>
          <w:szCs w:val="24"/>
          <w:lang w:bidi="he-IL"/>
        </w:rPr>
        <w:lastRenderedPageBreak/>
        <w:t xml:space="preserve">sąskaitą pervedė pradinį įnašą, bet nespėjo pateikti paraiškos, </w:t>
      </w:r>
      <w:r w:rsidR="0076769D">
        <w:rPr>
          <w:bCs/>
          <w:szCs w:val="24"/>
          <w:lang w:bidi="he-IL"/>
        </w:rPr>
        <w:t xml:space="preserve">jis </w:t>
      </w:r>
      <w:r>
        <w:rPr>
          <w:bCs/>
          <w:szCs w:val="24"/>
          <w:lang w:bidi="he-IL"/>
        </w:rPr>
        <w:t xml:space="preserve">Savivaldybės administracijai turi parašyti prašymą, nurodydamas sąskaitos, į kurią reikia grąžinti sumokėtą mokestį, numerį. </w:t>
      </w:r>
    </w:p>
    <w:p w:rsidR="00444457" w:rsidRDefault="001A09A7" w:rsidP="00341BE9">
      <w:pPr>
        <w:spacing w:line="312" w:lineRule="auto"/>
        <w:ind w:firstLine="720"/>
        <w:jc w:val="both"/>
        <w:rPr>
          <w:bCs/>
          <w:szCs w:val="24"/>
          <w:lang w:bidi="he-IL"/>
        </w:rPr>
      </w:pPr>
      <w:r>
        <w:rPr>
          <w:bCs/>
          <w:szCs w:val="24"/>
          <w:lang w:bidi="he-IL"/>
        </w:rPr>
        <w:t>19. Asmuo iki galutinio paraiškų pateikimo termino turi teisę atsiimti savo paraišką. Prašymą pateiktą paraišką laikyti negaliojančia asmuo teikia taip pat prisijungęs prie elektroninių paslaugų sistemos.</w:t>
      </w:r>
      <w:r>
        <w:rPr>
          <w:szCs w:val="24"/>
          <w:lang w:bidi="he-IL"/>
        </w:rPr>
        <w:t xml:space="preserve"> </w:t>
      </w:r>
      <w:r>
        <w:rPr>
          <w:bCs/>
          <w:szCs w:val="24"/>
          <w:lang w:bidi="he-IL"/>
        </w:rPr>
        <w:t>Dėl nenumatytų gedimų elektroninių paslaugų sistemoje nesant galimybių pateikti prašymo elektroninėmis priemonėmis, asmuo prašymą komisijai gali pateikti skelbime nurodytu elektroniniu paštu ar kitais būdais.</w:t>
      </w:r>
      <w:r w:rsidR="0076769D">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 xml:space="preserve">20. Komisijos paskirtas narys (-iai) patikrina gautų paraiškų atitiktį reikalavimams ir patvirtina asmenį arba jo nepatvirtina konkurso dalyviu, išsiųsdamas pranešimą elektroninių paslaugų sistemoje ir asmens nurodytu elektroninio pašto adresu. Pranešime nurodoma priežastis, dėl kurios asmuo nepatvirtintas konkurso dalyviu. Tuo atveju, kai pateikti dokumentai neatitinka reikalavimų, yra neišsamūs arba netikslūs, komisijos narys turi teisę prašyti juos patikslinti iki galutinio paraiškų pateikimo termino. Informacija dėl dokumentų patikslinimo asmeniui pateikiama elektroninių paslaugų sistemoje ir asmens nurodytu elektroninio pašto adresu. </w:t>
      </w:r>
    </w:p>
    <w:p w:rsidR="00444457" w:rsidRDefault="001A09A7" w:rsidP="00341BE9">
      <w:pPr>
        <w:spacing w:line="312" w:lineRule="auto"/>
        <w:ind w:firstLine="720"/>
        <w:jc w:val="both"/>
        <w:rPr>
          <w:szCs w:val="24"/>
          <w:lang w:bidi="he-IL"/>
        </w:rPr>
      </w:pPr>
      <w:r>
        <w:rPr>
          <w:bCs/>
          <w:szCs w:val="24"/>
          <w:lang w:bidi="he-IL"/>
        </w:rPr>
        <w:t>21. Asmuo nepatvirtinamas konkurso dalyviu,</w:t>
      </w:r>
      <w:r>
        <w:rPr>
          <w:szCs w:val="24"/>
          <w:lang w:bidi="he-IL"/>
        </w:rPr>
        <w:t xml:space="preserve"> jei</w:t>
      </w:r>
      <w:r>
        <w:rPr>
          <w:bCs/>
          <w:szCs w:val="24"/>
          <w:lang w:bidi="he-IL"/>
        </w:rPr>
        <w:t xml:space="preserve"> nustatoma, kad</w:t>
      </w:r>
      <w:r>
        <w:rPr>
          <w:szCs w:val="24"/>
          <w:lang w:bidi="he-IL"/>
        </w:rPr>
        <w:t>:</w:t>
      </w:r>
      <w:r w:rsidR="0076769D">
        <w:rPr>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21.1. pateikė ne visus reikiamus dokumentus arba jie neatitinka nurodytų reikalavimų;</w:t>
      </w:r>
      <w:r w:rsidR="0076769D">
        <w:rPr>
          <w:bCs/>
          <w:szCs w:val="24"/>
          <w:lang w:bidi="he-IL"/>
        </w:rPr>
        <w:t xml:space="preserve"> </w:t>
      </w:r>
    </w:p>
    <w:p w:rsidR="00444457" w:rsidRDefault="001A09A7" w:rsidP="00341BE9">
      <w:pPr>
        <w:spacing w:line="312" w:lineRule="auto"/>
        <w:ind w:firstLine="720"/>
        <w:jc w:val="both"/>
        <w:rPr>
          <w:rFonts w:eastAsia="Arial"/>
          <w:color w:val="000000"/>
          <w:szCs w:val="24"/>
          <w:lang w:bidi="he-IL"/>
        </w:rPr>
      </w:pPr>
      <w:r>
        <w:rPr>
          <w:bCs/>
          <w:szCs w:val="24"/>
          <w:lang w:bidi="he-IL"/>
        </w:rPr>
        <w:t xml:space="preserve">21.2. </w:t>
      </w:r>
      <w:r>
        <w:rPr>
          <w:rFonts w:eastAsia="Arial"/>
          <w:color w:val="000000"/>
          <w:szCs w:val="24"/>
          <w:lang w:bidi="he-IL"/>
        </w:rPr>
        <w:t>sumokėtas pradinis įnašas yra mažesnis už nurodytąjį skelbime;</w:t>
      </w:r>
      <w:r w:rsidR="0076769D">
        <w:rPr>
          <w:rFonts w:eastAsia="Arial"/>
          <w:color w:val="000000"/>
          <w:szCs w:val="24"/>
          <w:lang w:bidi="he-IL"/>
        </w:rPr>
        <w:t xml:space="preserve"> </w:t>
      </w:r>
    </w:p>
    <w:p w:rsidR="00444457" w:rsidRDefault="001A09A7" w:rsidP="00341BE9">
      <w:pPr>
        <w:spacing w:line="312" w:lineRule="auto"/>
        <w:ind w:firstLine="720"/>
        <w:jc w:val="both"/>
        <w:rPr>
          <w:rFonts w:eastAsia="Arial"/>
          <w:color w:val="000000"/>
          <w:szCs w:val="24"/>
          <w:lang w:bidi="he-IL"/>
        </w:rPr>
      </w:pPr>
      <w:r>
        <w:rPr>
          <w:rFonts w:eastAsia="Arial"/>
          <w:color w:val="000000"/>
          <w:szCs w:val="24"/>
          <w:lang w:bidi="he-IL"/>
        </w:rPr>
        <w:t>21.3. pradinis įnašas pervestas ne į nurodytąją sąskaitą;</w:t>
      </w:r>
      <w:r w:rsidR="0076769D">
        <w:rPr>
          <w:rFonts w:eastAsia="Arial"/>
          <w:color w:val="000000"/>
          <w:szCs w:val="24"/>
          <w:lang w:bidi="he-IL"/>
        </w:rPr>
        <w:t xml:space="preserve"> </w:t>
      </w:r>
    </w:p>
    <w:p w:rsidR="00444457" w:rsidRDefault="001A09A7" w:rsidP="00341BE9">
      <w:pPr>
        <w:spacing w:line="312" w:lineRule="auto"/>
        <w:ind w:firstLine="720"/>
        <w:jc w:val="both"/>
        <w:rPr>
          <w:rFonts w:eastAsia="Arial"/>
          <w:color w:val="000000"/>
          <w:szCs w:val="24"/>
          <w:lang w:bidi="he-IL"/>
        </w:rPr>
      </w:pPr>
      <w:r>
        <w:rPr>
          <w:rFonts w:eastAsia="Arial"/>
          <w:color w:val="000000"/>
          <w:szCs w:val="24"/>
          <w:lang w:bidi="he-IL"/>
        </w:rPr>
        <w:t>21.4. siūlomas mėnesinis nuompinigių dydis yra mažesnis už pradinį mėnesinį nuompinigių dydį, nurodytą skelbime;</w:t>
      </w:r>
      <w:r w:rsidR="0076769D">
        <w:rPr>
          <w:rFonts w:eastAsia="Arial"/>
          <w:color w:val="000000"/>
          <w:szCs w:val="24"/>
          <w:lang w:bidi="he-IL"/>
        </w:rPr>
        <w:t xml:space="preserve"> </w:t>
      </w:r>
    </w:p>
    <w:p w:rsidR="00444457" w:rsidRPr="00453EAC" w:rsidRDefault="001A09A7" w:rsidP="00341BE9">
      <w:pPr>
        <w:spacing w:line="312" w:lineRule="auto"/>
        <w:ind w:firstLine="720"/>
        <w:jc w:val="both"/>
        <w:rPr>
          <w:bCs/>
          <w:szCs w:val="24"/>
          <w:lang w:val="en-US" w:bidi="he-IL"/>
        </w:rPr>
      </w:pPr>
      <w:r>
        <w:rPr>
          <w:bCs/>
          <w:szCs w:val="24"/>
          <w:lang w:bidi="he-IL"/>
        </w:rPr>
        <w:t xml:space="preserve">21.5. asmuo yra skolingas Savivaldybei už Savivaldybės turto nuomą (tuo atveju, jei šis asmuo jau yra sudaręs su </w:t>
      </w:r>
      <w:r w:rsidR="00A7187E">
        <w:rPr>
          <w:bCs/>
          <w:szCs w:val="24"/>
          <w:lang w:bidi="he-IL"/>
        </w:rPr>
        <w:t xml:space="preserve"> </w:t>
      </w:r>
      <w:r>
        <w:rPr>
          <w:bCs/>
          <w:szCs w:val="24"/>
          <w:lang w:bidi="he-IL"/>
        </w:rPr>
        <w:t xml:space="preserve">Savivaldybe ar </w:t>
      </w:r>
      <w:r w:rsidR="00A7187E">
        <w:rPr>
          <w:bCs/>
          <w:szCs w:val="24"/>
          <w:lang w:bidi="he-IL"/>
        </w:rPr>
        <w:t xml:space="preserve"> </w:t>
      </w:r>
      <w:r>
        <w:rPr>
          <w:bCs/>
          <w:szCs w:val="24"/>
          <w:lang w:bidi="he-IL"/>
        </w:rPr>
        <w:t xml:space="preserve">Savivaldybės </w:t>
      </w:r>
      <w:r w:rsidR="00A7187E">
        <w:rPr>
          <w:bCs/>
          <w:szCs w:val="24"/>
          <w:lang w:bidi="he-IL"/>
        </w:rPr>
        <w:t xml:space="preserve"> </w:t>
      </w:r>
      <w:r>
        <w:rPr>
          <w:bCs/>
          <w:szCs w:val="24"/>
          <w:lang w:bidi="he-IL"/>
        </w:rPr>
        <w:t xml:space="preserve">turto </w:t>
      </w:r>
      <w:r w:rsidR="00A7187E">
        <w:rPr>
          <w:bCs/>
          <w:szCs w:val="24"/>
          <w:lang w:bidi="he-IL"/>
        </w:rPr>
        <w:t xml:space="preserve"> </w:t>
      </w:r>
      <w:r>
        <w:rPr>
          <w:bCs/>
          <w:szCs w:val="24"/>
          <w:lang w:bidi="he-IL"/>
        </w:rPr>
        <w:t xml:space="preserve">patikėtiniu nekilnojamojo </w:t>
      </w:r>
      <w:r w:rsidR="00A7187E">
        <w:rPr>
          <w:bCs/>
          <w:szCs w:val="24"/>
          <w:lang w:bidi="he-IL"/>
        </w:rPr>
        <w:t xml:space="preserve"> </w:t>
      </w:r>
      <w:r>
        <w:rPr>
          <w:bCs/>
          <w:szCs w:val="24"/>
          <w:lang w:bidi="he-IL"/>
        </w:rPr>
        <w:t>turto nuomos sutartį</w:t>
      </w:r>
      <w:r w:rsidR="00A7187E">
        <w:rPr>
          <w:bCs/>
          <w:szCs w:val="24"/>
          <w:lang w:bidi="he-IL"/>
        </w:rPr>
        <w:t> </w:t>
      </w:r>
      <w:r>
        <w:rPr>
          <w:bCs/>
          <w:szCs w:val="24"/>
          <w:lang w:bidi="he-IL"/>
        </w:rPr>
        <w:t>(-is);</w:t>
      </w:r>
      <w:r w:rsidR="0076769D">
        <w:rPr>
          <w:bCs/>
          <w:szCs w:val="24"/>
          <w:lang w:bidi="he-IL"/>
        </w:rPr>
        <w:t xml:space="preserve"> </w:t>
      </w:r>
    </w:p>
    <w:p w:rsidR="00444457" w:rsidRDefault="001A09A7" w:rsidP="00341BE9">
      <w:pPr>
        <w:spacing w:line="312" w:lineRule="auto"/>
        <w:ind w:firstLine="720"/>
        <w:jc w:val="both"/>
        <w:rPr>
          <w:szCs w:val="24"/>
          <w:lang w:bidi="he-IL"/>
        </w:rPr>
      </w:pPr>
      <w:r>
        <w:rPr>
          <w:szCs w:val="24"/>
          <w:lang w:bidi="he-IL"/>
        </w:rPr>
        <w:t xml:space="preserve">21.6. </w:t>
      </w:r>
      <w:r>
        <w:rPr>
          <w:bCs/>
          <w:szCs w:val="24"/>
          <w:lang w:bidi="he-IL"/>
        </w:rPr>
        <w:t xml:space="preserve">asmuo </w:t>
      </w:r>
      <w:r>
        <w:rPr>
          <w:szCs w:val="24"/>
          <w:lang w:bidi="he-IL"/>
        </w:rPr>
        <w:t>yra įtrauktas į Nesąžiningų maisto tvarkymo įmonių sąrašą, skelbiamą Valstybinės maisto ir veterinarijos tarnybos interneto svetainėje;</w:t>
      </w:r>
      <w:r w:rsidR="0076769D">
        <w:rPr>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21.7. komisija yra priėmusi sprendimą dėl asmens nepatikimumo (per pastaruosius vienerius metus iki nuomos konkurso dienos su asmeniu sudaryta Savivaldybės turto nuomos / panaudos / patikėjimo sutartis yra nutraukta prieš terminą dėl sutarties sąlygų nevykdymo dėl nuomininko</w:t>
      </w:r>
      <w:r w:rsidR="00A47FC8">
        <w:rPr>
          <w:bCs/>
          <w:szCs w:val="24"/>
          <w:lang w:bidi="he-IL"/>
        </w:rPr>
        <w:t xml:space="preserve"> </w:t>
      </w:r>
      <w:r>
        <w:rPr>
          <w:bCs/>
          <w:szCs w:val="24"/>
          <w:lang w:bidi="he-IL"/>
        </w:rPr>
        <w:t>/</w:t>
      </w:r>
      <w:r w:rsidR="00A47FC8">
        <w:rPr>
          <w:bCs/>
          <w:szCs w:val="24"/>
          <w:lang w:bidi="he-IL"/>
        </w:rPr>
        <w:t xml:space="preserve"> </w:t>
      </w:r>
      <w:r>
        <w:rPr>
          <w:bCs/>
          <w:szCs w:val="24"/>
          <w:lang w:bidi="he-IL"/>
        </w:rPr>
        <w:t>turto naudotojo kaltės</w:t>
      </w:r>
      <w:r w:rsidR="00A47FC8">
        <w:rPr>
          <w:bCs/>
          <w:szCs w:val="24"/>
          <w:lang w:bidi="he-IL"/>
        </w:rPr>
        <w:t xml:space="preserve">; </w:t>
      </w:r>
      <w:r>
        <w:rPr>
          <w:bCs/>
          <w:szCs w:val="24"/>
          <w:lang w:bidi="he-IL"/>
        </w:rPr>
        <w:t>asmuo, jei šis asmuo jau yra sudaręs su Savivaldybe ar Savivaldybės turto patikėtiniu turto nuomos</w:t>
      </w:r>
      <w:r w:rsidR="00A47FC8">
        <w:rPr>
          <w:bCs/>
          <w:szCs w:val="24"/>
          <w:lang w:bidi="he-IL"/>
        </w:rPr>
        <w:t xml:space="preserve"> </w:t>
      </w:r>
      <w:r>
        <w:rPr>
          <w:bCs/>
          <w:szCs w:val="24"/>
          <w:lang w:bidi="he-IL"/>
        </w:rPr>
        <w:t>/</w:t>
      </w:r>
      <w:r w:rsidR="00A47FC8">
        <w:rPr>
          <w:bCs/>
          <w:szCs w:val="24"/>
          <w:lang w:bidi="he-IL"/>
        </w:rPr>
        <w:t xml:space="preserve"> </w:t>
      </w:r>
      <w:r>
        <w:rPr>
          <w:bCs/>
          <w:szCs w:val="24"/>
          <w:lang w:bidi="he-IL"/>
        </w:rPr>
        <w:t>panaudos</w:t>
      </w:r>
      <w:r w:rsidR="00A47FC8">
        <w:rPr>
          <w:bCs/>
          <w:szCs w:val="24"/>
          <w:lang w:bidi="he-IL"/>
        </w:rPr>
        <w:t xml:space="preserve"> </w:t>
      </w:r>
      <w:r>
        <w:rPr>
          <w:bCs/>
          <w:szCs w:val="24"/>
          <w:lang w:bidi="he-IL"/>
        </w:rPr>
        <w:t>/</w:t>
      </w:r>
      <w:r w:rsidR="00A47FC8">
        <w:rPr>
          <w:bCs/>
          <w:szCs w:val="24"/>
          <w:lang w:bidi="he-IL"/>
        </w:rPr>
        <w:t xml:space="preserve"> </w:t>
      </w:r>
      <w:r>
        <w:rPr>
          <w:bCs/>
          <w:szCs w:val="24"/>
          <w:lang w:bidi="he-IL"/>
        </w:rPr>
        <w:t>patikėjimo sutartį (-is), per pastaruosius vienerius metus iki nuomos konkurso dienos daugiau nei du kartus buvo įspėtas dėl nuomos / panaudos / patikėjimo sutarties sąlygų nevykdymo arba netinkamo vykdymo, yra oficialių institucijų rašytiniai įrodymai apie asmens nepatikimumą);</w:t>
      </w:r>
      <w:r w:rsidR="0076769D">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21.8. asmuo pateikė daugiau nei vieną paraišką į tą patį nuomos konkursą ar pateiktoje paraiškoje nurodė alternatyvius pasiūlymus;</w:t>
      </w:r>
      <w:r w:rsidR="0076769D">
        <w:rPr>
          <w:bCs/>
          <w:szCs w:val="24"/>
          <w:lang w:bidi="he-IL"/>
        </w:rPr>
        <w:t xml:space="preserve"> </w:t>
      </w:r>
    </w:p>
    <w:p w:rsidR="00444457" w:rsidRDefault="001A09A7" w:rsidP="00341BE9">
      <w:pPr>
        <w:spacing w:line="312" w:lineRule="auto"/>
        <w:ind w:firstLine="720"/>
        <w:jc w:val="both"/>
      </w:pPr>
      <w:r>
        <w:rPr>
          <w:bCs/>
          <w:szCs w:val="24"/>
          <w:lang w:bidi="he-IL"/>
        </w:rPr>
        <w:t>21.9. asmeniui yra iškelta bankroto byla</w:t>
      </w:r>
      <w:r w:rsidR="0076769D">
        <w:rPr>
          <w:bCs/>
          <w:szCs w:val="24"/>
          <w:lang w:bidi="he-IL"/>
        </w:rPr>
        <w:t xml:space="preserve"> </w:t>
      </w:r>
      <w:r>
        <w:rPr>
          <w:bCs/>
          <w:szCs w:val="24"/>
          <w:lang w:bidi="he-IL"/>
        </w:rPr>
        <w:t>arba fizinis asmuo yra bankrutavęs prieš 5 metus ar vėliau</w:t>
      </w:r>
      <w:r w:rsidR="0076769D">
        <w:rPr>
          <w:bCs/>
          <w:szCs w:val="24"/>
          <w:lang w:bidi="he-IL"/>
        </w:rPr>
        <w:t xml:space="preserve">; </w:t>
      </w:r>
    </w:p>
    <w:p w:rsidR="00444457" w:rsidRDefault="001A09A7" w:rsidP="00341BE9">
      <w:pPr>
        <w:spacing w:line="312" w:lineRule="auto"/>
        <w:ind w:firstLine="709"/>
        <w:jc w:val="both"/>
      </w:pPr>
      <w:r>
        <w:rPr>
          <w:bCs/>
          <w:szCs w:val="24"/>
          <w:lang w:bidi="he-IL"/>
        </w:rPr>
        <w:t>21.10. asmuo yra skolingas už Savivaldybės žemės sklypų ar (ir) valstybinės žemės nuomą.</w:t>
      </w:r>
      <w:r>
        <w:t xml:space="preserve"> </w:t>
      </w:r>
    </w:p>
    <w:p w:rsidR="001E18AF" w:rsidRDefault="001E18AF" w:rsidP="00341BE9">
      <w:pPr>
        <w:spacing w:line="312" w:lineRule="auto"/>
      </w:pPr>
    </w:p>
    <w:p w:rsidR="0076769D" w:rsidRDefault="0076769D" w:rsidP="00341BE9">
      <w:pPr>
        <w:spacing w:line="312" w:lineRule="auto"/>
      </w:pPr>
    </w:p>
    <w:p w:rsidR="00444457" w:rsidRDefault="001A09A7" w:rsidP="00341BE9">
      <w:pPr>
        <w:spacing w:line="312" w:lineRule="auto"/>
        <w:jc w:val="center"/>
        <w:rPr>
          <w:b/>
          <w:bCs/>
          <w:color w:val="000000"/>
          <w:szCs w:val="24"/>
          <w:lang w:eastAsia="lt-LT" w:bidi="he-IL"/>
        </w:rPr>
      </w:pPr>
      <w:r>
        <w:rPr>
          <w:b/>
          <w:bCs/>
          <w:caps/>
          <w:color w:val="000000"/>
          <w:szCs w:val="24"/>
          <w:lang w:eastAsia="lt-LT" w:bidi="he-IL"/>
        </w:rPr>
        <w:lastRenderedPageBreak/>
        <w:t xml:space="preserve">V </w:t>
      </w:r>
      <w:r>
        <w:rPr>
          <w:b/>
          <w:color w:val="000000"/>
          <w:szCs w:val="24"/>
          <w:lang w:eastAsia="ar-SA" w:bidi="he-IL"/>
        </w:rPr>
        <w:t>SKYRIUS</w:t>
      </w:r>
      <w:r>
        <w:rPr>
          <w:b/>
          <w:bCs/>
          <w:color w:val="000000"/>
          <w:szCs w:val="24"/>
          <w:lang w:eastAsia="lt-LT" w:bidi="he-IL"/>
        </w:rPr>
        <w:t xml:space="preserve"> </w:t>
      </w:r>
    </w:p>
    <w:p w:rsidR="00444457" w:rsidRDefault="001A09A7" w:rsidP="00341BE9">
      <w:pPr>
        <w:spacing w:line="312" w:lineRule="auto"/>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NUOMOS KONKURSO VYKDYMAS</w:t>
      </w:r>
      <w:r w:rsidR="0076769D">
        <w:rPr>
          <w:rFonts w:eastAsia="Lucida Sans Unicode"/>
          <w:b/>
          <w:bCs/>
          <w:color w:val="000000"/>
          <w:kern w:val="1"/>
          <w:szCs w:val="24"/>
          <w:lang w:eastAsia="hi-IN" w:bidi="hi-IN"/>
        </w:rPr>
        <w:t xml:space="preserve"> </w:t>
      </w:r>
    </w:p>
    <w:p w:rsidR="00444457" w:rsidRDefault="00444457" w:rsidP="00341BE9">
      <w:pPr>
        <w:spacing w:line="312" w:lineRule="auto"/>
        <w:jc w:val="center"/>
        <w:rPr>
          <w:bCs/>
          <w:szCs w:val="24"/>
          <w:lang w:bidi="he-IL"/>
        </w:rPr>
      </w:pPr>
    </w:p>
    <w:p w:rsidR="00444457" w:rsidRDefault="001A09A7" w:rsidP="00341BE9">
      <w:pPr>
        <w:spacing w:line="312" w:lineRule="auto"/>
        <w:ind w:firstLine="720"/>
        <w:jc w:val="both"/>
        <w:rPr>
          <w:bCs/>
          <w:szCs w:val="24"/>
          <w:lang w:bidi="he-IL"/>
        </w:rPr>
      </w:pPr>
      <w:r>
        <w:rPr>
          <w:bCs/>
          <w:szCs w:val="24"/>
          <w:lang w:bidi="he-IL"/>
        </w:rPr>
        <w:t>22. Komisijos posėdis Savivaldybės turto nuomos konkurso laimėtojui nustatyti turi įvykti ne vėliau kaip per 5 darbo dienas pasibaigus paraiškų dalyvauti konkurse pateikimo terminui. Komisijos posėdžio laikas nurodomas skelbime.</w:t>
      </w:r>
      <w:r w:rsidR="0076769D">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23</w:t>
      </w:r>
      <w:r>
        <w:rPr>
          <w:bCs/>
          <w:szCs w:val="24"/>
          <w:lang w:val="x-none" w:bidi="he-IL"/>
        </w:rPr>
        <w:t>. Dalyvauti Savivaldybės turto nuomos konkurso komisijos posėdyje</w:t>
      </w:r>
      <w:r>
        <w:rPr>
          <w:bCs/>
          <w:szCs w:val="24"/>
          <w:lang w:bidi="he-IL"/>
        </w:rPr>
        <w:t xml:space="preserve"> laimėtojui nustatyti kviečiami trys didžiausias nuomos kainas pasiūlę konkurso dalyviai (jei konkurso dalyviais patvirtinti trys ar mažiau asmenų</w:t>
      </w:r>
      <w:r>
        <w:rPr>
          <w:bCs/>
          <w:szCs w:val="24"/>
          <w:lang w:val="x-none" w:bidi="he-IL"/>
        </w:rPr>
        <w:t>,</w:t>
      </w:r>
      <w:r>
        <w:rPr>
          <w:bCs/>
          <w:szCs w:val="24"/>
          <w:lang w:bidi="he-IL"/>
        </w:rPr>
        <w:t xml:space="preserve"> kviečiami visi konkurso dalyviai),</w:t>
      </w:r>
      <w:r>
        <w:rPr>
          <w:bCs/>
          <w:szCs w:val="24"/>
          <w:lang w:val="x-none" w:bidi="he-IL"/>
        </w:rPr>
        <w:t xml:space="preserve"> </w:t>
      </w:r>
      <w:r>
        <w:rPr>
          <w:bCs/>
          <w:szCs w:val="24"/>
          <w:lang w:bidi="he-IL"/>
        </w:rPr>
        <w:t>su kuriais posėdžio metu deramasi dėl galutinės nuomos kainos. Kvietimas siunčiamas elektroninių paslaugų sistemoje ir asmens nurodytu elektroninio pašto adresu.</w:t>
      </w:r>
      <w:r w:rsidR="0076769D">
        <w:rPr>
          <w:bCs/>
          <w:szCs w:val="24"/>
          <w:lang w:bidi="he-IL"/>
        </w:rPr>
        <w:t xml:space="preserve"> </w:t>
      </w:r>
    </w:p>
    <w:p w:rsidR="00444457" w:rsidRPr="0076769D" w:rsidRDefault="001A09A7" w:rsidP="00341BE9">
      <w:pPr>
        <w:spacing w:line="312" w:lineRule="auto"/>
        <w:ind w:firstLine="720"/>
        <w:jc w:val="both"/>
        <w:rPr>
          <w:bCs/>
          <w:szCs w:val="24"/>
          <w:lang w:bidi="he-IL"/>
        </w:rPr>
      </w:pPr>
      <w:r>
        <w:rPr>
          <w:bCs/>
          <w:szCs w:val="24"/>
          <w:lang w:bidi="he-IL"/>
        </w:rPr>
        <w:t xml:space="preserve">24. Pakviestieji į komisijos posėdį konkurso dalyviai gali dalyvauti posėdyje </w:t>
      </w:r>
      <w:r>
        <w:rPr>
          <w:bCs/>
          <w:szCs w:val="24"/>
          <w:lang w:val="x-none" w:bidi="he-IL"/>
        </w:rPr>
        <w:t>registruojančiam komisijos nariui pateikę asmens tapatybę patvirtinantį dokumentą, juridinio asmens vadovas, pateikęs jo paskyrimą patvirtinantį dokumentą, arba jo įgaliotas atstovas, pateikę</w:t>
      </w:r>
      <w:r w:rsidR="00A47FC8">
        <w:rPr>
          <w:bCs/>
          <w:szCs w:val="24"/>
          <w:lang w:bidi="he-IL"/>
        </w:rPr>
        <w:t>s</w:t>
      </w:r>
      <w:r>
        <w:rPr>
          <w:bCs/>
          <w:szCs w:val="24"/>
          <w:lang w:val="x-none" w:bidi="he-IL"/>
        </w:rPr>
        <w:t xml:space="preserve"> juridinio asmens antspaudu (jei privalo jį turėti) ir vadovo parašu patvirtintą įgaliojimą, arba fizinis asmuo ar jo įgaliotas atstovas, pateikę</w:t>
      </w:r>
      <w:r w:rsidR="00A47FC8">
        <w:rPr>
          <w:bCs/>
          <w:szCs w:val="24"/>
          <w:lang w:bidi="he-IL"/>
        </w:rPr>
        <w:t>s</w:t>
      </w:r>
      <w:r>
        <w:rPr>
          <w:bCs/>
          <w:szCs w:val="24"/>
          <w:lang w:val="x-none" w:bidi="he-IL"/>
        </w:rPr>
        <w:t xml:space="preserve"> notaro patvirtintą įgaliojimą. Konkurso dalyviai registruojami komisijos posėdžio dalyvių žurnale ir jame pasirašo.</w:t>
      </w:r>
      <w:r w:rsidR="0076769D">
        <w:rPr>
          <w:bCs/>
          <w:szCs w:val="24"/>
          <w:lang w:bidi="he-IL"/>
        </w:rPr>
        <w:t xml:space="preserve"> </w:t>
      </w:r>
    </w:p>
    <w:p w:rsidR="00444457" w:rsidRDefault="001A09A7" w:rsidP="00341BE9">
      <w:pPr>
        <w:spacing w:line="312" w:lineRule="auto"/>
        <w:ind w:firstLine="720"/>
        <w:jc w:val="both"/>
        <w:rPr>
          <w:szCs w:val="24"/>
          <w:lang w:bidi="he-IL"/>
        </w:rPr>
      </w:pPr>
      <w:r>
        <w:rPr>
          <w:rFonts w:eastAsia="Arial"/>
          <w:color w:val="000000"/>
          <w:kern w:val="1"/>
          <w:szCs w:val="24"/>
          <w:lang w:eastAsia="hi-IN" w:bidi="hi-IN"/>
        </w:rPr>
        <w:t xml:space="preserve">25. Komisijos narys turi nusišalinti, jeigu jis su paraiškas pateikusiais (tuo atveju, kai komisijos narys paskirtas tikrinti pateiktas paraiškas) ir (ar) konkurse dalyvaujančiais fiziniais asmenimis ar jų įgaliotais atstovais, juridinių asmenų savininkais, valdymo organų nariais, vadovais ar jų įgaliotais atstovais susijęs šeimos ar giminystės </w:t>
      </w:r>
      <w:r w:rsidR="004A5BF4">
        <w:rPr>
          <w:rFonts w:eastAsia="Arial"/>
          <w:color w:val="000000"/>
          <w:kern w:val="1"/>
          <w:szCs w:val="24"/>
          <w:lang w:eastAsia="hi-IN" w:bidi="hi-IN"/>
        </w:rPr>
        <w:t xml:space="preserve">ryšiais </w:t>
      </w:r>
      <w:r>
        <w:rPr>
          <w:rFonts w:eastAsia="Arial"/>
          <w:color w:val="000000"/>
          <w:kern w:val="1"/>
          <w:szCs w:val="24"/>
          <w:lang w:eastAsia="hi-IN" w:bidi="hi-IN"/>
        </w:rPr>
        <w:t>– tokiais laikomi tėvai (įtėviai), vaikai (įvaikiai), sen</w:t>
      </w:r>
      <w:r w:rsidR="004A5BF4">
        <w:rPr>
          <w:rFonts w:eastAsia="Arial"/>
          <w:color w:val="000000"/>
          <w:kern w:val="1"/>
          <w:szCs w:val="24"/>
          <w:lang w:eastAsia="hi-IN" w:bidi="hi-IN"/>
        </w:rPr>
        <w:t>e</w:t>
      </w:r>
      <w:r>
        <w:rPr>
          <w:rFonts w:eastAsia="Arial"/>
          <w:color w:val="000000"/>
          <w:kern w:val="1"/>
          <w:szCs w:val="24"/>
          <w:lang w:eastAsia="hi-IN" w:bidi="hi-IN"/>
        </w:rPr>
        <w:t>liai, broliai, seserys, vaikaičiai, proseneliai ir prosenelės, brolio ir sesers vaikai (sūnėnai ir dukterėčios), tėvo ar motinos broliai ir seserys (dėdės ir tetos), tėvo ar motinos brolių ir seserų vaikai (pusbroliai ir pusseserės), – arba yra veikiamas kitų sąlygų, galinčių turėti įtakos jo nešališkumui.</w:t>
      </w:r>
      <w:r w:rsidR="004A5BF4">
        <w:rPr>
          <w:rFonts w:eastAsia="Arial"/>
          <w:color w:val="000000"/>
          <w:kern w:val="1"/>
          <w:szCs w:val="24"/>
          <w:lang w:eastAsia="hi-IN" w:bidi="hi-IN"/>
        </w:rPr>
        <w:t xml:space="preserve"> </w:t>
      </w:r>
    </w:p>
    <w:p w:rsidR="00444457" w:rsidRDefault="001A09A7" w:rsidP="00341BE9">
      <w:pPr>
        <w:spacing w:line="312" w:lineRule="auto"/>
        <w:ind w:firstLine="720"/>
        <w:jc w:val="both"/>
        <w:rPr>
          <w:szCs w:val="24"/>
          <w:lang w:bidi="he-IL"/>
        </w:rPr>
      </w:pPr>
      <w:r>
        <w:rPr>
          <w:bCs/>
          <w:szCs w:val="24"/>
          <w:lang w:bidi="he-IL"/>
        </w:rPr>
        <w:t>26. Savivaldybės turto nuomos konkursą laimi asmuo, derybų metu pasiūlęs didžiausią Savivaldybės turto nuompinigių</w:t>
      </w:r>
      <w:r>
        <w:rPr>
          <w:szCs w:val="24"/>
          <w:lang w:bidi="he-IL"/>
        </w:rPr>
        <w:t xml:space="preserve"> sumą. Jei kviestas derybose dalyvauti konkurso dalyvis į derybas neatvyksta, tačiau jo paraiškoje pasiūlytas nuompinigių dydis yra didesnis už kitų derybose dalyvavusių konkurso dalyvių pasiūlytus galutinius nuompinigių dydžius, jis skelbiamas nuomos konkurso laimėtoju. Nuomos konkurso laimėtojas privalo ne vėliau kaip kitą darbo dieną nuo protokolo pasirašymo dienos arba pranešimo, kaip nurodyta 34 punkte, gavimo dienos komisijai pateikti paraiškos ir ją sudarančių dokumentų, pateiktų elektroninėmis priemonėmis, originalus arba teisės aktų nustatyta tvarka patvirtintas kopijas</w:t>
      </w:r>
      <w:r w:rsidR="006F63C4">
        <w:rPr>
          <w:szCs w:val="24"/>
          <w:lang w:bidi="he-IL"/>
        </w:rPr>
        <w:t xml:space="preserve"> </w:t>
      </w:r>
      <w:r w:rsidR="006F63C4" w:rsidRPr="004A5BF4">
        <w:rPr>
          <w:szCs w:val="24"/>
          <w:lang w:bidi="he-IL"/>
        </w:rPr>
        <w:t>(elektroniniu parašu pasirašytų dokumentų pateikti nereikia)</w:t>
      </w:r>
      <w:r w:rsidRPr="004A5BF4">
        <w:rPr>
          <w:szCs w:val="24"/>
          <w:lang w:bidi="he-IL"/>
        </w:rPr>
        <w:t>.</w:t>
      </w:r>
      <w:r w:rsidR="004A5BF4">
        <w:rPr>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27. Galutiniai derybų metu pasiūlyti</w:t>
      </w:r>
      <w:r>
        <w:rPr>
          <w:bCs/>
          <w:szCs w:val="24"/>
          <w:lang w:val="x-none" w:bidi="he-IL"/>
        </w:rPr>
        <w:t xml:space="preserve"> nuompinigių dydžiai ir juos pasiūlę konkurso dalyviai įrašomi į protokolą pagal </w:t>
      </w:r>
      <w:r>
        <w:rPr>
          <w:bCs/>
          <w:szCs w:val="24"/>
          <w:lang w:bidi="he-IL"/>
        </w:rPr>
        <w:t>siūlomą nuompinigių dydį mažėjimo tvarka</w:t>
      </w:r>
      <w:r>
        <w:rPr>
          <w:bCs/>
          <w:szCs w:val="24"/>
          <w:lang w:val="x-none" w:bidi="he-IL"/>
        </w:rPr>
        <w:t xml:space="preserve">. </w:t>
      </w:r>
      <w:r>
        <w:rPr>
          <w:bCs/>
          <w:szCs w:val="24"/>
          <w:lang w:bidi="he-IL"/>
        </w:rPr>
        <w:t xml:space="preserve">Pirmuoju įrašomas konkurso dalyvis, pasiūlęs didžiausią nuompinigių sumą. </w:t>
      </w:r>
    </w:p>
    <w:p w:rsidR="00444457" w:rsidRDefault="001A09A7" w:rsidP="00341BE9">
      <w:pPr>
        <w:spacing w:line="312" w:lineRule="auto"/>
        <w:ind w:firstLine="720"/>
        <w:jc w:val="both"/>
        <w:rPr>
          <w:bCs/>
          <w:szCs w:val="24"/>
          <w:lang w:bidi="he-IL"/>
        </w:rPr>
      </w:pPr>
      <w:r>
        <w:rPr>
          <w:bCs/>
          <w:szCs w:val="24"/>
          <w:lang w:bidi="he-IL"/>
        </w:rPr>
        <w:t>28. Jeigu dalyvauti Savivaldybės turto nuomos konkurse nebuvo pateikta n</w:t>
      </w:r>
      <w:r w:rsidR="004A5BF4">
        <w:rPr>
          <w:bCs/>
          <w:szCs w:val="24"/>
          <w:lang w:bidi="he-IL"/>
        </w:rPr>
        <w:t>ė</w:t>
      </w:r>
      <w:r>
        <w:rPr>
          <w:bCs/>
          <w:szCs w:val="24"/>
          <w:lang w:bidi="he-IL"/>
        </w:rPr>
        <w:t xml:space="preserve"> viena paraiška arba n</w:t>
      </w:r>
      <w:r w:rsidR="004A5BF4">
        <w:rPr>
          <w:bCs/>
          <w:szCs w:val="24"/>
          <w:lang w:bidi="he-IL"/>
        </w:rPr>
        <w:t>ė</w:t>
      </w:r>
      <w:r>
        <w:rPr>
          <w:bCs/>
          <w:szCs w:val="24"/>
          <w:lang w:bidi="he-IL"/>
        </w:rPr>
        <w:t xml:space="preserve"> vienas paraišką pateikęs asmuo nepatvirtinamas konkurso dalyviu, konkursas skelbiamas neįvykusiu ir komisija sprendžia dėl pakartotinio konkurso.</w:t>
      </w:r>
      <w:r w:rsidR="004A5BF4">
        <w:rPr>
          <w:bCs/>
          <w:szCs w:val="24"/>
          <w:lang w:bidi="he-IL"/>
        </w:rPr>
        <w:t xml:space="preserve"> </w:t>
      </w:r>
    </w:p>
    <w:p w:rsidR="00444457" w:rsidRPr="004A5BF4" w:rsidRDefault="001A09A7" w:rsidP="00341BE9">
      <w:pPr>
        <w:spacing w:line="312" w:lineRule="auto"/>
        <w:ind w:firstLine="720"/>
        <w:jc w:val="both"/>
        <w:rPr>
          <w:bCs/>
          <w:szCs w:val="24"/>
          <w:lang w:bidi="he-IL"/>
        </w:rPr>
      </w:pPr>
      <w:r>
        <w:rPr>
          <w:bCs/>
          <w:szCs w:val="24"/>
          <w:lang w:bidi="he-IL"/>
        </w:rPr>
        <w:t>29</w:t>
      </w:r>
      <w:r>
        <w:rPr>
          <w:bCs/>
          <w:szCs w:val="24"/>
          <w:lang w:val="x-none" w:bidi="he-IL"/>
        </w:rPr>
        <w:t xml:space="preserve">. Turto nuomos konkurso rezultatai įforminami protokolu, kurį pasirašo komisijos pirmininkas (jei jo laikinai nėra, – posėdžio pirmininkas) ir posėdyje dalyvaujantys komisijos nariai. </w:t>
      </w:r>
      <w:r>
        <w:rPr>
          <w:bCs/>
          <w:szCs w:val="24"/>
          <w:lang w:bidi="he-IL"/>
        </w:rPr>
        <w:lastRenderedPageBreak/>
        <w:t>Protokole nurodomi visi paraiškas pateikę asmenys, paraiškų registravimo data ir numeris, nurodomi asmenys</w:t>
      </w:r>
      <w:r w:rsidR="004A5BF4">
        <w:rPr>
          <w:bCs/>
          <w:szCs w:val="24"/>
          <w:lang w:bidi="he-IL"/>
        </w:rPr>
        <w:t>,</w:t>
      </w:r>
      <w:r>
        <w:rPr>
          <w:bCs/>
          <w:szCs w:val="24"/>
          <w:lang w:bidi="he-IL"/>
        </w:rPr>
        <w:t xml:space="preserve"> nepatvirtinti konkurso dalyviais</w:t>
      </w:r>
      <w:r w:rsidR="004A5BF4">
        <w:rPr>
          <w:bCs/>
          <w:szCs w:val="24"/>
          <w:lang w:bidi="he-IL"/>
        </w:rPr>
        <w:t>,</w:t>
      </w:r>
      <w:r>
        <w:rPr>
          <w:bCs/>
          <w:szCs w:val="24"/>
          <w:lang w:bidi="he-IL"/>
        </w:rPr>
        <w:t xml:space="preserve"> ir nepatvirtinimo priežastys, nurodomi konkurso dalyviai</w:t>
      </w:r>
      <w:r w:rsidR="004A5BF4">
        <w:rPr>
          <w:bCs/>
          <w:szCs w:val="24"/>
          <w:lang w:bidi="he-IL"/>
        </w:rPr>
        <w:t>,</w:t>
      </w:r>
      <w:r>
        <w:rPr>
          <w:bCs/>
          <w:szCs w:val="24"/>
          <w:lang w:bidi="he-IL"/>
        </w:rPr>
        <w:t xml:space="preserve"> pakviesti derėtis dėl galutinės nuomos kainos, derybų eiga ir rezultatas (kaip nurodyta 27 punkte), nurodomas nuomos konkurso laimėtojas. </w:t>
      </w:r>
      <w:r>
        <w:rPr>
          <w:bCs/>
          <w:szCs w:val="24"/>
          <w:lang w:val="x-none" w:bidi="he-IL"/>
        </w:rPr>
        <w:t>Komisijos narių, nesutinkančių su konkurso rezultatais, atskiroji nuomonė įrašoma į protokolą. Protokolas surašomas ir pasirašomas konkurso vykdymo dieną.</w:t>
      </w:r>
      <w:r>
        <w:rPr>
          <w:bCs/>
          <w:szCs w:val="24"/>
          <w:lang w:bidi="he-IL"/>
        </w:rPr>
        <w:t xml:space="preserve"> </w:t>
      </w:r>
      <w:r>
        <w:rPr>
          <w:bCs/>
          <w:szCs w:val="24"/>
          <w:lang w:val="x-none" w:bidi="he-IL"/>
        </w:rPr>
        <w:t xml:space="preserve">Viena protokolo kopija per 3 darbo dienas nuo protokolo pasirašymo dienos pasirašytinai pateikiama </w:t>
      </w:r>
      <w:r>
        <w:rPr>
          <w:bCs/>
          <w:szCs w:val="24"/>
          <w:lang w:bidi="he-IL"/>
        </w:rPr>
        <w:t>Savivaldybės administracijos padaliniui, organizuosiančiam nuomos sutarties pasirašymą,</w:t>
      </w:r>
      <w:r>
        <w:rPr>
          <w:bCs/>
          <w:szCs w:val="24"/>
          <w:lang w:val="x-none" w:bidi="he-IL"/>
        </w:rPr>
        <w:t xml:space="preserve"> arba </w:t>
      </w:r>
      <w:r>
        <w:rPr>
          <w:szCs w:val="24"/>
          <w:lang w:val="x-none" w:bidi="he-IL"/>
        </w:rPr>
        <w:t>Savivaldybės turto patikėtiniui, jei skelbtas patikėjimo teise perduoto Savivaldybės turto nuomos konkursas</w:t>
      </w:r>
      <w:r>
        <w:rPr>
          <w:bCs/>
          <w:szCs w:val="24"/>
          <w:lang w:val="x-none" w:bidi="he-IL"/>
        </w:rPr>
        <w:t xml:space="preserve">. Prie protokolo pridedama </w:t>
      </w:r>
      <w:r>
        <w:rPr>
          <w:szCs w:val="24"/>
          <w:lang w:val="x-none" w:bidi="he-IL"/>
        </w:rPr>
        <w:t xml:space="preserve">informacinio pranešimo spaudoje </w:t>
      </w:r>
      <w:r>
        <w:rPr>
          <w:bCs/>
          <w:szCs w:val="24"/>
          <w:lang w:val="x-none" w:bidi="he-IL"/>
        </w:rPr>
        <w:t xml:space="preserve">iškarpa (nurodoma data ir leidinio pavadinimas), skelbimo </w:t>
      </w:r>
      <w:r w:rsidR="004A5BF4">
        <w:rPr>
          <w:bCs/>
          <w:szCs w:val="24"/>
          <w:lang w:bidi="he-IL"/>
        </w:rPr>
        <w:t>S</w:t>
      </w:r>
      <w:r>
        <w:rPr>
          <w:szCs w:val="24"/>
          <w:lang w:val="x-none" w:bidi="he-IL"/>
        </w:rPr>
        <w:t>avivaldybės interneto svetainėje</w:t>
      </w:r>
      <w:r>
        <w:rPr>
          <w:bCs/>
          <w:szCs w:val="24"/>
          <w:lang w:val="x-none" w:bidi="he-IL"/>
        </w:rPr>
        <w:t xml:space="preserve"> spausdinta versija ir konkurso laimėtojo pateikt</w:t>
      </w:r>
      <w:r>
        <w:rPr>
          <w:bCs/>
          <w:szCs w:val="24"/>
          <w:lang w:bidi="he-IL"/>
        </w:rPr>
        <w:t>i</w:t>
      </w:r>
      <w:r>
        <w:rPr>
          <w:bCs/>
          <w:szCs w:val="24"/>
          <w:lang w:val="x-none" w:bidi="he-IL"/>
        </w:rPr>
        <w:t xml:space="preserve"> dokument</w:t>
      </w:r>
      <w:r>
        <w:rPr>
          <w:bCs/>
          <w:szCs w:val="24"/>
          <w:lang w:bidi="he-IL"/>
        </w:rPr>
        <w:t>ai arba jų</w:t>
      </w:r>
      <w:r>
        <w:rPr>
          <w:bCs/>
          <w:szCs w:val="24"/>
          <w:lang w:val="x-none" w:bidi="he-IL"/>
        </w:rPr>
        <w:t xml:space="preserve"> kopijos. Kiekvienas konkurso dalyvis arba jo </w:t>
      </w:r>
      <w:r>
        <w:rPr>
          <w:bCs/>
          <w:szCs w:val="24"/>
          <w:lang w:bidi="he-IL"/>
        </w:rPr>
        <w:t xml:space="preserve">įgaliotas </w:t>
      </w:r>
      <w:r>
        <w:rPr>
          <w:bCs/>
          <w:szCs w:val="24"/>
          <w:lang w:val="x-none" w:bidi="he-IL"/>
        </w:rPr>
        <w:t>atstovas turi teisę nuo protokolo pasirašymo dienos susipažinti su protokolu.</w:t>
      </w:r>
      <w:r w:rsidR="004A5BF4">
        <w:rPr>
          <w:bCs/>
          <w:szCs w:val="24"/>
          <w:lang w:bidi="he-IL"/>
        </w:rPr>
        <w:t xml:space="preserve"> </w:t>
      </w:r>
    </w:p>
    <w:p w:rsidR="00444457" w:rsidRDefault="001A09A7" w:rsidP="00341BE9">
      <w:pPr>
        <w:spacing w:line="312" w:lineRule="auto"/>
        <w:ind w:firstLine="720"/>
        <w:jc w:val="both"/>
        <w:rPr>
          <w:szCs w:val="24"/>
          <w:lang w:bidi="he-IL"/>
        </w:rPr>
      </w:pPr>
      <w:r>
        <w:rPr>
          <w:bCs/>
          <w:szCs w:val="24"/>
          <w:lang w:bidi="he-IL"/>
        </w:rPr>
        <w:t>30. Pradinis Savivaldybės turto nuomos konkurso laimėtojo įnašas, pasirašius nuomos sutartį, laikomas užstatu. Užstatas nėra įskaitomas į nuomojamo turto nuompinigius ir laikomas kaip Savivaldybės turto nuomos sutarties vykdymo garantas nuomos sutarties galiojimo laikotarpiu. Užstatas yra naudojamas nuomotojo patirtoms tiesioginėms išlaidoms ir nuostoliams dėl sutarties netinkamo vykdymo atlyginti, taip pat lieka nuomotojui</w:t>
      </w:r>
      <w:r w:rsidR="004A5BF4">
        <w:rPr>
          <w:bCs/>
          <w:szCs w:val="24"/>
          <w:lang w:bidi="he-IL"/>
        </w:rPr>
        <w:t>,</w:t>
      </w:r>
      <w:r>
        <w:rPr>
          <w:bCs/>
          <w:szCs w:val="24"/>
          <w:lang w:bidi="he-IL"/>
        </w:rPr>
        <w:t xml:space="preserve"> nuomininkui vienašališkai nutraukus sutartį prieš terminą</w:t>
      </w:r>
      <w:r w:rsidR="004A5BF4">
        <w:rPr>
          <w:bCs/>
          <w:szCs w:val="24"/>
          <w:lang w:bidi="he-IL"/>
        </w:rPr>
        <w:t>,</w:t>
      </w:r>
      <w:r>
        <w:rPr>
          <w:bCs/>
          <w:szCs w:val="24"/>
          <w:lang w:bidi="he-IL"/>
        </w:rPr>
        <w:t xml:space="preserve"> kaip žalos už nutrauktą sutartį atlyginimas. Ši suma, pasibaigus nuomos sutarčiai, grąžinama nuomininkui, jeigu nuomininkas tinkamai vykdė sutartinius įsipareigojimus pagal šią sutartį, nepadarė žalos turtui ir grąžino jį tvarkingą ir laiku.</w:t>
      </w:r>
      <w:r>
        <w:rPr>
          <w:szCs w:val="24"/>
          <w:lang w:bidi="he-IL"/>
        </w:rPr>
        <w:t xml:space="preserve"> </w:t>
      </w:r>
    </w:p>
    <w:p w:rsidR="00444457" w:rsidRDefault="001A09A7" w:rsidP="00341BE9">
      <w:pPr>
        <w:spacing w:line="312" w:lineRule="auto"/>
        <w:ind w:firstLine="720"/>
        <w:jc w:val="both"/>
        <w:rPr>
          <w:szCs w:val="24"/>
          <w:lang w:bidi="he-IL"/>
        </w:rPr>
      </w:pPr>
      <w:r>
        <w:rPr>
          <w:szCs w:val="24"/>
          <w:lang w:bidi="he-IL"/>
        </w:rPr>
        <w:t>Derybose dalyvavusiems kitiems konkurso dalyviams pradinis įnašas grąžinamas per 5 darbo dienas, kai nuomos konkurso laimėtojas pasirašo nuomos sutartį. Kitiems asmenims pradinis įnašas per 5</w:t>
      </w:r>
      <w:r w:rsidR="004A5BF4">
        <w:rPr>
          <w:szCs w:val="24"/>
          <w:lang w:bidi="he-IL"/>
        </w:rPr>
        <w:t> </w:t>
      </w:r>
      <w:r>
        <w:rPr>
          <w:szCs w:val="24"/>
          <w:lang w:bidi="he-IL"/>
        </w:rPr>
        <w:t xml:space="preserve">darbo dienas nuo protokolo pasirašymo dienos grąžinamas į jų nurodytą sąskaitą banke. </w:t>
      </w:r>
    </w:p>
    <w:p w:rsidR="00444457" w:rsidRDefault="001A09A7" w:rsidP="00341BE9">
      <w:pPr>
        <w:spacing w:line="312" w:lineRule="auto"/>
        <w:ind w:firstLine="720"/>
        <w:jc w:val="both"/>
        <w:rPr>
          <w:szCs w:val="24"/>
          <w:lang w:bidi="he-IL"/>
        </w:rPr>
      </w:pPr>
      <w:r>
        <w:rPr>
          <w:bCs/>
          <w:szCs w:val="24"/>
          <w:lang w:bidi="he-IL"/>
        </w:rPr>
        <w:t>31</w:t>
      </w:r>
      <w:r>
        <w:rPr>
          <w:bCs/>
          <w:szCs w:val="24"/>
          <w:lang w:val="x-none" w:bidi="he-IL"/>
        </w:rPr>
        <w:t xml:space="preserve">. Jeigu paskelbus Savivaldybės turto nuomos konkursą </w:t>
      </w:r>
      <w:r>
        <w:rPr>
          <w:bCs/>
          <w:szCs w:val="24"/>
          <w:lang w:bidi="he-IL"/>
        </w:rPr>
        <w:t>nėra pateikiama</w:t>
      </w:r>
      <w:r>
        <w:rPr>
          <w:bCs/>
          <w:szCs w:val="24"/>
          <w:lang w:val="x-none" w:bidi="he-IL"/>
        </w:rPr>
        <w:t xml:space="preserve"> n</w:t>
      </w:r>
      <w:r w:rsidR="004A5BF4">
        <w:rPr>
          <w:bCs/>
          <w:szCs w:val="24"/>
          <w:lang w:bidi="he-IL"/>
        </w:rPr>
        <w:t>ė</w:t>
      </w:r>
      <w:r>
        <w:rPr>
          <w:bCs/>
          <w:szCs w:val="24"/>
          <w:lang w:val="x-none" w:bidi="he-IL"/>
        </w:rPr>
        <w:t xml:space="preserve"> viena</w:t>
      </w:r>
      <w:r>
        <w:rPr>
          <w:szCs w:val="24"/>
          <w:lang w:val="x-none" w:bidi="he-IL"/>
        </w:rPr>
        <w:t xml:space="preserve"> </w:t>
      </w:r>
      <w:r>
        <w:rPr>
          <w:szCs w:val="24"/>
          <w:lang w:bidi="he-IL"/>
        </w:rPr>
        <w:t>paraiška</w:t>
      </w:r>
      <w:r>
        <w:rPr>
          <w:szCs w:val="24"/>
          <w:lang w:val="x-none" w:bidi="he-IL"/>
        </w:rPr>
        <w:t>, prieš skelbiant to paties turto nuomos konkursą antrą ir daugiau kartų</w:t>
      </w:r>
      <w:r>
        <w:rPr>
          <w:szCs w:val="24"/>
          <w:lang w:bidi="he-IL"/>
        </w:rPr>
        <w:t>,</w:t>
      </w:r>
      <w:r>
        <w:rPr>
          <w:szCs w:val="24"/>
          <w:lang w:val="x-none" w:bidi="he-IL"/>
        </w:rPr>
        <w:t xml:space="preserve"> pradinio nuompinigių dydžio mažinimą </w:t>
      </w:r>
      <w:r>
        <w:rPr>
          <w:szCs w:val="24"/>
          <w:lang w:bidi="he-IL"/>
        </w:rPr>
        <w:t xml:space="preserve">Savivaldybės tarybos nustatyta tvarka </w:t>
      </w:r>
      <w:r>
        <w:rPr>
          <w:szCs w:val="24"/>
          <w:lang w:val="x-none" w:bidi="he-IL"/>
        </w:rPr>
        <w:t>svarsto komisija ir jos siūlomas pradinis nuompinigių dydis teikiamas tvirtinti Savivaldybės administracijos direktoriui.</w:t>
      </w:r>
      <w:r>
        <w:rPr>
          <w:lang w:bidi="he-IL"/>
        </w:rPr>
        <w:t xml:space="preserve"> </w:t>
      </w:r>
    </w:p>
    <w:p w:rsidR="00444457" w:rsidRDefault="001A09A7" w:rsidP="00341BE9">
      <w:pPr>
        <w:spacing w:line="312" w:lineRule="auto"/>
        <w:ind w:firstLine="720"/>
        <w:jc w:val="both"/>
        <w:rPr>
          <w:bCs/>
          <w:szCs w:val="24"/>
          <w:lang w:bidi="he-IL"/>
        </w:rPr>
      </w:pPr>
      <w:r>
        <w:rPr>
          <w:bCs/>
          <w:szCs w:val="24"/>
          <w:lang w:bidi="he-IL"/>
        </w:rPr>
        <w:t>32</w:t>
      </w:r>
      <w:r>
        <w:rPr>
          <w:szCs w:val="24"/>
          <w:lang w:bidi="he-IL"/>
        </w:rPr>
        <w:t xml:space="preserve">. Šių taisyklių 36 punkte nurodytais atvejais </w:t>
      </w:r>
      <w:r>
        <w:rPr>
          <w:bCs/>
          <w:szCs w:val="24"/>
          <w:lang w:bidi="he-IL"/>
        </w:rPr>
        <w:t>ne vėliau kaip per 5 darbo dienas nuo informacijos apie tai, kad Savivaldybės turto nuomos konkurso laimėtojas arba jo įgaliotas atstovas nustatytu laiku neatvyko pasirašyti nuomos sutarties, gavimo dienos šaukiamas komisijos posėdis, kuriame sprendžiama dėl kito dalyvio, kurio pasiūlyta nuompinigių suma yra pirma po atsisakiusio sudaryti sutartį konkurso dalyvio, pripažinimo konkurso laimėtoju, jei jo siūloma nuompinigių suma priimtina, arba konkurso rezultatai anuliuojami ir konkursas laikomas neįvykusiu. Jei konkursas laikomas neįvykusiu, komisija privalo priimti sprendimą dėl pakartotinio konkurso.</w:t>
      </w:r>
      <w:r w:rsidR="004A5BF4">
        <w:rPr>
          <w:bCs/>
          <w:szCs w:val="24"/>
          <w:lang w:bidi="he-IL"/>
        </w:rPr>
        <w:t xml:space="preserve"> </w:t>
      </w:r>
    </w:p>
    <w:p w:rsidR="001D3F03" w:rsidRDefault="001F1A31" w:rsidP="00341BE9">
      <w:pPr>
        <w:spacing w:line="312" w:lineRule="auto"/>
        <w:ind w:firstLine="720"/>
        <w:jc w:val="both"/>
        <w:rPr>
          <w:bCs/>
          <w:szCs w:val="24"/>
          <w:lang w:bidi="he-IL"/>
        </w:rPr>
      </w:pPr>
      <w:r w:rsidRPr="001F1A31">
        <w:rPr>
          <w:bCs/>
          <w:szCs w:val="24"/>
          <w:lang w:bidi="he-IL"/>
        </w:rPr>
        <w:t>Bent 3 kartus neįvykus viešam nuomos konkursui ir komisijai priėmus sprendimą pakartotinio konkurso nebeskelbti, nuomos konkursą iniciavęs Savivaldybės administracijos padalinys ar Savivaldybės turto patikėtinio vadovas informuojamas apie galimybę šį turtą nuomoti ne konkurso būdu.</w:t>
      </w:r>
    </w:p>
    <w:p w:rsidR="00444457" w:rsidRDefault="00444457" w:rsidP="00341BE9">
      <w:pPr>
        <w:spacing w:line="312" w:lineRule="auto"/>
        <w:ind w:firstLine="1298"/>
        <w:jc w:val="both"/>
        <w:rPr>
          <w:bCs/>
          <w:szCs w:val="24"/>
          <w:lang w:bidi="he-IL"/>
        </w:rPr>
      </w:pPr>
    </w:p>
    <w:p w:rsidR="001E18AF" w:rsidRDefault="001E18AF" w:rsidP="00341BE9">
      <w:pPr>
        <w:spacing w:line="312" w:lineRule="auto"/>
        <w:ind w:firstLine="1298"/>
        <w:jc w:val="both"/>
        <w:rPr>
          <w:bCs/>
          <w:szCs w:val="24"/>
          <w:lang w:bidi="he-IL"/>
        </w:rPr>
      </w:pPr>
    </w:p>
    <w:p w:rsidR="00444457" w:rsidRDefault="001A09A7" w:rsidP="00341BE9">
      <w:pPr>
        <w:spacing w:line="312" w:lineRule="auto"/>
        <w:jc w:val="center"/>
        <w:rPr>
          <w:b/>
          <w:bCs/>
          <w:color w:val="000000"/>
          <w:szCs w:val="24"/>
          <w:lang w:eastAsia="lt-LT" w:bidi="he-IL"/>
        </w:rPr>
      </w:pPr>
      <w:r>
        <w:rPr>
          <w:b/>
          <w:bCs/>
          <w:color w:val="000000"/>
          <w:szCs w:val="24"/>
          <w:lang w:eastAsia="lt-LT" w:bidi="he-IL"/>
        </w:rPr>
        <w:lastRenderedPageBreak/>
        <w:t xml:space="preserve">VI </w:t>
      </w:r>
      <w:r>
        <w:rPr>
          <w:b/>
          <w:color w:val="000000"/>
          <w:szCs w:val="24"/>
          <w:lang w:eastAsia="ar-SA" w:bidi="he-IL"/>
        </w:rPr>
        <w:t>SKYRIUS</w:t>
      </w:r>
      <w:r w:rsidR="004A5BF4">
        <w:rPr>
          <w:b/>
          <w:color w:val="000000"/>
          <w:szCs w:val="24"/>
          <w:lang w:eastAsia="ar-SA" w:bidi="he-IL"/>
        </w:rPr>
        <w:t xml:space="preserve"> </w:t>
      </w:r>
    </w:p>
    <w:p w:rsidR="00444457" w:rsidRDefault="001A09A7" w:rsidP="00341BE9">
      <w:pPr>
        <w:spacing w:line="312" w:lineRule="auto"/>
        <w:jc w:val="center"/>
        <w:rPr>
          <w:b/>
          <w:bCs/>
          <w:color w:val="000000"/>
          <w:szCs w:val="24"/>
          <w:lang w:eastAsia="lt-LT" w:bidi="he-IL"/>
        </w:rPr>
      </w:pPr>
      <w:r>
        <w:rPr>
          <w:b/>
          <w:bCs/>
          <w:color w:val="000000"/>
          <w:szCs w:val="24"/>
          <w:lang w:eastAsia="lt-LT" w:bidi="he-IL"/>
        </w:rPr>
        <w:t>NUOMOS SUTARTIES SUDARYMAS</w:t>
      </w:r>
      <w:r w:rsidR="004A5BF4">
        <w:rPr>
          <w:b/>
          <w:bCs/>
          <w:color w:val="000000"/>
          <w:szCs w:val="24"/>
          <w:lang w:eastAsia="lt-LT" w:bidi="he-IL"/>
        </w:rPr>
        <w:t xml:space="preserve"> </w:t>
      </w:r>
    </w:p>
    <w:p w:rsidR="00444457" w:rsidRDefault="00444457" w:rsidP="00341BE9">
      <w:pPr>
        <w:spacing w:line="312" w:lineRule="auto"/>
        <w:jc w:val="both"/>
        <w:rPr>
          <w:bCs/>
          <w:szCs w:val="24"/>
          <w:lang w:bidi="he-IL"/>
        </w:rPr>
      </w:pPr>
    </w:p>
    <w:p w:rsidR="00444457" w:rsidRDefault="001A09A7" w:rsidP="00341BE9">
      <w:pPr>
        <w:spacing w:line="312" w:lineRule="auto"/>
        <w:ind w:firstLine="720"/>
        <w:jc w:val="both"/>
        <w:rPr>
          <w:bCs/>
          <w:szCs w:val="24"/>
          <w:lang w:bidi="he-IL"/>
        </w:rPr>
      </w:pPr>
      <w:r>
        <w:rPr>
          <w:bCs/>
          <w:szCs w:val="24"/>
          <w:lang w:bidi="he-IL"/>
        </w:rPr>
        <w:t>33</w:t>
      </w:r>
      <w:r>
        <w:rPr>
          <w:bCs/>
          <w:szCs w:val="24"/>
          <w:lang w:val="x-none" w:bidi="he-IL"/>
        </w:rPr>
        <w:t>.</w:t>
      </w:r>
      <w:r>
        <w:rPr>
          <w:bCs/>
          <w:szCs w:val="24"/>
          <w:lang w:bidi="he-IL"/>
        </w:rPr>
        <w:t xml:space="preserve"> </w:t>
      </w:r>
      <w:r>
        <w:rPr>
          <w:rFonts w:eastAsia="Arial"/>
          <w:color w:val="000000"/>
          <w:kern w:val="1"/>
          <w:szCs w:val="24"/>
          <w:lang w:eastAsia="hi-IN" w:bidi="hi-IN"/>
        </w:rPr>
        <w:t>Savivaldybės turto nuomos sutartys sudaromos Kauno miesto savivaldybės turto nuomos tvarkos apraše nustatyta tvarka.</w:t>
      </w:r>
      <w:r w:rsidR="004A5BF4">
        <w:rPr>
          <w:rFonts w:eastAsia="Arial"/>
          <w:color w:val="000000"/>
          <w:kern w:val="1"/>
          <w:szCs w:val="24"/>
          <w:lang w:eastAsia="hi-IN" w:bidi="hi-IN"/>
        </w:rPr>
        <w:t xml:space="preserve"> </w:t>
      </w:r>
    </w:p>
    <w:p w:rsidR="00444457" w:rsidRPr="004A5BF4" w:rsidRDefault="001A09A7" w:rsidP="00341BE9">
      <w:pPr>
        <w:spacing w:line="312" w:lineRule="auto"/>
        <w:ind w:firstLine="720"/>
        <w:jc w:val="both"/>
        <w:rPr>
          <w:bCs/>
          <w:szCs w:val="24"/>
          <w:lang w:bidi="he-IL"/>
        </w:rPr>
      </w:pPr>
      <w:r>
        <w:rPr>
          <w:bCs/>
          <w:szCs w:val="24"/>
          <w:lang w:bidi="he-IL"/>
        </w:rPr>
        <w:t>34</w:t>
      </w:r>
      <w:r>
        <w:rPr>
          <w:bCs/>
          <w:szCs w:val="24"/>
          <w:lang w:val="x-none" w:bidi="he-IL"/>
        </w:rPr>
        <w:t>. Savivaldybės turto nuomos konkurso laimėtojas, neatvykęs į komisijos posėdį, apie konkurso rezultatus informuojamas raštu per 3 darbo dienas nuo protokolo pasirašymo dienos</w:t>
      </w:r>
      <w:r>
        <w:rPr>
          <w:bCs/>
          <w:szCs w:val="24"/>
          <w:lang w:bidi="he-IL"/>
        </w:rPr>
        <w:t>,</w:t>
      </w:r>
      <w:r>
        <w:rPr>
          <w:bCs/>
          <w:szCs w:val="24"/>
          <w:lang w:val="x-none" w:bidi="he-IL"/>
        </w:rPr>
        <w:t xml:space="preserve"> jam išsiunčiant pranešimą apie konkurso rezultatus</w:t>
      </w:r>
      <w:r>
        <w:rPr>
          <w:szCs w:val="24"/>
          <w:lang w:bidi="he-IL"/>
        </w:rPr>
        <w:t xml:space="preserve"> </w:t>
      </w:r>
      <w:r>
        <w:rPr>
          <w:bCs/>
          <w:szCs w:val="24"/>
          <w:lang w:val="x-none" w:bidi="he-IL"/>
        </w:rPr>
        <w:t xml:space="preserve">elektroninių paslaugų sistemoje ir asmens nurodytu elektroninio pašto adresu. Pranešime nurodomas šio aprašo </w:t>
      </w:r>
      <w:r>
        <w:rPr>
          <w:bCs/>
          <w:szCs w:val="24"/>
          <w:lang w:bidi="he-IL"/>
        </w:rPr>
        <w:t>35</w:t>
      </w:r>
      <w:r>
        <w:rPr>
          <w:bCs/>
          <w:szCs w:val="24"/>
          <w:lang w:val="x-none" w:bidi="he-IL"/>
        </w:rPr>
        <w:t xml:space="preserve"> punkte numatytas terminas, per kurį turi būti pasirašyta nuomos sutartis, ir atsakingo asmens vardas, pavardė, telefono numeris ir adresas. </w:t>
      </w:r>
      <w:r>
        <w:rPr>
          <w:bCs/>
          <w:szCs w:val="24"/>
          <w:lang w:bidi="he-IL"/>
        </w:rPr>
        <w:t>Kiti k</w:t>
      </w:r>
      <w:r>
        <w:rPr>
          <w:bCs/>
          <w:szCs w:val="24"/>
          <w:lang w:val="x-none" w:bidi="he-IL"/>
        </w:rPr>
        <w:t>onkurso dalyviai apie jo rezultatus informuojami raštu per 3 darbo dienas nuo protokolo pasirašymo dienos.</w:t>
      </w:r>
      <w:r w:rsidR="004A5BF4">
        <w:rPr>
          <w:bCs/>
          <w:szCs w:val="24"/>
          <w:lang w:bidi="he-IL"/>
        </w:rPr>
        <w:t xml:space="preserve"> </w:t>
      </w:r>
    </w:p>
    <w:p w:rsidR="00444457" w:rsidRDefault="001A09A7" w:rsidP="00341BE9">
      <w:pPr>
        <w:spacing w:line="312" w:lineRule="auto"/>
        <w:ind w:firstLine="709"/>
        <w:jc w:val="both"/>
        <w:rPr>
          <w:bCs/>
          <w:szCs w:val="24"/>
          <w:lang w:bidi="he-IL"/>
        </w:rPr>
      </w:pPr>
      <w:r>
        <w:rPr>
          <w:szCs w:val="24"/>
          <w:lang w:bidi="he-IL"/>
        </w:rPr>
        <w:t xml:space="preserve">35. Savivaldybės turto nuomos konkurso laimėtojas ir įgaliotas Savivaldybės administracijos arba Savivaldybės turto patikėtinio atstovas ne anksčiau kaip po </w:t>
      </w:r>
      <w:r w:rsidR="00E36429" w:rsidRPr="00455269">
        <w:rPr>
          <w:szCs w:val="24"/>
          <w:lang w:bidi="he-IL"/>
        </w:rPr>
        <w:t xml:space="preserve">5 </w:t>
      </w:r>
      <w:r w:rsidRPr="00455269">
        <w:rPr>
          <w:szCs w:val="24"/>
          <w:lang w:bidi="he-IL"/>
        </w:rPr>
        <w:t>darbo dienų ir ne vėliau kaip pe</w:t>
      </w:r>
      <w:r w:rsidR="002F3B9D" w:rsidRPr="00455269">
        <w:rPr>
          <w:szCs w:val="24"/>
          <w:lang w:bidi="he-IL"/>
        </w:rPr>
        <w:t xml:space="preserve">r </w:t>
      </w:r>
      <w:r w:rsidR="00E36429" w:rsidRPr="00455269">
        <w:rPr>
          <w:szCs w:val="24"/>
          <w:lang w:bidi="he-IL"/>
        </w:rPr>
        <w:t>10</w:t>
      </w:r>
      <w:r w:rsidR="004A5BF4">
        <w:rPr>
          <w:szCs w:val="24"/>
          <w:lang w:bidi="he-IL"/>
        </w:rPr>
        <w:t> </w:t>
      </w:r>
      <w:r w:rsidRPr="00455269">
        <w:rPr>
          <w:szCs w:val="24"/>
          <w:lang w:bidi="he-IL"/>
        </w:rPr>
        <w:t>darbo dienų nuo komisijos protokolo pasirašymo dienos pasirašo nustatytos formos turto nuomos</w:t>
      </w:r>
      <w:r>
        <w:rPr>
          <w:szCs w:val="24"/>
          <w:lang w:bidi="he-IL"/>
        </w:rPr>
        <w:t xml:space="preserve"> sutartį. </w:t>
      </w:r>
      <w:r w:rsidR="002F3B9D" w:rsidRPr="00455269">
        <w:rPr>
          <w:szCs w:val="24"/>
          <w:lang w:bidi="he-IL"/>
        </w:rPr>
        <w:t>Jei dalyvauti nuomos konkurse buvo pateikta tik viena paraiška ir paraišką pateikęs dalyvis buvo pripažintas konkurso laimėtoju, turto nuomos sutartis gali būti pasirašoma per 10 darbo dienų nuo komisijos protokolo pasirašymo dienos netaikant atidėjimo termino.</w:t>
      </w:r>
      <w:r w:rsidR="002F3B9D">
        <w:rPr>
          <w:szCs w:val="24"/>
          <w:lang w:bidi="he-IL"/>
        </w:rPr>
        <w:t xml:space="preserve"> </w:t>
      </w:r>
      <w:r>
        <w:rPr>
          <w:szCs w:val="24"/>
          <w:lang w:bidi="he-IL"/>
        </w:rPr>
        <w:t xml:space="preserve">Jei Savivaldybės turto nuomos konkurso laimėtoju pripažįstamas protokole antru arba trečiu įrašytas konkurso dalyvis, nuomos sutarties pasirašymo terminas nustatomas ne ilgesnis kaip </w:t>
      </w:r>
      <w:r w:rsidR="00455269">
        <w:rPr>
          <w:szCs w:val="24"/>
          <w:lang w:bidi="he-IL"/>
        </w:rPr>
        <w:t xml:space="preserve">10 </w:t>
      </w:r>
      <w:r>
        <w:rPr>
          <w:szCs w:val="24"/>
          <w:lang w:bidi="he-IL"/>
        </w:rPr>
        <w:t xml:space="preserve">darbo </w:t>
      </w:r>
      <w:r w:rsidR="00455269">
        <w:rPr>
          <w:szCs w:val="24"/>
          <w:lang w:bidi="he-IL"/>
        </w:rPr>
        <w:t xml:space="preserve">dienų </w:t>
      </w:r>
      <w:r>
        <w:rPr>
          <w:szCs w:val="24"/>
          <w:lang w:bidi="he-IL"/>
        </w:rPr>
        <w:t>nuo protokolo, kuriame šis dalyvis pripažintas laimėtoju, pasirašymo dienos. Jei konkursas buvo skelbtas dėl turto, kuris dar nėra laisvas, nuomos, Savivaldybės turto nuomos konkurso laimėtojas ir nuomotojo atstovas pasirašo nustatytos formos turto nuomos sutartį ne anksčiau kaip kitą darbo dieną po turto susigrąžinimo iš buvusio turto naudotojo.</w:t>
      </w:r>
      <w:r>
        <w:t xml:space="preserve"> </w:t>
      </w:r>
    </w:p>
    <w:p w:rsidR="00444457" w:rsidRDefault="001A09A7" w:rsidP="00341BE9">
      <w:pPr>
        <w:spacing w:line="312" w:lineRule="auto"/>
        <w:ind w:firstLine="720"/>
        <w:jc w:val="both"/>
        <w:rPr>
          <w:rFonts w:eastAsia="Arial"/>
          <w:color w:val="000000"/>
          <w:szCs w:val="24"/>
          <w:lang w:bidi="he-IL"/>
        </w:rPr>
      </w:pPr>
      <w:r>
        <w:rPr>
          <w:bCs/>
          <w:szCs w:val="24"/>
          <w:lang w:bidi="he-IL"/>
        </w:rPr>
        <w:t xml:space="preserve">36. Dalyvis, pripažintas </w:t>
      </w:r>
      <w:r>
        <w:rPr>
          <w:rFonts w:eastAsia="Arial"/>
          <w:color w:val="000000"/>
          <w:szCs w:val="24"/>
          <w:lang w:bidi="he-IL"/>
        </w:rPr>
        <w:t xml:space="preserve">konkurso laimėtoju, neatvykęs pasirašyti nuomos sutarties nustatytu laiku, netenka teisės sudaryti nuomos sutartį </w:t>
      </w:r>
      <w:r w:rsidR="004A5BF4">
        <w:rPr>
          <w:rFonts w:eastAsia="Arial"/>
          <w:color w:val="000000"/>
          <w:szCs w:val="24"/>
          <w:lang w:bidi="he-IL"/>
        </w:rPr>
        <w:t xml:space="preserve">ir </w:t>
      </w:r>
      <w:r>
        <w:rPr>
          <w:rFonts w:eastAsia="Arial"/>
          <w:color w:val="000000"/>
          <w:szCs w:val="24"/>
          <w:lang w:bidi="he-IL"/>
        </w:rPr>
        <w:t>jam negrąžinamas pradinis įnašas. Jei</w:t>
      </w:r>
      <w:r w:rsidR="004A5BF4">
        <w:rPr>
          <w:rFonts w:eastAsia="Arial"/>
          <w:color w:val="000000"/>
          <w:szCs w:val="24"/>
          <w:lang w:bidi="he-IL"/>
        </w:rPr>
        <w:t>gu</w:t>
      </w:r>
      <w:r>
        <w:rPr>
          <w:rFonts w:eastAsia="Arial"/>
          <w:color w:val="000000"/>
          <w:szCs w:val="24"/>
          <w:lang w:bidi="he-IL"/>
        </w:rPr>
        <w:t xml:space="preserve"> ir su kitu konkurso laimėtoju pripažintu dalyviu sutartis nepasirašoma arba konkurse dalyvavo tik vienas konkurso dalyvis, kuris neatvyksta pasirašyti nuomos sutarties, skelbiamas naujas konkursas. </w:t>
      </w:r>
    </w:p>
    <w:p w:rsidR="00444457" w:rsidRDefault="00444457" w:rsidP="00341BE9">
      <w:pPr>
        <w:spacing w:line="312" w:lineRule="auto"/>
        <w:ind w:firstLine="1298"/>
        <w:jc w:val="both"/>
        <w:rPr>
          <w:b/>
          <w:bCs/>
          <w:szCs w:val="24"/>
          <w:lang w:bidi="he-IL"/>
        </w:rPr>
      </w:pPr>
    </w:p>
    <w:p w:rsidR="00444457" w:rsidRDefault="001A09A7" w:rsidP="00341BE9">
      <w:pPr>
        <w:spacing w:line="312" w:lineRule="auto"/>
        <w:jc w:val="center"/>
        <w:rPr>
          <w:b/>
          <w:bCs/>
          <w:szCs w:val="24"/>
          <w:lang w:bidi="he-IL"/>
        </w:rPr>
      </w:pPr>
      <w:r>
        <w:rPr>
          <w:b/>
          <w:bCs/>
          <w:szCs w:val="24"/>
          <w:lang w:bidi="he-IL"/>
        </w:rPr>
        <w:t>VII SKYRIUS</w:t>
      </w:r>
      <w:r w:rsidR="004A5BF4">
        <w:rPr>
          <w:b/>
          <w:bCs/>
          <w:szCs w:val="24"/>
          <w:lang w:bidi="he-IL"/>
        </w:rPr>
        <w:t xml:space="preserve"> </w:t>
      </w:r>
    </w:p>
    <w:p w:rsidR="00444457" w:rsidRDefault="001A09A7" w:rsidP="00341BE9">
      <w:pPr>
        <w:spacing w:line="312" w:lineRule="auto"/>
        <w:jc w:val="center"/>
        <w:rPr>
          <w:b/>
          <w:bCs/>
          <w:szCs w:val="24"/>
          <w:lang w:bidi="he-IL"/>
        </w:rPr>
      </w:pPr>
      <w:r>
        <w:rPr>
          <w:b/>
          <w:bCs/>
          <w:szCs w:val="24"/>
          <w:lang w:bidi="he-IL"/>
        </w:rPr>
        <w:t>BAIGIAMOSIOS NUOSTATOS</w:t>
      </w:r>
      <w:r w:rsidR="004A5BF4">
        <w:rPr>
          <w:b/>
          <w:bCs/>
          <w:szCs w:val="24"/>
          <w:lang w:bidi="he-IL"/>
        </w:rPr>
        <w:t xml:space="preserve"> </w:t>
      </w:r>
    </w:p>
    <w:p w:rsidR="00444457" w:rsidRDefault="00444457" w:rsidP="00341BE9">
      <w:pPr>
        <w:spacing w:line="312" w:lineRule="auto"/>
        <w:jc w:val="center"/>
        <w:rPr>
          <w:bCs/>
          <w:szCs w:val="24"/>
          <w:lang w:bidi="he-IL"/>
        </w:rPr>
      </w:pPr>
    </w:p>
    <w:p w:rsidR="00444457" w:rsidRDefault="001A09A7" w:rsidP="00341BE9">
      <w:pPr>
        <w:spacing w:line="312" w:lineRule="auto"/>
        <w:ind w:firstLine="720"/>
        <w:jc w:val="both"/>
        <w:rPr>
          <w:bCs/>
          <w:szCs w:val="24"/>
          <w:lang w:bidi="he-IL"/>
        </w:rPr>
      </w:pPr>
      <w:r>
        <w:rPr>
          <w:bCs/>
          <w:szCs w:val="24"/>
          <w:lang w:bidi="he-IL"/>
        </w:rPr>
        <w:t>37. Savivaldybės turto nuomos konkurso organizavimo tiesiogines išlaidas padengia nuomotojas.</w:t>
      </w:r>
      <w:r w:rsidR="00A7187E">
        <w:rPr>
          <w:bCs/>
          <w:szCs w:val="24"/>
          <w:lang w:bidi="he-IL"/>
        </w:rPr>
        <w:t xml:space="preserve"> </w:t>
      </w:r>
    </w:p>
    <w:p w:rsidR="00444457" w:rsidRDefault="001A09A7" w:rsidP="00341BE9">
      <w:pPr>
        <w:spacing w:line="312" w:lineRule="auto"/>
        <w:ind w:firstLine="720"/>
        <w:jc w:val="both"/>
        <w:rPr>
          <w:bCs/>
          <w:szCs w:val="24"/>
          <w:lang w:bidi="he-IL"/>
        </w:rPr>
      </w:pPr>
      <w:r>
        <w:rPr>
          <w:bCs/>
          <w:szCs w:val="24"/>
          <w:lang w:bidi="he-IL"/>
        </w:rPr>
        <w:t>38. Savivaldybė nėra atsakinga, jei dėl ryšio ar savo turimos galinės įrangos gedimų asmuo negali prisijungti prie elektroninių paslaugų sistemos arba jei dėl tokių gedimų prarandami ar iškraipomi duomenys.</w:t>
      </w:r>
      <w:r w:rsidR="00A7187E">
        <w:rPr>
          <w:bCs/>
          <w:szCs w:val="24"/>
          <w:lang w:bidi="he-IL"/>
        </w:rPr>
        <w:t xml:space="preserve"> </w:t>
      </w:r>
    </w:p>
    <w:p w:rsidR="00444457" w:rsidRDefault="001A09A7" w:rsidP="00341BE9">
      <w:pPr>
        <w:spacing w:line="312" w:lineRule="auto"/>
        <w:ind w:firstLine="709"/>
        <w:jc w:val="both"/>
      </w:pPr>
      <w:r>
        <w:rPr>
          <w:color w:val="000000"/>
          <w:szCs w:val="24"/>
          <w:lang w:eastAsia="lt-LT" w:bidi="he-IL"/>
        </w:rPr>
        <w:t xml:space="preserve">39. Savivaldybės turto nuomos konkursas gali būti nutrauktas: paaiškėjus naujoms aplinkybėms apie turto būklę, galinčioms turėti įtakos nuomojamo turto kainai, atsiradus poreikiui turtą naudoti Savivaldybės </w:t>
      </w:r>
      <w:r w:rsidR="001F1A31" w:rsidRPr="001F1A31">
        <w:rPr>
          <w:color w:val="000000"/>
          <w:szCs w:val="24"/>
          <w:lang w:eastAsia="lt-LT" w:bidi="he-IL"/>
        </w:rPr>
        <w:t xml:space="preserve">ar Savivaldybės turto patikėtinio </w:t>
      </w:r>
      <w:r>
        <w:rPr>
          <w:color w:val="000000"/>
          <w:szCs w:val="24"/>
          <w:lang w:eastAsia="lt-LT" w:bidi="he-IL"/>
        </w:rPr>
        <w:t xml:space="preserve">reikmėms, kai artimiausiu metu planuojama skelbti turto </w:t>
      </w:r>
      <w:r>
        <w:rPr>
          <w:color w:val="000000"/>
          <w:szCs w:val="24"/>
          <w:lang w:eastAsia="lt-LT" w:bidi="he-IL"/>
        </w:rPr>
        <w:lastRenderedPageBreak/>
        <w:t>pardavimo viešą aukcioną, turto dėl anksčiau nenumatytų priežasčių negalima naudoti, teismo sprendimu apribotas disponavimas turtu ar panašiai.</w:t>
      </w:r>
      <w:r>
        <w:t xml:space="preserve"> </w:t>
      </w:r>
    </w:p>
    <w:p w:rsidR="00444457" w:rsidRDefault="00F97791" w:rsidP="00341BE9">
      <w:pPr>
        <w:spacing w:line="312" w:lineRule="auto"/>
        <w:ind w:firstLine="709"/>
        <w:jc w:val="both"/>
        <w:rPr>
          <w:bCs/>
          <w:szCs w:val="24"/>
          <w:lang w:bidi="he-IL"/>
        </w:rPr>
      </w:pPr>
      <w:r w:rsidRPr="00341BE9">
        <w:rPr>
          <w:rFonts w:eastAsia="MS Mincho"/>
          <w:iCs/>
          <w:szCs w:val="24"/>
        </w:rPr>
        <w:t>40</w:t>
      </w:r>
      <w:r w:rsidR="001A09A7">
        <w:rPr>
          <w:color w:val="000000"/>
          <w:szCs w:val="24"/>
          <w:lang w:eastAsia="lt-LT" w:bidi="he-IL"/>
        </w:rPr>
        <w:t xml:space="preserve">. Sprendimą nutraukti Savivaldybės turto nuomos konkursą priima Savivaldybės administracijos direktorius arba jo įgaliotas </w:t>
      </w:r>
      <w:r w:rsidR="00A7187E">
        <w:rPr>
          <w:color w:val="000000"/>
          <w:szCs w:val="24"/>
          <w:lang w:eastAsia="lt-LT" w:bidi="he-IL"/>
        </w:rPr>
        <w:t xml:space="preserve">Savivaldybės </w:t>
      </w:r>
      <w:r w:rsidR="001A09A7">
        <w:rPr>
          <w:color w:val="000000"/>
          <w:szCs w:val="24"/>
          <w:lang w:eastAsia="lt-LT" w:bidi="he-IL"/>
        </w:rPr>
        <w:t>administracijos direktoriaus pavaduotojas. Apie nuomos konkurso nutraukimą skelbiama viešai Savivaldybės interneto svetainėje</w:t>
      </w:r>
      <w:r w:rsidR="00A7187E">
        <w:rPr>
          <w:color w:val="000000"/>
          <w:szCs w:val="24"/>
          <w:lang w:eastAsia="lt-LT" w:bidi="he-IL"/>
        </w:rPr>
        <w:t xml:space="preserve"> </w:t>
      </w:r>
      <w:r w:rsidR="001A09A7">
        <w:rPr>
          <w:szCs w:val="24"/>
          <w:lang w:eastAsia="lt-LT" w:bidi="he-IL"/>
        </w:rPr>
        <w:t>ir</w:t>
      </w:r>
      <w:r w:rsidR="00A7187E">
        <w:rPr>
          <w:szCs w:val="24"/>
          <w:lang w:eastAsia="lt-LT" w:bidi="he-IL"/>
        </w:rPr>
        <w:t xml:space="preserve"> </w:t>
      </w:r>
      <w:r w:rsidR="001A09A7">
        <w:rPr>
          <w:color w:val="000000"/>
          <w:szCs w:val="24"/>
          <w:lang w:eastAsia="lt-LT" w:bidi="he-IL"/>
        </w:rPr>
        <w:t xml:space="preserve">respublikiniame dienraštyje, kuriame buvo paskelbtas šis Savivaldybės turto nuomos konkursas. Jeigu konkursas nutraukiamas, kai yra pateikta paraiškų dalyvauti konkurse, apie jo nutraukimą paraiškas pateikę asmenys informuojami </w:t>
      </w:r>
      <w:r w:rsidR="001A09A7">
        <w:rPr>
          <w:bCs/>
          <w:szCs w:val="24"/>
          <w:lang w:bidi="he-IL"/>
        </w:rPr>
        <w:t>elektroninių paslaugų sistemoje ir asmens nurodytu elektroninio pašto adresu.</w:t>
      </w:r>
      <w:r w:rsidR="001A09A7">
        <w:t xml:space="preserve"> </w:t>
      </w:r>
    </w:p>
    <w:p w:rsidR="00444457" w:rsidRDefault="00F97791" w:rsidP="00341BE9">
      <w:pPr>
        <w:spacing w:line="312" w:lineRule="auto"/>
        <w:ind w:firstLine="720"/>
        <w:jc w:val="both"/>
        <w:rPr>
          <w:bCs/>
          <w:szCs w:val="24"/>
          <w:lang w:bidi="he-IL"/>
        </w:rPr>
      </w:pPr>
      <w:r>
        <w:rPr>
          <w:bCs/>
          <w:szCs w:val="24"/>
          <w:lang w:bidi="he-IL"/>
        </w:rPr>
        <w:t>41</w:t>
      </w:r>
      <w:r w:rsidR="001A09A7">
        <w:rPr>
          <w:bCs/>
          <w:szCs w:val="24"/>
          <w:lang w:bidi="he-IL"/>
        </w:rPr>
        <w:t>. Nuomos konkurso dalyviai konkurso rezultatus gali apskųsti Lietuvos Respublikos civilinio proceso kodekso nustatyta tvarka.</w:t>
      </w:r>
      <w:r w:rsidR="00A7187E">
        <w:rPr>
          <w:bCs/>
          <w:szCs w:val="24"/>
          <w:lang w:bidi="he-IL"/>
        </w:rPr>
        <w:t xml:space="preserve"> </w:t>
      </w:r>
    </w:p>
    <w:p w:rsidR="00444457" w:rsidRDefault="00F97791" w:rsidP="00341BE9">
      <w:pPr>
        <w:spacing w:line="312" w:lineRule="auto"/>
        <w:ind w:firstLine="720"/>
        <w:jc w:val="both"/>
        <w:rPr>
          <w:bCs/>
          <w:szCs w:val="24"/>
          <w:lang w:bidi="he-IL"/>
        </w:rPr>
      </w:pPr>
      <w:r>
        <w:rPr>
          <w:bCs/>
          <w:szCs w:val="24"/>
          <w:lang w:bidi="he-IL"/>
        </w:rPr>
        <w:t>42</w:t>
      </w:r>
      <w:r w:rsidR="001A09A7">
        <w:rPr>
          <w:bCs/>
          <w:szCs w:val="24"/>
          <w:lang w:bidi="he-IL"/>
        </w:rPr>
        <w:t>. Susipažinti su informacija, susijusia su paraiškų nagrinėjimu ir vertinimu, gali tik komisijos nariai, komisijos pakviesti ekspertai, Savivaldybės administracijos direktorius, jo įgalioti asmenys, kiti asmenys ir institucijos, turintys tokią teisę pagal Lietuvos Respublikos įstatymus.</w:t>
      </w:r>
      <w:r w:rsidR="00A7187E">
        <w:rPr>
          <w:bCs/>
          <w:szCs w:val="24"/>
          <w:lang w:bidi="he-IL"/>
        </w:rPr>
        <w:t xml:space="preserve"> </w:t>
      </w:r>
    </w:p>
    <w:p w:rsidR="00444457" w:rsidRDefault="00F97791" w:rsidP="00341BE9">
      <w:pPr>
        <w:spacing w:line="312" w:lineRule="auto"/>
        <w:ind w:firstLine="709"/>
        <w:jc w:val="both"/>
        <w:rPr>
          <w:bCs/>
          <w:szCs w:val="24"/>
          <w:lang w:bidi="he-IL"/>
        </w:rPr>
      </w:pPr>
      <w:r>
        <w:rPr>
          <w:bCs/>
          <w:szCs w:val="24"/>
          <w:lang w:bidi="he-IL"/>
        </w:rPr>
        <w:t>43</w:t>
      </w:r>
      <w:r w:rsidR="001A09A7">
        <w:rPr>
          <w:bCs/>
          <w:szCs w:val="24"/>
          <w:lang w:bidi="he-IL"/>
        </w:rPr>
        <w:t>. Savivaldybės turto viešas nuomos konkursas gali būti organizuojamas ir vykdomas informacinių technologijų priemonėmis Lietuvos Respublikos Vyriausybės nustatyta tvarka.</w:t>
      </w:r>
      <w:r w:rsidR="001A09A7">
        <w:t xml:space="preserve"> </w:t>
      </w:r>
    </w:p>
    <w:p w:rsidR="00444457" w:rsidRDefault="00444457" w:rsidP="00341BE9">
      <w:pPr>
        <w:spacing w:line="312" w:lineRule="auto"/>
      </w:pPr>
    </w:p>
    <w:p w:rsidR="00444457" w:rsidRDefault="001A09A7" w:rsidP="00341BE9">
      <w:pPr>
        <w:spacing w:line="312" w:lineRule="auto"/>
        <w:jc w:val="center"/>
        <w:rPr>
          <w:bCs/>
          <w:szCs w:val="24"/>
          <w:lang w:bidi="he-IL"/>
        </w:rPr>
      </w:pPr>
      <w:r>
        <w:rPr>
          <w:bCs/>
          <w:szCs w:val="24"/>
          <w:lang w:bidi="he-IL"/>
        </w:rPr>
        <w:t>________________________________</w:t>
      </w:r>
    </w:p>
    <w:p w:rsidR="00444457" w:rsidRDefault="00444457" w:rsidP="00341BE9">
      <w:pPr>
        <w:spacing w:line="312" w:lineRule="auto"/>
        <w:ind w:left="5670"/>
        <w:sectPr w:rsidR="00444457">
          <w:headerReference w:type="even" r:id="rId7"/>
          <w:headerReference w:type="default" r:id="rId8"/>
          <w:footerReference w:type="even" r:id="rId9"/>
          <w:footerReference w:type="default" r:id="rId10"/>
          <w:footerReference w:type="first" r:id="rId11"/>
          <w:pgSz w:w="11907" w:h="16840" w:code="9"/>
          <w:pgMar w:top="1134" w:right="408" w:bottom="1134" w:left="1701" w:header="340" w:footer="340" w:gutter="0"/>
          <w:pgNumType w:start="1"/>
          <w:cols w:space="720"/>
          <w:titlePg/>
        </w:sectPr>
      </w:pPr>
    </w:p>
    <w:p w:rsidR="00A7187E" w:rsidRDefault="001A09A7" w:rsidP="00341BE9">
      <w:pPr>
        <w:spacing w:line="312" w:lineRule="auto"/>
        <w:ind w:left="5670"/>
        <w:rPr>
          <w:rFonts w:eastAsia="Arial"/>
          <w:color w:val="000000"/>
          <w:kern w:val="1"/>
          <w:szCs w:val="24"/>
          <w:lang w:eastAsia="hi-IN" w:bidi="hi-IN"/>
        </w:rPr>
      </w:pPr>
      <w:r>
        <w:rPr>
          <w:rFonts w:eastAsia="Arial"/>
          <w:color w:val="000000"/>
          <w:kern w:val="1"/>
          <w:szCs w:val="24"/>
          <w:lang w:eastAsia="hi-IN" w:bidi="hi-IN"/>
        </w:rPr>
        <w:lastRenderedPageBreak/>
        <w:t xml:space="preserve">Kauno miesto savivaldybės turto nuomos konkursų organizavimo ir vykdymo taisyklių </w:t>
      </w:r>
    </w:p>
    <w:p w:rsidR="00444457" w:rsidRDefault="001A09A7" w:rsidP="00341BE9">
      <w:pPr>
        <w:spacing w:line="312" w:lineRule="auto"/>
        <w:ind w:left="5670"/>
        <w:rPr>
          <w:color w:val="000000"/>
          <w:szCs w:val="24"/>
          <w:lang w:eastAsia="lt-LT" w:bidi="he-IL"/>
        </w:rPr>
      </w:pPr>
      <w:r>
        <w:rPr>
          <w:color w:val="000000"/>
          <w:szCs w:val="24"/>
          <w:lang w:eastAsia="lt-LT" w:bidi="he-IL"/>
        </w:rPr>
        <w:t>priedas</w:t>
      </w:r>
      <w:r w:rsidR="00A7187E">
        <w:rPr>
          <w:color w:val="000000"/>
          <w:szCs w:val="24"/>
          <w:lang w:eastAsia="lt-LT" w:bidi="he-IL"/>
        </w:rPr>
        <w:t xml:space="preserve"> </w:t>
      </w:r>
    </w:p>
    <w:p w:rsidR="00444457" w:rsidRDefault="00444457" w:rsidP="00341BE9">
      <w:pPr>
        <w:spacing w:line="312" w:lineRule="auto"/>
        <w:jc w:val="center"/>
        <w:rPr>
          <w:b/>
          <w:color w:val="000000"/>
          <w:szCs w:val="24"/>
          <w:lang w:eastAsia="lt-LT" w:bidi="he-IL"/>
        </w:rPr>
      </w:pPr>
    </w:p>
    <w:p w:rsidR="00444457" w:rsidRDefault="001A09A7" w:rsidP="00341BE9">
      <w:pPr>
        <w:spacing w:line="312" w:lineRule="auto"/>
        <w:jc w:val="center"/>
        <w:rPr>
          <w:b/>
          <w:color w:val="000000"/>
          <w:szCs w:val="24"/>
          <w:lang w:eastAsia="lt-LT" w:bidi="he-IL"/>
        </w:rPr>
      </w:pPr>
      <w:r>
        <w:rPr>
          <w:b/>
          <w:color w:val="000000"/>
          <w:szCs w:val="24"/>
          <w:lang w:eastAsia="lt-LT" w:bidi="he-IL"/>
        </w:rPr>
        <w:t>(Paraiškos dalyvauti nuomos konkurse forma)</w:t>
      </w:r>
      <w:r w:rsidR="00A7187E">
        <w:rPr>
          <w:b/>
          <w:color w:val="000000"/>
          <w:szCs w:val="24"/>
          <w:lang w:eastAsia="lt-LT" w:bidi="he-IL"/>
        </w:rPr>
        <w:t xml:space="preserve"> </w:t>
      </w:r>
    </w:p>
    <w:p w:rsidR="00444457" w:rsidRDefault="00444457" w:rsidP="00341BE9">
      <w:pPr>
        <w:spacing w:line="312" w:lineRule="auto"/>
        <w:jc w:val="center"/>
        <w:rPr>
          <w:b/>
          <w:bCs/>
          <w:caps/>
          <w:color w:val="000000"/>
          <w:szCs w:val="24"/>
          <w:lang w:eastAsia="lt-LT" w:bidi="he-IL"/>
        </w:rPr>
      </w:pPr>
    </w:p>
    <w:p w:rsidR="00444457" w:rsidRDefault="001A09A7" w:rsidP="00341BE9">
      <w:pPr>
        <w:spacing w:line="312" w:lineRule="auto"/>
        <w:jc w:val="center"/>
        <w:rPr>
          <w:b/>
          <w:bCs/>
          <w:caps/>
          <w:color w:val="000000"/>
          <w:szCs w:val="24"/>
          <w:lang w:eastAsia="lt-LT" w:bidi="he-IL"/>
        </w:rPr>
      </w:pPr>
      <w:r>
        <w:rPr>
          <w:b/>
          <w:bCs/>
          <w:caps/>
          <w:color w:val="000000"/>
          <w:szCs w:val="24"/>
          <w:lang w:eastAsia="lt-LT" w:bidi="he-IL"/>
        </w:rPr>
        <w:t xml:space="preserve">PAraiška DALYVAUTI </w:t>
      </w:r>
    </w:p>
    <w:p w:rsidR="00444457" w:rsidRDefault="001A09A7" w:rsidP="00341BE9">
      <w:pPr>
        <w:spacing w:line="312" w:lineRule="auto"/>
        <w:jc w:val="center"/>
        <w:rPr>
          <w:bCs/>
          <w:i/>
          <w:caps/>
          <w:color w:val="000000"/>
          <w:szCs w:val="24"/>
          <w:lang w:eastAsia="lt-LT" w:bidi="he-IL"/>
        </w:rPr>
      </w:pPr>
      <w:r>
        <w:rPr>
          <w:bCs/>
          <w:i/>
          <w:color w:val="000000"/>
          <w:szCs w:val="24"/>
          <w:lang w:eastAsia="lt-LT" w:bidi="he-IL"/>
        </w:rPr>
        <w:t>_______________________</w:t>
      </w:r>
      <w:r>
        <w:rPr>
          <w:bCs/>
          <w:i/>
          <w:color w:val="000000"/>
          <w:szCs w:val="24"/>
          <w:u w:val="single"/>
          <w:lang w:eastAsia="lt-LT" w:bidi="he-IL"/>
        </w:rPr>
        <w:t>(nurodomas nuomos objektas)</w:t>
      </w:r>
      <w:r>
        <w:rPr>
          <w:bCs/>
          <w:i/>
          <w:color w:val="000000"/>
          <w:szCs w:val="24"/>
          <w:lang w:eastAsia="lt-LT" w:bidi="he-IL"/>
        </w:rPr>
        <w:t xml:space="preserve">_______________________ </w:t>
      </w:r>
    </w:p>
    <w:p w:rsidR="00444457" w:rsidRDefault="001A09A7" w:rsidP="00341BE9">
      <w:pPr>
        <w:spacing w:line="312" w:lineRule="auto"/>
        <w:jc w:val="center"/>
        <w:rPr>
          <w:b/>
          <w:bCs/>
          <w:caps/>
          <w:color w:val="000000"/>
          <w:szCs w:val="24"/>
          <w:lang w:eastAsia="lt-LT" w:bidi="he-IL"/>
        </w:rPr>
      </w:pPr>
      <w:r>
        <w:rPr>
          <w:b/>
          <w:bCs/>
          <w:caps/>
          <w:color w:val="000000"/>
          <w:szCs w:val="24"/>
          <w:lang w:eastAsia="lt-LT" w:bidi="he-IL"/>
        </w:rPr>
        <w:t>nuomos konkursE</w:t>
      </w:r>
    </w:p>
    <w:p w:rsidR="00444457" w:rsidRDefault="001A09A7" w:rsidP="00341BE9">
      <w:pPr>
        <w:spacing w:line="312" w:lineRule="auto"/>
        <w:jc w:val="center"/>
        <w:rPr>
          <w:color w:val="000000"/>
          <w:szCs w:val="24"/>
          <w:lang w:eastAsia="lt-LT" w:bidi="he-IL"/>
        </w:rPr>
      </w:pPr>
      <w:r>
        <w:rPr>
          <w:color w:val="000000"/>
          <w:szCs w:val="24"/>
          <w:lang w:eastAsia="lt-LT" w:bidi="he-IL"/>
        </w:rPr>
        <w:t>____________________</w:t>
      </w:r>
    </w:p>
    <w:p w:rsidR="00444457" w:rsidRDefault="001A09A7" w:rsidP="00341BE9">
      <w:pPr>
        <w:spacing w:line="312" w:lineRule="auto"/>
        <w:jc w:val="center"/>
        <w:rPr>
          <w:color w:val="000000"/>
          <w:szCs w:val="24"/>
          <w:lang w:eastAsia="lt-LT" w:bidi="he-IL"/>
        </w:rPr>
      </w:pPr>
      <w:r>
        <w:rPr>
          <w:color w:val="000000"/>
          <w:szCs w:val="24"/>
          <w:lang w:eastAsia="lt-LT" w:bidi="he-IL"/>
        </w:rPr>
        <w:t>(data)</w:t>
      </w:r>
    </w:p>
    <w:p w:rsidR="00444457" w:rsidRDefault="001A09A7" w:rsidP="00341BE9">
      <w:pPr>
        <w:spacing w:line="312" w:lineRule="auto"/>
        <w:jc w:val="center"/>
        <w:rPr>
          <w:color w:val="000000"/>
          <w:szCs w:val="24"/>
          <w:lang w:eastAsia="lt-LT" w:bidi="he-IL"/>
        </w:rPr>
      </w:pPr>
      <w:r>
        <w:rPr>
          <w:color w:val="000000"/>
          <w:szCs w:val="24"/>
          <w:lang w:eastAsia="lt-LT" w:bidi="he-IL"/>
        </w:rPr>
        <w:t>___________________</w:t>
      </w:r>
    </w:p>
    <w:p w:rsidR="00444457" w:rsidRDefault="001A09A7" w:rsidP="00341BE9">
      <w:pPr>
        <w:spacing w:line="312" w:lineRule="auto"/>
        <w:jc w:val="center"/>
        <w:rPr>
          <w:color w:val="000000"/>
          <w:szCs w:val="24"/>
          <w:lang w:eastAsia="lt-LT" w:bidi="he-IL"/>
        </w:rPr>
      </w:pPr>
      <w:r>
        <w:rPr>
          <w:color w:val="000000"/>
          <w:szCs w:val="24"/>
          <w:lang w:eastAsia="lt-LT" w:bidi="he-IL"/>
        </w:rPr>
        <w:t>(vieta)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644"/>
      </w:tblGrid>
      <w:tr w:rsidR="00444457">
        <w:tc>
          <w:tcPr>
            <w:tcW w:w="5211" w:type="dxa"/>
          </w:tcPr>
          <w:p w:rsidR="00444457" w:rsidRDefault="001A09A7" w:rsidP="00A7187E">
            <w:pPr>
              <w:spacing w:line="312" w:lineRule="auto"/>
              <w:jc w:val="both"/>
              <w:rPr>
                <w:color w:val="000000"/>
                <w:szCs w:val="24"/>
                <w:lang w:eastAsia="lt-LT" w:bidi="he-IL"/>
              </w:rPr>
            </w:pPr>
            <w:r>
              <w:rPr>
                <w:color w:val="000000"/>
                <w:szCs w:val="24"/>
                <w:lang w:eastAsia="lt-LT" w:bidi="he-IL"/>
              </w:rPr>
              <w:t>Nuomos konkurso dalyvio visas pavadinimas  (vardas, pavardė)</w:t>
            </w:r>
            <w:r w:rsidR="001E18AF" w:rsidRPr="001E18AF">
              <w:rPr>
                <w:i/>
                <w:szCs w:val="24"/>
              </w:rPr>
              <w:t xml:space="preserve"> </w:t>
            </w:r>
            <w:r w:rsidR="00A7187E">
              <w:rPr>
                <w:i/>
                <w:szCs w:val="24"/>
              </w:rPr>
              <w:t>(</w:t>
            </w:r>
            <w:r w:rsidR="001E18AF" w:rsidRPr="001E18AF">
              <w:rPr>
                <w:i/>
                <w:szCs w:val="24"/>
              </w:rPr>
              <w:t xml:space="preserve">jei dalyvauja </w:t>
            </w:r>
            <w:r w:rsidR="001E18AF" w:rsidRPr="001E18AF">
              <w:rPr>
                <w:i/>
                <w:szCs w:val="24"/>
                <w:lang w:bidi="he-IL"/>
              </w:rPr>
              <w:t>asmen</w:t>
            </w:r>
            <w:r w:rsidR="001E18AF">
              <w:rPr>
                <w:i/>
                <w:szCs w:val="24"/>
                <w:lang w:bidi="he-IL"/>
              </w:rPr>
              <w:t>y</w:t>
            </w:r>
            <w:r w:rsidR="001E18AF" w:rsidRPr="001E18AF">
              <w:rPr>
                <w:i/>
                <w:szCs w:val="24"/>
                <w:lang w:bidi="he-IL"/>
              </w:rPr>
              <w:t>s, sudar</w:t>
            </w:r>
            <w:r w:rsidR="001E18AF">
              <w:rPr>
                <w:i/>
                <w:szCs w:val="24"/>
                <w:lang w:bidi="he-IL"/>
              </w:rPr>
              <w:t>ę</w:t>
            </w:r>
            <w:r w:rsidR="001E18AF" w:rsidRPr="001E18AF">
              <w:rPr>
                <w:i/>
                <w:szCs w:val="24"/>
                <w:lang w:bidi="he-IL"/>
              </w:rPr>
              <w:t xml:space="preserve"> rašytinį susitarimą</w:t>
            </w:r>
            <w:r w:rsidR="001E18AF">
              <w:rPr>
                <w:i/>
                <w:szCs w:val="24"/>
                <w:lang w:bidi="he-IL"/>
              </w:rPr>
              <w:t>,</w:t>
            </w:r>
            <w:r w:rsidR="001E18AF" w:rsidRPr="001E18AF">
              <w:rPr>
                <w:i/>
                <w:szCs w:val="24"/>
              </w:rPr>
              <w:t xml:space="preserve"> surašomi visų sutarties šalių duomenys</w:t>
            </w:r>
            <w:r w:rsidR="00A7187E">
              <w:rPr>
                <w:i/>
                <w:szCs w:val="24"/>
              </w:rPr>
              <w:t>)</w:t>
            </w:r>
          </w:p>
        </w:tc>
        <w:tc>
          <w:tcPr>
            <w:tcW w:w="4644" w:type="dxa"/>
          </w:tcPr>
          <w:p w:rsidR="00444457" w:rsidRDefault="00444457" w:rsidP="00341BE9">
            <w:pPr>
              <w:spacing w:line="312" w:lineRule="auto"/>
              <w:jc w:val="both"/>
              <w:rPr>
                <w:color w:val="000000"/>
                <w:szCs w:val="24"/>
                <w:lang w:eastAsia="lt-LT" w:bidi="he-IL"/>
              </w:rPr>
            </w:pPr>
          </w:p>
        </w:tc>
      </w:tr>
      <w:tr w:rsidR="00444457">
        <w:tc>
          <w:tcPr>
            <w:tcW w:w="5211" w:type="dxa"/>
          </w:tcPr>
          <w:p w:rsidR="00444457" w:rsidRDefault="001A09A7" w:rsidP="00341BE9">
            <w:pPr>
              <w:spacing w:line="312" w:lineRule="auto"/>
              <w:jc w:val="both"/>
              <w:rPr>
                <w:color w:val="000000"/>
                <w:szCs w:val="24"/>
                <w:lang w:eastAsia="lt-LT" w:bidi="he-IL"/>
              </w:rPr>
            </w:pPr>
            <w:r>
              <w:rPr>
                <w:color w:val="000000"/>
                <w:szCs w:val="24"/>
                <w:lang w:eastAsia="lt-LT" w:bidi="he-IL"/>
              </w:rPr>
              <w:t>Juridinio (fizinio) asmens kodas</w:t>
            </w:r>
          </w:p>
        </w:tc>
        <w:tc>
          <w:tcPr>
            <w:tcW w:w="4644" w:type="dxa"/>
          </w:tcPr>
          <w:p w:rsidR="00444457" w:rsidRDefault="00444457" w:rsidP="00341BE9">
            <w:pPr>
              <w:spacing w:line="312" w:lineRule="auto"/>
              <w:jc w:val="both"/>
              <w:rPr>
                <w:color w:val="000000"/>
                <w:szCs w:val="24"/>
                <w:lang w:eastAsia="lt-LT" w:bidi="he-IL"/>
              </w:rPr>
            </w:pPr>
          </w:p>
        </w:tc>
      </w:tr>
      <w:tr w:rsidR="00444457">
        <w:tc>
          <w:tcPr>
            <w:tcW w:w="5211" w:type="dxa"/>
          </w:tcPr>
          <w:p w:rsidR="00444457" w:rsidRDefault="001A09A7" w:rsidP="00341BE9">
            <w:pPr>
              <w:spacing w:line="312" w:lineRule="auto"/>
              <w:jc w:val="both"/>
              <w:rPr>
                <w:color w:val="000000"/>
                <w:szCs w:val="24"/>
                <w:lang w:eastAsia="lt-LT" w:bidi="he-IL"/>
              </w:rPr>
            </w:pPr>
            <w:r>
              <w:rPr>
                <w:color w:val="000000"/>
                <w:szCs w:val="24"/>
                <w:lang w:eastAsia="lt-LT" w:bidi="he-IL"/>
              </w:rPr>
              <w:t>Buveinė (adresas)</w:t>
            </w:r>
          </w:p>
        </w:tc>
        <w:tc>
          <w:tcPr>
            <w:tcW w:w="4644" w:type="dxa"/>
          </w:tcPr>
          <w:p w:rsidR="00444457" w:rsidRDefault="00444457" w:rsidP="00341BE9">
            <w:pPr>
              <w:spacing w:line="312" w:lineRule="auto"/>
              <w:jc w:val="both"/>
              <w:rPr>
                <w:color w:val="000000"/>
                <w:szCs w:val="24"/>
                <w:lang w:eastAsia="lt-LT" w:bidi="he-IL"/>
              </w:rPr>
            </w:pPr>
          </w:p>
        </w:tc>
      </w:tr>
      <w:tr w:rsidR="00444457">
        <w:trPr>
          <w:trHeight w:val="249"/>
        </w:trPr>
        <w:tc>
          <w:tcPr>
            <w:tcW w:w="5211" w:type="dxa"/>
          </w:tcPr>
          <w:p w:rsidR="00444457" w:rsidRDefault="001A09A7" w:rsidP="00341BE9">
            <w:pPr>
              <w:spacing w:line="312" w:lineRule="auto"/>
              <w:jc w:val="both"/>
              <w:rPr>
                <w:color w:val="000000"/>
                <w:szCs w:val="24"/>
                <w:lang w:eastAsia="lt-LT" w:bidi="he-IL"/>
              </w:rPr>
            </w:pPr>
            <w:r>
              <w:rPr>
                <w:color w:val="000000"/>
                <w:szCs w:val="24"/>
                <w:lang w:eastAsia="lt-LT" w:bidi="he-IL"/>
              </w:rPr>
              <w:t>Adresas korespondencijai</w:t>
            </w:r>
          </w:p>
        </w:tc>
        <w:tc>
          <w:tcPr>
            <w:tcW w:w="4644" w:type="dxa"/>
          </w:tcPr>
          <w:p w:rsidR="00444457" w:rsidRDefault="00444457" w:rsidP="00341BE9">
            <w:pPr>
              <w:spacing w:line="312" w:lineRule="auto"/>
              <w:jc w:val="both"/>
              <w:rPr>
                <w:color w:val="000000"/>
                <w:szCs w:val="24"/>
                <w:lang w:eastAsia="lt-LT" w:bidi="he-IL"/>
              </w:rPr>
            </w:pPr>
          </w:p>
        </w:tc>
      </w:tr>
      <w:tr w:rsidR="00444457">
        <w:trPr>
          <w:trHeight w:val="235"/>
        </w:trPr>
        <w:tc>
          <w:tcPr>
            <w:tcW w:w="5211" w:type="dxa"/>
          </w:tcPr>
          <w:p w:rsidR="00444457" w:rsidRDefault="001A09A7" w:rsidP="00341BE9">
            <w:pPr>
              <w:spacing w:line="312" w:lineRule="auto"/>
              <w:jc w:val="both"/>
              <w:rPr>
                <w:color w:val="000000"/>
                <w:szCs w:val="24"/>
                <w:lang w:eastAsia="lt-LT" w:bidi="he-IL"/>
              </w:rPr>
            </w:pPr>
            <w:r>
              <w:rPr>
                <w:color w:val="000000"/>
                <w:szCs w:val="24"/>
                <w:lang w:eastAsia="lt-LT" w:bidi="he-IL"/>
              </w:rPr>
              <w:t>Banko pavadinimas, kodas ir sąskaitos numeris</w:t>
            </w:r>
          </w:p>
        </w:tc>
        <w:tc>
          <w:tcPr>
            <w:tcW w:w="4644" w:type="dxa"/>
          </w:tcPr>
          <w:p w:rsidR="00444457" w:rsidRDefault="00444457" w:rsidP="00341BE9">
            <w:pPr>
              <w:spacing w:line="312" w:lineRule="auto"/>
              <w:jc w:val="both"/>
              <w:rPr>
                <w:color w:val="000000"/>
                <w:szCs w:val="24"/>
                <w:lang w:eastAsia="lt-LT" w:bidi="he-IL"/>
              </w:rPr>
            </w:pPr>
          </w:p>
        </w:tc>
      </w:tr>
      <w:tr w:rsidR="00444457">
        <w:trPr>
          <w:trHeight w:val="288"/>
        </w:trPr>
        <w:tc>
          <w:tcPr>
            <w:tcW w:w="5211" w:type="dxa"/>
          </w:tcPr>
          <w:p w:rsidR="00444457" w:rsidRDefault="001A09A7" w:rsidP="00341BE9">
            <w:pPr>
              <w:spacing w:line="312" w:lineRule="auto"/>
              <w:jc w:val="both"/>
              <w:rPr>
                <w:color w:val="000000"/>
                <w:szCs w:val="24"/>
                <w:lang w:eastAsia="lt-LT" w:bidi="he-IL"/>
              </w:rPr>
            </w:pPr>
            <w:r>
              <w:rPr>
                <w:color w:val="000000"/>
                <w:szCs w:val="24"/>
                <w:lang w:eastAsia="lt-LT" w:bidi="he-IL"/>
              </w:rPr>
              <w:t>Juridinio asmens vadovo vardas, pavardė</w:t>
            </w:r>
          </w:p>
        </w:tc>
        <w:tc>
          <w:tcPr>
            <w:tcW w:w="4644" w:type="dxa"/>
          </w:tcPr>
          <w:p w:rsidR="00444457" w:rsidRDefault="00444457" w:rsidP="00341BE9">
            <w:pPr>
              <w:spacing w:line="312" w:lineRule="auto"/>
              <w:jc w:val="both"/>
              <w:rPr>
                <w:color w:val="000000"/>
                <w:szCs w:val="24"/>
                <w:lang w:eastAsia="lt-LT" w:bidi="he-IL"/>
              </w:rPr>
            </w:pPr>
          </w:p>
        </w:tc>
      </w:tr>
      <w:tr w:rsidR="00444457">
        <w:tc>
          <w:tcPr>
            <w:tcW w:w="5211" w:type="dxa"/>
          </w:tcPr>
          <w:p w:rsidR="00444457" w:rsidRDefault="001A09A7" w:rsidP="00341BE9">
            <w:pPr>
              <w:spacing w:line="312" w:lineRule="auto"/>
              <w:jc w:val="both"/>
              <w:rPr>
                <w:color w:val="000000"/>
                <w:szCs w:val="24"/>
                <w:lang w:eastAsia="lt-LT" w:bidi="he-IL"/>
              </w:rPr>
            </w:pPr>
            <w:r>
              <w:rPr>
                <w:color w:val="000000"/>
                <w:szCs w:val="24"/>
                <w:lang w:eastAsia="lt-LT" w:bidi="he-IL"/>
              </w:rPr>
              <w:t>Telefono numeris</w:t>
            </w:r>
          </w:p>
        </w:tc>
        <w:tc>
          <w:tcPr>
            <w:tcW w:w="4644" w:type="dxa"/>
          </w:tcPr>
          <w:p w:rsidR="00444457" w:rsidRDefault="00444457" w:rsidP="00341BE9">
            <w:pPr>
              <w:spacing w:line="312" w:lineRule="auto"/>
              <w:jc w:val="both"/>
              <w:rPr>
                <w:color w:val="000000"/>
                <w:szCs w:val="24"/>
                <w:lang w:eastAsia="lt-LT" w:bidi="he-IL"/>
              </w:rPr>
            </w:pPr>
          </w:p>
        </w:tc>
      </w:tr>
      <w:tr w:rsidR="00444457">
        <w:tc>
          <w:tcPr>
            <w:tcW w:w="5211" w:type="dxa"/>
          </w:tcPr>
          <w:p w:rsidR="00444457" w:rsidRDefault="001A09A7" w:rsidP="00341BE9">
            <w:pPr>
              <w:spacing w:line="312" w:lineRule="auto"/>
              <w:jc w:val="both"/>
              <w:rPr>
                <w:color w:val="000000"/>
                <w:szCs w:val="24"/>
                <w:lang w:eastAsia="lt-LT" w:bidi="he-IL"/>
              </w:rPr>
            </w:pPr>
            <w:r>
              <w:rPr>
                <w:color w:val="000000"/>
                <w:szCs w:val="24"/>
                <w:lang w:eastAsia="lt-LT" w:bidi="he-IL"/>
              </w:rPr>
              <w:t>El. pašto adresas</w:t>
            </w:r>
          </w:p>
        </w:tc>
        <w:tc>
          <w:tcPr>
            <w:tcW w:w="4644" w:type="dxa"/>
          </w:tcPr>
          <w:p w:rsidR="00444457" w:rsidRDefault="00444457" w:rsidP="00341BE9">
            <w:pPr>
              <w:spacing w:line="312" w:lineRule="auto"/>
              <w:jc w:val="both"/>
              <w:rPr>
                <w:color w:val="000000"/>
                <w:szCs w:val="24"/>
                <w:lang w:eastAsia="lt-LT" w:bidi="he-IL"/>
              </w:rPr>
            </w:pPr>
          </w:p>
        </w:tc>
      </w:tr>
      <w:tr w:rsidR="00444457">
        <w:tc>
          <w:tcPr>
            <w:tcW w:w="5211" w:type="dxa"/>
          </w:tcPr>
          <w:p w:rsidR="00444457" w:rsidRDefault="001A09A7" w:rsidP="00A7187E">
            <w:pPr>
              <w:spacing w:line="312" w:lineRule="auto"/>
              <w:jc w:val="both"/>
              <w:rPr>
                <w:color w:val="000000"/>
                <w:szCs w:val="24"/>
                <w:lang w:eastAsia="lt-LT" w:bidi="he-IL"/>
              </w:rPr>
            </w:pPr>
            <w:r>
              <w:rPr>
                <w:color w:val="000000"/>
                <w:szCs w:val="24"/>
                <w:lang w:eastAsia="lt-LT" w:bidi="he-IL"/>
              </w:rPr>
              <w:t>Jeigu paraišką pateikia įgaliotas asmuo – asmens vardas, pavardė, jo telefono ir fakso numeriai ir el.</w:t>
            </w:r>
            <w:r w:rsidR="00A7187E">
              <w:rPr>
                <w:color w:val="000000"/>
                <w:szCs w:val="24"/>
                <w:lang w:eastAsia="lt-LT" w:bidi="he-IL"/>
              </w:rPr>
              <w:t> </w:t>
            </w:r>
            <w:r>
              <w:rPr>
                <w:color w:val="000000"/>
                <w:szCs w:val="24"/>
                <w:lang w:eastAsia="lt-LT" w:bidi="he-IL"/>
              </w:rPr>
              <w:t>pašto adresas</w:t>
            </w:r>
          </w:p>
        </w:tc>
        <w:tc>
          <w:tcPr>
            <w:tcW w:w="4644" w:type="dxa"/>
          </w:tcPr>
          <w:p w:rsidR="00444457" w:rsidRDefault="00444457" w:rsidP="00341BE9">
            <w:pPr>
              <w:spacing w:line="312" w:lineRule="auto"/>
              <w:jc w:val="both"/>
              <w:rPr>
                <w:color w:val="000000"/>
                <w:szCs w:val="24"/>
                <w:lang w:eastAsia="lt-LT" w:bidi="he-IL"/>
              </w:rPr>
            </w:pPr>
          </w:p>
        </w:tc>
      </w:tr>
    </w:tbl>
    <w:p w:rsidR="00444457" w:rsidRDefault="001A09A7" w:rsidP="00341BE9">
      <w:pPr>
        <w:spacing w:line="312" w:lineRule="auto"/>
        <w:ind w:firstLine="567"/>
        <w:jc w:val="both"/>
        <w:rPr>
          <w:szCs w:val="24"/>
          <w:lang w:eastAsia="lt-LT" w:bidi="he-IL"/>
        </w:rPr>
      </w:pPr>
      <w:r>
        <w:rPr>
          <w:szCs w:val="24"/>
          <w:lang w:eastAsia="lt-LT" w:bidi="he-IL"/>
        </w:rPr>
        <w:t>Šia paraiška pažymime (-iu) ir patvirtiname (-u), kad sutinkame (-u) su visomis nuomos konkurso sąlygomis</w:t>
      </w:r>
      <w:r>
        <w:rPr>
          <w:rFonts w:eastAsia="Arial"/>
          <w:color w:val="000000"/>
          <w:kern w:val="1"/>
          <w:szCs w:val="24"/>
          <w:lang w:eastAsia="hi-IN" w:bidi="hi-IN"/>
        </w:rPr>
        <w:t xml:space="preserve">. </w:t>
      </w:r>
      <w:r w:rsidR="00A7187E">
        <w:rPr>
          <w:rFonts w:eastAsia="Arial"/>
          <w:color w:val="000000"/>
          <w:kern w:val="1"/>
          <w:szCs w:val="24"/>
          <w:lang w:eastAsia="hi-IN" w:bidi="hi-IN"/>
        </w:rPr>
        <w:t xml:space="preserve"> </w:t>
      </w:r>
      <w:r>
        <w:rPr>
          <w:szCs w:val="24"/>
          <w:lang w:eastAsia="lt-LT" w:bidi="he-IL"/>
        </w:rPr>
        <w:t xml:space="preserve">Užtikriname (-u), </w:t>
      </w:r>
      <w:r w:rsidR="00A7187E">
        <w:rPr>
          <w:szCs w:val="24"/>
          <w:lang w:eastAsia="lt-LT" w:bidi="he-IL"/>
        </w:rPr>
        <w:t xml:space="preserve"> </w:t>
      </w:r>
      <w:r>
        <w:rPr>
          <w:szCs w:val="24"/>
          <w:lang w:eastAsia="lt-LT" w:bidi="he-IL"/>
        </w:rPr>
        <w:t xml:space="preserve">kad </w:t>
      </w:r>
      <w:r w:rsidR="00A7187E">
        <w:rPr>
          <w:szCs w:val="24"/>
          <w:lang w:eastAsia="lt-LT" w:bidi="he-IL"/>
        </w:rPr>
        <w:t xml:space="preserve"> </w:t>
      </w:r>
      <w:r>
        <w:rPr>
          <w:szCs w:val="24"/>
          <w:lang w:eastAsia="lt-LT" w:bidi="he-IL"/>
        </w:rPr>
        <w:t>išanalizavome (-au) ir</w:t>
      </w:r>
      <w:r w:rsidR="00A7187E">
        <w:rPr>
          <w:szCs w:val="24"/>
          <w:lang w:eastAsia="lt-LT" w:bidi="he-IL"/>
        </w:rPr>
        <w:t xml:space="preserve"> </w:t>
      </w:r>
      <w:r>
        <w:rPr>
          <w:szCs w:val="24"/>
          <w:lang w:eastAsia="lt-LT" w:bidi="he-IL"/>
        </w:rPr>
        <w:t xml:space="preserve"> supratome (-au) konkurso sąlygas, </w:t>
      </w:r>
      <w:r w:rsidR="00A7187E">
        <w:rPr>
          <w:szCs w:val="24"/>
          <w:lang w:eastAsia="lt-LT" w:bidi="he-IL"/>
        </w:rPr>
        <w:t xml:space="preserve"> </w:t>
      </w:r>
      <w:r>
        <w:rPr>
          <w:szCs w:val="24"/>
          <w:lang w:eastAsia="lt-LT" w:bidi="he-IL"/>
        </w:rPr>
        <w:t>gavome</w:t>
      </w:r>
      <w:r w:rsidR="00A7187E">
        <w:rPr>
          <w:szCs w:val="24"/>
          <w:lang w:eastAsia="lt-LT" w:bidi="he-IL"/>
        </w:rPr>
        <w:t> </w:t>
      </w:r>
      <w:r>
        <w:rPr>
          <w:szCs w:val="24"/>
          <w:lang w:eastAsia="lt-LT" w:bidi="he-IL"/>
        </w:rPr>
        <w:t>(-au) visą pasiūlymui parengti reikiamą informaciją. Patvirtiname (-u), kad paraiškoje pateikta informacija ir duomenys yra teisingi. Įsipareigojame (-u) laikytis konkurso sąlygose nustatytų reikalavimų ir sąlygų.</w:t>
      </w:r>
      <w:r w:rsidR="00A7187E">
        <w:rPr>
          <w:szCs w:val="24"/>
          <w:lang w:eastAsia="lt-LT" w:bidi="he-IL"/>
        </w:rPr>
        <w:t xml:space="preserve"> </w:t>
      </w:r>
    </w:p>
    <w:p w:rsidR="00444457" w:rsidRDefault="001A09A7" w:rsidP="00341BE9">
      <w:pPr>
        <w:spacing w:line="312" w:lineRule="auto"/>
        <w:ind w:firstLine="567"/>
        <w:jc w:val="both"/>
        <w:rPr>
          <w:szCs w:val="24"/>
          <w:lang w:eastAsia="lt-LT" w:bidi="he-IL"/>
        </w:rPr>
      </w:pPr>
      <w:r>
        <w:rPr>
          <w:szCs w:val="24"/>
          <w:lang w:eastAsia="lt-LT" w:bidi="he-IL"/>
        </w:rPr>
        <w:t>Atsižvelgdami į konkurso sąlygose pateiktus reikalavimus, teikiame (-iu) pasiūlymą:</w:t>
      </w:r>
      <w:r w:rsidR="00A7187E">
        <w:rPr>
          <w:szCs w:val="24"/>
          <w:lang w:eastAsia="lt-LT" w:bidi="he-IL"/>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977"/>
        <w:gridCol w:w="2976"/>
      </w:tblGrid>
      <w:tr w:rsidR="00444457">
        <w:tc>
          <w:tcPr>
            <w:tcW w:w="3794" w:type="dxa"/>
          </w:tcPr>
          <w:p w:rsidR="00444457" w:rsidRDefault="001A09A7" w:rsidP="00341BE9">
            <w:pPr>
              <w:spacing w:line="312" w:lineRule="auto"/>
              <w:jc w:val="center"/>
              <w:rPr>
                <w:color w:val="000000"/>
                <w:szCs w:val="24"/>
                <w:lang w:eastAsia="lt-LT" w:bidi="he-IL"/>
              </w:rPr>
            </w:pPr>
            <w:r>
              <w:rPr>
                <w:color w:val="000000"/>
                <w:szCs w:val="24"/>
                <w:lang w:eastAsia="lt-LT" w:bidi="he-IL"/>
              </w:rPr>
              <w:t xml:space="preserve">Nuomos objektas </w:t>
            </w:r>
          </w:p>
          <w:p w:rsidR="00444457" w:rsidRDefault="001A09A7" w:rsidP="00341BE9">
            <w:pPr>
              <w:spacing w:line="312" w:lineRule="auto"/>
              <w:jc w:val="center"/>
              <w:rPr>
                <w:color w:val="000000"/>
                <w:szCs w:val="24"/>
                <w:lang w:eastAsia="lt-LT" w:bidi="he-IL"/>
              </w:rPr>
            </w:pPr>
            <w:r>
              <w:rPr>
                <w:szCs w:val="24"/>
                <w:lang w:eastAsia="lt-LT" w:bidi="he-IL"/>
              </w:rPr>
              <w:t>(turto pavadinimas, plotas</w:t>
            </w:r>
            <w:r>
              <w:rPr>
                <w:szCs w:val="24"/>
                <w:lang w:val="x-none" w:eastAsia="lt-LT" w:bidi="he-IL"/>
              </w:rPr>
              <w:t xml:space="preserve"> ar kitas </w:t>
            </w:r>
            <w:r>
              <w:rPr>
                <w:szCs w:val="24"/>
                <w:lang w:eastAsia="lt-LT" w:bidi="he-IL"/>
              </w:rPr>
              <w:t>skelbime</w:t>
            </w:r>
            <w:r>
              <w:rPr>
                <w:szCs w:val="24"/>
                <w:lang w:val="x-none" w:eastAsia="lt-LT" w:bidi="he-IL"/>
              </w:rPr>
              <w:t xml:space="preserve"> dėl nuomos nurodytas mato vienetas,</w:t>
            </w:r>
            <w:r>
              <w:rPr>
                <w:szCs w:val="24"/>
                <w:lang w:eastAsia="lt-LT" w:bidi="he-IL"/>
              </w:rPr>
              <w:t xml:space="preserve"> tikslus adresas (buvimo vieta)</w:t>
            </w:r>
          </w:p>
        </w:tc>
        <w:tc>
          <w:tcPr>
            <w:tcW w:w="2977" w:type="dxa"/>
          </w:tcPr>
          <w:p w:rsidR="00A7187E" w:rsidRDefault="001A09A7" w:rsidP="00341BE9">
            <w:pPr>
              <w:spacing w:line="312" w:lineRule="auto"/>
              <w:jc w:val="center"/>
              <w:rPr>
                <w:color w:val="000000"/>
                <w:szCs w:val="24"/>
                <w:lang w:eastAsia="lt-LT" w:bidi="he-IL"/>
              </w:rPr>
            </w:pPr>
            <w:r>
              <w:rPr>
                <w:color w:val="000000"/>
                <w:szCs w:val="24"/>
                <w:lang w:eastAsia="lt-LT" w:bidi="he-IL"/>
              </w:rPr>
              <w:t>Siūloma kaina, Eur</w:t>
            </w:r>
          </w:p>
          <w:p w:rsidR="00444457" w:rsidRDefault="001A09A7" w:rsidP="00341BE9">
            <w:pPr>
              <w:spacing w:line="312" w:lineRule="auto"/>
              <w:jc w:val="center"/>
              <w:rPr>
                <w:color w:val="000000"/>
                <w:szCs w:val="24"/>
                <w:lang w:eastAsia="lt-LT" w:bidi="he-IL"/>
              </w:rPr>
            </w:pPr>
            <w:r>
              <w:rPr>
                <w:color w:val="000000"/>
                <w:szCs w:val="24"/>
                <w:lang w:eastAsia="lt-LT" w:bidi="he-IL"/>
              </w:rPr>
              <w:t xml:space="preserve">(be PVM) </w:t>
            </w:r>
          </w:p>
        </w:tc>
        <w:tc>
          <w:tcPr>
            <w:tcW w:w="2976" w:type="dxa"/>
          </w:tcPr>
          <w:p w:rsidR="00A7187E" w:rsidRDefault="001A09A7" w:rsidP="00A7187E">
            <w:pPr>
              <w:spacing w:line="312" w:lineRule="auto"/>
              <w:jc w:val="center"/>
              <w:rPr>
                <w:color w:val="000000"/>
                <w:szCs w:val="24"/>
                <w:lang w:eastAsia="lt-LT" w:bidi="he-IL"/>
              </w:rPr>
            </w:pPr>
            <w:r>
              <w:rPr>
                <w:color w:val="000000"/>
                <w:szCs w:val="24"/>
                <w:lang w:eastAsia="lt-LT" w:bidi="he-IL"/>
              </w:rPr>
              <w:t>1 kv. m (ar kito skelbime dėl nuomos nurodyto mato vieneto) kaina, Eur</w:t>
            </w:r>
            <w:r w:rsidR="00A7187E">
              <w:rPr>
                <w:color w:val="000000"/>
                <w:szCs w:val="24"/>
                <w:lang w:eastAsia="lt-LT" w:bidi="he-IL"/>
              </w:rPr>
              <w:t xml:space="preserve"> </w:t>
            </w:r>
          </w:p>
          <w:p w:rsidR="00444457" w:rsidRDefault="001A09A7" w:rsidP="00A7187E">
            <w:pPr>
              <w:spacing w:line="312" w:lineRule="auto"/>
              <w:jc w:val="center"/>
              <w:rPr>
                <w:color w:val="000000"/>
                <w:szCs w:val="24"/>
                <w:lang w:eastAsia="lt-LT" w:bidi="he-IL"/>
              </w:rPr>
            </w:pPr>
            <w:r>
              <w:rPr>
                <w:color w:val="000000"/>
                <w:szCs w:val="24"/>
                <w:lang w:eastAsia="lt-LT" w:bidi="he-IL"/>
              </w:rPr>
              <w:t>(be PVM)</w:t>
            </w:r>
          </w:p>
        </w:tc>
      </w:tr>
      <w:tr w:rsidR="00444457">
        <w:trPr>
          <w:trHeight w:val="317"/>
        </w:trPr>
        <w:tc>
          <w:tcPr>
            <w:tcW w:w="3794" w:type="dxa"/>
          </w:tcPr>
          <w:p w:rsidR="00444457" w:rsidRDefault="00444457" w:rsidP="00341BE9">
            <w:pPr>
              <w:spacing w:line="312" w:lineRule="auto"/>
              <w:jc w:val="both"/>
              <w:rPr>
                <w:color w:val="000000"/>
                <w:szCs w:val="24"/>
                <w:lang w:eastAsia="lt-LT" w:bidi="he-IL"/>
              </w:rPr>
            </w:pPr>
          </w:p>
        </w:tc>
        <w:tc>
          <w:tcPr>
            <w:tcW w:w="2977" w:type="dxa"/>
          </w:tcPr>
          <w:p w:rsidR="00444457" w:rsidRDefault="00444457" w:rsidP="00341BE9">
            <w:pPr>
              <w:spacing w:line="312" w:lineRule="auto"/>
              <w:jc w:val="both"/>
              <w:rPr>
                <w:color w:val="000000"/>
                <w:szCs w:val="24"/>
                <w:lang w:eastAsia="lt-LT" w:bidi="he-IL"/>
              </w:rPr>
            </w:pPr>
          </w:p>
        </w:tc>
        <w:tc>
          <w:tcPr>
            <w:tcW w:w="2976" w:type="dxa"/>
          </w:tcPr>
          <w:p w:rsidR="00444457" w:rsidRDefault="00444457" w:rsidP="00341BE9">
            <w:pPr>
              <w:spacing w:line="312" w:lineRule="auto"/>
              <w:jc w:val="both"/>
              <w:rPr>
                <w:color w:val="000000"/>
                <w:szCs w:val="24"/>
                <w:lang w:eastAsia="lt-LT" w:bidi="he-IL"/>
              </w:rPr>
            </w:pPr>
          </w:p>
        </w:tc>
      </w:tr>
    </w:tbl>
    <w:p w:rsidR="00444457" w:rsidRDefault="001A09A7" w:rsidP="00341BE9">
      <w:pPr>
        <w:spacing w:line="312" w:lineRule="auto"/>
        <w:ind w:firstLine="720"/>
        <w:jc w:val="both"/>
        <w:rPr>
          <w:color w:val="000000"/>
          <w:szCs w:val="24"/>
          <w:lang w:eastAsia="lt-LT" w:bidi="he-IL"/>
        </w:rPr>
      </w:pPr>
      <w:r>
        <w:rPr>
          <w:color w:val="000000"/>
          <w:szCs w:val="24"/>
          <w:lang w:eastAsia="lt-LT" w:bidi="he-IL"/>
        </w:rPr>
        <w:lastRenderedPageBreak/>
        <w:t>Paraišką sudarantys dokumentai:</w:t>
      </w:r>
      <w:r w:rsidR="00A7187E">
        <w:rPr>
          <w:color w:val="000000"/>
          <w:szCs w:val="24"/>
          <w:lang w:eastAsia="lt-LT" w:bidi="he-IL"/>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096"/>
        <w:gridCol w:w="2976"/>
      </w:tblGrid>
      <w:tr w:rsidR="00444457">
        <w:tc>
          <w:tcPr>
            <w:tcW w:w="675" w:type="dxa"/>
          </w:tcPr>
          <w:p w:rsidR="00444457" w:rsidRDefault="001A09A7" w:rsidP="00341BE9">
            <w:pPr>
              <w:spacing w:line="312" w:lineRule="auto"/>
              <w:jc w:val="center"/>
              <w:rPr>
                <w:color w:val="000000"/>
                <w:szCs w:val="24"/>
                <w:lang w:eastAsia="lt-LT" w:bidi="he-IL"/>
              </w:rPr>
            </w:pPr>
            <w:r>
              <w:rPr>
                <w:color w:val="000000"/>
                <w:szCs w:val="24"/>
                <w:lang w:eastAsia="lt-LT" w:bidi="he-IL"/>
              </w:rPr>
              <w:t>Eil.Nr.</w:t>
            </w:r>
          </w:p>
        </w:tc>
        <w:tc>
          <w:tcPr>
            <w:tcW w:w="6096" w:type="dxa"/>
          </w:tcPr>
          <w:p w:rsidR="00444457" w:rsidRDefault="001A09A7" w:rsidP="00341BE9">
            <w:pPr>
              <w:spacing w:line="312" w:lineRule="auto"/>
              <w:jc w:val="center"/>
              <w:rPr>
                <w:color w:val="000000"/>
                <w:szCs w:val="24"/>
                <w:lang w:eastAsia="lt-LT" w:bidi="he-IL"/>
              </w:rPr>
            </w:pPr>
            <w:r>
              <w:rPr>
                <w:color w:val="000000"/>
                <w:szCs w:val="24"/>
                <w:lang w:eastAsia="lt-LT" w:bidi="he-IL"/>
              </w:rPr>
              <w:t>Pateikto dokumento pavadinimas</w:t>
            </w:r>
          </w:p>
        </w:tc>
        <w:tc>
          <w:tcPr>
            <w:tcW w:w="2976" w:type="dxa"/>
          </w:tcPr>
          <w:p w:rsidR="00444457" w:rsidRDefault="001A09A7" w:rsidP="00341BE9">
            <w:pPr>
              <w:spacing w:line="312" w:lineRule="auto"/>
              <w:jc w:val="center"/>
              <w:rPr>
                <w:color w:val="000000"/>
                <w:szCs w:val="24"/>
                <w:lang w:eastAsia="lt-LT" w:bidi="he-IL"/>
              </w:rPr>
            </w:pPr>
            <w:r>
              <w:rPr>
                <w:color w:val="000000"/>
                <w:szCs w:val="24"/>
                <w:lang w:eastAsia="lt-LT" w:bidi="he-IL"/>
              </w:rPr>
              <w:t>Dokumento lapų skaičius</w:t>
            </w:r>
          </w:p>
        </w:tc>
      </w:tr>
      <w:tr w:rsidR="00444457">
        <w:tc>
          <w:tcPr>
            <w:tcW w:w="675" w:type="dxa"/>
          </w:tcPr>
          <w:p w:rsidR="00444457" w:rsidRDefault="00444457" w:rsidP="00341BE9">
            <w:pPr>
              <w:spacing w:line="312" w:lineRule="auto"/>
              <w:jc w:val="both"/>
              <w:rPr>
                <w:color w:val="000000"/>
                <w:szCs w:val="24"/>
                <w:lang w:eastAsia="lt-LT" w:bidi="he-IL"/>
              </w:rPr>
            </w:pPr>
          </w:p>
        </w:tc>
        <w:tc>
          <w:tcPr>
            <w:tcW w:w="6096" w:type="dxa"/>
          </w:tcPr>
          <w:p w:rsidR="00444457" w:rsidRDefault="00444457" w:rsidP="00341BE9">
            <w:pPr>
              <w:spacing w:line="312" w:lineRule="auto"/>
              <w:jc w:val="both"/>
              <w:rPr>
                <w:color w:val="000000"/>
                <w:szCs w:val="24"/>
                <w:lang w:eastAsia="lt-LT" w:bidi="he-IL"/>
              </w:rPr>
            </w:pPr>
          </w:p>
        </w:tc>
        <w:tc>
          <w:tcPr>
            <w:tcW w:w="2976" w:type="dxa"/>
          </w:tcPr>
          <w:p w:rsidR="00444457" w:rsidRDefault="00444457" w:rsidP="00341BE9">
            <w:pPr>
              <w:spacing w:line="312" w:lineRule="auto"/>
              <w:jc w:val="both"/>
              <w:rPr>
                <w:color w:val="000000"/>
                <w:szCs w:val="24"/>
                <w:lang w:eastAsia="lt-LT" w:bidi="he-IL"/>
              </w:rPr>
            </w:pPr>
          </w:p>
        </w:tc>
      </w:tr>
      <w:tr w:rsidR="00444457">
        <w:tc>
          <w:tcPr>
            <w:tcW w:w="675" w:type="dxa"/>
          </w:tcPr>
          <w:p w:rsidR="00444457" w:rsidRDefault="00444457" w:rsidP="00341BE9">
            <w:pPr>
              <w:spacing w:line="312" w:lineRule="auto"/>
              <w:jc w:val="both"/>
              <w:rPr>
                <w:color w:val="000000"/>
                <w:szCs w:val="24"/>
                <w:lang w:eastAsia="lt-LT" w:bidi="he-IL"/>
              </w:rPr>
            </w:pPr>
          </w:p>
        </w:tc>
        <w:tc>
          <w:tcPr>
            <w:tcW w:w="6096" w:type="dxa"/>
          </w:tcPr>
          <w:p w:rsidR="00444457" w:rsidRDefault="00444457" w:rsidP="00341BE9">
            <w:pPr>
              <w:spacing w:line="312" w:lineRule="auto"/>
              <w:jc w:val="both"/>
              <w:rPr>
                <w:color w:val="000000"/>
                <w:szCs w:val="24"/>
                <w:lang w:eastAsia="lt-LT" w:bidi="he-IL"/>
              </w:rPr>
            </w:pPr>
          </w:p>
        </w:tc>
        <w:tc>
          <w:tcPr>
            <w:tcW w:w="2976" w:type="dxa"/>
          </w:tcPr>
          <w:p w:rsidR="00444457" w:rsidRDefault="00444457" w:rsidP="00341BE9">
            <w:pPr>
              <w:spacing w:line="312" w:lineRule="auto"/>
              <w:jc w:val="both"/>
              <w:rPr>
                <w:color w:val="000000"/>
                <w:szCs w:val="24"/>
                <w:lang w:eastAsia="lt-LT" w:bidi="he-IL"/>
              </w:rPr>
            </w:pPr>
          </w:p>
        </w:tc>
      </w:tr>
    </w:tbl>
    <w:p w:rsidR="00444457" w:rsidRDefault="001A09A7" w:rsidP="00341BE9">
      <w:pPr>
        <w:spacing w:line="312" w:lineRule="auto"/>
        <w:ind w:firstLine="687"/>
        <w:jc w:val="both"/>
        <w:rPr>
          <w:iCs/>
          <w:color w:val="000000"/>
          <w:szCs w:val="24"/>
          <w:lang w:eastAsia="lt-LT" w:bidi="he-IL"/>
        </w:rPr>
      </w:pPr>
      <w:r>
        <w:rPr>
          <w:iCs/>
          <w:color w:val="000000"/>
          <w:szCs w:val="24"/>
          <w:lang w:eastAsia="lt-LT" w:bidi="he-IL"/>
        </w:rPr>
        <w:t xml:space="preserve">Patvirtiname (-u), kad laimėję (-ęs) nuomos konkursą, Savivaldybės turto nuomos konkurso komisijai pateiksime (-iu) šią paraišką ir ją sudarančių dokumentų originalus arba teisės aktų nustatyta tvarka patvirtintas kopijas. </w:t>
      </w:r>
    </w:p>
    <w:p w:rsidR="00444457" w:rsidRDefault="001A09A7" w:rsidP="00341BE9">
      <w:pPr>
        <w:spacing w:line="312" w:lineRule="auto"/>
        <w:rPr>
          <w:i/>
          <w:iCs/>
          <w:color w:val="000000"/>
          <w:szCs w:val="24"/>
          <w:lang w:eastAsia="lt-LT" w:bidi="he-IL"/>
        </w:rPr>
      </w:pPr>
      <w:r>
        <w:rPr>
          <w:i/>
          <w:iCs/>
          <w:color w:val="000000"/>
          <w:szCs w:val="24"/>
          <w:lang w:eastAsia="lt-LT" w:bidi="he-IL"/>
        </w:rPr>
        <w:t>__________________________________________________________________________</w:t>
      </w:r>
    </w:p>
    <w:p w:rsidR="00444457" w:rsidRDefault="001A09A7" w:rsidP="00A7187E">
      <w:pPr>
        <w:spacing w:line="312" w:lineRule="auto"/>
        <w:rPr>
          <w:color w:val="000000"/>
          <w:szCs w:val="24"/>
          <w:lang w:eastAsia="lt-LT" w:bidi="he-IL"/>
        </w:rPr>
      </w:pPr>
      <w:r>
        <w:rPr>
          <w:iCs/>
          <w:color w:val="000000"/>
          <w:szCs w:val="24"/>
          <w:lang w:eastAsia="lt-LT" w:bidi="he-IL"/>
        </w:rPr>
        <w:t>(nuomos konkurso dalyvio ar jo įgalioto asmens parašas, vardas, pavardė, antspaudas)</w:t>
      </w:r>
    </w:p>
    <w:p w:rsidR="00A7187E" w:rsidRDefault="00A7187E" w:rsidP="00341BE9">
      <w:pPr>
        <w:spacing w:line="312" w:lineRule="auto"/>
        <w:jc w:val="center"/>
        <w:rPr>
          <w:color w:val="000000"/>
          <w:szCs w:val="24"/>
          <w:lang w:eastAsia="lt-LT" w:bidi="he-IL"/>
        </w:rPr>
      </w:pPr>
    </w:p>
    <w:p w:rsidR="00444457" w:rsidRDefault="001A09A7" w:rsidP="00341BE9">
      <w:pPr>
        <w:spacing w:line="312" w:lineRule="auto"/>
        <w:jc w:val="center"/>
        <w:rPr>
          <w:color w:val="1F497D"/>
          <w:lang w:bidi="he-IL"/>
        </w:rPr>
      </w:pPr>
      <w:r>
        <w:rPr>
          <w:color w:val="000000"/>
          <w:szCs w:val="24"/>
          <w:lang w:eastAsia="lt-LT" w:bidi="he-IL"/>
        </w:rPr>
        <w:t>_____________________________________</w:t>
      </w:r>
      <w:r>
        <w:rPr>
          <w:bCs/>
          <w:color w:val="1F497D"/>
          <w:szCs w:val="24"/>
          <w:lang w:bidi="he-IL"/>
        </w:rPr>
        <w:t xml:space="preserve"> </w:t>
      </w:r>
    </w:p>
    <w:p w:rsidR="00444457" w:rsidRDefault="00444457" w:rsidP="00341BE9">
      <w:pPr>
        <w:spacing w:line="312" w:lineRule="auto"/>
        <w:rPr>
          <w:sz w:val="10"/>
          <w:szCs w:val="10"/>
        </w:rPr>
      </w:pPr>
    </w:p>
    <w:sectPr w:rsidR="00444457">
      <w:pgSz w:w="11907" w:h="16840" w:code="9"/>
      <w:pgMar w:top="1134" w:right="408"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BDF" w:rsidRDefault="00A46BDF">
      <w:pPr>
        <w:rPr>
          <w:lang w:bidi="he-IL"/>
        </w:rPr>
      </w:pPr>
      <w:r>
        <w:rPr>
          <w:lang w:bidi="he-IL"/>
        </w:rPr>
        <w:separator/>
      </w:r>
    </w:p>
  </w:endnote>
  <w:endnote w:type="continuationSeparator" w:id="0">
    <w:p w:rsidR="00A46BDF" w:rsidRDefault="00A46BDF">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57" w:rsidRDefault="00444457">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57" w:rsidRDefault="00444457">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57" w:rsidRDefault="00444457">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BDF" w:rsidRDefault="00A46BDF">
      <w:pPr>
        <w:tabs>
          <w:tab w:val="center" w:pos="4153"/>
          <w:tab w:val="right" w:pos="8306"/>
        </w:tabs>
        <w:spacing w:before="240"/>
        <w:rPr>
          <w:lang w:bidi="he-IL"/>
        </w:rPr>
      </w:pPr>
    </w:p>
  </w:footnote>
  <w:footnote w:type="continuationSeparator" w:id="0">
    <w:p w:rsidR="00A46BDF" w:rsidRDefault="00A46BDF">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57" w:rsidRDefault="00444457">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57" w:rsidRDefault="001A09A7">
    <w:pPr>
      <w:pStyle w:val="Antrats"/>
      <w:jc w:val="center"/>
    </w:pPr>
    <w:r>
      <w:fldChar w:fldCharType="begin"/>
    </w:r>
    <w:r>
      <w:instrText>PAGE   \* MERGEFORMAT</w:instrText>
    </w:r>
    <w:r>
      <w:fldChar w:fldCharType="separate"/>
    </w:r>
    <w:r w:rsidR="00D310BD">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A5179C"/>
    <w:rsid w:val="00016908"/>
    <w:rsid w:val="00064851"/>
    <w:rsid w:val="001A09A7"/>
    <w:rsid w:val="001D3F03"/>
    <w:rsid w:val="001E18AF"/>
    <w:rsid w:val="001F1A31"/>
    <w:rsid w:val="002F3B9D"/>
    <w:rsid w:val="00341BE9"/>
    <w:rsid w:val="00370DF6"/>
    <w:rsid w:val="0037589E"/>
    <w:rsid w:val="003F142A"/>
    <w:rsid w:val="0041717D"/>
    <w:rsid w:val="00444457"/>
    <w:rsid w:val="00453EAC"/>
    <w:rsid w:val="00455269"/>
    <w:rsid w:val="004A5BF4"/>
    <w:rsid w:val="004E729D"/>
    <w:rsid w:val="004F6DDE"/>
    <w:rsid w:val="005F0CCD"/>
    <w:rsid w:val="006B51E3"/>
    <w:rsid w:val="006F63C4"/>
    <w:rsid w:val="006F6420"/>
    <w:rsid w:val="00727B57"/>
    <w:rsid w:val="007348CF"/>
    <w:rsid w:val="0076769D"/>
    <w:rsid w:val="00854027"/>
    <w:rsid w:val="0087433F"/>
    <w:rsid w:val="00A46BDF"/>
    <w:rsid w:val="00A47FC8"/>
    <w:rsid w:val="00A5179C"/>
    <w:rsid w:val="00A6221C"/>
    <w:rsid w:val="00A7187E"/>
    <w:rsid w:val="00B702ED"/>
    <w:rsid w:val="00B75E39"/>
    <w:rsid w:val="00BF7B55"/>
    <w:rsid w:val="00D2651E"/>
    <w:rsid w:val="00D310BD"/>
    <w:rsid w:val="00D33BE2"/>
    <w:rsid w:val="00E36429"/>
    <w:rsid w:val="00E556D9"/>
    <w:rsid w:val="00EB29FC"/>
    <w:rsid w:val="00EC0FA5"/>
    <w:rsid w:val="00F977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F7BBCB-E430-4908-A69E-3A1A9F73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6F642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F6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236ACD74-2856-4B38-A1CA-269D559D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3274</Words>
  <Characters>23718</Characters>
  <Application>Microsoft Office Word</Application>
  <DocSecurity>0</DocSecurity>
  <Lines>197</Lines>
  <Paragraphs>53</Paragraphs>
  <ScaleCrop>false</ScaleCrop>
  <HeadingPairs>
    <vt:vector size="2" baseType="variant">
      <vt:variant>
        <vt:lpstr>Pavadinimas</vt:lpstr>
      </vt:variant>
      <vt:variant>
        <vt:i4>1</vt:i4>
      </vt:variant>
    </vt:vector>
  </HeadingPairs>
  <TitlesOfParts>
    <vt:vector size="1" baseType="lpstr">
      <vt:lpstr>KAUNO MIESTO SAVIVALDYBĖS TARYBA 2016.10.18 SPRENDIMAS Nr. T-527</vt:lpstr>
    </vt:vector>
  </TitlesOfParts>
  <Manager>Savivaldybės meras Visvaldas Matijošaitis</Manager>
  <Company>KAUNO MIESTO SAVIVALDYBĖ</Company>
  <LinksUpToDate>false</LinksUpToDate>
  <CharactersWithSpaces>26939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2016.10.18 SPRENDIMAS Nr. T-527</dc:title>
  <dc:subject>DĖL KAUNO MIESTO SAVIVALDYBĖS NEKILNOJAMOJO TURTO NUOMOS TVARKOS APRAŠO IR KAUNO MIESTO SAVIVALDYBĖS TURTO NUOMOS KONKURSŲ ORGANIZAVIMO IR VYKDYMO TAISYKLIŲ PATVIRTINIMO</dc:subject>
  <dc:creator>Turto valdymo skyrius</dc:creator>
  <cp:lastModifiedBy>Jolanta Žemaitienė</cp:lastModifiedBy>
  <cp:revision>2</cp:revision>
  <cp:lastPrinted>2022-07-08T06:23:00Z</cp:lastPrinted>
  <dcterms:created xsi:type="dcterms:W3CDTF">2022-07-20T07:36:00Z</dcterms:created>
  <dcterms:modified xsi:type="dcterms:W3CDTF">2022-07-20T07:36:00Z</dcterms:modified>
</cp:coreProperties>
</file>