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CE1170">
        <w:trPr>
          <w:cantSplit/>
          <w:trHeight w:hRule="exact" w:val="794"/>
        </w:trPr>
        <w:tc>
          <w:tcPr>
            <w:tcW w:w="5670" w:type="dxa"/>
          </w:tcPr>
          <w:p w:rsidR="00CE1170" w:rsidRDefault="00CE1170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CE1170" w:rsidRDefault="00CE1170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CE1170" w:rsidRDefault="00CE1170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1" w:name="r03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CE1170">
        <w:trPr>
          <w:cantSplit/>
          <w:trHeight w:hRule="exact" w:val="794"/>
        </w:trPr>
        <w:tc>
          <w:tcPr>
            <w:tcW w:w="9639" w:type="dxa"/>
            <w:gridSpan w:val="2"/>
          </w:tcPr>
          <w:p w:rsidR="00CE1170" w:rsidRDefault="00CE1170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38.8pt" o:ole="" fillcolor="window">
                  <v:imagedata r:id="rId7" o:title=""/>
                </v:shape>
                <o:OLEObject Type="Embed" ProgID="Word.Picture.8" ShapeID="_x0000_i1025" DrawAspect="Content" ObjectID="_1523792757" r:id="rId8"/>
              </w:object>
            </w:r>
          </w:p>
        </w:tc>
      </w:tr>
    </w:tbl>
    <w:p w:rsidR="005A207C" w:rsidRPr="005A207C" w:rsidRDefault="005A207C" w:rsidP="005A207C">
      <w:pPr>
        <w:rPr>
          <w:vanish/>
        </w:rPr>
      </w:pPr>
      <w:bookmarkStart w:id="7" w:name="r28_" w:colFirst="2" w:colLast="2"/>
      <w:bookmarkEnd w:id="4"/>
      <w:bookmarkEnd w:id="5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CE1170">
        <w:trPr>
          <w:cantSplit/>
          <w:trHeight w:hRule="exact" w:val="794"/>
        </w:trPr>
        <w:tc>
          <w:tcPr>
            <w:tcW w:w="2591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8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8"/>
          </w:p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</w:tbl>
    <w:p w:rsidR="005A207C" w:rsidRPr="005A207C" w:rsidRDefault="005A207C" w:rsidP="005A207C">
      <w:pPr>
        <w:rPr>
          <w:vanish/>
        </w:rPr>
      </w:pPr>
      <w:bookmarkStart w:id="9" w:name="r06"/>
      <w:bookmarkEnd w:id="7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E1170" w:rsidTr="00A076B2">
        <w:trPr>
          <w:cantSplit/>
          <w:trHeight w:hRule="exact" w:val="963"/>
        </w:trPr>
        <w:tc>
          <w:tcPr>
            <w:tcW w:w="9639" w:type="dxa"/>
          </w:tcPr>
          <w:bookmarkEnd w:id="9"/>
          <w:p w:rsidR="00CE1170" w:rsidRDefault="00A076B2" w:rsidP="00362973">
            <w:pPr>
              <w:ind w:left="843" w:right="575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KAUNO MIESTO SAVIVALDYBĖS ADMINISTRACIJO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</w:t>
            </w:r>
            <w:r>
              <w:rPr>
                <w:b/>
                <w:caps/>
              </w:rPr>
              <w:fldChar w:fldCharType="end"/>
            </w:r>
            <w:r w:rsidR="00CE1170">
              <w:rPr>
                <w:b/>
                <w:caps/>
              </w:rPr>
              <w:t xml:space="preserve"> </w:t>
            </w:r>
          </w:p>
          <w:p w:rsidR="00CE1170" w:rsidRDefault="00A076B2">
            <w:pPr>
              <w:tabs>
                <w:tab w:val="left" w:pos="5244"/>
                <w:tab w:val="left" w:pos="7938"/>
              </w:tabs>
              <w:ind w:left="1701" w:right="1701"/>
              <w:jc w:val="center"/>
              <w:rPr>
                <w:b/>
                <w:caps/>
                <w:sz w:val="12"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ŠVIETIMO SKYRIAUS VEDĖJ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ŠVIETIMO SKYRIAUS VEDĖJAS</w:t>
            </w:r>
            <w:r>
              <w:rPr>
                <w:b/>
                <w:caps/>
              </w:rPr>
              <w:fldChar w:fldCharType="end"/>
            </w:r>
          </w:p>
        </w:tc>
      </w:tr>
      <w:tr w:rsidR="00CE1170" w:rsidTr="00A076B2">
        <w:trPr>
          <w:cantSplit/>
          <w:trHeight w:hRule="exact" w:val="320"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0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E50F9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CE1170" w:rsidRDefault="00CE1170">
            <w:pPr>
              <w:tabs>
                <w:tab w:val="left" w:pos="5244"/>
              </w:tabs>
              <w:spacing w:after="280"/>
              <w:jc w:val="center"/>
            </w:pPr>
          </w:p>
        </w:tc>
      </w:tr>
      <w:bookmarkStart w:id="11" w:name="r17"/>
      <w:tr w:rsidR="00CE1170" w:rsidTr="00A076B2">
        <w:trPr>
          <w:trHeight w:val="400"/>
        </w:trPr>
        <w:tc>
          <w:tcPr>
            <w:tcW w:w="9639" w:type="dxa"/>
          </w:tcPr>
          <w:p w:rsidR="00CE1170" w:rsidRDefault="005652BB" w:rsidP="009E05F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05FF" w:rsidRPr="009E05FF">
              <w:rPr>
                <w:b/>
                <w:noProof/>
              </w:rPr>
              <w:t>DĖL INFORMACINIŲ TECHNOLOGIJŲ KONKURSO „SKAIČIUOKLĖS GALIMYBĖS“ REZULTATŲ</w:t>
            </w:r>
            <w:r>
              <w:rPr>
                <w:b/>
              </w:rPr>
              <w:fldChar w:fldCharType="end"/>
            </w:r>
            <w:bookmarkEnd w:id="11"/>
          </w:p>
        </w:tc>
      </w:tr>
      <w:bookmarkStart w:id="12" w:name="r09"/>
      <w:tr w:rsidR="00CE1170" w:rsidTr="00A076B2">
        <w:trPr>
          <w:cantSplit/>
          <w:trHeight w:hRule="exact" w:val="360"/>
        </w:trPr>
        <w:tc>
          <w:tcPr>
            <w:tcW w:w="9639" w:type="dxa"/>
          </w:tcPr>
          <w:p w:rsidR="00CE1170" w:rsidRDefault="005652BB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534AD1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(Data rašoma mišriuoju būdu)..."/>
                  </w:textInput>
                </w:ffData>
              </w:fldChar>
            </w:r>
            <w:r w:rsidRPr="00534AD1">
              <w:instrText xml:space="preserve"> FORMTEXT </w:instrText>
            </w:r>
            <w:r w:rsidRPr="00534AD1">
              <w:fldChar w:fldCharType="separate"/>
            </w:r>
            <w:r w:rsidR="008E5DAF">
              <w:rPr>
                <w:noProof/>
              </w:rPr>
              <w:t xml:space="preserve">2016 m. gegužės 2 d. </w:t>
            </w:r>
            <w:r w:rsidRPr="00534AD1">
              <w:fldChar w:fldCharType="end"/>
            </w:r>
            <w:bookmarkEnd w:id="12"/>
            <w:r w:rsidR="00534AD1">
              <w:t xml:space="preserve"> </w:t>
            </w:r>
            <w:r w:rsidR="00CE1170">
              <w:t xml:space="preserve">Nr. </w:t>
            </w:r>
            <w:r w:rsidR="00CE1170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bookmarkStart w:id="13" w:name="r10"/>
            <w:r w:rsidR="00CE1170">
              <w:instrText xml:space="preserve"> FORMTEXT </w:instrText>
            </w:r>
            <w:r w:rsidR="00CE1170">
              <w:fldChar w:fldCharType="separate"/>
            </w:r>
            <w:r w:rsidR="008E5DAF">
              <w:rPr>
                <w:noProof/>
              </w:rPr>
              <w:t>35-325</w:t>
            </w:r>
            <w:bookmarkStart w:id="14" w:name="_GoBack"/>
            <w:bookmarkEnd w:id="14"/>
            <w:r w:rsidR="00CE1170">
              <w:fldChar w:fldCharType="end"/>
            </w:r>
            <w:bookmarkEnd w:id="13"/>
          </w:p>
          <w:p w:rsidR="00CE1170" w:rsidRDefault="00CE1170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120" w:line="360" w:lineRule="auto"/>
            </w:pPr>
          </w:p>
        </w:tc>
      </w:tr>
      <w:tr w:rsidR="00CE1170">
        <w:trPr>
          <w:cantSplit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5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5"/>
          </w:p>
        </w:tc>
      </w:tr>
    </w:tbl>
    <w:p w:rsidR="00CE1170" w:rsidRDefault="00CE1170">
      <w:pPr>
        <w:spacing w:after="480"/>
      </w:pPr>
    </w:p>
    <w:p w:rsidR="00CE1170" w:rsidRDefault="00CE1170">
      <w:pPr>
        <w:spacing w:after="480"/>
        <w:sectPr w:rsidR="00CE1170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9E05FF" w:rsidRDefault="009E05FF" w:rsidP="009E05FF">
      <w:pPr>
        <w:pStyle w:val="Pagrindinistekstas"/>
        <w:ind w:firstLine="1134"/>
        <w:jc w:val="both"/>
      </w:pPr>
      <w:bookmarkStart w:id="16" w:name="r18"/>
      <w:r>
        <w:lastRenderedPageBreak/>
        <w:t xml:space="preserve">Vadovaudamasis informacinių technologijų konkurso „Skaičiuoklės galimybės“ vertinimo komisijos protokolu, </w:t>
      </w:r>
    </w:p>
    <w:p w:rsidR="009E05FF" w:rsidRDefault="009E05FF" w:rsidP="009E05FF">
      <w:pPr>
        <w:pStyle w:val="Pagrindinistekstas"/>
        <w:ind w:firstLine="1134"/>
        <w:jc w:val="both"/>
      </w:pPr>
      <w:r>
        <w:t>t v i r t i n u informacinių technologijų konkurso „Skaičiuoklės galimybės“ rezultatus (pridedama).</w:t>
      </w:r>
    </w:p>
    <w:p w:rsidR="00CE1170" w:rsidRDefault="00CE1170">
      <w:pPr>
        <w:pStyle w:val="Pagrindinistekstas"/>
      </w:pPr>
    </w:p>
    <w:bookmarkEnd w:id="16"/>
    <w:p w:rsidR="00CE1170" w:rsidRDefault="00CE1170">
      <w:pPr>
        <w:ind w:firstLine="1298"/>
        <w:sectPr w:rsidR="00CE1170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CE1170" w:rsidRDefault="00CE1170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CE1170">
        <w:trPr>
          <w:cantSplit/>
        </w:trPr>
        <w:tc>
          <w:tcPr>
            <w:tcW w:w="4321" w:type="dxa"/>
          </w:tcPr>
          <w:p w:rsidR="00CE1170" w:rsidRDefault="00CE1170" w:rsidP="009E05F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 w:rsidR="009E05FF">
              <w:rPr>
                <w:noProof/>
              </w:rPr>
              <w:t>Skyriaus vedėjas</w:t>
            </w:r>
            <w:r>
              <w:fldChar w:fldCharType="end"/>
            </w:r>
            <w:bookmarkEnd w:id="17"/>
          </w:p>
        </w:tc>
        <w:tc>
          <w:tcPr>
            <w:tcW w:w="1916" w:type="dxa"/>
          </w:tcPr>
          <w:p w:rsidR="00CE1170" w:rsidRDefault="00CE1170">
            <w:pPr>
              <w:keepNext/>
              <w:spacing w:before="480"/>
            </w:pPr>
          </w:p>
        </w:tc>
        <w:tc>
          <w:tcPr>
            <w:tcW w:w="3402" w:type="dxa"/>
          </w:tcPr>
          <w:p w:rsidR="00CE1170" w:rsidRDefault="00CE1170" w:rsidP="009E05FF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9E05FF">
              <w:rPr>
                <w:noProof/>
              </w:rPr>
              <w:t>Virginijus</w:t>
            </w:r>
            <w:r>
              <w:fldChar w:fldCharType="end"/>
            </w:r>
            <w:bookmarkEnd w:id="18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9E05FF">
              <w:rPr>
                <w:noProof/>
              </w:rPr>
              <w:t>Mažeika</w:t>
            </w:r>
            <w:r>
              <w:fldChar w:fldCharType="end"/>
            </w:r>
            <w:bookmarkEnd w:id="19"/>
          </w:p>
        </w:tc>
      </w:tr>
    </w:tbl>
    <w:p w:rsidR="00CE1170" w:rsidRDefault="00CE1170">
      <w:pPr>
        <w:keepNext/>
      </w:pPr>
    </w:p>
    <w:sectPr w:rsidR="00CE1170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B8" w:rsidRDefault="00E135B8">
      <w:r>
        <w:separator/>
      </w:r>
    </w:p>
  </w:endnote>
  <w:endnote w:type="continuationSeparator" w:id="0">
    <w:p w:rsidR="00E135B8" w:rsidRDefault="00E1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B8" w:rsidRDefault="00E135B8">
      <w:pPr>
        <w:pStyle w:val="Porat"/>
        <w:spacing w:before="240"/>
      </w:pPr>
    </w:p>
  </w:footnote>
  <w:footnote w:type="continuationSeparator" w:id="0">
    <w:p w:rsidR="00E135B8" w:rsidRDefault="00E13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5F4875"/>
    <w:rsid w:val="000D049E"/>
    <w:rsid w:val="001341BE"/>
    <w:rsid w:val="001D1B37"/>
    <w:rsid w:val="002717A7"/>
    <w:rsid w:val="00317F05"/>
    <w:rsid w:val="00362973"/>
    <w:rsid w:val="00387953"/>
    <w:rsid w:val="00412352"/>
    <w:rsid w:val="00506186"/>
    <w:rsid w:val="00534AD1"/>
    <w:rsid w:val="005645F0"/>
    <w:rsid w:val="005652BB"/>
    <w:rsid w:val="005A207C"/>
    <w:rsid w:val="005F4875"/>
    <w:rsid w:val="00641649"/>
    <w:rsid w:val="00641BFB"/>
    <w:rsid w:val="00652C72"/>
    <w:rsid w:val="008E5DAF"/>
    <w:rsid w:val="009E05FF"/>
    <w:rsid w:val="00A076B2"/>
    <w:rsid w:val="00A96A0A"/>
    <w:rsid w:val="00B677E7"/>
    <w:rsid w:val="00BC50DC"/>
    <w:rsid w:val="00BE50F9"/>
    <w:rsid w:val="00C55376"/>
    <w:rsid w:val="00CE1170"/>
    <w:rsid w:val="00E135B8"/>
    <w:rsid w:val="00E555B8"/>
    <w:rsid w:val="00EE1C5F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9E05F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E05FF"/>
    <w:rPr>
      <w:rFonts w:ascii="Tahoma" w:hAnsi="Tahoma" w:cs="Tahoma"/>
      <w:sz w:val="16"/>
      <w:szCs w:val="1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9E05F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9E05FF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&#352;vietimo%20sk\t_SVI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t_SVI</Template>
  <TotalTime>3</TotalTime>
  <Pages>1</Pages>
  <Words>80</Words>
  <Characters>606</Characters>
  <Application>Microsoft Office Word</Application>
  <DocSecurity>0</DocSecurity>
  <Lines>46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Skyriaus vedėjas Virginijus Mažeika</Manager>
  <Company>KAUNO MIESTO SAVIVALDYBĖ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DĖL INFORMACINIŲ TECHNOLOGIJŲ KONKURSO „SKAIČIUOKLĖS GALIMYBĖS“ REZULTATŲ</dc:subject>
  <dc:creator>Violeta Starkuvienė</dc:creator>
  <cp:lastModifiedBy>Violeta Starkuvienė</cp:lastModifiedBy>
  <cp:revision>4</cp:revision>
  <cp:lastPrinted>2016-05-02T12:59:00Z</cp:lastPrinted>
  <dcterms:created xsi:type="dcterms:W3CDTF">2016-05-02T12:56:00Z</dcterms:created>
  <dcterms:modified xsi:type="dcterms:W3CDTF">2016-05-03T12:00:00Z</dcterms:modified>
</cp:coreProperties>
</file>