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B0" w:rsidRDefault="00915B9A" w:rsidP="00BB0335">
      <w:pPr>
        <w:suppressAutoHyphens/>
        <w:spacing w:line="312" w:lineRule="auto"/>
        <w:ind w:left="3890" w:firstLine="1298"/>
        <w:rPr>
          <w:szCs w:val="24"/>
          <w:lang w:eastAsia="ar-SA"/>
        </w:rPr>
      </w:pPr>
      <w:r>
        <w:rPr>
          <w:szCs w:val="24"/>
          <w:lang w:eastAsia="ar-SA"/>
        </w:rPr>
        <w:t>PATVIRTINTA</w:t>
      </w:r>
    </w:p>
    <w:p w:rsidR="009322B0" w:rsidRDefault="00915B9A" w:rsidP="00BB0335">
      <w:pPr>
        <w:suppressAutoHyphens/>
        <w:spacing w:line="312" w:lineRule="auto"/>
        <w:ind w:left="3890" w:firstLine="1298"/>
        <w:rPr>
          <w:szCs w:val="24"/>
          <w:lang w:eastAsia="ar-SA"/>
        </w:rPr>
      </w:pPr>
      <w:r>
        <w:rPr>
          <w:szCs w:val="24"/>
          <w:lang w:eastAsia="ar-SA"/>
        </w:rPr>
        <w:t>Kauno miesto savivaldybės tarybos</w:t>
      </w:r>
    </w:p>
    <w:p w:rsidR="009322B0" w:rsidRDefault="00B067EA" w:rsidP="00BB0335">
      <w:pPr>
        <w:suppressAutoHyphens/>
        <w:spacing w:line="312" w:lineRule="auto"/>
        <w:ind w:left="3890" w:firstLine="1298"/>
        <w:rPr>
          <w:szCs w:val="24"/>
          <w:lang w:eastAsia="ar-SA"/>
        </w:rPr>
      </w:pPr>
      <w:r>
        <w:rPr>
          <w:szCs w:val="24"/>
          <w:lang w:eastAsia="ar-SA"/>
        </w:rPr>
        <w:t>2019 m.</w:t>
      </w:r>
      <w:r w:rsidR="00915B9A">
        <w:rPr>
          <w:szCs w:val="24"/>
          <w:lang w:eastAsia="ar-SA"/>
        </w:rPr>
        <w:t xml:space="preserve"> </w:t>
      </w:r>
      <w:r w:rsidR="00BB0335">
        <w:rPr>
          <w:szCs w:val="24"/>
          <w:lang w:eastAsia="ar-SA"/>
        </w:rPr>
        <w:t xml:space="preserve">liepos 23 d. </w:t>
      </w:r>
    </w:p>
    <w:p w:rsidR="009322B0" w:rsidRDefault="00B067EA" w:rsidP="00BB0335">
      <w:pPr>
        <w:suppressAutoHyphens/>
        <w:spacing w:line="312" w:lineRule="auto"/>
        <w:ind w:left="3890" w:firstLine="1298"/>
        <w:rPr>
          <w:szCs w:val="24"/>
          <w:lang w:eastAsia="ar-SA"/>
        </w:rPr>
      </w:pPr>
      <w:r>
        <w:rPr>
          <w:szCs w:val="24"/>
          <w:lang w:eastAsia="ar-SA"/>
        </w:rPr>
        <w:t>sprendimu Nr. T-</w:t>
      </w:r>
      <w:r w:rsidR="00A20B5B">
        <w:rPr>
          <w:szCs w:val="24"/>
          <w:lang w:eastAsia="ar-SA"/>
        </w:rPr>
        <w:t>335</w:t>
      </w:r>
    </w:p>
    <w:p w:rsidR="009322B0" w:rsidRDefault="009322B0" w:rsidP="00BB0335">
      <w:pPr>
        <w:suppressAutoHyphens/>
        <w:ind w:left="5761" w:firstLine="720"/>
        <w:rPr>
          <w:szCs w:val="24"/>
          <w:lang w:eastAsia="ar-SA"/>
        </w:rPr>
      </w:pPr>
    </w:p>
    <w:p w:rsidR="009322B0" w:rsidRDefault="009322B0" w:rsidP="00BB0335">
      <w:pPr>
        <w:suppressAutoHyphens/>
        <w:ind w:left="5761" w:firstLine="720"/>
        <w:rPr>
          <w:szCs w:val="24"/>
          <w:lang w:eastAsia="ar-SA"/>
        </w:rPr>
      </w:pPr>
    </w:p>
    <w:p w:rsidR="009322B0" w:rsidRPr="00D94E3C" w:rsidRDefault="00915B9A" w:rsidP="00105E1D">
      <w:pPr>
        <w:tabs>
          <w:tab w:val="left" w:pos="5400"/>
        </w:tabs>
        <w:suppressAutoHyphens/>
        <w:spacing w:line="360" w:lineRule="auto"/>
        <w:ind w:right="849"/>
        <w:jc w:val="center"/>
        <w:rPr>
          <w:szCs w:val="24"/>
          <w:lang w:eastAsia="ar-SA"/>
        </w:rPr>
      </w:pPr>
      <w:r w:rsidRPr="00D94E3C">
        <w:rPr>
          <w:b/>
          <w:szCs w:val="24"/>
          <w:lang w:eastAsia="ar-SA"/>
        </w:rPr>
        <w:t xml:space="preserve">KAUNO MIESTO SAVIVALDYBĖS </w:t>
      </w:r>
      <w:bookmarkStart w:id="0" w:name="_GoBack"/>
      <w:r w:rsidRPr="00D94E3C">
        <w:rPr>
          <w:b/>
          <w:szCs w:val="24"/>
          <w:lang w:eastAsia="ar-SA"/>
        </w:rPr>
        <w:t>SENIŪNAIČIŲ RINKIM</w:t>
      </w:r>
      <w:r w:rsidR="009959CC">
        <w:rPr>
          <w:b/>
          <w:szCs w:val="24"/>
          <w:lang w:eastAsia="ar-SA"/>
        </w:rPr>
        <w:t>O</w:t>
      </w:r>
      <w:r w:rsidRPr="00D94E3C">
        <w:rPr>
          <w:b/>
          <w:szCs w:val="24"/>
          <w:lang w:eastAsia="ar-SA"/>
        </w:rPr>
        <w:t xml:space="preserve"> </w:t>
      </w:r>
      <w:r w:rsidR="00AC73C0" w:rsidRPr="00D94E3C">
        <w:rPr>
          <w:b/>
          <w:szCs w:val="24"/>
          <w:lang w:eastAsia="ar-SA"/>
        </w:rPr>
        <w:t xml:space="preserve">IR ATŠAUKIMO </w:t>
      </w:r>
      <w:r w:rsidRPr="00D94E3C">
        <w:rPr>
          <w:b/>
          <w:szCs w:val="24"/>
          <w:lang w:eastAsia="ar-SA"/>
        </w:rPr>
        <w:t>TVARKOS APRAŠAS</w:t>
      </w:r>
    </w:p>
    <w:bookmarkEnd w:id="0"/>
    <w:p w:rsidR="009322B0" w:rsidRDefault="009322B0">
      <w:pPr>
        <w:suppressAutoHyphens/>
        <w:spacing w:line="360" w:lineRule="auto"/>
        <w:jc w:val="center"/>
        <w:rPr>
          <w:bCs/>
          <w:szCs w:val="24"/>
          <w:lang w:eastAsia="ar-SA"/>
        </w:rPr>
      </w:pPr>
    </w:p>
    <w:p w:rsidR="009322B0" w:rsidRPr="00D94E3C" w:rsidRDefault="00915B9A">
      <w:pPr>
        <w:suppressAutoHyphens/>
        <w:spacing w:line="360" w:lineRule="auto"/>
        <w:jc w:val="center"/>
        <w:rPr>
          <w:b/>
          <w:szCs w:val="24"/>
          <w:lang w:eastAsia="ar-SA"/>
        </w:rPr>
      </w:pPr>
      <w:r w:rsidRPr="00D94E3C">
        <w:rPr>
          <w:b/>
          <w:szCs w:val="24"/>
          <w:lang w:eastAsia="ar-SA"/>
        </w:rPr>
        <w:t>I SKYRIUS</w:t>
      </w:r>
    </w:p>
    <w:p w:rsidR="009322B0" w:rsidRDefault="00915B9A">
      <w:pPr>
        <w:suppressAutoHyphens/>
        <w:spacing w:line="360" w:lineRule="auto"/>
        <w:jc w:val="center"/>
        <w:rPr>
          <w:b/>
          <w:szCs w:val="24"/>
          <w:lang w:eastAsia="ar-SA"/>
        </w:rPr>
      </w:pPr>
      <w:r w:rsidRPr="00D94E3C">
        <w:rPr>
          <w:b/>
          <w:szCs w:val="24"/>
          <w:lang w:eastAsia="ar-SA"/>
        </w:rPr>
        <w:t>BENDROSIOS NUOSTATOS</w:t>
      </w:r>
    </w:p>
    <w:p w:rsidR="007B47C6" w:rsidRPr="00D94E3C" w:rsidRDefault="007B47C6" w:rsidP="00BB0335">
      <w:pPr>
        <w:suppressAutoHyphens/>
        <w:jc w:val="center"/>
        <w:rPr>
          <w:b/>
          <w:szCs w:val="24"/>
          <w:lang w:eastAsia="ar-SA"/>
        </w:rPr>
      </w:pPr>
    </w:p>
    <w:p w:rsidR="009322B0" w:rsidRPr="007B47C6" w:rsidRDefault="00915B9A" w:rsidP="00076B97">
      <w:pPr>
        <w:pStyle w:val="Sraopastraipa"/>
        <w:numPr>
          <w:ilvl w:val="0"/>
          <w:numId w:val="1"/>
        </w:numPr>
        <w:tabs>
          <w:tab w:val="left" w:pos="1134"/>
        </w:tabs>
        <w:suppressAutoHyphens/>
        <w:spacing w:line="360" w:lineRule="auto"/>
        <w:ind w:left="0" w:firstLine="851"/>
        <w:jc w:val="both"/>
        <w:rPr>
          <w:szCs w:val="24"/>
          <w:lang w:eastAsia="ar-SA"/>
        </w:rPr>
      </w:pPr>
      <w:r w:rsidRPr="007B47C6">
        <w:rPr>
          <w:szCs w:val="24"/>
          <w:lang w:eastAsia="ar-SA"/>
        </w:rPr>
        <w:t>Kauno miesto savivaldybės seniūnaičių rinkim</w:t>
      </w:r>
      <w:r w:rsidR="009959CC">
        <w:rPr>
          <w:szCs w:val="24"/>
          <w:lang w:eastAsia="ar-SA"/>
        </w:rPr>
        <w:t>o ir atšaukimo</w:t>
      </w:r>
      <w:r w:rsidRPr="007B47C6">
        <w:rPr>
          <w:szCs w:val="24"/>
          <w:lang w:eastAsia="ar-SA"/>
        </w:rPr>
        <w:t xml:space="preserve"> tvarkos aprašas (toliau – Aprašas)</w:t>
      </w:r>
      <w:r w:rsidR="003C172C">
        <w:rPr>
          <w:szCs w:val="24"/>
          <w:lang w:eastAsia="ar-SA"/>
        </w:rPr>
        <w:t xml:space="preserve"> </w:t>
      </w:r>
      <w:r w:rsidRPr="007B47C6">
        <w:rPr>
          <w:szCs w:val="24"/>
          <w:lang w:eastAsia="ar-SA"/>
        </w:rPr>
        <w:t>reglamentuoja gyvenamųjų vietovių (seniūnaitijų) bendruomenių atstovų – seniūnaičių – rinkim</w:t>
      </w:r>
      <w:r w:rsidR="009959CC">
        <w:rPr>
          <w:szCs w:val="24"/>
          <w:lang w:eastAsia="ar-SA"/>
        </w:rPr>
        <w:t>o</w:t>
      </w:r>
      <w:r w:rsidRPr="007B47C6">
        <w:rPr>
          <w:szCs w:val="24"/>
          <w:lang w:eastAsia="ar-SA"/>
        </w:rPr>
        <w:t xml:space="preserve"> </w:t>
      </w:r>
      <w:r w:rsidR="00AC73C0" w:rsidRPr="007B47C6">
        <w:rPr>
          <w:szCs w:val="24"/>
          <w:lang w:eastAsia="ar-SA"/>
        </w:rPr>
        <w:t xml:space="preserve">ir atšaukimo </w:t>
      </w:r>
      <w:r w:rsidRPr="007B47C6">
        <w:rPr>
          <w:szCs w:val="24"/>
          <w:lang w:eastAsia="ar-SA"/>
        </w:rPr>
        <w:t>tvarką.</w:t>
      </w:r>
    </w:p>
    <w:p w:rsidR="003E636D" w:rsidRDefault="00915B9A" w:rsidP="00076B97">
      <w:pPr>
        <w:pStyle w:val="Sraopastraipa"/>
        <w:numPr>
          <w:ilvl w:val="0"/>
          <w:numId w:val="1"/>
        </w:numPr>
        <w:tabs>
          <w:tab w:val="left" w:pos="1134"/>
        </w:tabs>
        <w:suppressAutoHyphens/>
        <w:spacing w:line="360" w:lineRule="auto"/>
        <w:ind w:left="0" w:firstLine="851"/>
        <w:jc w:val="both"/>
        <w:rPr>
          <w:szCs w:val="24"/>
          <w:lang w:eastAsia="ar-SA"/>
        </w:rPr>
      </w:pPr>
      <w:r w:rsidRPr="009A206E">
        <w:rPr>
          <w:szCs w:val="24"/>
          <w:lang w:eastAsia="ar-SA"/>
        </w:rPr>
        <w:t>Aprašas parengtas vadovaujantis Lietuvos Respublikos vietos savivaldos įstatymu ir kitais teisės aktais.</w:t>
      </w:r>
    </w:p>
    <w:p w:rsidR="003E636D" w:rsidRPr="003E636D" w:rsidRDefault="003E636D" w:rsidP="00076B97">
      <w:pPr>
        <w:pStyle w:val="Sraopastraipa"/>
        <w:numPr>
          <w:ilvl w:val="0"/>
          <w:numId w:val="1"/>
        </w:numPr>
        <w:tabs>
          <w:tab w:val="left" w:pos="1134"/>
        </w:tabs>
        <w:suppressAutoHyphens/>
        <w:spacing w:line="360" w:lineRule="auto"/>
        <w:ind w:left="0" w:firstLine="851"/>
        <w:jc w:val="both"/>
        <w:rPr>
          <w:szCs w:val="24"/>
          <w:lang w:eastAsia="ar-SA"/>
        </w:rPr>
      </w:pPr>
      <w:r w:rsidRPr="003E636D">
        <w:rPr>
          <w:szCs w:val="24"/>
          <w:lang w:eastAsia="ar-SA"/>
        </w:rPr>
        <w:t xml:space="preserve">Seniūnaitį renka pilnamečiai seniūnaitijos gyventojai, kurie </w:t>
      </w:r>
      <w:r w:rsidR="001B2392">
        <w:rPr>
          <w:szCs w:val="24"/>
          <w:lang w:eastAsia="ar-SA"/>
        </w:rPr>
        <w:t xml:space="preserve">turi </w:t>
      </w:r>
      <w:r w:rsidRPr="003E636D">
        <w:rPr>
          <w:szCs w:val="24"/>
          <w:lang w:eastAsia="ar-SA"/>
        </w:rPr>
        <w:t>teisę rinkti savivaldybės tarybą.</w:t>
      </w:r>
    </w:p>
    <w:p w:rsidR="003E636D" w:rsidRDefault="007B47C6" w:rsidP="00076B97">
      <w:pPr>
        <w:pStyle w:val="Sraopastraipa"/>
        <w:numPr>
          <w:ilvl w:val="0"/>
          <w:numId w:val="1"/>
        </w:numPr>
        <w:tabs>
          <w:tab w:val="left" w:pos="1134"/>
        </w:tabs>
        <w:suppressAutoHyphens/>
        <w:spacing w:line="360" w:lineRule="auto"/>
        <w:ind w:left="0" w:firstLine="851"/>
        <w:jc w:val="both"/>
        <w:rPr>
          <w:szCs w:val="24"/>
          <w:lang w:eastAsia="ar-SA"/>
        </w:rPr>
      </w:pPr>
      <w:r w:rsidRPr="003E636D">
        <w:rPr>
          <w:szCs w:val="24"/>
          <w:lang w:eastAsia="ar-SA"/>
        </w:rPr>
        <w:t xml:space="preserve">Kauno miesto savivaldybės seniūnaičių rinkimus organizuoja ir vykdo Kauno miesto savivaldybės </w:t>
      </w:r>
      <w:r w:rsidRPr="007B47C6">
        <w:rPr>
          <w:szCs w:val="24"/>
          <w:lang w:eastAsia="ar-SA"/>
        </w:rPr>
        <w:t>(toliau –</w:t>
      </w:r>
      <w:r w:rsidR="009959CC">
        <w:rPr>
          <w:szCs w:val="24"/>
          <w:lang w:eastAsia="ar-SA"/>
        </w:rPr>
        <w:t xml:space="preserve"> Savivaldybė</w:t>
      </w:r>
      <w:r w:rsidRPr="007B47C6">
        <w:rPr>
          <w:szCs w:val="24"/>
          <w:lang w:eastAsia="ar-SA"/>
        </w:rPr>
        <w:t xml:space="preserve">) </w:t>
      </w:r>
      <w:r w:rsidR="00BE400A">
        <w:rPr>
          <w:szCs w:val="24"/>
          <w:lang w:eastAsia="ar-SA"/>
        </w:rPr>
        <w:t xml:space="preserve">administracijos </w:t>
      </w:r>
      <w:r w:rsidRPr="003E636D">
        <w:rPr>
          <w:szCs w:val="24"/>
          <w:lang w:eastAsia="ar-SA"/>
        </w:rPr>
        <w:t>direktoriaus įsakymu</w:t>
      </w:r>
      <w:r w:rsidR="00BE400A">
        <w:rPr>
          <w:szCs w:val="24"/>
          <w:lang w:eastAsia="ar-SA"/>
        </w:rPr>
        <w:t xml:space="preserve"> </w:t>
      </w:r>
      <w:r w:rsidR="00F252C9">
        <w:rPr>
          <w:szCs w:val="24"/>
          <w:lang w:eastAsia="ar-SA"/>
        </w:rPr>
        <w:t>seniūnijo</w:t>
      </w:r>
      <w:r w:rsidR="001272FA">
        <w:rPr>
          <w:szCs w:val="24"/>
          <w:lang w:eastAsia="ar-SA"/>
        </w:rPr>
        <w:t>se</w:t>
      </w:r>
      <w:r w:rsidRPr="003E636D">
        <w:rPr>
          <w:szCs w:val="24"/>
          <w:lang w:eastAsia="ar-SA"/>
        </w:rPr>
        <w:t xml:space="preserve"> sudaryt</w:t>
      </w:r>
      <w:r w:rsidR="003E636D" w:rsidRPr="003E636D">
        <w:rPr>
          <w:szCs w:val="24"/>
          <w:lang w:eastAsia="ar-SA"/>
        </w:rPr>
        <w:t>os</w:t>
      </w:r>
      <w:r w:rsidRPr="003E636D">
        <w:rPr>
          <w:szCs w:val="24"/>
          <w:lang w:eastAsia="ar-SA"/>
        </w:rPr>
        <w:t xml:space="preserve"> komisij</w:t>
      </w:r>
      <w:r w:rsidR="003E636D" w:rsidRPr="003E636D">
        <w:rPr>
          <w:szCs w:val="24"/>
          <w:lang w:eastAsia="ar-SA"/>
        </w:rPr>
        <w:t>os</w:t>
      </w:r>
      <w:r w:rsidRPr="003E636D">
        <w:rPr>
          <w:szCs w:val="24"/>
          <w:lang w:eastAsia="ar-SA"/>
        </w:rPr>
        <w:t xml:space="preserve"> </w:t>
      </w:r>
      <w:proofErr w:type="spellStart"/>
      <w:r w:rsidRPr="003E636D">
        <w:rPr>
          <w:szCs w:val="24"/>
          <w:lang w:eastAsia="ar-SA"/>
        </w:rPr>
        <w:t>seniūnaičių</w:t>
      </w:r>
      <w:proofErr w:type="spellEnd"/>
      <w:r w:rsidRPr="003E636D">
        <w:rPr>
          <w:szCs w:val="24"/>
          <w:lang w:eastAsia="ar-SA"/>
        </w:rPr>
        <w:t xml:space="preserve"> rinkimams organizuoti (toliau – Komisija).</w:t>
      </w:r>
      <w:r w:rsidR="009959CC">
        <w:rPr>
          <w:szCs w:val="24"/>
          <w:lang w:eastAsia="ar-SA"/>
        </w:rPr>
        <w:t xml:space="preserve"> </w:t>
      </w:r>
    </w:p>
    <w:p w:rsidR="00A323C8" w:rsidRPr="000C4184" w:rsidRDefault="00A323C8" w:rsidP="00076B97">
      <w:pPr>
        <w:pStyle w:val="Sraopastraipa"/>
        <w:numPr>
          <w:ilvl w:val="0"/>
          <w:numId w:val="1"/>
        </w:numPr>
        <w:tabs>
          <w:tab w:val="left" w:pos="1134"/>
        </w:tabs>
        <w:suppressAutoHyphens/>
        <w:spacing w:line="360" w:lineRule="auto"/>
        <w:ind w:left="0" w:firstLine="851"/>
        <w:jc w:val="both"/>
        <w:rPr>
          <w:szCs w:val="24"/>
          <w:lang w:eastAsia="ar-SA"/>
        </w:rPr>
      </w:pPr>
      <w:r w:rsidRPr="003E636D">
        <w:rPr>
          <w:szCs w:val="24"/>
          <w:lang w:eastAsia="ar-SA"/>
        </w:rPr>
        <w:t>Komisija</w:t>
      </w:r>
      <w:r w:rsidR="00BE400A">
        <w:rPr>
          <w:szCs w:val="24"/>
          <w:lang w:eastAsia="ar-SA"/>
        </w:rPr>
        <w:t xml:space="preserve"> </w:t>
      </w:r>
      <w:r w:rsidR="007B47C6" w:rsidRPr="003E636D">
        <w:rPr>
          <w:szCs w:val="24"/>
          <w:lang w:eastAsia="ar-SA"/>
        </w:rPr>
        <w:t>organizuoja ir vykdo visų seniūnaičių rinkimus toje seniūnijoje. Komisija sudaroma Savivaldybės administracijos direktoriaus įsakymu seniūno</w:t>
      </w:r>
      <w:r w:rsidR="00484601" w:rsidRPr="003E636D">
        <w:rPr>
          <w:szCs w:val="24"/>
          <w:lang w:eastAsia="ar-SA"/>
        </w:rPr>
        <w:t xml:space="preserve"> arba jo funkcijas atliekančio asmens</w:t>
      </w:r>
      <w:r w:rsidR="007B47C6" w:rsidRPr="003E636D">
        <w:rPr>
          <w:szCs w:val="24"/>
          <w:lang w:eastAsia="ar-SA"/>
        </w:rPr>
        <w:t xml:space="preserve"> teikimu iš ne mažiau kaip 3 narių. Vienu iš Komisijos narių privalo būti </w:t>
      </w:r>
      <w:r w:rsidR="009959CC">
        <w:rPr>
          <w:szCs w:val="24"/>
          <w:lang w:eastAsia="ar-SA"/>
        </w:rPr>
        <w:t>s</w:t>
      </w:r>
      <w:r w:rsidR="003D6928" w:rsidRPr="003E636D">
        <w:rPr>
          <w:szCs w:val="24"/>
          <w:lang w:eastAsia="ar-SA"/>
        </w:rPr>
        <w:t xml:space="preserve">eniūnijos, kurios veiklos teritorijai priskiriama seniūnaitija, </w:t>
      </w:r>
      <w:r w:rsidR="007B47C6" w:rsidRPr="003E636D">
        <w:rPr>
          <w:szCs w:val="24"/>
          <w:lang w:eastAsia="ar-SA"/>
        </w:rPr>
        <w:t>seniūnas</w:t>
      </w:r>
      <w:r w:rsidR="00484601" w:rsidRPr="003E636D">
        <w:rPr>
          <w:szCs w:val="24"/>
          <w:lang w:eastAsia="ar-SA"/>
        </w:rPr>
        <w:t xml:space="preserve"> arba jo funkcijas atliekantis asmuo</w:t>
      </w:r>
      <w:r w:rsidR="007B47C6" w:rsidRPr="003E636D">
        <w:rPr>
          <w:szCs w:val="24"/>
          <w:lang w:eastAsia="ar-SA"/>
        </w:rPr>
        <w:t xml:space="preserve">, o Komisijos sekretoriumi </w:t>
      </w:r>
      <w:r w:rsidR="009959CC">
        <w:rPr>
          <w:szCs w:val="24"/>
          <w:lang w:eastAsia="ar-SA"/>
        </w:rPr>
        <w:t xml:space="preserve">– </w:t>
      </w:r>
      <w:r w:rsidR="007B47C6" w:rsidRPr="003E636D">
        <w:rPr>
          <w:szCs w:val="24"/>
          <w:lang w:eastAsia="ar-SA"/>
        </w:rPr>
        <w:t xml:space="preserve">seniūnijos darbuotojas. </w:t>
      </w:r>
    </w:p>
    <w:p w:rsidR="0009418E" w:rsidRPr="0032689E" w:rsidRDefault="00915B9A" w:rsidP="00076B97">
      <w:pPr>
        <w:pStyle w:val="Sraopastraipa"/>
        <w:numPr>
          <w:ilvl w:val="0"/>
          <w:numId w:val="1"/>
        </w:numPr>
        <w:tabs>
          <w:tab w:val="left" w:pos="1134"/>
        </w:tabs>
        <w:suppressAutoHyphens/>
        <w:spacing w:line="360" w:lineRule="auto"/>
        <w:ind w:left="0" w:firstLine="851"/>
        <w:jc w:val="both"/>
        <w:rPr>
          <w:szCs w:val="24"/>
          <w:lang w:eastAsia="ar-SA"/>
        </w:rPr>
      </w:pPr>
      <w:r w:rsidRPr="0032689E">
        <w:t>Seniūnaitis renkamas</w:t>
      </w:r>
      <w:r w:rsidR="009D0CE3" w:rsidRPr="0032689E">
        <w:t xml:space="preserve"> </w:t>
      </w:r>
      <w:r w:rsidR="00AC73C0" w:rsidRPr="0032689E">
        <w:t xml:space="preserve">4 </w:t>
      </w:r>
      <w:r w:rsidRPr="0032689E">
        <w:t>metams,</w:t>
      </w:r>
      <w:r w:rsidR="000F43D8" w:rsidRPr="0032689E">
        <w:t xml:space="preserve"> bet ne ilgiau negu iki išrinkus </w:t>
      </w:r>
      <w:r w:rsidR="009959CC">
        <w:t>S</w:t>
      </w:r>
      <w:r w:rsidR="000F43D8" w:rsidRPr="0032689E">
        <w:t xml:space="preserve">avivaldybės tarybą surengtuose seniūnaičių rinkimuose bus išrinktas seniūnaitis. </w:t>
      </w:r>
    </w:p>
    <w:p w:rsidR="009322B0" w:rsidRPr="0032689E" w:rsidRDefault="00915B9A" w:rsidP="00076B97">
      <w:pPr>
        <w:pStyle w:val="Sraopastraipa"/>
        <w:numPr>
          <w:ilvl w:val="0"/>
          <w:numId w:val="1"/>
        </w:numPr>
        <w:tabs>
          <w:tab w:val="left" w:pos="1134"/>
        </w:tabs>
        <w:suppressAutoHyphens/>
        <w:spacing w:line="360" w:lineRule="auto"/>
        <w:ind w:left="0" w:firstLine="851"/>
        <w:jc w:val="both"/>
        <w:rPr>
          <w:szCs w:val="24"/>
          <w:lang w:eastAsia="ar-SA"/>
        </w:rPr>
      </w:pPr>
      <w:r w:rsidRPr="0032689E">
        <w:t>Seniūnaitis dirba visuomeniniais pagrindais.</w:t>
      </w:r>
    </w:p>
    <w:p w:rsidR="001B2392" w:rsidRPr="007B47C6" w:rsidRDefault="001B2392" w:rsidP="00BB0335">
      <w:pPr>
        <w:suppressAutoHyphens/>
        <w:jc w:val="both"/>
        <w:rPr>
          <w:szCs w:val="24"/>
          <w:lang w:eastAsia="ar-SA"/>
        </w:rPr>
      </w:pPr>
    </w:p>
    <w:p w:rsidR="009322B0" w:rsidRPr="00D94E3C" w:rsidRDefault="00915B9A">
      <w:pPr>
        <w:suppressAutoHyphens/>
        <w:spacing w:line="360" w:lineRule="auto"/>
        <w:jc w:val="center"/>
        <w:rPr>
          <w:b/>
          <w:szCs w:val="24"/>
          <w:lang w:eastAsia="ar-SA"/>
        </w:rPr>
      </w:pPr>
      <w:r w:rsidRPr="00D94E3C">
        <w:rPr>
          <w:b/>
          <w:szCs w:val="24"/>
          <w:lang w:eastAsia="ar-SA"/>
        </w:rPr>
        <w:t>II SKYRIUS</w:t>
      </w:r>
    </w:p>
    <w:p w:rsidR="009322B0" w:rsidRPr="00D94E3C" w:rsidRDefault="00915B9A">
      <w:pPr>
        <w:suppressAutoHyphens/>
        <w:spacing w:line="360" w:lineRule="auto"/>
        <w:ind w:firstLine="62"/>
        <w:jc w:val="center"/>
        <w:rPr>
          <w:b/>
          <w:szCs w:val="24"/>
          <w:lang w:eastAsia="ar-SA"/>
        </w:rPr>
      </w:pPr>
      <w:r w:rsidRPr="00D94E3C">
        <w:rPr>
          <w:b/>
          <w:szCs w:val="24"/>
          <w:lang w:eastAsia="ar-SA"/>
        </w:rPr>
        <w:t>SENIŪNAIČIŲ RINKIMŲ DATOS PASKELBIMAS</w:t>
      </w:r>
    </w:p>
    <w:p w:rsidR="009322B0" w:rsidRPr="00D94E3C" w:rsidRDefault="009322B0" w:rsidP="00BB0335">
      <w:pPr>
        <w:suppressAutoHyphens/>
        <w:ind w:firstLine="1247"/>
        <w:jc w:val="center"/>
        <w:rPr>
          <w:bCs/>
          <w:szCs w:val="24"/>
          <w:lang w:eastAsia="ar-SA"/>
        </w:rPr>
      </w:pPr>
    </w:p>
    <w:p w:rsidR="0009418E" w:rsidRPr="0009418E" w:rsidRDefault="000F43D8" w:rsidP="000310FC">
      <w:pPr>
        <w:pStyle w:val="Sraopastraipa"/>
        <w:numPr>
          <w:ilvl w:val="0"/>
          <w:numId w:val="1"/>
        </w:numPr>
        <w:tabs>
          <w:tab w:val="left" w:pos="1134"/>
        </w:tabs>
        <w:suppressAutoHyphens/>
        <w:spacing w:line="360" w:lineRule="auto"/>
        <w:ind w:left="0" w:firstLine="851"/>
        <w:jc w:val="both"/>
        <w:rPr>
          <w:szCs w:val="24"/>
          <w:lang w:eastAsia="ar-SA"/>
        </w:rPr>
      </w:pPr>
      <w:r w:rsidRPr="0009418E">
        <w:rPr>
          <w:bCs/>
          <w:szCs w:val="24"/>
        </w:rPr>
        <w:t xml:space="preserve">Seniūnaičių rinkimų datą skelbia </w:t>
      </w:r>
      <w:r w:rsidR="00471AB2">
        <w:rPr>
          <w:bCs/>
          <w:szCs w:val="24"/>
        </w:rPr>
        <w:t xml:space="preserve">Savivaldybės </w:t>
      </w:r>
      <w:r w:rsidRPr="0009418E">
        <w:rPr>
          <w:bCs/>
          <w:szCs w:val="24"/>
        </w:rPr>
        <w:t xml:space="preserve">administracijos direktorius arba </w:t>
      </w:r>
      <w:r w:rsidR="00471AB2">
        <w:rPr>
          <w:bCs/>
          <w:szCs w:val="24"/>
        </w:rPr>
        <w:t>jo</w:t>
      </w:r>
      <w:r w:rsidRPr="0009418E">
        <w:rPr>
          <w:bCs/>
          <w:szCs w:val="24"/>
        </w:rPr>
        <w:t xml:space="preserve"> pavedimu – seniūnas, </w:t>
      </w:r>
      <w:r w:rsidRPr="0009418E">
        <w:rPr>
          <w:szCs w:val="24"/>
          <w:lang w:eastAsia="ar-SA"/>
        </w:rPr>
        <w:t xml:space="preserve">kurio vadovaujamos seniūnijos aptarnaujamoje teritorijoje vyks rinkimai, pagal Savivaldybės </w:t>
      </w:r>
      <w:r w:rsidR="00471AB2">
        <w:rPr>
          <w:szCs w:val="24"/>
          <w:lang w:eastAsia="ar-SA"/>
        </w:rPr>
        <w:t>a</w:t>
      </w:r>
      <w:r w:rsidRPr="0009418E">
        <w:rPr>
          <w:szCs w:val="24"/>
          <w:lang w:eastAsia="ar-SA"/>
        </w:rPr>
        <w:t xml:space="preserve">dministracijos </w:t>
      </w:r>
      <w:r w:rsidR="00471AB2">
        <w:rPr>
          <w:szCs w:val="24"/>
          <w:lang w:eastAsia="ar-SA"/>
        </w:rPr>
        <w:t xml:space="preserve">direktoriaus </w:t>
      </w:r>
      <w:r w:rsidRPr="0009418E">
        <w:rPr>
          <w:szCs w:val="24"/>
          <w:lang w:eastAsia="ar-SA"/>
        </w:rPr>
        <w:t xml:space="preserve">patvirtintą seniūnaičių rinkimų grafiką. </w:t>
      </w:r>
    </w:p>
    <w:p w:rsidR="0009418E" w:rsidRPr="0009418E" w:rsidRDefault="00915B9A" w:rsidP="000310FC">
      <w:pPr>
        <w:pStyle w:val="Sraopastraipa"/>
        <w:numPr>
          <w:ilvl w:val="0"/>
          <w:numId w:val="1"/>
        </w:numPr>
        <w:tabs>
          <w:tab w:val="left" w:pos="1134"/>
        </w:tabs>
        <w:suppressAutoHyphens/>
        <w:spacing w:line="360" w:lineRule="auto"/>
        <w:ind w:left="0" w:firstLine="851"/>
        <w:jc w:val="both"/>
        <w:rPr>
          <w:szCs w:val="24"/>
          <w:lang w:eastAsia="ar-SA"/>
        </w:rPr>
      </w:pPr>
      <w:r w:rsidRPr="0009418E">
        <w:rPr>
          <w:szCs w:val="24"/>
          <w:lang w:eastAsia="ar-SA"/>
        </w:rPr>
        <w:lastRenderedPageBreak/>
        <w:t>Seniūnaičių rinkimų data skelbiama ne vėliau kaip likus 15 dienų iki rinkimų</w:t>
      </w:r>
      <w:r w:rsidR="00761FBC">
        <w:rPr>
          <w:szCs w:val="24"/>
          <w:lang w:eastAsia="ar-SA"/>
        </w:rPr>
        <w:t xml:space="preserve"> dienos.</w:t>
      </w:r>
    </w:p>
    <w:p w:rsidR="00162BBD" w:rsidRPr="00162BBD" w:rsidRDefault="00A770BA" w:rsidP="00162BBD">
      <w:pPr>
        <w:pStyle w:val="Sraopastraipa"/>
        <w:numPr>
          <w:ilvl w:val="0"/>
          <w:numId w:val="1"/>
        </w:numPr>
        <w:suppressAutoHyphens/>
        <w:spacing w:line="360" w:lineRule="auto"/>
        <w:ind w:left="0" w:firstLine="851"/>
        <w:jc w:val="both"/>
        <w:rPr>
          <w:szCs w:val="24"/>
          <w:lang w:eastAsia="ar-SA"/>
        </w:rPr>
      </w:pPr>
      <w:r w:rsidRPr="0009418E">
        <w:rPr>
          <w:szCs w:val="24"/>
          <w:lang w:bidi="he-IL"/>
        </w:rPr>
        <w:t xml:space="preserve">Pirmalaikiai </w:t>
      </w:r>
      <w:proofErr w:type="spellStart"/>
      <w:r w:rsidRPr="0009418E">
        <w:rPr>
          <w:szCs w:val="24"/>
          <w:lang w:bidi="he-IL"/>
        </w:rPr>
        <w:t>seniūnaičio</w:t>
      </w:r>
      <w:proofErr w:type="spellEnd"/>
      <w:r w:rsidRPr="0009418E">
        <w:rPr>
          <w:szCs w:val="24"/>
          <w:lang w:bidi="he-IL"/>
        </w:rPr>
        <w:t xml:space="preserve"> rinkimai organizuojami</w:t>
      </w:r>
      <w:r w:rsidR="00471AB2">
        <w:rPr>
          <w:szCs w:val="24"/>
          <w:lang w:bidi="he-IL"/>
        </w:rPr>
        <w:t>,</w:t>
      </w:r>
      <w:r w:rsidRPr="0009418E">
        <w:rPr>
          <w:szCs w:val="24"/>
          <w:lang w:bidi="he-IL"/>
        </w:rPr>
        <w:t xml:space="preserve"> j</w:t>
      </w:r>
      <w:r w:rsidRPr="0009418E">
        <w:rPr>
          <w:bCs/>
          <w:szCs w:val="24"/>
        </w:rPr>
        <w:t xml:space="preserve">eigu seniūnaitis atsisako savo įgaliojimų, netenka seniūnaičio statuso pareiškus nepasitikėjimą arba negali atlikti funkcijų dėl </w:t>
      </w:r>
      <w:r w:rsidR="000615F8" w:rsidRPr="0009418E">
        <w:rPr>
          <w:bCs/>
          <w:szCs w:val="24"/>
        </w:rPr>
        <w:t xml:space="preserve">mirties, gyvenamosios vietos pasikeitimo, </w:t>
      </w:r>
      <w:r w:rsidRPr="0009418E">
        <w:rPr>
          <w:bCs/>
          <w:szCs w:val="24"/>
        </w:rPr>
        <w:t xml:space="preserve">ligos (kai </w:t>
      </w:r>
      <w:r w:rsidRPr="0009418E">
        <w:rPr>
          <w:szCs w:val="24"/>
        </w:rPr>
        <w:t xml:space="preserve">laikinasis nedarbingumas trunka ilgiau kaip </w:t>
      </w:r>
      <w:r w:rsidR="00392C18">
        <w:rPr>
          <w:szCs w:val="24"/>
        </w:rPr>
        <w:t xml:space="preserve">                 </w:t>
      </w:r>
      <w:r w:rsidRPr="0009418E">
        <w:rPr>
          <w:szCs w:val="24"/>
        </w:rPr>
        <w:t>120 kalendorinių dienų iš eilės arba ilgiau kaip 140 dienų per paskutinius 12 mėnesių)</w:t>
      </w:r>
      <w:r w:rsidR="00A20B5B">
        <w:rPr>
          <w:szCs w:val="24"/>
        </w:rPr>
        <w:t>.</w:t>
      </w:r>
      <w:r w:rsidR="00761FBC">
        <w:rPr>
          <w:bCs/>
          <w:szCs w:val="24"/>
        </w:rPr>
        <w:t xml:space="preserve"> </w:t>
      </w:r>
    </w:p>
    <w:p w:rsidR="00BB41A2" w:rsidRPr="0032689E" w:rsidRDefault="00A770BA" w:rsidP="00BB41A2">
      <w:pPr>
        <w:pStyle w:val="Sraopastraipa"/>
        <w:numPr>
          <w:ilvl w:val="0"/>
          <w:numId w:val="1"/>
        </w:numPr>
        <w:suppressAutoHyphens/>
        <w:spacing w:line="360" w:lineRule="auto"/>
        <w:ind w:left="0" w:firstLine="851"/>
        <w:jc w:val="both"/>
        <w:rPr>
          <w:szCs w:val="24"/>
          <w:lang w:eastAsia="ar-SA"/>
        </w:rPr>
      </w:pPr>
      <w:r w:rsidRPr="0009418E">
        <w:rPr>
          <w:bCs/>
          <w:szCs w:val="24"/>
        </w:rPr>
        <w:t xml:space="preserve">Seniūnaičių rinkimų data, rinkimų būdas (būdai) ir kita aktuali informacija apie seniūnaičių rinkimus skelbiama </w:t>
      </w:r>
      <w:r w:rsidR="00471AB2">
        <w:rPr>
          <w:bCs/>
          <w:szCs w:val="24"/>
        </w:rPr>
        <w:t>S</w:t>
      </w:r>
      <w:r w:rsidRPr="0009418E">
        <w:rPr>
          <w:bCs/>
          <w:szCs w:val="24"/>
        </w:rPr>
        <w:t xml:space="preserve">avivaldybės interneto svetainėje, viešai </w:t>
      </w:r>
      <w:r w:rsidR="00471AB2">
        <w:rPr>
          <w:bCs/>
          <w:szCs w:val="24"/>
        </w:rPr>
        <w:t>S</w:t>
      </w:r>
      <w:r w:rsidRPr="0009418E">
        <w:rPr>
          <w:bCs/>
          <w:szCs w:val="24"/>
        </w:rPr>
        <w:t xml:space="preserve">avivaldybės ir seniūnijos patalpose, skelbimų lentose (ten, kur jos oficialiai įrengtos) ir vietinėse visuomenės informavimo </w:t>
      </w:r>
      <w:r w:rsidRPr="0032689E">
        <w:rPr>
          <w:bCs/>
          <w:szCs w:val="24"/>
        </w:rPr>
        <w:t>priemonėse.</w:t>
      </w:r>
      <w:r w:rsidR="00471AB2">
        <w:rPr>
          <w:bCs/>
          <w:szCs w:val="24"/>
        </w:rPr>
        <w:t xml:space="preserve"> </w:t>
      </w:r>
    </w:p>
    <w:p w:rsidR="00BB41A2" w:rsidRPr="0032689E" w:rsidRDefault="00BB41A2" w:rsidP="00BB41A2">
      <w:pPr>
        <w:pStyle w:val="Sraopastraipa"/>
        <w:numPr>
          <w:ilvl w:val="0"/>
          <w:numId w:val="1"/>
        </w:numPr>
        <w:suppressAutoHyphens/>
        <w:spacing w:line="360" w:lineRule="auto"/>
        <w:ind w:left="0" w:firstLine="851"/>
        <w:jc w:val="both"/>
        <w:rPr>
          <w:szCs w:val="24"/>
          <w:lang w:eastAsia="ar-SA"/>
        </w:rPr>
      </w:pPr>
      <w:r w:rsidRPr="0032689E">
        <w:rPr>
          <w:lang w:eastAsia="lt-LT"/>
        </w:rPr>
        <w:t xml:space="preserve">Jei rinkimų metu nepavyksta išrinkti visų seniūnaitijų seniūnaičių, </w:t>
      </w:r>
      <w:r w:rsidR="00484601" w:rsidRPr="0032689E">
        <w:rPr>
          <w:lang w:eastAsia="lt-LT"/>
        </w:rPr>
        <w:t>ne vėliau kaip per 2</w:t>
      </w:r>
      <w:r w:rsidR="00471AB2">
        <w:rPr>
          <w:lang w:eastAsia="lt-LT"/>
        </w:rPr>
        <w:t> </w:t>
      </w:r>
      <w:r w:rsidR="00484601" w:rsidRPr="0032689E">
        <w:rPr>
          <w:lang w:eastAsia="lt-LT"/>
        </w:rPr>
        <w:t xml:space="preserve">mėnesius organizuojami pakartotiniai </w:t>
      </w:r>
      <w:proofErr w:type="spellStart"/>
      <w:r w:rsidR="00484601" w:rsidRPr="0032689E">
        <w:rPr>
          <w:lang w:eastAsia="lt-LT"/>
        </w:rPr>
        <w:t>seniūnaičių</w:t>
      </w:r>
      <w:proofErr w:type="spellEnd"/>
      <w:r w:rsidR="00484601" w:rsidRPr="0032689E">
        <w:rPr>
          <w:lang w:eastAsia="lt-LT"/>
        </w:rPr>
        <w:t xml:space="preserve"> rinkimai</w:t>
      </w:r>
      <w:r w:rsidRPr="0032689E">
        <w:rPr>
          <w:lang w:eastAsia="lt-LT"/>
        </w:rPr>
        <w:t xml:space="preserve"> tose </w:t>
      </w:r>
      <w:proofErr w:type="spellStart"/>
      <w:r w:rsidRPr="0032689E">
        <w:rPr>
          <w:lang w:eastAsia="lt-LT"/>
        </w:rPr>
        <w:t>seniūnaitijose</w:t>
      </w:r>
      <w:proofErr w:type="spellEnd"/>
      <w:r w:rsidRPr="0032689E">
        <w:rPr>
          <w:lang w:eastAsia="lt-LT"/>
        </w:rPr>
        <w:t xml:space="preserve">, kuriose seniūnaičiai nebuvo išrinkti. </w:t>
      </w:r>
    </w:p>
    <w:p w:rsidR="00A770BA" w:rsidRPr="00D94E3C" w:rsidRDefault="00A770BA" w:rsidP="00BB0335">
      <w:pPr>
        <w:ind w:firstLine="1247"/>
        <w:jc w:val="both"/>
        <w:rPr>
          <w:szCs w:val="24"/>
          <w:lang w:eastAsia="lt-LT"/>
        </w:rPr>
      </w:pPr>
    </w:p>
    <w:p w:rsidR="009322B0" w:rsidRPr="00D94E3C" w:rsidRDefault="00915B9A">
      <w:pPr>
        <w:suppressAutoHyphens/>
        <w:spacing w:line="360" w:lineRule="auto"/>
        <w:jc w:val="center"/>
        <w:rPr>
          <w:b/>
          <w:szCs w:val="24"/>
          <w:lang w:eastAsia="ar-SA"/>
        </w:rPr>
      </w:pPr>
      <w:r w:rsidRPr="00D94E3C">
        <w:rPr>
          <w:b/>
          <w:szCs w:val="24"/>
          <w:lang w:eastAsia="ar-SA"/>
        </w:rPr>
        <w:t>III SKYRIUS</w:t>
      </w:r>
    </w:p>
    <w:p w:rsidR="009322B0" w:rsidRPr="00D94E3C" w:rsidRDefault="00915B9A">
      <w:pPr>
        <w:suppressAutoHyphens/>
        <w:spacing w:line="360" w:lineRule="auto"/>
        <w:jc w:val="center"/>
        <w:rPr>
          <w:b/>
          <w:szCs w:val="24"/>
          <w:lang w:eastAsia="ar-SA"/>
        </w:rPr>
      </w:pPr>
      <w:r w:rsidRPr="00D94E3C">
        <w:rPr>
          <w:b/>
          <w:szCs w:val="24"/>
          <w:lang w:eastAsia="ar-SA"/>
        </w:rPr>
        <w:t>KANDIDATŲ Į SENIŪNAIČIUS KĖLIMAS</w:t>
      </w:r>
    </w:p>
    <w:p w:rsidR="009322B0" w:rsidRPr="00D94E3C" w:rsidRDefault="009322B0">
      <w:pPr>
        <w:suppressAutoHyphens/>
        <w:spacing w:line="360" w:lineRule="auto"/>
        <w:ind w:firstLine="1247"/>
        <w:jc w:val="center"/>
        <w:rPr>
          <w:b/>
          <w:szCs w:val="24"/>
          <w:lang w:eastAsia="ar-SA"/>
        </w:rPr>
      </w:pPr>
    </w:p>
    <w:p w:rsidR="00C04BE5" w:rsidRDefault="00915B9A" w:rsidP="00D61A97">
      <w:pPr>
        <w:pStyle w:val="Sraopastraipa"/>
        <w:numPr>
          <w:ilvl w:val="0"/>
          <w:numId w:val="1"/>
        </w:numPr>
        <w:tabs>
          <w:tab w:val="left" w:pos="360"/>
        </w:tabs>
        <w:suppressAutoHyphens/>
        <w:spacing w:line="360" w:lineRule="auto"/>
        <w:ind w:left="0" w:firstLine="851"/>
        <w:jc w:val="both"/>
        <w:rPr>
          <w:szCs w:val="24"/>
          <w:lang w:eastAsia="ar-SA"/>
        </w:rPr>
      </w:pPr>
      <w:r w:rsidRPr="009A206E">
        <w:rPr>
          <w:szCs w:val="24"/>
          <w:lang w:eastAsia="ar-SA"/>
        </w:rPr>
        <w:t>Kandidatu į seniūnaičius gali būti pilnametis seniūnaitijos gyventojas, deklaravęs gyvenamąją vietą toje seniūnaitijoje, kurioje jo kandidatūra siūloma į seniūnaičius.</w:t>
      </w:r>
      <w:r w:rsidR="00471AB2">
        <w:rPr>
          <w:szCs w:val="24"/>
          <w:lang w:eastAsia="ar-SA"/>
        </w:rPr>
        <w:t xml:space="preserve"> </w:t>
      </w:r>
    </w:p>
    <w:p w:rsidR="00681580" w:rsidRPr="00681580" w:rsidRDefault="0072423B" w:rsidP="00280873">
      <w:pPr>
        <w:pStyle w:val="Sraopastraipa"/>
        <w:numPr>
          <w:ilvl w:val="0"/>
          <w:numId w:val="1"/>
        </w:numPr>
        <w:tabs>
          <w:tab w:val="left" w:pos="360"/>
        </w:tabs>
        <w:suppressAutoHyphens/>
        <w:spacing w:line="360" w:lineRule="auto"/>
        <w:ind w:left="0" w:firstLine="851"/>
        <w:jc w:val="both"/>
        <w:rPr>
          <w:szCs w:val="24"/>
          <w:lang w:eastAsia="ar-SA"/>
        </w:rPr>
      </w:pPr>
      <w:r w:rsidRPr="00681580">
        <w:rPr>
          <w:bCs/>
          <w:szCs w:val="24"/>
        </w:rPr>
        <w:t>Kandidatus į seniūnaičius gali siūlyti tik tos seniūnaitijos pilnamečiai gyventojai, kurioje renkamas seniūnaitis, bendruomeninės organizacijos.</w:t>
      </w:r>
      <w:r w:rsidRPr="00681580">
        <w:rPr>
          <w:szCs w:val="24"/>
          <w:lang w:bidi="he-IL"/>
        </w:rPr>
        <w:t xml:space="preserve"> Asmuo pats negali siūlyti savęs kandidatu į seniūnaičius.</w:t>
      </w:r>
      <w:r w:rsidR="00471AB2">
        <w:rPr>
          <w:szCs w:val="24"/>
          <w:lang w:bidi="he-IL"/>
        </w:rPr>
        <w:t xml:space="preserve"> </w:t>
      </w:r>
    </w:p>
    <w:p w:rsidR="00C04BE5" w:rsidRPr="00681580" w:rsidRDefault="00915B9A" w:rsidP="00280873">
      <w:pPr>
        <w:pStyle w:val="Sraopastraipa"/>
        <w:numPr>
          <w:ilvl w:val="0"/>
          <w:numId w:val="1"/>
        </w:numPr>
        <w:tabs>
          <w:tab w:val="left" w:pos="360"/>
        </w:tabs>
        <w:suppressAutoHyphens/>
        <w:spacing w:line="360" w:lineRule="auto"/>
        <w:ind w:left="0" w:firstLine="851"/>
        <w:jc w:val="both"/>
        <w:rPr>
          <w:szCs w:val="24"/>
          <w:lang w:eastAsia="ar-SA"/>
        </w:rPr>
      </w:pPr>
      <w:r w:rsidRPr="00681580">
        <w:rPr>
          <w:szCs w:val="24"/>
          <w:lang w:eastAsia="ar-SA"/>
        </w:rPr>
        <w:t>Seniūnaičiu negali būti renkamas asmuo, kuris:</w:t>
      </w:r>
    </w:p>
    <w:p w:rsidR="003577A0" w:rsidRDefault="00915B9A" w:rsidP="00BB0335">
      <w:pPr>
        <w:pStyle w:val="Sraopastraipa"/>
        <w:numPr>
          <w:ilvl w:val="1"/>
          <w:numId w:val="1"/>
        </w:numPr>
        <w:tabs>
          <w:tab w:val="left" w:pos="0"/>
          <w:tab w:val="left" w:pos="360"/>
          <w:tab w:val="left" w:pos="1418"/>
        </w:tabs>
        <w:suppressAutoHyphens/>
        <w:spacing w:line="360" w:lineRule="auto"/>
        <w:ind w:left="0" w:firstLine="851"/>
        <w:jc w:val="both"/>
        <w:rPr>
          <w:szCs w:val="24"/>
          <w:lang w:eastAsia="ar-SA"/>
        </w:rPr>
      </w:pPr>
      <w:r w:rsidRPr="003577A0">
        <w:rPr>
          <w:szCs w:val="24"/>
          <w:lang w:eastAsia="ar-SA"/>
        </w:rPr>
        <w:t>įstatymų nustatyta tvarka pripažintas kaltu dėl sunkaus ar labai sunkaus nusikaltimo padarymo ir turi neišnykusį ar nepanaikintą teistumą;</w:t>
      </w:r>
    </w:p>
    <w:p w:rsidR="003577A0" w:rsidRDefault="003577A0" w:rsidP="00042DA0">
      <w:pPr>
        <w:pStyle w:val="Sraopastraipa"/>
        <w:numPr>
          <w:ilvl w:val="1"/>
          <w:numId w:val="1"/>
        </w:numPr>
        <w:tabs>
          <w:tab w:val="left" w:pos="0"/>
          <w:tab w:val="left" w:pos="360"/>
          <w:tab w:val="left" w:pos="1418"/>
        </w:tabs>
        <w:suppressAutoHyphens/>
        <w:spacing w:line="360" w:lineRule="auto"/>
        <w:ind w:firstLine="59"/>
        <w:jc w:val="both"/>
        <w:rPr>
          <w:szCs w:val="24"/>
          <w:lang w:eastAsia="ar-SA"/>
        </w:rPr>
      </w:pPr>
      <w:r w:rsidRPr="00105E1D">
        <w:rPr>
          <w:szCs w:val="24"/>
          <w:lang w:eastAsia="ar-SA"/>
        </w:rPr>
        <w:t>yra įstatymų nustatyta tvarka uždraustos organizacijos narys;</w:t>
      </w:r>
    </w:p>
    <w:p w:rsidR="00C04BE5" w:rsidRDefault="003577A0" w:rsidP="00042DA0">
      <w:pPr>
        <w:pStyle w:val="Sraopastraipa"/>
        <w:numPr>
          <w:ilvl w:val="1"/>
          <w:numId w:val="1"/>
        </w:numPr>
        <w:tabs>
          <w:tab w:val="left" w:pos="0"/>
          <w:tab w:val="left" w:pos="360"/>
          <w:tab w:val="left" w:pos="1418"/>
        </w:tabs>
        <w:suppressAutoHyphens/>
        <w:spacing w:line="360" w:lineRule="auto"/>
        <w:ind w:left="0" w:firstLine="851"/>
        <w:jc w:val="both"/>
        <w:rPr>
          <w:szCs w:val="24"/>
          <w:lang w:eastAsia="ar-SA"/>
        </w:rPr>
      </w:pPr>
      <w:r w:rsidRPr="00311C8B">
        <w:rPr>
          <w:szCs w:val="24"/>
          <w:lang w:eastAsia="ar-SA"/>
        </w:rPr>
        <w:t xml:space="preserve">yra Savivaldybės tarybos narys, </w:t>
      </w:r>
      <w:r>
        <w:rPr>
          <w:szCs w:val="24"/>
          <w:lang w:eastAsia="ar-SA"/>
        </w:rPr>
        <w:t>Savivaldybės a</w:t>
      </w:r>
      <w:r w:rsidRPr="00471AB2">
        <w:rPr>
          <w:szCs w:val="24"/>
          <w:lang w:eastAsia="ar-SA"/>
        </w:rPr>
        <w:t>dministracijos</w:t>
      </w:r>
      <w:r w:rsidRPr="00311C8B">
        <w:rPr>
          <w:szCs w:val="24"/>
          <w:lang w:eastAsia="ar-SA"/>
        </w:rPr>
        <w:t xml:space="preserve"> direktorius, Savivaldybės kontrolierius, Savivaldybės administracijos valstybės tarnautojas;</w:t>
      </w:r>
    </w:p>
    <w:p w:rsidR="003577A0" w:rsidRPr="003577A0" w:rsidRDefault="003577A0" w:rsidP="00042DA0">
      <w:pPr>
        <w:pStyle w:val="Sraopastraipa"/>
        <w:numPr>
          <w:ilvl w:val="1"/>
          <w:numId w:val="1"/>
        </w:numPr>
        <w:tabs>
          <w:tab w:val="left" w:pos="1418"/>
        </w:tabs>
        <w:spacing w:line="360" w:lineRule="auto"/>
        <w:ind w:firstLine="90"/>
        <w:rPr>
          <w:szCs w:val="24"/>
          <w:lang w:eastAsia="ar-SA"/>
        </w:rPr>
      </w:pPr>
      <w:r w:rsidRPr="003577A0">
        <w:rPr>
          <w:szCs w:val="24"/>
          <w:lang w:eastAsia="ar-SA"/>
        </w:rPr>
        <w:t xml:space="preserve">teismo pripažintas neveiksniu tam tikroje srityje. </w:t>
      </w:r>
    </w:p>
    <w:p w:rsidR="009322B0" w:rsidRPr="0086603F" w:rsidRDefault="00915B9A" w:rsidP="00042DA0">
      <w:pPr>
        <w:pStyle w:val="Sraopastraipa"/>
        <w:numPr>
          <w:ilvl w:val="0"/>
          <w:numId w:val="1"/>
        </w:numPr>
        <w:tabs>
          <w:tab w:val="left" w:pos="720"/>
          <w:tab w:val="left" w:pos="1418"/>
        </w:tabs>
        <w:suppressAutoHyphens/>
        <w:spacing w:line="360" w:lineRule="auto"/>
        <w:ind w:left="0" w:firstLine="851"/>
        <w:jc w:val="both"/>
        <w:rPr>
          <w:szCs w:val="24"/>
          <w:lang w:eastAsia="ar-SA"/>
        </w:rPr>
      </w:pPr>
      <w:r w:rsidRPr="0086603F">
        <w:rPr>
          <w:szCs w:val="24"/>
          <w:lang w:eastAsia="ar-SA"/>
        </w:rPr>
        <w:t xml:space="preserve">Siūlant </w:t>
      </w:r>
      <w:r w:rsidRPr="0032689E">
        <w:rPr>
          <w:szCs w:val="24"/>
          <w:lang w:eastAsia="ar-SA"/>
        </w:rPr>
        <w:t xml:space="preserve">kandidatus į seniūnaičius, </w:t>
      </w:r>
      <w:r w:rsidR="00082F9C" w:rsidRPr="003577A0">
        <w:rPr>
          <w:szCs w:val="24"/>
          <w:lang w:eastAsia="ar-SA"/>
        </w:rPr>
        <w:t>s</w:t>
      </w:r>
      <w:r w:rsidR="000635AE" w:rsidRPr="003577A0">
        <w:rPr>
          <w:szCs w:val="24"/>
          <w:lang w:eastAsia="ar-SA"/>
        </w:rPr>
        <w:t>eniūnijos</w:t>
      </w:r>
      <w:r w:rsidR="000635AE" w:rsidRPr="0032689E">
        <w:rPr>
          <w:szCs w:val="24"/>
          <w:lang w:eastAsia="ar-SA"/>
        </w:rPr>
        <w:t xml:space="preserve">, kurios veiklos teritorijai priskirta seniūnaitija, </w:t>
      </w:r>
      <w:r w:rsidR="00082F9C" w:rsidRPr="003577A0">
        <w:rPr>
          <w:szCs w:val="24"/>
          <w:lang w:eastAsia="ar-SA"/>
        </w:rPr>
        <w:t>s</w:t>
      </w:r>
      <w:r w:rsidR="000635AE" w:rsidRPr="003577A0">
        <w:rPr>
          <w:szCs w:val="24"/>
          <w:lang w:eastAsia="ar-SA"/>
        </w:rPr>
        <w:t>eniūnui</w:t>
      </w:r>
      <w:r w:rsidR="00484601" w:rsidRPr="003577A0">
        <w:rPr>
          <w:szCs w:val="24"/>
          <w:lang w:eastAsia="ar-SA"/>
        </w:rPr>
        <w:t xml:space="preserve"> arba</w:t>
      </w:r>
      <w:r w:rsidR="00484601" w:rsidRPr="0032689E">
        <w:rPr>
          <w:szCs w:val="24"/>
          <w:lang w:eastAsia="ar-SA"/>
        </w:rPr>
        <w:t xml:space="preserve"> jo </w:t>
      </w:r>
      <w:r w:rsidR="00CA543D">
        <w:rPr>
          <w:szCs w:val="24"/>
          <w:lang w:eastAsia="ar-SA"/>
        </w:rPr>
        <w:t>funkcijas atliekančiam asmeniui</w:t>
      </w:r>
      <w:r w:rsidR="000635AE" w:rsidRPr="0032689E">
        <w:rPr>
          <w:szCs w:val="24"/>
          <w:lang w:eastAsia="ar-SA"/>
        </w:rPr>
        <w:t xml:space="preserve">, </w:t>
      </w:r>
      <w:r w:rsidRPr="0032689E">
        <w:rPr>
          <w:szCs w:val="24"/>
          <w:lang w:eastAsia="ar-SA"/>
        </w:rPr>
        <w:t>kartu su</w:t>
      </w:r>
      <w:r w:rsidRPr="0086603F">
        <w:rPr>
          <w:szCs w:val="24"/>
          <w:lang w:eastAsia="ar-SA"/>
        </w:rPr>
        <w:t xml:space="preserve"> siūlymu reikia pateikti: </w:t>
      </w:r>
    </w:p>
    <w:p w:rsidR="009322B0" w:rsidRPr="0086603F" w:rsidRDefault="00915B9A" w:rsidP="00042DA0">
      <w:pPr>
        <w:pStyle w:val="Sraopastraipa"/>
        <w:numPr>
          <w:ilvl w:val="1"/>
          <w:numId w:val="20"/>
        </w:numPr>
        <w:tabs>
          <w:tab w:val="left" w:pos="738"/>
          <w:tab w:val="left" w:pos="1418"/>
        </w:tabs>
        <w:suppressAutoHyphens/>
        <w:spacing w:line="360" w:lineRule="auto"/>
        <w:ind w:hanging="905"/>
        <w:jc w:val="both"/>
        <w:rPr>
          <w:szCs w:val="24"/>
          <w:lang w:eastAsia="ar-SA"/>
        </w:rPr>
      </w:pPr>
      <w:r w:rsidRPr="0086603F">
        <w:rPr>
          <w:szCs w:val="24"/>
          <w:lang w:eastAsia="ar-SA"/>
        </w:rPr>
        <w:t>rašytinį kandidato sutikimą (Aprašo 1 priedas);</w:t>
      </w:r>
      <w:r w:rsidR="00082F9C">
        <w:rPr>
          <w:szCs w:val="24"/>
          <w:lang w:eastAsia="ar-SA"/>
        </w:rPr>
        <w:t xml:space="preserve"> </w:t>
      </w:r>
    </w:p>
    <w:p w:rsidR="00105E1D" w:rsidRDefault="00915B9A" w:rsidP="00042DA0">
      <w:pPr>
        <w:pStyle w:val="Sraopastraipa"/>
        <w:numPr>
          <w:ilvl w:val="1"/>
          <w:numId w:val="20"/>
        </w:numPr>
        <w:tabs>
          <w:tab w:val="left" w:pos="750"/>
          <w:tab w:val="left" w:pos="1418"/>
        </w:tabs>
        <w:suppressAutoHyphens/>
        <w:spacing w:line="360" w:lineRule="auto"/>
        <w:ind w:hanging="905"/>
        <w:jc w:val="both"/>
        <w:rPr>
          <w:szCs w:val="24"/>
          <w:lang w:eastAsia="ar-SA"/>
        </w:rPr>
      </w:pPr>
      <w:r w:rsidRPr="0086603F">
        <w:rPr>
          <w:szCs w:val="24"/>
          <w:lang w:eastAsia="ar-SA"/>
        </w:rPr>
        <w:t>kandidato asmens tapatybę patvirtinančio dokumento kopiją;</w:t>
      </w:r>
    </w:p>
    <w:p w:rsidR="00105E1D" w:rsidRPr="00105E1D" w:rsidRDefault="00082F9C" w:rsidP="00BB0335">
      <w:pPr>
        <w:tabs>
          <w:tab w:val="left" w:pos="750"/>
          <w:tab w:val="left" w:pos="1418"/>
        </w:tabs>
        <w:suppressAutoHyphens/>
        <w:spacing w:line="360" w:lineRule="auto"/>
        <w:ind w:left="851"/>
        <w:jc w:val="both"/>
        <w:rPr>
          <w:szCs w:val="24"/>
          <w:lang w:eastAsia="ar-SA"/>
        </w:rPr>
      </w:pPr>
      <w:r w:rsidRPr="00105E1D">
        <w:rPr>
          <w:szCs w:val="24"/>
          <w:lang w:eastAsia="ar-SA"/>
        </w:rPr>
        <w:t>16.3</w:t>
      </w:r>
      <w:r w:rsidR="00CC2E16" w:rsidRPr="00105E1D">
        <w:rPr>
          <w:szCs w:val="24"/>
          <w:lang w:eastAsia="ar-SA"/>
        </w:rPr>
        <w:t>.</w:t>
      </w:r>
      <w:r w:rsidRPr="00105E1D">
        <w:rPr>
          <w:szCs w:val="24"/>
          <w:lang w:eastAsia="ar-SA"/>
        </w:rPr>
        <w:t xml:space="preserve"> </w:t>
      </w:r>
      <w:r w:rsidR="00915B9A" w:rsidRPr="00105E1D">
        <w:rPr>
          <w:szCs w:val="24"/>
          <w:lang w:eastAsia="ar-SA"/>
        </w:rPr>
        <w:t>kandidato gyvenimo aprašymą;</w:t>
      </w:r>
      <w:r w:rsidR="00915B9A" w:rsidRPr="00105E1D">
        <w:rPr>
          <w:i/>
          <w:szCs w:val="24"/>
          <w:lang w:eastAsia="ar-SA"/>
        </w:rPr>
        <w:t xml:space="preserve"> </w:t>
      </w:r>
    </w:p>
    <w:p w:rsidR="009322B0" w:rsidRPr="00105E1D" w:rsidRDefault="00082F9C" w:rsidP="00343FBC">
      <w:pPr>
        <w:tabs>
          <w:tab w:val="left" w:pos="851"/>
          <w:tab w:val="left" w:pos="1344"/>
          <w:tab w:val="left" w:pos="1498"/>
          <w:tab w:val="left" w:pos="1701"/>
        </w:tabs>
        <w:suppressAutoHyphens/>
        <w:spacing w:line="360" w:lineRule="auto"/>
        <w:ind w:firstLine="1050"/>
        <w:jc w:val="both"/>
        <w:rPr>
          <w:strike/>
          <w:szCs w:val="24"/>
          <w:lang w:eastAsia="ar-SA"/>
        </w:rPr>
      </w:pPr>
      <w:r>
        <w:rPr>
          <w:szCs w:val="24"/>
          <w:lang w:eastAsia="ar-SA"/>
        </w:rPr>
        <w:t xml:space="preserve">16.4. </w:t>
      </w:r>
      <w:r w:rsidR="00915B9A" w:rsidRPr="0086603F">
        <w:rPr>
          <w:szCs w:val="24"/>
          <w:lang w:eastAsia="ar-SA"/>
        </w:rPr>
        <w:t>patvirtintą susirinkimo protokolo kopiją arba jo išrašą, jei kandidatą siūlo bendruomeninė organizacija</w:t>
      </w:r>
      <w:r w:rsidR="00681580">
        <w:rPr>
          <w:szCs w:val="24"/>
          <w:lang w:eastAsia="ar-SA"/>
        </w:rPr>
        <w:t>.</w:t>
      </w:r>
    </w:p>
    <w:p w:rsidR="00F869E7" w:rsidRDefault="00E73A93" w:rsidP="00343FBC">
      <w:pPr>
        <w:pStyle w:val="Sraopastraipa"/>
        <w:numPr>
          <w:ilvl w:val="0"/>
          <w:numId w:val="20"/>
        </w:numPr>
        <w:tabs>
          <w:tab w:val="left" w:pos="851"/>
          <w:tab w:val="left" w:pos="1344"/>
          <w:tab w:val="left" w:pos="1498"/>
        </w:tabs>
        <w:spacing w:line="360" w:lineRule="auto"/>
        <w:ind w:left="0" w:firstLine="1050"/>
        <w:jc w:val="both"/>
        <w:rPr>
          <w:szCs w:val="24"/>
          <w:lang w:eastAsia="ar-SA"/>
        </w:rPr>
      </w:pPr>
      <w:r>
        <w:rPr>
          <w:szCs w:val="24"/>
          <w:lang w:eastAsia="ar-SA"/>
        </w:rPr>
        <w:lastRenderedPageBreak/>
        <w:t xml:space="preserve"> </w:t>
      </w:r>
      <w:r w:rsidRPr="00E73A93">
        <w:rPr>
          <w:szCs w:val="24"/>
          <w:lang w:eastAsia="ar-SA"/>
        </w:rPr>
        <w:t>Kandidatas gali atšaukti savo kandidatūrą iki rinkimų, pateikęs Komisijai rašytinį atsisakymą kandidatuoti.</w:t>
      </w:r>
      <w:r w:rsidR="00082F9C">
        <w:rPr>
          <w:szCs w:val="24"/>
          <w:lang w:eastAsia="ar-SA"/>
        </w:rPr>
        <w:t xml:space="preserve"> </w:t>
      </w:r>
    </w:p>
    <w:p w:rsidR="009322B0" w:rsidRPr="00F869E7" w:rsidRDefault="00F869E7" w:rsidP="00343FBC">
      <w:pPr>
        <w:pStyle w:val="Sraopastraipa"/>
        <w:numPr>
          <w:ilvl w:val="0"/>
          <w:numId w:val="20"/>
        </w:numPr>
        <w:tabs>
          <w:tab w:val="left" w:pos="851"/>
          <w:tab w:val="left" w:pos="1344"/>
          <w:tab w:val="left" w:pos="1498"/>
        </w:tabs>
        <w:spacing w:line="360" w:lineRule="auto"/>
        <w:ind w:left="0" w:firstLine="1050"/>
        <w:jc w:val="both"/>
        <w:rPr>
          <w:szCs w:val="24"/>
          <w:lang w:eastAsia="ar-SA"/>
        </w:rPr>
      </w:pPr>
      <w:r>
        <w:rPr>
          <w:szCs w:val="24"/>
          <w:lang w:eastAsia="ar-SA"/>
        </w:rPr>
        <w:t xml:space="preserve"> </w:t>
      </w:r>
      <w:r w:rsidR="00915B9A" w:rsidRPr="00F869E7">
        <w:rPr>
          <w:szCs w:val="24"/>
          <w:lang w:eastAsia="ar-SA"/>
        </w:rPr>
        <w:t xml:space="preserve">Rašytiniu sutikimu kandidatas patvirtina, kad nėra aplinkybių, numatytų Lietuvos Respublikos vietos savivaldos įstatymo 33 straipsnio 6, 7 ir 8 dalyse. Jei paaiškėja, kad šios aplinkybės yra: </w:t>
      </w:r>
    </w:p>
    <w:p w:rsidR="009322B0" w:rsidRPr="009A206E" w:rsidRDefault="006F59CB" w:rsidP="00343FBC">
      <w:pPr>
        <w:tabs>
          <w:tab w:val="left" w:pos="720"/>
          <w:tab w:val="left" w:pos="851"/>
          <w:tab w:val="left" w:pos="1344"/>
          <w:tab w:val="left" w:pos="1498"/>
          <w:tab w:val="left" w:pos="1701"/>
        </w:tabs>
        <w:suppressAutoHyphens/>
        <w:spacing w:line="360" w:lineRule="auto"/>
        <w:ind w:firstLine="1050"/>
        <w:jc w:val="both"/>
        <w:rPr>
          <w:szCs w:val="24"/>
          <w:lang w:eastAsia="ar-SA"/>
        </w:rPr>
      </w:pPr>
      <w:r>
        <w:rPr>
          <w:szCs w:val="24"/>
          <w:lang w:eastAsia="ar-SA"/>
        </w:rPr>
        <w:t>18.1.</w:t>
      </w:r>
      <w:r w:rsidR="00F869E7">
        <w:rPr>
          <w:szCs w:val="24"/>
          <w:lang w:eastAsia="ar-SA"/>
        </w:rPr>
        <w:t xml:space="preserve"> Komisija</w:t>
      </w:r>
      <w:r w:rsidR="00915B9A" w:rsidRPr="009A206E">
        <w:rPr>
          <w:szCs w:val="24"/>
          <w:lang w:eastAsia="ar-SA"/>
        </w:rPr>
        <w:t xml:space="preserve"> priima sprendimą neregistruoti kandidato arba išbraukti jį iš kandidatų sąrašo;</w:t>
      </w:r>
      <w:r>
        <w:rPr>
          <w:szCs w:val="24"/>
          <w:lang w:eastAsia="ar-SA"/>
        </w:rPr>
        <w:t xml:space="preserve"> </w:t>
      </w:r>
    </w:p>
    <w:p w:rsidR="009322B0" w:rsidRPr="009A206E" w:rsidRDefault="00915B9A" w:rsidP="00343FBC">
      <w:pPr>
        <w:pStyle w:val="Sraopastraipa"/>
        <w:numPr>
          <w:ilvl w:val="1"/>
          <w:numId w:val="21"/>
        </w:numPr>
        <w:tabs>
          <w:tab w:val="left" w:pos="720"/>
          <w:tab w:val="left" w:pos="851"/>
          <w:tab w:val="left" w:pos="1344"/>
          <w:tab w:val="left" w:pos="1498"/>
          <w:tab w:val="left" w:pos="1701"/>
        </w:tabs>
        <w:suppressAutoHyphens/>
        <w:spacing w:line="360" w:lineRule="auto"/>
        <w:ind w:left="0" w:firstLine="1050"/>
        <w:jc w:val="both"/>
        <w:rPr>
          <w:szCs w:val="24"/>
          <w:lang w:eastAsia="ar-SA"/>
        </w:rPr>
      </w:pPr>
      <w:r w:rsidRPr="009A206E">
        <w:rPr>
          <w:szCs w:val="24"/>
          <w:lang w:eastAsia="ar-SA"/>
        </w:rPr>
        <w:t>rinkimų metu Komisija priima sprendimą neleisti kandidatui būti renkamam ir anuliuoja visus balsus, skirtus kandidatui;</w:t>
      </w:r>
      <w:r w:rsidR="006F59CB">
        <w:rPr>
          <w:szCs w:val="24"/>
          <w:lang w:eastAsia="ar-SA"/>
        </w:rPr>
        <w:t xml:space="preserve"> </w:t>
      </w:r>
    </w:p>
    <w:p w:rsidR="009322B0" w:rsidRPr="009A206E" w:rsidRDefault="00915B9A" w:rsidP="00343FBC">
      <w:pPr>
        <w:pStyle w:val="Sraopastraipa"/>
        <w:numPr>
          <w:ilvl w:val="1"/>
          <w:numId w:val="21"/>
        </w:numPr>
        <w:tabs>
          <w:tab w:val="left" w:pos="720"/>
          <w:tab w:val="left" w:pos="851"/>
          <w:tab w:val="left" w:pos="1344"/>
          <w:tab w:val="left" w:pos="1498"/>
          <w:tab w:val="left" w:pos="1701"/>
        </w:tabs>
        <w:suppressAutoHyphens/>
        <w:spacing w:line="360" w:lineRule="auto"/>
        <w:ind w:left="0" w:firstLine="1050"/>
        <w:jc w:val="both"/>
        <w:rPr>
          <w:szCs w:val="24"/>
          <w:lang w:eastAsia="ar-SA"/>
        </w:rPr>
      </w:pPr>
      <w:r w:rsidRPr="009A206E">
        <w:rPr>
          <w:szCs w:val="24"/>
          <w:lang w:eastAsia="ar-SA"/>
        </w:rPr>
        <w:t xml:space="preserve">kai kandidatas jau išrinktas seniūnaičiu ir </w:t>
      </w:r>
      <w:r w:rsidR="006F59CB">
        <w:rPr>
          <w:szCs w:val="24"/>
          <w:lang w:eastAsia="ar-SA"/>
        </w:rPr>
        <w:t xml:space="preserve">Savivaldybės </w:t>
      </w:r>
      <w:r w:rsidR="00CC2E16">
        <w:rPr>
          <w:szCs w:val="24"/>
          <w:lang w:eastAsia="ar-SA"/>
        </w:rPr>
        <w:t>a</w:t>
      </w:r>
      <w:r w:rsidRPr="006F59CB">
        <w:rPr>
          <w:szCs w:val="24"/>
          <w:lang w:eastAsia="ar-SA"/>
        </w:rPr>
        <w:t>dministracijos</w:t>
      </w:r>
      <w:r w:rsidRPr="009A206E">
        <w:rPr>
          <w:szCs w:val="24"/>
          <w:lang w:eastAsia="ar-SA"/>
        </w:rPr>
        <w:t xml:space="preserve"> direktoriaus įsakymu patvirtintas seniūnaičių sąrašas, šio seniūnaičio įgaliojimai panaikinami </w:t>
      </w:r>
      <w:r w:rsidR="006F59CB">
        <w:rPr>
          <w:szCs w:val="24"/>
          <w:lang w:eastAsia="ar-SA"/>
        </w:rPr>
        <w:t xml:space="preserve">Savivaldybės </w:t>
      </w:r>
      <w:r w:rsidR="00CC2E16">
        <w:rPr>
          <w:szCs w:val="24"/>
          <w:lang w:eastAsia="ar-SA"/>
        </w:rPr>
        <w:t>a</w:t>
      </w:r>
      <w:r w:rsidRPr="006F59CB">
        <w:rPr>
          <w:szCs w:val="24"/>
          <w:lang w:eastAsia="ar-SA"/>
        </w:rPr>
        <w:t>dministracijos</w:t>
      </w:r>
      <w:r w:rsidRPr="009A206E">
        <w:rPr>
          <w:szCs w:val="24"/>
          <w:lang w:eastAsia="ar-SA"/>
        </w:rPr>
        <w:t xml:space="preserve"> direktoriaus įsakymu pakeičiant </w:t>
      </w:r>
      <w:proofErr w:type="spellStart"/>
      <w:r w:rsidRPr="009A206E">
        <w:rPr>
          <w:szCs w:val="24"/>
          <w:lang w:eastAsia="ar-SA"/>
        </w:rPr>
        <w:t>seniūnaičių</w:t>
      </w:r>
      <w:proofErr w:type="spellEnd"/>
      <w:r w:rsidRPr="009A206E">
        <w:rPr>
          <w:szCs w:val="24"/>
          <w:lang w:eastAsia="ar-SA"/>
        </w:rPr>
        <w:t xml:space="preserve"> sąrašą ir vietoj jo įrašant kitą daugiausiai balsų toje seniūnaitijoje surinkusį kandidatą. Jeigu kito kandid</w:t>
      </w:r>
      <w:r w:rsidR="00494F25">
        <w:rPr>
          <w:szCs w:val="24"/>
          <w:lang w:eastAsia="ar-SA"/>
        </w:rPr>
        <w:t>ato nėra, rengiami pirmalaikiai</w:t>
      </w:r>
      <w:r w:rsidR="00681580">
        <w:rPr>
          <w:szCs w:val="24"/>
          <w:lang w:eastAsia="ar-SA"/>
        </w:rPr>
        <w:t xml:space="preserve"> </w:t>
      </w:r>
      <w:r w:rsidRPr="009A206E">
        <w:rPr>
          <w:szCs w:val="24"/>
          <w:lang w:eastAsia="ar-SA"/>
        </w:rPr>
        <w:t>rinkimai.</w:t>
      </w:r>
      <w:r w:rsidR="006F59CB">
        <w:rPr>
          <w:szCs w:val="24"/>
          <w:lang w:eastAsia="ar-SA"/>
        </w:rPr>
        <w:t xml:space="preserve"> </w:t>
      </w:r>
    </w:p>
    <w:p w:rsidR="005C4D2A" w:rsidRPr="0032689E" w:rsidRDefault="005C4D2A" w:rsidP="00343FBC">
      <w:pPr>
        <w:pStyle w:val="Sraopastraipa"/>
        <w:numPr>
          <w:ilvl w:val="0"/>
          <w:numId w:val="21"/>
        </w:numPr>
        <w:tabs>
          <w:tab w:val="left" w:pos="851"/>
          <w:tab w:val="left" w:pos="1344"/>
          <w:tab w:val="left" w:pos="1498"/>
        </w:tabs>
        <w:spacing w:line="360" w:lineRule="auto"/>
        <w:ind w:left="0" w:firstLine="1050"/>
        <w:jc w:val="both"/>
        <w:rPr>
          <w:szCs w:val="24"/>
          <w:lang w:eastAsia="ar-SA"/>
        </w:rPr>
      </w:pPr>
      <w:r>
        <w:rPr>
          <w:lang w:bidi="he-IL"/>
        </w:rPr>
        <w:t xml:space="preserve"> </w:t>
      </w:r>
      <w:r w:rsidR="00915B9A" w:rsidRPr="00D94E3C">
        <w:rPr>
          <w:lang w:bidi="he-IL"/>
        </w:rPr>
        <w:t xml:space="preserve">Kandidatus, patikrinusi jų deklaruojamąją gyvenamąją vietą, registruoja Komisija. Kiekvienos seniūnaitijos kandidatai registruojami atskiruose žurnaluose (Aprašo 7 priedas) ir kiekvienam kandidatui suteikiamas eilės </w:t>
      </w:r>
      <w:r w:rsidR="00915B9A" w:rsidRPr="0032689E">
        <w:rPr>
          <w:lang w:bidi="he-IL"/>
        </w:rPr>
        <w:t>numeris. Jei seniūnaitijoje neužregistruojamas nė vienas kandidatas į seniūnaičius, rinkimai laikomi neįvykusiais</w:t>
      </w:r>
      <w:r w:rsidR="007B24E3" w:rsidRPr="0032689E">
        <w:rPr>
          <w:lang w:bidi="he-IL"/>
        </w:rPr>
        <w:t>, o n</w:t>
      </w:r>
      <w:r w:rsidR="00915B9A" w:rsidRPr="0032689E">
        <w:rPr>
          <w:lang w:bidi="he-IL"/>
        </w:rPr>
        <w:t xml:space="preserve">auji rinkimai skelbiami </w:t>
      </w:r>
      <w:r w:rsidR="00F938D2" w:rsidRPr="0032689E">
        <w:rPr>
          <w:lang w:bidi="he-IL"/>
        </w:rPr>
        <w:t>8</w:t>
      </w:r>
      <w:r w:rsidR="00915B9A" w:rsidRPr="0032689E">
        <w:rPr>
          <w:lang w:bidi="he-IL"/>
        </w:rPr>
        <w:t xml:space="preserve"> punkte nustatyta tvarka.</w:t>
      </w:r>
      <w:r w:rsidR="00915B9A" w:rsidRPr="0032689E">
        <w:t xml:space="preserve"> </w:t>
      </w:r>
    </w:p>
    <w:p w:rsidR="00681580" w:rsidRPr="00681580" w:rsidRDefault="005C4D2A" w:rsidP="003577A0">
      <w:pPr>
        <w:pStyle w:val="Sraopastraipa"/>
        <w:numPr>
          <w:ilvl w:val="0"/>
          <w:numId w:val="21"/>
        </w:numPr>
        <w:spacing w:line="360" w:lineRule="auto"/>
        <w:ind w:left="0" w:firstLine="993"/>
        <w:jc w:val="both"/>
        <w:rPr>
          <w:szCs w:val="24"/>
          <w:lang w:eastAsia="ar-SA"/>
        </w:rPr>
      </w:pPr>
      <w:r w:rsidRPr="0032689E">
        <w:rPr>
          <w:lang w:bidi="he-IL"/>
        </w:rPr>
        <w:t xml:space="preserve"> </w:t>
      </w:r>
      <w:r w:rsidR="00915B9A" w:rsidRPr="0032689E">
        <w:rPr>
          <w:lang w:bidi="he-IL"/>
        </w:rPr>
        <w:t>Kandidat</w:t>
      </w:r>
      <w:r w:rsidR="00F938D2" w:rsidRPr="0032689E">
        <w:rPr>
          <w:lang w:bidi="he-IL"/>
        </w:rPr>
        <w:t xml:space="preserve">ų į seniūnaičius </w:t>
      </w:r>
      <w:r w:rsidR="00915B9A" w:rsidRPr="0032689E">
        <w:rPr>
          <w:lang w:bidi="he-IL"/>
        </w:rPr>
        <w:t>registr</w:t>
      </w:r>
      <w:r w:rsidR="00F938D2" w:rsidRPr="0032689E">
        <w:rPr>
          <w:lang w:bidi="he-IL"/>
        </w:rPr>
        <w:t xml:space="preserve">acija </w:t>
      </w:r>
      <w:r w:rsidR="00876E4C" w:rsidRPr="0032689E">
        <w:rPr>
          <w:lang w:bidi="he-IL"/>
        </w:rPr>
        <w:t>vyksta</w:t>
      </w:r>
      <w:r w:rsidR="00915B9A" w:rsidRPr="0032689E">
        <w:rPr>
          <w:lang w:bidi="he-IL"/>
        </w:rPr>
        <w:t xml:space="preserve"> 10 darbo dienų nuo skelbimo, nurodyto Aprašo </w:t>
      </w:r>
      <w:r w:rsidR="00F938D2" w:rsidRPr="0032689E">
        <w:rPr>
          <w:lang w:bidi="he-IL"/>
        </w:rPr>
        <w:t>9</w:t>
      </w:r>
      <w:r w:rsidR="00915B9A" w:rsidRPr="0032689E">
        <w:rPr>
          <w:lang w:bidi="he-IL"/>
        </w:rPr>
        <w:t xml:space="preserve"> punkte, paskelbimo datos. Pasibaigus kandidatų registracijai, kandidatų sąrašai paskelbiami seniūnijos interneto </w:t>
      </w:r>
      <w:r w:rsidR="005F641E">
        <w:rPr>
          <w:lang w:bidi="he-IL"/>
        </w:rPr>
        <w:t>svetainėje</w:t>
      </w:r>
      <w:r w:rsidR="00915B9A" w:rsidRPr="0032689E">
        <w:rPr>
          <w:lang w:bidi="he-IL"/>
        </w:rPr>
        <w:t xml:space="preserve"> ir skelbimų lentoje, taip pat vietinėse ar</w:t>
      </w:r>
      <w:r w:rsidR="00915B9A" w:rsidRPr="00D94E3C">
        <w:rPr>
          <w:lang w:bidi="he-IL"/>
        </w:rPr>
        <w:t xml:space="preserve"> regioninėse visu</w:t>
      </w:r>
      <w:r w:rsidR="00876E4C">
        <w:rPr>
          <w:lang w:bidi="he-IL"/>
        </w:rPr>
        <w:t>omenės informavimo priemonėse.</w:t>
      </w:r>
      <w:r w:rsidR="00A855DD">
        <w:rPr>
          <w:lang w:bidi="he-IL"/>
        </w:rPr>
        <w:t xml:space="preserve"> </w:t>
      </w:r>
    </w:p>
    <w:p w:rsidR="00705573" w:rsidRDefault="00681580" w:rsidP="003577A0">
      <w:pPr>
        <w:pStyle w:val="Sraopastraipa"/>
        <w:numPr>
          <w:ilvl w:val="0"/>
          <w:numId w:val="21"/>
        </w:numPr>
        <w:spacing w:line="360" w:lineRule="auto"/>
        <w:ind w:left="0" w:firstLine="993"/>
        <w:jc w:val="both"/>
        <w:rPr>
          <w:szCs w:val="24"/>
          <w:lang w:eastAsia="ar-SA"/>
        </w:rPr>
      </w:pPr>
      <w:r>
        <w:rPr>
          <w:lang w:bidi="he-IL"/>
        </w:rPr>
        <w:t xml:space="preserve"> </w:t>
      </w:r>
      <w:r w:rsidR="00915B9A" w:rsidRPr="00705573">
        <w:rPr>
          <w:szCs w:val="24"/>
          <w:lang w:eastAsia="ar-SA"/>
        </w:rPr>
        <w:t>Pasibaigus kandidatų registracijai, kandidatų sąrašai perduodami Savivaldybės administracijos E. paslaugų ir informacinių technologijų skyriui.</w:t>
      </w:r>
      <w:r w:rsidR="00705573" w:rsidRPr="00705573">
        <w:rPr>
          <w:szCs w:val="24"/>
          <w:lang w:eastAsia="ar-SA"/>
        </w:rPr>
        <w:t xml:space="preserve"> </w:t>
      </w:r>
    </w:p>
    <w:p w:rsidR="005F641E" w:rsidRDefault="005F641E" w:rsidP="00343FBC">
      <w:pPr>
        <w:suppressAutoHyphens/>
        <w:ind w:firstLine="142"/>
        <w:jc w:val="center"/>
        <w:rPr>
          <w:b/>
          <w:szCs w:val="24"/>
          <w:lang w:eastAsia="ar-SA"/>
        </w:rPr>
      </w:pPr>
    </w:p>
    <w:p w:rsidR="00705573" w:rsidRPr="00736AD1" w:rsidRDefault="00915B9A" w:rsidP="008E642A">
      <w:pPr>
        <w:suppressAutoHyphens/>
        <w:spacing w:line="360" w:lineRule="auto"/>
        <w:jc w:val="center"/>
      </w:pPr>
      <w:r w:rsidRPr="008C5813">
        <w:rPr>
          <w:b/>
          <w:szCs w:val="24"/>
          <w:lang w:eastAsia="ar-SA"/>
        </w:rPr>
        <w:t>IV SKYRIUS</w:t>
      </w:r>
    </w:p>
    <w:p w:rsidR="00705573" w:rsidRDefault="00915B9A" w:rsidP="008E642A">
      <w:pPr>
        <w:suppressAutoHyphens/>
        <w:spacing w:line="360" w:lineRule="auto"/>
        <w:jc w:val="center"/>
        <w:rPr>
          <w:b/>
          <w:szCs w:val="24"/>
          <w:lang w:eastAsia="ar-SA"/>
        </w:rPr>
      </w:pPr>
      <w:r w:rsidRPr="008C5813">
        <w:rPr>
          <w:b/>
          <w:szCs w:val="24"/>
          <w:lang w:eastAsia="ar-SA"/>
        </w:rPr>
        <w:t>RINKIMŲ ORGANIZAVIMAS IR VYKDYMAS</w:t>
      </w:r>
    </w:p>
    <w:p w:rsidR="008E642A" w:rsidRPr="00736AD1" w:rsidRDefault="008E642A" w:rsidP="001F740C">
      <w:pPr>
        <w:suppressAutoHyphens/>
        <w:ind w:left="993"/>
        <w:jc w:val="center"/>
      </w:pPr>
    </w:p>
    <w:p w:rsidR="00705573" w:rsidRPr="00736AD1" w:rsidRDefault="00915B9A" w:rsidP="008E642A">
      <w:pPr>
        <w:suppressAutoHyphens/>
        <w:spacing w:line="360" w:lineRule="auto"/>
        <w:jc w:val="center"/>
      </w:pPr>
      <w:proofErr w:type="spellStart"/>
      <w:r w:rsidRPr="0061123E">
        <w:rPr>
          <w:b/>
          <w:szCs w:val="24"/>
          <w:lang w:eastAsia="ar-SA"/>
        </w:rPr>
        <w:t>Seniūnaičių</w:t>
      </w:r>
      <w:proofErr w:type="spellEnd"/>
      <w:r w:rsidRPr="0061123E">
        <w:rPr>
          <w:b/>
          <w:szCs w:val="24"/>
          <w:lang w:eastAsia="ar-SA"/>
        </w:rPr>
        <w:t xml:space="preserve"> rinkimų būdai, rinkimų organizatoriai ir vykdytojai</w:t>
      </w:r>
    </w:p>
    <w:p w:rsidR="005F641E" w:rsidRPr="00D94E3C" w:rsidRDefault="005F641E" w:rsidP="001F740C">
      <w:pPr>
        <w:suppressAutoHyphens/>
        <w:ind w:firstLine="142"/>
        <w:jc w:val="center"/>
        <w:rPr>
          <w:b/>
          <w:szCs w:val="24"/>
          <w:lang w:eastAsia="ar-SA"/>
        </w:rPr>
      </w:pPr>
    </w:p>
    <w:p w:rsidR="002E45AC" w:rsidRDefault="00494F25" w:rsidP="001F740C">
      <w:pPr>
        <w:pStyle w:val="Sraopastraipa"/>
        <w:numPr>
          <w:ilvl w:val="0"/>
          <w:numId w:val="21"/>
        </w:numPr>
        <w:tabs>
          <w:tab w:val="left" w:pos="700"/>
        </w:tabs>
        <w:suppressAutoHyphens/>
        <w:spacing w:line="360" w:lineRule="auto"/>
        <w:ind w:left="0" w:firstLine="993"/>
        <w:jc w:val="both"/>
        <w:rPr>
          <w:szCs w:val="24"/>
          <w:lang w:eastAsia="ar-SA"/>
        </w:rPr>
      </w:pPr>
      <w:r>
        <w:rPr>
          <w:szCs w:val="24"/>
          <w:lang w:eastAsia="ar-SA"/>
        </w:rPr>
        <w:t xml:space="preserve"> </w:t>
      </w:r>
      <w:r w:rsidR="00915B9A" w:rsidRPr="0061123E">
        <w:rPr>
          <w:szCs w:val="24"/>
          <w:lang w:eastAsia="ar-SA"/>
        </w:rPr>
        <w:t xml:space="preserve">Seniūnaičiai renkami seniūnaitijos gyventojų susirinkime arba </w:t>
      </w:r>
      <w:proofErr w:type="spellStart"/>
      <w:r w:rsidR="00915B9A" w:rsidRPr="0061123E">
        <w:rPr>
          <w:szCs w:val="24"/>
          <w:lang w:eastAsia="ar-SA"/>
        </w:rPr>
        <w:t>seniūnaitijos</w:t>
      </w:r>
      <w:proofErr w:type="spellEnd"/>
      <w:r w:rsidR="008E642A">
        <w:rPr>
          <w:szCs w:val="24"/>
          <w:lang w:eastAsia="ar-SA"/>
        </w:rPr>
        <w:t xml:space="preserve"> </w:t>
      </w:r>
      <w:r w:rsidR="00915B9A" w:rsidRPr="0061123E">
        <w:rPr>
          <w:szCs w:val="24"/>
          <w:lang w:eastAsia="ar-SA"/>
        </w:rPr>
        <w:t>gyventoj</w:t>
      </w:r>
      <w:r>
        <w:rPr>
          <w:szCs w:val="24"/>
          <w:lang w:eastAsia="ar-SA"/>
        </w:rPr>
        <w:t>ams balsuojant</w:t>
      </w:r>
      <w:r w:rsidR="00915B9A" w:rsidRPr="0061123E">
        <w:rPr>
          <w:szCs w:val="24"/>
          <w:lang w:eastAsia="ar-SA"/>
        </w:rPr>
        <w:t xml:space="preserve">. Seniūnaičių rinkimus seniūnaitijos gyventojų susirinkime ir </w:t>
      </w:r>
      <w:r w:rsidR="007B1AD1" w:rsidRPr="0061123E">
        <w:rPr>
          <w:szCs w:val="24"/>
          <w:lang w:eastAsia="ar-SA"/>
        </w:rPr>
        <w:t xml:space="preserve">balsavimą </w:t>
      </w:r>
      <w:r w:rsidR="00915B9A" w:rsidRPr="0061123E">
        <w:rPr>
          <w:szCs w:val="24"/>
          <w:lang w:eastAsia="ar-SA"/>
        </w:rPr>
        <w:t>seniūnijos patalpose o</w:t>
      </w:r>
      <w:r w:rsidR="00105E1D">
        <w:rPr>
          <w:szCs w:val="24"/>
          <w:lang w:eastAsia="ar-SA"/>
        </w:rPr>
        <w:t xml:space="preserve">rganizuoja ir vykdo Komisija, o </w:t>
      </w:r>
      <w:r w:rsidR="007B1AD1" w:rsidRPr="0061123E">
        <w:rPr>
          <w:szCs w:val="24"/>
          <w:lang w:eastAsia="ar-SA"/>
        </w:rPr>
        <w:t xml:space="preserve">balsavimą </w:t>
      </w:r>
      <w:r w:rsidR="00915B9A" w:rsidRPr="0061123E">
        <w:rPr>
          <w:szCs w:val="24"/>
          <w:lang w:eastAsia="ar-SA"/>
        </w:rPr>
        <w:t>elektroninėmis ryšio priemonėmis organizuoja ir duomenis Komisijoms pateikia E. paslaugų ir informacinių technologijų skyrius.</w:t>
      </w:r>
    </w:p>
    <w:p w:rsidR="0061123E" w:rsidRDefault="002E45AC" w:rsidP="001F740C">
      <w:pPr>
        <w:pStyle w:val="Sraopastraipa"/>
        <w:numPr>
          <w:ilvl w:val="0"/>
          <w:numId w:val="21"/>
        </w:numPr>
        <w:tabs>
          <w:tab w:val="left" w:pos="700"/>
        </w:tabs>
        <w:suppressAutoHyphens/>
        <w:spacing w:line="360" w:lineRule="auto"/>
        <w:ind w:left="0" w:firstLine="993"/>
        <w:jc w:val="both"/>
        <w:rPr>
          <w:szCs w:val="24"/>
          <w:lang w:eastAsia="ar-SA"/>
        </w:rPr>
      </w:pPr>
      <w:r>
        <w:rPr>
          <w:szCs w:val="24"/>
          <w:lang w:eastAsia="ar-SA"/>
        </w:rPr>
        <w:t xml:space="preserve"> S</w:t>
      </w:r>
      <w:r w:rsidR="006F2C8C" w:rsidRPr="0061123E">
        <w:rPr>
          <w:szCs w:val="24"/>
          <w:lang w:eastAsia="ar-SA"/>
        </w:rPr>
        <w:t>eniūnaičiai gali būti renkami balsuojant namuose</w:t>
      </w:r>
      <w:r w:rsidR="00507DB5" w:rsidRPr="0061123E">
        <w:rPr>
          <w:szCs w:val="24"/>
          <w:lang w:eastAsia="ar-SA"/>
        </w:rPr>
        <w:t>.</w:t>
      </w:r>
    </w:p>
    <w:p w:rsidR="003C48D4" w:rsidRPr="009B7259" w:rsidRDefault="008C0773" w:rsidP="001F740C">
      <w:pPr>
        <w:pStyle w:val="Sraopastraipa"/>
        <w:numPr>
          <w:ilvl w:val="1"/>
          <w:numId w:val="23"/>
        </w:numPr>
        <w:tabs>
          <w:tab w:val="left" w:pos="700"/>
          <w:tab w:val="left" w:pos="1276"/>
          <w:tab w:val="left" w:pos="1418"/>
          <w:tab w:val="left" w:pos="1560"/>
        </w:tabs>
        <w:suppressAutoHyphens/>
        <w:spacing w:line="360" w:lineRule="auto"/>
        <w:ind w:left="0" w:firstLine="993"/>
        <w:jc w:val="both"/>
        <w:rPr>
          <w:szCs w:val="24"/>
          <w:lang w:eastAsia="ar-SA"/>
        </w:rPr>
      </w:pPr>
      <w:r w:rsidRPr="009B7259">
        <w:lastRenderedPageBreak/>
        <w:t xml:space="preserve">Balsuoti namuose gali tik šie rinkėjai: </w:t>
      </w:r>
      <w:r w:rsidR="002E45AC" w:rsidRPr="009B7259">
        <w:t>neįgalieji, dėl ligos laikinai nedarbingi rinkėjai, sukakę 70 metų ir vyresni, jeigu jie dėl sveikatos būklės patys negali atvykti rinkimų laikotarpiu į seniūniją. Šių duomenų Komisija negali skleisti ir juos naudoja tik namuose balsuojančių rinkėjų sąrašų sudarymo ir tikslinimo tikslais.</w:t>
      </w:r>
    </w:p>
    <w:p w:rsidR="0007516D" w:rsidRPr="009B7259" w:rsidRDefault="008C0773" w:rsidP="001F740C">
      <w:pPr>
        <w:pStyle w:val="Sraopastraipa"/>
        <w:numPr>
          <w:ilvl w:val="1"/>
          <w:numId w:val="23"/>
        </w:numPr>
        <w:tabs>
          <w:tab w:val="left" w:pos="700"/>
          <w:tab w:val="left" w:pos="1276"/>
          <w:tab w:val="left" w:pos="1418"/>
          <w:tab w:val="left" w:pos="1560"/>
        </w:tabs>
        <w:suppressAutoHyphens/>
        <w:spacing w:line="360" w:lineRule="auto"/>
        <w:ind w:left="-142" w:firstLine="1135"/>
        <w:jc w:val="both"/>
      </w:pPr>
      <w:r w:rsidRPr="009B7259">
        <w:t>Norint balsuoti namuose</w:t>
      </w:r>
      <w:r w:rsidR="005F641E" w:rsidRPr="00BF2629">
        <w:rPr>
          <w:szCs w:val="24"/>
          <w:lang w:eastAsia="ar-SA"/>
        </w:rPr>
        <w:t>,</w:t>
      </w:r>
      <w:r w:rsidRPr="009B7259">
        <w:t xml:space="preserve"> reikia bendruoju seniūnijos telefonu kreiptis į savo gyvenamosios vietovės seniūniją išreiškiant valią balsuoti namuose. Kontaktinė informacija skelbiama </w:t>
      </w:r>
      <w:r w:rsidR="005F641E" w:rsidRPr="00BF2629">
        <w:rPr>
          <w:szCs w:val="24"/>
          <w:lang w:eastAsia="ar-SA"/>
        </w:rPr>
        <w:t>S</w:t>
      </w:r>
      <w:r w:rsidRPr="009B7259">
        <w:t xml:space="preserve">avivaldybės interneto svetainėje, viešai </w:t>
      </w:r>
      <w:r w:rsidR="005F641E" w:rsidRPr="00BF2629">
        <w:rPr>
          <w:szCs w:val="24"/>
          <w:lang w:eastAsia="ar-SA"/>
        </w:rPr>
        <w:t>S</w:t>
      </w:r>
      <w:r w:rsidRPr="009B7259">
        <w:t>avivaldybės ir seniūnijos patalpose, skelbimų lentose (ten, kur jos oficialiai įrengtos) ir vietinėse visuomenės informavimo priemonėse.</w:t>
      </w:r>
    </w:p>
    <w:p w:rsidR="0007516D" w:rsidRPr="009B7259" w:rsidRDefault="006F2C8C" w:rsidP="001F740C">
      <w:pPr>
        <w:pStyle w:val="Sraopastraipa"/>
        <w:numPr>
          <w:ilvl w:val="1"/>
          <w:numId w:val="23"/>
        </w:numPr>
        <w:tabs>
          <w:tab w:val="left" w:pos="700"/>
          <w:tab w:val="left" w:pos="1582"/>
        </w:tabs>
        <w:suppressAutoHyphens/>
        <w:spacing w:line="360" w:lineRule="auto"/>
        <w:ind w:left="0" w:firstLine="993"/>
        <w:jc w:val="both"/>
      </w:pPr>
      <w:r w:rsidRPr="009B7259">
        <w:rPr>
          <w:szCs w:val="24"/>
          <w:lang w:eastAsia="ar-SA"/>
        </w:rPr>
        <w:t>Registravimas dėl ba</w:t>
      </w:r>
      <w:r w:rsidR="00495EE5" w:rsidRPr="009B7259">
        <w:rPr>
          <w:szCs w:val="24"/>
          <w:lang w:eastAsia="ar-SA"/>
        </w:rPr>
        <w:t>lsavimo namuose vyksta</w:t>
      </w:r>
      <w:r w:rsidR="002714E3" w:rsidRPr="009B7259">
        <w:rPr>
          <w:szCs w:val="24"/>
          <w:lang w:eastAsia="ar-SA"/>
        </w:rPr>
        <w:t xml:space="preserve"> telefonu</w:t>
      </w:r>
      <w:r w:rsidR="00495EE5" w:rsidRPr="009B7259">
        <w:rPr>
          <w:szCs w:val="24"/>
          <w:lang w:eastAsia="ar-SA"/>
        </w:rPr>
        <w:t xml:space="preserve"> </w:t>
      </w:r>
      <w:r w:rsidR="00495EE5" w:rsidRPr="009B7259">
        <w:t>pirmą ir antrą rinkimų dieną</w:t>
      </w:r>
      <w:r w:rsidRPr="009B7259">
        <w:t xml:space="preserve"> (Aprašo </w:t>
      </w:r>
      <w:r w:rsidR="001F740C" w:rsidRPr="009B7259">
        <w:t>8</w:t>
      </w:r>
      <w:r w:rsidR="001F740C">
        <w:t xml:space="preserve"> </w:t>
      </w:r>
      <w:r w:rsidRPr="009B7259">
        <w:t>priedas).</w:t>
      </w:r>
    </w:p>
    <w:p w:rsidR="002714E3" w:rsidRPr="009B7259" w:rsidRDefault="006F2C8C" w:rsidP="001F740C">
      <w:pPr>
        <w:pStyle w:val="Sraopastraipa"/>
        <w:numPr>
          <w:ilvl w:val="1"/>
          <w:numId w:val="23"/>
        </w:numPr>
        <w:tabs>
          <w:tab w:val="left" w:pos="700"/>
          <w:tab w:val="left" w:pos="1276"/>
          <w:tab w:val="left" w:pos="1418"/>
          <w:tab w:val="left" w:pos="1624"/>
        </w:tabs>
        <w:suppressAutoHyphens/>
        <w:spacing w:line="360" w:lineRule="auto"/>
        <w:ind w:left="0" w:firstLine="993"/>
        <w:jc w:val="both"/>
      </w:pPr>
      <w:r w:rsidRPr="009B7259">
        <w:t xml:space="preserve">Balsavimas namuose vyksta </w:t>
      </w:r>
      <w:r w:rsidR="00495EE5" w:rsidRPr="009B7259">
        <w:t>trečią</w:t>
      </w:r>
      <w:r w:rsidRPr="009B7259">
        <w:rPr>
          <w:szCs w:val="24"/>
          <w:lang w:eastAsia="ar-SA"/>
        </w:rPr>
        <w:t xml:space="preserve"> </w:t>
      </w:r>
      <w:r w:rsidR="00495EE5" w:rsidRPr="009B7259">
        <w:t>ir ketvirtą rinkimų dieną</w:t>
      </w:r>
      <w:r w:rsidRPr="009B7259">
        <w:t xml:space="preserve"> pagal patvirtintą rinkimų grafiką.</w:t>
      </w:r>
    </w:p>
    <w:p w:rsidR="000131C7" w:rsidRPr="009B7259" w:rsidRDefault="00F87ECB" w:rsidP="001F740C">
      <w:pPr>
        <w:pStyle w:val="Sraopastraipa"/>
        <w:numPr>
          <w:ilvl w:val="1"/>
          <w:numId w:val="23"/>
        </w:numPr>
        <w:tabs>
          <w:tab w:val="left" w:pos="700"/>
          <w:tab w:val="left" w:pos="1276"/>
          <w:tab w:val="left" w:pos="1418"/>
          <w:tab w:val="left" w:pos="1624"/>
        </w:tabs>
        <w:suppressAutoHyphens/>
        <w:spacing w:line="360" w:lineRule="auto"/>
        <w:ind w:left="0" w:firstLine="993"/>
        <w:jc w:val="both"/>
      </w:pPr>
      <w:r w:rsidRPr="009B7259">
        <w:rPr>
          <w:bCs/>
          <w:szCs w:val="24"/>
          <w:lang w:eastAsia="ar-SA"/>
        </w:rPr>
        <w:t xml:space="preserve"> </w:t>
      </w:r>
      <w:r w:rsidR="00C70D4E" w:rsidRPr="009B7259">
        <w:rPr>
          <w:bCs/>
          <w:szCs w:val="24"/>
          <w:lang w:eastAsia="ar-SA"/>
        </w:rPr>
        <w:t>Balsavimo</w:t>
      </w:r>
      <w:r w:rsidR="002714E3" w:rsidRPr="009B7259">
        <w:t xml:space="preserve"> </w:t>
      </w:r>
      <w:r w:rsidR="008C0773" w:rsidRPr="009B7259">
        <w:t>lapus rinkėjams, kurie išreiškė valią balsuoti namuose</w:t>
      </w:r>
      <w:r w:rsidR="005F641E" w:rsidRPr="009B7259">
        <w:rPr>
          <w:szCs w:val="24"/>
          <w:lang w:eastAsia="ar-SA"/>
        </w:rPr>
        <w:t>,</w:t>
      </w:r>
      <w:r w:rsidR="008C0773" w:rsidRPr="009B7259">
        <w:t xml:space="preserve"> pristato du Komisijos nariai</w:t>
      </w:r>
      <w:r w:rsidR="006F2C8C" w:rsidRPr="009B7259">
        <w:t>.</w:t>
      </w:r>
    </w:p>
    <w:p w:rsidR="0038542E" w:rsidRPr="00F87ECB" w:rsidRDefault="00F87ECB" w:rsidP="001F740C">
      <w:pPr>
        <w:pStyle w:val="Sraopastraipa"/>
        <w:numPr>
          <w:ilvl w:val="1"/>
          <w:numId w:val="23"/>
        </w:numPr>
        <w:tabs>
          <w:tab w:val="left" w:pos="700"/>
          <w:tab w:val="left" w:pos="1276"/>
          <w:tab w:val="left" w:pos="1418"/>
          <w:tab w:val="left" w:pos="1624"/>
        </w:tabs>
        <w:suppressAutoHyphens/>
        <w:spacing w:line="360" w:lineRule="auto"/>
        <w:ind w:left="0" w:firstLine="993"/>
        <w:jc w:val="both"/>
      </w:pPr>
      <w:r>
        <w:t xml:space="preserve"> </w:t>
      </w:r>
      <w:r w:rsidR="001272FA">
        <w:t>Užklijuotą</w:t>
      </w:r>
      <w:r w:rsidR="008C0773" w:rsidRPr="00F87ECB">
        <w:t xml:space="preserve"> balsavimo voką (su jame esančiu </w:t>
      </w:r>
      <w:r w:rsidR="000131C7" w:rsidRPr="00F87ECB">
        <w:rPr>
          <w:bCs/>
          <w:szCs w:val="24"/>
          <w:lang w:eastAsia="ar-SA"/>
        </w:rPr>
        <w:t>b</w:t>
      </w:r>
      <w:r w:rsidR="00C70D4E" w:rsidRPr="00F87ECB">
        <w:rPr>
          <w:bCs/>
          <w:szCs w:val="24"/>
          <w:lang w:eastAsia="ar-SA"/>
        </w:rPr>
        <w:t>alsavimo</w:t>
      </w:r>
      <w:r w:rsidR="008C0773" w:rsidRPr="00F87ECB">
        <w:t xml:space="preserve"> lapu) rinkėjas įteikia Komisijos nariui. Šis, gavęs rinkėjo įteiktą voką, šį voką rinkėjo akivaizdoje antspauduoja seniūnijos antspaudu. Rinkėjas pasirašo namuose valią išreiškusiųjų as</w:t>
      </w:r>
      <w:r w:rsidR="0038542E" w:rsidRPr="00F87ECB">
        <w:t>menų žurnale (Aprašo 9</w:t>
      </w:r>
      <w:r w:rsidR="008E642A">
        <w:t> </w:t>
      </w:r>
      <w:r w:rsidR="0038542E" w:rsidRPr="00F87ECB">
        <w:t>priedas).</w:t>
      </w:r>
    </w:p>
    <w:p w:rsidR="0038542E" w:rsidRDefault="00915B9A" w:rsidP="001F740C">
      <w:pPr>
        <w:pStyle w:val="Sraopastraipa"/>
        <w:numPr>
          <w:ilvl w:val="0"/>
          <w:numId w:val="21"/>
        </w:numPr>
        <w:tabs>
          <w:tab w:val="left" w:pos="700"/>
          <w:tab w:val="left" w:pos="1276"/>
          <w:tab w:val="left" w:pos="1418"/>
        </w:tabs>
        <w:suppressAutoHyphens/>
        <w:spacing w:line="360" w:lineRule="auto"/>
        <w:ind w:left="0" w:firstLine="993"/>
        <w:jc w:val="both"/>
        <w:rPr>
          <w:szCs w:val="24"/>
          <w:lang w:eastAsia="ar-SA"/>
        </w:rPr>
      </w:pPr>
      <w:r w:rsidRPr="00EF78E2">
        <w:rPr>
          <w:szCs w:val="24"/>
          <w:lang w:eastAsia="ar-SA"/>
        </w:rPr>
        <w:t xml:space="preserve">Jei balsavo mažiau kaip 5 procentai seniūnaitijos gyventojų, turinčių teisę rinkti seniūnaitį, rinkimai laikomi neįvykusiais ir vyksta pakartotiniai rinkimai pagal </w:t>
      </w:r>
      <w:r w:rsidR="005F641E" w:rsidRPr="00EF78E2">
        <w:rPr>
          <w:szCs w:val="24"/>
          <w:lang w:eastAsia="ar-SA"/>
        </w:rPr>
        <w:t xml:space="preserve">Savivaldybės </w:t>
      </w:r>
      <w:r w:rsidR="00CC2E16" w:rsidRPr="00EF78E2">
        <w:rPr>
          <w:szCs w:val="24"/>
          <w:lang w:eastAsia="ar-SA"/>
        </w:rPr>
        <w:t>a</w:t>
      </w:r>
      <w:r w:rsidRPr="00EF78E2">
        <w:rPr>
          <w:szCs w:val="24"/>
          <w:lang w:eastAsia="ar-SA"/>
        </w:rPr>
        <w:t xml:space="preserve">dministracijos direktoriaus įsakymu patvirtintą grafiką. Pakartotiniai rinkimai </w:t>
      </w:r>
      <w:r w:rsidR="00F87ECB" w:rsidRPr="00EF78E2">
        <w:rPr>
          <w:szCs w:val="24"/>
          <w:lang w:eastAsia="ar-SA"/>
        </w:rPr>
        <w:t xml:space="preserve">turi </w:t>
      </w:r>
      <w:r w:rsidR="0038542E" w:rsidRPr="00EF78E2">
        <w:rPr>
          <w:szCs w:val="24"/>
          <w:lang w:eastAsia="ar-SA"/>
        </w:rPr>
        <w:t>būti organizuojami</w:t>
      </w:r>
      <w:r w:rsidRPr="00EF78E2">
        <w:rPr>
          <w:szCs w:val="24"/>
          <w:lang w:eastAsia="ar-SA"/>
        </w:rPr>
        <w:t xml:space="preserve"> ne vėliau kaip po dviejų mėnesių nuo neįvykusių rinkimų pabaigos. Pakartotiniuose rinkimuose netaikomas šiame punkte nustatytas reikalavimas dėl rinkimuose dalyvaujančių gyventojų skaičiaus.</w:t>
      </w:r>
    </w:p>
    <w:p w:rsidR="00133439" w:rsidRPr="0038542E" w:rsidRDefault="00133439" w:rsidP="001F740C">
      <w:pPr>
        <w:pStyle w:val="Sraopastraipa"/>
        <w:tabs>
          <w:tab w:val="left" w:pos="700"/>
        </w:tabs>
        <w:suppressAutoHyphens/>
        <w:ind w:left="993" w:firstLine="993"/>
        <w:jc w:val="both"/>
        <w:rPr>
          <w:szCs w:val="24"/>
          <w:lang w:eastAsia="ar-SA"/>
        </w:rPr>
      </w:pPr>
    </w:p>
    <w:p w:rsidR="0038542E" w:rsidRDefault="00915B9A" w:rsidP="001F740C">
      <w:pPr>
        <w:tabs>
          <w:tab w:val="left" w:pos="1560"/>
        </w:tabs>
        <w:suppressAutoHyphens/>
        <w:spacing w:line="360" w:lineRule="auto"/>
        <w:ind w:firstLine="993"/>
        <w:jc w:val="center"/>
        <w:rPr>
          <w:b/>
          <w:szCs w:val="24"/>
          <w:lang w:eastAsia="ar-SA"/>
        </w:rPr>
      </w:pPr>
      <w:r w:rsidRPr="0038542E">
        <w:rPr>
          <w:b/>
          <w:szCs w:val="24"/>
          <w:lang w:eastAsia="ar-SA"/>
        </w:rPr>
        <w:t>Rinkimų organizavimas ir vykdymas seniūnaitijose, kuriose gyvena ne daugiau kaip 500</w:t>
      </w:r>
      <w:r w:rsidR="005F641E">
        <w:rPr>
          <w:b/>
          <w:szCs w:val="24"/>
          <w:lang w:eastAsia="ar-SA"/>
        </w:rPr>
        <w:t> </w:t>
      </w:r>
      <w:r w:rsidRPr="0038542E">
        <w:rPr>
          <w:b/>
          <w:szCs w:val="24"/>
          <w:lang w:eastAsia="ar-SA"/>
        </w:rPr>
        <w:t>gyventojų</w:t>
      </w:r>
    </w:p>
    <w:p w:rsidR="008E642A" w:rsidRPr="00133439" w:rsidRDefault="008E642A" w:rsidP="001F740C">
      <w:pPr>
        <w:pStyle w:val="Sraopastraipa"/>
        <w:tabs>
          <w:tab w:val="left" w:pos="1560"/>
        </w:tabs>
        <w:suppressAutoHyphens/>
        <w:ind w:left="1135" w:firstLine="993"/>
        <w:jc w:val="both"/>
        <w:rPr>
          <w:szCs w:val="24"/>
          <w:lang w:eastAsia="ar-SA"/>
        </w:rPr>
      </w:pPr>
    </w:p>
    <w:p w:rsidR="00A92F98" w:rsidRPr="00BF2629" w:rsidRDefault="00915B9A" w:rsidP="001F740C">
      <w:pPr>
        <w:pStyle w:val="Sraopastraipa"/>
        <w:numPr>
          <w:ilvl w:val="0"/>
          <w:numId w:val="24"/>
        </w:numPr>
        <w:tabs>
          <w:tab w:val="left" w:pos="1560"/>
        </w:tabs>
        <w:suppressAutoHyphens/>
        <w:spacing w:line="360" w:lineRule="auto"/>
        <w:ind w:left="0" w:firstLine="993"/>
        <w:jc w:val="both"/>
        <w:rPr>
          <w:szCs w:val="24"/>
          <w:lang w:eastAsia="ar-SA"/>
        </w:rPr>
      </w:pPr>
      <w:proofErr w:type="spellStart"/>
      <w:r w:rsidRPr="00BF2629">
        <w:rPr>
          <w:szCs w:val="24"/>
          <w:lang w:eastAsia="ar-SA"/>
        </w:rPr>
        <w:t>Seniūnaitijose</w:t>
      </w:r>
      <w:proofErr w:type="spellEnd"/>
      <w:r w:rsidRPr="00BF2629">
        <w:rPr>
          <w:szCs w:val="24"/>
          <w:lang w:eastAsia="ar-SA"/>
        </w:rPr>
        <w:t>, kuriose gyvena ne daugiau kaip 500 gyventojų, seniūnaičiai renkami gyvento</w:t>
      </w:r>
      <w:r w:rsidR="00B768D7" w:rsidRPr="00BF2629">
        <w:rPr>
          <w:szCs w:val="24"/>
          <w:lang w:eastAsia="ar-SA"/>
        </w:rPr>
        <w:t>j</w:t>
      </w:r>
      <w:r w:rsidR="00D26B9D" w:rsidRPr="00BF2629">
        <w:rPr>
          <w:szCs w:val="24"/>
          <w:lang w:eastAsia="ar-SA"/>
        </w:rPr>
        <w:t xml:space="preserve">ų susirinkime atviru balsavimu, kurį organizuoja </w:t>
      </w:r>
      <w:r w:rsidR="00550257" w:rsidRPr="00BF2629">
        <w:rPr>
          <w:szCs w:val="24"/>
          <w:lang w:eastAsia="ar-SA"/>
        </w:rPr>
        <w:t>K</w:t>
      </w:r>
      <w:r w:rsidR="00D26B9D" w:rsidRPr="00BF2629">
        <w:rPr>
          <w:szCs w:val="24"/>
          <w:lang w:eastAsia="ar-SA"/>
        </w:rPr>
        <w:t>omisij</w:t>
      </w:r>
      <w:r w:rsidR="00A92F98" w:rsidRPr="00BF2629">
        <w:rPr>
          <w:szCs w:val="24"/>
          <w:lang w:eastAsia="ar-SA"/>
        </w:rPr>
        <w:t>a.</w:t>
      </w:r>
    </w:p>
    <w:p w:rsidR="00340F52" w:rsidRDefault="000460FF" w:rsidP="001F740C">
      <w:pPr>
        <w:pStyle w:val="Sraopastraipa"/>
        <w:numPr>
          <w:ilvl w:val="0"/>
          <w:numId w:val="24"/>
        </w:numPr>
        <w:tabs>
          <w:tab w:val="left" w:pos="1560"/>
        </w:tabs>
        <w:suppressAutoHyphens/>
        <w:spacing w:line="360" w:lineRule="auto"/>
        <w:ind w:left="0" w:firstLine="993"/>
        <w:jc w:val="both"/>
        <w:rPr>
          <w:szCs w:val="24"/>
          <w:lang w:eastAsia="ar-SA"/>
        </w:rPr>
      </w:pPr>
      <w:r w:rsidRPr="00A92F98">
        <w:rPr>
          <w:szCs w:val="24"/>
          <w:lang w:eastAsia="ar-SA"/>
        </w:rPr>
        <w:t xml:space="preserve">Apie gyventojų susirinkimą seniūnas </w:t>
      </w:r>
      <w:r w:rsidR="005062B3" w:rsidRPr="00A92F98">
        <w:rPr>
          <w:szCs w:val="24"/>
          <w:lang w:eastAsia="ar-SA"/>
        </w:rPr>
        <w:t xml:space="preserve">arba jo funkcijas atliekantis asmuo </w:t>
      </w:r>
      <w:r w:rsidRPr="00A92F98">
        <w:rPr>
          <w:szCs w:val="24"/>
          <w:lang w:eastAsia="ar-SA"/>
        </w:rPr>
        <w:t xml:space="preserve">informuoja seniūnaitijos gyventojus </w:t>
      </w:r>
      <w:r w:rsidR="005F641E">
        <w:rPr>
          <w:szCs w:val="24"/>
          <w:lang w:eastAsia="ar-SA"/>
        </w:rPr>
        <w:t>S</w:t>
      </w:r>
      <w:r w:rsidRPr="00A92F98">
        <w:rPr>
          <w:szCs w:val="24"/>
          <w:lang w:eastAsia="ar-SA"/>
        </w:rPr>
        <w:t xml:space="preserve">avivaldybės interneto svetainėje, viešai </w:t>
      </w:r>
      <w:r w:rsidR="005F641E">
        <w:rPr>
          <w:szCs w:val="24"/>
          <w:lang w:eastAsia="ar-SA"/>
        </w:rPr>
        <w:t>S</w:t>
      </w:r>
      <w:r w:rsidRPr="00A92F98">
        <w:rPr>
          <w:szCs w:val="24"/>
          <w:lang w:eastAsia="ar-SA"/>
        </w:rPr>
        <w:t>avivaldybės ir seniūnijos patalpose, skelbimų lentose ir vietinėse ar regioninėse visuomenės informavimo priemonėse ne v</w:t>
      </w:r>
      <w:r w:rsidR="005D7BC8">
        <w:rPr>
          <w:szCs w:val="24"/>
          <w:lang w:eastAsia="ar-SA"/>
        </w:rPr>
        <w:t>ėliau kaip prieš 15</w:t>
      </w:r>
      <w:r w:rsidR="00456464">
        <w:rPr>
          <w:szCs w:val="24"/>
          <w:lang w:eastAsia="ar-SA"/>
        </w:rPr>
        <w:t xml:space="preserve"> </w:t>
      </w:r>
      <w:r w:rsidRPr="00A92F98">
        <w:rPr>
          <w:szCs w:val="24"/>
          <w:lang w:eastAsia="ar-SA"/>
        </w:rPr>
        <w:t>d</w:t>
      </w:r>
      <w:r w:rsidR="005062B3" w:rsidRPr="00A92F98">
        <w:rPr>
          <w:szCs w:val="24"/>
          <w:lang w:eastAsia="ar-SA"/>
        </w:rPr>
        <w:t>ienų iki rinkimų.</w:t>
      </w:r>
      <w:r w:rsidR="00550257" w:rsidRPr="00A92F98">
        <w:rPr>
          <w:szCs w:val="24"/>
          <w:lang w:eastAsia="ar-SA"/>
        </w:rPr>
        <w:t xml:space="preserve"> </w:t>
      </w:r>
    </w:p>
    <w:p w:rsidR="003C305E" w:rsidRDefault="000460FF" w:rsidP="00F87ECB">
      <w:pPr>
        <w:pStyle w:val="Sraopastraipa"/>
        <w:numPr>
          <w:ilvl w:val="0"/>
          <w:numId w:val="24"/>
        </w:numPr>
        <w:tabs>
          <w:tab w:val="left" w:pos="1560"/>
        </w:tabs>
        <w:suppressAutoHyphens/>
        <w:spacing w:line="360" w:lineRule="auto"/>
        <w:ind w:left="0" w:firstLine="1135"/>
        <w:jc w:val="both"/>
        <w:rPr>
          <w:szCs w:val="24"/>
          <w:lang w:eastAsia="ar-SA"/>
        </w:rPr>
      </w:pPr>
      <w:r w:rsidRPr="0032689E">
        <w:rPr>
          <w:szCs w:val="24"/>
          <w:lang w:eastAsia="ar-SA"/>
        </w:rPr>
        <w:lastRenderedPageBreak/>
        <w:t>Skelbime apie gyventojų susirinkimą turi būti nurodyta seniūnaitijos</w:t>
      </w:r>
      <w:r w:rsidRPr="000460FF">
        <w:rPr>
          <w:szCs w:val="24"/>
          <w:lang w:eastAsia="ar-SA"/>
        </w:rPr>
        <w:t>, kurioje renkamas seniūnaitis, pavadinimas, gyventojų susirinkimo vieta, laikas, seniūnaičių sąrašas,</w:t>
      </w:r>
      <w:r>
        <w:rPr>
          <w:szCs w:val="24"/>
          <w:lang w:eastAsia="ar-SA"/>
        </w:rPr>
        <w:t xml:space="preserve"> </w:t>
      </w:r>
      <w:r w:rsidRPr="000460FF">
        <w:rPr>
          <w:szCs w:val="24"/>
          <w:lang w:eastAsia="ar-SA"/>
        </w:rPr>
        <w:t xml:space="preserve">susirinkimo organizatorius </w:t>
      </w:r>
      <w:r w:rsidR="005F641E">
        <w:rPr>
          <w:szCs w:val="24"/>
          <w:lang w:eastAsia="ar-SA"/>
        </w:rPr>
        <w:t>ir</w:t>
      </w:r>
      <w:r w:rsidRPr="000460FF">
        <w:rPr>
          <w:szCs w:val="24"/>
          <w:lang w:eastAsia="ar-SA"/>
        </w:rPr>
        <w:t xml:space="preserve"> išvardijamos seniūnaitijai priklausančios teritorijos.</w:t>
      </w:r>
      <w:r w:rsidR="003C305E">
        <w:rPr>
          <w:szCs w:val="24"/>
          <w:lang w:eastAsia="ar-SA"/>
        </w:rPr>
        <w:t xml:space="preserve"> </w:t>
      </w:r>
    </w:p>
    <w:p w:rsidR="003C305E"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B768D7">
        <w:rPr>
          <w:szCs w:val="24"/>
          <w:lang w:eastAsia="ar-SA"/>
        </w:rPr>
        <w:t>Seniūnas parengia patalpas gyventojų susirinkimui. Patalpos turi būti parengtos likus ne mažiau kaip 1 valandai iki susirinkimo pradžios.</w:t>
      </w:r>
      <w:r w:rsidR="00C8734E">
        <w:rPr>
          <w:szCs w:val="24"/>
          <w:lang w:eastAsia="ar-SA"/>
        </w:rPr>
        <w:t xml:space="preserve"> </w:t>
      </w:r>
    </w:p>
    <w:p w:rsidR="00E13B75"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3C305E">
        <w:rPr>
          <w:szCs w:val="24"/>
          <w:lang w:eastAsia="ar-SA"/>
        </w:rPr>
        <w:t>Susirinkimo metu draudžiama rinkimų agitacija susirinkimo patalpose, išskyrus kandidatų pateiktų gyvenimo aprašymų skelbimą.</w:t>
      </w:r>
    </w:p>
    <w:p w:rsidR="00912709"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E13B75">
        <w:rPr>
          <w:szCs w:val="24"/>
          <w:lang w:eastAsia="ar-SA"/>
        </w:rPr>
        <w:t>Atvykęs į susirinkimo patalpas, seniūnaitijos gyventojas pateikia Komisijos nariui galiojantį asmens tapatybę patvirtinantį dokumentą, kuriame yra asmens nuotrauka, vardas, pavardė, asmens kodas, institucija išdavusi dokumentą</w:t>
      </w:r>
      <w:r w:rsidR="00E13B75">
        <w:rPr>
          <w:szCs w:val="24"/>
          <w:lang w:eastAsia="ar-SA"/>
        </w:rPr>
        <w:t>.</w:t>
      </w:r>
    </w:p>
    <w:p w:rsidR="002E184B"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912709">
        <w:rPr>
          <w:szCs w:val="24"/>
          <w:lang w:eastAsia="ar-SA"/>
        </w:rPr>
        <w:t xml:space="preserve">Komisijos narys, patikrinęs, ar rinkėjas yra tos seniūnaitijos gyventojas, įrašo </w:t>
      </w:r>
      <w:r w:rsidR="00761DAA">
        <w:rPr>
          <w:szCs w:val="24"/>
          <w:lang w:eastAsia="ar-SA"/>
        </w:rPr>
        <w:t>jį</w:t>
      </w:r>
      <w:r w:rsidR="00C8734E" w:rsidRPr="00912709">
        <w:rPr>
          <w:szCs w:val="24"/>
          <w:lang w:eastAsia="ar-SA"/>
        </w:rPr>
        <w:t xml:space="preserve"> </w:t>
      </w:r>
      <w:r w:rsidRPr="00912709">
        <w:rPr>
          <w:szCs w:val="24"/>
          <w:lang w:eastAsia="ar-SA"/>
        </w:rPr>
        <w:t xml:space="preserve">į seniūnaitijos gyventojų, dalyvaujančių susirinkime, registracijos lapą (toliau – Registracijos lapas) (Aprašo 2 priedas), išduoda </w:t>
      </w:r>
      <w:r w:rsidR="00E04003" w:rsidRPr="00912709">
        <w:rPr>
          <w:szCs w:val="24"/>
          <w:lang w:eastAsia="ar-SA"/>
        </w:rPr>
        <w:t>rinkėj</w:t>
      </w:r>
      <w:r w:rsidRPr="00912709">
        <w:rPr>
          <w:szCs w:val="24"/>
          <w:lang w:eastAsia="ar-SA"/>
        </w:rPr>
        <w:t xml:space="preserve">o kortelę (ryškios spalvos popierinę kortelę su seniūnijos antspaudu ir </w:t>
      </w:r>
      <w:r w:rsidR="000F1B9A">
        <w:rPr>
          <w:szCs w:val="24"/>
          <w:lang w:eastAsia="ar-SA"/>
        </w:rPr>
        <w:t>K</w:t>
      </w:r>
      <w:r w:rsidRPr="00912709">
        <w:rPr>
          <w:szCs w:val="24"/>
          <w:lang w:eastAsia="ar-SA"/>
        </w:rPr>
        <w:t>omisijos pirmininko parašu).</w:t>
      </w:r>
    </w:p>
    <w:p w:rsidR="002E184B"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2E184B">
        <w:rPr>
          <w:szCs w:val="24"/>
          <w:lang w:eastAsia="ar-SA"/>
        </w:rPr>
        <w:t xml:space="preserve">Komisijos sekretorius pildo </w:t>
      </w:r>
      <w:proofErr w:type="spellStart"/>
      <w:r w:rsidRPr="002E184B">
        <w:rPr>
          <w:szCs w:val="24"/>
          <w:lang w:eastAsia="ar-SA"/>
        </w:rPr>
        <w:t>seniūnaitijos</w:t>
      </w:r>
      <w:proofErr w:type="spellEnd"/>
      <w:r w:rsidRPr="002E184B">
        <w:rPr>
          <w:szCs w:val="24"/>
          <w:lang w:eastAsia="ar-SA"/>
        </w:rPr>
        <w:t xml:space="preserve"> gyventojų balsavimo protokolą (toliau – Balsavimo protokolas) (Aprašo 3 priedas). Balsavimo protokolą pasirašo Komisijos pirmininkas ir sekretorius.</w:t>
      </w:r>
    </w:p>
    <w:p w:rsidR="002E184B"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2E184B">
        <w:rPr>
          <w:szCs w:val="24"/>
          <w:lang w:eastAsia="ar-SA"/>
        </w:rPr>
        <w:t>Komisijos pirmininkas susirinkime dalyvaujantiems gyventojams perskaito kandidatų į seniūnaičius sąraše abėcėlės tvarka pagal kandidatų pavardes (vardas rašomas prieš pavardę) įrašytų kandidatų vardus ir pavardes. Kiekvienam kandidatui leidžiama prisistatyti. Kandidatui prisistatyti skiriama iki 10 minučių. Kandidatui prisistačius, gali būti užduodami klausimai. Klausimų ir atsakymų trukmė – iki 15 minučių.</w:t>
      </w:r>
    </w:p>
    <w:p w:rsidR="002E184B"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2E184B">
        <w:rPr>
          <w:szCs w:val="24"/>
          <w:lang w:eastAsia="ar-SA"/>
        </w:rPr>
        <w:t>Komisijos pirmininkas eilės tvarka perskaito kandidatų į seniūnaičius sąraše įrašyto kiekvieno kandidato vardą, pavardę ir pasiūlo susirinkime dalyvaujantiems gyventojams balsuoti pakeliant ranką už kandidatą.</w:t>
      </w:r>
    </w:p>
    <w:p w:rsidR="002E184B"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2E184B">
        <w:rPr>
          <w:szCs w:val="24"/>
          <w:lang w:eastAsia="ar-SA"/>
        </w:rPr>
        <w:t>Susirinkime dalyvaujantiems gyventojams pakėlus rankas su r</w:t>
      </w:r>
      <w:r w:rsidR="00E04003" w:rsidRPr="002E184B">
        <w:rPr>
          <w:szCs w:val="24"/>
          <w:lang w:eastAsia="ar-SA"/>
        </w:rPr>
        <w:t>inkėj</w:t>
      </w:r>
      <w:r w:rsidRPr="002E184B">
        <w:rPr>
          <w:szCs w:val="24"/>
          <w:lang w:eastAsia="ar-SA"/>
        </w:rPr>
        <w:t xml:space="preserve">o kortele už </w:t>
      </w:r>
      <w:r w:rsidRPr="00F87ECB">
        <w:rPr>
          <w:szCs w:val="24"/>
          <w:lang w:eastAsia="ar-SA"/>
        </w:rPr>
        <w:t>paskelbtą kandidatą, Komisijos sekretorius suskaičiuoja, kiek</w:t>
      </w:r>
      <w:r w:rsidR="005B170E" w:rsidRPr="00F87ECB">
        <w:rPr>
          <w:szCs w:val="24"/>
          <w:lang w:eastAsia="ar-SA"/>
        </w:rPr>
        <w:t xml:space="preserve"> balsų atiduota už šį kandidatą</w:t>
      </w:r>
      <w:r w:rsidR="006F2C8C" w:rsidRPr="00F87ECB">
        <w:rPr>
          <w:szCs w:val="24"/>
          <w:lang w:eastAsia="ar-SA"/>
        </w:rPr>
        <w:t>,</w:t>
      </w:r>
      <w:r w:rsidR="005B170E" w:rsidRPr="00F87ECB">
        <w:rPr>
          <w:szCs w:val="24"/>
          <w:lang w:eastAsia="ar-SA"/>
        </w:rPr>
        <w:t xml:space="preserve"> </w:t>
      </w:r>
      <w:r w:rsidR="005B170E" w:rsidRPr="00F87ECB">
        <w:t>papildomai priskaičiuo</w:t>
      </w:r>
      <w:r w:rsidR="00F87ECB" w:rsidRPr="00F87ECB">
        <w:rPr>
          <w:szCs w:val="24"/>
          <w:lang w:eastAsia="ar-SA"/>
        </w:rPr>
        <w:t>d</w:t>
      </w:r>
      <w:r w:rsidR="002E184B" w:rsidRPr="00F87ECB">
        <w:t>am</w:t>
      </w:r>
      <w:r w:rsidR="00F87ECB" w:rsidRPr="00F87ECB">
        <w:rPr>
          <w:szCs w:val="24"/>
          <w:lang w:eastAsia="ar-SA"/>
        </w:rPr>
        <w:t>as</w:t>
      </w:r>
      <w:r w:rsidR="005B170E" w:rsidRPr="00F87ECB">
        <w:t xml:space="preserve"> namuose valią išreiškusių rinkėjų bals</w:t>
      </w:r>
      <w:r w:rsidR="00F87ECB" w:rsidRPr="00F87ECB">
        <w:rPr>
          <w:szCs w:val="24"/>
          <w:lang w:eastAsia="ar-SA"/>
        </w:rPr>
        <w:t>us.</w:t>
      </w:r>
      <w:r w:rsidR="000F1B9A">
        <w:rPr>
          <w:szCs w:val="24"/>
          <w:lang w:eastAsia="ar-SA"/>
        </w:rPr>
        <w:t xml:space="preserve"> </w:t>
      </w:r>
    </w:p>
    <w:p w:rsidR="002E184B" w:rsidRPr="002E184B" w:rsidRDefault="00915B9A" w:rsidP="00F87ECB">
      <w:pPr>
        <w:pStyle w:val="Sraopastraipa"/>
        <w:numPr>
          <w:ilvl w:val="0"/>
          <w:numId w:val="24"/>
        </w:numPr>
        <w:tabs>
          <w:tab w:val="left" w:pos="1560"/>
        </w:tabs>
        <w:suppressAutoHyphens/>
        <w:spacing w:line="360" w:lineRule="auto"/>
        <w:ind w:left="0" w:firstLine="1135"/>
        <w:jc w:val="both"/>
        <w:rPr>
          <w:szCs w:val="24"/>
          <w:lang w:eastAsia="ar-SA"/>
        </w:rPr>
      </w:pPr>
      <w:r w:rsidRPr="00D94E3C">
        <w:rPr>
          <w:lang w:bidi="he-IL"/>
        </w:rPr>
        <w:t xml:space="preserve">Išrinktas </w:t>
      </w:r>
      <w:proofErr w:type="spellStart"/>
      <w:r w:rsidRPr="00D94E3C">
        <w:rPr>
          <w:lang w:bidi="he-IL"/>
        </w:rPr>
        <w:t>seniūnaičiu</w:t>
      </w:r>
      <w:proofErr w:type="spellEnd"/>
      <w:r w:rsidRPr="00D94E3C">
        <w:rPr>
          <w:lang w:bidi="he-IL"/>
        </w:rPr>
        <w:t xml:space="preserve"> laikomas tas kandidatas, kuri</w:t>
      </w:r>
      <w:r w:rsidR="001272FA">
        <w:rPr>
          <w:lang w:bidi="he-IL"/>
        </w:rPr>
        <w:t>s surinko daugiausia rinkimuose</w:t>
      </w:r>
      <w:r w:rsidRPr="00D94E3C">
        <w:rPr>
          <w:lang w:bidi="he-IL"/>
        </w:rPr>
        <w:t xml:space="preserve"> dalyvavusių </w:t>
      </w:r>
      <w:proofErr w:type="spellStart"/>
      <w:r w:rsidRPr="00D94E3C">
        <w:rPr>
          <w:lang w:bidi="he-IL"/>
        </w:rPr>
        <w:t>seniūnaitijos</w:t>
      </w:r>
      <w:proofErr w:type="spellEnd"/>
      <w:r w:rsidRPr="00D94E3C">
        <w:rPr>
          <w:lang w:bidi="he-IL"/>
        </w:rPr>
        <w:t xml:space="preserve"> gyventojų balsų. Jei balsavus ne mažiau kaip 5 procentams seniūnaitijos gyventojų daugiausia balsų po lygiai surinko keli kandidatai, vyksta pakartotiniai rinkimai. Jei pakartotiniuose rinkimuose daugiausia balsų po lygiai surinko keli kandidatai, išrinktas seniūnaičiu </w:t>
      </w:r>
      <w:r w:rsidRPr="0032689E">
        <w:rPr>
          <w:lang w:bidi="he-IL"/>
        </w:rPr>
        <w:t>laikomas tas kandidatas, kurio rinkimų ir pakartotinių rinkimų balsų suma yra didesnė.</w:t>
      </w:r>
      <w:r w:rsidRPr="0032689E">
        <w:t xml:space="preserve"> </w:t>
      </w:r>
    </w:p>
    <w:p w:rsidR="002E184B" w:rsidRDefault="00963FA3" w:rsidP="00F87ECB">
      <w:pPr>
        <w:pStyle w:val="Sraopastraipa"/>
        <w:numPr>
          <w:ilvl w:val="0"/>
          <w:numId w:val="24"/>
        </w:numPr>
        <w:tabs>
          <w:tab w:val="left" w:pos="1560"/>
        </w:tabs>
        <w:suppressAutoHyphens/>
        <w:spacing w:line="360" w:lineRule="auto"/>
        <w:ind w:left="0" w:firstLine="1135"/>
        <w:jc w:val="both"/>
        <w:rPr>
          <w:szCs w:val="24"/>
          <w:lang w:eastAsia="ar-SA"/>
        </w:rPr>
      </w:pPr>
      <w:r w:rsidRPr="002E184B">
        <w:rPr>
          <w:szCs w:val="24"/>
          <w:lang w:eastAsia="ar-SA"/>
        </w:rPr>
        <w:t xml:space="preserve">Komisijos sekretorius pildo </w:t>
      </w:r>
      <w:proofErr w:type="spellStart"/>
      <w:r w:rsidRPr="002E184B">
        <w:rPr>
          <w:szCs w:val="24"/>
          <w:lang w:eastAsia="ar-SA"/>
        </w:rPr>
        <w:t>seniūnaitijos</w:t>
      </w:r>
      <w:proofErr w:type="spellEnd"/>
      <w:r w:rsidRPr="002E184B">
        <w:rPr>
          <w:szCs w:val="24"/>
          <w:lang w:eastAsia="ar-SA"/>
        </w:rPr>
        <w:t xml:space="preserve"> gyventojų </w:t>
      </w:r>
      <w:r w:rsidR="009C3A68" w:rsidRPr="002E184B">
        <w:rPr>
          <w:szCs w:val="24"/>
          <w:lang w:eastAsia="ar-SA"/>
        </w:rPr>
        <w:t xml:space="preserve">balsavimo </w:t>
      </w:r>
      <w:r w:rsidRPr="002E184B">
        <w:rPr>
          <w:szCs w:val="24"/>
          <w:lang w:eastAsia="ar-SA"/>
        </w:rPr>
        <w:t xml:space="preserve">protokolą (toliau – </w:t>
      </w:r>
      <w:r w:rsidR="009C3A68" w:rsidRPr="002E184B">
        <w:rPr>
          <w:szCs w:val="24"/>
          <w:lang w:eastAsia="ar-SA"/>
        </w:rPr>
        <w:t xml:space="preserve">Balsavimo </w:t>
      </w:r>
      <w:r w:rsidRPr="002E184B">
        <w:rPr>
          <w:szCs w:val="24"/>
          <w:lang w:eastAsia="ar-SA"/>
        </w:rPr>
        <w:t xml:space="preserve">protokolas) (Aprašo 6 priedas). </w:t>
      </w:r>
      <w:r w:rsidR="009C3A68" w:rsidRPr="002E184B">
        <w:rPr>
          <w:szCs w:val="24"/>
          <w:lang w:eastAsia="ar-SA"/>
        </w:rPr>
        <w:t>Balsavimo</w:t>
      </w:r>
      <w:r w:rsidRPr="002E184B">
        <w:rPr>
          <w:szCs w:val="24"/>
          <w:lang w:eastAsia="ar-SA"/>
        </w:rPr>
        <w:t xml:space="preserve"> protokolą pasirašo visi Komisijos nariai. </w:t>
      </w:r>
    </w:p>
    <w:p w:rsidR="009322B0" w:rsidRDefault="009322B0" w:rsidP="00F5130D">
      <w:pPr>
        <w:tabs>
          <w:tab w:val="left" w:pos="1560"/>
        </w:tabs>
        <w:suppressAutoHyphens/>
        <w:ind w:left="1135"/>
        <w:jc w:val="center"/>
        <w:rPr>
          <w:szCs w:val="24"/>
          <w:lang w:eastAsia="ar-SA"/>
        </w:rPr>
      </w:pPr>
    </w:p>
    <w:p w:rsidR="002E184B" w:rsidRDefault="00915B9A" w:rsidP="00F5130D">
      <w:pPr>
        <w:tabs>
          <w:tab w:val="left" w:pos="1560"/>
        </w:tabs>
        <w:suppressAutoHyphens/>
        <w:spacing w:line="360" w:lineRule="auto"/>
        <w:ind w:right="566" w:firstLine="567"/>
        <w:jc w:val="center"/>
        <w:rPr>
          <w:b/>
          <w:szCs w:val="24"/>
          <w:lang w:eastAsia="ar-SA"/>
        </w:rPr>
      </w:pPr>
      <w:r w:rsidRPr="002E184B">
        <w:rPr>
          <w:b/>
          <w:szCs w:val="24"/>
          <w:lang w:eastAsia="ar-SA"/>
        </w:rPr>
        <w:t>Rinkimų organizavimas ir vykdymas seniūnaitijose, kuriose gyvena daugiau kaip</w:t>
      </w:r>
      <w:r w:rsidR="00F5130D">
        <w:rPr>
          <w:b/>
          <w:szCs w:val="24"/>
          <w:lang w:eastAsia="ar-SA"/>
        </w:rPr>
        <w:t xml:space="preserve"> </w:t>
      </w:r>
      <w:r w:rsidRPr="002E184B">
        <w:rPr>
          <w:b/>
          <w:szCs w:val="24"/>
          <w:lang w:eastAsia="ar-SA"/>
        </w:rPr>
        <w:t>500</w:t>
      </w:r>
      <w:r w:rsidR="00F5130D">
        <w:rPr>
          <w:b/>
          <w:szCs w:val="24"/>
          <w:lang w:eastAsia="ar-SA"/>
        </w:rPr>
        <w:t xml:space="preserve"> </w:t>
      </w:r>
      <w:r w:rsidRPr="002E184B">
        <w:rPr>
          <w:b/>
          <w:szCs w:val="24"/>
          <w:lang w:eastAsia="ar-SA"/>
        </w:rPr>
        <w:t>gyventojų</w:t>
      </w:r>
    </w:p>
    <w:p w:rsidR="008E642A" w:rsidRPr="00F87ECB" w:rsidRDefault="008E642A" w:rsidP="00F5130D">
      <w:pPr>
        <w:tabs>
          <w:tab w:val="left" w:pos="1560"/>
        </w:tabs>
        <w:suppressAutoHyphens/>
        <w:ind w:left="1135"/>
        <w:jc w:val="center"/>
      </w:pPr>
    </w:p>
    <w:p w:rsidR="00D07CCC" w:rsidRDefault="00915B9A" w:rsidP="00EF78E2">
      <w:pPr>
        <w:pStyle w:val="Sraopastraipa"/>
        <w:numPr>
          <w:ilvl w:val="0"/>
          <w:numId w:val="24"/>
        </w:numPr>
        <w:tabs>
          <w:tab w:val="left" w:pos="1560"/>
        </w:tabs>
        <w:suppressAutoHyphens/>
        <w:spacing w:line="360" w:lineRule="auto"/>
        <w:ind w:left="0" w:firstLine="1135"/>
        <w:jc w:val="both"/>
        <w:rPr>
          <w:szCs w:val="24"/>
          <w:lang w:eastAsia="ar-SA"/>
        </w:rPr>
      </w:pPr>
      <w:proofErr w:type="spellStart"/>
      <w:r w:rsidRPr="002E184B">
        <w:rPr>
          <w:szCs w:val="24"/>
          <w:lang w:eastAsia="ar-SA"/>
        </w:rPr>
        <w:t>Seniūnaitijose</w:t>
      </w:r>
      <w:proofErr w:type="spellEnd"/>
      <w:r w:rsidRPr="002E184B">
        <w:rPr>
          <w:szCs w:val="24"/>
          <w:lang w:eastAsia="ar-SA"/>
        </w:rPr>
        <w:t xml:space="preserve">, kuriose gyvena daugiau kaip 500 gyventojų, seniūnaičiai renkami </w:t>
      </w:r>
      <w:r w:rsidR="0025782E" w:rsidRPr="002E184B">
        <w:rPr>
          <w:szCs w:val="24"/>
          <w:lang w:eastAsia="ar-SA"/>
        </w:rPr>
        <w:t>balsuojant</w:t>
      </w:r>
      <w:r w:rsidRPr="002E184B">
        <w:rPr>
          <w:szCs w:val="24"/>
          <w:lang w:eastAsia="ar-SA"/>
        </w:rPr>
        <w:t>: gyventojams balsuojant elektroninėmis ryšio priemonėmis internetu</w:t>
      </w:r>
      <w:r w:rsidR="0025782E" w:rsidRPr="002E184B">
        <w:rPr>
          <w:szCs w:val="24"/>
          <w:lang w:eastAsia="ar-SA"/>
        </w:rPr>
        <w:t>, balsuojant namuose</w:t>
      </w:r>
      <w:r w:rsidR="00F87ECB">
        <w:rPr>
          <w:szCs w:val="24"/>
          <w:lang w:eastAsia="ar-SA"/>
        </w:rPr>
        <w:t xml:space="preserve"> arba pildant popierinius </w:t>
      </w:r>
      <w:r w:rsidR="0025782E" w:rsidRPr="002E184B">
        <w:rPr>
          <w:szCs w:val="24"/>
          <w:lang w:eastAsia="ar-SA"/>
        </w:rPr>
        <w:t>balsavimo</w:t>
      </w:r>
      <w:r w:rsidR="00F87ECB">
        <w:rPr>
          <w:szCs w:val="24"/>
          <w:lang w:eastAsia="ar-SA"/>
        </w:rPr>
        <w:t xml:space="preserve"> lapus (toliau – </w:t>
      </w:r>
      <w:r w:rsidR="0025782E" w:rsidRPr="00EF78E2">
        <w:rPr>
          <w:szCs w:val="24"/>
          <w:lang w:eastAsia="ar-SA"/>
        </w:rPr>
        <w:t>Balsavimo</w:t>
      </w:r>
      <w:r w:rsidRPr="00EF78E2">
        <w:rPr>
          <w:szCs w:val="24"/>
          <w:lang w:eastAsia="ar-SA"/>
        </w:rPr>
        <w:t xml:space="preserve"> lapas)</w:t>
      </w:r>
      <w:r w:rsidRPr="002E184B">
        <w:rPr>
          <w:szCs w:val="24"/>
          <w:lang w:eastAsia="ar-SA"/>
        </w:rPr>
        <w:t xml:space="preserve"> (Aprašo 4 priedas)</w:t>
      </w:r>
      <w:r w:rsidRPr="00EF78E2">
        <w:rPr>
          <w:szCs w:val="24"/>
          <w:lang w:eastAsia="ar-SA"/>
        </w:rPr>
        <w:t xml:space="preserve"> seniūnijos patalpose</w:t>
      </w:r>
      <w:r w:rsidRPr="002E184B">
        <w:rPr>
          <w:szCs w:val="24"/>
          <w:lang w:eastAsia="ar-SA"/>
        </w:rPr>
        <w:t>.</w:t>
      </w:r>
    </w:p>
    <w:p w:rsidR="00D07CCC"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proofErr w:type="spellStart"/>
      <w:r w:rsidRPr="00D07CCC">
        <w:rPr>
          <w:szCs w:val="24"/>
          <w:lang w:eastAsia="ar-SA"/>
        </w:rPr>
        <w:t>Seniūnaitijos</w:t>
      </w:r>
      <w:proofErr w:type="spellEnd"/>
      <w:r w:rsidRPr="00D07CCC">
        <w:rPr>
          <w:szCs w:val="24"/>
          <w:lang w:eastAsia="ar-SA"/>
        </w:rPr>
        <w:t xml:space="preserve"> gyventojas turi tik vieną balsą. </w:t>
      </w:r>
      <w:r w:rsidR="00A15DA5" w:rsidRPr="00D07CCC">
        <w:rPr>
          <w:szCs w:val="24"/>
          <w:lang w:eastAsia="ar-SA"/>
        </w:rPr>
        <w:t>Jei gyventojas balsavo</w:t>
      </w:r>
      <w:r w:rsidRPr="00D07CCC">
        <w:rPr>
          <w:szCs w:val="24"/>
          <w:lang w:eastAsia="ar-SA"/>
        </w:rPr>
        <w:t xml:space="preserve"> elektroninėmis ryši</w:t>
      </w:r>
      <w:r w:rsidR="00A15DA5" w:rsidRPr="00D07CCC">
        <w:rPr>
          <w:szCs w:val="24"/>
          <w:lang w:eastAsia="ar-SA"/>
        </w:rPr>
        <w:t>o priemonėmis</w:t>
      </w:r>
      <w:r w:rsidR="000F1B9A">
        <w:rPr>
          <w:szCs w:val="24"/>
          <w:lang w:eastAsia="ar-SA"/>
        </w:rPr>
        <w:t>,</w:t>
      </w:r>
      <w:r w:rsidR="00A15DA5">
        <w:rPr>
          <w:szCs w:val="24"/>
          <w:lang w:eastAsia="ar-SA"/>
        </w:rPr>
        <w:t xml:space="preserve"> </w:t>
      </w:r>
      <w:r w:rsidR="0025782E" w:rsidRPr="00D07CCC">
        <w:rPr>
          <w:szCs w:val="24"/>
          <w:lang w:eastAsia="ar-SA"/>
        </w:rPr>
        <w:t xml:space="preserve">Balsavimo </w:t>
      </w:r>
      <w:r w:rsidR="00A15DA5" w:rsidRPr="00D07CCC">
        <w:rPr>
          <w:szCs w:val="24"/>
          <w:lang w:eastAsia="ar-SA"/>
        </w:rPr>
        <w:t xml:space="preserve">lapas neišduodamas. Balsavus pildant </w:t>
      </w:r>
      <w:r w:rsidR="0025782E" w:rsidRPr="00D07CCC">
        <w:rPr>
          <w:szCs w:val="24"/>
          <w:lang w:eastAsia="ar-SA"/>
        </w:rPr>
        <w:t xml:space="preserve">Balsavimo </w:t>
      </w:r>
      <w:r w:rsidR="00A15DA5" w:rsidRPr="00D07CCC">
        <w:rPr>
          <w:szCs w:val="24"/>
          <w:lang w:eastAsia="ar-SA"/>
        </w:rPr>
        <w:t>lapą</w:t>
      </w:r>
      <w:r w:rsidR="000F1B9A">
        <w:rPr>
          <w:szCs w:val="24"/>
          <w:lang w:eastAsia="ar-SA"/>
        </w:rPr>
        <w:t>,</w:t>
      </w:r>
      <w:r w:rsidR="00A15DA5" w:rsidRPr="00D07CCC">
        <w:rPr>
          <w:szCs w:val="24"/>
          <w:lang w:eastAsia="ar-SA"/>
        </w:rPr>
        <w:t xml:space="preserve"> elektroninėmis ryšio priemonėmis balsuoti </w:t>
      </w:r>
      <w:r w:rsidR="00A15DA5">
        <w:rPr>
          <w:szCs w:val="24"/>
          <w:lang w:eastAsia="ar-SA"/>
        </w:rPr>
        <w:t>negal</w:t>
      </w:r>
      <w:r w:rsidR="000F1B9A">
        <w:rPr>
          <w:szCs w:val="24"/>
          <w:lang w:eastAsia="ar-SA"/>
        </w:rPr>
        <w:t>im</w:t>
      </w:r>
      <w:r w:rsidR="001E7E13">
        <w:rPr>
          <w:szCs w:val="24"/>
          <w:lang w:eastAsia="ar-SA"/>
        </w:rPr>
        <w:t>a.</w:t>
      </w:r>
    </w:p>
    <w:p w:rsidR="00D07CCC"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D07CCC">
        <w:rPr>
          <w:szCs w:val="24"/>
          <w:lang w:eastAsia="ar-SA"/>
        </w:rPr>
        <w:t>Savo valią gyventojai gali išreikšti seniūnaičių rinkimams skirtoje interneto svetainėje</w:t>
      </w:r>
      <w:r w:rsidR="00F43AA1" w:rsidRPr="00D07CCC">
        <w:rPr>
          <w:szCs w:val="24"/>
          <w:lang w:eastAsia="ar-SA"/>
        </w:rPr>
        <w:t xml:space="preserve"> www.seniunaiciai.kaunas.lt</w:t>
      </w:r>
      <w:r w:rsidRPr="00D07CCC">
        <w:rPr>
          <w:szCs w:val="24"/>
          <w:lang w:eastAsia="ar-SA"/>
        </w:rPr>
        <w:t xml:space="preserve">, identifikuodami save elektroninėmis identifikavimo priemonėmis. Svetainės adresas skelbiamas seniūnijų ir Savivaldybės interneto svetainėse. </w:t>
      </w:r>
    </w:p>
    <w:p w:rsidR="00D07CCC" w:rsidRDefault="0025782E" w:rsidP="001E7E13">
      <w:pPr>
        <w:pStyle w:val="Sraopastraipa"/>
        <w:numPr>
          <w:ilvl w:val="0"/>
          <w:numId w:val="24"/>
        </w:numPr>
        <w:tabs>
          <w:tab w:val="left" w:pos="1560"/>
        </w:tabs>
        <w:suppressAutoHyphens/>
        <w:spacing w:line="360" w:lineRule="auto"/>
        <w:ind w:left="0" w:firstLine="1135"/>
        <w:jc w:val="both"/>
        <w:rPr>
          <w:szCs w:val="24"/>
          <w:lang w:eastAsia="ar-SA"/>
        </w:rPr>
      </w:pPr>
      <w:r w:rsidRPr="00D07CCC">
        <w:rPr>
          <w:szCs w:val="24"/>
          <w:lang w:eastAsia="ar-SA"/>
        </w:rPr>
        <w:t xml:space="preserve">Balsavimo </w:t>
      </w:r>
      <w:r w:rsidR="00915B9A" w:rsidRPr="00D07CCC">
        <w:rPr>
          <w:szCs w:val="24"/>
          <w:lang w:eastAsia="ar-SA"/>
        </w:rPr>
        <w:t xml:space="preserve">pradžios ir pabaigos laikas nurodomas </w:t>
      </w:r>
      <w:r w:rsidR="000F1B9A">
        <w:rPr>
          <w:szCs w:val="24"/>
          <w:lang w:eastAsia="ar-SA"/>
        </w:rPr>
        <w:t>Savivaldybės a</w:t>
      </w:r>
      <w:r w:rsidR="00915B9A" w:rsidRPr="00E45CA7">
        <w:rPr>
          <w:szCs w:val="24"/>
          <w:lang w:eastAsia="ar-SA"/>
        </w:rPr>
        <w:t>dministracijos</w:t>
      </w:r>
      <w:r w:rsidR="00915B9A" w:rsidRPr="00D07CCC">
        <w:rPr>
          <w:szCs w:val="24"/>
          <w:lang w:eastAsia="ar-SA"/>
        </w:rPr>
        <w:t xml:space="preserve"> direktoriaus įsakymu patvirtintame seniūnaičių rinkimų grafike. </w:t>
      </w:r>
      <w:r w:rsidRPr="00D07CCC">
        <w:rPr>
          <w:szCs w:val="24"/>
          <w:lang w:eastAsia="ar-SA"/>
        </w:rPr>
        <w:t>Balsavimas</w:t>
      </w:r>
      <w:r w:rsidR="00915B9A" w:rsidRPr="00D07CCC">
        <w:rPr>
          <w:szCs w:val="24"/>
          <w:lang w:eastAsia="ar-SA"/>
        </w:rPr>
        <w:t xml:space="preserve"> vyksta 5 darbo dienas.</w:t>
      </w:r>
    </w:p>
    <w:p w:rsidR="00D07CCC" w:rsidRDefault="0025782E" w:rsidP="001E7E13">
      <w:pPr>
        <w:pStyle w:val="Sraopastraipa"/>
        <w:numPr>
          <w:ilvl w:val="0"/>
          <w:numId w:val="24"/>
        </w:numPr>
        <w:tabs>
          <w:tab w:val="left" w:pos="1560"/>
        </w:tabs>
        <w:suppressAutoHyphens/>
        <w:spacing w:line="360" w:lineRule="auto"/>
        <w:ind w:left="0" w:firstLine="1135"/>
        <w:jc w:val="both"/>
        <w:rPr>
          <w:szCs w:val="24"/>
          <w:lang w:eastAsia="ar-SA"/>
        </w:rPr>
      </w:pPr>
      <w:r w:rsidRPr="00D07CCC">
        <w:rPr>
          <w:szCs w:val="24"/>
          <w:lang w:eastAsia="ar-SA"/>
        </w:rPr>
        <w:t xml:space="preserve">Balsavimo </w:t>
      </w:r>
      <w:r w:rsidR="00915B9A" w:rsidRPr="00D07CCC">
        <w:rPr>
          <w:szCs w:val="24"/>
          <w:lang w:eastAsia="ar-SA"/>
        </w:rPr>
        <w:t>metu draudžiama rinkimų agitacija seniūnijos patalpose, išskyrus kandidatų pateiktų gyvenimo aprašymų skelbimą.</w:t>
      </w:r>
      <w:r w:rsidR="000F1B9A">
        <w:rPr>
          <w:szCs w:val="24"/>
          <w:lang w:eastAsia="ar-SA"/>
        </w:rPr>
        <w:t xml:space="preserve"> </w:t>
      </w:r>
    </w:p>
    <w:p w:rsidR="00D07CCC" w:rsidRPr="00D07CCC" w:rsidRDefault="001E7E13" w:rsidP="001E7E13">
      <w:pPr>
        <w:pStyle w:val="Sraopastraipa"/>
        <w:numPr>
          <w:ilvl w:val="0"/>
          <w:numId w:val="24"/>
        </w:numPr>
        <w:tabs>
          <w:tab w:val="left" w:pos="1560"/>
        </w:tabs>
        <w:suppressAutoHyphens/>
        <w:spacing w:line="360" w:lineRule="auto"/>
        <w:ind w:left="0" w:firstLine="1135"/>
        <w:jc w:val="both"/>
        <w:rPr>
          <w:szCs w:val="24"/>
          <w:lang w:eastAsia="ar-SA"/>
        </w:rPr>
      </w:pPr>
      <w:r>
        <w:rPr>
          <w:bCs/>
          <w:szCs w:val="24"/>
          <w:lang w:eastAsia="ar-SA"/>
        </w:rPr>
        <w:t xml:space="preserve">Seniūnas parengia patalpas </w:t>
      </w:r>
      <w:r w:rsidR="0025782E" w:rsidRPr="00D07CCC">
        <w:rPr>
          <w:szCs w:val="24"/>
          <w:lang w:eastAsia="ar-SA"/>
        </w:rPr>
        <w:t xml:space="preserve">balsavimui </w:t>
      </w:r>
      <w:r w:rsidR="00915B9A" w:rsidRPr="00D07CCC">
        <w:rPr>
          <w:szCs w:val="24"/>
          <w:lang w:eastAsia="ar-SA"/>
        </w:rPr>
        <w:t>vykdyti</w:t>
      </w:r>
      <w:r w:rsidR="00915B9A" w:rsidRPr="00D07CCC">
        <w:rPr>
          <w:bCs/>
          <w:szCs w:val="24"/>
          <w:lang w:eastAsia="ar-SA"/>
        </w:rPr>
        <w:t xml:space="preserve">. Patalpos turi būti parengtos likus ne mažiau kaip 1 valandai iki </w:t>
      </w:r>
      <w:r w:rsidR="0025782E" w:rsidRPr="00D07CCC">
        <w:rPr>
          <w:bCs/>
          <w:szCs w:val="24"/>
          <w:lang w:eastAsia="ar-SA"/>
        </w:rPr>
        <w:t>balsavimo</w:t>
      </w:r>
      <w:r w:rsidR="00915B9A" w:rsidRPr="00D07CCC">
        <w:rPr>
          <w:bCs/>
          <w:szCs w:val="24"/>
          <w:lang w:eastAsia="ar-SA"/>
        </w:rPr>
        <w:t xml:space="preserve"> pradžios.</w:t>
      </w:r>
      <w:r w:rsidR="00E45CA7" w:rsidRPr="00D07CCC">
        <w:rPr>
          <w:bCs/>
          <w:szCs w:val="24"/>
          <w:lang w:eastAsia="ar-SA"/>
        </w:rPr>
        <w:t xml:space="preserve"> </w:t>
      </w:r>
    </w:p>
    <w:p w:rsidR="00D07CCC" w:rsidRPr="00D07CCC"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D07CCC">
        <w:rPr>
          <w:bCs/>
          <w:szCs w:val="24"/>
          <w:lang w:eastAsia="ar-SA"/>
        </w:rPr>
        <w:t xml:space="preserve">Rinkimų patalpoje turi būti balsadėžė ir paruoštos vietos </w:t>
      </w:r>
      <w:r w:rsidR="0025782E" w:rsidRPr="00D07CCC">
        <w:rPr>
          <w:bCs/>
          <w:szCs w:val="24"/>
          <w:lang w:eastAsia="ar-SA"/>
        </w:rPr>
        <w:t xml:space="preserve">Balsavimo </w:t>
      </w:r>
      <w:r w:rsidRPr="00D07CCC">
        <w:rPr>
          <w:bCs/>
          <w:szCs w:val="24"/>
          <w:lang w:eastAsia="ar-SA"/>
        </w:rPr>
        <w:t xml:space="preserve">lapui užpildyti. Komisijos primininkas prieš </w:t>
      </w:r>
      <w:r w:rsidR="0025782E" w:rsidRPr="00D07CCC">
        <w:rPr>
          <w:bCs/>
          <w:szCs w:val="24"/>
          <w:lang w:eastAsia="ar-SA"/>
        </w:rPr>
        <w:t xml:space="preserve">balsavimo </w:t>
      </w:r>
      <w:r w:rsidRPr="00D07CCC">
        <w:rPr>
          <w:bCs/>
          <w:szCs w:val="24"/>
          <w:lang w:eastAsia="ar-SA"/>
        </w:rPr>
        <w:t>pradžią patikrina, ar balsadėžė yra tuščia, ir ją antspauduoja.</w:t>
      </w:r>
    </w:p>
    <w:p w:rsidR="00D07CCC" w:rsidRPr="00D07CCC" w:rsidRDefault="001E7E13" w:rsidP="001E7E13">
      <w:pPr>
        <w:pStyle w:val="Sraopastraipa"/>
        <w:numPr>
          <w:ilvl w:val="0"/>
          <w:numId w:val="24"/>
        </w:numPr>
        <w:tabs>
          <w:tab w:val="left" w:pos="1560"/>
        </w:tabs>
        <w:suppressAutoHyphens/>
        <w:spacing w:line="360" w:lineRule="auto"/>
        <w:ind w:left="0" w:firstLine="1135"/>
        <w:jc w:val="both"/>
        <w:rPr>
          <w:szCs w:val="24"/>
          <w:lang w:eastAsia="ar-SA"/>
        </w:rPr>
      </w:pPr>
      <w:r>
        <w:rPr>
          <w:bCs/>
          <w:szCs w:val="24"/>
          <w:lang w:eastAsia="ar-SA"/>
        </w:rPr>
        <w:t xml:space="preserve">Komisija parengia </w:t>
      </w:r>
      <w:r w:rsidR="0025782E" w:rsidRPr="00D07CCC">
        <w:rPr>
          <w:bCs/>
          <w:szCs w:val="24"/>
          <w:lang w:eastAsia="ar-SA"/>
        </w:rPr>
        <w:t>Balsavimo</w:t>
      </w:r>
      <w:r w:rsidR="00915B9A" w:rsidRPr="00D07CCC">
        <w:rPr>
          <w:bCs/>
          <w:szCs w:val="24"/>
          <w:lang w:eastAsia="ar-SA"/>
        </w:rPr>
        <w:t xml:space="preserve"> lapus. Visi kandidatai į seniūnaičius įrašomi pagal abėcėlę tokiame pat plote ir to paties tipo šriftu (šriftais), nurodomas kiekvieno kandidato į seniūnaičius vardas, pavardė ir eilės numeris. </w:t>
      </w:r>
      <w:r w:rsidR="0025782E" w:rsidRPr="00D07CCC">
        <w:rPr>
          <w:bCs/>
          <w:szCs w:val="24"/>
          <w:lang w:eastAsia="ar-SA"/>
        </w:rPr>
        <w:t xml:space="preserve">Balsavimo </w:t>
      </w:r>
      <w:r w:rsidR="00915B9A" w:rsidRPr="00D07CCC">
        <w:rPr>
          <w:bCs/>
          <w:szCs w:val="24"/>
          <w:lang w:eastAsia="ar-SA"/>
        </w:rPr>
        <w:t>lapai antspauduojami seniūnijos antspaudu.</w:t>
      </w:r>
    </w:p>
    <w:p w:rsidR="00116027"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D07CCC">
        <w:rPr>
          <w:szCs w:val="24"/>
          <w:lang w:eastAsia="ar-SA"/>
        </w:rPr>
        <w:t>Atvykęs į seniūnijos patalpas, seniūnaitijos gyventojas pateikia Komisijos nariui galiojantį asmens tapatybę patvirtinantį dokumentą, kuriame yra asmens nuotrauka, vardas, pavardė, asmens kodas, institucija išdavusi dokumentą.</w:t>
      </w:r>
    </w:p>
    <w:p w:rsidR="00116027"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116027">
        <w:rPr>
          <w:szCs w:val="24"/>
          <w:lang w:eastAsia="ar-SA"/>
        </w:rPr>
        <w:t>Komisijos narys, patikrinęs, ar rinkėjas yra tos seniūnaitijos gyventojas ir ar nėra jau balsavęs</w:t>
      </w:r>
      <w:r w:rsidR="00116027" w:rsidRPr="00116027">
        <w:rPr>
          <w:szCs w:val="24"/>
          <w:lang w:eastAsia="ar-SA"/>
        </w:rPr>
        <w:t xml:space="preserve"> elektroninio ryšio priemonėmis</w:t>
      </w:r>
      <w:r w:rsidRPr="00116027">
        <w:rPr>
          <w:szCs w:val="24"/>
          <w:lang w:eastAsia="ar-SA"/>
        </w:rPr>
        <w:t>, įrašo</w:t>
      </w:r>
      <w:r w:rsidR="0025782E" w:rsidRPr="00116027">
        <w:rPr>
          <w:szCs w:val="24"/>
          <w:lang w:eastAsia="ar-SA"/>
        </w:rPr>
        <w:t xml:space="preserve"> jį</w:t>
      </w:r>
      <w:r w:rsidRPr="00116027">
        <w:rPr>
          <w:szCs w:val="24"/>
          <w:lang w:eastAsia="ar-SA"/>
        </w:rPr>
        <w:t xml:space="preserve"> į seniūna</w:t>
      </w:r>
      <w:r w:rsidR="001E7E13">
        <w:rPr>
          <w:szCs w:val="24"/>
          <w:lang w:eastAsia="ar-SA"/>
        </w:rPr>
        <w:t>itijos gyventojų, dalyvaujančių</w:t>
      </w:r>
      <w:r w:rsidRPr="00116027">
        <w:rPr>
          <w:szCs w:val="24"/>
          <w:lang w:eastAsia="ar-SA"/>
        </w:rPr>
        <w:t xml:space="preserve"> </w:t>
      </w:r>
      <w:r w:rsidR="00590D37" w:rsidRPr="00116027">
        <w:rPr>
          <w:szCs w:val="24"/>
          <w:lang w:eastAsia="ar-SA"/>
        </w:rPr>
        <w:t>balsavime</w:t>
      </w:r>
      <w:r w:rsidRPr="00116027">
        <w:rPr>
          <w:szCs w:val="24"/>
          <w:lang w:eastAsia="ar-SA"/>
        </w:rPr>
        <w:t>, sąrašą (tol</w:t>
      </w:r>
      <w:r w:rsidR="001E7E13">
        <w:rPr>
          <w:szCs w:val="24"/>
          <w:lang w:eastAsia="ar-SA"/>
        </w:rPr>
        <w:t>iau – Sąrašas) (Aprašo 5 priedas</w:t>
      </w:r>
      <w:r w:rsidRPr="00116027">
        <w:rPr>
          <w:szCs w:val="24"/>
          <w:lang w:eastAsia="ar-SA"/>
        </w:rPr>
        <w:t>)</w:t>
      </w:r>
      <w:r w:rsidR="00050D1F">
        <w:rPr>
          <w:szCs w:val="24"/>
          <w:lang w:eastAsia="ar-SA"/>
        </w:rPr>
        <w:t xml:space="preserve">, </w:t>
      </w:r>
      <w:r w:rsidR="00050D1F" w:rsidRPr="00517264">
        <w:rPr>
          <w:szCs w:val="24"/>
          <w:lang w:eastAsia="ar-SA"/>
        </w:rPr>
        <w:t>p</w:t>
      </w:r>
      <w:r w:rsidR="00280873" w:rsidRPr="00517264">
        <w:rPr>
          <w:szCs w:val="24"/>
          <w:lang w:eastAsia="ar-SA"/>
        </w:rPr>
        <w:t xml:space="preserve">ažymi </w:t>
      </w:r>
      <w:r w:rsidR="00050D1F" w:rsidRPr="00517264">
        <w:rPr>
          <w:szCs w:val="24"/>
          <w:lang w:eastAsia="ar-SA"/>
        </w:rPr>
        <w:t xml:space="preserve">elektroninėje balsavimo </w:t>
      </w:r>
      <w:r w:rsidR="00280873" w:rsidRPr="00517264">
        <w:rPr>
          <w:szCs w:val="24"/>
          <w:lang w:eastAsia="ar-SA"/>
        </w:rPr>
        <w:t>sistemoje</w:t>
      </w:r>
      <w:r w:rsidR="00050D1F" w:rsidRPr="00517264">
        <w:rPr>
          <w:szCs w:val="24"/>
          <w:lang w:eastAsia="ar-SA"/>
        </w:rPr>
        <w:t xml:space="preserve">, kad rinkėjas atvyko balsuoti, </w:t>
      </w:r>
      <w:r w:rsidRPr="00116027">
        <w:rPr>
          <w:szCs w:val="24"/>
          <w:lang w:eastAsia="ar-SA"/>
        </w:rPr>
        <w:t xml:space="preserve">atvykusio </w:t>
      </w:r>
      <w:r w:rsidR="00590D37" w:rsidRPr="00116027">
        <w:rPr>
          <w:szCs w:val="24"/>
          <w:lang w:eastAsia="ar-SA"/>
        </w:rPr>
        <w:t>balsuoti</w:t>
      </w:r>
      <w:r w:rsidRPr="00116027">
        <w:rPr>
          <w:szCs w:val="24"/>
          <w:lang w:eastAsia="ar-SA"/>
        </w:rPr>
        <w:t xml:space="preserve"> seniūnaitijos gyventojo vardą, pavardę, asmens kodą, deklaruotą gyvenamąją vietą, paprašo jį pasirašyti šalia įrašytų duomenų, išduoda </w:t>
      </w:r>
      <w:r w:rsidR="00590D37" w:rsidRPr="00116027">
        <w:rPr>
          <w:szCs w:val="24"/>
          <w:lang w:eastAsia="ar-SA"/>
        </w:rPr>
        <w:t xml:space="preserve">Balsavimo </w:t>
      </w:r>
      <w:r w:rsidRPr="00116027">
        <w:rPr>
          <w:szCs w:val="24"/>
          <w:lang w:eastAsia="ar-SA"/>
        </w:rPr>
        <w:t>lapą ir pats pasirašo tam skirtoje</w:t>
      </w:r>
      <w:r w:rsidR="00050D1F">
        <w:rPr>
          <w:szCs w:val="24"/>
          <w:lang w:eastAsia="ar-SA"/>
        </w:rPr>
        <w:t xml:space="preserve"> Sąrašo vietoje.</w:t>
      </w:r>
    </w:p>
    <w:p w:rsidR="00116027" w:rsidRPr="00116027"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116027">
        <w:rPr>
          <w:bCs/>
          <w:szCs w:val="24"/>
          <w:lang w:eastAsia="ar-SA"/>
        </w:rPr>
        <w:t xml:space="preserve">Draudžiama vienam rinkėjui išduoti kelis </w:t>
      </w:r>
      <w:r w:rsidR="00590D37" w:rsidRPr="00116027">
        <w:rPr>
          <w:bCs/>
          <w:szCs w:val="24"/>
          <w:lang w:eastAsia="ar-SA"/>
        </w:rPr>
        <w:t xml:space="preserve">Balsavimo </w:t>
      </w:r>
      <w:r w:rsidRPr="00116027">
        <w:rPr>
          <w:bCs/>
          <w:szCs w:val="24"/>
          <w:lang w:eastAsia="ar-SA"/>
        </w:rPr>
        <w:t>lapus.</w:t>
      </w:r>
    </w:p>
    <w:p w:rsidR="00DD424A"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116027">
        <w:rPr>
          <w:szCs w:val="24"/>
          <w:lang w:eastAsia="ar-SA"/>
        </w:rPr>
        <w:lastRenderedPageBreak/>
        <w:t xml:space="preserve">Gavęs </w:t>
      </w:r>
      <w:r w:rsidR="00590D37" w:rsidRPr="00116027">
        <w:rPr>
          <w:szCs w:val="24"/>
          <w:lang w:eastAsia="ar-SA"/>
        </w:rPr>
        <w:t xml:space="preserve">Balsavimo </w:t>
      </w:r>
      <w:r w:rsidRPr="00116027">
        <w:rPr>
          <w:szCs w:val="24"/>
          <w:lang w:eastAsia="ar-SA"/>
        </w:rPr>
        <w:t>lapą, rinkėjas jį užpildo tam tiksl</w:t>
      </w:r>
      <w:r w:rsidR="00DD424A">
        <w:rPr>
          <w:szCs w:val="24"/>
          <w:lang w:eastAsia="ar-SA"/>
        </w:rPr>
        <w:t>ui parengtoje vietoje.</w:t>
      </w:r>
      <w:r w:rsidR="000F1B9A">
        <w:rPr>
          <w:szCs w:val="24"/>
          <w:lang w:eastAsia="ar-SA"/>
        </w:rPr>
        <w:t xml:space="preserve"> </w:t>
      </w:r>
    </w:p>
    <w:p w:rsidR="00DD424A"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DD424A">
        <w:rPr>
          <w:szCs w:val="24"/>
          <w:lang w:eastAsia="ar-SA"/>
        </w:rPr>
        <w:t>R</w:t>
      </w:r>
      <w:r w:rsidR="00572CC1">
        <w:rPr>
          <w:szCs w:val="24"/>
          <w:lang w:eastAsia="ar-SA"/>
        </w:rPr>
        <w:t xml:space="preserve">inkėjas specialiai tam skirtoje </w:t>
      </w:r>
      <w:r w:rsidR="00590D37" w:rsidRPr="00DD424A">
        <w:rPr>
          <w:szCs w:val="24"/>
          <w:lang w:eastAsia="ar-SA"/>
        </w:rPr>
        <w:t xml:space="preserve">Balsavimo </w:t>
      </w:r>
      <w:r w:rsidR="00572CC1">
        <w:rPr>
          <w:szCs w:val="24"/>
          <w:lang w:eastAsia="ar-SA"/>
        </w:rPr>
        <w:t xml:space="preserve">lapo vietoje pažymi, už </w:t>
      </w:r>
      <w:r w:rsidR="00DD424A" w:rsidRPr="00DD424A">
        <w:rPr>
          <w:szCs w:val="24"/>
          <w:lang w:eastAsia="ar-SA"/>
        </w:rPr>
        <w:t xml:space="preserve">kurį </w:t>
      </w:r>
      <w:r w:rsidRPr="00DD424A">
        <w:rPr>
          <w:szCs w:val="24"/>
          <w:lang w:eastAsia="ar-SA"/>
        </w:rPr>
        <w:t>kandidat</w:t>
      </w:r>
      <w:r w:rsidR="00DD424A" w:rsidRPr="00DD424A">
        <w:rPr>
          <w:szCs w:val="24"/>
          <w:lang w:eastAsia="ar-SA"/>
        </w:rPr>
        <w:t>ą</w:t>
      </w:r>
      <w:r w:rsidRPr="00DD424A">
        <w:rPr>
          <w:szCs w:val="24"/>
          <w:lang w:eastAsia="ar-SA"/>
        </w:rPr>
        <w:t xml:space="preserve"> į seniūnaičius </w:t>
      </w:r>
      <w:r w:rsidR="00DD424A" w:rsidRPr="00DD424A">
        <w:rPr>
          <w:szCs w:val="24"/>
          <w:lang w:eastAsia="ar-SA"/>
        </w:rPr>
        <w:t>balsuoja</w:t>
      </w:r>
      <w:r w:rsidRPr="00DD424A">
        <w:rPr>
          <w:szCs w:val="24"/>
          <w:lang w:eastAsia="ar-SA"/>
        </w:rPr>
        <w:t xml:space="preserve">. Užpildytą </w:t>
      </w:r>
      <w:r w:rsidR="00590D37" w:rsidRPr="00DD424A">
        <w:rPr>
          <w:szCs w:val="24"/>
          <w:lang w:eastAsia="ar-SA"/>
        </w:rPr>
        <w:t xml:space="preserve">Balsavimo </w:t>
      </w:r>
      <w:r w:rsidRPr="00DD424A">
        <w:rPr>
          <w:szCs w:val="24"/>
          <w:lang w:eastAsia="ar-SA"/>
        </w:rPr>
        <w:t>lapą rinkėjas pats įmeta į balsadėžę.</w:t>
      </w:r>
    </w:p>
    <w:p w:rsidR="00DD424A" w:rsidRPr="00DD424A"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DD424A">
        <w:rPr>
          <w:bCs/>
          <w:szCs w:val="24"/>
          <w:lang w:eastAsia="ar-SA"/>
        </w:rPr>
        <w:t xml:space="preserve">Sugadintas </w:t>
      </w:r>
      <w:r w:rsidR="00590D37" w:rsidRPr="00DD424A">
        <w:rPr>
          <w:bCs/>
          <w:szCs w:val="24"/>
          <w:lang w:eastAsia="ar-SA"/>
        </w:rPr>
        <w:t xml:space="preserve">Balsavimo </w:t>
      </w:r>
      <w:r w:rsidRPr="00DD424A">
        <w:rPr>
          <w:bCs/>
          <w:szCs w:val="24"/>
          <w:lang w:eastAsia="ar-SA"/>
        </w:rPr>
        <w:t xml:space="preserve">lapas rinkėjo prašymu </w:t>
      </w:r>
      <w:r w:rsidR="00590D37" w:rsidRPr="00DD424A">
        <w:rPr>
          <w:bCs/>
          <w:szCs w:val="24"/>
          <w:lang w:eastAsia="ar-SA"/>
        </w:rPr>
        <w:t xml:space="preserve">gali būti </w:t>
      </w:r>
      <w:r w:rsidRPr="00DD424A">
        <w:rPr>
          <w:bCs/>
          <w:szCs w:val="24"/>
          <w:lang w:eastAsia="ar-SA"/>
        </w:rPr>
        <w:t xml:space="preserve">pakeičiamas nauju. Komisijos narys, išdavęs rinkėjui </w:t>
      </w:r>
      <w:r w:rsidR="00590D37" w:rsidRPr="00DD424A">
        <w:rPr>
          <w:bCs/>
          <w:szCs w:val="24"/>
          <w:lang w:eastAsia="ar-SA"/>
        </w:rPr>
        <w:t xml:space="preserve">Balsavimo </w:t>
      </w:r>
      <w:r w:rsidRPr="00DD424A">
        <w:rPr>
          <w:bCs/>
          <w:szCs w:val="24"/>
          <w:lang w:eastAsia="ar-SA"/>
        </w:rPr>
        <w:t xml:space="preserve">lapą, sugadintą </w:t>
      </w:r>
      <w:r w:rsidR="00590D37" w:rsidRPr="00DD424A">
        <w:rPr>
          <w:bCs/>
          <w:szCs w:val="24"/>
          <w:lang w:eastAsia="ar-SA"/>
        </w:rPr>
        <w:t>Balsavimo</w:t>
      </w:r>
      <w:r w:rsidRPr="00DD424A">
        <w:rPr>
          <w:bCs/>
          <w:szCs w:val="24"/>
          <w:lang w:eastAsia="ar-SA"/>
        </w:rPr>
        <w:t xml:space="preserve"> lapą perbraukia</w:t>
      </w:r>
      <w:r w:rsidR="000F1B9A">
        <w:rPr>
          <w:bCs/>
          <w:szCs w:val="24"/>
          <w:lang w:eastAsia="ar-SA"/>
        </w:rPr>
        <w:t>,</w:t>
      </w:r>
      <w:r w:rsidRPr="00DD424A">
        <w:rPr>
          <w:bCs/>
          <w:szCs w:val="24"/>
          <w:lang w:eastAsia="ar-SA"/>
        </w:rPr>
        <w:t xml:space="preserve"> ant jo pasirašo ir išduoda naują </w:t>
      </w:r>
      <w:r w:rsidR="00590D37" w:rsidRPr="00DD424A">
        <w:rPr>
          <w:bCs/>
          <w:szCs w:val="24"/>
          <w:lang w:eastAsia="ar-SA"/>
        </w:rPr>
        <w:t>Balsavimo</w:t>
      </w:r>
      <w:r w:rsidRPr="00DD424A">
        <w:rPr>
          <w:bCs/>
          <w:szCs w:val="24"/>
          <w:lang w:eastAsia="ar-SA"/>
        </w:rPr>
        <w:t xml:space="preserve"> lapą. Rinkėjas </w:t>
      </w:r>
      <w:r w:rsidR="00572CC1">
        <w:rPr>
          <w:bCs/>
          <w:szCs w:val="24"/>
          <w:lang w:eastAsia="ar-SA"/>
        </w:rPr>
        <w:t>taip pat pasirašo ant sugadinto</w:t>
      </w:r>
      <w:r w:rsidR="00590D37" w:rsidRPr="00DD424A">
        <w:rPr>
          <w:bCs/>
          <w:szCs w:val="24"/>
          <w:lang w:eastAsia="ar-SA"/>
        </w:rPr>
        <w:t xml:space="preserve"> Balsavimo </w:t>
      </w:r>
      <w:r w:rsidR="00572CC1">
        <w:rPr>
          <w:bCs/>
          <w:szCs w:val="24"/>
          <w:lang w:eastAsia="ar-SA"/>
        </w:rPr>
        <w:t xml:space="preserve">lapo. Sugadinti </w:t>
      </w:r>
      <w:r w:rsidR="00590D37" w:rsidRPr="00DD424A">
        <w:rPr>
          <w:bCs/>
          <w:szCs w:val="24"/>
          <w:lang w:eastAsia="ar-SA"/>
        </w:rPr>
        <w:t>Balsavimo</w:t>
      </w:r>
      <w:r w:rsidR="00590D37" w:rsidRPr="00DD424A" w:rsidDel="00590D37">
        <w:rPr>
          <w:bCs/>
          <w:szCs w:val="24"/>
          <w:lang w:eastAsia="ar-SA"/>
        </w:rPr>
        <w:t xml:space="preserve"> </w:t>
      </w:r>
      <w:r w:rsidRPr="00DD424A">
        <w:rPr>
          <w:bCs/>
          <w:szCs w:val="24"/>
          <w:lang w:eastAsia="ar-SA"/>
        </w:rPr>
        <w:t>lapai laikomi atskirai.</w:t>
      </w:r>
    </w:p>
    <w:p w:rsidR="00740A4B" w:rsidRDefault="00572CC1" w:rsidP="001E7E13">
      <w:pPr>
        <w:pStyle w:val="Sraopastraipa"/>
        <w:numPr>
          <w:ilvl w:val="0"/>
          <w:numId w:val="24"/>
        </w:numPr>
        <w:tabs>
          <w:tab w:val="left" w:pos="1560"/>
        </w:tabs>
        <w:suppressAutoHyphens/>
        <w:spacing w:line="360" w:lineRule="auto"/>
        <w:ind w:left="0" w:firstLine="1135"/>
        <w:jc w:val="both"/>
        <w:rPr>
          <w:szCs w:val="24"/>
          <w:lang w:eastAsia="ar-SA"/>
        </w:rPr>
      </w:pPr>
      <w:r>
        <w:rPr>
          <w:szCs w:val="24"/>
          <w:lang w:eastAsia="ar-SA"/>
        </w:rPr>
        <w:t xml:space="preserve">Pasibaigus </w:t>
      </w:r>
      <w:r w:rsidR="00590D37" w:rsidRPr="00DD424A">
        <w:rPr>
          <w:szCs w:val="24"/>
          <w:lang w:eastAsia="ar-SA"/>
        </w:rPr>
        <w:t>balsavimui</w:t>
      </w:r>
      <w:r w:rsidR="00915B9A" w:rsidRPr="00DD424A">
        <w:rPr>
          <w:szCs w:val="24"/>
          <w:lang w:eastAsia="ar-SA"/>
        </w:rPr>
        <w:t xml:space="preserve">, balsadėžė, įsitikinus, kad </w:t>
      </w:r>
      <w:r w:rsidR="00590D37" w:rsidRPr="00DD424A">
        <w:rPr>
          <w:szCs w:val="24"/>
          <w:lang w:eastAsia="ar-SA"/>
        </w:rPr>
        <w:t xml:space="preserve">ji </w:t>
      </w:r>
      <w:r w:rsidR="00915B9A" w:rsidRPr="00DD424A">
        <w:rPr>
          <w:szCs w:val="24"/>
          <w:lang w:eastAsia="ar-SA"/>
        </w:rPr>
        <w:t>nebuvo pa</w:t>
      </w:r>
      <w:r>
        <w:rPr>
          <w:szCs w:val="24"/>
          <w:lang w:eastAsia="ar-SA"/>
        </w:rPr>
        <w:t xml:space="preserve">žeista, atidaroma, išimami visi </w:t>
      </w:r>
      <w:r w:rsidR="00590D37" w:rsidRPr="00DD424A">
        <w:rPr>
          <w:bCs/>
          <w:szCs w:val="24"/>
          <w:lang w:eastAsia="ar-SA"/>
        </w:rPr>
        <w:t>Balsavimo</w:t>
      </w:r>
      <w:r>
        <w:rPr>
          <w:szCs w:val="24"/>
          <w:lang w:eastAsia="ar-SA"/>
        </w:rPr>
        <w:t xml:space="preserve"> lapai. Ant stalų, kur dedami </w:t>
      </w:r>
      <w:r w:rsidR="00590D37" w:rsidRPr="00DD424A">
        <w:rPr>
          <w:bCs/>
          <w:szCs w:val="24"/>
          <w:lang w:eastAsia="ar-SA"/>
        </w:rPr>
        <w:t>Balsavimo</w:t>
      </w:r>
      <w:r w:rsidR="00915B9A" w:rsidRPr="00DD424A">
        <w:rPr>
          <w:szCs w:val="24"/>
          <w:lang w:eastAsia="ar-SA"/>
        </w:rPr>
        <w:t xml:space="preserve"> lapai, negali būti jokių rašymo priemonių, dokumentų ar kitoki</w:t>
      </w:r>
      <w:r>
        <w:rPr>
          <w:szCs w:val="24"/>
          <w:lang w:eastAsia="ar-SA"/>
        </w:rPr>
        <w:t xml:space="preserve">ų pašalinių daiktų. Visi išimti </w:t>
      </w:r>
      <w:r w:rsidR="00590D37" w:rsidRPr="00DD424A">
        <w:rPr>
          <w:bCs/>
          <w:szCs w:val="24"/>
          <w:lang w:eastAsia="ar-SA"/>
        </w:rPr>
        <w:t>Balsavimo</w:t>
      </w:r>
      <w:r w:rsidR="00915B9A" w:rsidRPr="00DD424A">
        <w:rPr>
          <w:szCs w:val="24"/>
          <w:lang w:eastAsia="ar-SA"/>
        </w:rPr>
        <w:t xml:space="preserve"> lapai suskirstomi pagal seniūnaitijas į galiojančius ir negaliojančius, galiojantys </w:t>
      </w:r>
      <w:r w:rsidR="00590D37" w:rsidRPr="00DD424A">
        <w:rPr>
          <w:bCs/>
          <w:szCs w:val="24"/>
          <w:lang w:eastAsia="ar-SA"/>
        </w:rPr>
        <w:t>Balsavimo</w:t>
      </w:r>
      <w:r w:rsidR="00915B9A" w:rsidRPr="00DD424A">
        <w:rPr>
          <w:szCs w:val="24"/>
          <w:lang w:eastAsia="ar-SA"/>
        </w:rPr>
        <w:t xml:space="preserve"> lapai suskirstomi į grupes pagal</w:t>
      </w:r>
      <w:r>
        <w:rPr>
          <w:szCs w:val="24"/>
          <w:lang w:eastAsia="ar-SA"/>
        </w:rPr>
        <w:t xml:space="preserve"> juose rinkėjų padarytas žymas. </w:t>
      </w:r>
      <w:r w:rsidR="00590D37" w:rsidRPr="00DD424A">
        <w:rPr>
          <w:bCs/>
          <w:szCs w:val="24"/>
          <w:lang w:eastAsia="ar-SA"/>
        </w:rPr>
        <w:t>Balsavimo</w:t>
      </w:r>
      <w:r w:rsidR="00590D37" w:rsidRPr="00DD424A">
        <w:rPr>
          <w:szCs w:val="24"/>
          <w:lang w:eastAsia="ar-SA"/>
        </w:rPr>
        <w:t xml:space="preserve"> lapai u</w:t>
      </w:r>
      <w:r w:rsidR="00DD424A">
        <w:rPr>
          <w:szCs w:val="24"/>
          <w:lang w:eastAsia="ar-SA"/>
        </w:rPr>
        <w:t>ž</w:t>
      </w:r>
      <w:r w:rsidR="00590D37" w:rsidRPr="00DD424A">
        <w:rPr>
          <w:szCs w:val="24"/>
          <w:lang w:eastAsia="ar-SA"/>
        </w:rPr>
        <w:t xml:space="preserve"> kiekvieną iš kandidatavusių asmenų</w:t>
      </w:r>
      <w:r w:rsidR="00915B9A" w:rsidRPr="00DD424A">
        <w:rPr>
          <w:szCs w:val="24"/>
          <w:lang w:eastAsia="ar-SA"/>
        </w:rPr>
        <w:t xml:space="preserve"> </w:t>
      </w:r>
      <w:r w:rsidR="00DD424A">
        <w:rPr>
          <w:szCs w:val="24"/>
          <w:lang w:eastAsia="ar-SA"/>
        </w:rPr>
        <w:t xml:space="preserve">turi </w:t>
      </w:r>
      <w:r w:rsidR="00915B9A" w:rsidRPr="00DD424A">
        <w:rPr>
          <w:szCs w:val="24"/>
          <w:lang w:eastAsia="ar-SA"/>
        </w:rPr>
        <w:t>būti perskaičiuoti ma</w:t>
      </w:r>
      <w:r>
        <w:rPr>
          <w:szCs w:val="24"/>
          <w:lang w:eastAsia="ar-SA"/>
        </w:rPr>
        <w:t xml:space="preserve">žiausiai du kartus. Antrą kartą </w:t>
      </w:r>
      <w:r w:rsidR="00590D37" w:rsidRPr="00DD424A">
        <w:rPr>
          <w:bCs/>
          <w:szCs w:val="24"/>
          <w:lang w:eastAsia="ar-SA"/>
        </w:rPr>
        <w:t>Balsavimo</w:t>
      </w:r>
      <w:r w:rsidR="00915B9A" w:rsidRPr="00DD424A">
        <w:rPr>
          <w:szCs w:val="24"/>
          <w:lang w:eastAsia="ar-SA"/>
        </w:rPr>
        <w:t xml:space="preserve"> lapus turi perskaičiuoti kit</w:t>
      </w:r>
      <w:r w:rsidR="00590D37" w:rsidRPr="00DD424A">
        <w:rPr>
          <w:szCs w:val="24"/>
          <w:lang w:eastAsia="ar-SA"/>
        </w:rPr>
        <w:t>as</w:t>
      </w:r>
      <w:r w:rsidR="00915B9A" w:rsidRPr="00DD424A">
        <w:rPr>
          <w:szCs w:val="24"/>
          <w:lang w:eastAsia="ar-SA"/>
        </w:rPr>
        <w:t xml:space="preserve"> Komisijos nar</w:t>
      </w:r>
      <w:r w:rsidR="00590D37" w:rsidRPr="00DD424A">
        <w:rPr>
          <w:szCs w:val="24"/>
          <w:lang w:eastAsia="ar-SA"/>
        </w:rPr>
        <w:t>ys, kuris neskaičiavo jų pirmą kartą</w:t>
      </w:r>
      <w:r w:rsidR="00915B9A" w:rsidRPr="00DD424A">
        <w:rPr>
          <w:szCs w:val="24"/>
          <w:lang w:eastAsia="ar-SA"/>
        </w:rPr>
        <w:t xml:space="preserve">. </w:t>
      </w:r>
    </w:p>
    <w:p w:rsidR="005E116F" w:rsidRPr="00572CC1" w:rsidRDefault="005B170E" w:rsidP="001E7E13">
      <w:pPr>
        <w:pStyle w:val="Sraopastraipa"/>
        <w:numPr>
          <w:ilvl w:val="0"/>
          <w:numId w:val="24"/>
        </w:numPr>
        <w:tabs>
          <w:tab w:val="left" w:pos="1560"/>
        </w:tabs>
        <w:suppressAutoHyphens/>
        <w:spacing w:line="360" w:lineRule="auto"/>
        <w:ind w:left="0" w:firstLine="1135"/>
        <w:jc w:val="both"/>
      </w:pPr>
      <w:r w:rsidRPr="00572CC1">
        <w:t xml:space="preserve">Namuose balsavusiųjų rinkėjų balsai skaičiuojami </w:t>
      </w:r>
      <w:r w:rsidR="005E116F" w:rsidRPr="00C05F9B">
        <w:rPr>
          <w:szCs w:val="24"/>
          <w:lang w:eastAsia="ar-SA"/>
        </w:rPr>
        <w:t>5</w:t>
      </w:r>
      <w:r w:rsidR="00572CC1">
        <w:rPr>
          <w:szCs w:val="24"/>
          <w:lang w:eastAsia="ar-SA"/>
        </w:rPr>
        <w:t>2</w:t>
      </w:r>
      <w:r w:rsidRPr="00572CC1">
        <w:t xml:space="preserve"> </w:t>
      </w:r>
      <w:r w:rsidR="007D4087" w:rsidRPr="00572CC1">
        <w:t>punkto nustatyta tvarka.</w:t>
      </w:r>
    </w:p>
    <w:p w:rsidR="005E116F" w:rsidRPr="005E116F"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5E116F">
        <w:rPr>
          <w:bCs/>
          <w:szCs w:val="24"/>
          <w:lang w:eastAsia="ar-SA"/>
        </w:rPr>
        <w:t xml:space="preserve">Negaliojančiais </w:t>
      </w:r>
      <w:r w:rsidR="00590D37" w:rsidRPr="005E116F">
        <w:rPr>
          <w:bCs/>
          <w:szCs w:val="24"/>
          <w:lang w:eastAsia="ar-SA"/>
        </w:rPr>
        <w:t>Balsavimo</w:t>
      </w:r>
      <w:r w:rsidR="00572CC1">
        <w:rPr>
          <w:bCs/>
          <w:szCs w:val="24"/>
          <w:lang w:eastAsia="ar-SA"/>
        </w:rPr>
        <w:t xml:space="preserve"> lapais pripažįstami tokie </w:t>
      </w:r>
      <w:r w:rsidR="00590D37" w:rsidRPr="005E116F">
        <w:rPr>
          <w:bCs/>
          <w:szCs w:val="24"/>
          <w:lang w:eastAsia="ar-SA"/>
        </w:rPr>
        <w:t>Balsavimo</w:t>
      </w:r>
      <w:r w:rsidRPr="005E116F">
        <w:rPr>
          <w:bCs/>
          <w:szCs w:val="24"/>
          <w:lang w:eastAsia="ar-SA"/>
        </w:rPr>
        <w:t xml:space="preserve"> lapai, kuriuose nepažymėtas nė vienas kandidatas, pažymėtas daugiau kaip vienas kandidatas ar pagal padarytas žymas neįmanoma nustatyti rinkėjo valios.</w:t>
      </w:r>
    </w:p>
    <w:p w:rsidR="005E116F" w:rsidRPr="005E116F" w:rsidRDefault="00572CC1" w:rsidP="001E7E13">
      <w:pPr>
        <w:pStyle w:val="Sraopastraipa"/>
        <w:numPr>
          <w:ilvl w:val="0"/>
          <w:numId w:val="24"/>
        </w:numPr>
        <w:tabs>
          <w:tab w:val="left" w:pos="1560"/>
        </w:tabs>
        <w:suppressAutoHyphens/>
        <w:spacing w:line="360" w:lineRule="auto"/>
        <w:ind w:left="0" w:firstLine="1135"/>
        <w:jc w:val="both"/>
        <w:rPr>
          <w:szCs w:val="24"/>
          <w:lang w:eastAsia="ar-SA"/>
        </w:rPr>
      </w:pPr>
      <w:r>
        <w:rPr>
          <w:bCs/>
          <w:szCs w:val="24"/>
          <w:lang w:eastAsia="ar-SA"/>
        </w:rPr>
        <w:t xml:space="preserve">Sprendimą dėl </w:t>
      </w:r>
      <w:r w:rsidR="00590D37" w:rsidRPr="005E116F">
        <w:rPr>
          <w:bCs/>
          <w:szCs w:val="24"/>
          <w:lang w:eastAsia="ar-SA"/>
        </w:rPr>
        <w:t>Balsavimo</w:t>
      </w:r>
      <w:r w:rsidR="00915B9A" w:rsidRPr="005E116F">
        <w:rPr>
          <w:bCs/>
          <w:szCs w:val="24"/>
          <w:lang w:eastAsia="ar-SA"/>
        </w:rPr>
        <w:t xml:space="preserve"> lapo pripažinimo negaliojančiu priima Komisija. Sprendimas įrašomas kitoje to </w:t>
      </w:r>
      <w:r w:rsidR="00590D37" w:rsidRPr="005E116F">
        <w:rPr>
          <w:bCs/>
          <w:szCs w:val="24"/>
          <w:lang w:eastAsia="ar-SA"/>
        </w:rPr>
        <w:t>Balsavimo</w:t>
      </w:r>
      <w:r w:rsidR="00915B9A" w:rsidRPr="005E116F">
        <w:rPr>
          <w:bCs/>
          <w:szCs w:val="24"/>
          <w:lang w:eastAsia="ar-SA"/>
        </w:rPr>
        <w:t xml:space="preserve"> lapo pusėje.</w:t>
      </w:r>
    </w:p>
    <w:p w:rsidR="005E116F" w:rsidRDefault="006F2C8C" w:rsidP="001E7E13">
      <w:pPr>
        <w:pStyle w:val="Sraopastraipa"/>
        <w:numPr>
          <w:ilvl w:val="0"/>
          <w:numId w:val="24"/>
        </w:numPr>
        <w:tabs>
          <w:tab w:val="left" w:pos="1560"/>
        </w:tabs>
        <w:suppressAutoHyphens/>
        <w:spacing w:line="360" w:lineRule="auto"/>
        <w:ind w:left="0" w:firstLine="1135"/>
        <w:jc w:val="both"/>
        <w:rPr>
          <w:szCs w:val="24"/>
          <w:lang w:eastAsia="ar-SA"/>
        </w:rPr>
      </w:pPr>
      <w:r w:rsidRPr="005E116F">
        <w:rPr>
          <w:szCs w:val="24"/>
          <w:lang w:eastAsia="ar-SA"/>
        </w:rPr>
        <w:t xml:space="preserve">Pasibaigus </w:t>
      </w:r>
      <w:r w:rsidR="00590D37" w:rsidRPr="005E116F">
        <w:rPr>
          <w:szCs w:val="24"/>
          <w:lang w:eastAsia="ar-SA"/>
        </w:rPr>
        <w:t>balsavimui</w:t>
      </w:r>
      <w:r w:rsidRPr="005E116F">
        <w:rPr>
          <w:szCs w:val="24"/>
          <w:lang w:eastAsia="ar-SA"/>
        </w:rPr>
        <w:t xml:space="preserve">, Komisija suveda balsavusiųjų pildant </w:t>
      </w:r>
      <w:r w:rsidR="00590D37" w:rsidRPr="005E116F">
        <w:rPr>
          <w:bCs/>
          <w:szCs w:val="24"/>
          <w:lang w:eastAsia="ar-SA"/>
        </w:rPr>
        <w:t>Balsavimo</w:t>
      </w:r>
      <w:r w:rsidRPr="005E116F">
        <w:rPr>
          <w:szCs w:val="24"/>
          <w:lang w:eastAsia="ar-SA"/>
        </w:rPr>
        <w:t xml:space="preserve"> lapus </w:t>
      </w:r>
      <w:r w:rsidR="000F1B9A">
        <w:rPr>
          <w:szCs w:val="24"/>
          <w:lang w:eastAsia="ar-SA"/>
        </w:rPr>
        <w:t>ir</w:t>
      </w:r>
      <w:r w:rsidRPr="005E116F">
        <w:rPr>
          <w:szCs w:val="24"/>
          <w:lang w:eastAsia="ar-SA"/>
        </w:rPr>
        <w:t xml:space="preserve"> balsavusiųjų namuose duomenis į informacinę sistemą, o E. paslaugų ir informacinių technologijų skyriaus</w:t>
      </w:r>
      <w:r w:rsidR="005E116F">
        <w:rPr>
          <w:szCs w:val="24"/>
          <w:lang w:eastAsia="ar-SA"/>
        </w:rPr>
        <w:t xml:space="preserve"> </w:t>
      </w:r>
      <w:r w:rsidRPr="005E116F">
        <w:rPr>
          <w:szCs w:val="24"/>
          <w:lang w:eastAsia="ar-SA"/>
        </w:rPr>
        <w:t xml:space="preserve">atsakingi darbuotojai pateikia kiekvienai seniūnijai balsavimo elektroninėmis ryšio priemonėmis rezultatus: kiekvienoje seniūnaitijoje turinčių teisę rinkti gyventojų skaičių, </w:t>
      </w:r>
      <w:r w:rsidR="00590D37" w:rsidRPr="005E116F">
        <w:rPr>
          <w:szCs w:val="24"/>
          <w:lang w:eastAsia="ar-SA"/>
        </w:rPr>
        <w:t xml:space="preserve">balsavime </w:t>
      </w:r>
      <w:r w:rsidRPr="005E116F">
        <w:rPr>
          <w:szCs w:val="24"/>
          <w:lang w:eastAsia="ar-SA"/>
        </w:rPr>
        <w:t>dalyvavusių gyventojų skaičių, už kiekvieną kandidatą balsavusių elektroninėmis ryšių priemonėmis rinkėjų skaičių.</w:t>
      </w:r>
    </w:p>
    <w:p w:rsidR="005E116F"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5E116F">
        <w:rPr>
          <w:szCs w:val="24"/>
          <w:lang w:eastAsia="ar-SA"/>
        </w:rPr>
        <w:t xml:space="preserve">Komisijos sekretorius pildo </w:t>
      </w:r>
      <w:proofErr w:type="spellStart"/>
      <w:r w:rsidRPr="005E116F">
        <w:rPr>
          <w:szCs w:val="24"/>
          <w:lang w:eastAsia="ar-SA"/>
        </w:rPr>
        <w:t>seniūnaitijos</w:t>
      </w:r>
      <w:proofErr w:type="spellEnd"/>
      <w:r w:rsidRPr="005E116F">
        <w:rPr>
          <w:szCs w:val="24"/>
          <w:lang w:eastAsia="ar-SA"/>
        </w:rPr>
        <w:t xml:space="preserve"> gyventojų </w:t>
      </w:r>
      <w:r w:rsidR="00590D37" w:rsidRPr="005E116F">
        <w:rPr>
          <w:szCs w:val="24"/>
          <w:lang w:eastAsia="ar-SA"/>
        </w:rPr>
        <w:t xml:space="preserve">balsavimo </w:t>
      </w:r>
      <w:r w:rsidRPr="005E116F">
        <w:rPr>
          <w:szCs w:val="24"/>
          <w:lang w:eastAsia="ar-SA"/>
        </w:rPr>
        <w:t xml:space="preserve">protokolą (toliau – </w:t>
      </w:r>
      <w:r w:rsidR="00590D37" w:rsidRPr="005E116F">
        <w:rPr>
          <w:bCs/>
          <w:szCs w:val="24"/>
          <w:lang w:eastAsia="ar-SA"/>
        </w:rPr>
        <w:t>Balsavimo</w:t>
      </w:r>
      <w:r w:rsidR="00590D37" w:rsidRPr="005E116F" w:rsidDel="00590D37">
        <w:rPr>
          <w:szCs w:val="24"/>
          <w:lang w:eastAsia="ar-SA"/>
        </w:rPr>
        <w:t xml:space="preserve"> </w:t>
      </w:r>
      <w:r w:rsidRPr="005E116F">
        <w:rPr>
          <w:szCs w:val="24"/>
          <w:lang w:eastAsia="ar-SA"/>
        </w:rPr>
        <w:t xml:space="preserve">protokolas) (Aprašo 6 priedas). </w:t>
      </w:r>
      <w:r w:rsidR="00590D37" w:rsidRPr="005E116F">
        <w:rPr>
          <w:bCs/>
          <w:szCs w:val="24"/>
          <w:lang w:eastAsia="ar-SA"/>
        </w:rPr>
        <w:t>Balsavimo</w:t>
      </w:r>
      <w:r w:rsidRPr="005E116F">
        <w:rPr>
          <w:szCs w:val="24"/>
          <w:lang w:eastAsia="ar-SA"/>
        </w:rPr>
        <w:t xml:space="preserve"> protokolą pasirašo visi Komisijos nariai. </w:t>
      </w:r>
    </w:p>
    <w:p w:rsidR="005E116F" w:rsidRPr="005E116F"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5E116F">
        <w:rPr>
          <w:bCs/>
          <w:szCs w:val="24"/>
          <w:lang w:eastAsia="ar-SA"/>
        </w:rPr>
        <w:t xml:space="preserve">Suskaičiavus </w:t>
      </w:r>
      <w:r w:rsidR="00590D37" w:rsidRPr="005E116F">
        <w:rPr>
          <w:bCs/>
          <w:szCs w:val="24"/>
          <w:lang w:eastAsia="ar-SA"/>
        </w:rPr>
        <w:t>balsavimo</w:t>
      </w:r>
      <w:r w:rsidR="00572CC1">
        <w:rPr>
          <w:bCs/>
          <w:szCs w:val="24"/>
          <w:lang w:eastAsia="ar-SA"/>
        </w:rPr>
        <w:t xml:space="preserve"> rezultatus, visi </w:t>
      </w:r>
      <w:r w:rsidR="00590D37" w:rsidRPr="005E116F">
        <w:rPr>
          <w:bCs/>
          <w:szCs w:val="24"/>
          <w:lang w:eastAsia="ar-SA"/>
        </w:rPr>
        <w:t>Balsavimo</w:t>
      </w:r>
      <w:r w:rsidRPr="005E116F">
        <w:rPr>
          <w:bCs/>
          <w:szCs w:val="24"/>
          <w:lang w:eastAsia="ar-SA"/>
        </w:rPr>
        <w:t xml:space="preserve"> lapai ir iš E. paslaugų ir informacinių technologijų skyriaus gauta informacija apie balsavimo rezultatus sudedami į vokus. Vokai užklijuojami, sunumeruojami ir pasirašomi Komisijos pirmininko.</w:t>
      </w:r>
    </w:p>
    <w:p w:rsidR="005E116F" w:rsidRPr="005E116F"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5E116F">
        <w:rPr>
          <w:bCs/>
          <w:szCs w:val="24"/>
          <w:lang w:eastAsia="ar-SA"/>
        </w:rPr>
        <w:t>Atidarant balsadėžę ir skaičiuojant balsus gali dalyvauti toje seniūnijoje užregistruoti kandidatai į seniūnaičius.</w:t>
      </w:r>
    </w:p>
    <w:p w:rsidR="005E116F" w:rsidRPr="00133439" w:rsidRDefault="00915B9A" w:rsidP="001E7E13">
      <w:pPr>
        <w:pStyle w:val="Sraopastraipa"/>
        <w:numPr>
          <w:ilvl w:val="0"/>
          <w:numId w:val="24"/>
        </w:numPr>
        <w:tabs>
          <w:tab w:val="left" w:pos="1560"/>
        </w:tabs>
        <w:suppressAutoHyphens/>
        <w:spacing w:line="360" w:lineRule="auto"/>
        <w:ind w:left="0" w:firstLine="1135"/>
        <w:jc w:val="both"/>
        <w:rPr>
          <w:szCs w:val="24"/>
          <w:lang w:eastAsia="ar-SA"/>
        </w:rPr>
      </w:pPr>
      <w:r w:rsidRPr="00D94E3C">
        <w:rPr>
          <w:lang w:bidi="he-IL"/>
        </w:rPr>
        <w:t xml:space="preserve">Išrinktas </w:t>
      </w:r>
      <w:proofErr w:type="spellStart"/>
      <w:r w:rsidRPr="00D94E3C">
        <w:rPr>
          <w:lang w:bidi="he-IL"/>
        </w:rPr>
        <w:t>seniūnaičiu</w:t>
      </w:r>
      <w:proofErr w:type="spellEnd"/>
      <w:r w:rsidRPr="00D94E3C">
        <w:rPr>
          <w:lang w:bidi="he-IL"/>
        </w:rPr>
        <w:t xml:space="preserve"> laikomas tas kandidatas, kuris per </w:t>
      </w:r>
      <w:r w:rsidR="00590D37">
        <w:rPr>
          <w:lang w:bidi="he-IL"/>
        </w:rPr>
        <w:t>balsavimą</w:t>
      </w:r>
      <w:r w:rsidR="00590D37" w:rsidRPr="00D94E3C">
        <w:rPr>
          <w:lang w:bidi="he-IL"/>
        </w:rPr>
        <w:t xml:space="preserve"> </w:t>
      </w:r>
      <w:r w:rsidRPr="00D94E3C">
        <w:rPr>
          <w:lang w:bidi="he-IL"/>
        </w:rPr>
        <w:t xml:space="preserve">gavo daugiausia rinkėjų balsų. Jei balsavus ne mažiau kaip 5 procentams seniūnaitijos gyventojų daugiausia balsų po </w:t>
      </w:r>
      <w:r w:rsidRPr="00D94E3C">
        <w:rPr>
          <w:lang w:bidi="he-IL"/>
        </w:rPr>
        <w:lastRenderedPageBreak/>
        <w:t>lygiai surinko keli kandidatai, vyksta pakartotiniai rinkimai. Jei pakartotiniuose rinkimuose daugiausia balsų po lygiai surinko keli kandidatai, išrinktas seniūnaičiu laikomas tas kandidatas, kurio rinkimų ir pakartotinių rinkimų balsų suma yra didesnė.</w:t>
      </w:r>
      <w:r w:rsidR="00477B15" w:rsidRPr="00D45120">
        <w:rPr>
          <w:lang w:val="en-US"/>
        </w:rPr>
        <w:t xml:space="preserve"> </w:t>
      </w:r>
      <w:r w:rsidR="005E116F" w:rsidRPr="0094166C">
        <w:t>Jei ir po pakartotinių seniūnaičių rinkimų nėra aiškus laimėtojas, juo tampa kandidatas</w:t>
      </w:r>
      <w:r w:rsidR="00726D91">
        <w:t>,</w:t>
      </w:r>
      <w:r w:rsidR="005E116F" w:rsidRPr="0094166C">
        <w:t xml:space="preserve"> turėjęs didžiausią rinkėjų paramą keliant kandidatūrą.</w:t>
      </w:r>
    </w:p>
    <w:p w:rsidR="00133439" w:rsidRPr="005E116F" w:rsidRDefault="00133439" w:rsidP="00133439">
      <w:pPr>
        <w:pStyle w:val="Sraopastraipa"/>
        <w:tabs>
          <w:tab w:val="left" w:pos="1560"/>
        </w:tabs>
        <w:suppressAutoHyphens/>
        <w:spacing w:line="360" w:lineRule="auto"/>
        <w:ind w:left="1135"/>
        <w:jc w:val="both"/>
        <w:rPr>
          <w:szCs w:val="24"/>
          <w:lang w:eastAsia="ar-SA"/>
        </w:rPr>
      </w:pPr>
    </w:p>
    <w:p w:rsidR="005E116F" w:rsidRDefault="00915B9A" w:rsidP="00D45120">
      <w:pPr>
        <w:tabs>
          <w:tab w:val="left" w:pos="1560"/>
        </w:tabs>
        <w:suppressAutoHyphens/>
        <w:spacing w:line="360" w:lineRule="auto"/>
        <w:jc w:val="center"/>
        <w:rPr>
          <w:b/>
          <w:szCs w:val="24"/>
          <w:lang w:eastAsia="ar-SA"/>
        </w:rPr>
      </w:pPr>
      <w:r w:rsidRPr="005E116F">
        <w:rPr>
          <w:b/>
          <w:szCs w:val="24"/>
          <w:lang w:eastAsia="ar-SA"/>
        </w:rPr>
        <w:t>V SKYRIUS</w:t>
      </w:r>
    </w:p>
    <w:p w:rsidR="005E116F" w:rsidRDefault="00915B9A" w:rsidP="00D45120">
      <w:pPr>
        <w:tabs>
          <w:tab w:val="left" w:pos="1560"/>
        </w:tabs>
        <w:suppressAutoHyphens/>
        <w:spacing w:line="360" w:lineRule="auto"/>
        <w:jc w:val="center"/>
        <w:rPr>
          <w:b/>
          <w:szCs w:val="24"/>
          <w:lang w:eastAsia="ar-SA"/>
        </w:rPr>
      </w:pPr>
      <w:r w:rsidRPr="005E116F">
        <w:rPr>
          <w:b/>
          <w:szCs w:val="24"/>
          <w:lang w:eastAsia="ar-SA"/>
        </w:rPr>
        <w:t>GALUTINIŲ RINKIMŲ REZULTATŲ TVIRTINIMAS IR SKELBIMAS</w:t>
      </w:r>
    </w:p>
    <w:p w:rsidR="005E116F" w:rsidRPr="00D45120" w:rsidRDefault="005E116F" w:rsidP="00F5130D">
      <w:pPr>
        <w:tabs>
          <w:tab w:val="left" w:pos="1560"/>
        </w:tabs>
        <w:suppressAutoHyphens/>
        <w:jc w:val="center"/>
      </w:pPr>
    </w:p>
    <w:p w:rsidR="005E116F" w:rsidRDefault="00915B9A" w:rsidP="00EF78E2">
      <w:pPr>
        <w:pStyle w:val="Sraopastraipa"/>
        <w:numPr>
          <w:ilvl w:val="0"/>
          <w:numId w:val="24"/>
        </w:numPr>
        <w:tabs>
          <w:tab w:val="left" w:pos="1560"/>
        </w:tabs>
        <w:suppressAutoHyphens/>
        <w:spacing w:line="360" w:lineRule="auto"/>
        <w:ind w:left="0" w:firstLine="1135"/>
        <w:jc w:val="both"/>
        <w:rPr>
          <w:szCs w:val="24"/>
          <w:lang w:eastAsia="ar-SA"/>
        </w:rPr>
      </w:pPr>
      <w:r w:rsidRPr="005E116F">
        <w:rPr>
          <w:szCs w:val="24"/>
          <w:lang w:eastAsia="ar-SA"/>
        </w:rPr>
        <w:t xml:space="preserve">Rinkėjai, nesutinkantys su </w:t>
      </w:r>
      <w:proofErr w:type="spellStart"/>
      <w:r w:rsidRPr="005E116F">
        <w:rPr>
          <w:szCs w:val="24"/>
          <w:lang w:eastAsia="ar-SA"/>
        </w:rPr>
        <w:t>seniūnaičių</w:t>
      </w:r>
      <w:proofErr w:type="spellEnd"/>
      <w:r w:rsidRPr="005E116F">
        <w:rPr>
          <w:szCs w:val="24"/>
          <w:lang w:eastAsia="ar-SA"/>
        </w:rPr>
        <w:t xml:space="preserve"> rinkimų rezultatais ar turintys pastabų ir pretenzijų dėl seniūnaičių rinkimų, per 5 darbo dienas po rinkimų turi teisę raštu teikti pastabas ir pretenzijas. Rinkėjų pastabas ir pretenzijas nagrinėja </w:t>
      </w:r>
      <w:r w:rsidR="000F1B9A">
        <w:rPr>
          <w:szCs w:val="24"/>
          <w:lang w:eastAsia="ar-SA"/>
        </w:rPr>
        <w:t>Savivaldybės a</w:t>
      </w:r>
      <w:r w:rsidRPr="00432E20">
        <w:rPr>
          <w:szCs w:val="24"/>
          <w:lang w:eastAsia="ar-SA"/>
        </w:rPr>
        <w:t>dministracijos</w:t>
      </w:r>
      <w:r w:rsidRPr="005E116F">
        <w:rPr>
          <w:szCs w:val="24"/>
          <w:lang w:eastAsia="ar-SA"/>
        </w:rPr>
        <w:t xml:space="preserve"> direktoriaus įsakymu tam tikslui sudaryta komisija</w:t>
      </w:r>
      <w:r w:rsidR="001D7F72">
        <w:rPr>
          <w:szCs w:val="24"/>
          <w:lang w:eastAsia="ar-SA"/>
        </w:rPr>
        <w:t xml:space="preserve"> </w:t>
      </w:r>
      <w:r w:rsidR="00477B15" w:rsidRPr="005E116F">
        <w:rPr>
          <w:szCs w:val="24"/>
          <w:lang w:eastAsia="ar-SA"/>
        </w:rPr>
        <w:t>(toliau – Apeliacinė komisija)</w:t>
      </w:r>
      <w:r w:rsidRPr="005E116F">
        <w:rPr>
          <w:szCs w:val="24"/>
          <w:lang w:eastAsia="ar-SA"/>
        </w:rPr>
        <w:t xml:space="preserve">. </w:t>
      </w:r>
      <w:r w:rsidR="00477B15" w:rsidRPr="005E116F">
        <w:rPr>
          <w:szCs w:val="24"/>
          <w:lang w:eastAsia="ar-SA"/>
        </w:rPr>
        <w:t>Apeliacinės komisijos nariais negali būti Komisijos nariai. Apeliacinė k</w:t>
      </w:r>
      <w:r w:rsidRPr="005E116F">
        <w:rPr>
          <w:szCs w:val="24"/>
          <w:lang w:eastAsia="ar-SA"/>
        </w:rPr>
        <w:t>omisija sprendimą turi priimti ne vėliau kaip per 5 darbo dienas nuo jos sudarymo dienos.</w:t>
      </w:r>
      <w:r w:rsidR="00477B15" w:rsidRPr="005E116F">
        <w:rPr>
          <w:szCs w:val="24"/>
          <w:lang w:eastAsia="ar-SA"/>
        </w:rPr>
        <w:t xml:space="preserve"> </w:t>
      </w:r>
    </w:p>
    <w:p w:rsidR="005E116F" w:rsidRPr="005E116F" w:rsidRDefault="00477B15" w:rsidP="001D7F72">
      <w:pPr>
        <w:pStyle w:val="Sraopastraipa"/>
        <w:numPr>
          <w:ilvl w:val="0"/>
          <w:numId w:val="24"/>
        </w:numPr>
        <w:tabs>
          <w:tab w:val="left" w:pos="1560"/>
        </w:tabs>
        <w:suppressAutoHyphens/>
        <w:spacing w:line="360" w:lineRule="auto"/>
        <w:ind w:left="0" w:firstLine="1135"/>
        <w:jc w:val="both"/>
        <w:rPr>
          <w:szCs w:val="24"/>
          <w:lang w:eastAsia="ar-SA"/>
        </w:rPr>
      </w:pPr>
      <w:r w:rsidRPr="005E116F">
        <w:rPr>
          <w:bCs/>
          <w:szCs w:val="24"/>
          <w:lang w:eastAsia="ar-SA"/>
        </w:rPr>
        <w:t>Balsavimo lapų</w:t>
      </w:r>
      <w:r w:rsidR="001D7F72">
        <w:rPr>
          <w:lang w:bidi="he-IL"/>
        </w:rPr>
        <w:t xml:space="preserve"> ir</w:t>
      </w:r>
      <w:r w:rsidR="006B6A9C">
        <w:rPr>
          <w:lang w:bidi="he-IL"/>
        </w:rPr>
        <w:t xml:space="preserve"> </w:t>
      </w:r>
      <w:r w:rsidR="00915B9A" w:rsidRPr="00D94E3C">
        <w:rPr>
          <w:lang w:bidi="he-IL"/>
        </w:rPr>
        <w:t xml:space="preserve">protokolų kopijos perduodamos </w:t>
      </w:r>
      <w:r w:rsidR="000F1B9A">
        <w:rPr>
          <w:lang w:bidi="he-IL"/>
        </w:rPr>
        <w:t>Savivaldybės a</w:t>
      </w:r>
      <w:r w:rsidR="00915B9A" w:rsidRPr="00D94E3C">
        <w:rPr>
          <w:lang w:bidi="he-IL"/>
        </w:rPr>
        <w:t>dministracijos direktoriui po įvyku</w:t>
      </w:r>
      <w:r w:rsidR="0089215D">
        <w:rPr>
          <w:lang w:bidi="he-IL"/>
        </w:rPr>
        <w:t>sių arba pakartotinių rinkimų.</w:t>
      </w:r>
    </w:p>
    <w:p w:rsidR="00D44A28" w:rsidRDefault="00963FA3" w:rsidP="001D7F72">
      <w:pPr>
        <w:pStyle w:val="Sraopastraipa"/>
        <w:numPr>
          <w:ilvl w:val="0"/>
          <w:numId w:val="24"/>
        </w:numPr>
        <w:tabs>
          <w:tab w:val="left" w:pos="1560"/>
        </w:tabs>
        <w:suppressAutoHyphens/>
        <w:spacing w:line="360" w:lineRule="auto"/>
        <w:ind w:left="0" w:firstLine="1135"/>
        <w:jc w:val="both"/>
        <w:rPr>
          <w:szCs w:val="24"/>
          <w:lang w:eastAsia="ar-SA"/>
        </w:rPr>
      </w:pPr>
      <w:r>
        <w:rPr>
          <w:szCs w:val="24"/>
          <w:lang w:eastAsia="ar-SA"/>
        </w:rPr>
        <w:t xml:space="preserve"> </w:t>
      </w:r>
      <w:r w:rsidR="0090771D">
        <w:rPr>
          <w:szCs w:val="24"/>
          <w:lang w:eastAsia="ar-SA"/>
        </w:rPr>
        <w:t>Savivaldybės a</w:t>
      </w:r>
      <w:r w:rsidR="00915B9A" w:rsidRPr="00734C1D">
        <w:rPr>
          <w:szCs w:val="24"/>
          <w:lang w:eastAsia="ar-SA"/>
        </w:rPr>
        <w:t>dministracijos</w:t>
      </w:r>
      <w:r w:rsidR="00915B9A" w:rsidRPr="005E116F">
        <w:rPr>
          <w:szCs w:val="24"/>
          <w:lang w:eastAsia="ar-SA"/>
        </w:rPr>
        <w:t xml:space="preserve"> direktoriui patvirti</w:t>
      </w:r>
      <w:r w:rsidR="00331C38" w:rsidRPr="005E116F">
        <w:rPr>
          <w:szCs w:val="24"/>
          <w:lang w:eastAsia="ar-SA"/>
        </w:rPr>
        <w:t xml:space="preserve">nus seniūnaičių sąrašą, seniūnijos, kurios veiklos teritorijoje yra </w:t>
      </w:r>
      <w:proofErr w:type="spellStart"/>
      <w:r w:rsidR="00331C38" w:rsidRPr="005E116F">
        <w:rPr>
          <w:szCs w:val="24"/>
          <w:lang w:eastAsia="ar-SA"/>
        </w:rPr>
        <w:t>seniūnaitija</w:t>
      </w:r>
      <w:proofErr w:type="spellEnd"/>
      <w:r w:rsidR="0090771D">
        <w:rPr>
          <w:szCs w:val="24"/>
          <w:lang w:eastAsia="ar-SA"/>
        </w:rPr>
        <w:t>,</w:t>
      </w:r>
      <w:r w:rsidR="00331C38" w:rsidRPr="005E116F">
        <w:rPr>
          <w:szCs w:val="24"/>
          <w:lang w:eastAsia="ar-SA"/>
        </w:rPr>
        <w:t xml:space="preserve"> seniūnas</w:t>
      </w:r>
      <w:r w:rsidR="00915B9A" w:rsidRPr="005E116F">
        <w:rPr>
          <w:szCs w:val="24"/>
          <w:lang w:eastAsia="ar-SA"/>
        </w:rPr>
        <w:t xml:space="preserve"> skelbia tos seniūnijos seniūnaičių sąrašą seniūnijos interneto </w:t>
      </w:r>
      <w:r w:rsidR="0090771D">
        <w:rPr>
          <w:szCs w:val="24"/>
          <w:lang w:eastAsia="ar-SA"/>
        </w:rPr>
        <w:t>svetainėje</w:t>
      </w:r>
      <w:r w:rsidR="00915B9A" w:rsidRPr="005E116F">
        <w:rPr>
          <w:szCs w:val="24"/>
          <w:lang w:eastAsia="ar-SA"/>
        </w:rPr>
        <w:t xml:space="preserve"> ir skelbimų lentoje.</w:t>
      </w:r>
      <w:r w:rsidR="0090771D">
        <w:rPr>
          <w:szCs w:val="24"/>
          <w:lang w:eastAsia="ar-SA"/>
        </w:rPr>
        <w:t xml:space="preserve"> </w:t>
      </w:r>
    </w:p>
    <w:p w:rsidR="00D44A28" w:rsidRPr="00D44A28" w:rsidRDefault="00915B9A" w:rsidP="001D7F72">
      <w:pPr>
        <w:pStyle w:val="Sraopastraipa"/>
        <w:numPr>
          <w:ilvl w:val="0"/>
          <w:numId w:val="24"/>
        </w:numPr>
        <w:tabs>
          <w:tab w:val="left" w:pos="1560"/>
        </w:tabs>
        <w:suppressAutoHyphens/>
        <w:spacing w:line="360" w:lineRule="auto"/>
        <w:ind w:left="0" w:firstLine="1135"/>
        <w:jc w:val="both"/>
        <w:rPr>
          <w:szCs w:val="24"/>
          <w:lang w:eastAsia="ar-SA"/>
        </w:rPr>
      </w:pPr>
      <w:r w:rsidRPr="00D44A28">
        <w:rPr>
          <w:szCs w:val="24"/>
          <w:lang w:eastAsia="ar-SA"/>
        </w:rPr>
        <w:t xml:space="preserve">Išrinktam </w:t>
      </w:r>
      <w:proofErr w:type="spellStart"/>
      <w:r w:rsidRPr="00D44A28">
        <w:rPr>
          <w:szCs w:val="24"/>
          <w:lang w:eastAsia="ar-SA"/>
        </w:rPr>
        <w:t>seniūnaičiui</w:t>
      </w:r>
      <w:proofErr w:type="spellEnd"/>
      <w:r w:rsidRPr="00D44A28">
        <w:rPr>
          <w:szCs w:val="24"/>
          <w:lang w:eastAsia="ar-SA"/>
        </w:rPr>
        <w:t xml:space="preserve"> ne vėliau kaip per 10 darbo dienų po rinkimų įteikiamas </w:t>
      </w:r>
      <w:r w:rsidR="0090771D">
        <w:rPr>
          <w:szCs w:val="24"/>
          <w:lang w:eastAsia="ar-SA"/>
        </w:rPr>
        <w:t>Savivaldybės a</w:t>
      </w:r>
      <w:r w:rsidRPr="00734C1D">
        <w:rPr>
          <w:szCs w:val="24"/>
          <w:lang w:eastAsia="ar-SA"/>
        </w:rPr>
        <w:t>dministracijos</w:t>
      </w:r>
      <w:r w:rsidRPr="00D44A28">
        <w:rPr>
          <w:szCs w:val="24"/>
          <w:lang w:eastAsia="ar-SA"/>
        </w:rPr>
        <w:t xml:space="preserve"> direktoriaus nustatytos formos </w:t>
      </w:r>
      <w:r w:rsidR="00EE1723" w:rsidRPr="00D44A28">
        <w:rPr>
          <w:szCs w:val="24"/>
          <w:lang w:eastAsia="ar-SA"/>
        </w:rPr>
        <w:t>seniūnaičio pažymėjimas,</w:t>
      </w:r>
      <w:r w:rsidR="00EE1723" w:rsidRPr="00D44A28">
        <w:rPr>
          <w:bCs/>
          <w:sz w:val="22"/>
          <w:szCs w:val="22"/>
        </w:rPr>
        <w:t xml:space="preserve"> </w:t>
      </w:r>
      <w:r w:rsidR="00477B15" w:rsidRPr="006B6A9C">
        <w:rPr>
          <w:bCs/>
          <w:szCs w:val="24"/>
        </w:rPr>
        <w:t>pasirašytas Savivaldybė</w:t>
      </w:r>
      <w:r w:rsidR="0094166C" w:rsidRPr="006B6A9C">
        <w:rPr>
          <w:bCs/>
          <w:szCs w:val="24"/>
        </w:rPr>
        <w:t>s</w:t>
      </w:r>
      <w:r w:rsidR="00477B15" w:rsidRPr="006B6A9C">
        <w:rPr>
          <w:bCs/>
          <w:szCs w:val="24"/>
        </w:rPr>
        <w:t xml:space="preserve"> mero,</w:t>
      </w:r>
      <w:r w:rsidR="00477B15" w:rsidRPr="00D44A28">
        <w:rPr>
          <w:bCs/>
          <w:sz w:val="22"/>
          <w:szCs w:val="22"/>
        </w:rPr>
        <w:t xml:space="preserve"> </w:t>
      </w:r>
      <w:r w:rsidR="00EE1723" w:rsidRPr="00D44A28">
        <w:rPr>
          <w:bCs/>
          <w:szCs w:val="24"/>
        </w:rPr>
        <w:t>kuriame įrašomi šie duomenys:</w:t>
      </w:r>
    </w:p>
    <w:p w:rsidR="00D44A28" w:rsidRPr="001D7F72" w:rsidRDefault="00EE1723" w:rsidP="00D32AD1">
      <w:pPr>
        <w:pStyle w:val="Sraopastraipa"/>
        <w:numPr>
          <w:ilvl w:val="1"/>
          <w:numId w:val="22"/>
        </w:numPr>
        <w:tabs>
          <w:tab w:val="left" w:pos="1554"/>
          <w:tab w:val="left" w:pos="1778"/>
        </w:tabs>
        <w:spacing w:line="360" w:lineRule="auto"/>
        <w:ind w:hanging="79"/>
        <w:jc w:val="both"/>
        <w:rPr>
          <w:szCs w:val="24"/>
          <w:lang w:eastAsia="ar-SA"/>
        </w:rPr>
      </w:pPr>
      <w:proofErr w:type="spellStart"/>
      <w:r w:rsidRPr="00D44A28">
        <w:rPr>
          <w:bCs/>
          <w:szCs w:val="24"/>
        </w:rPr>
        <w:t>seniūnaičio</w:t>
      </w:r>
      <w:proofErr w:type="spellEnd"/>
      <w:r w:rsidRPr="00D44A28">
        <w:rPr>
          <w:bCs/>
          <w:szCs w:val="24"/>
        </w:rPr>
        <w:t xml:space="preserve"> vardas ir pavardė;</w:t>
      </w:r>
    </w:p>
    <w:p w:rsidR="001D7F72" w:rsidRPr="001D7F72" w:rsidRDefault="0090771D" w:rsidP="00D32AD1">
      <w:pPr>
        <w:pStyle w:val="Sraopastraipa"/>
        <w:numPr>
          <w:ilvl w:val="1"/>
          <w:numId w:val="22"/>
        </w:numPr>
        <w:tabs>
          <w:tab w:val="left" w:pos="1554"/>
          <w:tab w:val="left" w:pos="1778"/>
        </w:tabs>
        <w:spacing w:line="360" w:lineRule="auto"/>
        <w:ind w:left="0" w:firstLine="1148"/>
        <w:jc w:val="both"/>
        <w:rPr>
          <w:szCs w:val="24"/>
          <w:lang w:eastAsia="ar-SA"/>
        </w:rPr>
      </w:pPr>
      <w:r w:rsidRPr="001D7F72">
        <w:rPr>
          <w:bCs/>
          <w:szCs w:val="24"/>
        </w:rPr>
        <w:t>S</w:t>
      </w:r>
      <w:r w:rsidR="00EE1723" w:rsidRPr="001D7F72">
        <w:rPr>
          <w:bCs/>
          <w:szCs w:val="24"/>
        </w:rPr>
        <w:t xml:space="preserve">avivaldybės, seniūnijos ir </w:t>
      </w:r>
      <w:proofErr w:type="spellStart"/>
      <w:r w:rsidR="00EE1723" w:rsidRPr="001D7F72">
        <w:rPr>
          <w:bCs/>
          <w:szCs w:val="24"/>
        </w:rPr>
        <w:t>seniūnaitijos</w:t>
      </w:r>
      <w:proofErr w:type="spellEnd"/>
      <w:r w:rsidR="00EE1723" w:rsidRPr="001D7F72">
        <w:rPr>
          <w:bCs/>
          <w:szCs w:val="24"/>
        </w:rPr>
        <w:t>, kurios gyventojų atstovu asmuo išrinktas, pavadinimas;</w:t>
      </w:r>
      <w:r w:rsidRPr="001D7F72">
        <w:rPr>
          <w:bCs/>
          <w:szCs w:val="24"/>
        </w:rPr>
        <w:t xml:space="preserve"> </w:t>
      </w:r>
      <w:r w:rsidR="001D7F72">
        <w:rPr>
          <w:bCs/>
          <w:szCs w:val="24"/>
        </w:rPr>
        <w:t xml:space="preserve"> </w:t>
      </w:r>
    </w:p>
    <w:p w:rsidR="00D44A28" w:rsidRPr="001D7F72" w:rsidRDefault="00EE1723" w:rsidP="00D32AD1">
      <w:pPr>
        <w:pStyle w:val="Sraopastraipa"/>
        <w:numPr>
          <w:ilvl w:val="1"/>
          <w:numId w:val="22"/>
        </w:numPr>
        <w:tabs>
          <w:tab w:val="left" w:pos="1554"/>
          <w:tab w:val="left" w:pos="1778"/>
        </w:tabs>
        <w:spacing w:line="360" w:lineRule="auto"/>
        <w:ind w:hanging="65"/>
        <w:jc w:val="both"/>
        <w:rPr>
          <w:szCs w:val="24"/>
          <w:lang w:eastAsia="ar-SA"/>
        </w:rPr>
      </w:pPr>
      <w:r w:rsidRPr="001D7F72">
        <w:rPr>
          <w:bCs/>
          <w:szCs w:val="24"/>
        </w:rPr>
        <w:t xml:space="preserve">išrinkimo </w:t>
      </w:r>
      <w:proofErr w:type="spellStart"/>
      <w:r w:rsidRPr="001D7F72">
        <w:rPr>
          <w:bCs/>
          <w:szCs w:val="24"/>
        </w:rPr>
        <w:t>seniūnaičiu</w:t>
      </w:r>
      <w:proofErr w:type="spellEnd"/>
      <w:r w:rsidRPr="001D7F72">
        <w:rPr>
          <w:bCs/>
          <w:szCs w:val="24"/>
        </w:rPr>
        <w:t xml:space="preserve"> data.</w:t>
      </w:r>
      <w:r w:rsidR="0090771D" w:rsidRPr="001D7F72">
        <w:rPr>
          <w:bCs/>
          <w:szCs w:val="24"/>
        </w:rPr>
        <w:t xml:space="preserve"> </w:t>
      </w:r>
    </w:p>
    <w:p w:rsidR="00D44A28" w:rsidRDefault="00D32AD1" w:rsidP="00D32AD1">
      <w:pPr>
        <w:pStyle w:val="Sraopastraipa"/>
        <w:numPr>
          <w:ilvl w:val="0"/>
          <w:numId w:val="22"/>
        </w:numPr>
        <w:tabs>
          <w:tab w:val="left" w:pos="567"/>
          <w:tab w:val="left" w:pos="1554"/>
          <w:tab w:val="left" w:pos="1778"/>
        </w:tabs>
        <w:suppressAutoHyphens/>
        <w:spacing w:line="360" w:lineRule="auto"/>
        <w:ind w:left="0" w:firstLine="1148"/>
        <w:jc w:val="both"/>
        <w:rPr>
          <w:szCs w:val="24"/>
          <w:lang w:eastAsia="ar-SA"/>
        </w:rPr>
      </w:pPr>
      <w:r>
        <w:rPr>
          <w:szCs w:val="24"/>
          <w:lang w:eastAsia="ar-SA"/>
        </w:rPr>
        <w:t xml:space="preserve"> </w:t>
      </w:r>
      <w:r w:rsidR="00915B9A" w:rsidRPr="00D44A28">
        <w:rPr>
          <w:szCs w:val="24"/>
          <w:lang w:eastAsia="ar-SA"/>
        </w:rPr>
        <w:t>Pasibaigus arba anksčiau laiko nutrūkus seniūnaičio įgaliojimams, seniūnaičio pažymėjimas turi būti grąž</w:t>
      </w:r>
      <w:r w:rsidR="00963FA3" w:rsidRPr="00D44A28">
        <w:rPr>
          <w:szCs w:val="24"/>
          <w:lang w:eastAsia="ar-SA"/>
        </w:rPr>
        <w:t xml:space="preserve">intas </w:t>
      </w:r>
      <w:r w:rsidR="0090771D">
        <w:rPr>
          <w:szCs w:val="24"/>
          <w:lang w:eastAsia="ar-SA"/>
        </w:rPr>
        <w:t>s</w:t>
      </w:r>
      <w:r w:rsidR="00963FA3" w:rsidRPr="00D44A28">
        <w:rPr>
          <w:szCs w:val="24"/>
          <w:lang w:eastAsia="ar-SA"/>
        </w:rPr>
        <w:t>eniūnui</w:t>
      </w:r>
      <w:r w:rsidR="004676B6" w:rsidRPr="00D44A28">
        <w:rPr>
          <w:szCs w:val="24"/>
          <w:lang w:eastAsia="ar-SA"/>
        </w:rPr>
        <w:t>.</w:t>
      </w:r>
    </w:p>
    <w:p w:rsidR="00F5130D" w:rsidRPr="00D44A28" w:rsidRDefault="00F5130D" w:rsidP="00E910C4">
      <w:pPr>
        <w:pStyle w:val="Sraopastraipa"/>
        <w:tabs>
          <w:tab w:val="left" w:pos="567"/>
        </w:tabs>
        <w:suppressAutoHyphens/>
        <w:ind w:left="709"/>
        <w:jc w:val="both"/>
        <w:rPr>
          <w:szCs w:val="24"/>
          <w:lang w:eastAsia="ar-SA"/>
        </w:rPr>
      </w:pPr>
    </w:p>
    <w:p w:rsidR="00D44A28" w:rsidRPr="001D7F72" w:rsidRDefault="00915B9A" w:rsidP="00F5130D">
      <w:pPr>
        <w:tabs>
          <w:tab w:val="left" w:pos="567"/>
          <w:tab w:val="left" w:pos="720"/>
          <w:tab w:val="left" w:pos="2127"/>
        </w:tabs>
        <w:suppressAutoHyphens/>
        <w:spacing w:line="360" w:lineRule="auto"/>
        <w:jc w:val="center"/>
        <w:rPr>
          <w:sz w:val="22"/>
        </w:rPr>
      </w:pPr>
      <w:r w:rsidRPr="00D44A28">
        <w:rPr>
          <w:b/>
          <w:szCs w:val="24"/>
          <w:lang w:eastAsia="ar-SA"/>
        </w:rPr>
        <w:t>VI SKYRIUS</w:t>
      </w:r>
      <w:r w:rsidR="00D44A28" w:rsidRPr="00D44A28">
        <w:rPr>
          <w:b/>
          <w:szCs w:val="24"/>
          <w:lang w:eastAsia="ar-SA"/>
        </w:rPr>
        <w:t xml:space="preserve"> </w:t>
      </w:r>
    </w:p>
    <w:p w:rsidR="00D44A28" w:rsidRDefault="00915B9A" w:rsidP="00F5130D">
      <w:pPr>
        <w:tabs>
          <w:tab w:val="left" w:pos="567"/>
          <w:tab w:val="left" w:pos="720"/>
          <w:tab w:val="left" w:pos="2127"/>
        </w:tabs>
        <w:suppressAutoHyphens/>
        <w:spacing w:line="360" w:lineRule="auto"/>
        <w:jc w:val="center"/>
        <w:rPr>
          <w:b/>
          <w:bCs/>
          <w:szCs w:val="24"/>
          <w:lang w:eastAsia="ar-SA"/>
        </w:rPr>
      </w:pPr>
      <w:r w:rsidRPr="00D44A28">
        <w:rPr>
          <w:b/>
          <w:bCs/>
          <w:szCs w:val="24"/>
          <w:lang w:eastAsia="ar-SA"/>
        </w:rPr>
        <w:t>SENIŪNAIČIO ATŠAUKIMO IR ĮGALIOJIMŲ ATSISAKYMO TVARKA</w:t>
      </w:r>
      <w:r w:rsidR="00D44A28" w:rsidRPr="00D44A28">
        <w:rPr>
          <w:b/>
          <w:bCs/>
          <w:szCs w:val="24"/>
          <w:lang w:eastAsia="ar-SA"/>
        </w:rPr>
        <w:t xml:space="preserve"> </w:t>
      </w:r>
    </w:p>
    <w:p w:rsidR="00D44A28" w:rsidRPr="001D7F72" w:rsidRDefault="00D44A28" w:rsidP="001D7F72">
      <w:pPr>
        <w:tabs>
          <w:tab w:val="left" w:pos="567"/>
          <w:tab w:val="left" w:pos="720"/>
          <w:tab w:val="left" w:pos="2127"/>
        </w:tabs>
        <w:suppressAutoHyphens/>
        <w:spacing w:line="360" w:lineRule="auto"/>
        <w:ind w:left="1247"/>
        <w:jc w:val="center"/>
        <w:rPr>
          <w:sz w:val="22"/>
        </w:rPr>
      </w:pPr>
    </w:p>
    <w:p w:rsidR="00D44A28" w:rsidRPr="00D44A28" w:rsidRDefault="00D44A28" w:rsidP="005123B9">
      <w:pPr>
        <w:pStyle w:val="Sraopastraipa"/>
        <w:numPr>
          <w:ilvl w:val="0"/>
          <w:numId w:val="22"/>
        </w:numPr>
        <w:tabs>
          <w:tab w:val="left" w:pos="1418"/>
        </w:tabs>
        <w:spacing w:line="360" w:lineRule="auto"/>
        <w:ind w:left="-142" w:firstLine="1135"/>
        <w:jc w:val="both"/>
        <w:rPr>
          <w:bCs/>
          <w:sz w:val="22"/>
          <w:szCs w:val="22"/>
        </w:rPr>
      </w:pPr>
      <w:r w:rsidRPr="00D44A28">
        <w:rPr>
          <w:bCs/>
          <w:szCs w:val="24"/>
          <w:lang w:eastAsia="ar-SA"/>
        </w:rPr>
        <w:t>S</w:t>
      </w:r>
      <w:r w:rsidR="004E5390" w:rsidRPr="00D44A28">
        <w:rPr>
          <w:rFonts w:eastAsia="Calibri"/>
          <w:szCs w:val="24"/>
        </w:rPr>
        <w:t xml:space="preserve">eniūnaitį atšaukia iš pareigų </w:t>
      </w:r>
      <w:r w:rsidR="0090771D">
        <w:rPr>
          <w:rFonts w:eastAsia="Calibri"/>
          <w:szCs w:val="24"/>
        </w:rPr>
        <w:t>S</w:t>
      </w:r>
      <w:r w:rsidR="004E5390" w:rsidRPr="00D44A28">
        <w:rPr>
          <w:rFonts w:eastAsia="Calibri"/>
          <w:szCs w:val="24"/>
        </w:rPr>
        <w:t xml:space="preserve">avivaldybės administracijos direktorius, jeigu </w:t>
      </w:r>
      <w:r w:rsidR="00331C38" w:rsidRPr="00D44A28">
        <w:rPr>
          <w:rFonts w:eastAsia="Calibri"/>
          <w:szCs w:val="24"/>
        </w:rPr>
        <w:t xml:space="preserve">nepasitikėjimą </w:t>
      </w:r>
      <w:r w:rsidR="0090771D">
        <w:rPr>
          <w:rFonts w:eastAsia="Calibri"/>
          <w:szCs w:val="24"/>
        </w:rPr>
        <w:t>s</w:t>
      </w:r>
      <w:r w:rsidR="00331C38" w:rsidRPr="00D44A28">
        <w:rPr>
          <w:rFonts w:eastAsia="Calibri"/>
          <w:szCs w:val="24"/>
        </w:rPr>
        <w:t>eniūnaičiu</w:t>
      </w:r>
      <w:r w:rsidR="004E5390" w:rsidRPr="00D44A28">
        <w:rPr>
          <w:rFonts w:eastAsia="Calibri"/>
          <w:szCs w:val="24"/>
        </w:rPr>
        <w:t xml:space="preserve"> pareiškia seniūnas motyvuotu teikimu ar</w:t>
      </w:r>
      <w:r w:rsidR="002F63FC" w:rsidRPr="00D44A28">
        <w:rPr>
          <w:rFonts w:eastAsia="Calibri"/>
          <w:szCs w:val="24"/>
        </w:rPr>
        <w:t>ba</w:t>
      </w:r>
      <w:r w:rsidR="004E5390" w:rsidRPr="00D44A28">
        <w:rPr>
          <w:rFonts w:eastAsia="Calibri"/>
          <w:szCs w:val="24"/>
        </w:rPr>
        <w:t xml:space="preserve"> ne mažiau kaip 5</w:t>
      </w:r>
      <w:r w:rsidR="006B6A9C">
        <w:rPr>
          <w:rFonts w:eastAsia="Calibri"/>
          <w:szCs w:val="24"/>
        </w:rPr>
        <w:t> </w:t>
      </w:r>
      <w:r w:rsidR="004E5390" w:rsidRPr="00D44A28">
        <w:rPr>
          <w:rFonts w:eastAsia="Calibri"/>
          <w:szCs w:val="24"/>
        </w:rPr>
        <w:t xml:space="preserve">procentai seniūnaitijos gyventojų, turinčių teisę rinkti </w:t>
      </w:r>
      <w:proofErr w:type="spellStart"/>
      <w:r w:rsidR="0090771D">
        <w:rPr>
          <w:rFonts w:eastAsia="Calibri"/>
          <w:szCs w:val="24"/>
        </w:rPr>
        <w:t>s</w:t>
      </w:r>
      <w:r w:rsidR="00E5437C" w:rsidRPr="00D44A28">
        <w:rPr>
          <w:rFonts w:eastAsia="Calibri"/>
          <w:szCs w:val="24"/>
        </w:rPr>
        <w:t>eniūnaitį</w:t>
      </w:r>
      <w:proofErr w:type="spellEnd"/>
      <w:r w:rsidR="004E5390" w:rsidRPr="00D44A28">
        <w:rPr>
          <w:rFonts w:eastAsia="Calibri"/>
          <w:szCs w:val="24"/>
        </w:rPr>
        <w:t>.</w:t>
      </w:r>
    </w:p>
    <w:p w:rsidR="00D44A28" w:rsidRPr="00D44A28" w:rsidRDefault="006B6A9C" w:rsidP="001D7F72">
      <w:pPr>
        <w:pStyle w:val="Sraopastraipa"/>
        <w:numPr>
          <w:ilvl w:val="0"/>
          <w:numId w:val="22"/>
        </w:numPr>
        <w:spacing w:line="360" w:lineRule="auto"/>
        <w:ind w:left="0" w:firstLine="993"/>
        <w:jc w:val="both"/>
        <w:rPr>
          <w:bCs/>
          <w:sz w:val="22"/>
          <w:szCs w:val="22"/>
        </w:rPr>
      </w:pPr>
      <w:r>
        <w:rPr>
          <w:szCs w:val="24"/>
          <w:lang w:eastAsia="lt-LT"/>
        </w:rPr>
        <w:lastRenderedPageBreak/>
        <w:t xml:space="preserve"> </w:t>
      </w:r>
      <w:proofErr w:type="spellStart"/>
      <w:r w:rsidR="00915B9A" w:rsidRPr="00D44A28">
        <w:rPr>
          <w:szCs w:val="24"/>
          <w:lang w:eastAsia="lt-LT"/>
        </w:rPr>
        <w:t>Seniūnaitijos</w:t>
      </w:r>
      <w:proofErr w:type="spellEnd"/>
      <w:r w:rsidR="00915B9A" w:rsidRPr="00D44A28">
        <w:rPr>
          <w:szCs w:val="24"/>
          <w:lang w:eastAsia="lt-LT"/>
        </w:rPr>
        <w:t xml:space="preserve"> gyventojai apie nepasitikėjimą seniūnaičiu pareiškia pateikdami seniūnui raštišką pareiškimą (toliau – gyventojų pareiškimas), kuriame turi būti nurodyta seniūnaitija, seniūnaičio vardas, pavardė, kiekvieno gyventojo, pareiškusio nepasitikėjimą, vardas, pavardė, deklaruotos gyvenamosios vietos adresas ir parašas.</w:t>
      </w:r>
    </w:p>
    <w:p w:rsidR="00D44A28" w:rsidRPr="001D7F72" w:rsidRDefault="006B6A9C" w:rsidP="001D7F72">
      <w:pPr>
        <w:pStyle w:val="Sraopastraipa"/>
        <w:numPr>
          <w:ilvl w:val="0"/>
          <w:numId w:val="22"/>
        </w:numPr>
        <w:spacing w:line="360" w:lineRule="auto"/>
        <w:ind w:left="0" w:firstLine="993"/>
        <w:jc w:val="both"/>
        <w:rPr>
          <w:sz w:val="22"/>
        </w:rPr>
      </w:pPr>
      <w:r>
        <w:rPr>
          <w:lang w:eastAsia="lt-LT" w:bidi="he-IL"/>
        </w:rPr>
        <w:t xml:space="preserve"> </w:t>
      </w:r>
      <w:r w:rsidR="008A546C" w:rsidRPr="00D94E3C">
        <w:rPr>
          <w:lang w:eastAsia="lt-LT" w:bidi="he-IL"/>
        </w:rPr>
        <w:t>Seniūnas patikrina gautą gyventojų pareiškimą su prašymu atšaukti seniūnaitį ir</w:t>
      </w:r>
      <w:r>
        <w:rPr>
          <w:lang w:eastAsia="lt-LT" w:bidi="he-IL"/>
        </w:rPr>
        <w:t>,</w:t>
      </w:r>
      <w:r w:rsidR="008A546C" w:rsidRPr="00D94E3C">
        <w:rPr>
          <w:lang w:eastAsia="lt-LT" w:bidi="he-IL"/>
        </w:rPr>
        <w:t xml:space="preserve"> jeigu </w:t>
      </w:r>
      <w:r w:rsidR="008A546C" w:rsidRPr="00D94E3C">
        <w:rPr>
          <w:lang w:bidi="he-IL"/>
        </w:rPr>
        <w:t>nepasitikėjimą seniūnaičiu pareiškė ne mažiau kaip 5 procentai seniūnaitijos gyventojų, turinčių teisę rinkti seniūnaitį</w:t>
      </w:r>
      <w:r w:rsidR="008A546C" w:rsidRPr="00D94E3C">
        <w:rPr>
          <w:lang w:eastAsia="lt-LT" w:bidi="he-IL"/>
        </w:rPr>
        <w:t xml:space="preserve">, pateikia </w:t>
      </w:r>
      <w:r w:rsidR="0090771D">
        <w:rPr>
          <w:lang w:eastAsia="lt-LT" w:bidi="he-IL"/>
        </w:rPr>
        <w:t>Savivaldybės a</w:t>
      </w:r>
      <w:r w:rsidR="008A546C" w:rsidRPr="00D94E3C">
        <w:rPr>
          <w:lang w:eastAsia="lt-LT" w:bidi="he-IL"/>
        </w:rPr>
        <w:t>dministracijos direktoriui</w:t>
      </w:r>
      <w:r w:rsidR="008A546C" w:rsidRPr="00D94E3C">
        <w:rPr>
          <w:lang w:bidi="he-IL"/>
        </w:rPr>
        <w:t>.</w:t>
      </w:r>
      <w:r w:rsidR="008A546C" w:rsidRPr="00D94E3C">
        <w:rPr>
          <w:lang w:eastAsia="lt-LT" w:bidi="he-IL"/>
        </w:rPr>
        <w:t xml:space="preserve"> </w:t>
      </w:r>
      <w:r w:rsidR="0090771D">
        <w:rPr>
          <w:lang w:eastAsia="lt-LT" w:bidi="he-IL"/>
        </w:rPr>
        <w:t>Savivaldybės a</w:t>
      </w:r>
      <w:r w:rsidR="008A546C" w:rsidRPr="00D94E3C">
        <w:rPr>
          <w:lang w:eastAsia="lt-LT" w:bidi="he-IL"/>
        </w:rPr>
        <w:t>dministracijos direktoriaus įsakymas dėl seniūnaičio atšaukimo iš pareigų išleidžiamas per 10</w:t>
      </w:r>
      <w:r w:rsidR="0090771D">
        <w:rPr>
          <w:lang w:eastAsia="lt-LT" w:bidi="he-IL"/>
        </w:rPr>
        <w:t> </w:t>
      </w:r>
      <w:r w:rsidR="008A546C" w:rsidRPr="00D94E3C">
        <w:rPr>
          <w:lang w:eastAsia="lt-LT" w:bidi="he-IL"/>
        </w:rPr>
        <w:t>darbo dienų nuo seniūno prašymo gavimo dienos.</w:t>
      </w:r>
      <w:r w:rsidR="007307D6" w:rsidRPr="00D44A28">
        <w:rPr>
          <w:bCs/>
          <w:szCs w:val="24"/>
        </w:rPr>
        <w:t xml:space="preserve"> </w:t>
      </w:r>
    </w:p>
    <w:p w:rsidR="00FA3215" w:rsidRPr="004C2950" w:rsidRDefault="000A7C79" w:rsidP="005123B9">
      <w:pPr>
        <w:pStyle w:val="Sraopastraipa"/>
        <w:numPr>
          <w:ilvl w:val="0"/>
          <w:numId w:val="22"/>
        </w:numPr>
        <w:tabs>
          <w:tab w:val="left" w:pos="1418"/>
        </w:tabs>
        <w:spacing w:line="360" w:lineRule="auto"/>
        <w:ind w:left="0" w:firstLine="993"/>
        <w:jc w:val="both"/>
        <w:rPr>
          <w:sz w:val="22"/>
        </w:rPr>
      </w:pPr>
      <w:r>
        <w:rPr>
          <w:bCs/>
          <w:szCs w:val="24"/>
        </w:rPr>
        <w:t xml:space="preserve"> </w:t>
      </w:r>
      <w:r w:rsidR="007307D6" w:rsidRPr="00D44A28">
        <w:rPr>
          <w:bCs/>
          <w:szCs w:val="24"/>
        </w:rPr>
        <w:t xml:space="preserve">Atšauktasis </w:t>
      </w:r>
      <w:proofErr w:type="spellStart"/>
      <w:r w:rsidR="007307D6" w:rsidRPr="00D44A28">
        <w:rPr>
          <w:bCs/>
          <w:szCs w:val="24"/>
        </w:rPr>
        <w:t>seniūnaitis</w:t>
      </w:r>
      <w:proofErr w:type="spellEnd"/>
      <w:r w:rsidR="007307D6" w:rsidRPr="00D44A28">
        <w:rPr>
          <w:bCs/>
          <w:szCs w:val="24"/>
        </w:rPr>
        <w:t xml:space="preserve"> ne vėliau kaip per 5 darbo dienas nuo Savivaldybės administracijos direktoriaus įsakymo </w:t>
      </w:r>
      <w:r w:rsidR="0090771D">
        <w:rPr>
          <w:bCs/>
          <w:szCs w:val="24"/>
        </w:rPr>
        <w:t xml:space="preserve">dėl </w:t>
      </w:r>
      <w:r w:rsidR="007307D6" w:rsidRPr="00D44A28">
        <w:rPr>
          <w:bCs/>
          <w:szCs w:val="24"/>
        </w:rPr>
        <w:t xml:space="preserve">atšaukimo iš pareigų įteikimo privalo grąžinti </w:t>
      </w:r>
      <w:proofErr w:type="spellStart"/>
      <w:r w:rsidR="007307D6" w:rsidRPr="00D44A28">
        <w:rPr>
          <w:bCs/>
          <w:szCs w:val="24"/>
        </w:rPr>
        <w:t>seniūnaičio</w:t>
      </w:r>
      <w:proofErr w:type="spellEnd"/>
      <w:r w:rsidR="007307D6" w:rsidRPr="00D44A28">
        <w:rPr>
          <w:bCs/>
          <w:szCs w:val="24"/>
        </w:rPr>
        <w:t xml:space="preserve"> pažymėjimą, veiklos dokumentus, atsiskaityti už jo, kaip seni</w:t>
      </w:r>
      <w:r w:rsidR="00963FA3" w:rsidRPr="00D44A28">
        <w:rPr>
          <w:bCs/>
          <w:szCs w:val="24"/>
        </w:rPr>
        <w:t>ūnaičio, veiklai skirtas lėšas (jei jos buvo skirtos).</w:t>
      </w:r>
    </w:p>
    <w:p w:rsidR="00FA3215" w:rsidRPr="00EF78E2" w:rsidRDefault="006B6A9C" w:rsidP="00EF78E2">
      <w:pPr>
        <w:pStyle w:val="Sraopastraipa"/>
        <w:numPr>
          <w:ilvl w:val="0"/>
          <w:numId w:val="22"/>
        </w:numPr>
        <w:spacing w:line="360" w:lineRule="auto"/>
        <w:ind w:left="0" w:firstLine="993"/>
        <w:jc w:val="both"/>
        <w:rPr>
          <w:bCs/>
          <w:szCs w:val="24"/>
        </w:rPr>
      </w:pPr>
      <w:r>
        <w:rPr>
          <w:bCs/>
          <w:szCs w:val="24"/>
        </w:rPr>
        <w:t xml:space="preserve"> </w:t>
      </w:r>
      <w:r w:rsidR="000A7C79">
        <w:rPr>
          <w:bCs/>
          <w:szCs w:val="24"/>
        </w:rPr>
        <w:t xml:space="preserve"> </w:t>
      </w:r>
      <w:proofErr w:type="spellStart"/>
      <w:r w:rsidR="00FA3215" w:rsidRPr="00EF78E2">
        <w:rPr>
          <w:bCs/>
          <w:szCs w:val="24"/>
        </w:rPr>
        <w:t>Seniūnaitis</w:t>
      </w:r>
      <w:proofErr w:type="spellEnd"/>
      <w:r w:rsidR="00FA3215" w:rsidRPr="00EF78E2">
        <w:rPr>
          <w:bCs/>
          <w:szCs w:val="24"/>
        </w:rPr>
        <w:t xml:space="preserve">, norėdamas atsisakyti savo įgaliojimų, pateikia seniūnui raštišką pareiškimą dėl įgaliojimų atsisakymo. Seniūnas gautą pareiškimą pateikia </w:t>
      </w:r>
      <w:r w:rsidR="001D7F72" w:rsidRPr="00EF78E2">
        <w:rPr>
          <w:bCs/>
          <w:szCs w:val="24"/>
        </w:rPr>
        <w:t>Savivaldybės a</w:t>
      </w:r>
      <w:r w:rsidR="00FA3215" w:rsidRPr="00EF78E2">
        <w:rPr>
          <w:bCs/>
          <w:szCs w:val="24"/>
        </w:rPr>
        <w:t xml:space="preserve">dministracijos direktoriui su prašymu panaikinti seniūnaičio įgaliojimus. </w:t>
      </w:r>
      <w:r w:rsidR="001D7F72" w:rsidRPr="00EF78E2">
        <w:rPr>
          <w:bCs/>
          <w:szCs w:val="24"/>
        </w:rPr>
        <w:t>Savivaldybės a</w:t>
      </w:r>
      <w:r w:rsidR="00FA3215" w:rsidRPr="00EF78E2">
        <w:rPr>
          <w:bCs/>
          <w:szCs w:val="24"/>
        </w:rPr>
        <w:t>dministracijos direktoriaus įsakymas dėl seniūnaičio įgaliojimų nutraukimo išleidžiamas per 10</w:t>
      </w:r>
      <w:r>
        <w:rPr>
          <w:bCs/>
          <w:szCs w:val="24"/>
        </w:rPr>
        <w:t> </w:t>
      </w:r>
      <w:r w:rsidR="00FA3215" w:rsidRPr="00EF78E2">
        <w:rPr>
          <w:bCs/>
          <w:szCs w:val="24"/>
        </w:rPr>
        <w:t>darbo dienų nuo seniūno prašymo gavimo dienos</w:t>
      </w:r>
      <w:r>
        <w:rPr>
          <w:bCs/>
          <w:szCs w:val="24"/>
        </w:rPr>
        <w:t>.</w:t>
      </w:r>
    </w:p>
    <w:p w:rsidR="00133439" w:rsidRPr="00133439" w:rsidRDefault="00133439" w:rsidP="00F5130D">
      <w:pPr>
        <w:jc w:val="both"/>
        <w:rPr>
          <w:bCs/>
          <w:szCs w:val="24"/>
        </w:rPr>
      </w:pPr>
    </w:p>
    <w:p w:rsidR="00FC618A" w:rsidRDefault="00FC618A" w:rsidP="008A546C">
      <w:pPr>
        <w:tabs>
          <w:tab w:val="left" w:pos="567"/>
        </w:tabs>
        <w:suppressAutoHyphens/>
        <w:spacing w:line="360" w:lineRule="auto"/>
        <w:jc w:val="center"/>
        <w:rPr>
          <w:b/>
          <w:szCs w:val="24"/>
          <w:lang w:eastAsia="ar-SA"/>
        </w:rPr>
      </w:pPr>
      <w:r>
        <w:rPr>
          <w:b/>
          <w:szCs w:val="24"/>
          <w:lang w:eastAsia="ar-SA"/>
        </w:rPr>
        <w:t>VII SKYRIUS</w:t>
      </w:r>
    </w:p>
    <w:p w:rsidR="00FC618A" w:rsidRDefault="00FC618A" w:rsidP="00133439">
      <w:pPr>
        <w:tabs>
          <w:tab w:val="left" w:pos="567"/>
        </w:tabs>
        <w:suppressAutoHyphens/>
        <w:spacing w:line="360" w:lineRule="auto"/>
        <w:jc w:val="center"/>
        <w:rPr>
          <w:b/>
          <w:szCs w:val="24"/>
          <w:lang w:eastAsia="ar-SA"/>
        </w:rPr>
      </w:pPr>
      <w:r w:rsidRPr="00E04003">
        <w:rPr>
          <w:b/>
          <w:szCs w:val="24"/>
          <w:lang w:eastAsia="ar-SA"/>
        </w:rPr>
        <w:t>ASMENS DUOMENŲ SAUGA</w:t>
      </w:r>
    </w:p>
    <w:p w:rsidR="00F5130D" w:rsidRDefault="00F5130D" w:rsidP="00F5130D">
      <w:pPr>
        <w:tabs>
          <w:tab w:val="left" w:pos="567"/>
        </w:tabs>
        <w:suppressAutoHyphens/>
        <w:jc w:val="center"/>
        <w:rPr>
          <w:b/>
          <w:szCs w:val="24"/>
          <w:lang w:eastAsia="ar-SA"/>
        </w:rPr>
      </w:pPr>
    </w:p>
    <w:p w:rsidR="000B6D6D" w:rsidRDefault="008E642A" w:rsidP="008E642A">
      <w:pPr>
        <w:pStyle w:val="Sraopastraipa"/>
        <w:numPr>
          <w:ilvl w:val="0"/>
          <w:numId w:val="26"/>
        </w:numPr>
        <w:spacing w:line="360" w:lineRule="auto"/>
        <w:ind w:left="0" w:firstLine="993"/>
        <w:jc w:val="both"/>
        <w:rPr>
          <w:szCs w:val="24"/>
          <w:lang w:eastAsia="lt-LT"/>
        </w:rPr>
      </w:pPr>
      <w:r>
        <w:rPr>
          <w:szCs w:val="24"/>
          <w:lang w:eastAsia="lt-LT"/>
        </w:rPr>
        <w:t xml:space="preserve"> </w:t>
      </w:r>
      <w:r w:rsidR="00A8110B" w:rsidRPr="00E04003">
        <w:rPr>
          <w:szCs w:val="24"/>
          <w:lang w:eastAsia="lt-LT"/>
        </w:rPr>
        <w:t xml:space="preserve">Asmens duomenys, gauti </w:t>
      </w:r>
      <w:proofErr w:type="spellStart"/>
      <w:r w:rsidR="00A8110B" w:rsidRPr="00E04003">
        <w:rPr>
          <w:szCs w:val="24"/>
          <w:lang w:eastAsia="lt-LT"/>
        </w:rPr>
        <w:t>seniūnaičių</w:t>
      </w:r>
      <w:proofErr w:type="spellEnd"/>
      <w:r w:rsidR="00A8110B" w:rsidRPr="00E04003">
        <w:rPr>
          <w:szCs w:val="24"/>
          <w:lang w:eastAsia="lt-LT"/>
        </w:rPr>
        <w:t xml:space="preserve"> rinkimų organizavimo metu,</w:t>
      </w:r>
      <w:r w:rsidR="00AE789D" w:rsidRPr="00E04003">
        <w:rPr>
          <w:szCs w:val="24"/>
          <w:lang w:eastAsia="lt-LT"/>
        </w:rPr>
        <w:t xml:space="preserve"> tvarkomi </w:t>
      </w:r>
      <w:r w:rsidR="00A8110B" w:rsidRPr="00E04003">
        <w:rPr>
          <w:szCs w:val="24"/>
          <w:lang w:eastAsia="lt-LT"/>
        </w:rPr>
        <w:t xml:space="preserve">vadovaujantis </w:t>
      </w:r>
      <w:r w:rsidR="007240DD" w:rsidRPr="007240DD">
        <w:rPr>
          <w:szCs w:val="24"/>
          <w:lang w:eastAsia="lt-LT"/>
        </w:rPr>
        <w:t>2016 m. balandžio 27 d. priimt</w:t>
      </w:r>
      <w:r w:rsidR="000B6D6D">
        <w:rPr>
          <w:szCs w:val="24"/>
          <w:lang w:eastAsia="lt-LT"/>
        </w:rPr>
        <w:t>u</w:t>
      </w:r>
      <w:r w:rsidR="007240DD" w:rsidRPr="007240DD">
        <w:rPr>
          <w:szCs w:val="24"/>
          <w:lang w:eastAsia="lt-LT"/>
        </w:rPr>
        <w:t xml:space="preserve"> Bendr</w:t>
      </w:r>
      <w:r w:rsidR="000B6D6D">
        <w:rPr>
          <w:szCs w:val="24"/>
          <w:lang w:eastAsia="lt-LT"/>
        </w:rPr>
        <w:t>uoju</w:t>
      </w:r>
      <w:r w:rsidR="007240DD" w:rsidRPr="007240DD">
        <w:rPr>
          <w:szCs w:val="24"/>
          <w:lang w:eastAsia="lt-LT"/>
        </w:rPr>
        <w:t xml:space="preserve"> duomenų apsaugos reglament</w:t>
      </w:r>
      <w:r w:rsidR="000B6D6D">
        <w:rPr>
          <w:szCs w:val="24"/>
          <w:lang w:eastAsia="lt-LT"/>
        </w:rPr>
        <w:t xml:space="preserve">u </w:t>
      </w:r>
      <w:r w:rsidR="007240DD" w:rsidRPr="007240DD">
        <w:rPr>
          <w:szCs w:val="24"/>
          <w:lang w:eastAsia="lt-LT"/>
        </w:rPr>
        <w:t xml:space="preserve">(ES) 2016/679 </w:t>
      </w:r>
      <w:r w:rsidR="00A8110B" w:rsidRPr="00E04003">
        <w:rPr>
          <w:szCs w:val="24"/>
          <w:lang w:eastAsia="lt-LT"/>
        </w:rPr>
        <w:t xml:space="preserve">ir kitais asmens duomenų saugumą reglamentuojančiais teisės aktais </w:t>
      </w:r>
      <w:r w:rsidR="0090771D">
        <w:rPr>
          <w:szCs w:val="24"/>
          <w:lang w:eastAsia="lt-LT"/>
        </w:rPr>
        <w:t>ir</w:t>
      </w:r>
      <w:r w:rsidR="00227407">
        <w:rPr>
          <w:szCs w:val="24"/>
          <w:lang w:eastAsia="lt-LT"/>
        </w:rPr>
        <w:t xml:space="preserve"> </w:t>
      </w:r>
      <w:r w:rsidR="00A8110B" w:rsidRPr="00E04003">
        <w:rPr>
          <w:szCs w:val="24"/>
          <w:lang w:eastAsia="lt-LT"/>
        </w:rPr>
        <w:t xml:space="preserve">Aprašu. </w:t>
      </w:r>
    </w:p>
    <w:p w:rsidR="000B6D6D" w:rsidRDefault="0033629F" w:rsidP="008E642A">
      <w:pPr>
        <w:pStyle w:val="Sraopastraipa"/>
        <w:numPr>
          <w:ilvl w:val="0"/>
          <w:numId w:val="26"/>
        </w:numPr>
        <w:spacing w:line="360" w:lineRule="auto"/>
        <w:ind w:left="0" w:firstLine="993"/>
        <w:jc w:val="both"/>
        <w:rPr>
          <w:szCs w:val="24"/>
          <w:lang w:eastAsia="lt-LT"/>
        </w:rPr>
      </w:pPr>
      <w:r>
        <w:rPr>
          <w:szCs w:val="24"/>
          <w:lang w:eastAsia="lt-LT"/>
        </w:rPr>
        <w:t xml:space="preserve">  </w:t>
      </w:r>
      <w:r w:rsidR="00AE789D" w:rsidRPr="000B6D6D">
        <w:rPr>
          <w:szCs w:val="24"/>
          <w:lang w:eastAsia="lt-LT"/>
        </w:rPr>
        <w:t>Rink</w:t>
      </w:r>
      <w:r w:rsidR="00A8110B" w:rsidRPr="000B6D6D">
        <w:rPr>
          <w:szCs w:val="24"/>
          <w:lang w:eastAsia="lt-LT"/>
        </w:rPr>
        <w:t>imų metu renkami tik tie</w:t>
      </w:r>
      <w:r w:rsidR="00AE789D" w:rsidRPr="000B6D6D">
        <w:rPr>
          <w:szCs w:val="24"/>
          <w:lang w:eastAsia="lt-LT"/>
        </w:rPr>
        <w:t xml:space="preserve"> asmens duomen</w:t>
      </w:r>
      <w:r w:rsidR="00A8110B" w:rsidRPr="000B6D6D">
        <w:rPr>
          <w:szCs w:val="24"/>
          <w:lang w:eastAsia="lt-LT"/>
        </w:rPr>
        <w:t>y</w:t>
      </w:r>
      <w:r w:rsidR="00227407">
        <w:rPr>
          <w:szCs w:val="24"/>
          <w:lang w:eastAsia="lt-LT"/>
        </w:rPr>
        <w:t xml:space="preserve">s, kurie būtini </w:t>
      </w:r>
      <w:r w:rsidR="00FA7EF4" w:rsidRPr="000B6D6D">
        <w:rPr>
          <w:szCs w:val="24"/>
          <w:lang w:eastAsia="lt-LT"/>
        </w:rPr>
        <w:t xml:space="preserve">Apraše nurodytiems </w:t>
      </w:r>
      <w:r w:rsidR="00AE789D" w:rsidRPr="000B6D6D">
        <w:rPr>
          <w:szCs w:val="24"/>
          <w:lang w:eastAsia="lt-LT"/>
        </w:rPr>
        <w:t>tiksl</w:t>
      </w:r>
      <w:r w:rsidR="00FA7EF4" w:rsidRPr="000B6D6D">
        <w:rPr>
          <w:szCs w:val="24"/>
          <w:lang w:eastAsia="lt-LT"/>
        </w:rPr>
        <w:t>ams pasiekti</w:t>
      </w:r>
      <w:r w:rsidR="00E04003" w:rsidRPr="000B6D6D">
        <w:rPr>
          <w:szCs w:val="24"/>
          <w:lang w:eastAsia="lt-LT"/>
        </w:rPr>
        <w:t>.</w:t>
      </w:r>
    </w:p>
    <w:p w:rsidR="000B6D6D" w:rsidRDefault="0090771D" w:rsidP="00227407">
      <w:pPr>
        <w:pStyle w:val="Sraopastraipa"/>
        <w:numPr>
          <w:ilvl w:val="0"/>
          <w:numId w:val="26"/>
        </w:numPr>
        <w:spacing w:line="360" w:lineRule="auto"/>
        <w:ind w:left="0" w:firstLine="993"/>
        <w:jc w:val="both"/>
        <w:rPr>
          <w:szCs w:val="24"/>
          <w:lang w:eastAsia="lt-LT"/>
        </w:rPr>
      </w:pPr>
      <w:r>
        <w:rPr>
          <w:szCs w:val="24"/>
          <w:lang w:eastAsia="lt-LT"/>
        </w:rPr>
        <w:t xml:space="preserve"> </w:t>
      </w:r>
      <w:r w:rsidR="0033629F">
        <w:rPr>
          <w:szCs w:val="24"/>
          <w:lang w:eastAsia="lt-LT"/>
        </w:rPr>
        <w:t xml:space="preserve"> </w:t>
      </w:r>
      <w:r w:rsidR="00A8110B" w:rsidRPr="000B6D6D">
        <w:rPr>
          <w:szCs w:val="24"/>
          <w:lang w:eastAsia="lt-LT"/>
        </w:rPr>
        <w:t>A</w:t>
      </w:r>
      <w:r w:rsidR="00AE789D" w:rsidRPr="000B6D6D">
        <w:rPr>
          <w:szCs w:val="24"/>
          <w:lang w:eastAsia="lt-LT"/>
        </w:rPr>
        <w:t>smens</w:t>
      </w:r>
      <w:r w:rsidR="00A8110B" w:rsidRPr="000B6D6D">
        <w:rPr>
          <w:szCs w:val="24"/>
          <w:lang w:eastAsia="lt-LT"/>
        </w:rPr>
        <w:t xml:space="preserve"> </w:t>
      </w:r>
      <w:r w:rsidR="00AE789D" w:rsidRPr="000B6D6D">
        <w:rPr>
          <w:szCs w:val="24"/>
          <w:lang w:eastAsia="lt-LT"/>
        </w:rPr>
        <w:t xml:space="preserve">duomenys saugomi </w:t>
      </w:r>
      <w:r w:rsidR="00B16DE6" w:rsidRPr="000B6D6D">
        <w:rPr>
          <w:szCs w:val="24"/>
          <w:lang w:eastAsia="lt-LT"/>
        </w:rPr>
        <w:t>ne ilgiau, nei to reikalauja duomenų tvarkymo tikslai, vadovaujantis teisės aktais, reglamentuojančiais asmens duomenų tvarkymą ir saugojimą</w:t>
      </w:r>
      <w:r w:rsidR="009E1AD9" w:rsidRPr="000B6D6D">
        <w:rPr>
          <w:szCs w:val="24"/>
          <w:lang w:eastAsia="lt-LT"/>
        </w:rPr>
        <w:t>.</w:t>
      </w:r>
    </w:p>
    <w:p w:rsidR="000B6D6D" w:rsidRDefault="0033629F" w:rsidP="00227407">
      <w:pPr>
        <w:pStyle w:val="Sraopastraipa"/>
        <w:numPr>
          <w:ilvl w:val="0"/>
          <w:numId w:val="26"/>
        </w:numPr>
        <w:spacing w:line="360" w:lineRule="auto"/>
        <w:ind w:left="0" w:firstLine="993"/>
        <w:jc w:val="both"/>
        <w:rPr>
          <w:szCs w:val="24"/>
          <w:lang w:eastAsia="lt-LT"/>
        </w:rPr>
      </w:pPr>
      <w:r>
        <w:rPr>
          <w:szCs w:val="24"/>
          <w:lang w:eastAsia="lt-LT"/>
        </w:rPr>
        <w:t xml:space="preserve"> </w:t>
      </w:r>
      <w:r w:rsidR="00A8110B" w:rsidRPr="000B6D6D">
        <w:rPr>
          <w:szCs w:val="24"/>
          <w:lang w:eastAsia="lt-LT"/>
        </w:rPr>
        <w:t>Savivaldybės administracija užtikrina tvarkomų asmens duomenų saugumą įgyvendinusi visas būtinas technines ir organizacines priemones, kad asmens duomenys būtų apsaugoti nuo atsitiktinio ar neteisėto sunaikinimo arba nuo atsitiktinio praradimo, pakeitimo, nesankcionuoto atskleidimo arba nesankcionuotos prieigos prie jų, ypač tais atvejais, kai asmens duomenys perduodami elektroninėmis ryšio priemonėmis, taip pat nuo vis</w:t>
      </w:r>
      <w:r w:rsidR="00E04003" w:rsidRPr="000B6D6D">
        <w:rPr>
          <w:szCs w:val="24"/>
          <w:lang w:eastAsia="lt-LT"/>
        </w:rPr>
        <w:t>ų kitų neteisėtų tvarkymo formų.</w:t>
      </w:r>
    </w:p>
    <w:p w:rsidR="00A8110B" w:rsidRPr="000B6D6D" w:rsidRDefault="0033629F" w:rsidP="00227407">
      <w:pPr>
        <w:pStyle w:val="Sraopastraipa"/>
        <w:numPr>
          <w:ilvl w:val="0"/>
          <w:numId w:val="26"/>
        </w:numPr>
        <w:spacing w:line="360" w:lineRule="auto"/>
        <w:ind w:left="0" w:firstLine="993"/>
        <w:jc w:val="both"/>
        <w:rPr>
          <w:szCs w:val="24"/>
          <w:lang w:eastAsia="lt-LT"/>
        </w:rPr>
      </w:pPr>
      <w:r>
        <w:rPr>
          <w:szCs w:val="24"/>
          <w:lang w:eastAsia="lt-LT"/>
        </w:rPr>
        <w:lastRenderedPageBreak/>
        <w:t xml:space="preserve"> </w:t>
      </w:r>
      <w:r w:rsidR="00FA7EF4" w:rsidRPr="000B6D6D">
        <w:rPr>
          <w:szCs w:val="24"/>
          <w:lang w:eastAsia="lt-LT"/>
        </w:rPr>
        <w:t>Balsavimo lapai</w:t>
      </w:r>
      <w:r w:rsidR="00A8110B" w:rsidRPr="000B6D6D">
        <w:rPr>
          <w:szCs w:val="24"/>
          <w:lang w:eastAsia="lt-LT"/>
        </w:rPr>
        <w:t xml:space="preserve"> </w:t>
      </w:r>
      <w:r w:rsidR="00E04003" w:rsidRPr="000B6D6D">
        <w:rPr>
          <w:szCs w:val="24"/>
          <w:lang w:eastAsia="lt-LT"/>
        </w:rPr>
        <w:t>ir kiti su rinkimais susiję dokumentai</w:t>
      </w:r>
      <w:r w:rsidR="00A8110B" w:rsidRPr="000B6D6D">
        <w:rPr>
          <w:szCs w:val="24"/>
          <w:lang w:eastAsia="lt-LT"/>
        </w:rPr>
        <w:t xml:space="preserve"> saugomi</w:t>
      </w:r>
      <w:r w:rsidR="00E04003" w:rsidRPr="000B6D6D">
        <w:rPr>
          <w:szCs w:val="24"/>
          <w:lang w:eastAsia="lt-LT"/>
        </w:rPr>
        <w:t xml:space="preserve"> </w:t>
      </w:r>
      <w:r w:rsidR="0090771D">
        <w:rPr>
          <w:szCs w:val="24"/>
          <w:lang w:eastAsia="lt-LT"/>
        </w:rPr>
        <w:t>s</w:t>
      </w:r>
      <w:r w:rsidR="00E04003" w:rsidRPr="000B6D6D">
        <w:rPr>
          <w:szCs w:val="24"/>
          <w:lang w:eastAsia="lt-LT"/>
        </w:rPr>
        <w:t>eniūnijose</w:t>
      </w:r>
      <w:r w:rsidR="006F3DA9" w:rsidRPr="000B6D6D">
        <w:rPr>
          <w:szCs w:val="24"/>
          <w:lang w:eastAsia="lt-LT"/>
        </w:rPr>
        <w:t>.</w:t>
      </w:r>
    </w:p>
    <w:p w:rsidR="00FC618A" w:rsidRDefault="00FC618A" w:rsidP="008A546C">
      <w:pPr>
        <w:tabs>
          <w:tab w:val="left" w:pos="567"/>
        </w:tabs>
        <w:suppressAutoHyphens/>
        <w:spacing w:line="360" w:lineRule="auto"/>
        <w:jc w:val="center"/>
        <w:rPr>
          <w:b/>
          <w:szCs w:val="24"/>
          <w:lang w:eastAsia="ar-SA"/>
        </w:rPr>
      </w:pPr>
    </w:p>
    <w:p w:rsidR="008A546C" w:rsidRPr="00D94E3C" w:rsidRDefault="008A546C" w:rsidP="008A546C">
      <w:pPr>
        <w:tabs>
          <w:tab w:val="left" w:pos="567"/>
        </w:tabs>
        <w:suppressAutoHyphens/>
        <w:spacing w:line="360" w:lineRule="auto"/>
        <w:jc w:val="center"/>
        <w:rPr>
          <w:b/>
          <w:szCs w:val="24"/>
          <w:lang w:eastAsia="ar-SA"/>
        </w:rPr>
      </w:pPr>
      <w:r w:rsidRPr="00D94E3C">
        <w:rPr>
          <w:b/>
          <w:szCs w:val="24"/>
          <w:lang w:eastAsia="ar-SA"/>
        </w:rPr>
        <w:t>V</w:t>
      </w:r>
      <w:r>
        <w:rPr>
          <w:b/>
          <w:szCs w:val="24"/>
          <w:lang w:eastAsia="ar-SA"/>
        </w:rPr>
        <w:t>II</w:t>
      </w:r>
      <w:r w:rsidR="000975CB">
        <w:rPr>
          <w:b/>
          <w:szCs w:val="24"/>
          <w:lang w:eastAsia="ar-SA"/>
        </w:rPr>
        <w:t>I</w:t>
      </w:r>
      <w:r w:rsidRPr="00D94E3C">
        <w:rPr>
          <w:b/>
          <w:szCs w:val="24"/>
          <w:lang w:eastAsia="ar-SA"/>
        </w:rPr>
        <w:t xml:space="preserve"> SKYRIUS</w:t>
      </w:r>
    </w:p>
    <w:p w:rsidR="008A546C" w:rsidRPr="00D94E3C" w:rsidRDefault="008A546C" w:rsidP="008A546C">
      <w:pPr>
        <w:tabs>
          <w:tab w:val="left" w:pos="567"/>
        </w:tabs>
        <w:suppressAutoHyphens/>
        <w:spacing w:line="360" w:lineRule="auto"/>
        <w:jc w:val="center"/>
        <w:rPr>
          <w:b/>
          <w:bCs/>
          <w:szCs w:val="24"/>
          <w:lang w:eastAsia="ar-SA"/>
        </w:rPr>
      </w:pPr>
      <w:r>
        <w:rPr>
          <w:b/>
          <w:bCs/>
          <w:szCs w:val="24"/>
          <w:lang w:eastAsia="ar-SA"/>
        </w:rPr>
        <w:t>BAIGIAMOSIOS NUOSTATOS</w:t>
      </w:r>
    </w:p>
    <w:p w:rsidR="0090771D" w:rsidRDefault="0090771D" w:rsidP="0090771D">
      <w:pPr>
        <w:tabs>
          <w:tab w:val="left" w:pos="567"/>
        </w:tabs>
        <w:suppressAutoHyphens/>
        <w:spacing w:line="360" w:lineRule="auto"/>
        <w:jc w:val="center"/>
        <w:rPr>
          <w:b/>
          <w:bCs/>
          <w:szCs w:val="24"/>
          <w:lang w:eastAsia="ar-SA"/>
        </w:rPr>
      </w:pPr>
    </w:p>
    <w:p w:rsidR="00D17376" w:rsidRDefault="008B5112" w:rsidP="008E642A">
      <w:pPr>
        <w:pStyle w:val="Sraopastraipa"/>
        <w:numPr>
          <w:ilvl w:val="0"/>
          <w:numId w:val="26"/>
        </w:numPr>
        <w:spacing w:line="360" w:lineRule="auto"/>
        <w:ind w:left="0" w:firstLine="993"/>
        <w:jc w:val="both"/>
        <w:rPr>
          <w:bCs/>
          <w:szCs w:val="24"/>
        </w:rPr>
      </w:pPr>
      <w:r>
        <w:rPr>
          <w:bCs/>
          <w:szCs w:val="24"/>
        </w:rPr>
        <w:t xml:space="preserve"> </w:t>
      </w:r>
      <w:r w:rsidR="00EC4E6B" w:rsidRPr="00EC4E6B">
        <w:rPr>
          <w:bCs/>
          <w:szCs w:val="24"/>
        </w:rPr>
        <w:t>Aprašo nuostatų įgyvendinimo kontrolę atlieka Savivaldybės admi</w:t>
      </w:r>
      <w:r w:rsidR="00227407">
        <w:rPr>
          <w:bCs/>
          <w:szCs w:val="24"/>
        </w:rPr>
        <w:t xml:space="preserve">nistracijos direktorius arba jo </w:t>
      </w:r>
      <w:r w:rsidR="00EC4E6B" w:rsidRPr="00EC4E6B">
        <w:rPr>
          <w:bCs/>
          <w:szCs w:val="24"/>
        </w:rPr>
        <w:t>pave</w:t>
      </w:r>
      <w:r w:rsidR="00FA7EF4">
        <w:rPr>
          <w:bCs/>
          <w:szCs w:val="24"/>
        </w:rPr>
        <w:t xml:space="preserve">dimu </w:t>
      </w:r>
      <w:r w:rsidR="008E642A">
        <w:rPr>
          <w:bCs/>
          <w:szCs w:val="24"/>
        </w:rPr>
        <w:t>–</w:t>
      </w:r>
      <w:r w:rsidR="00EC4E6B" w:rsidRPr="00EC4E6B">
        <w:rPr>
          <w:bCs/>
          <w:szCs w:val="24"/>
        </w:rPr>
        <w:t xml:space="preserve"> Savivaldybės administracijos direktoriaus pavaduotojas.</w:t>
      </w:r>
      <w:r w:rsidR="008E642A">
        <w:rPr>
          <w:bCs/>
          <w:szCs w:val="24"/>
        </w:rPr>
        <w:t xml:space="preserve"> </w:t>
      </w:r>
    </w:p>
    <w:p w:rsidR="00EC4E6B" w:rsidRPr="00D17376" w:rsidRDefault="00EC4E6B" w:rsidP="00227407">
      <w:pPr>
        <w:pStyle w:val="Sraopastraipa"/>
        <w:numPr>
          <w:ilvl w:val="0"/>
          <w:numId w:val="26"/>
        </w:numPr>
        <w:spacing w:line="360" w:lineRule="auto"/>
        <w:ind w:left="0" w:firstLine="993"/>
        <w:jc w:val="both"/>
        <w:rPr>
          <w:bCs/>
          <w:szCs w:val="24"/>
        </w:rPr>
      </w:pPr>
      <w:r w:rsidRPr="00EC4E6B">
        <w:rPr>
          <w:bCs/>
          <w:szCs w:val="24"/>
        </w:rPr>
        <w:t xml:space="preserve"> Apraš</w:t>
      </w:r>
      <w:r w:rsidR="0090771D">
        <w:rPr>
          <w:bCs/>
          <w:szCs w:val="24"/>
        </w:rPr>
        <w:t>as keičiamas</w:t>
      </w:r>
      <w:r w:rsidRPr="00EC4E6B">
        <w:rPr>
          <w:bCs/>
          <w:szCs w:val="24"/>
        </w:rPr>
        <w:t xml:space="preserve"> </w:t>
      </w:r>
      <w:r w:rsidR="0090771D">
        <w:rPr>
          <w:bCs/>
          <w:szCs w:val="24"/>
        </w:rPr>
        <w:t>S</w:t>
      </w:r>
      <w:r w:rsidRPr="00EC4E6B">
        <w:rPr>
          <w:bCs/>
          <w:szCs w:val="24"/>
        </w:rPr>
        <w:t>avivaldybės</w:t>
      </w:r>
      <w:r w:rsidRPr="00D17376">
        <w:rPr>
          <w:bCs/>
          <w:szCs w:val="24"/>
        </w:rPr>
        <w:t xml:space="preserve"> tarybos sprendimu.</w:t>
      </w:r>
    </w:p>
    <w:p w:rsidR="009322B0" w:rsidRPr="00D94E3C" w:rsidRDefault="009322B0" w:rsidP="009A206E"/>
    <w:p w:rsidR="009322B0" w:rsidRPr="00D94E3C" w:rsidRDefault="00915B9A" w:rsidP="00791E15">
      <w:pPr>
        <w:suppressAutoHyphens/>
        <w:spacing w:line="360" w:lineRule="auto"/>
        <w:jc w:val="center"/>
      </w:pPr>
      <w:r w:rsidRPr="00D94E3C">
        <w:rPr>
          <w:szCs w:val="24"/>
          <w:lang w:eastAsia="ar-SA"/>
        </w:rPr>
        <w:t>____________________________</w:t>
      </w:r>
    </w:p>
    <w:p w:rsidR="00042DA0" w:rsidRDefault="00042DA0">
      <w:pPr>
        <w:suppressAutoHyphens/>
        <w:spacing w:line="360" w:lineRule="auto"/>
        <w:ind w:left="5184"/>
        <w:sectPr w:rsidR="00042DA0" w:rsidSect="00042DA0">
          <w:headerReference w:type="even" r:id="rId8"/>
          <w:headerReference w:type="default" r:id="rId9"/>
          <w:footerReference w:type="even" r:id="rId10"/>
          <w:footerReference w:type="default" r:id="rId11"/>
          <w:headerReference w:type="first" r:id="rId12"/>
          <w:footerReference w:type="first" r:id="rId13"/>
          <w:pgSz w:w="11906" w:h="16838"/>
          <w:pgMar w:top="1276" w:right="567" w:bottom="1134" w:left="1701" w:header="567" w:footer="567" w:gutter="0"/>
          <w:cols w:space="1296"/>
          <w:titlePg/>
          <w:docGrid w:linePitch="326"/>
        </w:sectPr>
      </w:pPr>
    </w:p>
    <w:p w:rsidR="009322B0" w:rsidRDefault="00915B9A">
      <w:pPr>
        <w:suppressAutoHyphens/>
        <w:spacing w:line="360" w:lineRule="auto"/>
        <w:ind w:left="5184"/>
        <w:rPr>
          <w:szCs w:val="24"/>
          <w:lang w:eastAsia="ar-SA"/>
        </w:rPr>
      </w:pPr>
      <w:r>
        <w:rPr>
          <w:szCs w:val="24"/>
          <w:lang w:eastAsia="ar-SA"/>
        </w:rPr>
        <w:lastRenderedPageBreak/>
        <w:t xml:space="preserve">Kauno miesto savivaldybės </w:t>
      </w:r>
      <w:proofErr w:type="spellStart"/>
      <w:r>
        <w:rPr>
          <w:szCs w:val="24"/>
          <w:lang w:eastAsia="ar-SA"/>
        </w:rPr>
        <w:t>seniūnaičių</w:t>
      </w:r>
      <w:proofErr w:type="spellEnd"/>
      <w:r>
        <w:rPr>
          <w:szCs w:val="24"/>
          <w:lang w:eastAsia="ar-SA"/>
        </w:rPr>
        <w:t xml:space="preserve"> rinkim</w:t>
      </w:r>
      <w:r w:rsidR="0090771D">
        <w:rPr>
          <w:szCs w:val="24"/>
          <w:lang w:eastAsia="ar-SA"/>
        </w:rPr>
        <w:t>o ir atšaukimo</w:t>
      </w:r>
      <w:r>
        <w:rPr>
          <w:szCs w:val="24"/>
          <w:lang w:eastAsia="ar-SA"/>
        </w:rPr>
        <w:t xml:space="preserve"> tvarkos aprašo </w:t>
      </w:r>
    </w:p>
    <w:p w:rsidR="009322B0" w:rsidRDefault="00915B9A">
      <w:pPr>
        <w:suppressAutoHyphens/>
        <w:spacing w:line="360" w:lineRule="auto"/>
        <w:ind w:left="5184"/>
        <w:rPr>
          <w:szCs w:val="24"/>
          <w:lang w:eastAsia="ar-SA"/>
        </w:rPr>
      </w:pPr>
      <w:r>
        <w:rPr>
          <w:szCs w:val="24"/>
          <w:lang w:eastAsia="ar-SA"/>
        </w:rPr>
        <w:t>1 priedas</w:t>
      </w:r>
    </w:p>
    <w:p w:rsidR="009322B0" w:rsidRDefault="009322B0">
      <w:pPr>
        <w:suppressAutoHyphens/>
        <w:jc w:val="center"/>
        <w:rPr>
          <w:szCs w:val="24"/>
          <w:u w:val="single"/>
          <w:lang w:eastAsia="ar-SA"/>
        </w:rPr>
      </w:pPr>
    </w:p>
    <w:p w:rsidR="009322B0" w:rsidRDefault="00915B9A">
      <w:pPr>
        <w:suppressAutoHyphens/>
        <w:jc w:val="center"/>
        <w:rPr>
          <w:szCs w:val="24"/>
          <w:u w:val="single"/>
          <w:lang w:eastAsia="ar-SA"/>
        </w:rPr>
      </w:pPr>
      <w:r>
        <w:rPr>
          <w:b/>
          <w:szCs w:val="24"/>
          <w:lang w:eastAsia="ar-SA"/>
        </w:rPr>
        <w:t>(Sutikimo forma)</w:t>
      </w:r>
    </w:p>
    <w:p w:rsidR="009322B0" w:rsidRDefault="009322B0">
      <w:pPr>
        <w:suppressAutoHyphens/>
        <w:jc w:val="center"/>
        <w:rPr>
          <w:szCs w:val="24"/>
          <w:u w:val="single"/>
          <w:lang w:eastAsia="ar-SA"/>
        </w:rPr>
      </w:pPr>
    </w:p>
    <w:p w:rsidR="009322B0" w:rsidRDefault="009322B0" w:rsidP="004C2950">
      <w:pPr>
        <w:suppressAutoHyphens/>
        <w:ind w:firstLine="1440"/>
        <w:jc w:val="center"/>
        <w:rPr>
          <w:szCs w:val="24"/>
          <w:u w:val="single"/>
          <w:lang w:eastAsia="ar-SA"/>
        </w:rPr>
      </w:pPr>
    </w:p>
    <w:p w:rsidR="009322B0" w:rsidRDefault="00915B9A">
      <w:pPr>
        <w:suppressAutoHyphens/>
        <w:jc w:val="center"/>
        <w:rPr>
          <w:i/>
          <w:szCs w:val="24"/>
          <w:lang w:eastAsia="ar-SA"/>
        </w:rPr>
      </w:pPr>
      <w:r>
        <w:rPr>
          <w:i/>
          <w:szCs w:val="24"/>
          <w:lang w:eastAsia="ar-SA"/>
        </w:rPr>
        <w:t>(vardas, pavardė)</w:t>
      </w:r>
    </w:p>
    <w:p w:rsidR="009322B0" w:rsidRDefault="009322B0">
      <w:pPr>
        <w:suppressAutoHyphens/>
        <w:ind w:firstLine="1440"/>
        <w:jc w:val="center"/>
        <w:rPr>
          <w:szCs w:val="24"/>
          <w:u w:val="single"/>
          <w:lang w:eastAsia="ar-SA"/>
        </w:rPr>
      </w:pPr>
    </w:p>
    <w:p w:rsidR="009322B0" w:rsidRDefault="00915B9A">
      <w:pPr>
        <w:suppressAutoHyphens/>
        <w:jc w:val="center"/>
        <w:rPr>
          <w:i/>
          <w:szCs w:val="24"/>
          <w:lang w:eastAsia="ar-SA"/>
        </w:rPr>
      </w:pPr>
      <w:r>
        <w:rPr>
          <w:i/>
          <w:szCs w:val="24"/>
          <w:lang w:eastAsia="ar-SA"/>
        </w:rPr>
        <w:t>(adresas, telefonas)</w:t>
      </w:r>
    </w:p>
    <w:p w:rsidR="009322B0" w:rsidRDefault="009322B0">
      <w:pPr>
        <w:suppressAutoHyphens/>
        <w:jc w:val="center"/>
        <w:rPr>
          <w:szCs w:val="24"/>
          <w:u w:val="single"/>
          <w:lang w:eastAsia="ar-SA"/>
        </w:rPr>
      </w:pPr>
    </w:p>
    <w:p w:rsidR="009322B0" w:rsidRDefault="009322B0">
      <w:pPr>
        <w:suppressAutoHyphens/>
        <w:jc w:val="center"/>
        <w:rPr>
          <w:szCs w:val="24"/>
          <w:u w:val="single"/>
          <w:lang w:eastAsia="ar-SA"/>
        </w:rPr>
      </w:pPr>
    </w:p>
    <w:p w:rsidR="009322B0" w:rsidRDefault="009322B0">
      <w:pPr>
        <w:suppressAutoHyphens/>
        <w:rPr>
          <w:szCs w:val="24"/>
          <w:lang w:eastAsia="ar-SA"/>
        </w:rPr>
      </w:pPr>
    </w:p>
    <w:p w:rsidR="009322B0" w:rsidRDefault="00915B9A">
      <w:pPr>
        <w:suppressAutoHyphens/>
        <w:rPr>
          <w:szCs w:val="24"/>
          <w:lang w:eastAsia="ar-SA"/>
        </w:rPr>
      </w:pPr>
      <w:r>
        <w:rPr>
          <w:szCs w:val="24"/>
          <w:lang w:eastAsia="ar-SA"/>
        </w:rPr>
        <w:t>______________ seniūnijos seniūnaičių rinkimų komisijai</w:t>
      </w:r>
    </w:p>
    <w:p w:rsidR="009322B0" w:rsidRDefault="009322B0">
      <w:pPr>
        <w:suppressAutoHyphens/>
        <w:rPr>
          <w:szCs w:val="24"/>
          <w:lang w:eastAsia="ar-SA"/>
        </w:rPr>
      </w:pPr>
    </w:p>
    <w:p w:rsidR="009322B0" w:rsidRDefault="009322B0">
      <w:pPr>
        <w:suppressAutoHyphens/>
        <w:rPr>
          <w:szCs w:val="24"/>
          <w:lang w:eastAsia="ar-SA"/>
        </w:rPr>
      </w:pPr>
    </w:p>
    <w:p w:rsidR="009322B0" w:rsidRDefault="00915B9A">
      <w:pPr>
        <w:suppressAutoHyphens/>
        <w:jc w:val="center"/>
        <w:rPr>
          <w:b/>
          <w:szCs w:val="24"/>
          <w:lang w:eastAsia="ar-SA"/>
        </w:rPr>
      </w:pPr>
      <w:r>
        <w:rPr>
          <w:b/>
          <w:szCs w:val="24"/>
          <w:lang w:eastAsia="ar-SA"/>
        </w:rPr>
        <w:t>SUTIKIMAS</w:t>
      </w:r>
    </w:p>
    <w:p w:rsidR="009322B0" w:rsidRDefault="009322B0">
      <w:pPr>
        <w:suppressAutoHyphens/>
        <w:jc w:val="center"/>
        <w:rPr>
          <w:szCs w:val="24"/>
          <w:lang w:eastAsia="ar-SA"/>
        </w:rPr>
      </w:pPr>
    </w:p>
    <w:p w:rsidR="009322B0" w:rsidRDefault="00915B9A">
      <w:pPr>
        <w:suppressAutoHyphens/>
        <w:jc w:val="center"/>
        <w:rPr>
          <w:szCs w:val="24"/>
          <w:lang w:eastAsia="ar-SA"/>
        </w:rPr>
      </w:pPr>
      <w:r>
        <w:rPr>
          <w:szCs w:val="24"/>
          <w:lang w:eastAsia="ar-SA"/>
        </w:rPr>
        <w:t xml:space="preserve">20____m. </w:t>
      </w:r>
      <w:r>
        <w:rPr>
          <w:szCs w:val="24"/>
          <w:u w:val="single"/>
          <w:lang w:eastAsia="ar-SA"/>
        </w:rPr>
        <w:tab/>
      </w:r>
      <w:r>
        <w:rPr>
          <w:szCs w:val="24"/>
          <w:u w:val="single"/>
          <w:lang w:eastAsia="ar-SA"/>
        </w:rPr>
        <w:tab/>
      </w:r>
      <w:r>
        <w:rPr>
          <w:szCs w:val="24"/>
          <w:lang w:eastAsia="ar-SA"/>
        </w:rPr>
        <w:t>d.</w:t>
      </w:r>
    </w:p>
    <w:p w:rsidR="009322B0" w:rsidRDefault="009322B0">
      <w:pPr>
        <w:suppressAutoHyphens/>
        <w:jc w:val="center"/>
        <w:rPr>
          <w:szCs w:val="24"/>
          <w:lang w:eastAsia="ar-SA"/>
        </w:rPr>
      </w:pPr>
    </w:p>
    <w:p w:rsidR="009322B0" w:rsidRDefault="00915B9A">
      <w:pPr>
        <w:suppressAutoHyphens/>
        <w:ind w:firstLine="360"/>
        <w:jc w:val="both"/>
        <w:rPr>
          <w:szCs w:val="24"/>
          <w:lang w:eastAsia="ar-SA"/>
        </w:rPr>
      </w:pPr>
      <w:r>
        <w:rPr>
          <w:szCs w:val="24"/>
          <w:lang w:eastAsia="ar-SA"/>
        </w:rPr>
        <w:t xml:space="preserve">Aš,  </w:t>
      </w:r>
      <w:r>
        <w:rPr>
          <w:szCs w:val="24"/>
          <w:u w:val="single"/>
          <w:lang w:eastAsia="ar-SA"/>
        </w:rPr>
        <w:tab/>
      </w:r>
      <w:r>
        <w:rPr>
          <w:szCs w:val="24"/>
          <w:u w:val="single"/>
          <w:lang w:eastAsia="ar-SA"/>
        </w:rPr>
        <w:tab/>
      </w:r>
      <w:r>
        <w:rPr>
          <w:szCs w:val="24"/>
          <w:u w:val="single"/>
          <w:lang w:eastAsia="ar-SA"/>
        </w:rPr>
        <w:tab/>
      </w:r>
      <w:r>
        <w:rPr>
          <w:szCs w:val="24"/>
          <w:u w:val="single"/>
          <w:lang w:eastAsia="ar-SA"/>
        </w:rPr>
        <w:tab/>
      </w:r>
      <w:r>
        <w:rPr>
          <w:szCs w:val="24"/>
          <w:lang w:eastAsia="ar-SA"/>
        </w:rPr>
        <w:t xml:space="preserve">, sutinku dalyvauti  </w:t>
      </w:r>
      <w:r w:rsidR="00A26125">
        <w:rPr>
          <w:szCs w:val="24"/>
          <w:lang w:eastAsia="ar-SA"/>
        </w:rPr>
        <w:t>_____________________</w:t>
      </w:r>
    </w:p>
    <w:p w:rsidR="009322B0" w:rsidRDefault="00915B9A">
      <w:pPr>
        <w:suppressAutoHyphens/>
        <w:ind w:left="1296" w:firstLine="1296"/>
        <w:rPr>
          <w:i/>
          <w:szCs w:val="24"/>
          <w:lang w:eastAsia="ar-SA"/>
        </w:rPr>
      </w:pPr>
      <w:r>
        <w:rPr>
          <w:i/>
          <w:szCs w:val="24"/>
          <w:lang w:eastAsia="ar-SA"/>
        </w:rPr>
        <w:t>(vardas, pavardė)</w:t>
      </w:r>
    </w:p>
    <w:p w:rsidR="009322B0" w:rsidRDefault="00915B9A">
      <w:pPr>
        <w:suppressAutoHyphens/>
        <w:jc w:val="both"/>
        <w:rPr>
          <w:szCs w:val="24"/>
          <w:lang w:eastAsia="ar-SA"/>
        </w:rPr>
      </w:pPr>
      <w:r>
        <w:rPr>
          <w:szCs w:val="24"/>
          <w:lang w:eastAsia="ar-SA"/>
        </w:rPr>
        <w:t>seniūnijos ___________________ seniūnaitijos seniūnaičio rinkimuose.</w:t>
      </w:r>
    </w:p>
    <w:p w:rsidR="009322B0" w:rsidRDefault="009322B0">
      <w:pPr>
        <w:ind w:firstLine="720"/>
        <w:jc w:val="both"/>
        <w:rPr>
          <w:color w:val="000000"/>
          <w:sz w:val="22"/>
          <w:szCs w:val="22"/>
          <w:lang w:eastAsia="lt-LT"/>
        </w:rPr>
      </w:pPr>
    </w:p>
    <w:p w:rsidR="009322B0" w:rsidRPr="00227407" w:rsidRDefault="00915B9A">
      <w:pPr>
        <w:spacing w:line="276" w:lineRule="auto"/>
        <w:ind w:firstLine="426"/>
        <w:jc w:val="both"/>
        <w:rPr>
          <w:color w:val="000000"/>
        </w:rPr>
      </w:pPr>
      <w:r w:rsidRPr="00227407">
        <w:rPr>
          <w:color w:val="000000"/>
        </w:rPr>
        <w:t>Patvirtinu, kad:</w:t>
      </w:r>
    </w:p>
    <w:p w:rsidR="009322B0" w:rsidRDefault="00915B9A">
      <w:pPr>
        <w:spacing w:line="276" w:lineRule="auto"/>
        <w:ind w:firstLine="426"/>
        <w:jc w:val="both"/>
        <w:rPr>
          <w:color w:val="000000"/>
          <w:szCs w:val="24"/>
          <w:lang w:eastAsia="lt-LT"/>
        </w:rPr>
      </w:pPr>
      <w:r w:rsidRPr="00227407">
        <w:rPr>
          <w:color w:val="000000"/>
        </w:rPr>
        <w:t>nesu įstatymų nustatyta tvarka pripažintas kaltu dėl sunkaus ar labai sunkaus nusikaltimo padarymo ir neturiu neišnykusio ar nepanaikinto teistumo;</w:t>
      </w:r>
    </w:p>
    <w:p w:rsidR="009322B0" w:rsidRDefault="00915B9A">
      <w:pPr>
        <w:spacing w:line="276" w:lineRule="auto"/>
        <w:ind w:firstLine="426"/>
        <w:jc w:val="both"/>
        <w:rPr>
          <w:color w:val="000000"/>
          <w:szCs w:val="24"/>
          <w:lang w:eastAsia="lt-LT"/>
        </w:rPr>
      </w:pPr>
      <w:r w:rsidRPr="00227407">
        <w:rPr>
          <w:color w:val="000000"/>
        </w:rPr>
        <w:t>nesu įstatymų nustatyta tvarka uždraustos organizacijos narys;</w:t>
      </w:r>
    </w:p>
    <w:p w:rsidR="009322B0" w:rsidRDefault="00915B9A">
      <w:pPr>
        <w:spacing w:line="276" w:lineRule="auto"/>
        <w:ind w:firstLine="426"/>
        <w:jc w:val="both"/>
        <w:rPr>
          <w:color w:val="000000"/>
          <w:szCs w:val="24"/>
          <w:lang w:eastAsia="lt-LT"/>
        </w:rPr>
      </w:pPr>
      <w:r w:rsidRPr="00227407">
        <w:rPr>
          <w:color w:val="000000"/>
        </w:rPr>
        <w:t>nesu Kauno miesto savivaldybės tarybos narys, Kauno miesto savivaldybės administracijos direktorius, Kauno miesto savivaldybės kontrolierius, Kauno miesto savivaldybės administracijos valstybės tarnautojas;</w:t>
      </w:r>
    </w:p>
    <w:p w:rsidR="009322B0" w:rsidRPr="00227407" w:rsidRDefault="00915B9A">
      <w:pPr>
        <w:spacing w:line="276" w:lineRule="auto"/>
        <w:ind w:firstLine="426"/>
        <w:jc w:val="both"/>
        <w:rPr>
          <w:color w:val="000000"/>
        </w:rPr>
      </w:pPr>
      <w:r w:rsidRPr="00227407">
        <w:rPr>
          <w:color w:val="000000"/>
        </w:rPr>
        <w:t>nesu teismo pripažintas neveiksniu tam tikroje srityje.</w:t>
      </w:r>
    </w:p>
    <w:p w:rsidR="004676B6" w:rsidRPr="00227407" w:rsidRDefault="004676B6">
      <w:pPr>
        <w:spacing w:line="276" w:lineRule="auto"/>
        <w:ind w:firstLine="426"/>
        <w:jc w:val="both"/>
        <w:rPr>
          <w:color w:val="000000"/>
        </w:rPr>
      </w:pPr>
      <w:r w:rsidRPr="00227407">
        <w:rPr>
          <w:color w:val="000000"/>
        </w:rPr>
        <w:t>Esu info</w:t>
      </w:r>
      <w:r w:rsidR="00772C8B" w:rsidRPr="00227407">
        <w:rPr>
          <w:color w:val="000000"/>
        </w:rPr>
        <w:t>r</w:t>
      </w:r>
      <w:r w:rsidRPr="00227407">
        <w:rPr>
          <w:color w:val="000000"/>
        </w:rPr>
        <w:t>muotas, kad mano asm</w:t>
      </w:r>
      <w:r w:rsidR="00772C8B" w:rsidRPr="00227407">
        <w:rPr>
          <w:color w:val="000000"/>
        </w:rPr>
        <w:t>ens duomenys bus skelbiami vieš</w:t>
      </w:r>
      <w:r w:rsidRPr="00227407">
        <w:rPr>
          <w:color w:val="000000"/>
        </w:rPr>
        <w:t>ai</w:t>
      </w:r>
      <w:r w:rsidR="00772C8B" w:rsidRPr="00227407">
        <w:rPr>
          <w:color w:val="000000"/>
        </w:rPr>
        <w:t xml:space="preserve"> įstatymo nustatyta tvarka.</w:t>
      </w:r>
    </w:p>
    <w:p w:rsidR="00772C8B" w:rsidRPr="00227407" w:rsidRDefault="00772C8B">
      <w:pPr>
        <w:spacing w:line="276" w:lineRule="auto"/>
        <w:ind w:firstLine="426"/>
        <w:jc w:val="both"/>
        <w:rPr>
          <w:color w:val="000000"/>
        </w:rPr>
      </w:pPr>
    </w:p>
    <w:p w:rsidR="009322B0" w:rsidRDefault="00915B9A">
      <w:pPr>
        <w:suppressAutoHyphens/>
        <w:ind w:firstLine="3600"/>
        <w:jc w:val="both"/>
        <w:rPr>
          <w:szCs w:val="24"/>
          <w:lang w:eastAsia="ar-SA"/>
        </w:rPr>
      </w:pPr>
      <w:r>
        <w:rPr>
          <w:szCs w:val="24"/>
          <w:lang w:eastAsia="ar-SA"/>
        </w:rPr>
        <w:t>_______________________</w:t>
      </w:r>
      <w:r w:rsidR="00751C6A">
        <w:rPr>
          <w:szCs w:val="24"/>
          <w:lang w:eastAsia="ar-SA"/>
        </w:rPr>
        <w:t>_____</w:t>
      </w:r>
    </w:p>
    <w:p w:rsidR="009322B0" w:rsidRDefault="00915B9A" w:rsidP="00751C6A">
      <w:pPr>
        <w:suppressAutoHyphens/>
        <w:ind w:firstLine="4962"/>
        <w:jc w:val="both"/>
        <w:rPr>
          <w:szCs w:val="24"/>
          <w:lang w:eastAsia="ar-SA"/>
        </w:rPr>
      </w:pPr>
      <w:r>
        <w:rPr>
          <w:i/>
          <w:szCs w:val="24"/>
          <w:lang w:eastAsia="ar-SA"/>
        </w:rPr>
        <w:t>(parašas</w:t>
      </w:r>
    </w:p>
    <w:p w:rsidR="009322B0" w:rsidRDefault="009322B0">
      <w:pPr>
        <w:suppressAutoHyphens/>
        <w:jc w:val="both"/>
        <w:rPr>
          <w:szCs w:val="24"/>
          <w:lang w:eastAsia="ar-SA"/>
        </w:rPr>
      </w:pPr>
    </w:p>
    <w:p w:rsidR="009322B0" w:rsidRDefault="00915B9A">
      <w:pPr>
        <w:suppressAutoHyphens/>
        <w:ind w:firstLine="720"/>
        <w:jc w:val="both"/>
        <w:rPr>
          <w:szCs w:val="24"/>
          <w:lang w:eastAsia="ar-SA"/>
        </w:rPr>
      </w:pPr>
      <w:r>
        <w:rPr>
          <w:szCs w:val="24"/>
          <w:lang w:eastAsia="ar-SA"/>
        </w:rPr>
        <w:t>PRIDEDAMA:</w:t>
      </w:r>
    </w:p>
    <w:p w:rsidR="009322B0" w:rsidRDefault="00915B9A">
      <w:pPr>
        <w:suppressAutoHyphens/>
        <w:ind w:firstLine="720"/>
        <w:jc w:val="both"/>
        <w:rPr>
          <w:szCs w:val="24"/>
          <w:lang w:eastAsia="ar-SA"/>
        </w:rPr>
      </w:pPr>
      <w:r>
        <w:rPr>
          <w:szCs w:val="24"/>
          <w:lang w:eastAsia="ar-SA"/>
        </w:rPr>
        <w:t>1.</w:t>
      </w:r>
    </w:p>
    <w:p w:rsidR="009322B0" w:rsidRDefault="00915B9A" w:rsidP="00991745">
      <w:pPr>
        <w:suppressAutoHyphens/>
        <w:ind w:firstLine="720"/>
        <w:jc w:val="both"/>
        <w:rPr>
          <w:szCs w:val="24"/>
          <w:lang w:eastAsia="ar-SA"/>
        </w:rPr>
      </w:pPr>
      <w:r>
        <w:rPr>
          <w:szCs w:val="24"/>
          <w:lang w:eastAsia="ar-SA"/>
        </w:rPr>
        <w:t>2.</w:t>
      </w:r>
    </w:p>
    <w:p w:rsidR="009322B0" w:rsidRDefault="00915B9A" w:rsidP="00991745">
      <w:pPr>
        <w:suppressAutoHyphens/>
        <w:ind w:firstLine="720"/>
        <w:jc w:val="both"/>
        <w:rPr>
          <w:szCs w:val="24"/>
          <w:lang w:eastAsia="ar-SA"/>
        </w:rPr>
      </w:pPr>
      <w:r>
        <w:rPr>
          <w:szCs w:val="24"/>
          <w:lang w:eastAsia="ar-SA"/>
        </w:rPr>
        <w:t>3.</w:t>
      </w:r>
    </w:p>
    <w:p w:rsidR="009322B0" w:rsidRDefault="00915B9A">
      <w:pPr>
        <w:suppressAutoHyphens/>
        <w:ind w:firstLine="720"/>
        <w:jc w:val="both"/>
        <w:rPr>
          <w:szCs w:val="24"/>
          <w:lang w:eastAsia="ar-SA"/>
        </w:rPr>
      </w:pPr>
      <w:r>
        <w:rPr>
          <w:szCs w:val="24"/>
          <w:lang w:eastAsia="ar-SA"/>
        </w:rPr>
        <w:t>4.</w:t>
      </w:r>
    </w:p>
    <w:p w:rsidR="009322B0" w:rsidRDefault="009322B0">
      <w:pPr>
        <w:suppressAutoHyphens/>
        <w:rPr>
          <w:szCs w:val="24"/>
          <w:lang w:eastAsia="ar-SA"/>
        </w:rPr>
      </w:pPr>
    </w:p>
    <w:p w:rsidR="009322B0" w:rsidRDefault="009322B0">
      <w:pPr>
        <w:suppressAutoHyphens/>
        <w:jc w:val="right"/>
        <w:rPr>
          <w:szCs w:val="24"/>
          <w:lang w:eastAsia="ar-SA"/>
        </w:rPr>
      </w:pPr>
    </w:p>
    <w:p w:rsidR="009322B0" w:rsidRDefault="00915B9A">
      <w:pPr>
        <w:suppressAutoHyphens/>
        <w:ind w:left="1296" w:firstLine="1296"/>
        <w:rPr>
          <w:szCs w:val="24"/>
          <w:u w:val="single"/>
          <w:lang w:eastAsia="ar-SA"/>
        </w:rPr>
      </w:pPr>
      <w:r>
        <w:rPr>
          <w:szCs w:val="24"/>
          <w:lang w:eastAsia="ar-SA"/>
        </w:rPr>
        <w:t>__________________</w:t>
      </w:r>
      <w:r>
        <w:rPr>
          <w:szCs w:val="24"/>
          <w:lang w:eastAsia="ar-SA"/>
        </w:rPr>
        <w:tab/>
        <w:t xml:space="preserve">       _________________________________</w:t>
      </w:r>
    </w:p>
    <w:p w:rsidR="00AF7079" w:rsidRDefault="00915B9A" w:rsidP="00A26125">
      <w:pPr>
        <w:suppressAutoHyphens/>
        <w:ind w:firstLine="3658"/>
        <w:rPr>
          <w:i/>
          <w:szCs w:val="24"/>
          <w:lang w:eastAsia="ar-SA"/>
        </w:rPr>
      </w:pPr>
      <w:r>
        <w:rPr>
          <w:i/>
          <w:szCs w:val="24"/>
          <w:lang w:eastAsia="ar-SA"/>
        </w:rPr>
        <w:t>(parašas )                                      (vardas, pavardė)</w:t>
      </w:r>
    </w:p>
    <w:p w:rsidR="00042DA0" w:rsidRDefault="00042DA0" w:rsidP="00A26125">
      <w:pPr>
        <w:suppressAutoHyphens/>
        <w:ind w:firstLine="3658"/>
        <w:rPr>
          <w:i/>
          <w:szCs w:val="24"/>
          <w:lang w:eastAsia="ar-SA"/>
        </w:rPr>
        <w:sectPr w:rsidR="00042DA0" w:rsidSect="00042DA0">
          <w:pgSz w:w="11906" w:h="16838"/>
          <w:pgMar w:top="1276" w:right="567" w:bottom="1134" w:left="1701" w:header="567" w:footer="567" w:gutter="0"/>
          <w:cols w:space="1296"/>
          <w:titlePg/>
          <w:docGrid w:linePitch="326"/>
        </w:sectPr>
      </w:pPr>
    </w:p>
    <w:p w:rsidR="00751C6A" w:rsidRPr="00A26125" w:rsidRDefault="00751C6A" w:rsidP="00A26125">
      <w:pPr>
        <w:suppressAutoHyphens/>
        <w:ind w:firstLine="3658"/>
        <w:rPr>
          <w:i/>
          <w:szCs w:val="24"/>
          <w:lang w:eastAsia="ar-SA"/>
        </w:rPr>
      </w:pPr>
    </w:p>
    <w:p w:rsidR="00AF7079" w:rsidRDefault="00915B9A" w:rsidP="004C2950">
      <w:pPr>
        <w:ind w:firstLine="5103"/>
        <w:rPr>
          <w:szCs w:val="24"/>
          <w:lang w:eastAsia="ar-SA"/>
        </w:rPr>
      </w:pPr>
      <w:r>
        <w:rPr>
          <w:szCs w:val="24"/>
          <w:lang w:eastAsia="ar-SA"/>
        </w:rPr>
        <w:t>Kauno miesto savivaldybės seniūnaičių</w:t>
      </w:r>
    </w:p>
    <w:p w:rsidR="009322B0" w:rsidRDefault="00915B9A" w:rsidP="004C2950">
      <w:pPr>
        <w:ind w:firstLine="5103"/>
        <w:jc w:val="both"/>
        <w:rPr>
          <w:szCs w:val="24"/>
          <w:lang w:eastAsia="ar-SA"/>
        </w:rPr>
      </w:pPr>
      <w:r>
        <w:rPr>
          <w:szCs w:val="24"/>
          <w:lang w:eastAsia="ar-SA"/>
        </w:rPr>
        <w:t>rinkim</w:t>
      </w:r>
      <w:r w:rsidR="00AF7079">
        <w:rPr>
          <w:szCs w:val="24"/>
          <w:lang w:eastAsia="ar-SA"/>
        </w:rPr>
        <w:t>o ir atšaukimo</w:t>
      </w:r>
      <w:r w:rsidR="00751C6A">
        <w:rPr>
          <w:szCs w:val="24"/>
          <w:lang w:eastAsia="ar-SA"/>
        </w:rPr>
        <w:t xml:space="preserve"> </w:t>
      </w:r>
      <w:r>
        <w:rPr>
          <w:szCs w:val="24"/>
          <w:lang w:eastAsia="ar-SA"/>
        </w:rPr>
        <w:t>tvarkos aprašo</w:t>
      </w:r>
    </w:p>
    <w:p w:rsidR="009322B0" w:rsidRDefault="00915B9A">
      <w:pPr>
        <w:ind w:firstLine="5103"/>
        <w:rPr>
          <w:szCs w:val="24"/>
          <w:lang w:eastAsia="ar-SA"/>
        </w:rPr>
      </w:pPr>
      <w:r>
        <w:rPr>
          <w:szCs w:val="24"/>
          <w:lang w:eastAsia="ar-SA"/>
        </w:rPr>
        <w:t xml:space="preserve">2 priedas </w:t>
      </w:r>
    </w:p>
    <w:p w:rsidR="009322B0" w:rsidRDefault="009322B0">
      <w:pPr>
        <w:ind w:firstLine="5103"/>
        <w:rPr>
          <w:szCs w:val="24"/>
          <w:lang w:eastAsia="ar-SA"/>
        </w:rPr>
      </w:pPr>
    </w:p>
    <w:p w:rsidR="009322B0" w:rsidRDefault="009322B0">
      <w:pPr>
        <w:ind w:firstLine="5103"/>
        <w:rPr>
          <w:szCs w:val="24"/>
          <w:lang w:eastAsia="ar-SA"/>
        </w:rPr>
      </w:pPr>
    </w:p>
    <w:p w:rsidR="009322B0" w:rsidRDefault="00915B9A">
      <w:pPr>
        <w:widowControl w:val="0"/>
        <w:suppressAutoHyphens/>
        <w:jc w:val="center"/>
        <w:rPr>
          <w:b/>
          <w:szCs w:val="24"/>
          <w:lang w:eastAsia="ar-SA"/>
        </w:rPr>
      </w:pPr>
      <w:r>
        <w:rPr>
          <w:b/>
          <w:szCs w:val="24"/>
          <w:lang w:eastAsia="ar-SA"/>
        </w:rPr>
        <w:t>(Registracijos lapo forma)</w:t>
      </w:r>
    </w:p>
    <w:p w:rsidR="009322B0" w:rsidRDefault="009322B0">
      <w:pPr>
        <w:suppressAutoHyphens/>
        <w:jc w:val="center"/>
        <w:rPr>
          <w:b/>
          <w:szCs w:val="24"/>
          <w:lang w:eastAsia="ar-SA"/>
        </w:rPr>
      </w:pPr>
    </w:p>
    <w:p w:rsidR="009322B0" w:rsidRDefault="00915B9A">
      <w:pPr>
        <w:suppressAutoHyphens/>
        <w:jc w:val="center"/>
        <w:rPr>
          <w:b/>
          <w:szCs w:val="24"/>
          <w:lang w:eastAsia="ar-SA"/>
        </w:rPr>
      </w:pPr>
      <w:r>
        <w:rPr>
          <w:b/>
          <w:szCs w:val="24"/>
          <w:lang w:eastAsia="ar-SA"/>
        </w:rPr>
        <w:t>_________________________ SENIŪNIJOS ________________________ SENIŪNAITIJOS GYVENTOJŲ, DALYVAUJANČIŲ SUSIRINKIME, REGISTRACIJOS LAPAS NR. _____</w:t>
      </w:r>
    </w:p>
    <w:p w:rsidR="009322B0" w:rsidRDefault="009322B0">
      <w:pPr>
        <w:suppressAutoHyphens/>
        <w:jc w:val="center"/>
        <w:rPr>
          <w:szCs w:val="24"/>
          <w:lang w:eastAsia="ar-SA"/>
        </w:rPr>
      </w:pPr>
    </w:p>
    <w:p w:rsidR="009322B0" w:rsidRDefault="00915B9A">
      <w:pPr>
        <w:suppressAutoHyphens/>
        <w:jc w:val="center"/>
        <w:rPr>
          <w:szCs w:val="24"/>
          <w:lang w:eastAsia="ar-SA"/>
        </w:rPr>
      </w:pPr>
      <w:r>
        <w:rPr>
          <w:szCs w:val="24"/>
          <w:lang w:eastAsia="ar-SA"/>
        </w:rPr>
        <w:t>20__ m. ___________________d.</w:t>
      </w:r>
    </w:p>
    <w:p w:rsidR="009322B0" w:rsidRDefault="009322B0">
      <w:pPr>
        <w:ind w:firstLine="5103"/>
        <w:rPr>
          <w:szCs w:val="24"/>
          <w:lang w:eastAsia="ar-SA"/>
        </w:rPr>
      </w:pPr>
    </w:p>
    <w:tbl>
      <w:tblPr>
        <w:tblW w:w="5000" w:type="pct"/>
        <w:tblLook w:val="04A0" w:firstRow="1" w:lastRow="0" w:firstColumn="1" w:lastColumn="0" w:noHBand="0" w:noVBand="1"/>
      </w:tblPr>
      <w:tblGrid>
        <w:gridCol w:w="1027"/>
        <w:gridCol w:w="2435"/>
        <w:gridCol w:w="1732"/>
        <w:gridCol w:w="2203"/>
        <w:gridCol w:w="1028"/>
        <w:gridCol w:w="1203"/>
      </w:tblGrid>
      <w:tr w:rsidR="009322B0">
        <w:tc>
          <w:tcPr>
            <w:tcW w:w="549" w:type="pct"/>
            <w:tcBorders>
              <w:top w:val="single" w:sz="4" w:space="0" w:color="000000"/>
              <w:left w:val="single" w:sz="4" w:space="0" w:color="000000"/>
              <w:bottom w:val="single" w:sz="4" w:space="0" w:color="000000"/>
              <w:right w:val="nil"/>
            </w:tcBorders>
            <w:hideMark/>
          </w:tcPr>
          <w:p w:rsidR="009322B0" w:rsidRDefault="00915B9A">
            <w:pPr>
              <w:suppressAutoHyphens/>
              <w:snapToGrid w:val="0"/>
              <w:jc w:val="center"/>
              <w:rPr>
                <w:szCs w:val="24"/>
                <w:lang w:eastAsia="ar-SA"/>
              </w:rPr>
            </w:pPr>
            <w:r>
              <w:rPr>
                <w:szCs w:val="24"/>
                <w:lang w:eastAsia="ar-SA"/>
              </w:rPr>
              <w:t>Eil. Nr.</w:t>
            </w:r>
          </w:p>
        </w:tc>
        <w:tc>
          <w:tcPr>
            <w:tcW w:w="1280" w:type="pct"/>
            <w:tcBorders>
              <w:top w:val="single" w:sz="4" w:space="0" w:color="000000"/>
              <w:left w:val="single" w:sz="4" w:space="0" w:color="000000"/>
              <w:bottom w:val="single" w:sz="4" w:space="0" w:color="000000"/>
              <w:right w:val="nil"/>
            </w:tcBorders>
            <w:hideMark/>
          </w:tcPr>
          <w:p w:rsidR="009322B0" w:rsidRDefault="00915B9A">
            <w:pPr>
              <w:suppressAutoHyphens/>
              <w:snapToGrid w:val="0"/>
              <w:jc w:val="center"/>
              <w:rPr>
                <w:szCs w:val="24"/>
                <w:lang w:eastAsia="ar-SA"/>
              </w:rPr>
            </w:pPr>
            <w:r>
              <w:rPr>
                <w:szCs w:val="24"/>
                <w:lang w:eastAsia="ar-SA"/>
              </w:rPr>
              <w:t>Rinkėjo vardas ir pavardė</w:t>
            </w:r>
          </w:p>
        </w:tc>
        <w:tc>
          <w:tcPr>
            <w:tcW w:w="915" w:type="pct"/>
            <w:tcBorders>
              <w:top w:val="single" w:sz="4" w:space="0" w:color="000000"/>
              <w:left w:val="single" w:sz="4" w:space="0" w:color="000000"/>
              <w:bottom w:val="single" w:sz="4" w:space="0" w:color="000000"/>
              <w:right w:val="nil"/>
            </w:tcBorders>
            <w:hideMark/>
          </w:tcPr>
          <w:p w:rsidR="009322B0" w:rsidRDefault="00915B9A">
            <w:pPr>
              <w:suppressAutoHyphens/>
              <w:snapToGrid w:val="0"/>
              <w:jc w:val="center"/>
              <w:rPr>
                <w:szCs w:val="24"/>
                <w:lang w:eastAsia="ar-SA"/>
              </w:rPr>
            </w:pPr>
            <w:r w:rsidRPr="003A31E3">
              <w:rPr>
                <w:szCs w:val="24"/>
                <w:lang w:eastAsia="ar-SA"/>
              </w:rPr>
              <w:t>Rinkėjo asmens kodas</w:t>
            </w:r>
          </w:p>
        </w:tc>
        <w:tc>
          <w:tcPr>
            <w:tcW w:w="1159" w:type="pct"/>
            <w:tcBorders>
              <w:top w:val="single" w:sz="4" w:space="0" w:color="000000"/>
              <w:left w:val="single" w:sz="4" w:space="0" w:color="000000"/>
              <w:bottom w:val="single" w:sz="4" w:space="0" w:color="000000"/>
              <w:right w:val="single" w:sz="4" w:space="0" w:color="000000"/>
            </w:tcBorders>
            <w:hideMark/>
          </w:tcPr>
          <w:p w:rsidR="009322B0" w:rsidRDefault="00915B9A">
            <w:pPr>
              <w:suppressAutoHyphens/>
              <w:snapToGrid w:val="0"/>
              <w:jc w:val="center"/>
              <w:rPr>
                <w:szCs w:val="24"/>
                <w:lang w:eastAsia="ar-SA"/>
              </w:rPr>
            </w:pPr>
            <w:r>
              <w:rPr>
                <w:szCs w:val="24"/>
                <w:lang w:eastAsia="ar-SA"/>
              </w:rPr>
              <w:t>Rinkėjo deklaruota gyvenamoji vieta</w:t>
            </w:r>
          </w:p>
        </w:tc>
        <w:tc>
          <w:tcPr>
            <w:tcW w:w="549" w:type="pct"/>
            <w:tcBorders>
              <w:top w:val="single" w:sz="4" w:space="0" w:color="000000"/>
              <w:left w:val="single" w:sz="4" w:space="0" w:color="000000"/>
              <w:bottom w:val="single" w:sz="4" w:space="0" w:color="000000"/>
              <w:right w:val="nil"/>
            </w:tcBorders>
            <w:hideMark/>
          </w:tcPr>
          <w:p w:rsidR="009322B0" w:rsidRDefault="00915B9A">
            <w:pPr>
              <w:suppressAutoHyphens/>
              <w:snapToGrid w:val="0"/>
              <w:jc w:val="center"/>
              <w:rPr>
                <w:szCs w:val="24"/>
                <w:lang w:eastAsia="ar-SA"/>
              </w:rPr>
            </w:pPr>
            <w:r>
              <w:rPr>
                <w:szCs w:val="24"/>
                <w:lang w:eastAsia="ar-SA"/>
              </w:rPr>
              <w:t>Rinkėjo parašas</w:t>
            </w:r>
          </w:p>
        </w:tc>
        <w:tc>
          <w:tcPr>
            <w:tcW w:w="549" w:type="pct"/>
            <w:tcBorders>
              <w:top w:val="single" w:sz="4" w:space="0" w:color="000000"/>
              <w:left w:val="single" w:sz="4" w:space="0" w:color="000000"/>
              <w:bottom w:val="single" w:sz="4" w:space="0" w:color="000000"/>
              <w:right w:val="single" w:sz="4" w:space="0" w:color="000000"/>
            </w:tcBorders>
            <w:hideMark/>
          </w:tcPr>
          <w:p w:rsidR="009322B0" w:rsidRDefault="00915B9A">
            <w:pPr>
              <w:suppressAutoHyphens/>
              <w:snapToGrid w:val="0"/>
              <w:jc w:val="center"/>
              <w:rPr>
                <w:szCs w:val="24"/>
                <w:lang w:eastAsia="ar-SA"/>
              </w:rPr>
            </w:pPr>
            <w:r>
              <w:rPr>
                <w:szCs w:val="24"/>
                <w:lang w:eastAsia="ar-SA"/>
              </w:rPr>
              <w:t>Komisijos nario parašas</w:t>
            </w: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rsidTr="00A3327F">
        <w:tc>
          <w:tcPr>
            <w:tcW w:w="549" w:type="pct"/>
            <w:tcBorders>
              <w:top w:val="nil"/>
              <w:left w:val="single" w:sz="4" w:space="0" w:color="000000"/>
              <w:bottom w:val="single" w:sz="4" w:space="0" w:color="auto"/>
              <w:right w:val="nil"/>
            </w:tcBorders>
          </w:tcPr>
          <w:p w:rsidR="009322B0" w:rsidRDefault="009322B0">
            <w:pPr>
              <w:suppressAutoHyphens/>
              <w:snapToGrid w:val="0"/>
              <w:jc w:val="center"/>
              <w:rPr>
                <w:i/>
                <w:szCs w:val="24"/>
                <w:lang w:eastAsia="ar-SA"/>
              </w:rPr>
            </w:pPr>
          </w:p>
        </w:tc>
        <w:tc>
          <w:tcPr>
            <w:tcW w:w="1280" w:type="pct"/>
            <w:tcBorders>
              <w:top w:val="nil"/>
              <w:left w:val="single" w:sz="4" w:space="0" w:color="000000"/>
              <w:bottom w:val="single" w:sz="4" w:space="0" w:color="auto"/>
              <w:right w:val="nil"/>
            </w:tcBorders>
          </w:tcPr>
          <w:p w:rsidR="009322B0" w:rsidRDefault="009322B0">
            <w:pPr>
              <w:suppressAutoHyphens/>
              <w:snapToGrid w:val="0"/>
              <w:jc w:val="center"/>
              <w:rPr>
                <w:i/>
                <w:szCs w:val="24"/>
                <w:lang w:eastAsia="ar-SA"/>
              </w:rPr>
            </w:pPr>
          </w:p>
        </w:tc>
        <w:tc>
          <w:tcPr>
            <w:tcW w:w="915" w:type="pct"/>
            <w:tcBorders>
              <w:top w:val="nil"/>
              <w:left w:val="single" w:sz="4" w:space="0" w:color="000000"/>
              <w:bottom w:val="single" w:sz="4" w:space="0" w:color="auto"/>
              <w:right w:val="nil"/>
            </w:tcBorders>
          </w:tcPr>
          <w:p w:rsidR="009322B0" w:rsidRDefault="009322B0">
            <w:pPr>
              <w:suppressAutoHyphens/>
              <w:snapToGrid w:val="0"/>
              <w:jc w:val="center"/>
              <w:rPr>
                <w:i/>
                <w:szCs w:val="24"/>
                <w:lang w:eastAsia="ar-SA"/>
              </w:rPr>
            </w:pPr>
          </w:p>
        </w:tc>
        <w:tc>
          <w:tcPr>
            <w:tcW w:w="1159" w:type="pct"/>
            <w:tcBorders>
              <w:top w:val="nil"/>
              <w:left w:val="single" w:sz="4" w:space="0" w:color="000000"/>
              <w:bottom w:val="single" w:sz="4" w:space="0" w:color="auto"/>
              <w:right w:val="single" w:sz="4" w:space="0" w:color="000000"/>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auto"/>
              <w:right w:val="nil"/>
            </w:tcBorders>
          </w:tcPr>
          <w:p w:rsidR="009322B0" w:rsidRDefault="009322B0">
            <w:pPr>
              <w:suppressAutoHyphens/>
              <w:snapToGrid w:val="0"/>
              <w:jc w:val="center"/>
              <w:rPr>
                <w:i/>
                <w:szCs w:val="24"/>
                <w:lang w:eastAsia="ar-SA"/>
              </w:rPr>
            </w:pPr>
          </w:p>
        </w:tc>
        <w:tc>
          <w:tcPr>
            <w:tcW w:w="549" w:type="pct"/>
            <w:tcBorders>
              <w:top w:val="nil"/>
              <w:left w:val="single" w:sz="4" w:space="0" w:color="000000"/>
              <w:bottom w:val="single" w:sz="4" w:space="0" w:color="auto"/>
              <w:right w:val="single" w:sz="4" w:space="0" w:color="000000"/>
            </w:tcBorders>
          </w:tcPr>
          <w:p w:rsidR="009322B0" w:rsidRDefault="009322B0">
            <w:pPr>
              <w:suppressAutoHyphens/>
              <w:snapToGrid w:val="0"/>
              <w:jc w:val="center"/>
              <w:rPr>
                <w:i/>
                <w:szCs w:val="24"/>
                <w:lang w:eastAsia="ar-SA"/>
              </w:rPr>
            </w:pPr>
          </w:p>
        </w:tc>
      </w:tr>
      <w:tr w:rsidR="009322B0" w:rsidTr="00A3327F">
        <w:tc>
          <w:tcPr>
            <w:tcW w:w="549"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1280"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915"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1159"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r>
      <w:tr w:rsidR="009322B0" w:rsidTr="00A3327F">
        <w:tc>
          <w:tcPr>
            <w:tcW w:w="549"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1280"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915"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1159"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9322B0" w:rsidRDefault="009322B0">
            <w:pPr>
              <w:suppressAutoHyphens/>
              <w:snapToGrid w:val="0"/>
              <w:jc w:val="center"/>
              <w:rPr>
                <w:i/>
                <w:szCs w:val="24"/>
                <w:lang w:eastAsia="ar-SA"/>
              </w:rPr>
            </w:pPr>
          </w:p>
        </w:tc>
      </w:tr>
      <w:tr w:rsidR="00A3327F" w:rsidTr="00A3327F">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1280"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915"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115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r>
      <w:tr w:rsidR="00A3327F" w:rsidTr="00A3327F">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1280"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915"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115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r>
      <w:tr w:rsidR="00A3327F" w:rsidTr="00A3327F">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1280"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915"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115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c>
          <w:tcPr>
            <w:tcW w:w="549" w:type="pct"/>
            <w:tcBorders>
              <w:top w:val="single" w:sz="4" w:space="0" w:color="auto"/>
              <w:left w:val="single" w:sz="4" w:space="0" w:color="auto"/>
              <w:bottom w:val="single" w:sz="4" w:space="0" w:color="auto"/>
              <w:right w:val="single" w:sz="4" w:space="0" w:color="auto"/>
            </w:tcBorders>
          </w:tcPr>
          <w:p w:rsidR="00A3327F" w:rsidRDefault="00A3327F">
            <w:pPr>
              <w:suppressAutoHyphens/>
              <w:snapToGrid w:val="0"/>
              <w:jc w:val="center"/>
              <w:rPr>
                <w:i/>
                <w:szCs w:val="24"/>
                <w:lang w:eastAsia="ar-SA"/>
              </w:rPr>
            </w:pPr>
          </w:p>
        </w:tc>
      </w:tr>
      <w:tr w:rsidR="009322B0" w:rsidTr="00A3327F">
        <w:tc>
          <w:tcPr>
            <w:tcW w:w="549" w:type="pct"/>
            <w:tcBorders>
              <w:top w:val="single" w:sz="4" w:space="0" w:color="auto"/>
            </w:tcBorders>
          </w:tcPr>
          <w:p w:rsidR="009322B0" w:rsidRDefault="009322B0">
            <w:pPr>
              <w:suppressAutoHyphens/>
              <w:snapToGrid w:val="0"/>
              <w:jc w:val="center"/>
              <w:rPr>
                <w:i/>
                <w:szCs w:val="24"/>
                <w:lang w:eastAsia="ar-SA"/>
              </w:rPr>
            </w:pPr>
          </w:p>
        </w:tc>
        <w:tc>
          <w:tcPr>
            <w:tcW w:w="1280" w:type="pct"/>
            <w:tcBorders>
              <w:top w:val="single" w:sz="4" w:space="0" w:color="auto"/>
            </w:tcBorders>
          </w:tcPr>
          <w:p w:rsidR="009322B0" w:rsidRDefault="009322B0">
            <w:pPr>
              <w:suppressAutoHyphens/>
              <w:snapToGrid w:val="0"/>
              <w:jc w:val="center"/>
              <w:rPr>
                <w:i/>
                <w:szCs w:val="24"/>
                <w:lang w:eastAsia="ar-SA"/>
              </w:rPr>
            </w:pPr>
          </w:p>
        </w:tc>
        <w:tc>
          <w:tcPr>
            <w:tcW w:w="915" w:type="pct"/>
            <w:tcBorders>
              <w:top w:val="single" w:sz="4" w:space="0" w:color="auto"/>
            </w:tcBorders>
          </w:tcPr>
          <w:p w:rsidR="009322B0" w:rsidRDefault="009322B0">
            <w:pPr>
              <w:suppressAutoHyphens/>
              <w:snapToGrid w:val="0"/>
              <w:jc w:val="center"/>
              <w:rPr>
                <w:i/>
                <w:szCs w:val="24"/>
                <w:lang w:eastAsia="ar-SA"/>
              </w:rPr>
            </w:pPr>
          </w:p>
        </w:tc>
        <w:tc>
          <w:tcPr>
            <w:tcW w:w="1159" w:type="pct"/>
            <w:tcBorders>
              <w:top w:val="single" w:sz="4" w:space="0" w:color="auto"/>
            </w:tcBorders>
          </w:tcPr>
          <w:p w:rsidR="009322B0" w:rsidRDefault="009322B0">
            <w:pPr>
              <w:suppressAutoHyphens/>
              <w:snapToGrid w:val="0"/>
              <w:jc w:val="center"/>
              <w:rPr>
                <w:i/>
                <w:szCs w:val="24"/>
                <w:lang w:eastAsia="ar-SA"/>
              </w:rPr>
            </w:pPr>
          </w:p>
        </w:tc>
        <w:tc>
          <w:tcPr>
            <w:tcW w:w="549" w:type="pct"/>
            <w:tcBorders>
              <w:top w:val="single" w:sz="4" w:space="0" w:color="auto"/>
            </w:tcBorders>
          </w:tcPr>
          <w:p w:rsidR="009322B0" w:rsidRDefault="009322B0">
            <w:pPr>
              <w:suppressAutoHyphens/>
              <w:snapToGrid w:val="0"/>
              <w:jc w:val="center"/>
              <w:rPr>
                <w:i/>
                <w:szCs w:val="24"/>
                <w:lang w:eastAsia="ar-SA"/>
              </w:rPr>
            </w:pPr>
          </w:p>
        </w:tc>
        <w:tc>
          <w:tcPr>
            <w:tcW w:w="549" w:type="pct"/>
            <w:tcBorders>
              <w:top w:val="single" w:sz="4" w:space="0" w:color="auto"/>
            </w:tcBorders>
          </w:tcPr>
          <w:p w:rsidR="009322B0" w:rsidRDefault="009322B0">
            <w:pPr>
              <w:suppressAutoHyphens/>
              <w:snapToGrid w:val="0"/>
              <w:jc w:val="center"/>
              <w:rPr>
                <w:i/>
                <w:szCs w:val="24"/>
                <w:lang w:eastAsia="ar-SA"/>
              </w:rPr>
            </w:pPr>
          </w:p>
        </w:tc>
      </w:tr>
      <w:tr w:rsidR="009322B0" w:rsidTr="00A3327F">
        <w:tc>
          <w:tcPr>
            <w:tcW w:w="549" w:type="pct"/>
            <w:tcBorders>
              <w:top w:val="nil"/>
            </w:tcBorders>
          </w:tcPr>
          <w:p w:rsidR="009322B0" w:rsidRDefault="009322B0">
            <w:pPr>
              <w:suppressAutoHyphens/>
              <w:snapToGrid w:val="0"/>
              <w:jc w:val="center"/>
              <w:rPr>
                <w:i/>
                <w:szCs w:val="24"/>
                <w:lang w:eastAsia="ar-SA"/>
              </w:rPr>
            </w:pPr>
          </w:p>
        </w:tc>
        <w:tc>
          <w:tcPr>
            <w:tcW w:w="1280" w:type="pct"/>
            <w:tcBorders>
              <w:top w:val="nil"/>
            </w:tcBorders>
          </w:tcPr>
          <w:p w:rsidR="009322B0" w:rsidRDefault="009322B0">
            <w:pPr>
              <w:suppressAutoHyphens/>
              <w:snapToGrid w:val="0"/>
              <w:jc w:val="center"/>
              <w:rPr>
                <w:i/>
                <w:szCs w:val="24"/>
                <w:lang w:eastAsia="ar-SA"/>
              </w:rPr>
            </w:pPr>
          </w:p>
        </w:tc>
        <w:tc>
          <w:tcPr>
            <w:tcW w:w="915" w:type="pct"/>
            <w:tcBorders>
              <w:top w:val="nil"/>
            </w:tcBorders>
          </w:tcPr>
          <w:p w:rsidR="009322B0" w:rsidRDefault="009322B0">
            <w:pPr>
              <w:suppressAutoHyphens/>
              <w:snapToGrid w:val="0"/>
              <w:jc w:val="center"/>
              <w:rPr>
                <w:i/>
                <w:szCs w:val="24"/>
                <w:lang w:eastAsia="ar-SA"/>
              </w:rPr>
            </w:pPr>
          </w:p>
        </w:tc>
        <w:tc>
          <w:tcPr>
            <w:tcW w:w="1159" w:type="pct"/>
            <w:tcBorders>
              <w:top w:val="nil"/>
            </w:tcBorders>
          </w:tcPr>
          <w:p w:rsidR="009322B0" w:rsidRDefault="009322B0">
            <w:pPr>
              <w:suppressAutoHyphens/>
              <w:snapToGrid w:val="0"/>
              <w:jc w:val="center"/>
              <w:rPr>
                <w:i/>
                <w:szCs w:val="24"/>
                <w:lang w:eastAsia="ar-SA"/>
              </w:rPr>
            </w:pPr>
          </w:p>
        </w:tc>
        <w:tc>
          <w:tcPr>
            <w:tcW w:w="549" w:type="pct"/>
            <w:tcBorders>
              <w:top w:val="nil"/>
            </w:tcBorders>
          </w:tcPr>
          <w:p w:rsidR="009322B0" w:rsidRDefault="009322B0">
            <w:pPr>
              <w:suppressAutoHyphens/>
              <w:snapToGrid w:val="0"/>
              <w:jc w:val="center"/>
              <w:rPr>
                <w:i/>
                <w:szCs w:val="24"/>
                <w:lang w:eastAsia="ar-SA"/>
              </w:rPr>
            </w:pPr>
          </w:p>
        </w:tc>
        <w:tc>
          <w:tcPr>
            <w:tcW w:w="549" w:type="pct"/>
            <w:tcBorders>
              <w:top w:val="nil"/>
            </w:tcBorders>
          </w:tcPr>
          <w:p w:rsidR="009322B0" w:rsidRDefault="009322B0">
            <w:pPr>
              <w:suppressAutoHyphens/>
              <w:snapToGrid w:val="0"/>
              <w:jc w:val="center"/>
              <w:rPr>
                <w:i/>
                <w:szCs w:val="24"/>
                <w:lang w:eastAsia="ar-SA"/>
              </w:rPr>
            </w:pPr>
          </w:p>
        </w:tc>
      </w:tr>
      <w:tr w:rsidR="009322B0" w:rsidTr="00A3327F">
        <w:tc>
          <w:tcPr>
            <w:tcW w:w="549" w:type="pct"/>
            <w:tcBorders>
              <w:top w:val="nil"/>
            </w:tcBorders>
          </w:tcPr>
          <w:p w:rsidR="009322B0" w:rsidRDefault="009322B0">
            <w:pPr>
              <w:suppressAutoHyphens/>
              <w:snapToGrid w:val="0"/>
              <w:jc w:val="center"/>
              <w:rPr>
                <w:i/>
                <w:szCs w:val="24"/>
                <w:lang w:eastAsia="ar-SA"/>
              </w:rPr>
            </w:pPr>
          </w:p>
        </w:tc>
        <w:tc>
          <w:tcPr>
            <w:tcW w:w="1280" w:type="pct"/>
            <w:tcBorders>
              <w:top w:val="nil"/>
            </w:tcBorders>
          </w:tcPr>
          <w:p w:rsidR="009322B0" w:rsidRDefault="009322B0">
            <w:pPr>
              <w:suppressAutoHyphens/>
              <w:snapToGrid w:val="0"/>
              <w:jc w:val="center"/>
              <w:rPr>
                <w:i/>
                <w:szCs w:val="24"/>
                <w:lang w:eastAsia="ar-SA"/>
              </w:rPr>
            </w:pPr>
          </w:p>
        </w:tc>
        <w:tc>
          <w:tcPr>
            <w:tcW w:w="915" w:type="pct"/>
            <w:tcBorders>
              <w:top w:val="nil"/>
            </w:tcBorders>
          </w:tcPr>
          <w:p w:rsidR="009322B0" w:rsidRDefault="009322B0">
            <w:pPr>
              <w:suppressAutoHyphens/>
              <w:snapToGrid w:val="0"/>
              <w:jc w:val="center"/>
              <w:rPr>
                <w:i/>
                <w:szCs w:val="24"/>
                <w:lang w:eastAsia="ar-SA"/>
              </w:rPr>
            </w:pPr>
          </w:p>
        </w:tc>
        <w:tc>
          <w:tcPr>
            <w:tcW w:w="1159" w:type="pct"/>
            <w:tcBorders>
              <w:top w:val="nil"/>
            </w:tcBorders>
          </w:tcPr>
          <w:p w:rsidR="009322B0" w:rsidRDefault="009322B0">
            <w:pPr>
              <w:suppressAutoHyphens/>
              <w:snapToGrid w:val="0"/>
              <w:jc w:val="center"/>
              <w:rPr>
                <w:i/>
                <w:szCs w:val="24"/>
                <w:lang w:eastAsia="ar-SA"/>
              </w:rPr>
            </w:pPr>
          </w:p>
        </w:tc>
        <w:tc>
          <w:tcPr>
            <w:tcW w:w="549" w:type="pct"/>
            <w:tcBorders>
              <w:top w:val="nil"/>
            </w:tcBorders>
          </w:tcPr>
          <w:p w:rsidR="009322B0" w:rsidRDefault="009322B0">
            <w:pPr>
              <w:suppressAutoHyphens/>
              <w:snapToGrid w:val="0"/>
              <w:jc w:val="center"/>
              <w:rPr>
                <w:i/>
                <w:szCs w:val="24"/>
                <w:lang w:eastAsia="ar-SA"/>
              </w:rPr>
            </w:pPr>
          </w:p>
        </w:tc>
        <w:tc>
          <w:tcPr>
            <w:tcW w:w="549" w:type="pct"/>
            <w:tcBorders>
              <w:top w:val="nil"/>
            </w:tcBorders>
          </w:tcPr>
          <w:p w:rsidR="009322B0" w:rsidRDefault="009322B0">
            <w:pPr>
              <w:suppressAutoHyphens/>
              <w:snapToGrid w:val="0"/>
              <w:jc w:val="center"/>
              <w:rPr>
                <w:i/>
                <w:szCs w:val="24"/>
                <w:lang w:eastAsia="ar-SA"/>
              </w:rPr>
            </w:pPr>
          </w:p>
        </w:tc>
      </w:tr>
    </w:tbl>
    <w:p w:rsidR="009322B0" w:rsidRDefault="00AF7079" w:rsidP="004C2950">
      <w:pPr>
        <w:jc w:val="center"/>
        <w:rPr>
          <w:szCs w:val="24"/>
          <w:lang w:eastAsia="ar-SA"/>
        </w:rPr>
      </w:pPr>
      <w:r>
        <w:rPr>
          <w:szCs w:val="24"/>
          <w:lang w:eastAsia="ar-SA"/>
        </w:rPr>
        <w:t>_____________________</w:t>
      </w:r>
    </w:p>
    <w:p w:rsidR="00042DA0" w:rsidRDefault="00042DA0">
      <w:pPr>
        <w:suppressAutoHyphens/>
        <w:ind w:left="5184"/>
        <w:rPr>
          <w:szCs w:val="24"/>
          <w:lang w:eastAsia="ar-SA"/>
        </w:rPr>
        <w:sectPr w:rsidR="00042DA0" w:rsidSect="00042DA0">
          <w:pgSz w:w="11906" w:h="16838"/>
          <w:pgMar w:top="1276" w:right="567" w:bottom="1134" w:left="1701" w:header="567" w:footer="567" w:gutter="0"/>
          <w:cols w:space="1296"/>
          <w:titlePg/>
          <w:docGrid w:linePitch="326"/>
        </w:sectPr>
      </w:pPr>
    </w:p>
    <w:p w:rsidR="009322B0" w:rsidRDefault="00915B9A">
      <w:pPr>
        <w:suppressAutoHyphens/>
        <w:ind w:left="5184"/>
        <w:rPr>
          <w:szCs w:val="24"/>
          <w:lang w:eastAsia="ar-SA"/>
        </w:rPr>
      </w:pPr>
      <w:r>
        <w:rPr>
          <w:szCs w:val="24"/>
          <w:lang w:eastAsia="ar-SA"/>
        </w:rPr>
        <w:lastRenderedPageBreak/>
        <w:t xml:space="preserve">Kauno miesto savivaldybės </w:t>
      </w:r>
      <w:proofErr w:type="spellStart"/>
      <w:r>
        <w:rPr>
          <w:szCs w:val="24"/>
          <w:lang w:eastAsia="ar-SA"/>
        </w:rPr>
        <w:t>seniūnaičių</w:t>
      </w:r>
      <w:proofErr w:type="spellEnd"/>
      <w:r>
        <w:rPr>
          <w:szCs w:val="24"/>
          <w:lang w:eastAsia="ar-SA"/>
        </w:rPr>
        <w:t xml:space="preserve"> rinkim</w:t>
      </w:r>
      <w:r w:rsidR="00AF7079">
        <w:rPr>
          <w:szCs w:val="24"/>
          <w:lang w:eastAsia="ar-SA"/>
        </w:rPr>
        <w:t>o ir atšaukimo</w:t>
      </w:r>
      <w:r>
        <w:rPr>
          <w:szCs w:val="24"/>
          <w:lang w:eastAsia="ar-SA"/>
        </w:rPr>
        <w:t xml:space="preserve"> tvarkos aprašo </w:t>
      </w:r>
    </w:p>
    <w:p w:rsidR="009322B0" w:rsidRDefault="00915B9A">
      <w:pPr>
        <w:suppressAutoHyphens/>
        <w:spacing w:line="360" w:lineRule="auto"/>
        <w:ind w:left="5184"/>
        <w:rPr>
          <w:szCs w:val="24"/>
          <w:lang w:eastAsia="ar-SA"/>
        </w:rPr>
      </w:pPr>
      <w:r>
        <w:rPr>
          <w:szCs w:val="24"/>
          <w:lang w:eastAsia="ar-SA"/>
        </w:rPr>
        <w:t>3 priedas</w:t>
      </w:r>
    </w:p>
    <w:p w:rsidR="009322B0" w:rsidRDefault="009322B0">
      <w:pPr>
        <w:suppressAutoHyphens/>
        <w:ind w:left="3888" w:firstLine="1296"/>
        <w:rPr>
          <w:szCs w:val="24"/>
          <w:lang w:eastAsia="ar-SA"/>
        </w:rPr>
      </w:pPr>
    </w:p>
    <w:p w:rsidR="009322B0" w:rsidRDefault="00915B9A">
      <w:pPr>
        <w:suppressAutoHyphens/>
        <w:jc w:val="center"/>
        <w:rPr>
          <w:b/>
          <w:szCs w:val="24"/>
          <w:lang w:eastAsia="ar-SA"/>
        </w:rPr>
      </w:pPr>
      <w:r>
        <w:rPr>
          <w:b/>
          <w:szCs w:val="24"/>
          <w:lang w:eastAsia="ar-SA"/>
        </w:rPr>
        <w:t>(Balsavimo protokolo forma)</w:t>
      </w:r>
    </w:p>
    <w:p w:rsidR="009322B0" w:rsidRDefault="009322B0">
      <w:pPr>
        <w:suppressAutoHyphens/>
        <w:ind w:left="3888" w:firstLine="1296"/>
        <w:rPr>
          <w:szCs w:val="24"/>
          <w:lang w:eastAsia="ar-SA"/>
        </w:rPr>
      </w:pPr>
    </w:p>
    <w:p w:rsidR="009322B0" w:rsidRDefault="00915B9A">
      <w:pPr>
        <w:suppressAutoHyphens/>
        <w:ind w:firstLine="1296"/>
        <w:jc w:val="center"/>
        <w:rPr>
          <w:b/>
          <w:szCs w:val="24"/>
          <w:lang w:eastAsia="ar-SA"/>
        </w:rPr>
      </w:pPr>
      <w:r>
        <w:rPr>
          <w:b/>
          <w:szCs w:val="24"/>
          <w:lang w:eastAsia="ar-SA"/>
        </w:rPr>
        <w:t>____________________ SENIŪNIJOS ____________________ SENIŪNAITIJOS GYVENTOJŲ BALSAVIMO PROTOKOLAS</w:t>
      </w:r>
    </w:p>
    <w:p w:rsidR="009322B0" w:rsidRDefault="009322B0">
      <w:pPr>
        <w:suppressAutoHyphens/>
        <w:jc w:val="center"/>
        <w:rPr>
          <w:szCs w:val="24"/>
          <w:lang w:eastAsia="ar-SA"/>
        </w:rPr>
      </w:pPr>
    </w:p>
    <w:p w:rsidR="009322B0" w:rsidRDefault="00915B9A">
      <w:pPr>
        <w:suppressAutoHyphens/>
        <w:jc w:val="center"/>
        <w:rPr>
          <w:szCs w:val="24"/>
          <w:lang w:eastAsia="ar-SA"/>
        </w:rPr>
      </w:pPr>
      <w:r>
        <w:rPr>
          <w:szCs w:val="24"/>
          <w:lang w:eastAsia="ar-SA"/>
        </w:rPr>
        <w:t>20__ m. ________________ d.</w:t>
      </w:r>
    </w:p>
    <w:p w:rsidR="009322B0" w:rsidRDefault="009322B0">
      <w:pPr>
        <w:suppressAutoHyphens/>
        <w:rPr>
          <w:i/>
          <w:szCs w:val="24"/>
          <w:lang w:eastAsia="ar-SA"/>
        </w:rPr>
      </w:pPr>
    </w:p>
    <w:p w:rsidR="009322B0" w:rsidRDefault="00915B9A">
      <w:pPr>
        <w:suppressAutoHyphens/>
        <w:rPr>
          <w:szCs w:val="24"/>
          <w:lang w:eastAsia="ar-SA"/>
        </w:rPr>
      </w:pPr>
      <w:r>
        <w:rPr>
          <w:szCs w:val="24"/>
          <w:lang w:eastAsia="ar-SA"/>
        </w:rPr>
        <w:t xml:space="preserve">Komisijos pirmininkas –  </w:t>
      </w:r>
      <w:r>
        <w:rPr>
          <w:i/>
          <w:szCs w:val="24"/>
          <w:lang w:eastAsia="ar-SA"/>
        </w:rPr>
        <w:t>(Pareigos, vardas, pavardė)</w:t>
      </w:r>
    </w:p>
    <w:p w:rsidR="009322B0" w:rsidRDefault="00915B9A">
      <w:pPr>
        <w:suppressAutoHyphens/>
        <w:rPr>
          <w:i/>
          <w:szCs w:val="24"/>
          <w:lang w:eastAsia="ar-SA"/>
        </w:rPr>
      </w:pPr>
      <w:r>
        <w:rPr>
          <w:szCs w:val="24"/>
          <w:lang w:eastAsia="ar-SA"/>
        </w:rPr>
        <w:t xml:space="preserve">Komisijos nariai: </w:t>
      </w:r>
      <w:r>
        <w:rPr>
          <w:i/>
          <w:szCs w:val="24"/>
          <w:lang w:eastAsia="ar-SA"/>
        </w:rPr>
        <w:t>(Vardas, pavardė)</w:t>
      </w:r>
    </w:p>
    <w:p w:rsidR="009322B0" w:rsidRDefault="009322B0">
      <w:pPr>
        <w:suppressAutoHyphens/>
        <w:rPr>
          <w:i/>
          <w:szCs w:val="24"/>
          <w:lang w:eastAsia="ar-SA"/>
        </w:rPr>
      </w:pPr>
    </w:p>
    <w:tbl>
      <w:tblPr>
        <w:tblW w:w="9900" w:type="dxa"/>
        <w:tblInd w:w="-25" w:type="dxa"/>
        <w:tblLayout w:type="fixed"/>
        <w:tblLook w:val="04A0" w:firstRow="1" w:lastRow="0" w:firstColumn="1" w:lastColumn="0" w:noHBand="0" w:noVBand="1"/>
      </w:tblPr>
      <w:tblGrid>
        <w:gridCol w:w="699"/>
        <w:gridCol w:w="5745"/>
        <w:gridCol w:w="3456"/>
      </w:tblGrid>
      <w:tr w:rsidR="009322B0">
        <w:tc>
          <w:tcPr>
            <w:tcW w:w="700" w:type="dxa"/>
            <w:tcBorders>
              <w:top w:val="single" w:sz="4" w:space="0" w:color="000000"/>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1.</w:t>
            </w:r>
          </w:p>
        </w:tc>
        <w:tc>
          <w:tcPr>
            <w:tcW w:w="5747" w:type="dxa"/>
            <w:tcBorders>
              <w:top w:val="single" w:sz="4" w:space="0" w:color="000000"/>
              <w:left w:val="single" w:sz="4" w:space="0" w:color="000000"/>
              <w:bottom w:val="single" w:sz="4" w:space="0" w:color="000000"/>
              <w:right w:val="nil"/>
            </w:tcBorders>
            <w:hideMark/>
          </w:tcPr>
          <w:p w:rsidR="009322B0" w:rsidRDefault="00915B9A">
            <w:pPr>
              <w:suppressAutoHyphens/>
              <w:snapToGrid w:val="0"/>
              <w:rPr>
                <w:b/>
                <w:szCs w:val="24"/>
                <w:lang w:eastAsia="ar-SA"/>
              </w:rPr>
            </w:pPr>
            <w:r>
              <w:rPr>
                <w:szCs w:val="24"/>
                <w:lang w:eastAsia="ar-SA"/>
              </w:rPr>
              <w:t>Susirinkimo pradžios ir pabaigos laikas</w:t>
            </w:r>
          </w:p>
        </w:tc>
        <w:tc>
          <w:tcPr>
            <w:tcW w:w="3457" w:type="dxa"/>
            <w:tcBorders>
              <w:top w:val="single" w:sz="4" w:space="0" w:color="000000"/>
              <w:left w:val="single" w:sz="4" w:space="0" w:color="000000"/>
              <w:bottom w:val="single" w:sz="4" w:space="0" w:color="000000"/>
              <w:right w:val="single" w:sz="4" w:space="0" w:color="000000"/>
            </w:tcBorders>
          </w:tcPr>
          <w:p w:rsidR="009322B0" w:rsidRDefault="009322B0">
            <w:pPr>
              <w:suppressAutoHyphens/>
              <w:snapToGrid w:val="0"/>
              <w:rPr>
                <w:i/>
                <w:szCs w:val="24"/>
                <w:lang w:eastAsia="ar-SA"/>
              </w:rPr>
            </w:pPr>
          </w:p>
        </w:tc>
      </w:tr>
      <w:tr w:rsidR="009322B0">
        <w:tc>
          <w:tcPr>
            <w:tcW w:w="700" w:type="dxa"/>
            <w:tcBorders>
              <w:top w:val="nil"/>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2.</w:t>
            </w:r>
          </w:p>
        </w:tc>
        <w:tc>
          <w:tcPr>
            <w:tcW w:w="5747" w:type="dxa"/>
            <w:tcBorders>
              <w:top w:val="nil"/>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Seniūnaitijos gyventojų, turinčių teisę rinkti seniūnaitį, skaičius</w:t>
            </w:r>
          </w:p>
        </w:tc>
        <w:tc>
          <w:tcPr>
            <w:tcW w:w="3457" w:type="dxa"/>
            <w:tcBorders>
              <w:top w:val="nil"/>
              <w:left w:val="single" w:sz="4" w:space="0" w:color="000000"/>
              <w:bottom w:val="single" w:sz="4" w:space="0" w:color="000000"/>
              <w:right w:val="single" w:sz="4" w:space="0" w:color="000000"/>
            </w:tcBorders>
          </w:tcPr>
          <w:p w:rsidR="009322B0" w:rsidRDefault="009322B0">
            <w:pPr>
              <w:suppressAutoHyphens/>
              <w:snapToGrid w:val="0"/>
              <w:rPr>
                <w:szCs w:val="24"/>
                <w:lang w:eastAsia="ar-SA"/>
              </w:rPr>
            </w:pPr>
          </w:p>
        </w:tc>
      </w:tr>
      <w:tr w:rsidR="009322B0">
        <w:tc>
          <w:tcPr>
            <w:tcW w:w="700" w:type="dxa"/>
            <w:tcBorders>
              <w:top w:val="nil"/>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3.</w:t>
            </w:r>
          </w:p>
        </w:tc>
        <w:tc>
          <w:tcPr>
            <w:tcW w:w="5747" w:type="dxa"/>
            <w:tcBorders>
              <w:top w:val="nil"/>
              <w:left w:val="single" w:sz="4" w:space="0" w:color="000000"/>
              <w:bottom w:val="single" w:sz="4" w:space="0" w:color="000000"/>
              <w:right w:val="nil"/>
            </w:tcBorders>
            <w:hideMark/>
          </w:tcPr>
          <w:p w:rsidR="009322B0" w:rsidRDefault="00915B9A">
            <w:pPr>
              <w:suppressAutoHyphens/>
              <w:snapToGrid w:val="0"/>
              <w:rPr>
                <w:b/>
                <w:szCs w:val="24"/>
                <w:lang w:eastAsia="ar-SA"/>
              </w:rPr>
            </w:pPr>
            <w:r>
              <w:rPr>
                <w:szCs w:val="24"/>
                <w:lang w:eastAsia="ar-SA"/>
              </w:rPr>
              <w:t>Į susirinkimą atvykusių ir užsiregistravusių gyventojų skaičius</w:t>
            </w:r>
          </w:p>
        </w:tc>
        <w:tc>
          <w:tcPr>
            <w:tcW w:w="3457" w:type="dxa"/>
            <w:tcBorders>
              <w:top w:val="nil"/>
              <w:left w:val="single" w:sz="4" w:space="0" w:color="000000"/>
              <w:bottom w:val="single" w:sz="4" w:space="0" w:color="000000"/>
              <w:right w:val="single" w:sz="4" w:space="0" w:color="000000"/>
            </w:tcBorders>
          </w:tcPr>
          <w:p w:rsidR="009322B0" w:rsidRDefault="009322B0">
            <w:pPr>
              <w:suppressAutoHyphens/>
              <w:snapToGrid w:val="0"/>
              <w:rPr>
                <w:szCs w:val="24"/>
                <w:lang w:eastAsia="ar-SA"/>
              </w:rPr>
            </w:pPr>
          </w:p>
        </w:tc>
      </w:tr>
      <w:tr w:rsidR="009322B0">
        <w:tc>
          <w:tcPr>
            <w:tcW w:w="700" w:type="dxa"/>
            <w:tcBorders>
              <w:top w:val="nil"/>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4.</w:t>
            </w:r>
          </w:p>
        </w:tc>
        <w:tc>
          <w:tcPr>
            <w:tcW w:w="9204" w:type="dxa"/>
            <w:gridSpan w:val="2"/>
            <w:tcBorders>
              <w:top w:val="nil"/>
              <w:left w:val="single" w:sz="4" w:space="0" w:color="000000"/>
              <w:bottom w:val="single" w:sz="4" w:space="0" w:color="000000"/>
              <w:right w:val="single" w:sz="4" w:space="0" w:color="000000"/>
            </w:tcBorders>
          </w:tcPr>
          <w:p w:rsidR="009322B0" w:rsidRDefault="00915B9A">
            <w:pPr>
              <w:tabs>
                <w:tab w:val="left" w:pos="720"/>
              </w:tabs>
              <w:suppressAutoHyphens/>
              <w:spacing w:line="360" w:lineRule="auto"/>
              <w:jc w:val="both"/>
              <w:rPr>
                <w:szCs w:val="24"/>
                <w:lang w:eastAsia="ar-SA"/>
              </w:rPr>
            </w:pPr>
            <w:r>
              <w:rPr>
                <w:szCs w:val="24"/>
                <w:lang w:eastAsia="ar-SA"/>
              </w:rPr>
              <w:t>Balsavimo</w:t>
            </w:r>
            <w:r>
              <w:rPr>
                <w:b/>
                <w:szCs w:val="24"/>
                <w:lang w:eastAsia="ar-SA"/>
              </w:rPr>
              <w:t xml:space="preserve"> </w:t>
            </w:r>
            <w:r>
              <w:rPr>
                <w:szCs w:val="24"/>
                <w:lang w:eastAsia="ar-SA"/>
              </w:rPr>
              <w:t>rezultatai (iš viso už kiekvieną kandidatą į seniūnaičius atiduotų balsų skaičius)</w:t>
            </w:r>
          </w:p>
          <w:p w:rsidR="009322B0" w:rsidRDefault="009322B0">
            <w:pPr>
              <w:suppressAutoHyphens/>
              <w:snapToGrid w:val="0"/>
              <w:rPr>
                <w:b/>
                <w:szCs w:val="24"/>
                <w:lang w:eastAsia="ar-SA"/>
              </w:rPr>
            </w:pPr>
          </w:p>
        </w:tc>
      </w:tr>
      <w:tr w:rsidR="009322B0">
        <w:trPr>
          <w:trHeight w:val="595"/>
        </w:trPr>
        <w:tc>
          <w:tcPr>
            <w:tcW w:w="700" w:type="dxa"/>
            <w:tcBorders>
              <w:top w:val="nil"/>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4.1.</w:t>
            </w:r>
          </w:p>
        </w:tc>
        <w:tc>
          <w:tcPr>
            <w:tcW w:w="5747" w:type="dxa"/>
            <w:tcBorders>
              <w:top w:val="nil"/>
              <w:left w:val="single" w:sz="4" w:space="0" w:color="000000"/>
              <w:bottom w:val="single" w:sz="4" w:space="0" w:color="000000"/>
              <w:right w:val="nil"/>
            </w:tcBorders>
            <w:hideMark/>
          </w:tcPr>
          <w:p w:rsidR="009322B0" w:rsidRDefault="00915B9A">
            <w:pPr>
              <w:suppressAutoHyphens/>
              <w:snapToGrid w:val="0"/>
              <w:rPr>
                <w:i/>
                <w:szCs w:val="24"/>
                <w:lang w:eastAsia="ar-SA"/>
              </w:rPr>
            </w:pPr>
            <w:r>
              <w:rPr>
                <w:i/>
                <w:szCs w:val="24"/>
                <w:lang w:eastAsia="ar-SA"/>
              </w:rPr>
              <w:t xml:space="preserve">(Kandidato vardas ir pavardė) </w:t>
            </w:r>
          </w:p>
        </w:tc>
        <w:tc>
          <w:tcPr>
            <w:tcW w:w="3457" w:type="dxa"/>
            <w:tcBorders>
              <w:top w:val="nil"/>
              <w:left w:val="single" w:sz="4" w:space="0" w:color="000000"/>
              <w:bottom w:val="single" w:sz="4" w:space="0" w:color="000000"/>
              <w:right w:val="single" w:sz="4" w:space="0" w:color="000000"/>
            </w:tcBorders>
            <w:hideMark/>
          </w:tcPr>
          <w:p w:rsidR="009322B0" w:rsidRDefault="00915B9A">
            <w:pPr>
              <w:suppressAutoHyphens/>
              <w:snapToGrid w:val="0"/>
              <w:rPr>
                <w:i/>
                <w:szCs w:val="24"/>
                <w:lang w:eastAsia="ar-SA"/>
              </w:rPr>
            </w:pPr>
            <w:r>
              <w:rPr>
                <w:i/>
                <w:szCs w:val="24"/>
                <w:lang w:eastAsia="ar-SA"/>
              </w:rPr>
              <w:t>(Už šį kandidatą atiduotų balsų skaičius)</w:t>
            </w:r>
          </w:p>
        </w:tc>
      </w:tr>
      <w:tr w:rsidR="009322B0">
        <w:tc>
          <w:tcPr>
            <w:tcW w:w="700" w:type="dxa"/>
            <w:tcBorders>
              <w:top w:val="nil"/>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4.2.</w:t>
            </w:r>
          </w:p>
        </w:tc>
        <w:tc>
          <w:tcPr>
            <w:tcW w:w="5747" w:type="dxa"/>
            <w:tcBorders>
              <w:top w:val="nil"/>
              <w:left w:val="single" w:sz="4" w:space="0" w:color="000000"/>
              <w:bottom w:val="single" w:sz="4" w:space="0" w:color="000000"/>
              <w:right w:val="nil"/>
            </w:tcBorders>
            <w:hideMark/>
          </w:tcPr>
          <w:p w:rsidR="009322B0" w:rsidRDefault="00915B9A">
            <w:pPr>
              <w:suppressAutoHyphens/>
              <w:snapToGrid w:val="0"/>
              <w:rPr>
                <w:i/>
                <w:szCs w:val="24"/>
                <w:lang w:eastAsia="ar-SA"/>
              </w:rPr>
            </w:pPr>
            <w:r>
              <w:rPr>
                <w:i/>
                <w:szCs w:val="24"/>
                <w:lang w:eastAsia="ar-SA"/>
              </w:rPr>
              <w:t>(Kandidato vardas ir pavardė)</w:t>
            </w:r>
          </w:p>
        </w:tc>
        <w:tc>
          <w:tcPr>
            <w:tcW w:w="3457" w:type="dxa"/>
            <w:tcBorders>
              <w:top w:val="nil"/>
              <w:left w:val="single" w:sz="4" w:space="0" w:color="000000"/>
              <w:bottom w:val="single" w:sz="4" w:space="0" w:color="000000"/>
              <w:right w:val="single" w:sz="4" w:space="0" w:color="000000"/>
            </w:tcBorders>
            <w:hideMark/>
          </w:tcPr>
          <w:p w:rsidR="009322B0" w:rsidRDefault="00915B9A">
            <w:pPr>
              <w:suppressAutoHyphens/>
              <w:snapToGrid w:val="0"/>
              <w:rPr>
                <w:i/>
                <w:szCs w:val="24"/>
                <w:lang w:eastAsia="ar-SA"/>
              </w:rPr>
            </w:pPr>
            <w:r>
              <w:rPr>
                <w:i/>
                <w:szCs w:val="24"/>
                <w:lang w:eastAsia="ar-SA"/>
              </w:rPr>
              <w:t>(Už šį kandidatą atiduotų balsų skaičius)</w:t>
            </w:r>
          </w:p>
        </w:tc>
      </w:tr>
      <w:tr w:rsidR="009322B0">
        <w:tc>
          <w:tcPr>
            <w:tcW w:w="700" w:type="dxa"/>
            <w:tcBorders>
              <w:top w:val="nil"/>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5.</w:t>
            </w:r>
          </w:p>
        </w:tc>
        <w:tc>
          <w:tcPr>
            <w:tcW w:w="5747" w:type="dxa"/>
            <w:tcBorders>
              <w:top w:val="nil"/>
              <w:left w:val="single" w:sz="4" w:space="0" w:color="000000"/>
              <w:bottom w:val="single" w:sz="4" w:space="0" w:color="000000"/>
              <w:right w:val="nil"/>
            </w:tcBorders>
            <w:hideMark/>
          </w:tcPr>
          <w:p w:rsidR="009322B0" w:rsidRDefault="00915B9A">
            <w:pPr>
              <w:suppressAutoHyphens/>
              <w:snapToGrid w:val="0"/>
              <w:rPr>
                <w:i/>
                <w:szCs w:val="24"/>
                <w:lang w:eastAsia="ar-SA"/>
              </w:rPr>
            </w:pPr>
            <w:r>
              <w:rPr>
                <w:i/>
                <w:szCs w:val="24"/>
                <w:lang w:eastAsia="ar-SA"/>
              </w:rPr>
              <w:t>(Kandidato, surinkusio daugiausia balsų, vardas ir pavardė)</w:t>
            </w:r>
          </w:p>
        </w:tc>
        <w:tc>
          <w:tcPr>
            <w:tcW w:w="3457" w:type="dxa"/>
            <w:tcBorders>
              <w:top w:val="nil"/>
              <w:left w:val="single" w:sz="4" w:space="0" w:color="000000"/>
              <w:bottom w:val="single" w:sz="4" w:space="0" w:color="000000"/>
              <w:right w:val="single" w:sz="4" w:space="0" w:color="000000"/>
            </w:tcBorders>
            <w:hideMark/>
          </w:tcPr>
          <w:p w:rsidR="009322B0" w:rsidRDefault="00915B9A">
            <w:pPr>
              <w:suppressAutoHyphens/>
              <w:snapToGrid w:val="0"/>
              <w:rPr>
                <w:i/>
                <w:szCs w:val="24"/>
                <w:lang w:eastAsia="ar-SA"/>
              </w:rPr>
            </w:pPr>
            <w:r>
              <w:rPr>
                <w:i/>
                <w:szCs w:val="24"/>
                <w:lang w:eastAsia="ar-SA"/>
              </w:rPr>
              <w:t>(Už šį kandidatą atiduotų balsų skaičius)</w:t>
            </w:r>
          </w:p>
        </w:tc>
      </w:tr>
      <w:tr w:rsidR="009322B0">
        <w:tc>
          <w:tcPr>
            <w:tcW w:w="700" w:type="dxa"/>
            <w:tcBorders>
              <w:top w:val="nil"/>
              <w:left w:val="single" w:sz="4" w:space="0" w:color="000000"/>
              <w:bottom w:val="single" w:sz="4" w:space="0" w:color="000000"/>
              <w:right w:val="nil"/>
            </w:tcBorders>
            <w:hideMark/>
          </w:tcPr>
          <w:p w:rsidR="009322B0" w:rsidRDefault="00915B9A">
            <w:pPr>
              <w:suppressAutoHyphens/>
              <w:snapToGrid w:val="0"/>
              <w:rPr>
                <w:szCs w:val="24"/>
                <w:lang w:eastAsia="ar-SA"/>
              </w:rPr>
            </w:pPr>
            <w:r>
              <w:rPr>
                <w:szCs w:val="24"/>
                <w:lang w:eastAsia="ar-SA"/>
              </w:rPr>
              <w:t>6.</w:t>
            </w:r>
          </w:p>
        </w:tc>
        <w:tc>
          <w:tcPr>
            <w:tcW w:w="5747" w:type="dxa"/>
            <w:tcBorders>
              <w:top w:val="nil"/>
              <w:left w:val="single" w:sz="4" w:space="0" w:color="000000"/>
              <w:bottom w:val="single" w:sz="4" w:space="0" w:color="000000"/>
              <w:right w:val="nil"/>
            </w:tcBorders>
            <w:hideMark/>
          </w:tcPr>
          <w:p w:rsidR="009322B0" w:rsidRDefault="00915B9A">
            <w:pPr>
              <w:suppressAutoHyphens/>
              <w:snapToGrid w:val="0"/>
              <w:rPr>
                <w:b/>
                <w:i/>
                <w:szCs w:val="24"/>
                <w:lang w:eastAsia="ar-SA"/>
              </w:rPr>
            </w:pPr>
            <w:r>
              <w:rPr>
                <w:i/>
                <w:szCs w:val="24"/>
                <w:lang w:eastAsia="ar-SA"/>
              </w:rPr>
              <w:t>(Kita svarbi informacija)</w:t>
            </w:r>
          </w:p>
        </w:tc>
        <w:tc>
          <w:tcPr>
            <w:tcW w:w="3457" w:type="dxa"/>
            <w:tcBorders>
              <w:top w:val="nil"/>
              <w:left w:val="single" w:sz="4" w:space="0" w:color="000000"/>
              <w:bottom w:val="single" w:sz="4" w:space="0" w:color="000000"/>
              <w:right w:val="single" w:sz="4" w:space="0" w:color="000000"/>
            </w:tcBorders>
          </w:tcPr>
          <w:p w:rsidR="009322B0" w:rsidRDefault="009322B0">
            <w:pPr>
              <w:suppressAutoHyphens/>
              <w:snapToGrid w:val="0"/>
              <w:rPr>
                <w:szCs w:val="24"/>
                <w:lang w:eastAsia="ar-SA"/>
              </w:rPr>
            </w:pPr>
          </w:p>
          <w:p w:rsidR="009322B0" w:rsidRDefault="009322B0">
            <w:pPr>
              <w:suppressAutoHyphens/>
              <w:rPr>
                <w:szCs w:val="24"/>
                <w:lang w:eastAsia="ar-SA"/>
              </w:rPr>
            </w:pPr>
          </w:p>
        </w:tc>
      </w:tr>
    </w:tbl>
    <w:p w:rsidR="009322B0" w:rsidRDefault="009322B0">
      <w:pPr>
        <w:suppressAutoHyphens/>
        <w:rPr>
          <w:szCs w:val="24"/>
          <w:lang w:eastAsia="ar-SA"/>
        </w:rPr>
      </w:pPr>
    </w:p>
    <w:p w:rsidR="009322B0" w:rsidRDefault="009322B0">
      <w:pPr>
        <w:suppressAutoHyphens/>
        <w:rPr>
          <w:szCs w:val="24"/>
          <w:lang w:eastAsia="ar-SA"/>
        </w:rPr>
      </w:pPr>
    </w:p>
    <w:p w:rsidR="009322B0" w:rsidRDefault="00915B9A">
      <w:pPr>
        <w:suppressAutoHyphens/>
        <w:rPr>
          <w:i/>
          <w:szCs w:val="24"/>
          <w:lang w:eastAsia="ar-SA"/>
        </w:rPr>
      </w:pPr>
      <w:r>
        <w:rPr>
          <w:szCs w:val="24"/>
          <w:lang w:eastAsia="ar-SA"/>
        </w:rPr>
        <w:t>Komisijos pirmininkas</w:t>
      </w:r>
      <w:r>
        <w:rPr>
          <w:szCs w:val="24"/>
          <w:lang w:eastAsia="ar-SA"/>
        </w:rPr>
        <w:tab/>
      </w:r>
      <w:r>
        <w:rPr>
          <w:szCs w:val="24"/>
          <w:lang w:eastAsia="ar-SA"/>
        </w:rPr>
        <w:tab/>
        <w:t>(</w:t>
      </w:r>
      <w:r>
        <w:rPr>
          <w:i/>
          <w:szCs w:val="24"/>
          <w:lang w:eastAsia="ar-SA"/>
        </w:rPr>
        <w:t>Parašas)                            (Vardas,  pavardė)</w:t>
      </w:r>
    </w:p>
    <w:p w:rsidR="009322B0" w:rsidRDefault="009322B0">
      <w:pPr>
        <w:suppressAutoHyphens/>
        <w:rPr>
          <w:i/>
          <w:szCs w:val="24"/>
          <w:lang w:eastAsia="ar-SA"/>
        </w:rPr>
      </w:pPr>
    </w:p>
    <w:p w:rsidR="009322B0" w:rsidRDefault="009322B0">
      <w:pPr>
        <w:suppressAutoHyphens/>
        <w:rPr>
          <w:szCs w:val="24"/>
          <w:lang w:eastAsia="ar-SA"/>
        </w:rPr>
      </w:pPr>
    </w:p>
    <w:p w:rsidR="009322B0" w:rsidRDefault="00915B9A">
      <w:pPr>
        <w:suppressAutoHyphens/>
        <w:rPr>
          <w:szCs w:val="24"/>
          <w:lang w:eastAsia="ar-SA"/>
        </w:rPr>
      </w:pPr>
      <w:r>
        <w:rPr>
          <w:szCs w:val="24"/>
          <w:lang w:eastAsia="ar-SA"/>
        </w:rPr>
        <w:t>Komisijos sekretorius</w:t>
      </w:r>
      <w:r>
        <w:rPr>
          <w:szCs w:val="24"/>
          <w:lang w:eastAsia="ar-SA"/>
        </w:rPr>
        <w:tab/>
      </w:r>
      <w:r>
        <w:rPr>
          <w:szCs w:val="24"/>
          <w:lang w:eastAsia="ar-SA"/>
        </w:rPr>
        <w:tab/>
        <w:t>(</w:t>
      </w:r>
      <w:r>
        <w:rPr>
          <w:i/>
          <w:szCs w:val="24"/>
          <w:lang w:eastAsia="ar-SA"/>
        </w:rPr>
        <w:t>Parašas)                            (Vardas, pavardė)</w:t>
      </w:r>
    </w:p>
    <w:p w:rsidR="00042DA0" w:rsidRDefault="00042DA0">
      <w:pPr>
        <w:suppressAutoHyphens/>
        <w:spacing w:line="360" w:lineRule="auto"/>
        <w:ind w:left="5184"/>
        <w:rPr>
          <w:szCs w:val="24"/>
          <w:lang w:eastAsia="ar-SA"/>
        </w:rPr>
        <w:sectPr w:rsidR="00042DA0" w:rsidSect="00042DA0">
          <w:pgSz w:w="11906" w:h="16838"/>
          <w:pgMar w:top="1276" w:right="567" w:bottom="1134" w:left="1701" w:header="567" w:footer="567" w:gutter="0"/>
          <w:cols w:space="1296"/>
          <w:titlePg/>
          <w:docGrid w:linePitch="326"/>
        </w:sectPr>
      </w:pPr>
    </w:p>
    <w:p w:rsidR="00042DA0" w:rsidRDefault="00042DA0">
      <w:pPr>
        <w:suppressAutoHyphens/>
        <w:spacing w:line="360" w:lineRule="auto"/>
        <w:ind w:left="5184"/>
        <w:rPr>
          <w:szCs w:val="24"/>
          <w:lang w:eastAsia="ar-SA"/>
        </w:rPr>
      </w:pPr>
    </w:p>
    <w:p w:rsidR="009322B0" w:rsidRDefault="00915B9A">
      <w:pPr>
        <w:suppressAutoHyphens/>
        <w:spacing w:line="360" w:lineRule="auto"/>
        <w:ind w:left="5184"/>
        <w:rPr>
          <w:szCs w:val="24"/>
          <w:lang w:eastAsia="ar-SA"/>
        </w:rPr>
      </w:pPr>
      <w:r>
        <w:rPr>
          <w:szCs w:val="24"/>
          <w:lang w:eastAsia="ar-SA"/>
        </w:rPr>
        <w:t xml:space="preserve">Kauno miesto savivaldybės </w:t>
      </w:r>
      <w:proofErr w:type="spellStart"/>
      <w:r>
        <w:rPr>
          <w:szCs w:val="24"/>
          <w:lang w:eastAsia="ar-SA"/>
        </w:rPr>
        <w:t>seniūnaičių</w:t>
      </w:r>
      <w:proofErr w:type="spellEnd"/>
      <w:r>
        <w:rPr>
          <w:szCs w:val="24"/>
          <w:lang w:eastAsia="ar-SA"/>
        </w:rPr>
        <w:t xml:space="preserve"> rinkim</w:t>
      </w:r>
      <w:r w:rsidR="00AF7079">
        <w:rPr>
          <w:szCs w:val="24"/>
          <w:lang w:eastAsia="ar-SA"/>
        </w:rPr>
        <w:t>o ir atšaukimo</w:t>
      </w:r>
      <w:r>
        <w:rPr>
          <w:szCs w:val="24"/>
          <w:lang w:eastAsia="ar-SA"/>
        </w:rPr>
        <w:t xml:space="preserve"> tvarkos aprašo</w:t>
      </w:r>
    </w:p>
    <w:p w:rsidR="009322B0" w:rsidRDefault="00915B9A">
      <w:pPr>
        <w:suppressAutoHyphens/>
        <w:spacing w:line="360" w:lineRule="auto"/>
        <w:ind w:left="5184"/>
        <w:rPr>
          <w:szCs w:val="24"/>
          <w:lang w:eastAsia="ar-SA"/>
        </w:rPr>
      </w:pPr>
      <w:r>
        <w:rPr>
          <w:szCs w:val="24"/>
          <w:lang w:eastAsia="ar-SA"/>
        </w:rPr>
        <w:t>4 priedas</w:t>
      </w:r>
    </w:p>
    <w:p w:rsidR="009322B0" w:rsidRDefault="009322B0">
      <w:pPr>
        <w:suppressAutoHyphens/>
        <w:spacing w:line="360" w:lineRule="auto"/>
        <w:ind w:left="5184"/>
        <w:rPr>
          <w:szCs w:val="24"/>
          <w:lang w:eastAsia="ar-SA"/>
        </w:rPr>
      </w:pPr>
    </w:p>
    <w:p w:rsidR="009322B0" w:rsidRDefault="00915B9A">
      <w:pPr>
        <w:spacing w:line="360" w:lineRule="auto"/>
        <w:jc w:val="center"/>
        <w:rPr>
          <w:b/>
          <w:szCs w:val="24"/>
          <w:lang w:eastAsia="lt-LT"/>
        </w:rPr>
      </w:pPr>
      <w:r>
        <w:rPr>
          <w:b/>
          <w:szCs w:val="24"/>
          <w:lang w:eastAsia="lt-LT"/>
        </w:rPr>
        <w:t>(</w:t>
      </w:r>
      <w:r w:rsidR="00FA7EF4">
        <w:rPr>
          <w:b/>
          <w:szCs w:val="24"/>
          <w:lang w:eastAsia="lt-LT"/>
        </w:rPr>
        <w:t xml:space="preserve">Balsavimo </w:t>
      </w:r>
      <w:r>
        <w:rPr>
          <w:b/>
          <w:szCs w:val="24"/>
          <w:lang w:eastAsia="lt-LT"/>
        </w:rPr>
        <w:t xml:space="preserve">lapo </w:t>
      </w:r>
      <w:r w:rsidR="00CC2E16">
        <w:rPr>
          <w:b/>
          <w:szCs w:val="24"/>
          <w:lang w:eastAsia="lt-LT"/>
        </w:rPr>
        <w:t>forma</w:t>
      </w:r>
      <w:r>
        <w:rPr>
          <w:b/>
          <w:szCs w:val="24"/>
          <w:lang w:eastAsia="lt-LT"/>
        </w:rPr>
        <w:t>)</w:t>
      </w:r>
    </w:p>
    <w:p w:rsidR="00AF7079" w:rsidRDefault="00AF7079">
      <w:pPr>
        <w:spacing w:line="360" w:lineRule="auto"/>
        <w:jc w:val="center"/>
        <w:rPr>
          <w:rFonts w:ascii="Arial" w:hAnsi="Arial" w:cs="Arial"/>
          <w:szCs w:val="24"/>
          <w:lang w:eastAsia="lt-LT"/>
        </w:rPr>
      </w:pPr>
      <w:r>
        <w:rPr>
          <w:rFonts w:ascii="Arial" w:hAnsi="Arial" w:cs="Arial"/>
          <w:noProof/>
          <w:szCs w:val="24"/>
          <w:lang w:eastAsia="lt-LT"/>
        </w:rPr>
        <w:drawing>
          <wp:inline distT="0" distB="0" distL="0" distR="0" wp14:anchorId="77365F97" wp14:editId="7BFE26FB">
            <wp:extent cx="1000125" cy="942975"/>
            <wp:effectExtent l="0" t="0" r="0" b="9525"/>
            <wp:docPr id="5"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0125" cy="942975"/>
                    </a:xfrm>
                    <a:prstGeom prst="rect">
                      <a:avLst/>
                    </a:prstGeom>
                    <a:noFill/>
                    <a:ln>
                      <a:noFill/>
                    </a:ln>
                  </pic:spPr>
                </pic:pic>
              </a:graphicData>
            </a:graphic>
          </wp:inline>
        </w:drawing>
      </w:r>
    </w:p>
    <w:p w:rsidR="009322B0" w:rsidRDefault="00915B9A">
      <w:pPr>
        <w:spacing w:line="360" w:lineRule="auto"/>
        <w:jc w:val="center"/>
        <w:rPr>
          <w:rFonts w:ascii="Arial" w:hAnsi="Arial" w:cs="Arial"/>
          <w:szCs w:val="24"/>
          <w:lang w:eastAsia="lt-LT"/>
        </w:rPr>
      </w:pPr>
      <w:r>
        <w:rPr>
          <w:rFonts w:ascii="Arial" w:hAnsi="Arial" w:cs="Arial"/>
          <w:szCs w:val="24"/>
          <w:lang w:eastAsia="lt-LT"/>
        </w:rPr>
        <w:t>_______________  SENIŪNIJOS _______________ SENIŪNAITIJOS</w:t>
      </w:r>
    </w:p>
    <w:p w:rsidR="009322B0" w:rsidRDefault="00915B9A">
      <w:pPr>
        <w:spacing w:line="360" w:lineRule="auto"/>
        <w:jc w:val="center"/>
        <w:rPr>
          <w:rFonts w:ascii="Arial" w:hAnsi="Arial" w:cs="Arial"/>
          <w:szCs w:val="24"/>
          <w:lang w:eastAsia="lt-LT"/>
        </w:rPr>
      </w:pPr>
      <w:r>
        <w:rPr>
          <w:rFonts w:ascii="Arial" w:hAnsi="Arial" w:cs="Arial"/>
          <w:szCs w:val="24"/>
          <w:lang w:eastAsia="lt-LT"/>
        </w:rPr>
        <w:t>SENIŪNAIČIO RINKIMAI</w:t>
      </w:r>
    </w:p>
    <w:p w:rsidR="009322B0" w:rsidRDefault="00915B9A">
      <w:pPr>
        <w:tabs>
          <w:tab w:val="center" w:pos="5400"/>
        </w:tabs>
        <w:spacing w:line="276" w:lineRule="auto"/>
        <w:ind w:hanging="284"/>
        <w:jc w:val="center"/>
        <w:rPr>
          <w:rFonts w:ascii="Arial" w:hAnsi="Arial" w:cs="Arial"/>
          <w:sz w:val="22"/>
          <w:szCs w:val="24"/>
          <w:lang w:eastAsia="lt-LT"/>
        </w:rPr>
      </w:pPr>
      <w:r>
        <w:rPr>
          <w:rFonts w:ascii="Arial" w:hAnsi="Arial" w:cs="Arial"/>
          <w:sz w:val="22"/>
          <w:szCs w:val="24"/>
          <w:lang w:eastAsia="lt-LT"/>
        </w:rPr>
        <w:t>20__ m. ________ __ d.  –  ________  __ d.</w:t>
      </w:r>
    </w:p>
    <w:p w:rsidR="009322B0" w:rsidRDefault="009322B0">
      <w:pPr>
        <w:tabs>
          <w:tab w:val="center" w:pos="5400"/>
        </w:tabs>
        <w:spacing w:line="276" w:lineRule="auto"/>
        <w:jc w:val="center"/>
        <w:rPr>
          <w:rFonts w:ascii="Arial" w:hAnsi="Arial" w:cs="Arial"/>
          <w:sz w:val="22"/>
          <w:szCs w:val="24"/>
          <w:lang w:eastAsia="lt-LT"/>
        </w:rPr>
      </w:pPr>
    </w:p>
    <w:p w:rsidR="009322B0" w:rsidRDefault="00915B9A">
      <w:pPr>
        <w:spacing w:line="360" w:lineRule="auto"/>
        <w:ind w:hanging="567"/>
        <w:jc w:val="center"/>
        <w:rPr>
          <w:rFonts w:ascii="Arial" w:hAnsi="Arial" w:cs="Arial"/>
          <w:b/>
          <w:sz w:val="28"/>
          <w:szCs w:val="28"/>
          <w:lang w:eastAsia="lt-LT"/>
        </w:rPr>
      </w:pPr>
      <w:r>
        <w:rPr>
          <w:rFonts w:ascii="Arial" w:hAnsi="Arial" w:cs="Arial"/>
          <w:b/>
          <w:sz w:val="28"/>
          <w:szCs w:val="28"/>
          <w:lang w:eastAsia="lt-LT"/>
        </w:rPr>
        <w:t xml:space="preserve">_________________ SENIŪNAITIJOS GYVENTOJŲ </w:t>
      </w:r>
      <w:r w:rsidR="00FA7EF4">
        <w:rPr>
          <w:rFonts w:ascii="Arial" w:hAnsi="Arial" w:cs="Arial"/>
          <w:b/>
          <w:sz w:val="28"/>
          <w:szCs w:val="28"/>
          <w:lang w:eastAsia="lt-LT"/>
        </w:rPr>
        <w:t xml:space="preserve">BALSAVIMO </w:t>
      </w:r>
      <w:r>
        <w:rPr>
          <w:rFonts w:ascii="Arial" w:hAnsi="Arial" w:cs="Arial"/>
          <w:b/>
          <w:sz w:val="28"/>
          <w:szCs w:val="28"/>
          <w:lang w:eastAsia="lt-LT"/>
        </w:rPr>
        <w:t>LAPAS</w:t>
      </w:r>
    </w:p>
    <w:p w:rsidR="009322B0" w:rsidRDefault="009322B0">
      <w:pPr>
        <w:spacing w:line="360" w:lineRule="auto"/>
        <w:jc w:val="center"/>
        <w:rPr>
          <w:rFonts w:ascii="Arial" w:hAnsi="Arial" w:cs="Arial"/>
          <w:b/>
          <w:sz w:val="6"/>
          <w:szCs w:val="6"/>
          <w:lang w:eastAsia="lt-LT"/>
        </w:rPr>
      </w:pPr>
    </w:p>
    <w:p w:rsidR="009322B0" w:rsidRDefault="00915B9A">
      <w:pPr>
        <w:spacing w:line="360" w:lineRule="auto"/>
        <w:ind w:hanging="567"/>
        <w:jc w:val="center"/>
        <w:rPr>
          <w:rFonts w:ascii="Arial" w:hAnsi="Arial" w:cs="Arial"/>
          <w:b/>
          <w:color w:val="000000"/>
          <w:sz w:val="6"/>
          <w:szCs w:val="6"/>
          <w:lang w:eastAsia="lt-LT"/>
        </w:rPr>
      </w:pPr>
      <w:r>
        <w:rPr>
          <w:rFonts w:ascii="Arial" w:hAnsi="Arial" w:cs="Arial"/>
          <w:b/>
          <w:color w:val="000000"/>
          <w:sz w:val="6"/>
          <w:szCs w:val="6"/>
          <w:lang w:eastAsia="lt-LT"/>
        </w:rPr>
        <w:t xml:space="preserve">* KAUNO MIESTO SENIŪNAIČIO RINKIMAI * KAUNO MIESTO SENIŪNAIČIO RINKIMAI * KAUNO MIESTO SENIŪNAIČIO RINKIMAI * KAUNO MIESTO SENIŪNAIČIO RINKIMAI * KAUNO MIESTO SENIŪNAIČIO RINKIMAI * KAUNO MIESTO SENIŪNAIČIO RINKIMAI * KAUNO MIESTO SENIŪNAIČIO RINKIMAI *                              </w:t>
      </w:r>
    </w:p>
    <w:p w:rsidR="009322B0" w:rsidRDefault="00876E4C">
      <w:pPr>
        <w:spacing w:line="360" w:lineRule="auto"/>
        <w:ind w:firstLine="1980"/>
        <w:jc w:val="center"/>
        <w:rPr>
          <w:rFonts w:ascii="Arial" w:hAnsi="Arial" w:cs="Arial"/>
          <w:b/>
          <w:sz w:val="36"/>
          <w:szCs w:val="36"/>
          <w:lang w:eastAsia="lt-LT"/>
        </w:rPr>
      </w:pPr>
      <w:r>
        <w:rPr>
          <w:noProof/>
          <w:szCs w:val="24"/>
          <w:lang w:eastAsia="lt-LT"/>
        </w:rPr>
        <mc:AlternateContent>
          <mc:Choice Requires="wps">
            <w:drawing>
              <wp:anchor distT="0" distB="0" distL="114300" distR="114300" simplePos="0" relativeHeight="251665408" behindDoc="0" locked="0" layoutInCell="1" allowOverlap="1" wp14:anchorId="191F72C5" wp14:editId="07ABDF22">
                <wp:simplePos x="0" y="0"/>
                <wp:positionH relativeFrom="column">
                  <wp:posOffset>-89535</wp:posOffset>
                </wp:positionH>
                <wp:positionV relativeFrom="paragraph">
                  <wp:posOffset>13335</wp:posOffset>
                </wp:positionV>
                <wp:extent cx="6250940" cy="0"/>
                <wp:effectExtent l="19050" t="19050" r="2603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09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F7C0" id="Line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05pt" to="485.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lsA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" strokeweight="3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188"/>
        <w:gridCol w:w="3780"/>
      </w:tblGrid>
      <w:tr w:rsidR="009322B0">
        <w:trPr>
          <w:trHeight w:val="856"/>
        </w:trPr>
        <w:tc>
          <w:tcPr>
            <w:tcW w:w="1188" w:type="dxa"/>
            <w:tcBorders>
              <w:top w:val="single" w:sz="4" w:space="0" w:color="auto"/>
              <w:left w:val="single" w:sz="4" w:space="0" w:color="auto"/>
              <w:bottom w:val="single" w:sz="4" w:space="0" w:color="auto"/>
              <w:right w:val="single" w:sz="4" w:space="0" w:color="auto"/>
            </w:tcBorders>
            <w:shd w:val="clear" w:color="auto" w:fill="F3F3F3"/>
            <w:hideMark/>
          </w:tcPr>
          <w:p w:rsidR="009322B0" w:rsidRDefault="00876E4C">
            <w:pPr>
              <w:spacing w:line="360" w:lineRule="auto"/>
              <w:rPr>
                <w:rFonts w:ascii="Arial" w:hAnsi="Arial" w:cs="Arial"/>
                <w:b/>
                <w:szCs w:val="24"/>
                <w:lang w:eastAsia="lt-LT"/>
              </w:rPr>
            </w:pPr>
            <w:r>
              <w:rPr>
                <w:noProof/>
                <w:szCs w:val="24"/>
                <w:lang w:eastAsia="lt-LT"/>
              </w:rPr>
              <mc:AlternateContent>
                <mc:Choice Requires="wps">
                  <w:drawing>
                    <wp:anchor distT="0" distB="0" distL="114300" distR="114300" simplePos="0" relativeHeight="251667456" behindDoc="0" locked="0" layoutInCell="1" allowOverlap="1" wp14:anchorId="6682B374" wp14:editId="13FAB4D6">
                      <wp:simplePos x="0" y="0"/>
                      <wp:positionH relativeFrom="column">
                        <wp:posOffset>228600</wp:posOffset>
                      </wp:positionH>
                      <wp:positionV relativeFrom="paragraph">
                        <wp:posOffset>203835</wp:posOffset>
                      </wp:positionV>
                      <wp:extent cx="114300" cy="114300"/>
                      <wp:effectExtent l="22860" t="19685" r="15240" b="1841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1143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9BC03" id="Line 4"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6.05pt" to="2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" strokeweight="2.25pt"/>
                  </w:pict>
                </mc:Fallback>
              </mc:AlternateContent>
            </w:r>
            <w:r>
              <w:rPr>
                <w:noProof/>
                <w:szCs w:val="24"/>
                <w:lang w:eastAsia="lt-LT"/>
              </w:rPr>
              <mc:AlternateContent>
                <mc:Choice Requires="wps">
                  <w:drawing>
                    <wp:anchor distT="0" distB="0" distL="114300" distR="114300" simplePos="0" relativeHeight="251668480" behindDoc="0" locked="0" layoutInCell="1" allowOverlap="1" wp14:anchorId="3F2B4959" wp14:editId="3491F58F">
                      <wp:simplePos x="0" y="0"/>
                      <wp:positionH relativeFrom="column">
                        <wp:posOffset>229870</wp:posOffset>
                      </wp:positionH>
                      <wp:positionV relativeFrom="paragraph">
                        <wp:posOffset>202565</wp:posOffset>
                      </wp:positionV>
                      <wp:extent cx="113030" cy="115570"/>
                      <wp:effectExtent l="14605" t="18415" r="15240" b="1841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11557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E6EF5"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5.95pt" to="27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" strokeweight="2.25pt"/>
                  </w:pict>
                </mc:Fallback>
              </mc:AlternateContent>
            </w:r>
            <w:r>
              <w:rPr>
                <w:noProof/>
                <w:szCs w:val="24"/>
                <w:lang w:eastAsia="lt-LT"/>
              </w:rPr>
              <mc:AlternateContent>
                <mc:Choice Requires="wps">
                  <w:drawing>
                    <wp:anchor distT="0" distB="0" distL="114300" distR="114300" simplePos="0" relativeHeight="251666432" behindDoc="0" locked="0" layoutInCell="1" allowOverlap="1" wp14:anchorId="7AA9BDDC" wp14:editId="3A8CFC8D">
                      <wp:simplePos x="0" y="0"/>
                      <wp:positionH relativeFrom="column">
                        <wp:posOffset>114300</wp:posOffset>
                      </wp:positionH>
                      <wp:positionV relativeFrom="paragraph">
                        <wp:posOffset>89535</wp:posOffset>
                      </wp:positionV>
                      <wp:extent cx="342900" cy="342900"/>
                      <wp:effectExtent l="22860" t="19685" r="15240" b="1841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0B04F" id="Oval 3" o:spid="_x0000_s1026" style="position:absolute;margin-left:9pt;margin-top:7.05pt;width:27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" strokeweight="2.25pt"/>
                  </w:pict>
                </mc:Fallback>
              </mc:AlternateContent>
            </w:r>
          </w:p>
        </w:tc>
        <w:tc>
          <w:tcPr>
            <w:tcW w:w="3780"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9322B0" w:rsidRDefault="00915B9A">
            <w:pPr>
              <w:jc w:val="center"/>
              <w:rPr>
                <w:rFonts w:ascii="Arial" w:hAnsi="Arial" w:cs="Arial"/>
                <w:b/>
                <w:szCs w:val="24"/>
                <w:lang w:eastAsia="lt-LT"/>
              </w:rPr>
            </w:pPr>
            <w:r>
              <w:rPr>
                <w:rFonts w:ascii="Arial" w:hAnsi="Arial" w:cs="Arial"/>
                <w:b/>
                <w:szCs w:val="24"/>
                <w:lang w:eastAsia="lt-LT"/>
              </w:rPr>
              <w:t>ŽYMĖJIMO PAVYZDYS</w:t>
            </w:r>
          </w:p>
        </w:tc>
      </w:tr>
    </w:tbl>
    <w:p w:rsidR="009322B0" w:rsidRDefault="009322B0">
      <w:pPr>
        <w:rPr>
          <w:rFonts w:ascii="Arial" w:hAnsi="Arial" w:cs="Arial"/>
          <w:sz w:val="10"/>
          <w:szCs w:val="10"/>
          <w:lang w:eastAsia="lt-LT"/>
        </w:rPr>
      </w:pPr>
    </w:p>
    <w:p w:rsidR="009322B0" w:rsidRDefault="00915B9A">
      <w:pPr>
        <w:rPr>
          <w:rFonts w:ascii="Arial" w:hAnsi="Arial" w:cs="Arial"/>
          <w:szCs w:val="24"/>
          <w:lang w:eastAsia="lt-LT"/>
        </w:rPr>
      </w:pPr>
      <w:r>
        <w:rPr>
          <w:rFonts w:ascii="Arial" w:hAnsi="Arial" w:cs="Arial"/>
          <w:szCs w:val="24"/>
          <w:lang w:eastAsia="lt-LT"/>
        </w:rPr>
        <w:t xml:space="preserve">PAŽYMĖKITE TIK </w:t>
      </w:r>
      <w:r>
        <w:rPr>
          <w:rFonts w:ascii="Arial" w:hAnsi="Arial" w:cs="Arial"/>
          <w:b/>
          <w:szCs w:val="24"/>
          <w:lang w:eastAsia="lt-LT"/>
        </w:rPr>
        <w:t>VIENĄ KANDIDATĄ</w:t>
      </w:r>
      <w:r>
        <w:rPr>
          <w:rFonts w:ascii="Arial" w:hAnsi="Arial" w:cs="Arial"/>
          <w:szCs w:val="24"/>
          <w:lang w:eastAsia="lt-LT"/>
        </w:rPr>
        <w:t>,</w:t>
      </w:r>
      <w:r w:rsidR="00AF7079">
        <w:rPr>
          <w:rFonts w:ascii="Arial" w:hAnsi="Arial" w:cs="Arial"/>
          <w:szCs w:val="24"/>
          <w:lang w:eastAsia="lt-LT"/>
        </w:rPr>
        <w:t xml:space="preserve"> </w:t>
      </w:r>
      <w:r>
        <w:rPr>
          <w:rFonts w:ascii="Arial" w:hAnsi="Arial" w:cs="Arial"/>
          <w:szCs w:val="24"/>
          <w:lang w:eastAsia="lt-LT"/>
        </w:rPr>
        <w:t>UŽ KURĮ BALSUOJATE</w:t>
      </w:r>
    </w:p>
    <w:p w:rsidR="009322B0" w:rsidRDefault="009322B0">
      <w:pPr>
        <w:rPr>
          <w:rFonts w:ascii="Arial" w:hAnsi="Arial" w:cs="Arial"/>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7851"/>
      </w:tblGrid>
      <w:tr w:rsidR="009322B0">
        <w:trPr>
          <w:trHeight w:val="251"/>
        </w:trPr>
        <w:tc>
          <w:tcPr>
            <w:tcW w:w="1188" w:type="dxa"/>
            <w:tcBorders>
              <w:top w:val="single" w:sz="4" w:space="0" w:color="auto"/>
              <w:left w:val="single" w:sz="4" w:space="0" w:color="auto"/>
              <w:bottom w:val="single" w:sz="4" w:space="0" w:color="auto"/>
              <w:right w:val="single" w:sz="4" w:space="0" w:color="auto"/>
            </w:tcBorders>
          </w:tcPr>
          <w:p w:rsidR="009322B0" w:rsidRDefault="009322B0">
            <w:pPr>
              <w:jc w:val="center"/>
              <w:rPr>
                <w:rFonts w:ascii="Arial" w:hAnsi="Arial" w:cs="Arial"/>
                <w:sz w:val="2"/>
                <w:szCs w:val="2"/>
                <w:lang w:eastAsia="lt-LT"/>
              </w:rPr>
            </w:pPr>
          </w:p>
          <w:p w:rsidR="009322B0" w:rsidRDefault="00915B9A">
            <w:pPr>
              <w:jc w:val="center"/>
              <w:rPr>
                <w:rFonts w:ascii="Arial" w:hAnsi="Arial" w:cs="Arial"/>
                <w:sz w:val="6"/>
                <w:szCs w:val="6"/>
                <w:lang w:eastAsia="lt-LT"/>
              </w:rPr>
            </w:pPr>
            <w:r>
              <w:rPr>
                <w:rFonts w:ascii="Arial" w:hAnsi="Arial" w:cs="Arial"/>
                <w:noProof/>
                <w:sz w:val="6"/>
                <w:szCs w:val="6"/>
                <w:lang w:eastAsia="lt-LT"/>
              </w:rPr>
              <w:drawing>
                <wp:inline distT="0" distB="0" distL="0" distR="0" wp14:anchorId="5CE59BA7" wp14:editId="6F9143E3">
                  <wp:extent cx="447675" cy="409575"/>
                  <wp:effectExtent l="0" t="0" r="9525" b="9525"/>
                  <wp:docPr id="14" name="Paveikslėlis 14" descr="burb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burbu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tc>
        <w:tc>
          <w:tcPr>
            <w:tcW w:w="7851" w:type="dxa"/>
            <w:tcBorders>
              <w:top w:val="single" w:sz="4" w:space="0" w:color="auto"/>
              <w:left w:val="single" w:sz="4" w:space="0" w:color="auto"/>
              <w:bottom w:val="single" w:sz="4" w:space="0" w:color="auto"/>
              <w:right w:val="single" w:sz="4" w:space="0" w:color="auto"/>
            </w:tcBorders>
            <w:vAlign w:val="center"/>
            <w:hideMark/>
          </w:tcPr>
          <w:p w:rsidR="009322B0" w:rsidRDefault="00915B9A">
            <w:pPr>
              <w:rPr>
                <w:rFonts w:ascii="Arial" w:hAnsi="Arial" w:cs="Arial"/>
                <w:sz w:val="32"/>
                <w:szCs w:val="32"/>
                <w:lang w:eastAsia="lt-LT"/>
              </w:rPr>
            </w:pPr>
            <w:r>
              <w:rPr>
                <w:rFonts w:ascii="Arial" w:hAnsi="Arial" w:cs="Arial"/>
                <w:i/>
                <w:sz w:val="32"/>
                <w:szCs w:val="32"/>
                <w:lang w:eastAsia="lt-LT"/>
              </w:rPr>
              <w:t xml:space="preserve">KANDIDATO VARDAS, PAVARDĖ, </w:t>
            </w:r>
            <w:r>
              <w:rPr>
                <w:rFonts w:ascii="Arial" w:hAnsi="Arial" w:cs="Arial"/>
                <w:i/>
                <w:color w:val="FF0000"/>
                <w:sz w:val="32"/>
                <w:szCs w:val="32"/>
                <w:lang w:eastAsia="lt-LT"/>
              </w:rPr>
              <w:t xml:space="preserve"> </w:t>
            </w:r>
            <w:r>
              <w:rPr>
                <w:rFonts w:ascii="Arial" w:hAnsi="Arial" w:cs="Arial"/>
                <w:i/>
                <w:sz w:val="32"/>
                <w:szCs w:val="32"/>
                <w:lang w:eastAsia="lt-LT"/>
              </w:rPr>
              <w:t>EILĖS NR.</w:t>
            </w:r>
          </w:p>
        </w:tc>
      </w:tr>
      <w:tr w:rsidR="009322B0">
        <w:trPr>
          <w:trHeight w:val="624"/>
        </w:trPr>
        <w:tc>
          <w:tcPr>
            <w:tcW w:w="1188" w:type="dxa"/>
            <w:tcBorders>
              <w:top w:val="single" w:sz="4" w:space="0" w:color="auto"/>
              <w:left w:val="single" w:sz="4" w:space="0" w:color="auto"/>
              <w:bottom w:val="single" w:sz="4" w:space="0" w:color="auto"/>
              <w:right w:val="single" w:sz="4" w:space="0" w:color="auto"/>
            </w:tcBorders>
          </w:tcPr>
          <w:p w:rsidR="009322B0" w:rsidRDefault="009322B0">
            <w:pPr>
              <w:jc w:val="center"/>
              <w:rPr>
                <w:rFonts w:ascii="Arial" w:hAnsi="Arial" w:cs="Arial"/>
                <w:sz w:val="2"/>
                <w:szCs w:val="2"/>
                <w:lang w:eastAsia="lt-LT"/>
              </w:rPr>
            </w:pPr>
          </w:p>
          <w:p w:rsidR="009322B0" w:rsidRDefault="00915B9A">
            <w:pPr>
              <w:jc w:val="center"/>
              <w:rPr>
                <w:rFonts w:ascii="Arial" w:hAnsi="Arial" w:cs="Arial"/>
                <w:sz w:val="12"/>
                <w:szCs w:val="12"/>
                <w:lang w:eastAsia="lt-LT"/>
              </w:rPr>
            </w:pPr>
            <w:r>
              <w:rPr>
                <w:rFonts w:ascii="Arial" w:hAnsi="Arial" w:cs="Arial"/>
                <w:noProof/>
                <w:sz w:val="6"/>
                <w:szCs w:val="6"/>
                <w:lang w:eastAsia="lt-LT"/>
              </w:rPr>
              <w:drawing>
                <wp:inline distT="0" distB="0" distL="0" distR="0" wp14:anchorId="32E63CB9" wp14:editId="45B4565B">
                  <wp:extent cx="447675" cy="409575"/>
                  <wp:effectExtent l="0" t="0" r="9525" b="9525"/>
                  <wp:docPr id="15" name="Paveikslėlis 15" descr="burb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burbu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tc>
        <w:tc>
          <w:tcPr>
            <w:tcW w:w="7851" w:type="dxa"/>
            <w:tcBorders>
              <w:top w:val="single" w:sz="4" w:space="0" w:color="auto"/>
              <w:left w:val="single" w:sz="4" w:space="0" w:color="auto"/>
              <w:bottom w:val="single" w:sz="4" w:space="0" w:color="auto"/>
              <w:right w:val="single" w:sz="4" w:space="0" w:color="auto"/>
            </w:tcBorders>
            <w:vAlign w:val="center"/>
            <w:hideMark/>
          </w:tcPr>
          <w:p w:rsidR="009322B0" w:rsidRDefault="00915B9A">
            <w:pPr>
              <w:rPr>
                <w:rFonts w:ascii="Arial" w:hAnsi="Arial" w:cs="Arial"/>
                <w:sz w:val="32"/>
                <w:szCs w:val="32"/>
                <w:lang w:eastAsia="lt-LT"/>
              </w:rPr>
            </w:pPr>
            <w:r>
              <w:rPr>
                <w:rFonts w:ascii="Arial" w:hAnsi="Arial" w:cs="Arial"/>
                <w:i/>
                <w:sz w:val="32"/>
                <w:szCs w:val="32"/>
                <w:lang w:eastAsia="lt-LT"/>
              </w:rPr>
              <w:t>KANDIDATO VARDAS, PAVARDĖ,</w:t>
            </w:r>
            <w:r>
              <w:rPr>
                <w:rFonts w:ascii="Arial" w:hAnsi="Arial" w:cs="Arial"/>
                <w:i/>
                <w:color w:val="FF0000"/>
                <w:sz w:val="32"/>
                <w:szCs w:val="32"/>
                <w:lang w:eastAsia="lt-LT"/>
              </w:rPr>
              <w:t xml:space="preserve"> </w:t>
            </w:r>
            <w:r>
              <w:rPr>
                <w:rFonts w:ascii="Arial" w:hAnsi="Arial" w:cs="Arial"/>
                <w:i/>
                <w:sz w:val="32"/>
                <w:szCs w:val="32"/>
                <w:lang w:eastAsia="lt-LT"/>
              </w:rPr>
              <w:t xml:space="preserve"> EILĖS NR.</w:t>
            </w:r>
          </w:p>
        </w:tc>
      </w:tr>
      <w:tr w:rsidR="009322B0">
        <w:trPr>
          <w:trHeight w:val="624"/>
        </w:trPr>
        <w:tc>
          <w:tcPr>
            <w:tcW w:w="1188" w:type="dxa"/>
            <w:tcBorders>
              <w:top w:val="single" w:sz="4" w:space="0" w:color="auto"/>
              <w:left w:val="single" w:sz="4" w:space="0" w:color="auto"/>
              <w:bottom w:val="single" w:sz="4" w:space="0" w:color="auto"/>
              <w:right w:val="single" w:sz="4" w:space="0" w:color="auto"/>
            </w:tcBorders>
            <w:hideMark/>
          </w:tcPr>
          <w:p w:rsidR="009322B0" w:rsidRDefault="00915B9A">
            <w:pPr>
              <w:jc w:val="center"/>
              <w:rPr>
                <w:rFonts w:ascii="Arial" w:hAnsi="Arial" w:cs="Arial"/>
                <w:sz w:val="2"/>
                <w:szCs w:val="2"/>
                <w:lang w:eastAsia="lt-LT"/>
              </w:rPr>
            </w:pPr>
            <w:r>
              <w:rPr>
                <w:rFonts w:ascii="Arial" w:hAnsi="Arial" w:cs="Arial"/>
                <w:noProof/>
                <w:sz w:val="2"/>
                <w:szCs w:val="2"/>
                <w:lang w:eastAsia="lt-LT"/>
              </w:rPr>
              <w:drawing>
                <wp:inline distT="0" distB="0" distL="0" distR="0" wp14:anchorId="3261B009" wp14:editId="68AB0DFA">
                  <wp:extent cx="457200" cy="419100"/>
                  <wp:effectExtent l="0" t="0" r="0" b="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a:ln>
                            <a:noFill/>
                          </a:ln>
                        </pic:spPr>
                      </pic:pic>
                    </a:graphicData>
                  </a:graphic>
                </wp:inline>
              </w:drawing>
            </w:r>
          </w:p>
        </w:tc>
        <w:tc>
          <w:tcPr>
            <w:tcW w:w="7851" w:type="dxa"/>
            <w:tcBorders>
              <w:top w:val="single" w:sz="4" w:space="0" w:color="auto"/>
              <w:left w:val="single" w:sz="4" w:space="0" w:color="auto"/>
              <w:bottom w:val="single" w:sz="4" w:space="0" w:color="auto"/>
              <w:right w:val="single" w:sz="4" w:space="0" w:color="auto"/>
            </w:tcBorders>
            <w:vAlign w:val="center"/>
            <w:hideMark/>
          </w:tcPr>
          <w:p w:rsidR="009322B0" w:rsidRDefault="00915B9A">
            <w:pPr>
              <w:rPr>
                <w:rFonts w:ascii="Arial" w:hAnsi="Arial" w:cs="Arial"/>
                <w:sz w:val="32"/>
                <w:szCs w:val="32"/>
                <w:lang w:eastAsia="lt-LT"/>
              </w:rPr>
            </w:pPr>
            <w:r>
              <w:rPr>
                <w:rFonts w:ascii="Arial" w:hAnsi="Arial" w:cs="Arial"/>
                <w:i/>
                <w:sz w:val="32"/>
                <w:szCs w:val="32"/>
                <w:lang w:eastAsia="lt-LT"/>
              </w:rPr>
              <w:t>KANDIDATO VARDAS, PAVARDĖ,</w:t>
            </w:r>
            <w:r>
              <w:rPr>
                <w:rFonts w:ascii="Arial" w:hAnsi="Arial" w:cs="Arial"/>
                <w:i/>
                <w:color w:val="FF0000"/>
                <w:sz w:val="32"/>
                <w:szCs w:val="32"/>
                <w:lang w:eastAsia="lt-LT"/>
              </w:rPr>
              <w:t xml:space="preserve"> </w:t>
            </w:r>
            <w:r>
              <w:rPr>
                <w:rFonts w:ascii="Arial" w:hAnsi="Arial" w:cs="Arial"/>
                <w:i/>
                <w:sz w:val="32"/>
                <w:szCs w:val="32"/>
                <w:lang w:eastAsia="lt-LT"/>
              </w:rPr>
              <w:t xml:space="preserve"> EILĖS NR.</w:t>
            </w:r>
          </w:p>
        </w:tc>
      </w:tr>
      <w:tr w:rsidR="009322B0">
        <w:trPr>
          <w:trHeight w:val="624"/>
        </w:trPr>
        <w:tc>
          <w:tcPr>
            <w:tcW w:w="1188" w:type="dxa"/>
            <w:tcBorders>
              <w:top w:val="single" w:sz="4" w:space="0" w:color="auto"/>
              <w:left w:val="single" w:sz="4" w:space="0" w:color="auto"/>
              <w:bottom w:val="single" w:sz="4" w:space="0" w:color="auto"/>
              <w:right w:val="single" w:sz="4" w:space="0" w:color="auto"/>
            </w:tcBorders>
            <w:hideMark/>
          </w:tcPr>
          <w:p w:rsidR="009322B0" w:rsidRDefault="00915B9A">
            <w:pPr>
              <w:jc w:val="center"/>
              <w:rPr>
                <w:rFonts w:ascii="Arial" w:hAnsi="Arial" w:cs="Arial"/>
                <w:sz w:val="2"/>
                <w:szCs w:val="2"/>
                <w:lang w:eastAsia="lt-LT"/>
              </w:rPr>
            </w:pPr>
            <w:r>
              <w:rPr>
                <w:rFonts w:ascii="Arial" w:hAnsi="Arial" w:cs="Arial"/>
                <w:noProof/>
                <w:sz w:val="6"/>
                <w:szCs w:val="6"/>
                <w:lang w:eastAsia="lt-LT"/>
              </w:rPr>
              <w:drawing>
                <wp:inline distT="0" distB="0" distL="0" distR="0" wp14:anchorId="05441F51" wp14:editId="217224B2">
                  <wp:extent cx="447675" cy="409575"/>
                  <wp:effectExtent l="0" t="0" r="9525" b="9525"/>
                  <wp:docPr id="17" name="Paveikslėlis 17" descr="burbu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burbu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409575"/>
                          </a:xfrm>
                          <a:prstGeom prst="rect">
                            <a:avLst/>
                          </a:prstGeom>
                          <a:noFill/>
                          <a:ln>
                            <a:noFill/>
                          </a:ln>
                        </pic:spPr>
                      </pic:pic>
                    </a:graphicData>
                  </a:graphic>
                </wp:inline>
              </w:drawing>
            </w:r>
          </w:p>
        </w:tc>
        <w:tc>
          <w:tcPr>
            <w:tcW w:w="7851" w:type="dxa"/>
            <w:tcBorders>
              <w:top w:val="single" w:sz="4" w:space="0" w:color="auto"/>
              <w:left w:val="single" w:sz="4" w:space="0" w:color="auto"/>
              <w:bottom w:val="single" w:sz="4" w:space="0" w:color="auto"/>
              <w:right w:val="single" w:sz="4" w:space="0" w:color="auto"/>
            </w:tcBorders>
            <w:vAlign w:val="center"/>
            <w:hideMark/>
          </w:tcPr>
          <w:p w:rsidR="009322B0" w:rsidRDefault="00915B9A">
            <w:pPr>
              <w:rPr>
                <w:rFonts w:ascii="Arial" w:hAnsi="Arial" w:cs="Arial"/>
                <w:i/>
                <w:sz w:val="32"/>
                <w:szCs w:val="32"/>
                <w:lang w:eastAsia="lt-LT"/>
              </w:rPr>
            </w:pPr>
            <w:r>
              <w:rPr>
                <w:rFonts w:ascii="Arial" w:hAnsi="Arial" w:cs="Arial"/>
                <w:i/>
                <w:sz w:val="32"/>
                <w:szCs w:val="32"/>
                <w:lang w:eastAsia="lt-LT"/>
              </w:rPr>
              <w:t>KANDIDATO VARDAS, PAVARDĖ,  EILĖS NR.</w:t>
            </w:r>
          </w:p>
        </w:tc>
      </w:tr>
    </w:tbl>
    <w:p w:rsidR="009322B0" w:rsidRDefault="009322B0">
      <w:pPr>
        <w:rPr>
          <w:rFonts w:ascii="Arial" w:hAnsi="Arial" w:cs="Arial"/>
          <w:szCs w:val="24"/>
          <w:lang w:eastAsia="lt-LT"/>
        </w:rPr>
      </w:pPr>
    </w:p>
    <w:p w:rsidR="00042DA0" w:rsidRDefault="00042DA0">
      <w:pPr>
        <w:rPr>
          <w:rFonts w:ascii="Arial" w:hAnsi="Arial" w:cs="Arial"/>
          <w:szCs w:val="24"/>
          <w:lang w:eastAsia="lt-LT"/>
        </w:rPr>
      </w:pPr>
    </w:p>
    <w:p w:rsidR="009322B0" w:rsidRDefault="00042DA0" w:rsidP="00042DA0">
      <w:pPr>
        <w:ind w:left="7788"/>
        <w:rPr>
          <w:rFonts w:ascii="Arial" w:hAnsi="Arial" w:cs="Arial"/>
          <w:szCs w:val="24"/>
          <w:lang w:eastAsia="lt-LT"/>
        </w:rPr>
      </w:pPr>
      <w:r>
        <w:rPr>
          <w:rFonts w:ascii="Arial" w:hAnsi="Arial" w:cs="Arial"/>
          <w:sz w:val="16"/>
          <w:szCs w:val="16"/>
          <w:lang w:eastAsia="lt-LT"/>
        </w:rPr>
        <w:t>A. V.</w:t>
      </w:r>
    </w:p>
    <w:p w:rsidR="009322B0" w:rsidRDefault="009322B0">
      <w:pPr>
        <w:rPr>
          <w:rFonts w:ascii="Arial" w:hAnsi="Arial" w:cs="Arial"/>
          <w:szCs w:val="24"/>
          <w:lang w:eastAsia="lt-LT"/>
        </w:rPr>
      </w:pPr>
    </w:p>
    <w:p w:rsidR="00042DA0" w:rsidRDefault="00042DA0">
      <w:pPr>
        <w:ind w:left="6480" w:firstLine="1296"/>
        <w:jc w:val="center"/>
        <w:rPr>
          <w:rFonts w:ascii="Arial" w:hAnsi="Arial" w:cs="Arial"/>
          <w:sz w:val="16"/>
          <w:szCs w:val="16"/>
          <w:lang w:eastAsia="lt-LT"/>
        </w:rPr>
        <w:sectPr w:rsidR="00042DA0" w:rsidSect="00042DA0">
          <w:pgSz w:w="11906" w:h="16838"/>
          <w:pgMar w:top="1276" w:right="567" w:bottom="1134" w:left="1701" w:header="567" w:footer="567" w:gutter="0"/>
          <w:cols w:space="1296"/>
          <w:titlePg/>
          <w:docGrid w:linePitch="326"/>
        </w:sectPr>
      </w:pPr>
    </w:p>
    <w:p w:rsidR="009322B0" w:rsidRDefault="009322B0">
      <w:pPr>
        <w:ind w:left="6480" w:firstLine="1296"/>
        <w:jc w:val="center"/>
        <w:rPr>
          <w:szCs w:val="24"/>
          <w:lang w:eastAsia="ar-SA"/>
        </w:rPr>
      </w:pPr>
    </w:p>
    <w:p w:rsidR="009322B0" w:rsidRDefault="00915B9A">
      <w:pPr>
        <w:suppressAutoHyphens/>
        <w:spacing w:line="360" w:lineRule="auto"/>
        <w:ind w:left="5184"/>
        <w:rPr>
          <w:szCs w:val="24"/>
          <w:lang w:eastAsia="ar-SA"/>
        </w:rPr>
      </w:pPr>
      <w:r>
        <w:rPr>
          <w:szCs w:val="24"/>
          <w:lang w:eastAsia="ar-SA"/>
        </w:rPr>
        <w:t xml:space="preserve">Kauno miesto savivaldybės </w:t>
      </w:r>
      <w:proofErr w:type="spellStart"/>
      <w:r>
        <w:rPr>
          <w:szCs w:val="24"/>
          <w:lang w:eastAsia="ar-SA"/>
        </w:rPr>
        <w:t>seniūnaičių</w:t>
      </w:r>
      <w:proofErr w:type="spellEnd"/>
      <w:r>
        <w:rPr>
          <w:szCs w:val="24"/>
          <w:lang w:eastAsia="ar-SA"/>
        </w:rPr>
        <w:t xml:space="preserve"> rinkim</w:t>
      </w:r>
      <w:r w:rsidR="00AF7079">
        <w:rPr>
          <w:szCs w:val="24"/>
          <w:lang w:eastAsia="ar-SA"/>
        </w:rPr>
        <w:t>o ir atšaukimo</w:t>
      </w:r>
      <w:r>
        <w:rPr>
          <w:szCs w:val="24"/>
          <w:lang w:eastAsia="ar-SA"/>
        </w:rPr>
        <w:t xml:space="preserve"> tvarkos aprašo </w:t>
      </w:r>
    </w:p>
    <w:p w:rsidR="009322B0" w:rsidRDefault="00915B9A">
      <w:pPr>
        <w:suppressAutoHyphens/>
        <w:spacing w:line="360" w:lineRule="auto"/>
        <w:ind w:left="5184"/>
        <w:rPr>
          <w:szCs w:val="24"/>
          <w:lang w:eastAsia="ar-SA"/>
        </w:rPr>
      </w:pPr>
      <w:r>
        <w:rPr>
          <w:szCs w:val="24"/>
          <w:lang w:eastAsia="ar-SA"/>
        </w:rPr>
        <w:t>5 priedas</w:t>
      </w:r>
    </w:p>
    <w:p w:rsidR="009322B0" w:rsidRDefault="009322B0">
      <w:pPr>
        <w:suppressAutoHyphens/>
        <w:ind w:left="5184"/>
        <w:rPr>
          <w:szCs w:val="24"/>
          <w:lang w:eastAsia="ar-SA"/>
        </w:rPr>
      </w:pPr>
    </w:p>
    <w:p w:rsidR="009322B0" w:rsidRDefault="00915B9A">
      <w:pPr>
        <w:suppressAutoHyphens/>
        <w:jc w:val="center"/>
        <w:rPr>
          <w:b/>
          <w:szCs w:val="24"/>
          <w:lang w:eastAsia="ar-SA"/>
        </w:rPr>
      </w:pPr>
      <w:r>
        <w:rPr>
          <w:b/>
          <w:szCs w:val="24"/>
          <w:lang w:eastAsia="ar-SA"/>
        </w:rPr>
        <w:t>(Sąrašo forma)</w:t>
      </w:r>
    </w:p>
    <w:p w:rsidR="009322B0" w:rsidRDefault="009322B0">
      <w:pPr>
        <w:suppressAutoHyphens/>
        <w:ind w:left="5184"/>
        <w:rPr>
          <w:szCs w:val="24"/>
          <w:lang w:eastAsia="ar-SA"/>
        </w:rPr>
      </w:pPr>
    </w:p>
    <w:p w:rsidR="009322B0" w:rsidRDefault="009322B0">
      <w:pPr>
        <w:suppressAutoHyphens/>
        <w:jc w:val="center"/>
        <w:rPr>
          <w:b/>
          <w:szCs w:val="24"/>
          <w:lang w:eastAsia="ar-SA"/>
        </w:rPr>
      </w:pPr>
    </w:p>
    <w:p w:rsidR="009322B0" w:rsidRDefault="00915B9A">
      <w:pPr>
        <w:suppressAutoHyphens/>
        <w:jc w:val="center"/>
        <w:rPr>
          <w:b/>
          <w:szCs w:val="24"/>
          <w:lang w:eastAsia="ar-SA"/>
        </w:rPr>
      </w:pPr>
      <w:r>
        <w:rPr>
          <w:b/>
          <w:szCs w:val="24"/>
          <w:lang w:eastAsia="ar-SA"/>
        </w:rPr>
        <w:t xml:space="preserve">_____________________SENIŪNIJOS ______________________ SENIŪNAITIJOS GYVENTOJŲ, DALYVAUJANČIŲ </w:t>
      </w:r>
      <w:r w:rsidR="00FA7EF4">
        <w:rPr>
          <w:b/>
          <w:szCs w:val="24"/>
          <w:lang w:eastAsia="ar-SA"/>
        </w:rPr>
        <w:t>BALSAVIME</w:t>
      </w:r>
      <w:r>
        <w:rPr>
          <w:b/>
          <w:szCs w:val="24"/>
          <w:lang w:eastAsia="ar-SA"/>
        </w:rPr>
        <w:t xml:space="preserve">, SĄRAŠAS </w:t>
      </w:r>
    </w:p>
    <w:p w:rsidR="009322B0" w:rsidRDefault="009322B0">
      <w:pPr>
        <w:suppressAutoHyphens/>
        <w:jc w:val="center"/>
        <w:rPr>
          <w:b/>
          <w:szCs w:val="24"/>
          <w:lang w:eastAsia="ar-SA"/>
        </w:rPr>
      </w:pPr>
    </w:p>
    <w:p w:rsidR="009322B0" w:rsidRDefault="00915B9A">
      <w:pPr>
        <w:suppressAutoHyphens/>
        <w:jc w:val="center"/>
        <w:rPr>
          <w:szCs w:val="24"/>
          <w:lang w:eastAsia="ar-SA"/>
        </w:rPr>
      </w:pPr>
      <w:r>
        <w:rPr>
          <w:szCs w:val="24"/>
          <w:lang w:eastAsia="ar-SA"/>
        </w:rPr>
        <w:t>20 __ m. ________________ d.</w:t>
      </w:r>
    </w:p>
    <w:p w:rsidR="009322B0" w:rsidRDefault="009322B0">
      <w:pPr>
        <w:suppressAutoHyphens/>
        <w:rPr>
          <w:szCs w:val="24"/>
          <w:lang w:eastAsia="ar-SA"/>
        </w:rPr>
      </w:pPr>
    </w:p>
    <w:p w:rsidR="009322B0" w:rsidRDefault="009322B0">
      <w:pPr>
        <w:suppressAutoHyphens/>
        <w:rPr>
          <w:szCs w:val="24"/>
          <w:lang w:eastAsia="ar-SA"/>
        </w:rPr>
      </w:pPr>
    </w:p>
    <w:tbl>
      <w:tblPr>
        <w:tblW w:w="5000" w:type="pct"/>
        <w:tblLook w:val="04A0" w:firstRow="1" w:lastRow="0" w:firstColumn="1" w:lastColumn="0" w:noHBand="0" w:noVBand="1"/>
      </w:tblPr>
      <w:tblGrid>
        <w:gridCol w:w="556"/>
        <w:gridCol w:w="2593"/>
        <w:gridCol w:w="1842"/>
        <w:gridCol w:w="2342"/>
        <w:gridCol w:w="1092"/>
        <w:gridCol w:w="1203"/>
      </w:tblGrid>
      <w:tr w:rsidR="009322B0">
        <w:tc>
          <w:tcPr>
            <w:tcW w:w="260" w:type="pct"/>
            <w:tcBorders>
              <w:top w:val="single" w:sz="4" w:space="0" w:color="000000"/>
              <w:left w:val="single" w:sz="4" w:space="0" w:color="000000"/>
              <w:bottom w:val="single" w:sz="4" w:space="0" w:color="000000"/>
              <w:right w:val="nil"/>
            </w:tcBorders>
            <w:hideMark/>
          </w:tcPr>
          <w:p w:rsidR="009322B0" w:rsidRDefault="00915B9A">
            <w:pPr>
              <w:suppressAutoHyphens/>
              <w:snapToGrid w:val="0"/>
              <w:jc w:val="center"/>
              <w:rPr>
                <w:szCs w:val="24"/>
                <w:lang w:eastAsia="ar-SA"/>
              </w:rPr>
            </w:pPr>
            <w:r>
              <w:rPr>
                <w:szCs w:val="24"/>
                <w:lang w:eastAsia="ar-SA"/>
              </w:rPr>
              <w:t>Eil. Nr.</w:t>
            </w:r>
          </w:p>
        </w:tc>
        <w:tc>
          <w:tcPr>
            <w:tcW w:w="1364" w:type="pct"/>
            <w:tcBorders>
              <w:top w:val="single" w:sz="4" w:space="0" w:color="000000"/>
              <w:left w:val="single" w:sz="4" w:space="0" w:color="000000"/>
              <w:bottom w:val="single" w:sz="4" w:space="0" w:color="000000"/>
              <w:right w:val="nil"/>
            </w:tcBorders>
            <w:hideMark/>
          </w:tcPr>
          <w:p w:rsidR="009322B0" w:rsidRDefault="00915B9A">
            <w:pPr>
              <w:suppressAutoHyphens/>
              <w:snapToGrid w:val="0"/>
              <w:jc w:val="center"/>
              <w:rPr>
                <w:szCs w:val="24"/>
                <w:lang w:eastAsia="ar-SA"/>
              </w:rPr>
            </w:pPr>
            <w:r>
              <w:rPr>
                <w:szCs w:val="24"/>
                <w:lang w:eastAsia="ar-SA"/>
              </w:rPr>
              <w:t>Rinkėjo vardas ir pavardė</w:t>
            </w:r>
          </w:p>
        </w:tc>
        <w:tc>
          <w:tcPr>
            <w:tcW w:w="974" w:type="pct"/>
            <w:tcBorders>
              <w:top w:val="single" w:sz="4" w:space="0" w:color="000000"/>
              <w:left w:val="single" w:sz="4" w:space="0" w:color="000000"/>
              <w:bottom w:val="single" w:sz="4" w:space="0" w:color="000000"/>
              <w:right w:val="nil"/>
            </w:tcBorders>
            <w:hideMark/>
          </w:tcPr>
          <w:p w:rsidR="009322B0" w:rsidRDefault="00915B9A">
            <w:pPr>
              <w:suppressAutoHyphens/>
              <w:snapToGrid w:val="0"/>
              <w:jc w:val="center"/>
              <w:rPr>
                <w:szCs w:val="24"/>
                <w:lang w:eastAsia="ar-SA"/>
              </w:rPr>
            </w:pPr>
            <w:r w:rsidRPr="003A31E3">
              <w:rPr>
                <w:szCs w:val="24"/>
                <w:lang w:eastAsia="ar-SA"/>
              </w:rPr>
              <w:t>Rinkėjo asmens kodas</w:t>
            </w:r>
          </w:p>
        </w:tc>
        <w:tc>
          <w:tcPr>
            <w:tcW w:w="1234" w:type="pct"/>
            <w:tcBorders>
              <w:top w:val="single" w:sz="4" w:space="0" w:color="000000"/>
              <w:left w:val="single" w:sz="4" w:space="0" w:color="000000"/>
              <w:bottom w:val="single" w:sz="4" w:space="0" w:color="000000"/>
              <w:right w:val="single" w:sz="4" w:space="0" w:color="000000"/>
            </w:tcBorders>
            <w:hideMark/>
          </w:tcPr>
          <w:p w:rsidR="009322B0" w:rsidRDefault="00915B9A">
            <w:pPr>
              <w:suppressAutoHyphens/>
              <w:snapToGrid w:val="0"/>
              <w:jc w:val="center"/>
              <w:rPr>
                <w:szCs w:val="24"/>
                <w:lang w:eastAsia="ar-SA"/>
              </w:rPr>
            </w:pPr>
            <w:r>
              <w:rPr>
                <w:szCs w:val="24"/>
                <w:lang w:eastAsia="ar-SA"/>
              </w:rPr>
              <w:t>Rinkėjo deklaruota gyvenamoji vieta</w:t>
            </w:r>
          </w:p>
        </w:tc>
        <w:tc>
          <w:tcPr>
            <w:tcW w:w="584" w:type="pct"/>
            <w:tcBorders>
              <w:top w:val="single" w:sz="4" w:space="0" w:color="000000"/>
              <w:left w:val="single" w:sz="4" w:space="0" w:color="000000"/>
              <w:bottom w:val="single" w:sz="4" w:space="0" w:color="000000"/>
              <w:right w:val="nil"/>
            </w:tcBorders>
            <w:hideMark/>
          </w:tcPr>
          <w:p w:rsidR="009322B0" w:rsidRDefault="00915B9A">
            <w:pPr>
              <w:suppressAutoHyphens/>
              <w:snapToGrid w:val="0"/>
              <w:jc w:val="center"/>
              <w:rPr>
                <w:szCs w:val="24"/>
                <w:lang w:eastAsia="ar-SA"/>
              </w:rPr>
            </w:pPr>
            <w:r>
              <w:rPr>
                <w:szCs w:val="24"/>
                <w:lang w:eastAsia="ar-SA"/>
              </w:rPr>
              <w:t>Rinkėjo parašas</w:t>
            </w:r>
          </w:p>
        </w:tc>
        <w:tc>
          <w:tcPr>
            <w:tcW w:w="585" w:type="pct"/>
            <w:tcBorders>
              <w:top w:val="single" w:sz="4" w:space="0" w:color="000000"/>
              <w:left w:val="single" w:sz="4" w:space="0" w:color="000000"/>
              <w:bottom w:val="single" w:sz="4" w:space="0" w:color="000000"/>
              <w:right w:val="single" w:sz="4" w:space="0" w:color="000000"/>
            </w:tcBorders>
            <w:hideMark/>
          </w:tcPr>
          <w:p w:rsidR="009322B0" w:rsidRDefault="00915B9A">
            <w:pPr>
              <w:suppressAutoHyphens/>
              <w:snapToGrid w:val="0"/>
              <w:jc w:val="center"/>
              <w:rPr>
                <w:szCs w:val="24"/>
                <w:lang w:eastAsia="ar-SA"/>
              </w:rPr>
            </w:pPr>
            <w:r>
              <w:rPr>
                <w:szCs w:val="24"/>
                <w:lang w:eastAsia="ar-SA"/>
              </w:rPr>
              <w:t>Komisijos nario parašas</w:t>
            </w: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r w:rsidR="009322B0">
        <w:tc>
          <w:tcPr>
            <w:tcW w:w="260"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36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97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1234"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c>
          <w:tcPr>
            <w:tcW w:w="584" w:type="pct"/>
            <w:tcBorders>
              <w:top w:val="nil"/>
              <w:left w:val="single" w:sz="4" w:space="0" w:color="000000"/>
              <w:bottom w:val="single" w:sz="4" w:space="0" w:color="000000"/>
              <w:right w:val="nil"/>
            </w:tcBorders>
          </w:tcPr>
          <w:p w:rsidR="009322B0" w:rsidRDefault="009322B0">
            <w:pPr>
              <w:suppressAutoHyphens/>
              <w:snapToGrid w:val="0"/>
              <w:jc w:val="center"/>
              <w:rPr>
                <w:i/>
                <w:szCs w:val="24"/>
                <w:lang w:eastAsia="ar-SA"/>
              </w:rPr>
            </w:pPr>
          </w:p>
        </w:tc>
        <w:tc>
          <w:tcPr>
            <w:tcW w:w="585" w:type="pct"/>
            <w:tcBorders>
              <w:top w:val="nil"/>
              <w:left w:val="single" w:sz="4" w:space="0" w:color="000000"/>
              <w:bottom w:val="single" w:sz="4" w:space="0" w:color="000000"/>
              <w:right w:val="single" w:sz="4" w:space="0" w:color="000000"/>
            </w:tcBorders>
          </w:tcPr>
          <w:p w:rsidR="009322B0" w:rsidRDefault="009322B0">
            <w:pPr>
              <w:suppressAutoHyphens/>
              <w:snapToGrid w:val="0"/>
              <w:jc w:val="center"/>
              <w:rPr>
                <w:i/>
                <w:szCs w:val="24"/>
                <w:lang w:eastAsia="ar-SA"/>
              </w:rPr>
            </w:pPr>
          </w:p>
        </w:tc>
      </w:tr>
    </w:tbl>
    <w:p w:rsidR="009322B0" w:rsidRDefault="00AF7079" w:rsidP="00AF7079">
      <w:pPr>
        <w:suppressAutoHyphens/>
        <w:spacing w:line="360" w:lineRule="auto"/>
        <w:jc w:val="center"/>
        <w:rPr>
          <w:szCs w:val="24"/>
          <w:lang w:eastAsia="ar-SA"/>
        </w:rPr>
      </w:pPr>
      <w:r>
        <w:rPr>
          <w:szCs w:val="24"/>
          <w:lang w:eastAsia="ar-SA"/>
        </w:rPr>
        <w:t>_________________________</w:t>
      </w:r>
    </w:p>
    <w:p w:rsidR="0017664A" w:rsidRDefault="0017664A">
      <w:pPr>
        <w:suppressAutoHyphens/>
        <w:spacing w:line="360" w:lineRule="auto"/>
        <w:ind w:left="5184"/>
        <w:rPr>
          <w:szCs w:val="24"/>
          <w:lang w:eastAsia="ar-SA"/>
        </w:rPr>
        <w:sectPr w:rsidR="0017664A" w:rsidSect="00042DA0">
          <w:pgSz w:w="11906" w:h="16838"/>
          <w:pgMar w:top="1276" w:right="567" w:bottom="1134" w:left="1701" w:header="567" w:footer="567" w:gutter="0"/>
          <w:cols w:space="1296"/>
          <w:titlePg/>
          <w:docGrid w:linePitch="326"/>
        </w:sectPr>
      </w:pPr>
    </w:p>
    <w:p w:rsidR="009322B0" w:rsidRDefault="00915B9A">
      <w:pPr>
        <w:suppressAutoHyphens/>
        <w:spacing w:line="360" w:lineRule="auto"/>
        <w:ind w:left="5184"/>
        <w:rPr>
          <w:szCs w:val="24"/>
          <w:lang w:eastAsia="ar-SA"/>
        </w:rPr>
      </w:pPr>
      <w:r>
        <w:rPr>
          <w:szCs w:val="24"/>
          <w:lang w:eastAsia="ar-SA"/>
        </w:rPr>
        <w:lastRenderedPageBreak/>
        <w:t>Kauno miesto savivaldybės seniūnaičių rinkim</w:t>
      </w:r>
      <w:r w:rsidR="00AF7079">
        <w:rPr>
          <w:szCs w:val="24"/>
          <w:lang w:eastAsia="ar-SA"/>
        </w:rPr>
        <w:t>o ir atšaukimo</w:t>
      </w:r>
      <w:r w:rsidR="004C2950">
        <w:rPr>
          <w:szCs w:val="24"/>
          <w:lang w:eastAsia="ar-SA"/>
        </w:rPr>
        <w:t xml:space="preserve"> </w:t>
      </w:r>
      <w:r>
        <w:rPr>
          <w:szCs w:val="24"/>
          <w:lang w:eastAsia="ar-SA"/>
        </w:rPr>
        <w:t>tvarkos aprašo</w:t>
      </w:r>
    </w:p>
    <w:p w:rsidR="009322B0" w:rsidRDefault="00915B9A">
      <w:pPr>
        <w:suppressAutoHyphens/>
        <w:spacing w:line="360" w:lineRule="auto"/>
        <w:ind w:left="5184"/>
        <w:rPr>
          <w:szCs w:val="24"/>
          <w:lang w:eastAsia="ar-SA"/>
        </w:rPr>
      </w:pPr>
      <w:r>
        <w:rPr>
          <w:szCs w:val="24"/>
          <w:lang w:eastAsia="ar-SA"/>
        </w:rPr>
        <w:t>6 priedas</w:t>
      </w:r>
    </w:p>
    <w:p w:rsidR="009322B0" w:rsidRDefault="009322B0">
      <w:pPr>
        <w:suppressAutoHyphens/>
        <w:jc w:val="center"/>
        <w:rPr>
          <w:b/>
          <w:szCs w:val="24"/>
          <w:lang w:eastAsia="ar-SA"/>
        </w:rPr>
      </w:pPr>
    </w:p>
    <w:p w:rsidR="009322B0" w:rsidRDefault="00915B9A">
      <w:pPr>
        <w:suppressAutoHyphens/>
        <w:jc w:val="center"/>
        <w:rPr>
          <w:b/>
          <w:szCs w:val="24"/>
          <w:lang w:eastAsia="ar-SA"/>
        </w:rPr>
      </w:pPr>
      <w:r>
        <w:rPr>
          <w:b/>
          <w:szCs w:val="24"/>
          <w:lang w:eastAsia="ar-SA"/>
        </w:rPr>
        <w:t>(</w:t>
      </w:r>
      <w:r w:rsidR="00FA7EF4">
        <w:rPr>
          <w:b/>
          <w:szCs w:val="24"/>
          <w:lang w:eastAsia="ar-SA"/>
        </w:rPr>
        <w:t>Balsavimo</w:t>
      </w:r>
      <w:r>
        <w:rPr>
          <w:b/>
          <w:szCs w:val="24"/>
          <w:lang w:eastAsia="ar-SA"/>
        </w:rPr>
        <w:t xml:space="preserve"> protokolo forma)</w:t>
      </w:r>
    </w:p>
    <w:p w:rsidR="009322B0" w:rsidRDefault="009322B0">
      <w:pPr>
        <w:suppressAutoHyphens/>
        <w:jc w:val="center"/>
        <w:rPr>
          <w:b/>
          <w:szCs w:val="24"/>
          <w:lang w:eastAsia="ar-SA"/>
        </w:rPr>
      </w:pPr>
    </w:p>
    <w:p w:rsidR="009322B0" w:rsidRDefault="00915B9A">
      <w:pPr>
        <w:suppressAutoHyphens/>
        <w:jc w:val="center"/>
        <w:rPr>
          <w:b/>
          <w:szCs w:val="24"/>
          <w:lang w:eastAsia="ar-SA"/>
        </w:rPr>
      </w:pPr>
      <w:r>
        <w:rPr>
          <w:b/>
          <w:szCs w:val="24"/>
          <w:lang w:eastAsia="ar-SA"/>
        </w:rPr>
        <w:t xml:space="preserve">________________________ SENIŪNIJOS __________________ SENIŪNAITIJOS </w:t>
      </w:r>
    </w:p>
    <w:p w:rsidR="009322B0" w:rsidRDefault="00915B9A">
      <w:pPr>
        <w:suppressAutoHyphens/>
        <w:jc w:val="center"/>
        <w:rPr>
          <w:b/>
          <w:szCs w:val="24"/>
          <w:lang w:eastAsia="ar-SA"/>
        </w:rPr>
      </w:pPr>
      <w:r>
        <w:rPr>
          <w:b/>
          <w:szCs w:val="24"/>
          <w:lang w:eastAsia="ar-SA"/>
        </w:rPr>
        <w:t xml:space="preserve">GYVENTOJŲ </w:t>
      </w:r>
      <w:r w:rsidR="00FA7EF4">
        <w:rPr>
          <w:b/>
          <w:szCs w:val="24"/>
          <w:lang w:eastAsia="ar-SA"/>
        </w:rPr>
        <w:t>BALSAVIMO</w:t>
      </w:r>
      <w:r>
        <w:rPr>
          <w:b/>
          <w:szCs w:val="24"/>
          <w:lang w:eastAsia="ar-SA"/>
        </w:rPr>
        <w:t xml:space="preserve"> PROTOKOLAS</w:t>
      </w:r>
    </w:p>
    <w:p w:rsidR="009322B0" w:rsidRDefault="009322B0">
      <w:pPr>
        <w:suppressAutoHyphens/>
        <w:jc w:val="center"/>
        <w:rPr>
          <w:szCs w:val="24"/>
          <w:lang w:eastAsia="ar-SA"/>
        </w:rPr>
      </w:pPr>
    </w:p>
    <w:p w:rsidR="009322B0" w:rsidRDefault="00915B9A">
      <w:pPr>
        <w:suppressAutoHyphens/>
        <w:jc w:val="center"/>
        <w:rPr>
          <w:szCs w:val="24"/>
          <w:lang w:eastAsia="ar-SA"/>
        </w:rPr>
      </w:pPr>
      <w:r>
        <w:rPr>
          <w:szCs w:val="24"/>
          <w:lang w:eastAsia="ar-SA"/>
        </w:rPr>
        <w:t>20__ m. _________________ d.</w:t>
      </w:r>
    </w:p>
    <w:p w:rsidR="009322B0" w:rsidRDefault="009322B0">
      <w:pPr>
        <w:suppressAutoHyphens/>
        <w:jc w:val="center"/>
        <w:rPr>
          <w:szCs w:val="24"/>
          <w:lang w:eastAsia="ar-SA"/>
        </w:rPr>
      </w:pPr>
    </w:p>
    <w:p w:rsidR="009322B0" w:rsidRDefault="00915B9A">
      <w:pPr>
        <w:suppressAutoHyphens/>
        <w:rPr>
          <w:szCs w:val="24"/>
          <w:lang w:eastAsia="ar-SA"/>
        </w:rPr>
      </w:pPr>
      <w:r>
        <w:rPr>
          <w:szCs w:val="24"/>
          <w:lang w:eastAsia="ar-SA"/>
        </w:rPr>
        <w:t xml:space="preserve">Komisijos pirmininkas –  </w:t>
      </w:r>
      <w:r>
        <w:rPr>
          <w:i/>
          <w:szCs w:val="24"/>
          <w:lang w:eastAsia="ar-SA"/>
        </w:rPr>
        <w:t>(Pareigos, vardas, pavardė)</w:t>
      </w:r>
    </w:p>
    <w:p w:rsidR="009322B0" w:rsidRDefault="00915B9A">
      <w:pPr>
        <w:suppressAutoHyphens/>
        <w:rPr>
          <w:i/>
          <w:szCs w:val="24"/>
          <w:lang w:eastAsia="ar-SA"/>
        </w:rPr>
      </w:pPr>
      <w:r>
        <w:rPr>
          <w:szCs w:val="24"/>
          <w:lang w:eastAsia="ar-SA"/>
        </w:rPr>
        <w:t xml:space="preserve">Komisijos nariai: </w:t>
      </w:r>
      <w:r>
        <w:rPr>
          <w:i/>
          <w:szCs w:val="24"/>
          <w:lang w:eastAsia="ar-SA"/>
        </w:rPr>
        <w:t>(Vardas, pavardė)</w:t>
      </w:r>
    </w:p>
    <w:p w:rsidR="009322B0" w:rsidRDefault="009322B0" w:rsidP="00EB22CD">
      <w:pPr>
        <w:suppressAutoHyphens/>
        <w:rPr>
          <w:i/>
          <w:szCs w:val="24"/>
          <w:lang w:eastAsia="ar-SA"/>
        </w:rPr>
      </w:pPr>
    </w:p>
    <w:tbl>
      <w:tblPr>
        <w:tblW w:w="5000" w:type="pct"/>
        <w:tblLook w:val="04A0" w:firstRow="1" w:lastRow="0" w:firstColumn="1" w:lastColumn="0" w:noHBand="0" w:noVBand="1"/>
      </w:tblPr>
      <w:tblGrid>
        <w:gridCol w:w="698"/>
        <w:gridCol w:w="4252"/>
        <w:gridCol w:w="1552"/>
        <w:gridCol w:w="8"/>
        <w:gridCol w:w="1558"/>
        <w:gridCol w:w="1560"/>
      </w:tblGrid>
      <w:tr w:rsidR="009322B0">
        <w:tc>
          <w:tcPr>
            <w:tcW w:w="363" w:type="pct"/>
            <w:tcBorders>
              <w:top w:val="single" w:sz="4" w:space="0" w:color="000000"/>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1.</w:t>
            </w:r>
          </w:p>
        </w:tc>
        <w:tc>
          <w:tcPr>
            <w:tcW w:w="3018" w:type="pct"/>
            <w:gridSpan w:val="3"/>
            <w:tcBorders>
              <w:top w:val="single" w:sz="4" w:space="0" w:color="000000"/>
              <w:left w:val="single" w:sz="4" w:space="0" w:color="000000"/>
              <w:bottom w:val="single" w:sz="4" w:space="0" w:color="000000"/>
              <w:right w:val="nil"/>
            </w:tcBorders>
            <w:hideMark/>
          </w:tcPr>
          <w:p w:rsidR="009322B0" w:rsidRDefault="00FA7EF4" w:rsidP="00EB22CD">
            <w:pPr>
              <w:suppressAutoHyphens/>
              <w:snapToGrid w:val="0"/>
              <w:rPr>
                <w:b/>
                <w:szCs w:val="24"/>
                <w:lang w:eastAsia="ar-SA"/>
              </w:rPr>
            </w:pPr>
            <w:r>
              <w:rPr>
                <w:szCs w:val="24"/>
                <w:lang w:eastAsia="ar-SA"/>
              </w:rPr>
              <w:t xml:space="preserve">Balsavimo </w:t>
            </w:r>
            <w:r w:rsidR="00915B9A">
              <w:rPr>
                <w:szCs w:val="24"/>
                <w:lang w:eastAsia="ar-SA"/>
              </w:rPr>
              <w:t>pradžios ir pabaigos laikas</w:t>
            </w:r>
          </w:p>
        </w:tc>
        <w:tc>
          <w:tcPr>
            <w:tcW w:w="1619" w:type="pct"/>
            <w:gridSpan w:val="2"/>
            <w:tcBorders>
              <w:top w:val="single" w:sz="4" w:space="0" w:color="000000"/>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2.</w:t>
            </w:r>
          </w:p>
        </w:tc>
        <w:tc>
          <w:tcPr>
            <w:tcW w:w="3018" w:type="pct"/>
            <w:gridSpan w:val="3"/>
            <w:tcBorders>
              <w:top w:val="nil"/>
              <w:left w:val="single" w:sz="4" w:space="0" w:color="000000"/>
              <w:bottom w:val="single" w:sz="4" w:space="0" w:color="000000"/>
              <w:right w:val="nil"/>
            </w:tcBorders>
            <w:hideMark/>
          </w:tcPr>
          <w:p w:rsidR="009322B0" w:rsidRDefault="00915B9A" w:rsidP="00EB22CD">
            <w:pPr>
              <w:suppressAutoHyphens/>
              <w:snapToGrid w:val="0"/>
              <w:rPr>
                <w:szCs w:val="24"/>
                <w:lang w:eastAsia="ar-SA"/>
              </w:rPr>
            </w:pPr>
            <w:r>
              <w:rPr>
                <w:szCs w:val="24"/>
                <w:lang w:eastAsia="ar-SA"/>
              </w:rPr>
              <w:t>Seniūnaitijos gyventojų, turinčių teisę rinkti seniūnaitį, skaičius</w:t>
            </w:r>
          </w:p>
        </w:tc>
        <w:tc>
          <w:tcPr>
            <w:tcW w:w="161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3.</w:t>
            </w:r>
          </w:p>
        </w:tc>
        <w:tc>
          <w:tcPr>
            <w:tcW w:w="3018" w:type="pct"/>
            <w:gridSpan w:val="3"/>
            <w:tcBorders>
              <w:top w:val="nil"/>
              <w:left w:val="single" w:sz="4" w:space="0" w:color="000000"/>
              <w:bottom w:val="single" w:sz="4" w:space="0" w:color="000000"/>
              <w:right w:val="nil"/>
            </w:tcBorders>
            <w:hideMark/>
          </w:tcPr>
          <w:p w:rsidR="009322B0" w:rsidRDefault="00FA7EF4" w:rsidP="00EB22CD">
            <w:pPr>
              <w:suppressAutoHyphens/>
              <w:snapToGrid w:val="0"/>
              <w:rPr>
                <w:b/>
                <w:szCs w:val="24"/>
                <w:lang w:eastAsia="ar-SA"/>
              </w:rPr>
            </w:pPr>
            <w:r>
              <w:rPr>
                <w:szCs w:val="24"/>
                <w:lang w:eastAsia="ar-SA"/>
              </w:rPr>
              <w:t xml:space="preserve">Balsavime </w:t>
            </w:r>
            <w:r w:rsidR="00915B9A">
              <w:rPr>
                <w:szCs w:val="24"/>
                <w:lang w:eastAsia="ar-SA"/>
              </w:rPr>
              <w:t>dalyvavusių gyventojų skaičius iš viso</w:t>
            </w:r>
          </w:p>
        </w:tc>
        <w:tc>
          <w:tcPr>
            <w:tcW w:w="161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3.1.</w:t>
            </w:r>
          </w:p>
        </w:tc>
        <w:tc>
          <w:tcPr>
            <w:tcW w:w="3018" w:type="pct"/>
            <w:gridSpan w:val="3"/>
            <w:tcBorders>
              <w:top w:val="nil"/>
              <w:left w:val="single" w:sz="4" w:space="0" w:color="000000"/>
              <w:bottom w:val="single" w:sz="4" w:space="0" w:color="000000"/>
              <w:right w:val="nil"/>
            </w:tcBorders>
            <w:hideMark/>
          </w:tcPr>
          <w:p w:rsidR="009322B0" w:rsidRDefault="00915B9A" w:rsidP="00EB22CD">
            <w:pPr>
              <w:suppressAutoHyphens/>
              <w:snapToGrid w:val="0"/>
              <w:rPr>
                <w:szCs w:val="24"/>
                <w:lang w:eastAsia="ar-SA"/>
              </w:rPr>
            </w:pPr>
            <w:r>
              <w:rPr>
                <w:szCs w:val="24"/>
                <w:lang w:eastAsia="ar-SA"/>
              </w:rPr>
              <w:t>Dalyvavusių</w:t>
            </w:r>
            <w:r w:rsidR="00FA7EF4">
              <w:rPr>
                <w:szCs w:val="24"/>
                <w:lang w:eastAsia="ar-SA"/>
              </w:rPr>
              <w:t xml:space="preserve"> balsavime</w:t>
            </w:r>
            <w:r>
              <w:rPr>
                <w:szCs w:val="24"/>
                <w:lang w:eastAsia="ar-SA"/>
              </w:rPr>
              <w:t xml:space="preserve"> el. ryšio priemonėmis </w:t>
            </w:r>
          </w:p>
        </w:tc>
        <w:tc>
          <w:tcPr>
            <w:tcW w:w="161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rsidTr="00751C6A">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3.2.</w:t>
            </w:r>
          </w:p>
        </w:tc>
        <w:tc>
          <w:tcPr>
            <w:tcW w:w="3018" w:type="pct"/>
            <w:gridSpan w:val="3"/>
            <w:tcBorders>
              <w:top w:val="nil"/>
              <w:left w:val="single" w:sz="4" w:space="0" w:color="000000"/>
              <w:bottom w:val="single" w:sz="4" w:space="0" w:color="000000"/>
              <w:right w:val="nil"/>
            </w:tcBorders>
            <w:hideMark/>
          </w:tcPr>
          <w:p w:rsidR="009322B0" w:rsidRDefault="00915B9A" w:rsidP="00751C6A">
            <w:pPr>
              <w:suppressAutoHyphens/>
              <w:snapToGrid w:val="0"/>
              <w:rPr>
                <w:szCs w:val="24"/>
                <w:lang w:eastAsia="ar-SA"/>
              </w:rPr>
            </w:pPr>
            <w:r>
              <w:rPr>
                <w:szCs w:val="24"/>
                <w:lang w:eastAsia="ar-SA"/>
              </w:rPr>
              <w:t xml:space="preserve">Dalyvavusių </w:t>
            </w:r>
            <w:r w:rsidR="00FA7EF4">
              <w:rPr>
                <w:szCs w:val="24"/>
                <w:lang w:eastAsia="ar-SA"/>
              </w:rPr>
              <w:t>balsavime</w:t>
            </w:r>
            <w:r>
              <w:rPr>
                <w:szCs w:val="24"/>
                <w:lang w:eastAsia="ar-SA"/>
              </w:rPr>
              <w:t xml:space="preserve"> pildant </w:t>
            </w:r>
            <w:r w:rsidR="00751C6A">
              <w:rPr>
                <w:szCs w:val="24"/>
                <w:lang w:eastAsia="ar-SA"/>
              </w:rPr>
              <w:t>b</w:t>
            </w:r>
            <w:r w:rsidR="00FA7EF4">
              <w:rPr>
                <w:bCs/>
                <w:szCs w:val="24"/>
                <w:lang w:eastAsia="ar-SA"/>
              </w:rPr>
              <w:t>alsavimo</w:t>
            </w:r>
            <w:r>
              <w:rPr>
                <w:szCs w:val="24"/>
                <w:lang w:eastAsia="ar-SA"/>
              </w:rPr>
              <w:t xml:space="preserve"> lapą</w:t>
            </w:r>
          </w:p>
        </w:tc>
        <w:tc>
          <w:tcPr>
            <w:tcW w:w="161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89215D" w:rsidTr="00751C6A">
        <w:tc>
          <w:tcPr>
            <w:tcW w:w="363" w:type="pct"/>
            <w:tcBorders>
              <w:top w:val="nil"/>
              <w:left w:val="single" w:sz="4" w:space="0" w:color="000000"/>
              <w:bottom w:val="single" w:sz="4" w:space="0" w:color="000000"/>
              <w:right w:val="nil"/>
            </w:tcBorders>
            <w:vAlign w:val="center"/>
          </w:tcPr>
          <w:p w:rsidR="0089215D" w:rsidRDefault="0089215D" w:rsidP="00EB22CD">
            <w:pPr>
              <w:suppressAutoHyphens/>
              <w:snapToGrid w:val="0"/>
              <w:jc w:val="center"/>
              <w:rPr>
                <w:szCs w:val="24"/>
                <w:lang w:eastAsia="ar-SA"/>
              </w:rPr>
            </w:pPr>
            <w:r>
              <w:rPr>
                <w:szCs w:val="24"/>
                <w:lang w:eastAsia="ar-SA"/>
              </w:rPr>
              <w:t>3.3.</w:t>
            </w:r>
          </w:p>
        </w:tc>
        <w:tc>
          <w:tcPr>
            <w:tcW w:w="3018" w:type="pct"/>
            <w:gridSpan w:val="3"/>
            <w:tcBorders>
              <w:top w:val="nil"/>
              <w:left w:val="single" w:sz="4" w:space="0" w:color="000000"/>
              <w:bottom w:val="single" w:sz="4" w:space="0" w:color="000000"/>
              <w:right w:val="nil"/>
            </w:tcBorders>
          </w:tcPr>
          <w:p w:rsidR="0089215D" w:rsidRDefault="0089215D" w:rsidP="00751C6A">
            <w:pPr>
              <w:suppressAutoHyphens/>
              <w:snapToGrid w:val="0"/>
              <w:rPr>
                <w:szCs w:val="24"/>
                <w:lang w:eastAsia="ar-SA"/>
              </w:rPr>
            </w:pPr>
            <w:r>
              <w:rPr>
                <w:szCs w:val="24"/>
                <w:lang w:eastAsia="ar-SA"/>
              </w:rPr>
              <w:t>Dalyvav</w:t>
            </w:r>
            <w:r w:rsidR="0065759B">
              <w:rPr>
                <w:szCs w:val="24"/>
                <w:lang w:eastAsia="ar-SA"/>
              </w:rPr>
              <w:t>usių balsavime namuose pildant b</w:t>
            </w:r>
            <w:r>
              <w:rPr>
                <w:szCs w:val="24"/>
                <w:lang w:eastAsia="ar-SA"/>
              </w:rPr>
              <w:t>alsavimo lapą</w:t>
            </w:r>
          </w:p>
        </w:tc>
        <w:tc>
          <w:tcPr>
            <w:tcW w:w="1619" w:type="pct"/>
            <w:gridSpan w:val="2"/>
            <w:tcBorders>
              <w:top w:val="nil"/>
              <w:left w:val="single" w:sz="4" w:space="0" w:color="000000"/>
              <w:bottom w:val="single" w:sz="4" w:space="0" w:color="000000"/>
              <w:right w:val="single" w:sz="4" w:space="0" w:color="000000"/>
            </w:tcBorders>
          </w:tcPr>
          <w:p w:rsidR="0089215D" w:rsidRDefault="0089215D" w:rsidP="00EB22CD">
            <w:pPr>
              <w:suppressAutoHyphens/>
              <w:snapToGrid w:val="0"/>
              <w:rPr>
                <w:i/>
                <w:szCs w:val="24"/>
                <w:lang w:eastAsia="ar-SA"/>
              </w:rPr>
            </w:pPr>
          </w:p>
        </w:tc>
      </w:tr>
      <w:tr w:rsidR="009322B0" w:rsidTr="00751C6A">
        <w:tc>
          <w:tcPr>
            <w:tcW w:w="363" w:type="pct"/>
            <w:tcBorders>
              <w:top w:val="single" w:sz="4" w:space="0" w:color="000000"/>
              <w:left w:val="single" w:sz="4" w:space="0" w:color="000000"/>
              <w:bottom w:val="single" w:sz="4" w:space="0" w:color="000000"/>
              <w:right w:val="nil"/>
            </w:tcBorders>
            <w:shd w:val="clear" w:color="auto" w:fill="auto"/>
            <w:vAlign w:val="center"/>
            <w:hideMark/>
          </w:tcPr>
          <w:p w:rsidR="009322B0" w:rsidRDefault="00915B9A" w:rsidP="00EB22CD">
            <w:pPr>
              <w:suppressAutoHyphens/>
              <w:snapToGrid w:val="0"/>
              <w:jc w:val="center"/>
              <w:rPr>
                <w:szCs w:val="24"/>
                <w:lang w:eastAsia="ar-SA"/>
              </w:rPr>
            </w:pPr>
            <w:r>
              <w:rPr>
                <w:szCs w:val="24"/>
                <w:lang w:eastAsia="ar-SA"/>
              </w:rPr>
              <w:t>4.</w:t>
            </w:r>
          </w:p>
        </w:tc>
        <w:tc>
          <w:tcPr>
            <w:tcW w:w="4637" w:type="pct"/>
            <w:gridSpan w:val="5"/>
            <w:tcBorders>
              <w:top w:val="single" w:sz="4" w:space="0" w:color="000000"/>
              <w:left w:val="single" w:sz="4" w:space="0" w:color="000000"/>
              <w:bottom w:val="single" w:sz="4" w:space="0" w:color="000000"/>
              <w:right w:val="single" w:sz="4" w:space="0" w:color="000000"/>
            </w:tcBorders>
            <w:shd w:val="clear" w:color="auto" w:fill="auto"/>
            <w:hideMark/>
          </w:tcPr>
          <w:p w:rsidR="009322B0" w:rsidRDefault="00FA7EF4" w:rsidP="00EB22CD">
            <w:pPr>
              <w:suppressAutoHyphens/>
              <w:snapToGrid w:val="0"/>
              <w:rPr>
                <w:i/>
                <w:szCs w:val="24"/>
                <w:lang w:eastAsia="ar-SA"/>
              </w:rPr>
            </w:pPr>
            <w:r>
              <w:rPr>
                <w:bCs/>
                <w:szCs w:val="24"/>
                <w:lang w:eastAsia="ar-SA"/>
              </w:rPr>
              <w:t>Balsavimo</w:t>
            </w:r>
            <w:r w:rsidR="00915B9A">
              <w:rPr>
                <w:szCs w:val="24"/>
                <w:lang w:eastAsia="ar-SA"/>
              </w:rPr>
              <w:t xml:space="preserve"> lapų apskaitos duomenys</w:t>
            </w: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4.1.</w:t>
            </w:r>
          </w:p>
        </w:tc>
        <w:tc>
          <w:tcPr>
            <w:tcW w:w="3018" w:type="pct"/>
            <w:gridSpan w:val="3"/>
            <w:tcBorders>
              <w:top w:val="nil"/>
              <w:left w:val="single" w:sz="4" w:space="0" w:color="000000"/>
              <w:bottom w:val="single" w:sz="4" w:space="0" w:color="000000"/>
              <w:right w:val="nil"/>
            </w:tcBorders>
            <w:hideMark/>
          </w:tcPr>
          <w:p w:rsidR="009322B0" w:rsidRDefault="00915B9A" w:rsidP="00751C6A">
            <w:pPr>
              <w:suppressAutoHyphens/>
              <w:snapToGrid w:val="0"/>
              <w:rPr>
                <w:b/>
                <w:szCs w:val="24"/>
                <w:lang w:eastAsia="ar-SA"/>
              </w:rPr>
            </w:pPr>
            <w:r>
              <w:rPr>
                <w:szCs w:val="24"/>
                <w:lang w:eastAsia="ar-SA"/>
              </w:rPr>
              <w:t xml:space="preserve">Išduotų </w:t>
            </w:r>
            <w:r w:rsidR="00751C6A">
              <w:rPr>
                <w:szCs w:val="24"/>
                <w:lang w:eastAsia="ar-SA"/>
              </w:rPr>
              <w:t>b</w:t>
            </w:r>
            <w:r w:rsidR="00FA7EF4">
              <w:rPr>
                <w:bCs/>
                <w:szCs w:val="24"/>
                <w:lang w:eastAsia="ar-SA"/>
              </w:rPr>
              <w:t>alsavimo</w:t>
            </w:r>
            <w:r>
              <w:rPr>
                <w:szCs w:val="24"/>
                <w:lang w:eastAsia="ar-SA"/>
              </w:rPr>
              <w:t xml:space="preserve"> lapų skaičius</w:t>
            </w:r>
          </w:p>
        </w:tc>
        <w:tc>
          <w:tcPr>
            <w:tcW w:w="161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4.2.</w:t>
            </w:r>
          </w:p>
        </w:tc>
        <w:tc>
          <w:tcPr>
            <w:tcW w:w="3018" w:type="pct"/>
            <w:gridSpan w:val="3"/>
            <w:tcBorders>
              <w:top w:val="nil"/>
              <w:left w:val="single" w:sz="4" w:space="0" w:color="000000"/>
              <w:bottom w:val="single" w:sz="4" w:space="0" w:color="000000"/>
              <w:right w:val="nil"/>
            </w:tcBorders>
            <w:hideMark/>
          </w:tcPr>
          <w:p w:rsidR="009322B0" w:rsidRDefault="00915B9A" w:rsidP="00751C6A">
            <w:pPr>
              <w:suppressAutoHyphens/>
              <w:snapToGrid w:val="0"/>
              <w:rPr>
                <w:b/>
                <w:szCs w:val="24"/>
                <w:lang w:eastAsia="ar-SA"/>
              </w:rPr>
            </w:pPr>
            <w:r>
              <w:rPr>
                <w:szCs w:val="24"/>
                <w:lang w:eastAsia="ar-SA"/>
              </w:rPr>
              <w:t xml:space="preserve">Sugadintų </w:t>
            </w:r>
            <w:r w:rsidR="00751C6A">
              <w:rPr>
                <w:szCs w:val="24"/>
                <w:lang w:eastAsia="ar-SA"/>
              </w:rPr>
              <w:t>b</w:t>
            </w:r>
            <w:r w:rsidR="00FA7EF4">
              <w:rPr>
                <w:bCs/>
                <w:szCs w:val="24"/>
                <w:lang w:eastAsia="ar-SA"/>
              </w:rPr>
              <w:t>alsavimo</w:t>
            </w:r>
            <w:r w:rsidR="00FA7EF4" w:rsidDel="00FA7EF4">
              <w:rPr>
                <w:szCs w:val="24"/>
                <w:lang w:eastAsia="ar-SA"/>
              </w:rPr>
              <w:t xml:space="preserve"> </w:t>
            </w:r>
            <w:r>
              <w:rPr>
                <w:szCs w:val="24"/>
                <w:lang w:eastAsia="ar-SA"/>
              </w:rPr>
              <w:t>lapų skaičius</w:t>
            </w:r>
          </w:p>
        </w:tc>
        <w:tc>
          <w:tcPr>
            <w:tcW w:w="161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4.3.</w:t>
            </w:r>
          </w:p>
        </w:tc>
        <w:tc>
          <w:tcPr>
            <w:tcW w:w="3018" w:type="pct"/>
            <w:gridSpan w:val="3"/>
            <w:tcBorders>
              <w:top w:val="nil"/>
              <w:left w:val="single" w:sz="4" w:space="0" w:color="000000"/>
              <w:bottom w:val="single" w:sz="4" w:space="0" w:color="000000"/>
              <w:right w:val="nil"/>
            </w:tcBorders>
            <w:hideMark/>
          </w:tcPr>
          <w:p w:rsidR="009322B0" w:rsidRDefault="00915B9A" w:rsidP="00751C6A">
            <w:pPr>
              <w:suppressAutoHyphens/>
              <w:snapToGrid w:val="0"/>
              <w:rPr>
                <w:szCs w:val="24"/>
                <w:lang w:eastAsia="ar-SA"/>
              </w:rPr>
            </w:pPr>
            <w:r>
              <w:rPr>
                <w:szCs w:val="24"/>
                <w:lang w:eastAsia="ar-SA"/>
              </w:rPr>
              <w:t xml:space="preserve">Visų balsadėžėje rastų </w:t>
            </w:r>
            <w:r w:rsidR="00751C6A">
              <w:rPr>
                <w:szCs w:val="24"/>
                <w:lang w:eastAsia="ar-SA"/>
              </w:rPr>
              <w:t>b</w:t>
            </w:r>
            <w:r w:rsidR="00FA7EF4">
              <w:rPr>
                <w:bCs/>
                <w:szCs w:val="24"/>
                <w:lang w:eastAsia="ar-SA"/>
              </w:rPr>
              <w:t>alsavimo</w:t>
            </w:r>
            <w:r>
              <w:rPr>
                <w:szCs w:val="24"/>
                <w:lang w:eastAsia="ar-SA"/>
              </w:rPr>
              <w:t xml:space="preserve"> lapų skaičius</w:t>
            </w:r>
          </w:p>
        </w:tc>
        <w:tc>
          <w:tcPr>
            <w:tcW w:w="161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4.4.</w:t>
            </w:r>
          </w:p>
        </w:tc>
        <w:tc>
          <w:tcPr>
            <w:tcW w:w="3018" w:type="pct"/>
            <w:gridSpan w:val="3"/>
            <w:tcBorders>
              <w:top w:val="nil"/>
              <w:left w:val="single" w:sz="4" w:space="0" w:color="000000"/>
              <w:bottom w:val="single" w:sz="4" w:space="0" w:color="000000"/>
              <w:right w:val="nil"/>
            </w:tcBorders>
            <w:hideMark/>
          </w:tcPr>
          <w:p w:rsidR="009322B0" w:rsidRDefault="00915B9A" w:rsidP="00751C6A">
            <w:pPr>
              <w:suppressAutoHyphens/>
              <w:snapToGrid w:val="0"/>
              <w:rPr>
                <w:szCs w:val="24"/>
                <w:lang w:eastAsia="ar-SA"/>
              </w:rPr>
            </w:pPr>
            <w:r>
              <w:rPr>
                <w:szCs w:val="24"/>
                <w:lang w:eastAsia="ar-SA"/>
              </w:rPr>
              <w:t xml:space="preserve">Balsadėžėje rastų galiojančių </w:t>
            </w:r>
            <w:r w:rsidR="00751C6A">
              <w:rPr>
                <w:szCs w:val="24"/>
                <w:lang w:eastAsia="ar-SA"/>
              </w:rPr>
              <w:t>b</w:t>
            </w:r>
            <w:r w:rsidR="00FA7EF4">
              <w:rPr>
                <w:bCs/>
                <w:szCs w:val="24"/>
                <w:lang w:eastAsia="ar-SA"/>
              </w:rPr>
              <w:t>alsavimo</w:t>
            </w:r>
            <w:r w:rsidR="00FA7EF4" w:rsidDel="00FA7EF4">
              <w:rPr>
                <w:szCs w:val="24"/>
                <w:lang w:eastAsia="ar-SA"/>
              </w:rPr>
              <w:t xml:space="preserve"> </w:t>
            </w:r>
            <w:r>
              <w:rPr>
                <w:szCs w:val="24"/>
                <w:lang w:eastAsia="ar-SA"/>
              </w:rPr>
              <w:t>lapų skaičius</w:t>
            </w:r>
          </w:p>
        </w:tc>
        <w:tc>
          <w:tcPr>
            <w:tcW w:w="161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rPr>
          <w:trHeight w:val="239"/>
        </w:trPr>
        <w:tc>
          <w:tcPr>
            <w:tcW w:w="363" w:type="pct"/>
            <w:tcBorders>
              <w:top w:val="nil"/>
              <w:left w:val="single" w:sz="4" w:space="0" w:color="000000"/>
              <w:bottom w:val="single" w:sz="4" w:space="0" w:color="000000"/>
              <w:right w:val="nil"/>
            </w:tcBorders>
            <w:shd w:val="clear" w:color="auto" w:fill="FFFFFF"/>
            <w:vAlign w:val="center"/>
            <w:hideMark/>
          </w:tcPr>
          <w:p w:rsidR="009322B0" w:rsidRDefault="00915B9A" w:rsidP="00EB22CD">
            <w:pPr>
              <w:suppressAutoHyphens/>
              <w:snapToGrid w:val="0"/>
              <w:jc w:val="center"/>
              <w:rPr>
                <w:szCs w:val="24"/>
                <w:lang w:eastAsia="ar-SA"/>
              </w:rPr>
            </w:pPr>
            <w:r>
              <w:rPr>
                <w:szCs w:val="24"/>
                <w:lang w:eastAsia="ar-SA"/>
              </w:rPr>
              <w:t>4.5.</w:t>
            </w:r>
          </w:p>
        </w:tc>
        <w:tc>
          <w:tcPr>
            <w:tcW w:w="3014" w:type="pct"/>
            <w:gridSpan w:val="2"/>
            <w:tcBorders>
              <w:top w:val="nil"/>
              <w:left w:val="single" w:sz="4" w:space="0" w:color="000000"/>
              <w:bottom w:val="single" w:sz="4" w:space="0" w:color="000000"/>
              <w:right w:val="single" w:sz="4" w:space="0" w:color="000000"/>
            </w:tcBorders>
            <w:shd w:val="clear" w:color="auto" w:fill="FFFFFF"/>
            <w:vAlign w:val="center"/>
            <w:hideMark/>
          </w:tcPr>
          <w:p w:rsidR="009322B0" w:rsidRDefault="00915B9A" w:rsidP="00723A22">
            <w:pPr>
              <w:tabs>
                <w:tab w:val="left" w:pos="720"/>
              </w:tabs>
              <w:suppressAutoHyphens/>
              <w:rPr>
                <w:szCs w:val="24"/>
                <w:lang w:eastAsia="ar-SA"/>
              </w:rPr>
            </w:pPr>
            <w:r>
              <w:rPr>
                <w:szCs w:val="24"/>
                <w:lang w:eastAsia="ar-SA"/>
              </w:rPr>
              <w:t xml:space="preserve">Balsadėžėje rastų negaliojančių </w:t>
            </w:r>
            <w:r w:rsidR="00723A22">
              <w:rPr>
                <w:szCs w:val="24"/>
                <w:lang w:eastAsia="ar-SA"/>
              </w:rPr>
              <w:t>b</w:t>
            </w:r>
            <w:r w:rsidR="00FA7EF4">
              <w:rPr>
                <w:bCs/>
                <w:szCs w:val="24"/>
                <w:lang w:eastAsia="ar-SA"/>
              </w:rPr>
              <w:t>alsavimo</w:t>
            </w:r>
            <w:r>
              <w:rPr>
                <w:szCs w:val="24"/>
                <w:lang w:eastAsia="ar-SA"/>
              </w:rPr>
              <w:t xml:space="preserve"> lapų skaičius</w:t>
            </w:r>
          </w:p>
        </w:tc>
        <w:tc>
          <w:tcPr>
            <w:tcW w:w="1623" w:type="pct"/>
            <w:gridSpan w:val="3"/>
            <w:tcBorders>
              <w:top w:val="nil"/>
              <w:left w:val="single" w:sz="4" w:space="0" w:color="000000"/>
              <w:bottom w:val="single" w:sz="4" w:space="0" w:color="000000"/>
              <w:right w:val="single" w:sz="4" w:space="0" w:color="000000"/>
            </w:tcBorders>
            <w:shd w:val="clear" w:color="auto" w:fill="FFFFFF"/>
            <w:vAlign w:val="center"/>
          </w:tcPr>
          <w:p w:rsidR="009322B0" w:rsidRDefault="009322B0" w:rsidP="00EB22CD">
            <w:pPr>
              <w:tabs>
                <w:tab w:val="left" w:pos="720"/>
              </w:tabs>
              <w:suppressAutoHyphens/>
              <w:jc w:val="center"/>
              <w:rPr>
                <w:szCs w:val="24"/>
                <w:lang w:eastAsia="ar-SA"/>
              </w:rPr>
            </w:pPr>
          </w:p>
        </w:tc>
      </w:tr>
      <w:tr w:rsidR="009322B0" w:rsidTr="00751C6A">
        <w:trPr>
          <w:trHeight w:val="379"/>
        </w:trPr>
        <w:tc>
          <w:tcPr>
            <w:tcW w:w="363" w:type="pct"/>
            <w:tcBorders>
              <w:top w:val="nil"/>
              <w:left w:val="single" w:sz="4" w:space="0" w:color="000000"/>
              <w:bottom w:val="single" w:sz="4" w:space="0" w:color="000000"/>
              <w:right w:val="nil"/>
            </w:tcBorders>
            <w:shd w:val="clear" w:color="auto" w:fill="FFFFFF" w:themeFill="background1"/>
            <w:vAlign w:val="center"/>
            <w:hideMark/>
          </w:tcPr>
          <w:p w:rsidR="009322B0" w:rsidRDefault="00915B9A" w:rsidP="00EB22CD">
            <w:pPr>
              <w:suppressAutoHyphens/>
              <w:snapToGrid w:val="0"/>
              <w:jc w:val="center"/>
              <w:rPr>
                <w:szCs w:val="24"/>
                <w:lang w:eastAsia="ar-SA"/>
              </w:rPr>
            </w:pPr>
            <w:r>
              <w:rPr>
                <w:szCs w:val="24"/>
                <w:lang w:eastAsia="ar-SA"/>
              </w:rPr>
              <w:t xml:space="preserve">5. </w:t>
            </w:r>
          </w:p>
        </w:tc>
        <w:tc>
          <w:tcPr>
            <w:tcW w:w="2208" w:type="pct"/>
            <w:tcBorders>
              <w:top w:val="nil"/>
              <w:left w:val="single" w:sz="4" w:space="0" w:color="000000"/>
              <w:bottom w:val="single" w:sz="4" w:space="0" w:color="000000"/>
              <w:right w:val="nil"/>
            </w:tcBorders>
            <w:shd w:val="clear" w:color="auto" w:fill="FFFFFF" w:themeFill="background1"/>
            <w:vAlign w:val="center"/>
            <w:hideMark/>
          </w:tcPr>
          <w:p w:rsidR="009322B0" w:rsidRDefault="00FA7EF4" w:rsidP="00EB22CD">
            <w:pPr>
              <w:suppressAutoHyphens/>
              <w:snapToGrid w:val="0"/>
              <w:rPr>
                <w:szCs w:val="24"/>
                <w:lang w:eastAsia="ar-SA"/>
              </w:rPr>
            </w:pPr>
            <w:r>
              <w:rPr>
                <w:bCs/>
                <w:szCs w:val="24"/>
                <w:lang w:eastAsia="ar-SA"/>
              </w:rPr>
              <w:t>Balsavimo</w:t>
            </w:r>
            <w:r w:rsidR="00915B9A">
              <w:rPr>
                <w:szCs w:val="24"/>
                <w:lang w:eastAsia="ar-SA"/>
              </w:rPr>
              <w:t xml:space="preserve"> rezultatai</w:t>
            </w:r>
          </w:p>
        </w:tc>
        <w:tc>
          <w:tcPr>
            <w:tcW w:w="809" w:type="pct"/>
            <w:gridSpan w:val="2"/>
            <w:tcBorders>
              <w:top w:val="nil"/>
              <w:left w:val="single" w:sz="4" w:space="0" w:color="000000"/>
              <w:bottom w:val="single" w:sz="4" w:space="0" w:color="000000"/>
              <w:right w:val="single" w:sz="4" w:space="0" w:color="000000"/>
            </w:tcBorders>
            <w:shd w:val="clear" w:color="auto" w:fill="FFFFFF" w:themeFill="background1"/>
            <w:vAlign w:val="center"/>
            <w:hideMark/>
          </w:tcPr>
          <w:p w:rsidR="009322B0" w:rsidRDefault="00915B9A" w:rsidP="00EB22CD">
            <w:pPr>
              <w:tabs>
                <w:tab w:val="left" w:pos="720"/>
              </w:tabs>
              <w:suppressAutoHyphens/>
              <w:jc w:val="center"/>
              <w:rPr>
                <w:szCs w:val="24"/>
                <w:lang w:eastAsia="ar-SA"/>
              </w:rPr>
            </w:pPr>
            <w:r>
              <w:rPr>
                <w:szCs w:val="24"/>
                <w:lang w:eastAsia="ar-SA"/>
              </w:rPr>
              <w:t>El. ryšio priemonėmis</w:t>
            </w:r>
          </w:p>
        </w:tc>
        <w:tc>
          <w:tcPr>
            <w:tcW w:w="809" w:type="pct"/>
            <w:tcBorders>
              <w:top w:val="nil"/>
              <w:left w:val="single" w:sz="4" w:space="0" w:color="000000"/>
              <w:bottom w:val="single" w:sz="4" w:space="0" w:color="000000"/>
              <w:right w:val="single" w:sz="4" w:space="0" w:color="000000"/>
            </w:tcBorders>
            <w:shd w:val="clear" w:color="auto" w:fill="FFFFFF" w:themeFill="background1"/>
            <w:vAlign w:val="center"/>
            <w:hideMark/>
          </w:tcPr>
          <w:p w:rsidR="009322B0" w:rsidRDefault="00915B9A" w:rsidP="00723A22">
            <w:pPr>
              <w:tabs>
                <w:tab w:val="left" w:pos="720"/>
              </w:tabs>
              <w:suppressAutoHyphens/>
              <w:jc w:val="center"/>
              <w:rPr>
                <w:szCs w:val="24"/>
                <w:lang w:eastAsia="ar-SA"/>
              </w:rPr>
            </w:pPr>
            <w:r>
              <w:rPr>
                <w:szCs w:val="24"/>
                <w:lang w:eastAsia="ar-SA"/>
              </w:rPr>
              <w:t xml:space="preserve">Pildant </w:t>
            </w:r>
            <w:r w:rsidR="00723A22">
              <w:rPr>
                <w:szCs w:val="24"/>
                <w:lang w:eastAsia="ar-SA"/>
              </w:rPr>
              <w:t>b</w:t>
            </w:r>
            <w:r w:rsidR="00FA7EF4">
              <w:rPr>
                <w:bCs/>
                <w:szCs w:val="24"/>
                <w:lang w:eastAsia="ar-SA"/>
              </w:rPr>
              <w:t>alsavimo</w:t>
            </w:r>
            <w:r>
              <w:rPr>
                <w:szCs w:val="24"/>
                <w:lang w:eastAsia="ar-SA"/>
              </w:rPr>
              <w:t xml:space="preserve"> lapą</w:t>
            </w:r>
            <w:r w:rsidR="0089215D">
              <w:rPr>
                <w:szCs w:val="24"/>
                <w:lang w:eastAsia="ar-SA"/>
              </w:rPr>
              <w:t xml:space="preserve"> (seniūnijoje ir namuose)</w:t>
            </w:r>
          </w:p>
        </w:tc>
        <w:tc>
          <w:tcPr>
            <w:tcW w:w="810"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9322B0" w:rsidRDefault="00915B9A" w:rsidP="00EB22CD">
            <w:pPr>
              <w:tabs>
                <w:tab w:val="left" w:pos="720"/>
              </w:tabs>
              <w:suppressAutoHyphens/>
              <w:jc w:val="center"/>
              <w:rPr>
                <w:szCs w:val="24"/>
                <w:lang w:eastAsia="ar-SA"/>
              </w:rPr>
            </w:pPr>
            <w:r>
              <w:rPr>
                <w:szCs w:val="24"/>
                <w:lang w:eastAsia="ar-SA"/>
              </w:rPr>
              <w:t>Iš viso atiduotų balsų skaičius</w:t>
            </w:r>
          </w:p>
        </w:tc>
      </w:tr>
      <w:tr w:rsidR="009322B0">
        <w:trPr>
          <w:trHeight w:val="379"/>
        </w:trPr>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5.1.</w:t>
            </w:r>
          </w:p>
        </w:tc>
        <w:tc>
          <w:tcPr>
            <w:tcW w:w="2208"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rPr>
                <w:i/>
                <w:szCs w:val="24"/>
                <w:lang w:eastAsia="ar-SA"/>
              </w:rPr>
            </w:pPr>
            <w:r>
              <w:rPr>
                <w:i/>
                <w:szCs w:val="24"/>
                <w:lang w:eastAsia="ar-SA"/>
              </w:rPr>
              <w:t>(Kandidato vardas ir pavardė)</w:t>
            </w:r>
          </w:p>
        </w:tc>
        <w:tc>
          <w:tcPr>
            <w:tcW w:w="809" w:type="pct"/>
            <w:gridSpan w:val="2"/>
            <w:tcBorders>
              <w:top w:val="nil"/>
              <w:left w:val="single" w:sz="4" w:space="0" w:color="000000"/>
              <w:bottom w:val="single" w:sz="4" w:space="0" w:color="000000"/>
              <w:right w:val="single" w:sz="4" w:space="0" w:color="000000"/>
            </w:tcBorders>
            <w:vAlign w:val="center"/>
            <w:hideMark/>
          </w:tcPr>
          <w:p w:rsidR="009322B0" w:rsidRDefault="00915B9A" w:rsidP="00EB22CD">
            <w:pPr>
              <w:tabs>
                <w:tab w:val="left" w:pos="720"/>
              </w:tabs>
              <w:suppressAutoHyphens/>
              <w:jc w:val="center"/>
              <w:rPr>
                <w:i/>
                <w:szCs w:val="24"/>
                <w:lang w:eastAsia="ar-SA"/>
              </w:rPr>
            </w:pPr>
            <w:r>
              <w:rPr>
                <w:i/>
                <w:szCs w:val="24"/>
                <w:lang w:eastAsia="ar-SA"/>
              </w:rPr>
              <w:t>(Atiduotų balsų skaičius)</w:t>
            </w:r>
          </w:p>
        </w:tc>
        <w:tc>
          <w:tcPr>
            <w:tcW w:w="809" w:type="pct"/>
            <w:tcBorders>
              <w:top w:val="nil"/>
              <w:left w:val="single" w:sz="4" w:space="0" w:color="000000"/>
              <w:bottom w:val="single" w:sz="4" w:space="0" w:color="000000"/>
              <w:right w:val="single" w:sz="4" w:space="0" w:color="000000"/>
            </w:tcBorders>
            <w:vAlign w:val="center"/>
            <w:hideMark/>
          </w:tcPr>
          <w:p w:rsidR="009322B0" w:rsidRDefault="00915B9A" w:rsidP="00EB22CD">
            <w:pPr>
              <w:tabs>
                <w:tab w:val="left" w:pos="720"/>
              </w:tabs>
              <w:suppressAutoHyphens/>
              <w:jc w:val="center"/>
              <w:rPr>
                <w:i/>
                <w:szCs w:val="24"/>
                <w:lang w:eastAsia="ar-SA"/>
              </w:rPr>
            </w:pPr>
            <w:r>
              <w:rPr>
                <w:i/>
                <w:szCs w:val="24"/>
                <w:lang w:eastAsia="ar-SA"/>
              </w:rPr>
              <w:t>(Atiduotų balsų skaičius)</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9322B0" w:rsidRDefault="00915B9A" w:rsidP="00EB22CD">
            <w:pPr>
              <w:tabs>
                <w:tab w:val="left" w:pos="720"/>
              </w:tabs>
              <w:suppressAutoHyphens/>
              <w:jc w:val="center"/>
              <w:rPr>
                <w:i/>
                <w:szCs w:val="24"/>
                <w:lang w:eastAsia="ar-SA"/>
              </w:rPr>
            </w:pPr>
            <w:r>
              <w:rPr>
                <w:i/>
                <w:szCs w:val="24"/>
                <w:lang w:eastAsia="ar-SA"/>
              </w:rPr>
              <w:t>(Atiduotų balsų skaičius)</w:t>
            </w: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5.2.</w:t>
            </w:r>
          </w:p>
        </w:tc>
        <w:tc>
          <w:tcPr>
            <w:tcW w:w="2208"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rPr>
                <w:i/>
                <w:szCs w:val="24"/>
                <w:lang w:eastAsia="ar-SA"/>
              </w:rPr>
            </w:pPr>
            <w:r>
              <w:rPr>
                <w:i/>
                <w:szCs w:val="24"/>
                <w:lang w:eastAsia="ar-SA"/>
              </w:rPr>
              <w:t xml:space="preserve">(Kandidato vardas ir pavardė) </w:t>
            </w:r>
          </w:p>
        </w:tc>
        <w:tc>
          <w:tcPr>
            <w:tcW w:w="809" w:type="pct"/>
            <w:gridSpan w:val="2"/>
            <w:tcBorders>
              <w:top w:val="nil"/>
              <w:left w:val="single" w:sz="4" w:space="0" w:color="000000"/>
              <w:bottom w:val="single" w:sz="4" w:space="0" w:color="000000"/>
              <w:right w:val="single" w:sz="4" w:space="0" w:color="000000"/>
            </w:tcBorders>
            <w:vAlign w:val="center"/>
            <w:hideMark/>
          </w:tcPr>
          <w:p w:rsidR="009322B0" w:rsidRDefault="00915B9A" w:rsidP="00EB22CD">
            <w:pPr>
              <w:tabs>
                <w:tab w:val="left" w:pos="720"/>
              </w:tabs>
              <w:suppressAutoHyphens/>
              <w:jc w:val="center"/>
              <w:rPr>
                <w:i/>
                <w:szCs w:val="24"/>
                <w:lang w:eastAsia="ar-SA"/>
              </w:rPr>
            </w:pPr>
            <w:r>
              <w:rPr>
                <w:i/>
                <w:szCs w:val="24"/>
                <w:lang w:eastAsia="ar-SA"/>
              </w:rPr>
              <w:t>(Atiduotų balsų skaičius)</w:t>
            </w:r>
          </w:p>
        </w:tc>
        <w:tc>
          <w:tcPr>
            <w:tcW w:w="809" w:type="pct"/>
            <w:tcBorders>
              <w:top w:val="nil"/>
              <w:left w:val="single" w:sz="4" w:space="0" w:color="000000"/>
              <w:bottom w:val="single" w:sz="4" w:space="0" w:color="000000"/>
              <w:right w:val="single" w:sz="4" w:space="0" w:color="000000"/>
            </w:tcBorders>
            <w:vAlign w:val="center"/>
            <w:hideMark/>
          </w:tcPr>
          <w:p w:rsidR="009322B0" w:rsidRDefault="00915B9A" w:rsidP="00EB22CD">
            <w:pPr>
              <w:tabs>
                <w:tab w:val="left" w:pos="720"/>
              </w:tabs>
              <w:suppressAutoHyphens/>
              <w:jc w:val="center"/>
              <w:rPr>
                <w:i/>
                <w:szCs w:val="24"/>
                <w:lang w:eastAsia="ar-SA"/>
              </w:rPr>
            </w:pPr>
            <w:r>
              <w:rPr>
                <w:i/>
                <w:szCs w:val="24"/>
                <w:lang w:eastAsia="ar-SA"/>
              </w:rPr>
              <w:t>(Atiduotų balsų skaičius)</w:t>
            </w:r>
          </w:p>
        </w:tc>
        <w:tc>
          <w:tcPr>
            <w:tcW w:w="810" w:type="pct"/>
            <w:tcBorders>
              <w:top w:val="single" w:sz="4" w:space="0" w:color="000000"/>
              <w:left w:val="single" w:sz="4" w:space="0" w:color="000000"/>
              <w:bottom w:val="single" w:sz="4" w:space="0" w:color="000000"/>
              <w:right w:val="single" w:sz="4" w:space="0" w:color="000000"/>
            </w:tcBorders>
            <w:vAlign w:val="center"/>
            <w:hideMark/>
          </w:tcPr>
          <w:p w:rsidR="009322B0" w:rsidRDefault="00915B9A" w:rsidP="00EB22CD">
            <w:pPr>
              <w:tabs>
                <w:tab w:val="left" w:pos="720"/>
              </w:tabs>
              <w:suppressAutoHyphens/>
              <w:jc w:val="center"/>
              <w:rPr>
                <w:i/>
                <w:szCs w:val="24"/>
                <w:lang w:eastAsia="ar-SA"/>
              </w:rPr>
            </w:pPr>
            <w:r>
              <w:rPr>
                <w:i/>
                <w:szCs w:val="24"/>
                <w:lang w:eastAsia="ar-SA"/>
              </w:rPr>
              <w:t>(Atiduotų balsų skaičius)</w:t>
            </w:r>
          </w:p>
        </w:tc>
      </w:tr>
      <w:tr w:rsidR="009322B0">
        <w:tc>
          <w:tcPr>
            <w:tcW w:w="363" w:type="pct"/>
            <w:tcBorders>
              <w:top w:val="nil"/>
              <w:left w:val="single" w:sz="4" w:space="0" w:color="000000"/>
              <w:bottom w:val="single" w:sz="4" w:space="0" w:color="000000"/>
              <w:right w:val="nil"/>
            </w:tcBorders>
            <w:vAlign w:val="center"/>
          </w:tcPr>
          <w:p w:rsidR="009322B0" w:rsidRDefault="009322B0" w:rsidP="00EB22CD">
            <w:pPr>
              <w:suppressAutoHyphens/>
              <w:snapToGrid w:val="0"/>
              <w:jc w:val="center"/>
              <w:rPr>
                <w:szCs w:val="24"/>
                <w:lang w:eastAsia="ar-SA"/>
              </w:rPr>
            </w:pPr>
          </w:p>
        </w:tc>
        <w:tc>
          <w:tcPr>
            <w:tcW w:w="2208" w:type="pct"/>
            <w:tcBorders>
              <w:top w:val="nil"/>
              <w:left w:val="single" w:sz="4" w:space="0" w:color="000000"/>
              <w:bottom w:val="single" w:sz="4" w:space="0" w:color="000000"/>
              <w:right w:val="nil"/>
            </w:tcBorders>
          </w:tcPr>
          <w:p w:rsidR="009322B0" w:rsidRDefault="009322B0" w:rsidP="00EB22CD">
            <w:pPr>
              <w:suppressAutoHyphens/>
              <w:snapToGrid w:val="0"/>
              <w:rPr>
                <w:i/>
                <w:szCs w:val="24"/>
                <w:lang w:eastAsia="ar-SA"/>
              </w:rPr>
            </w:pPr>
          </w:p>
        </w:tc>
        <w:tc>
          <w:tcPr>
            <w:tcW w:w="80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c>
          <w:tcPr>
            <w:tcW w:w="809" w:type="pct"/>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c>
          <w:tcPr>
            <w:tcW w:w="810" w:type="pct"/>
            <w:tcBorders>
              <w:top w:val="single" w:sz="4" w:space="0" w:color="000000"/>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tcPr>
          <w:p w:rsidR="009322B0" w:rsidRDefault="009322B0" w:rsidP="00EB22CD">
            <w:pPr>
              <w:suppressAutoHyphens/>
              <w:snapToGrid w:val="0"/>
              <w:jc w:val="center"/>
              <w:rPr>
                <w:szCs w:val="24"/>
                <w:lang w:eastAsia="ar-SA"/>
              </w:rPr>
            </w:pPr>
          </w:p>
        </w:tc>
        <w:tc>
          <w:tcPr>
            <w:tcW w:w="2208" w:type="pct"/>
            <w:tcBorders>
              <w:top w:val="nil"/>
              <w:left w:val="single" w:sz="4" w:space="0" w:color="000000"/>
              <w:bottom w:val="single" w:sz="4" w:space="0" w:color="000000"/>
              <w:right w:val="nil"/>
            </w:tcBorders>
          </w:tcPr>
          <w:p w:rsidR="009322B0" w:rsidRDefault="009322B0" w:rsidP="00EB22CD">
            <w:pPr>
              <w:suppressAutoHyphens/>
              <w:snapToGrid w:val="0"/>
              <w:rPr>
                <w:i/>
                <w:szCs w:val="24"/>
                <w:lang w:eastAsia="ar-SA"/>
              </w:rPr>
            </w:pPr>
          </w:p>
        </w:tc>
        <w:tc>
          <w:tcPr>
            <w:tcW w:w="809" w:type="pct"/>
            <w:gridSpan w:val="2"/>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c>
          <w:tcPr>
            <w:tcW w:w="809" w:type="pct"/>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c>
          <w:tcPr>
            <w:tcW w:w="810" w:type="pct"/>
            <w:tcBorders>
              <w:top w:val="single" w:sz="4" w:space="0" w:color="000000"/>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6.</w:t>
            </w:r>
          </w:p>
        </w:tc>
        <w:tc>
          <w:tcPr>
            <w:tcW w:w="2208"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rPr>
                <w:i/>
                <w:szCs w:val="24"/>
                <w:lang w:eastAsia="ar-SA"/>
              </w:rPr>
            </w:pPr>
            <w:r>
              <w:rPr>
                <w:i/>
                <w:szCs w:val="24"/>
                <w:lang w:eastAsia="ar-SA"/>
              </w:rPr>
              <w:t>(Kandidato, surinkusio daugiausia balsų, vardas ir pavardė)</w:t>
            </w:r>
          </w:p>
        </w:tc>
        <w:tc>
          <w:tcPr>
            <w:tcW w:w="2429" w:type="pct"/>
            <w:gridSpan w:val="4"/>
            <w:tcBorders>
              <w:top w:val="nil"/>
              <w:left w:val="single" w:sz="4" w:space="0" w:color="000000"/>
              <w:bottom w:val="single" w:sz="4" w:space="0" w:color="000000"/>
              <w:right w:val="single" w:sz="4" w:space="0" w:color="000000"/>
            </w:tcBorders>
          </w:tcPr>
          <w:p w:rsidR="009322B0" w:rsidRDefault="009322B0" w:rsidP="00EB22CD">
            <w:pPr>
              <w:suppressAutoHyphens/>
              <w:snapToGrid w:val="0"/>
              <w:rPr>
                <w:i/>
                <w:szCs w:val="24"/>
                <w:lang w:eastAsia="ar-SA"/>
              </w:rPr>
            </w:pPr>
          </w:p>
        </w:tc>
      </w:tr>
      <w:tr w:rsidR="009322B0">
        <w:tc>
          <w:tcPr>
            <w:tcW w:w="363" w:type="pct"/>
            <w:tcBorders>
              <w:top w:val="nil"/>
              <w:left w:val="single" w:sz="4" w:space="0" w:color="000000"/>
              <w:bottom w:val="single" w:sz="4" w:space="0" w:color="000000"/>
              <w:right w:val="nil"/>
            </w:tcBorders>
            <w:vAlign w:val="center"/>
            <w:hideMark/>
          </w:tcPr>
          <w:p w:rsidR="009322B0" w:rsidRDefault="00915B9A" w:rsidP="00EB22CD">
            <w:pPr>
              <w:suppressAutoHyphens/>
              <w:snapToGrid w:val="0"/>
              <w:jc w:val="center"/>
              <w:rPr>
                <w:szCs w:val="24"/>
                <w:lang w:eastAsia="ar-SA"/>
              </w:rPr>
            </w:pPr>
            <w:r>
              <w:rPr>
                <w:szCs w:val="24"/>
                <w:lang w:eastAsia="ar-SA"/>
              </w:rPr>
              <w:t>7.</w:t>
            </w:r>
          </w:p>
        </w:tc>
        <w:tc>
          <w:tcPr>
            <w:tcW w:w="2208" w:type="pct"/>
            <w:tcBorders>
              <w:top w:val="nil"/>
              <w:left w:val="single" w:sz="4" w:space="0" w:color="000000"/>
              <w:bottom w:val="single" w:sz="4" w:space="0" w:color="000000"/>
              <w:right w:val="nil"/>
            </w:tcBorders>
            <w:vAlign w:val="center"/>
            <w:hideMark/>
          </w:tcPr>
          <w:p w:rsidR="009322B0" w:rsidRDefault="00915B9A" w:rsidP="00EB22CD">
            <w:pPr>
              <w:tabs>
                <w:tab w:val="left" w:pos="720"/>
              </w:tabs>
              <w:suppressAutoHyphens/>
              <w:spacing w:line="360" w:lineRule="auto"/>
              <w:rPr>
                <w:i/>
                <w:szCs w:val="24"/>
                <w:lang w:eastAsia="ar-SA"/>
              </w:rPr>
            </w:pPr>
            <w:r>
              <w:rPr>
                <w:i/>
                <w:szCs w:val="24"/>
                <w:lang w:eastAsia="ar-SA"/>
              </w:rPr>
              <w:t>(Kita svarbi informacija)</w:t>
            </w:r>
          </w:p>
        </w:tc>
        <w:tc>
          <w:tcPr>
            <w:tcW w:w="2429" w:type="pct"/>
            <w:gridSpan w:val="4"/>
            <w:tcBorders>
              <w:top w:val="nil"/>
              <w:left w:val="single" w:sz="4" w:space="0" w:color="000000"/>
              <w:bottom w:val="single" w:sz="4" w:space="0" w:color="000000"/>
              <w:right w:val="single" w:sz="4" w:space="0" w:color="000000"/>
            </w:tcBorders>
          </w:tcPr>
          <w:p w:rsidR="009322B0" w:rsidRDefault="009322B0" w:rsidP="00EB22CD">
            <w:pPr>
              <w:tabs>
                <w:tab w:val="left" w:pos="720"/>
              </w:tabs>
              <w:suppressAutoHyphens/>
              <w:spacing w:line="360" w:lineRule="auto"/>
              <w:jc w:val="both"/>
              <w:rPr>
                <w:i/>
                <w:szCs w:val="24"/>
                <w:lang w:eastAsia="ar-SA"/>
              </w:rPr>
            </w:pPr>
          </w:p>
        </w:tc>
      </w:tr>
    </w:tbl>
    <w:p w:rsidR="009322B0" w:rsidRDefault="009322B0">
      <w:pPr>
        <w:suppressAutoHyphens/>
        <w:rPr>
          <w:szCs w:val="24"/>
          <w:lang w:eastAsia="ar-SA"/>
        </w:rPr>
      </w:pPr>
    </w:p>
    <w:p w:rsidR="009322B0" w:rsidRDefault="00915B9A">
      <w:pPr>
        <w:suppressAutoHyphens/>
        <w:rPr>
          <w:i/>
          <w:szCs w:val="24"/>
          <w:lang w:eastAsia="ar-SA"/>
        </w:rPr>
      </w:pPr>
      <w:r>
        <w:rPr>
          <w:szCs w:val="24"/>
          <w:lang w:eastAsia="ar-SA"/>
        </w:rPr>
        <w:t>Komisijos pirmininkas</w:t>
      </w:r>
      <w:r>
        <w:rPr>
          <w:szCs w:val="24"/>
          <w:lang w:eastAsia="ar-SA"/>
        </w:rPr>
        <w:tab/>
      </w:r>
      <w:r>
        <w:rPr>
          <w:szCs w:val="24"/>
          <w:lang w:eastAsia="ar-SA"/>
        </w:rPr>
        <w:tab/>
        <w:t>(</w:t>
      </w:r>
      <w:r>
        <w:rPr>
          <w:i/>
          <w:szCs w:val="24"/>
          <w:lang w:eastAsia="ar-SA"/>
        </w:rPr>
        <w:t>Parašas)                            (Vardas, pavardė)</w:t>
      </w:r>
    </w:p>
    <w:p w:rsidR="009322B0" w:rsidRDefault="009322B0">
      <w:pPr>
        <w:suppressAutoHyphens/>
        <w:rPr>
          <w:szCs w:val="24"/>
          <w:lang w:eastAsia="ar-SA"/>
        </w:rPr>
      </w:pPr>
    </w:p>
    <w:p w:rsidR="009322B0" w:rsidRDefault="00915B9A">
      <w:pPr>
        <w:suppressAutoHyphens/>
        <w:rPr>
          <w:i/>
          <w:szCs w:val="24"/>
          <w:lang w:eastAsia="ar-SA"/>
        </w:rPr>
      </w:pPr>
      <w:r>
        <w:rPr>
          <w:szCs w:val="24"/>
          <w:lang w:eastAsia="ar-SA"/>
        </w:rPr>
        <w:t>Komisijos nariai:</w:t>
      </w:r>
      <w:r>
        <w:rPr>
          <w:szCs w:val="24"/>
          <w:lang w:eastAsia="ar-SA"/>
        </w:rPr>
        <w:tab/>
      </w:r>
      <w:r>
        <w:rPr>
          <w:szCs w:val="24"/>
          <w:lang w:eastAsia="ar-SA"/>
        </w:rPr>
        <w:tab/>
        <w:t>(</w:t>
      </w:r>
      <w:r>
        <w:rPr>
          <w:i/>
          <w:szCs w:val="24"/>
          <w:lang w:eastAsia="ar-SA"/>
        </w:rPr>
        <w:t>Parašas)                            (Vardas, pavardė)</w:t>
      </w:r>
    </w:p>
    <w:p w:rsidR="001B6C24" w:rsidRPr="001B6C24" w:rsidRDefault="001B6C24">
      <w:pPr>
        <w:suppressAutoHyphens/>
        <w:rPr>
          <w:i/>
          <w:szCs w:val="24"/>
          <w:lang w:eastAsia="ar-SA"/>
        </w:rPr>
      </w:pPr>
    </w:p>
    <w:p w:rsidR="009322B0" w:rsidRDefault="00915B9A">
      <w:pPr>
        <w:suppressAutoHyphens/>
        <w:ind w:left="3888"/>
        <w:rPr>
          <w:i/>
          <w:szCs w:val="24"/>
          <w:lang w:eastAsia="ar-SA"/>
        </w:rPr>
      </w:pPr>
      <w:r>
        <w:rPr>
          <w:szCs w:val="24"/>
          <w:lang w:eastAsia="ar-SA"/>
        </w:rPr>
        <w:t>(</w:t>
      </w:r>
      <w:r>
        <w:rPr>
          <w:i/>
          <w:szCs w:val="24"/>
          <w:lang w:eastAsia="ar-SA"/>
        </w:rPr>
        <w:t>Parašas)                            (Vardas, pavardė)</w:t>
      </w:r>
    </w:p>
    <w:p w:rsidR="009322B0" w:rsidRDefault="009322B0">
      <w:pPr>
        <w:rPr>
          <w:rFonts w:ascii="Arial" w:hAnsi="Arial" w:cs="Arial"/>
          <w:sz w:val="16"/>
          <w:szCs w:val="16"/>
          <w:lang w:eastAsia="lt-LT"/>
        </w:rPr>
        <w:sectPr w:rsidR="009322B0" w:rsidSect="00042DA0">
          <w:pgSz w:w="11906" w:h="16838"/>
          <w:pgMar w:top="1276" w:right="567" w:bottom="1134" w:left="1701" w:header="567" w:footer="567" w:gutter="0"/>
          <w:cols w:space="1296"/>
          <w:titlePg/>
          <w:docGrid w:linePitch="326"/>
        </w:sectPr>
      </w:pPr>
    </w:p>
    <w:p w:rsidR="009322B0" w:rsidRDefault="00915B9A" w:rsidP="00A26125">
      <w:pPr>
        <w:pageBreakBefore/>
        <w:suppressAutoHyphens/>
        <w:spacing w:line="360" w:lineRule="auto"/>
        <w:ind w:left="10773"/>
        <w:rPr>
          <w:szCs w:val="24"/>
          <w:lang w:eastAsia="ar-SA"/>
        </w:rPr>
      </w:pPr>
      <w:r>
        <w:rPr>
          <w:szCs w:val="24"/>
          <w:lang w:eastAsia="ar-SA"/>
        </w:rPr>
        <w:lastRenderedPageBreak/>
        <w:t>Kauno miesto savivaldybės seniūnaičių rinkim</w:t>
      </w:r>
      <w:r w:rsidR="00EA7875">
        <w:rPr>
          <w:szCs w:val="24"/>
          <w:lang w:eastAsia="ar-SA"/>
        </w:rPr>
        <w:t>o ir atšaukimo</w:t>
      </w:r>
      <w:r>
        <w:rPr>
          <w:szCs w:val="24"/>
          <w:lang w:eastAsia="ar-SA"/>
        </w:rPr>
        <w:t xml:space="preserve"> tvarkos aprašo</w:t>
      </w:r>
      <w:r w:rsidR="00EA7875">
        <w:rPr>
          <w:szCs w:val="24"/>
          <w:lang w:eastAsia="ar-SA"/>
        </w:rPr>
        <w:t xml:space="preserve">            </w:t>
      </w:r>
      <w:r>
        <w:rPr>
          <w:szCs w:val="24"/>
          <w:lang w:eastAsia="ar-SA"/>
        </w:rPr>
        <w:t xml:space="preserve">  7 priedas</w:t>
      </w:r>
    </w:p>
    <w:p w:rsidR="009322B0" w:rsidRDefault="009322B0">
      <w:pPr>
        <w:suppressAutoHyphens/>
        <w:jc w:val="center"/>
        <w:rPr>
          <w:b/>
          <w:szCs w:val="24"/>
          <w:lang w:eastAsia="ar-SA"/>
        </w:rPr>
      </w:pPr>
    </w:p>
    <w:p w:rsidR="009322B0" w:rsidRDefault="009322B0">
      <w:pPr>
        <w:suppressAutoHyphens/>
        <w:jc w:val="center"/>
        <w:rPr>
          <w:b/>
          <w:szCs w:val="24"/>
          <w:lang w:val="en-GB" w:eastAsia="ar-SA"/>
        </w:rPr>
      </w:pPr>
    </w:p>
    <w:p w:rsidR="009322B0" w:rsidRDefault="00915B9A">
      <w:pPr>
        <w:suppressAutoHyphens/>
        <w:jc w:val="center"/>
        <w:rPr>
          <w:b/>
          <w:szCs w:val="24"/>
          <w:lang w:val="en-GB" w:eastAsia="ar-SA"/>
        </w:rPr>
      </w:pPr>
      <w:r>
        <w:rPr>
          <w:b/>
          <w:szCs w:val="24"/>
          <w:lang w:val="en-GB" w:eastAsia="ar-SA"/>
        </w:rPr>
        <w:t>(Kandidatų registracijos žurnalo forma)</w:t>
      </w:r>
    </w:p>
    <w:p w:rsidR="009322B0" w:rsidRDefault="009322B0">
      <w:pPr>
        <w:suppressAutoHyphens/>
        <w:ind w:left="3888" w:firstLine="1296"/>
        <w:rPr>
          <w:szCs w:val="24"/>
          <w:lang w:val="en-GB" w:eastAsia="ar-SA"/>
        </w:rPr>
      </w:pPr>
    </w:p>
    <w:p w:rsidR="00EA7875" w:rsidRDefault="00EA7875">
      <w:pPr>
        <w:suppressAutoHyphens/>
        <w:ind w:left="3888" w:firstLine="1296"/>
        <w:rPr>
          <w:szCs w:val="24"/>
          <w:lang w:val="en-GB" w:eastAsia="ar-SA"/>
        </w:rPr>
      </w:pPr>
    </w:p>
    <w:p w:rsidR="009322B0" w:rsidRDefault="00915B9A">
      <w:pPr>
        <w:suppressAutoHyphens/>
        <w:jc w:val="center"/>
        <w:rPr>
          <w:b/>
          <w:szCs w:val="24"/>
          <w:lang w:val="en-GB" w:eastAsia="ar-SA"/>
        </w:rPr>
      </w:pPr>
      <w:r>
        <w:rPr>
          <w:b/>
          <w:szCs w:val="24"/>
          <w:lang w:val="en-GB" w:eastAsia="ar-SA"/>
        </w:rPr>
        <w:t xml:space="preserve">____________________ SENIŪNIJOS ____________________ SENIŪNAITIJOS KANDIDATŲ Į SENIŪNAIČIUS </w:t>
      </w:r>
    </w:p>
    <w:p w:rsidR="009322B0" w:rsidRDefault="00915B9A">
      <w:pPr>
        <w:suppressAutoHyphens/>
        <w:jc w:val="center"/>
        <w:rPr>
          <w:b/>
          <w:szCs w:val="24"/>
          <w:lang w:val="en-GB" w:eastAsia="ar-SA"/>
        </w:rPr>
      </w:pPr>
      <w:r>
        <w:rPr>
          <w:b/>
          <w:szCs w:val="24"/>
          <w:lang w:val="en-GB" w:eastAsia="ar-SA"/>
        </w:rPr>
        <w:t>REGISTRACIJOS ŽURNALAS</w:t>
      </w:r>
    </w:p>
    <w:p w:rsidR="009322B0" w:rsidRDefault="009322B0">
      <w:pPr>
        <w:suppressAutoHyphens/>
        <w:jc w:val="center"/>
        <w:rPr>
          <w:szCs w:val="24"/>
          <w:lang w:val="en-GB" w:eastAsia="ar-SA"/>
        </w:rPr>
      </w:pPr>
    </w:p>
    <w:p w:rsidR="009322B0" w:rsidRDefault="00915B9A">
      <w:pPr>
        <w:suppressAutoHyphens/>
        <w:jc w:val="center"/>
        <w:rPr>
          <w:szCs w:val="24"/>
          <w:lang w:val="en-GB" w:eastAsia="ar-SA"/>
        </w:rPr>
      </w:pPr>
      <w:r>
        <w:rPr>
          <w:szCs w:val="24"/>
          <w:lang w:val="en-GB" w:eastAsia="ar-SA"/>
        </w:rPr>
        <w:t>20__ m. ___________________d.</w:t>
      </w:r>
    </w:p>
    <w:p w:rsidR="009322B0" w:rsidRDefault="009322B0">
      <w:pPr>
        <w:suppressAutoHyphens/>
        <w:spacing w:line="360" w:lineRule="auto"/>
        <w:rPr>
          <w:szCs w:val="2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604"/>
        <w:gridCol w:w="3016"/>
        <w:gridCol w:w="2716"/>
        <w:gridCol w:w="1776"/>
        <w:gridCol w:w="2322"/>
        <w:gridCol w:w="1364"/>
        <w:gridCol w:w="1367"/>
      </w:tblGrid>
      <w:tr w:rsidR="009322B0" w:rsidTr="00A26125">
        <w:tc>
          <w:tcPr>
            <w:tcW w:w="327" w:type="pct"/>
            <w:tcBorders>
              <w:top w:val="single" w:sz="4" w:space="0" w:color="auto"/>
              <w:left w:val="single" w:sz="4" w:space="0" w:color="auto"/>
              <w:bottom w:val="single" w:sz="4" w:space="0" w:color="auto"/>
              <w:right w:val="single" w:sz="4" w:space="0" w:color="auto"/>
            </w:tcBorders>
            <w:vAlign w:val="center"/>
            <w:hideMark/>
          </w:tcPr>
          <w:p w:rsidR="009322B0" w:rsidRPr="00A26125" w:rsidRDefault="00915B9A">
            <w:pPr>
              <w:suppressAutoHyphens/>
              <w:jc w:val="center"/>
            </w:pPr>
            <w:r w:rsidRPr="00A26125">
              <w:t>Eil. Nr.</w:t>
            </w:r>
          </w:p>
        </w:tc>
        <w:tc>
          <w:tcPr>
            <w:tcW w:w="529" w:type="pct"/>
            <w:tcBorders>
              <w:top w:val="single" w:sz="4" w:space="0" w:color="auto"/>
              <w:left w:val="single" w:sz="4" w:space="0" w:color="auto"/>
              <w:bottom w:val="single" w:sz="4" w:space="0" w:color="auto"/>
              <w:right w:val="single" w:sz="4" w:space="0" w:color="auto"/>
            </w:tcBorders>
            <w:vAlign w:val="center"/>
            <w:hideMark/>
          </w:tcPr>
          <w:p w:rsidR="009322B0" w:rsidRPr="00A26125" w:rsidRDefault="00915B9A">
            <w:pPr>
              <w:suppressAutoHyphens/>
              <w:jc w:val="center"/>
            </w:pPr>
            <w:r w:rsidRPr="00A26125">
              <w:t>Registracijos data ir laikas</w:t>
            </w:r>
          </w:p>
        </w:tc>
        <w:tc>
          <w:tcPr>
            <w:tcW w:w="995" w:type="pct"/>
            <w:tcBorders>
              <w:top w:val="single" w:sz="4" w:space="0" w:color="auto"/>
              <w:left w:val="single" w:sz="4" w:space="0" w:color="auto"/>
              <w:bottom w:val="single" w:sz="4" w:space="0" w:color="auto"/>
              <w:right w:val="single" w:sz="4" w:space="0" w:color="auto"/>
            </w:tcBorders>
            <w:vAlign w:val="center"/>
            <w:hideMark/>
          </w:tcPr>
          <w:p w:rsidR="009322B0" w:rsidRPr="00A26125" w:rsidRDefault="00915B9A">
            <w:pPr>
              <w:suppressAutoHyphens/>
              <w:jc w:val="center"/>
            </w:pPr>
            <w:r w:rsidRPr="00A26125">
              <w:t>Vardas, pavardė</w:t>
            </w:r>
          </w:p>
        </w:tc>
        <w:tc>
          <w:tcPr>
            <w:tcW w:w="896" w:type="pct"/>
            <w:tcBorders>
              <w:top w:val="single" w:sz="4" w:space="0" w:color="auto"/>
              <w:left w:val="single" w:sz="4" w:space="0" w:color="auto"/>
              <w:bottom w:val="single" w:sz="4" w:space="0" w:color="auto"/>
              <w:right w:val="single" w:sz="4" w:space="0" w:color="auto"/>
            </w:tcBorders>
            <w:vAlign w:val="center"/>
            <w:hideMark/>
          </w:tcPr>
          <w:p w:rsidR="009322B0" w:rsidRPr="00A26125" w:rsidRDefault="00915B9A">
            <w:pPr>
              <w:suppressAutoHyphens/>
              <w:jc w:val="center"/>
            </w:pPr>
            <w:r w:rsidRPr="00A26125">
              <w:t>Deklaruota gyvenamoji vieta</w:t>
            </w:r>
          </w:p>
        </w:tc>
        <w:tc>
          <w:tcPr>
            <w:tcW w:w="586" w:type="pct"/>
            <w:tcBorders>
              <w:top w:val="single" w:sz="4" w:space="0" w:color="auto"/>
              <w:left w:val="single" w:sz="4" w:space="0" w:color="auto"/>
              <w:bottom w:val="single" w:sz="4" w:space="0" w:color="auto"/>
              <w:right w:val="single" w:sz="4" w:space="0" w:color="auto"/>
            </w:tcBorders>
            <w:vAlign w:val="center"/>
            <w:hideMark/>
          </w:tcPr>
          <w:p w:rsidR="009322B0" w:rsidRPr="00A26125" w:rsidRDefault="00915B9A">
            <w:pPr>
              <w:suppressAutoHyphens/>
              <w:jc w:val="center"/>
            </w:pPr>
            <w:r w:rsidRPr="00A26125">
              <w:t>Pateiktų dokumentų lapų skaičius</w:t>
            </w:r>
          </w:p>
        </w:tc>
        <w:tc>
          <w:tcPr>
            <w:tcW w:w="766" w:type="pct"/>
            <w:tcBorders>
              <w:top w:val="single" w:sz="4" w:space="0" w:color="auto"/>
              <w:left w:val="single" w:sz="4" w:space="0" w:color="auto"/>
              <w:bottom w:val="single" w:sz="4" w:space="0" w:color="auto"/>
              <w:right w:val="single" w:sz="4" w:space="0" w:color="auto"/>
            </w:tcBorders>
            <w:vAlign w:val="center"/>
            <w:hideMark/>
          </w:tcPr>
          <w:p w:rsidR="009322B0" w:rsidRPr="00A26125" w:rsidRDefault="00054DA1">
            <w:pPr>
              <w:suppressAutoHyphens/>
              <w:jc w:val="center"/>
            </w:pPr>
            <w:r w:rsidRPr="00A26125">
              <w:t>Telefono N</w:t>
            </w:r>
            <w:r w:rsidR="00915B9A" w:rsidRPr="00A26125">
              <w:t>r.</w:t>
            </w:r>
          </w:p>
        </w:tc>
        <w:tc>
          <w:tcPr>
            <w:tcW w:w="450" w:type="pct"/>
            <w:tcBorders>
              <w:top w:val="single" w:sz="4" w:space="0" w:color="auto"/>
              <w:left w:val="single" w:sz="4" w:space="0" w:color="auto"/>
              <w:bottom w:val="single" w:sz="4" w:space="0" w:color="auto"/>
              <w:right w:val="single" w:sz="4" w:space="0" w:color="auto"/>
            </w:tcBorders>
            <w:vAlign w:val="center"/>
            <w:hideMark/>
          </w:tcPr>
          <w:p w:rsidR="009322B0" w:rsidRPr="00A26125" w:rsidRDefault="00915B9A">
            <w:pPr>
              <w:suppressAutoHyphens/>
              <w:jc w:val="center"/>
            </w:pPr>
            <w:r w:rsidRPr="00A26125">
              <w:t>Kandidato parašas</w:t>
            </w:r>
          </w:p>
        </w:tc>
        <w:tc>
          <w:tcPr>
            <w:tcW w:w="451" w:type="pct"/>
            <w:tcBorders>
              <w:top w:val="single" w:sz="4" w:space="0" w:color="auto"/>
              <w:left w:val="single" w:sz="4" w:space="0" w:color="auto"/>
              <w:bottom w:val="single" w:sz="4" w:space="0" w:color="auto"/>
              <w:right w:val="single" w:sz="4" w:space="0" w:color="auto"/>
            </w:tcBorders>
            <w:vAlign w:val="center"/>
            <w:hideMark/>
          </w:tcPr>
          <w:p w:rsidR="009322B0" w:rsidRPr="00A26125" w:rsidRDefault="00915B9A">
            <w:pPr>
              <w:suppressAutoHyphens/>
              <w:jc w:val="center"/>
            </w:pPr>
            <w:r w:rsidRPr="00A26125">
              <w:t>Komisijos nario parašas</w:t>
            </w:r>
          </w:p>
        </w:tc>
      </w:tr>
      <w:tr w:rsidR="009322B0" w:rsidTr="00A26125">
        <w:trPr>
          <w:trHeight w:val="813"/>
        </w:trPr>
        <w:tc>
          <w:tcPr>
            <w:tcW w:w="327"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529"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995"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89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58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76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450"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451"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r>
      <w:tr w:rsidR="009322B0" w:rsidTr="00A26125">
        <w:trPr>
          <w:trHeight w:val="838"/>
        </w:trPr>
        <w:tc>
          <w:tcPr>
            <w:tcW w:w="327"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529"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995"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89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58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76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450"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451"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r>
      <w:tr w:rsidR="009322B0" w:rsidTr="00A26125">
        <w:trPr>
          <w:trHeight w:val="851"/>
        </w:trPr>
        <w:tc>
          <w:tcPr>
            <w:tcW w:w="327"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529"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995"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89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58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766"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450"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c>
          <w:tcPr>
            <w:tcW w:w="451" w:type="pct"/>
            <w:tcBorders>
              <w:top w:val="single" w:sz="4" w:space="0" w:color="auto"/>
              <w:left w:val="single" w:sz="4" w:space="0" w:color="auto"/>
              <w:bottom w:val="single" w:sz="4" w:space="0" w:color="auto"/>
              <w:right w:val="single" w:sz="4" w:space="0" w:color="auto"/>
            </w:tcBorders>
          </w:tcPr>
          <w:p w:rsidR="009322B0" w:rsidRDefault="009322B0">
            <w:pPr>
              <w:suppressAutoHyphens/>
              <w:spacing w:line="360" w:lineRule="auto"/>
              <w:rPr>
                <w:b/>
                <w:szCs w:val="24"/>
                <w:lang w:eastAsia="ar-SA"/>
              </w:rPr>
            </w:pPr>
          </w:p>
        </w:tc>
      </w:tr>
    </w:tbl>
    <w:p w:rsidR="009322B0" w:rsidRDefault="009322B0" w:rsidP="003A31E3">
      <w:pPr>
        <w:rPr>
          <w:rFonts w:eastAsia="MS Mincho"/>
          <w:i/>
          <w:iCs/>
          <w:sz w:val="20"/>
        </w:rPr>
      </w:pPr>
    </w:p>
    <w:p w:rsidR="005127A6" w:rsidRDefault="00EA7875" w:rsidP="00EA7875">
      <w:pPr>
        <w:jc w:val="center"/>
        <w:rPr>
          <w:rFonts w:eastAsia="MS Mincho"/>
          <w:i/>
          <w:iCs/>
          <w:sz w:val="20"/>
        </w:rPr>
      </w:pPr>
      <w:r>
        <w:rPr>
          <w:rFonts w:eastAsia="MS Mincho"/>
          <w:i/>
          <w:iCs/>
          <w:sz w:val="20"/>
        </w:rPr>
        <w:t>__________________________</w:t>
      </w:r>
    </w:p>
    <w:p w:rsidR="00EA7875" w:rsidRDefault="00EA7875">
      <w:pPr>
        <w:rPr>
          <w:rFonts w:eastAsia="MS Mincho"/>
          <w:i/>
          <w:iCs/>
          <w:sz w:val="20"/>
        </w:rPr>
      </w:pPr>
      <w:r>
        <w:rPr>
          <w:rFonts w:eastAsia="MS Mincho"/>
          <w:i/>
          <w:iCs/>
          <w:sz w:val="20"/>
        </w:rPr>
        <w:br w:type="page"/>
      </w:r>
    </w:p>
    <w:p w:rsidR="009322B0" w:rsidRDefault="009322B0" w:rsidP="003A31E3">
      <w:pPr>
        <w:rPr>
          <w:rFonts w:eastAsia="MS Mincho"/>
          <w:i/>
          <w:iCs/>
          <w:sz w:val="20"/>
        </w:rPr>
      </w:pPr>
    </w:p>
    <w:p w:rsidR="005127A6" w:rsidRDefault="005127A6" w:rsidP="00A26125">
      <w:pPr>
        <w:jc w:val="center"/>
        <w:rPr>
          <w:rFonts w:eastAsia="MS Mincho"/>
          <w:i/>
          <w:iCs/>
          <w:sz w:val="20"/>
        </w:rPr>
      </w:pPr>
    </w:p>
    <w:p w:rsidR="005127A6" w:rsidRPr="00A26125" w:rsidRDefault="005127A6" w:rsidP="005127A6">
      <w:pPr>
        <w:suppressAutoHyphens/>
        <w:ind w:left="10080"/>
      </w:pPr>
      <w:r w:rsidRPr="00A26125">
        <w:t>Kauno miesto savivaldybės seniūnaičių</w:t>
      </w:r>
    </w:p>
    <w:p w:rsidR="005127A6" w:rsidRPr="00A26125" w:rsidRDefault="005127A6" w:rsidP="005127A6">
      <w:pPr>
        <w:suppressAutoHyphens/>
        <w:ind w:left="10080"/>
      </w:pPr>
      <w:r w:rsidRPr="00A26125">
        <w:rPr>
          <w:szCs w:val="24"/>
          <w:lang w:eastAsia="ar-SA"/>
        </w:rPr>
        <w:t>rinkim</w:t>
      </w:r>
      <w:r w:rsidR="00EA7875" w:rsidRPr="00A26125">
        <w:rPr>
          <w:szCs w:val="24"/>
          <w:lang w:eastAsia="ar-SA"/>
        </w:rPr>
        <w:t>o ir atšaukimo</w:t>
      </w:r>
      <w:r w:rsidR="00A26125" w:rsidRPr="00A26125">
        <w:rPr>
          <w:szCs w:val="24"/>
          <w:lang w:eastAsia="ar-SA"/>
        </w:rPr>
        <w:t xml:space="preserve"> </w:t>
      </w:r>
      <w:r w:rsidRPr="00A26125">
        <w:t xml:space="preserve">tvarkos aprašo </w:t>
      </w:r>
      <w:r w:rsidRPr="00A26125">
        <w:rPr>
          <w:szCs w:val="24"/>
          <w:lang w:eastAsia="ar-SA"/>
        </w:rPr>
        <w:t xml:space="preserve"> </w:t>
      </w:r>
    </w:p>
    <w:p w:rsidR="005127A6" w:rsidRPr="00A26125" w:rsidRDefault="005127A6" w:rsidP="005127A6">
      <w:pPr>
        <w:suppressAutoHyphens/>
        <w:ind w:left="10080"/>
      </w:pPr>
      <w:r w:rsidRPr="00A26125">
        <w:t>8 priedas</w:t>
      </w:r>
    </w:p>
    <w:p w:rsidR="005127A6" w:rsidRPr="00A26125" w:rsidRDefault="005127A6" w:rsidP="005127A6">
      <w:pPr>
        <w:rPr>
          <w:sz w:val="20"/>
        </w:rPr>
      </w:pPr>
    </w:p>
    <w:p w:rsidR="005127A6" w:rsidRPr="00A26125" w:rsidRDefault="00EA7875" w:rsidP="00EA7875">
      <w:pPr>
        <w:jc w:val="center"/>
        <w:rPr>
          <w:b/>
          <w:szCs w:val="24"/>
        </w:rPr>
      </w:pPr>
      <w:r w:rsidRPr="00A26125">
        <w:rPr>
          <w:b/>
          <w:szCs w:val="24"/>
        </w:rPr>
        <w:t>(Namuose balsuojančių rinkėjų sąrašo forma)</w:t>
      </w:r>
    </w:p>
    <w:p w:rsidR="00EA7875" w:rsidRPr="00A26125" w:rsidRDefault="00EA7875" w:rsidP="005127A6">
      <w:pPr>
        <w:jc w:val="both"/>
        <w:rPr>
          <w:b/>
          <w:szCs w:val="24"/>
        </w:rPr>
      </w:pPr>
    </w:p>
    <w:p w:rsidR="005127A6" w:rsidRPr="00A26125" w:rsidRDefault="005127A6" w:rsidP="005127A6">
      <w:pPr>
        <w:pStyle w:val="Pagrindinistekstas"/>
        <w:jc w:val="center"/>
        <w:rPr>
          <w:b/>
        </w:rPr>
      </w:pPr>
      <w:r w:rsidRPr="00A26125">
        <w:rPr>
          <w:b/>
        </w:rPr>
        <w:t>NAMUOSE BALSUOJANČIŲ RINKĖJŲ SĄRAŠAS</w:t>
      </w:r>
    </w:p>
    <w:p w:rsidR="005127A6" w:rsidRPr="00A26125" w:rsidRDefault="005127A6" w:rsidP="005127A6">
      <w:pPr>
        <w:pStyle w:val="Pagrindinistekstas"/>
        <w:rPr>
          <w:b/>
        </w:rPr>
      </w:pPr>
    </w:p>
    <w:p w:rsidR="005127A6" w:rsidRPr="00A26125" w:rsidRDefault="005127A6" w:rsidP="005127A6">
      <w:pPr>
        <w:jc w:val="center"/>
        <w:rPr>
          <w:sz w:val="16"/>
        </w:rPr>
      </w:pPr>
      <w:r w:rsidRPr="00A26125">
        <w:rPr>
          <w:sz w:val="16"/>
        </w:rPr>
        <w:t>(SUDARYTAS PAGAL RINKĖJŲ GAUTUS PRAŠYMUS)</w:t>
      </w:r>
    </w:p>
    <w:p w:rsidR="005127A6" w:rsidRPr="00A26125" w:rsidRDefault="005127A6" w:rsidP="005127A6">
      <w:pPr>
        <w:jc w:val="center"/>
        <w:rPr>
          <w:sz w:val="16"/>
        </w:rPr>
      </w:pPr>
    </w:p>
    <w:p w:rsidR="005127A6" w:rsidRPr="00A26125" w:rsidRDefault="005127A6" w:rsidP="005127A6">
      <w:pPr>
        <w:jc w:val="center"/>
      </w:pPr>
      <w:r w:rsidRPr="00A26125">
        <w:t>_____________________________seniūnijos _________________seniūnaitija</w:t>
      </w:r>
    </w:p>
    <w:p w:rsidR="005127A6" w:rsidRPr="00A26125" w:rsidRDefault="005127A6" w:rsidP="005127A6"/>
    <w:p w:rsidR="005127A6" w:rsidRPr="00A26125" w:rsidRDefault="005127A6" w:rsidP="005127A6"/>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1418"/>
        <w:gridCol w:w="3544"/>
        <w:gridCol w:w="2409"/>
        <w:gridCol w:w="2694"/>
      </w:tblGrid>
      <w:tr w:rsidR="005127A6" w:rsidRPr="0098261A" w:rsidTr="00A26125">
        <w:tc>
          <w:tcPr>
            <w:tcW w:w="817" w:type="dxa"/>
            <w:vAlign w:val="center"/>
          </w:tcPr>
          <w:p w:rsidR="005127A6" w:rsidRPr="00A26125" w:rsidRDefault="005127A6" w:rsidP="00335A09">
            <w:pPr>
              <w:jc w:val="center"/>
            </w:pPr>
            <w:r w:rsidRPr="00A26125">
              <w:t>Eil.</w:t>
            </w:r>
            <w:r w:rsidR="00EA7875" w:rsidRPr="00A26125">
              <w:rPr>
                <w:szCs w:val="24"/>
              </w:rPr>
              <w:t xml:space="preserve"> </w:t>
            </w:r>
            <w:r w:rsidRPr="00A26125">
              <w:t>Nr.</w:t>
            </w:r>
          </w:p>
        </w:tc>
        <w:tc>
          <w:tcPr>
            <w:tcW w:w="3827" w:type="dxa"/>
            <w:vAlign w:val="center"/>
          </w:tcPr>
          <w:p w:rsidR="005127A6" w:rsidRPr="00A26125" w:rsidRDefault="005127A6" w:rsidP="00335A09">
            <w:pPr>
              <w:jc w:val="center"/>
            </w:pPr>
            <w:r w:rsidRPr="00A26125">
              <w:t>Rinkėjo vardas, pavardė</w:t>
            </w:r>
          </w:p>
        </w:tc>
        <w:tc>
          <w:tcPr>
            <w:tcW w:w="1418" w:type="dxa"/>
            <w:vAlign w:val="center"/>
          </w:tcPr>
          <w:p w:rsidR="005127A6" w:rsidRPr="00A26125" w:rsidRDefault="005127A6" w:rsidP="00335A09">
            <w:pPr>
              <w:jc w:val="center"/>
            </w:pPr>
            <w:r w:rsidRPr="00A26125">
              <w:t>Pranešimo gavimo data</w:t>
            </w:r>
          </w:p>
        </w:tc>
        <w:tc>
          <w:tcPr>
            <w:tcW w:w="3544" w:type="dxa"/>
            <w:vAlign w:val="center"/>
          </w:tcPr>
          <w:p w:rsidR="005127A6" w:rsidRPr="00A26125" w:rsidRDefault="005127A6" w:rsidP="00335A09">
            <w:pPr>
              <w:jc w:val="center"/>
            </w:pPr>
            <w:r w:rsidRPr="00A26125">
              <w:t>Gyvenamoji vieta</w:t>
            </w:r>
          </w:p>
        </w:tc>
        <w:tc>
          <w:tcPr>
            <w:tcW w:w="2409" w:type="dxa"/>
            <w:vAlign w:val="center"/>
          </w:tcPr>
          <w:p w:rsidR="005127A6" w:rsidRPr="00A26125" w:rsidRDefault="005127A6" w:rsidP="00335A09">
            <w:pPr>
              <w:jc w:val="center"/>
            </w:pPr>
            <w:r w:rsidRPr="00A26125">
              <w:t xml:space="preserve">Rinkėjo </w:t>
            </w:r>
            <w:r w:rsidR="00EA7875" w:rsidRPr="00A26125">
              <w:rPr>
                <w:szCs w:val="24"/>
              </w:rPr>
              <w:t>t</w:t>
            </w:r>
            <w:r w:rsidRPr="00A26125">
              <w:rPr>
                <w:szCs w:val="24"/>
              </w:rPr>
              <w:t>el</w:t>
            </w:r>
            <w:r w:rsidR="00EA7875" w:rsidRPr="00A26125">
              <w:rPr>
                <w:szCs w:val="24"/>
              </w:rPr>
              <w:t>efono</w:t>
            </w:r>
            <w:r w:rsidRPr="00A26125">
              <w:t xml:space="preserve"> Nr.</w:t>
            </w:r>
          </w:p>
        </w:tc>
        <w:tc>
          <w:tcPr>
            <w:tcW w:w="2694" w:type="dxa"/>
            <w:vAlign w:val="center"/>
          </w:tcPr>
          <w:p w:rsidR="005127A6" w:rsidRPr="00A26125" w:rsidRDefault="005127A6" w:rsidP="00335A09">
            <w:pPr>
              <w:jc w:val="center"/>
            </w:pPr>
            <w:r w:rsidRPr="00A26125">
              <w:t>Komisijos nario parašas</w:t>
            </w:r>
          </w:p>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A26125">
        <w:tc>
          <w:tcPr>
            <w:tcW w:w="817" w:type="dxa"/>
          </w:tcPr>
          <w:p w:rsidR="005127A6" w:rsidRPr="00A26125" w:rsidRDefault="005127A6" w:rsidP="00335A09"/>
        </w:tc>
        <w:tc>
          <w:tcPr>
            <w:tcW w:w="3827" w:type="dxa"/>
          </w:tcPr>
          <w:p w:rsidR="005127A6" w:rsidRPr="00A26125" w:rsidRDefault="005127A6" w:rsidP="00335A09"/>
        </w:tc>
        <w:tc>
          <w:tcPr>
            <w:tcW w:w="1418" w:type="dxa"/>
          </w:tcPr>
          <w:p w:rsidR="005127A6" w:rsidRPr="00A26125" w:rsidRDefault="005127A6" w:rsidP="00335A09"/>
        </w:tc>
        <w:tc>
          <w:tcPr>
            <w:tcW w:w="3544" w:type="dxa"/>
          </w:tcPr>
          <w:p w:rsidR="005127A6" w:rsidRPr="00A26125" w:rsidRDefault="005127A6" w:rsidP="00335A09"/>
        </w:tc>
        <w:tc>
          <w:tcPr>
            <w:tcW w:w="2409" w:type="dxa"/>
          </w:tcPr>
          <w:p w:rsidR="005127A6" w:rsidRPr="00A26125" w:rsidRDefault="005127A6" w:rsidP="00335A09"/>
        </w:tc>
        <w:tc>
          <w:tcPr>
            <w:tcW w:w="2694" w:type="dxa"/>
          </w:tcPr>
          <w:p w:rsidR="005127A6" w:rsidRPr="00A26125" w:rsidRDefault="005127A6" w:rsidP="00335A09"/>
        </w:tc>
      </w:tr>
      <w:tr w:rsidR="005127A6" w:rsidRPr="0098261A" w:rsidTr="00335A09">
        <w:trPr>
          <w:cantSplit/>
        </w:trPr>
        <w:tc>
          <w:tcPr>
            <w:tcW w:w="14709" w:type="dxa"/>
            <w:gridSpan w:val="6"/>
            <w:tcBorders>
              <w:top w:val="nil"/>
              <w:left w:val="nil"/>
              <w:bottom w:val="nil"/>
              <w:right w:val="nil"/>
            </w:tcBorders>
          </w:tcPr>
          <w:p w:rsidR="005127A6" w:rsidRPr="00A26125" w:rsidRDefault="005127A6" w:rsidP="00335A09"/>
        </w:tc>
      </w:tr>
    </w:tbl>
    <w:p w:rsidR="005127A6" w:rsidRPr="00A26125" w:rsidRDefault="005127A6" w:rsidP="005127A6"/>
    <w:p w:rsidR="005127A6" w:rsidRPr="00A26125" w:rsidRDefault="005127A6" w:rsidP="005127A6">
      <w:r w:rsidRPr="00A26125">
        <w:t>Seniūnijos rinkimų komisijos</w:t>
      </w:r>
      <w:r w:rsidRPr="00A26125">
        <w:tab/>
        <w:t xml:space="preserve">_____________________ </w:t>
      </w:r>
      <w:r w:rsidRPr="00A26125">
        <w:tab/>
      </w:r>
      <w:r w:rsidRPr="00A26125">
        <w:tab/>
        <w:t>_________________________</w:t>
      </w:r>
      <w:r w:rsidR="00EA7875" w:rsidRPr="00A26125">
        <w:t>_______</w:t>
      </w:r>
    </w:p>
    <w:p w:rsidR="005127A6" w:rsidRPr="00A26125" w:rsidRDefault="005127A6" w:rsidP="003A31E3">
      <w:r w:rsidRPr="00A26125">
        <w:t>pirmininkas</w:t>
      </w:r>
      <w:r w:rsidRPr="00A26125">
        <w:tab/>
      </w:r>
      <w:r w:rsidRPr="00A26125">
        <w:tab/>
      </w:r>
      <w:r w:rsidRPr="00A26125">
        <w:tab/>
      </w:r>
      <w:r w:rsidR="00EA7875" w:rsidRPr="00A26125">
        <w:t xml:space="preserve">        </w:t>
      </w:r>
      <w:r w:rsidRPr="00A26125">
        <w:t>(parašas)</w:t>
      </w:r>
      <w:r w:rsidRPr="00A26125">
        <w:tab/>
      </w:r>
      <w:r w:rsidRPr="00A26125">
        <w:tab/>
      </w:r>
      <w:r w:rsidRPr="00A26125">
        <w:tab/>
        <w:t>(vardas, pavardė)</w:t>
      </w:r>
    </w:p>
    <w:p w:rsidR="00EA7875" w:rsidRPr="00A26125" w:rsidRDefault="00EA7875">
      <w:r w:rsidRPr="00A26125">
        <w:br w:type="page"/>
      </w:r>
    </w:p>
    <w:p w:rsidR="00EA7875" w:rsidRPr="005127A6" w:rsidRDefault="00EA7875" w:rsidP="003A31E3">
      <w:pPr>
        <w:rPr>
          <w:highlight w:val="yellow"/>
        </w:rPr>
      </w:pPr>
    </w:p>
    <w:p w:rsidR="005127A6" w:rsidRPr="00A26125" w:rsidRDefault="005127A6" w:rsidP="005127A6">
      <w:pPr>
        <w:ind w:left="10384"/>
      </w:pPr>
      <w:r w:rsidRPr="00A26125">
        <w:t>Kauno miesto savivaldybės seniūnaičių</w:t>
      </w:r>
    </w:p>
    <w:p w:rsidR="005127A6" w:rsidRPr="00A26125" w:rsidRDefault="00CC2E16" w:rsidP="005127A6">
      <w:pPr>
        <w:ind w:left="10384"/>
      </w:pPr>
      <w:r w:rsidRPr="00A26125">
        <w:t>r</w:t>
      </w:r>
      <w:r w:rsidR="005127A6" w:rsidRPr="00A26125">
        <w:t>inkim</w:t>
      </w:r>
      <w:r w:rsidR="00EA7875" w:rsidRPr="00A26125">
        <w:t>o ir atšaukimo</w:t>
      </w:r>
      <w:r w:rsidR="005127A6" w:rsidRPr="00A26125">
        <w:t xml:space="preserve"> tvarkos aprašo </w:t>
      </w:r>
    </w:p>
    <w:p w:rsidR="005127A6" w:rsidRPr="00A26125" w:rsidRDefault="005127A6" w:rsidP="005127A6">
      <w:pPr>
        <w:ind w:left="9086" w:firstLine="1298"/>
      </w:pPr>
      <w:r w:rsidRPr="00A26125">
        <w:t>9 priedas</w:t>
      </w:r>
    </w:p>
    <w:p w:rsidR="005127A6" w:rsidRPr="00A26125" w:rsidRDefault="005127A6" w:rsidP="005127A6"/>
    <w:p w:rsidR="005127A6" w:rsidRPr="00A26125" w:rsidRDefault="005127A6" w:rsidP="005127A6">
      <w:pPr>
        <w:jc w:val="center"/>
        <w:rPr>
          <w:b/>
        </w:rPr>
      </w:pPr>
      <w:r w:rsidRPr="00A26125">
        <w:rPr>
          <w:b/>
        </w:rPr>
        <w:t>(Žurnalo forma)</w:t>
      </w:r>
    </w:p>
    <w:p w:rsidR="005127A6" w:rsidRPr="00A26125" w:rsidRDefault="005127A6" w:rsidP="005127A6">
      <w:pPr>
        <w:jc w:val="center"/>
      </w:pPr>
    </w:p>
    <w:p w:rsidR="005127A6" w:rsidRPr="00A26125" w:rsidRDefault="005127A6" w:rsidP="005127A6">
      <w:pPr>
        <w:jc w:val="center"/>
        <w:rPr>
          <w:b/>
        </w:rPr>
      </w:pPr>
    </w:p>
    <w:p w:rsidR="005127A6" w:rsidRPr="00A26125" w:rsidRDefault="005127A6" w:rsidP="005127A6">
      <w:pPr>
        <w:jc w:val="center"/>
        <w:rPr>
          <w:b/>
        </w:rPr>
      </w:pPr>
      <w:r w:rsidRPr="00A26125">
        <w:rPr>
          <w:b/>
        </w:rPr>
        <w:t>_____________________SENIŪNIJOS ______________________ SENIŪNAITIJOS GYVENTOJŲ, NAMUOSE IŠREIŠKUSIŲ VALIĄ, ŽURNALAS</w:t>
      </w:r>
    </w:p>
    <w:p w:rsidR="005127A6" w:rsidRPr="00A26125" w:rsidRDefault="005127A6" w:rsidP="005127A6">
      <w:pPr>
        <w:jc w:val="center"/>
        <w:rPr>
          <w:b/>
        </w:rPr>
      </w:pPr>
    </w:p>
    <w:p w:rsidR="005127A6" w:rsidRPr="00A26125" w:rsidRDefault="005127A6" w:rsidP="005127A6">
      <w:pPr>
        <w:jc w:val="center"/>
      </w:pPr>
      <w:r w:rsidRPr="00A26125">
        <w:t>20 __ m. ________________ d.</w:t>
      </w:r>
    </w:p>
    <w:p w:rsidR="005127A6" w:rsidRPr="00A26125" w:rsidRDefault="005127A6" w:rsidP="005127A6"/>
    <w:p w:rsidR="005127A6" w:rsidRPr="00A26125" w:rsidRDefault="005127A6" w:rsidP="005127A6"/>
    <w:tbl>
      <w:tblPr>
        <w:tblW w:w="5000" w:type="pct"/>
        <w:tblLook w:val="04A0" w:firstRow="1" w:lastRow="0" w:firstColumn="1" w:lastColumn="0" w:noHBand="0" w:noVBand="1"/>
      </w:tblPr>
      <w:tblGrid>
        <w:gridCol w:w="780"/>
        <w:gridCol w:w="3630"/>
        <w:gridCol w:w="2578"/>
        <w:gridCol w:w="3277"/>
        <w:gridCol w:w="1528"/>
        <w:gridCol w:w="1682"/>
        <w:gridCol w:w="1682"/>
      </w:tblGrid>
      <w:tr w:rsidR="005127A6" w:rsidRPr="005127A6" w:rsidTr="00A26125">
        <w:tc>
          <w:tcPr>
            <w:tcW w:w="257" w:type="pct"/>
            <w:tcBorders>
              <w:top w:val="single" w:sz="4" w:space="0" w:color="000000"/>
              <w:left w:val="single" w:sz="4" w:space="0" w:color="000000"/>
              <w:bottom w:val="single" w:sz="4" w:space="0" w:color="000000"/>
              <w:right w:val="nil"/>
            </w:tcBorders>
            <w:hideMark/>
          </w:tcPr>
          <w:p w:rsidR="005127A6" w:rsidRPr="00A26125" w:rsidRDefault="005127A6" w:rsidP="005127A6">
            <w:r w:rsidRPr="00A26125">
              <w:t>Eil. Nr.</w:t>
            </w:r>
          </w:p>
        </w:tc>
        <w:tc>
          <w:tcPr>
            <w:tcW w:w="1197" w:type="pct"/>
            <w:tcBorders>
              <w:top w:val="single" w:sz="4" w:space="0" w:color="000000"/>
              <w:left w:val="single" w:sz="4" w:space="0" w:color="000000"/>
              <w:bottom w:val="single" w:sz="4" w:space="0" w:color="000000"/>
              <w:right w:val="nil"/>
            </w:tcBorders>
            <w:hideMark/>
          </w:tcPr>
          <w:p w:rsidR="005127A6" w:rsidRPr="00A26125" w:rsidRDefault="005127A6" w:rsidP="005127A6">
            <w:r w:rsidRPr="00A26125">
              <w:t>Rinkėjo vardas ir pavardė</w:t>
            </w:r>
          </w:p>
        </w:tc>
        <w:tc>
          <w:tcPr>
            <w:tcW w:w="850" w:type="pct"/>
            <w:tcBorders>
              <w:top w:val="single" w:sz="4" w:space="0" w:color="000000"/>
              <w:left w:val="single" w:sz="4" w:space="0" w:color="000000"/>
              <w:bottom w:val="single" w:sz="4" w:space="0" w:color="000000"/>
              <w:right w:val="nil"/>
            </w:tcBorders>
            <w:hideMark/>
          </w:tcPr>
          <w:p w:rsidR="005127A6" w:rsidRPr="00A26125" w:rsidRDefault="005127A6" w:rsidP="005127A6">
            <w:r w:rsidRPr="00A26125">
              <w:t>Rinkėjo asmens kodas</w:t>
            </w:r>
          </w:p>
        </w:tc>
        <w:tc>
          <w:tcPr>
            <w:tcW w:w="1081" w:type="pct"/>
            <w:tcBorders>
              <w:top w:val="single" w:sz="4" w:space="0" w:color="000000"/>
              <w:left w:val="single" w:sz="4" w:space="0" w:color="000000"/>
              <w:bottom w:val="single" w:sz="4" w:space="0" w:color="000000"/>
              <w:right w:val="single" w:sz="4" w:space="0" w:color="000000"/>
            </w:tcBorders>
            <w:hideMark/>
          </w:tcPr>
          <w:p w:rsidR="005127A6" w:rsidRPr="00A26125" w:rsidRDefault="005127A6" w:rsidP="005127A6">
            <w:r w:rsidRPr="00A26125">
              <w:t>Rinkėjo deklaruota gyvenamoji vieta</w:t>
            </w:r>
          </w:p>
        </w:tc>
        <w:tc>
          <w:tcPr>
            <w:tcW w:w="504" w:type="pct"/>
            <w:tcBorders>
              <w:top w:val="single" w:sz="4" w:space="0" w:color="000000"/>
              <w:left w:val="single" w:sz="4" w:space="0" w:color="000000"/>
              <w:bottom w:val="single" w:sz="4" w:space="0" w:color="000000"/>
              <w:right w:val="nil"/>
            </w:tcBorders>
            <w:hideMark/>
          </w:tcPr>
          <w:p w:rsidR="005127A6" w:rsidRPr="00A26125" w:rsidRDefault="005127A6" w:rsidP="005127A6">
            <w:r w:rsidRPr="00A26125">
              <w:t>Rinkėjo parašas</w:t>
            </w:r>
          </w:p>
        </w:tc>
        <w:tc>
          <w:tcPr>
            <w:tcW w:w="555" w:type="pct"/>
            <w:tcBorders>
              <w:top w:val="single" w:sz="4" w:space="0" w:color="000000"/>
              <w:left w:val="single" w:sz="4" w:space="0" w:color="000000"/>
              <w:bottom w:val="single" w:sz="4" w:space="0" w:color="000000"/>
              <w:right w:val="single" w:sz="4" w:space="0" w:color="000000"/>
            </w:tcBorders>
            <w:hideMark/>
          </w:tcPr>
          <w:p w:rsidR="005127A6" w:rsidRPr="00A26125" w:rsidRDefault="005127A6" w:rsidP="005127A6">
            <w:r w:rsidRPr="00A26125">
              <w:t>Komisijos nario parašas</w:t>
            </w:r>
          </w:p>
        </w:tc>
        <w:tc>
          <w:tcPr>
            <w:tcW w:w="555" w:type="pct"/>
            <w:tcBorders>
              <w:top w:val="single" w:sz="4" w:space="0" w:color="000000"/>
              <w:left w:val="single" w:sz="4" w:space="0" w:color="000000"/>
              <w:bottom w:val="single" w:sz="4" w:space="0" w:color="000000"/>
              <w:right w:val="single" w:sz="4" w:space="0" w:color="000000"/>
            </w:tcBorders>
          </w:tcPr>
          <w:p w:rsidR="005127A6" w:rsidRPr="005127A6" w:rsidRDefault="005127A6" w:rsidP="005127A6">
            <w:r w:rsidRPr="00A26125">
              <w:t>Komisijos nario parašas</w:t>
            </w: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r w:rsidR="005127A6" w:rsidRPr="005127A6" w:rsidTr="00A26125">
        <w:tc>
          <w:tcPr>
            <w:tcW w:w="257" w:type="pct"/>
            <w:tcBorders>
              <w:top w:val="nil"/>
              <w:left w:val="single" w:sz="4" w:space="0" w:color="000000"/>
              <w:bottom w:val="single" w:sz="4" w:space="0" w:color="000000"/>
              <w:right w:val="nil"/>
            </w:tcBorders>
          </w:tcPr>
          <w:p w:rsidR="005127A6" w:rsidRPr="005127A6" w:rsidRDefault="005127A6" w:rsidP="005127A6">
            <w:pPr>
              <w:rPr>
                <w:i/>
              </w:rPr>
            </w:pPr>
          </w:p>
        </w:tc>
        <w:tc>
          <w:tcPr>
            <w:tcW w:w="1197" w:type="pct"/>
            <w:tcBorders>
              <w:top w:val="nil"/>
              <w:left w:val="single" w:sz="4" w:space="0" w:color="000000"/>
              <w:bottom w:val="single" w:sz="4" w:space="0" w:color="000000"/>
              <w:right w:val="nil"/>
            </w:tcBorders>
          </w:tcPr>
          <w:p w:rsidR="005127A6" w:rsidRPr="005127A6" w:rsidRDefault="005127A6" w:rsidP="005127A6">
            <w:pPr>
              <w:rPr>
                <w:i/>
              </w:rPr>
            </w:pPr>
          </w:p>
        </w:tc>
        <w:tc>
          <w:tcPr>
            <w:tcW w:w="850" w:type="pct"/>
            <w:tcBorders>
              <w:top w:val="nil"/>
              <w:left w:val="single" w:sz="4" w:space="0" w:color="000000"/>
              <w:bottom w:val="single" w:sz="4" w:space="0" w:color="000000"/>
              <w:right w:val="nil"/>
            </w:tcBorders>
          </w:tcPr>
          <w:p w:rsidR="005127A6" w:rsidRPr="005127A6" w:rsidRDefault="005127A6" w:rsidP="005127A6">
            <w:pPr>
              <w:rPr>
                <w:i/>
              </w:rPr>
            </w:pPr>
          </w:p>
        </w:tc>
        <w:tc>
          <w:tcPr>
            <w:tcW w:w="1081"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04" w:type="pct"/>
            <w:tcBorders>
              <w:top w:val="nil"/>
              <w:left w:val="single" w:sz="4" w:space="0" w:color="000000"/>
              <w:bottom w:val="single" w:sz="4" w:space="0" w:color="000000"/>
              <w:right w:val="nil"/>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c>
          <w:tcPr>
            <w:tcW w:w="555" w:type="pct"/>
            <w:tcBorders>
              <w:top w:val="nil"/>
              <w:left w:val="single" w:sz="4" w:space="0" w:color="000000"/>
              <w:bottom w:val="single" w:sz="4" w:space="0" w:color="000000"/>
              <w:right w:val="single" w:sz="4" w:space="0" w:color="000000"/>
            </w:tcBorders>
          </w:tcPr>
          <w:p w:rsidR="005127A6" w:rsidRPr="005127A6" w:rsidRDefault="005127A6" w:rsidP="005127A6">
            <w:pPr>
              <w:rPr>
                <w:i/>
              </w:rPr>
            </w:pPr>
          </w:p>
        </w:tc>
      </w:tr>
    </w:tbl>
    <w:p w:rsidR="005127A6" w:rsidRDefault="00EA7875" w:rsidP="00A26125">
      <w:pPr>
        <w:jc w:val="center"/>
      </w:pPr>
      <w:r>
        <w:t>__________________________</w:t>
      </w:r>
    </w:p>
    <w:p w:rsidR="00B55EB6" w:rsidRPr="005127A6" w:rsidRDefault="00B55EB6" w:rsidP="00A26125">
      <w:pPr>
        <w:jc w:val="center"/>
      </w:pPr>
      <w:r>
        <w:t>_______________________________________________</w:t>
      </w:r>
    </w:p>
    <w:sectPr w:rsidR="00B55EB6" w:rsidRPr="005127A6" w:rsidSect="00A26125">
      <w:pgSz w:w="16840" w:h="11907" w:orient="landscape" w:code="9"/>
      <w:pgMar w:top="1134" w:right="822" w:bottom="408" w:left="851"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13D3" w:rsidRDefault="00B213D3">
      <w:pPr>
        <w:rPr>
          <w:lang w:bidi="he-IL"/>
        </w:rPr>
      </w:pPr>
      <w:r>
        <w:rPr>
          <w:lang w:bidi="he-IL"/>
        </w:rPr>
        <w:separator/>
      </w:r>
    </w:p>
  </w:endnote>
  <w:endnote w:type="continuationSeparator" w:id="0">
    <w:p w:rsidR="00B213D3" w:rsidRDefault="00B213D3">
      <w:pPr>
        <w:rPr>
          <w:lang w:bidi="he-IL"/>
        </w:rPr>
      </w:pPr>
      <w:r>
        <w:rPr>
          <w:lang w:bidi="he-IL"/>
        </w:rPr>
        <w:continuationSeparator/>
      </w:r>
    </w:p>
  </w:endnote>
  <w:endnote w:type="continuationNotice" w:id="1">
    <w:p w:rsidR="00B213D3" w:rsidRDefault="00B21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06" w:rsidRDefault="00657506">
    <w:pPr>
      <w:tabs>
        <w:tab w:val="center" w:pos="4986"/>
        <w:tab w:val="right" w:pos="997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06" w:rsidRDefault="00657506">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06" w:rsidRDefault="00657506">
    <w:pPr>
      <w:tabs>
        <w:tab w:val="center" w:pos="4986"/>
        <w:tab w:val="right" w:pos="99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13D3" w:rsidRDefault="00B213D3">
      <w:pPr>
        <w:tabs>
          <w:tab w:val="center" w:pos="4153"/>
          <w:tab w:val="right" w:pos="8306"/>
        </w:tabs>
        <w:spacing w:before="240"/>
        <w:rPr>
          <w:lang w:bidi="he-IL"/>
        </w:rPr>
      </w:pPr>
    </w:p>
  </w:footnote>
  <w:footnote w:type="continuationSeparator" w:id="0">
    <w:p w:rsidR="00B213D3" w:rsidRDefault="00B213D3">
      <w:pPr>
        <w:rPr>
          <w:lang w:bidi="he-IL"/>
        </w:rPr>
      </w:pPr>
      <w:r>
        <w:rPr>
          <w:lang w:bidi="he-IL"/>
        </w:rPr>
        <w:continuationSeparator/>
      </w:r>
    </w:p>
  </w:footnote>
  <w:footnote w:type="continuationNotice" w:id="1">
    <w:p w:rsidR="00B213D3" w:rsidRDefault="00B213D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06" w:rsidRDefault="00657506">
    <w:pPr>
      <w:tabs>
        <w:tab w:val="center" w:pos="4986"/>
        <w:tab w:val="right" w:pos="9972"/>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61045"/>
      <w:docPartObj>
        <w:docPartGallery w:val="Page Numbers (Top of Page)"/>
        <w:docPartUnique/>
      </w:docPartObj>
    </w:sdtPr>
    <w:sdtEndPr/>
    <w:sdtContent>
      <w:p w:rsidR="00042DA0" w:rsidRDefault="00042DA0">
        <w:pPr>
          <w:pStyle w:val="Antrats"/>
          <w:jc w:val="center"/>
        </w:pPr>
        <w:r>
          <w:fldChar w:fldCharType="begin"/>
        </w:r>
        <w:r>
          <w:instrText>PAGE   \* MERGEFORMAT</w:instrText>
        </w:r>
        <w:r>
          <w:fldChar w:fldCharType="separate"/>
        </w:r>
        <w:r w:rsidR="000D47DA">
          <w:rPr>
            <w:noProof/>
          </w:rPr>
          <w:t>19</w:t>
        </w:r>
        <w:r>
          <w:fldChar w:fldCharType="end"/>
        </w:r>
      </w:p>
    </w:sdtContent>
  </w:sdt>
  <w:p w:rsidR="00657506" w:rsidRDefault="00657506">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7506" w:rsidRDefault="00657506">
    <w:pPr>
      <w:tabs>
        <w:tab w:val="center" w:pos="4986"/>
        <w:tab w:val="right" w:pos="99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B8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FE0F9B"/>
    <w:multiLevelType w:val="multilevel"/>
    <w:tmpl w:val="CD420ED4"/>
    <w:lvl w:ilvl="0">
      <w:start w:val="23"/>
      <w:numFmt w:val="decimal"/>
      <w:lvlText w:val="%1."/>
      <w:lvlJc w:val="left"/>
      <w:pPr>
        <w:ind w:left="480" w:hanging="480"/>
      </w:pPr>
      <w:rPr>
        <w:rFonts w:hint="default"/>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 w15:restartNumberingAfterBreak="0">
    <w:nsid w:val="08BB2B2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5120D6"/>
    <w:multiLevelType w:val="multilevel"/>
    <w:tmpl w:val="EA78A34E"/>
    <w:lvl w:ilvl="0">
      <w:start w:val="2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307A2"/>
    <w:multiLevelType w:val="multilevel"/>
    <w:tmpl w:val="FE56C1E4"/>
    <w:lvl w:ilvl="0">
      <w:start w:val="24"/>
      <w:numFmt w:val="decimal"/>
      <w:lvlText w:val="%1."/>
      <w:lvlJc w:val="left"/>
      <w:pPr>
        <w:ind w:left="1898" w:hanging="480"/>
      </w:pPr>
      <w:rPr>
        <w:rFonts w:hint="default"/>
        <w:strike w:val="0"/>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A23A2"/>
    <w:multiLevelType w:val="multilevel"/>
    <w:tmpl w:val="C76AC2FA"/>
    <w:lvl w:ilvl="0">
      <w:start w:val="1"/>
      <w:numFmt w:val="decimal"/>
      <w:lvlText w:val="%1."/>
      <w:lvlJc w:val="left"/>
      <w:pPr>
        <w:ind w:left="1495" w:hanging="360"/>
      </w:pPr>
      <w:rPr>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4662FF"/>
    <w:multiLevelType w:val="hybridMultilevel"/>
    <w:tmpl w:val="57FA6DD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A3C024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880EA7"/>
    <w:multiLevelType w:val="hybridMultilevel"/>
    <w:tmpl w:val="A856954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E7460E8"/>
    <w:multiLevelType w:val="multilevel"/>
    <w:tmpl w:val="B5E83414"/>
    <w:lvl w:ilvl="0">
      <w:start w:val="70"/>
      <w:numFmt w:val="decimal"/>
      <w:lvlText w:val="%1."/>
      <w:lvlJc w:val="left"/>
      <w:pPr>
        <w:ind w:left="2770" w:hanging="360"/>
      </w:pPr>
      <w:rPr>
        <w:rFonts w:hint="default"/>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D54476"/>
    <w:multiLevelType w:val="hybridMultilevel"/>
    <w:tmpl w:val="84AA0F1A"/>
    <w:lvl w:ilvl="0" w:tplc="0427000F">
      <w:start w:val="1"/>
      <w:numFmt w:val="decimal"/>
      <w:lvlText w:val="%1."/>
      <w:lvlJc w:val="left"/>
      <w:pPr>
        <w:ind w:left="720" w:hanging="360"/>
      </w:pPr>
    </w:lvl>
    <w:lvl w:ilvl="1" w:tplc="9926C13C">
      <w:start w:val="1"/>
      <w:numFmt w:val="decimal"/>
      <w:lvlText w:val="%2)"/>
      <w:lvlJc w:val="left"/>
      <w:pPr>
        <w:ind w:left="1440" w:hanging="360"/>
      </w:pPr>
      <w:rPr>
        <w:strike w:val="0"/>
      </w:rPr>
    </w:lvl>
    <w:lvl w:ilvl="2" w:tplc="0427001B">
      <w:start w:val="1"/>
      <w:numFmt w:val="lowerRoman"/>
      <w:lvlText w:val="%3."/>
      <w:lvlJc w:val="right"/>
      <w:pPr>
        <w:ind w:left="2160" w:hanging="180"/>
      </w:pPr>
    </w:lvl>
    <w:lvl w:ilvl="3" w:tplc="BEEABFE0">
      <w:start w:val="1"/>
      <w:numFmt w:val="decimal"/>
      <w:lvlText w:val="%4)"/>
      <w:lvlJc w:val="left"/>
      <w:pPr>
        <w:ind w:left="2880" w:hanging="360"/>
      </w:pPr>
      <w:rPr>
        <w:rFonts w:hint="default"/>
      </w:r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7C822A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8641880"/>
    <w:multiLevelType w:val="hybridMultilevel"/>
    <w:tmpl w:val="4AD2BC4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AEC3865"/>
    <w:multiLevelType w:val="hybridMultilevel"/>
    <w:tmpl w:val="700AB398"/>
    <w:lvl w:ilvl="0" w:tplc="A0DA706C">
      <w:start w:val="1"/>
      <w:numFmt w:val="decimal"/>
      <w:lvlText w:val="%1."/>
      <w:lvlJc w:val="left"/>
      <w:pPr>
        <w:ind w:left="1607" w:hanging="360"/>
      </w:pPr>
      <w:rPr>
        <w:rFonts w:hint="default"/>
      </w:rPr>
    </w:lvl>
    <w:lvl w:ilvl="1" w:tplc="04270019" w:tentative="1">
      <w:start w:val="1"/>
      <w:numFmt w:val="lowerLetter"/>
      <w:lvlText w:val="%2."/>
      <w:lvlJc w:val="left"/>
      <w:pPr>
        <w:ind w:left="2327" w:hanging="360"/>
      </w:pPr>
    </w:lvl>
    <w:lvl w:ilvl="2" w:tplc="0427001B" w:tentative="1">
      <w:start w:val="1"/>
      <w:numFmt w:val="lowerRoman"/>
      <w:lvlText w:val="%3."/>
      <w:lvlJc w:val="right"/>
      <w:pPr>
        <w:ind w:left="3047" w:hanging="180"/>
      </w:pPr>
    </w:lvl>
    <w:lvl w:ilvl="3" w:tplc="0427000F" w:tentative="1">
      <w:start w:val="1"/>
      <w:numFmt w:val="decimal"/>
      <w:lvlText w:val="%4."/>
      <w:lvlJc w:val="left"/>
      <w:pPr>
        <w:ind w:left="3767" w:hanging="360"/>
      </w:pPr>
    </w:lvl>
    <w:lvl w:ilvl="4" w:tplc="04270019" w:tentative="1">
      <w:start w:val="1"/>
      <w:numFmt w:val="lowerLetter"/>
      <w:lvlText w:val="%5."/>
      <w:lvlJc w:val="left"/>
      <w:pPr>
        <w:ind w:left="4487" w:hanging="360"/>
      </w:pPr>
    </w:lvl>
    <w:lvl w:ilvl="5" w:tplc="0427001B" w:tentative="1">
      <w:start w:val="1"/>
      <w:numFmt w:val="lowerRoman"/>
      <w:lvlText w:val="%6."/>
      <w:lvlJc w:val="right"/>
      <w:pPr>
        <w:ind w:left="5207" w:hanging="180"/>
      </w:pPr>
    </w:lvl>
    <w:lvl w:ilvl="6" w:tplc="0427000F" w:tentative="1">
      <w:start w:val="1"/>
      <w:numFmt w:val="decimal"/>
      <w:lvlText w:val="%7."/>
      <w:lvlJc w:val="left"/>
      <w:pPr>
        <w:ind w:left="5927" w:hanging="360"/>
      </w:pPr>
    </w:lvl>
    <w:lvl w:ilvl="7" w:tplc="04270019" w:tentative="1">
      <w:start w:val="1"/>
      <w:numFmt w:val="lowerLetter"/>
      <w:lvlText w:val="%8."/>
      <w:lvlJc w:val="left"/>
      <w:pPr>
        <w:ind w:left="6647" w:hanging="360"/>
      </w:pPr>
    </w:lvl>
    <w:lvl w:ilvl="8" w:tplc="0427001B" w:tentative="1">
      <w:start w:val="1"/>
      <w:numFmt w:val="lowerRoman"/>
      <w:lvlText w:val="%9."/>
      <w:lvlJc w:val="right"/>
      <w:pPr>
        <w:ind w:left="7367" w:hanging="180"/>
      </w:pPr>
    </w:lvl>
  </w:abstractNum>
  <w:abstractNum w:abstractNumId="14" w15:restartNumberingAfterBreak="0">
    <w:nsid w:val="3C356FC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C81FA1"/>
    <w:multiLevelType w:val="multilevel"/>
    <w:tmpl w:val="3F9CBEF4"/>
    <w:lvl w:ilvl="0">
      <w:start w:val="15"/>
      <w:numFmt w:val="decimal"/>
      <w:lvlText w:val="%1"/>
      <w:lvlJc w:val="left"/>
      <w:pPr>
        <w:ind w:left="420" w:hanging="420"/>
      </w:pPr>
      <w:rPr>
        <w:rFonts w:hint="default"/>
      </w:rPr>
    </w:lvl>
    <w:lvl w:ilvl="1">
      <w:start w:val="2"/>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9E76678"/>
    <w:multiLevelType w:val="multilevel"/>
    <w:tmpl w:val="A4AA9564"/>
    <w:lvl w:ilvl="0">
      <w:start w:val="18"/>
      <w:numFmt w:val="decimal"/>
      <w:lvlText w:val="%1."/>
      <w:lvlJc w:val="left"/>
      <w:pPr>
        <w:ind w:left="2182" w:hanging="480"/>
      </w:pPr>
      <w:rPr>
        <w:rFonts w:hint="default"/>
      </w:rPr>
    </w:lvl>
    <w:lvl w:ilvl="1">
      <w:start w:val="2"/>
      <w:numFmt w:val="decimal"/>
      <w:lvlText w:val="%1.%2."/>
      <w:lvlJc w:val="left"/>
      <w:pPr>
        <w:ind w:left="1344" w:hanging="480"/>
      </w:pPr>
      <w:rPr>
        <w:rFonts w:hint="default"/>
      </w:rPr>
    </w:lvl>
    <w:lvl w:ilvl="2">
      <w:start w:val="1"/>
      <w:numFmt w:val="decimal"/>
      <w:lvlText w:val="%1.%2.%3."/>
      <w:lvlJc w:val="left"/>
      <w:pPr>
        <w:ind w:left="2448" w:hanging="720"/>
      </w:pPr>
      <w:rPr>
        <w:rFonts w:hint="default"/>
      </w:rPr>
    </w:lvl>
    <w:lvl w:ilvl="3">
      <w:start w:val="1"/>
      <w:numFmt w:val="decimal"/>
      <w:lvlText w:val="%1.%2.%3.%4."/>
      <w:lvlJc w:val="left"/>
      <w:pPr>
        <w:ind w:left="3312" w:hanging="720"/>
      </w:pPr>
      <w:rPr>
        <w:rFonts w:hint="default"/>
      </w:rPr>
    </w:lvl>
    <w:lvl w:ilvl="4">
      <w:start w:val="1"/>
      <w:numFmt w:val="decimal"/>
      <w:lvlText w:val="%1.%2.%3.%4.%5."/>
      <w:lvlJc w:val="left"/>
      <w:pPr>
        <w:ind w:left="4536"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624" w:hanging="1440"/>
      </w:pPr>
      <w:rPr>
        <w:rFonts w:hint="default"/>
      </w:rPr>
    </w:lvl>
    <w:lvl w:ilvl="7">
      <w:start w:val="1"/>
      <w:numFmt w:val="decimal"/>
      <w:lvlText w:val="%1.%2.%3.%4.%5.%6.%7.%8."/>
      <w:lvlJc w:val="left"/>
      <w:pPr>
        <w:ind w:left="7488" w:hanging="1440"/>
      </w:pPr>
      <w:rPr>
        <w:rFonts w:hint="default"/>
      </w:rPr>
    </w:lvl>
    <w:lvl w:ilvl="8">
      <w:start w:val="1"/>
      <w:numFmt w:val="decimal"/>
      <w:lvlText w:val="%1.%2.%3.%4.%5.%6.%7.%8.%9."/>
      <w:lvlJc w:val="left"/>
      <w:pPr>
        <w:ind w:left="8712" w:hanging="1800"/>
      </w:pPr>
      <w:rPr>
        <w:rFonts w:hint="default"/>
      </w:rPr>
    </w:lvl>
  </w:abstractNum>
  <w:abstractNum w:abstractNumId="17" w15:restartNumberingAfterBreak="0">
    <w:nsid w:val="4AF60E9E"/>
    <w:multiLevelType w:val="multilevel"/>
    <w:tmpl w:val="DD1C28CA"/>
    <w:lvl w:ilvl="0">
      <w:start w:val="64"/>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4C855E4D"/>
    <w:multiLevelType w:val="multilevel"/>
    <w:tmpl w:val="6C02F4B0"/>
    <w:lvl w:ilvl="0">
      <w:start w:val="25"/>
      <w:numFmt w:val="decimal"/>
      <w:lvlText w:val="%1."/>
      <w:lvlJc w:val="left"/>
      <w:pPr>
        <w:ind w:left="2770" w:hanging="360"/>
      </w:pPr>
      <w:rPr>
        <w:rFonts w:hint="default"/>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D94B68"/>
    <w:multiLevelType w:val="multilevel"/>
    <w:tmpl w:val="C76AC2FA"/>
    <w:lvl w:ilvl="0">
      <w:start w:val="1"/>
      <w:numFmt w:val="decimal"/>
      <w:lvlText w:val="%1."/>
      <w:lvlJc w:val="left"/>
      <w:pPr>
        <w:ind w:left="2770" w:hanging="360"/>
      </w:pPr>
      <w:rPr>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2067852"/>
    <w:multiLevelType w:val="multilevel"/>
    <w:tmpl w:val="7A6ABB62"/>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67B02F6"/>
    <w:multiLevelType w:val="multilevel"/>
    <w:tmpl w:val="80469360"/>
    <w:lvl w:ilvl="0">
      <w:start w:val="15"/>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5A5AC3"/>
    <w:multiLevelType w:val="multilevel"/>
    <w:tmpl w:val="8982BC46"/>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F32C00"/>
    <w:multiLevelType w:val="hybridMultilevel"/>
    <w:tmpl w:val="565C5D6E"/>
    <w:lvl w:ilvl="0" w:tplc="04270011">
      <w:start w:val="1"/>
      <w:numFmt w:val="decimal"/>
      <w:lvlText w:val="%1)"/>
      <w:lvlJc w:val="left"/>
      <w:pPr>
        <w:ind w:left="1224" w:hanging="360"/>
      </w:pPr>
    </w:lvl>
    <w:lvl w:ilvl="1" w:tplc="04270019" w:tentative="1">
      <w:start w:val="1"/>
      <w:numFmt w:val="lowerLetter"/>
      <w:lvlText w:val="%2."/>
      <w:lvlJc w:val="left"/>
      <w:pPr>
        <w:ind w:left="1944" w:hanging="360"/>
      </w:pPr>
    </w:lvl>
    <w:lvl w:ilvl="2" w:tplc="0427001B" w:tentative="1">
      <w:start w:val="1"/>
      <w:numFmt w:val="lowerRoman"/>
      <w:lvlText w:val="%3."/>
      <w:lvlJc w:val="right"/>
      <w:pPr>
        <w:ind w:left="2664" w:hanging="180"/>
      </w:pPr>
    </w:lvl>
    <w:lvl w:ilvl="3" w:tplc="0427000F" w:tentative="1">
      <w:start w:val="1"/>
      <w:numFmt w:val="decimal"/>
      <w:lvlText w:val="%4."/>
      <w:lvlJc w:val="left"/>
      <w:pPr>
        <w:ind w:left="3384" w:hanging="360"/>
      </w:pPr>
    </w:lvl>
    <w:lvl w:ilvl="4" w:tplc="04270019" w:tentative="1">
      <w:start w:val="1"/>
      <w:numFmt w:val="lowerLetter"/>
      <w:lvlText w:val="%5."/>
      <w:lvlJc w:val="left"/>
      <w:pPr>
        <w:ind w:left="4104" w:hanging="360"/>
      </w:pPr>
    </w:lvl>
    <w:lvl w:ilvl="5" w:tplc="0427001B" w:tentative="1">
      <w:start w:val="1"/>
      <w:numFmt w:val="lowerRoman"/>
      <w:lvlText w:val="%6."/>
      <w:lvlJc w:val="right"/>
      <w:pPr>
        <w:ind w:left="4824" w:hanging="180"/>
      </w:pPr>
    </w:lvl>
    <w:lvl w:ilvl="6" w:tplc="0427000F" w:tentative="1">
      <w:start w:val="1"/>
      <w:numFmt w:val="decimal"/>
      <w:lvlText w:val="%7."/>
      <w:lvlJc w:val="left"/>
      <w:pPr>
        <w:ind w:left="5544" w:hanging="360"/>
      </w:pPr>
    </w:lvl>
    <w:lvl w:ilvl="7" w:tplc="04270019" w:tentative="1">
      <w:start w:val="1"/>
      <w:numFmt w:val="lowerLetter"/>
      <w:lvlText w:val="%8."/>
      <w:lvlJc w:val="left"/>
      <w:pPr>
        <w:ind w:left="6264" w:hanging="360"/>
      </w:pPr>
    </w:lvl>
    <w:lvl w:ilvl="8" w:tplc="0427001B" w:tentative="1">
      <w:start w:val="1"/>
      <w:numFmt w:val="lowerRoman"/>
      <w:lvlText w:val="%9."/>
      <w:lvlJc w:val="right"/>
      <w:pPr>
        <w:ind w:left="6984" w:hanging="180"/>
      </w:pPr>
    </w:lvl>
  </w:abstractNum>
  <w:abstractNum w:abstractNumId="24" w15:restartNumberingAfterBreak="0">
    <w:nsid w:val="79836D9E"/>
    <w:multiLevelType w:val="multilevel"/>
    <w:tmpl w:val="201C4844"/>
    <w:lvl w:ilvl="0">
      <w:start w:val="16"/>
      <w:numFmt w:val="decimal"/>
      <w:lvlText w:val="%1."/>
      <w:lvlJc w:val="left"/>
      <w:pPr>
        <w:ind w:left="480" w:hanging="480"/>
      </w:pPr>
      <w:rPr>
        <w:rFonts w:hint="default"/>
      </w:rPr>
    </w:lvl>
    <w:lvl w:ilvl="1">
      <w:start w:val="1"/>
      <w:numFmt w:val="decimal"/>
      <w:lvlText w:val="%1.%2."/>
      <w:lvlJc w:val="left"/>
      <w:pPr>
        <w:ind w:left="1756"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7ECB7376"/>
    <w:multiLevelType w:val="multilevel"/>
    <w:tmpl w:val="23525826"/>
    <w:lvl w:ilvl="0">
      <w:start w:val="71"/>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19"/>
  </w:num>
  <w:num w:numId="2">
    <w:abstractNumId w:val="13"/>
  </w:num>
  <w:num w:numId="3">
    <w:abstractNumId w:val="12"/>
  </w:num>
  <w:num w:numId="4">
    <w:abstractNumId w:val="14"/>
  </w:num>
  <w:num w:numId="5">
    <w:abstractNumId w:val="8"/>
  </w:num>
  <w:num w:numId="6">
    <w:abstractNumId w:val="0"/>
  </w:num>
  <w:num w:numId="7">
    <w:abstractNumId w:val="2"/>
  </w:num>
  <w:num w:numId="8">
    <w:abstractNumId w:val="11"/>
  </w:num>
  <w:num w:numId="9">
    <w:abstractNumId w:val="7"/>
  </w:num>
  <w:num w:numId="10">
    <w:abstractNumId w:val="20"/>
  </w:num>
  <w:num w:numId="11">
    <w:abstractNumId w:val="10"/>
  </w:num>
  <w:num w:numId="12">
    <w:abstractNumId w:val="23"/>
  </w:num>
  <w:num w:numId="13">
    <w:abstractNumId w:val="6"/>
  </w:num>
  <w:num w:numId="14">
    <w:abstractNumId w:val="22"/>
  </w:num>
  <w:num w:numId="15">
    <w:abstractNumId w:val="3"/>
  </w:num>
  <w:num w:numId="16">
    <w:abstractNumId w:val="4"/>
  </w:num>
  <w:num w:numId="17">
    <w:abstractNumId w:val="5"/>
  </w:num>
  <w:num w:numId="18">
    <w:abstractNumId w:val="15"/>
  </w:num>
  <w:num w:numId="19">
    <w:abstractNumId w:val="21"/>
  </w:num>
  <w:num w:numId="20">
    <w:abstractNumId w:val="24"/>
  </w:num>
  <w:num w:numId="21">
    <w:abstractNumId w:val="16"/>
  </w:num>
  <w:num w:numId="22">
    <w:abstractNumId w:val="17"/>
  </w:num>
  <w:num w:numId="23">
    <w:abstractNumId w:val="1"/>
  </w:num>
  <w:num w:numId="24">
    <w:abstractNumId w:val="18"/>
  </w:num>
  <w:num w:numId="25">
    <w:abstractNumId w:val="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5D71DF"/>
    <w:rsid w:val="000034DB"/>
    <w:rsid w:val="00004385"/>
    <w:rsid w:val="000131C7"/>
    <w:rsid w:val="00026BF9"/>
    <w:rsid w:val="000310FC"/>
    <w:rsid w:val="00042DA0"/>
    <w:rsid w:val="000460FF"/>
    <w:rsid w:val="00050D1F"/>
    <w:rsid w:val="00054DA1"/>
    <w:rsid w:val="000615F8"/>
    <w:rsid w:val="000635AE"/>
    <w:rsid w:val="0007516D"/>
    <w:rsid w:val="00076B97"/>
    <w:rsid w:val="00082F9C"/>
    <w:rsid w:val="0009418E"/>
    <w:rsid w:val="000975CB"/>
    <w:rsid w:val="000A6D86"/>
    <w:rsid w:val="000A7C79"/>
    <w:rsid w:val="000B654F"/>
    <w:rsid w:val="000B6D6D"/>
    <w:rsid w:val="000C4184"/>
    <w:rsid w:val="000D47DA"/>
    <w:rsid w:val="000E1062"/>
    <w:rsid w:val="000F1B9A"/>
    <w:rsid w:val="000F43D8"/>
    <w:rsid w:val="00105E1D"/>
    <w:rsid w:val="00116027"/>
    <w:rsid w:val="001272FA"/>
    <w:rsid w:val="00133439"/>
    <w:rsid w:val="00162BBD"/>
    <w:rsid w:val="0017455D"/>
    <w:rsid w:val="0017664A"/>
    <w:rsid w:val="001B2392"/>
    <w:rsid w:val="001B6C24"/>
    <w:rsid w:val="001C5993"/>
    <w:rsid w:val="001C7951"/>
    <w:rsid w:val="001D7F72"/>
    <w:rsid w:val="001E7E13"/>
    <w:rsid w:val="001F740C"/>
    <w:rsid w:val="00227407"/>
    <w:rsid w:val="00235DC2"/>
    <w:rsid w:val="002509CC"/>
    <w:rsid w:val="002522A8"/>
    <w:rsid w:val="0025782E"/>
    <w:rsid w:val="00265B7E"/>
    <w:rsid w:val="002714E3"/>
    <w:rsid w:val="00280873"/>
    <w:rsid w:val="002958FE"/>
    <w:rsid w:val="002A555E"/>
    <w:rsid w:val="002B556F"/>
    <w:rsid w:val="002C4515"/>
    <w:rsid w:val="002E184B"/>
    <w:rsid w:val="002E45AC"/>
    <w:rsid w:val="002F63FC"/>
    <w:rsid w:val="00311C8B"/>
    <w:rsid w:val="00322204"/>
    <w:rsid w:val="0032689E"/>
    <w:rsid w:val="00331B46"/>
    <w:rsid w:val="00331C38"/>
    <w:rsid w:val="00335A09"/>
    <w:rsid w:val="0033629F"/>
    <w:rsid w:val="00340F52"/>
    <w:rsid w:val="00343FBC"/>
    <w:rsid w:val="003577A0"/>
    <w:rsid w:val="0037429A"/>
    <w:rsid w:val="0038542E"/>
    <w:rsid w:val="00387D94"/>
    <w:rsid w:val="00392C18"/>
    <w:rsid w:val="003A13EE"/>
    <w:rsid w:val="003A31E3"/>
    <w:rsid w:val="003C172C"/>
    <w:rsid w:val="003C305E"/>
    <w:rsid w:val="003C48D4"/>
    <w:rsid w:val="003D6928"/>
    <w:rsid w:val="003E636D"/>
    <w:rsid w:val="00432E20"/>
    <w:rsid w:val="00456464"/>
    <w:rsid w:val="004676B6"/>
    <w:rsid w:val="00471AB2"/>
    <w:rsid w:val="00477B15"/>
    <w:rsid w:val="004828E0"/>
    <w:rsid w:val="00484601"/>
    <w:rsid w:val="00494F25"/>
    <w:rsid w:val="00495EE5"/>
    <w:rsid w:val="004C2950"/>
    <w:rsid w:val="004E5390"/>
    <w:rsid w:val="004F57D5"/>
    <w:rsid w:val="0050286C"/>
    <w:rsid w:val="00502A1F"/>
    <w:rsid w:val="005062B3"/>
    <w:rsid w:val="00507DB5"/>
    <w:rsid w:val="005123B9"/>
    <w:rsid w:val="005127A6"/>
    <w:rsid w:val="00513365"/>
    <w:rsid w:val="00517264"/>
    <w:rsid w:val="00550257"/>
    <w:rsid w:val="00572CC1"/>
    <w:rsid w:val="0057442F"/>
    <w:rsid w:val="00590D37"/>
    <w:rsid w:val="00592D5A"/>
    <w:rsid w:val="00593A10"/>
    <w:rsid w:val="005A7C60"/>
    <w:rsid w:val="005B170E"/>
    <w:rsid w:val="005B6F8B"/>
    <w:rsid w:val="005C4D2A"/>
    <w:rsid w:val="005D71DF"/>
    <w:rsid w:val="005D7BC8"/>
    <w:rsid w:val="005E116F"/>
    <w:rsid w:val="005F641E"/>
    <w:rsid w:val="0061123E"/>
    <w:rsid w:val="0064526B"/>
    <w:rsid w:val="00657506"/>
    <w:rsid w:val="0065759B"/>
    <w:rsid w:val="0067129F"/>
    <w:rsid w:val="0067365D"/>
    <w:rsid w:val="00675172"/>
    <w:rsid w:val="00681580"/>
    <w:rsid w:val="006B6A9C"/>
    <w:rsid w:val="006F2C8C"/>
    <w:rsid w:val="006F3DA9"/>
    <w:rsid w:val="006F59CB"/>
    <w:rsid w:val="006F5AB4"/>
    <w:rsid w:val="00705573"/>
    <w:rsid w:val="00723A22"/>
    <w:rsid w:val="007240DD"/>
    <w:rsid w:val="0072423B"/>
    <w:rsid w:val="00726D91"/>
    <w:rsid w:val="007307D6"/>
    <w:rsid w:val="00734C1D"/>
    <w:rsid w:val="00736AD1"/>
    <w:rsid w:val="00740A4B"/>
    <w:rsid w:val="00751C6A"/>
    <w:rsid w:val="00761DAA"/>
    <w:rsid w:val="00761FBC"/>
    <w:rsid w:val="007660BB"/>
    <w:rsid w:val="00772035"/>
    <w:rsid w:val="00772C8B"/>
    <w:rsid w:val="00791E15"/>
    <w:rsid w:val="00791F13"/>
    <w:rsid w:val="007B1AD1"/>
    <w:rsid w:val="007B1F3D"/>
    <w:rsid w:val="007B24E3"/>
    <w:rsid w:val="007B47C6"/>
    <w:rsid w:val="007D4087"/>
    <w:rsid w:val="007D6BC9"/>
    <w:rsid w:val="0085011E"/>
    <w:rsid w:val="0086603F"/>
    <w:rsid w:val="00876E4C"/>
    <w:rsid w:val="0089215D"/>
    <w:rsid w:val="008A546C"/>
    <w:rsid w:val="008B5112"/>
    <w:rsid w:val="008C0773"/>
    <w:rsid w:val="008C5813"/>
    <w:rsid w:val="008D0A50"/>
    <w:rsid w:val="008E642A"/>
    <w:rsid w:val="0090771D"/>
    <w:rsid w:val="00912709"/>
    <w:rsid w:val="00915B9A"/>
    <w:rsid w:val="009322B0"/>
    <w:rsid w:val="0094166C"/>
    <w:rsid w:val="009508E7"/>
    <w:rsid w:val="00950E75"/>
    <w:rsid w:val="00963FA3"/>
    <w:rsid w:val="0098261A"/>
    <w:rsid w:val="00991745"/>
    <w:rsid w:val="009959CC"/>
    <w:rsid w:val="009A206E"/>
    <w:rsid w:val="009B7259"/>
    <w:rsid w:val="009C3A68"/>
    <w:rsid w:val="009C5431"/>
    <w:rsid w:val="009D0CE3"/>
    <w:rsid w:val="009E1AD9"/>
    <w:rsid w:val="00A15DA5"/>
    <w:rsid w:val="00A20B5B"/>
    <w:rsid w:val="00A26125"/>
    <w:rsid w:val="00A323C8"/>
    <w:rsid w:val="00A3327F"/>
    <w:rsid w:val="00A770BA"/>
    <w:rsid w:val="00A8110B"/>
    <w:rsid w:val="00A855DD"/>
    <w:rsid w:val="00A903D3"/>
    <w:rsid w:val="00A92F98"/>
    <w:rsid w:val="00AC73C0"/>
    <w:rsid w:val="00AE789D"/>
    <w:rsid w:val="00AF7079"/>
    <w:rsid w:val="00B067EA"/>
    <w:rsid w:val="00B16DE6"/>
    <w:rsid w:val="00B213D3"/>
    <w:rsid w:val="00B32713"/>
    <w:rsid w:val="00B55EB6"/>
    <w:rsid w:val="00B768D7"/>
    <w:rsid w:val="00BB0335"/>
    <w:rsid w:val="00BB41A2"/>
    <w:rsid w:val="00BB6C4D"/>
    <w:rsid w:val="00BC0214"/>
    <w:rsid w:val="00BC5DA1"/>
    <w:rsid w:val="00BE400A"/>
    <w:rsid w:val="00BF2629"/>
    <w:rsid w:val="00BF396A"/>
    <w:rsid w:val="00BF6B3B"/>
    <w:rsid w:val="00C04BE5"/>
    <w:rsid w:val="00C05F9B"/>
    <w:rsid w:val="00C2657E"/>
    <w:rsid w:val="00C45268"/>
    <w:rsid w:val="00C46010"/>
    <w:rsid w:val="00C5579C"/>
    <w:rsid w:val="00C70D4E"/>
    <w:rsid w:val="00C8734E"/>
    <w:rsid w:val="00CA543D"/>
    <w:rsid w:val="00CC2E16"/>
    <w:rsid w:val="00D03A3D"/>
    <w:rsid w:val="00D07CCC"/>
    <w:rsid w:val="00D17376"/>
    <w:rsid w:val="00D26B9D"/>
    <w:rsid w:val="00D32AD1"/>
    <w:rsid w:val="00D44A28"/>
    <w:rsid w:val="00D45120"/>
    <w:rsid w:val="00D61795"/>
    <w:rsid w:val="00D61A97"/>
    <w:rsid w:val="00D62622"/>
    <w:rsid w:val="00D67D3C"/>
    <w:rsid w:val="00D94E3C"/>
    <w:rsid w:val="00DD424A"/>
    <w:rsid w:val="00DE608D"/>
    <w:rsid w:val="00DF43A6"/>
    <w:rsid w:val="00E04003"/>
    <w:rsid w:val="00E04725"/>
    <w:rsid w:val="00E13B75"/>
    <w:rsid w:val="00E45CA7"/>
    <w:rsid w:val="00E5437C"/>
    <w:rsid w:val="00E73A93"/>
    <w:rsid w:val="00E910C4"/>
    <w:rsid w:val="00EA7875"/>
    <w:rsid w:val="00EB22CD"/>
    <w:rsid w:val="00EB2D8B"/>
    <w:rsid w:val="00EC4E6B"/>
    <w:rsid w:val="00EE1723"/>
    <w:rsid w:val="00EF78E2"/>
    <w:rsid w:val="00F22283"/>
    <w:rsid w:val="00F252C9"/>
    <w:rsid w:val="00F43AA1"/>
    <w:rsid w:val="00F5130D"/>
    <w:rsid w:val="00F8484C"/>
    <w:rsid w:val="00F869E7"/>
    <w:rsid w:val="00F87ECB"/>
    <w:rsid w:val="00F938D2"/>
    <w:rsid w:val="00FA3215"/>
    <w:rsid w:val="00FA7EF4"/>
    <w:rsid w:val="00FC2635"/>
    <w:rsid w:val="00FC618A"/>
    <w:rsid w:val="00FE48DC"/>
    <w:rsid w:val="00FF7D4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74D8EB-8031-4158-88DF-4BF1D9C1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322B0"/>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9322B0"/>
    <w:pPr>
      <w:tabs>
        <w:tab w:val="center" w:pos="4819"/>
        <w:tab w:val="right" w:pos="9638"/>
      </w:tabs>
    </w:pPr>
  </w:style>
  <w:style w:type="character" w:customStyle="1" w:styleId="AntratsDiagrama">
    <w:name w:val="Antraštės Diagrama"/>
    <w:basedOn w:val="Numatytasispastraiposriftas"/>
    <w:link w:val="Antrats"/>
    <w:uiPriority w:val="99"/>
    <w:rsid w:val="009322B0"/>
  </w:style>
  <w:style w:type="character" w:styleId="Vietosrezervavimoenklotekstas">
    <w:name w:val="Placeholder Text"/>
    <w:basedOn w:val="Numatytasispastraiposriftas"/>
    <w:rsid w:val="009322B0"/>
    <w:rPr>
      <w:color w:val="808080"/>
    </w:rPr>
  </w:style>
  <w:style w:type="paragraph" w:styleId="Porat">
    <w:name w:val="footer"/>
    <w:basedOn w:val="prastasis"/>
    <w:link w:val="PoratDiagrama"/>
    <w:rsid w:val="009322B0"/>
    <w:pPr>
      <w:tabs>
        <w:tab w:val="center" w:pos="4819"/>
        <w:tab w:val="right" w:pos="9638"/>
      </w:tabs>
    </w:pPr>
  </w:style>
  <w:style w:type="character" w:customStyle="1" w:styleId="PoratDiagrama">
    <w:name w:val="Poraštė Diagrama"/>
    <w:basedOn w:val="Numatytasispastraiposriftas"/>
    <w:link w:val="Porat"/>
    <w:rsid w:val="009322B0"/>
  </w:style>
  <w:style w:type="paragraph" w:styleId="Debesliotekstas">
    <w:name w:val="Balloon Text"/>
    <w:basedOn w:val="prastasis"/>
    <w:link w:val="DebesliotekstasDiagrama"/>
    <w:rsid w:val="009508E7"/>
    <w:rPr>
      <w:rFonts w:ascii="Tahoma" w:hAnsi="Tahoma" w:cs="Tahoma"/>
      <w:sz w:val="16"/>
      <w:szCs w:val="16"/>
    </w:rPr>
  </w:style>
  <w:style w:type="character" w:customStyle="1" w:styleId="DebesliotekstasDiagrama">
    <w:name w:val="Debesėlio tekstas Diagrama"/>
    <w:basedOn w:val="Numatytasispastraiposriftas"/>
    <w:link w:val="Debesliotekstas"/>
    <w:rsid w:val="009508E7"/>
    <w:rPr>
      <w:rFonts w:ascii="Tahoma" w:hAnsi="Tahoma" w:cs="Tahoma"/>
      <w:sz w:val="16"/>
      <w:szCs w:val="16"/>
    </w:rPr>
  </w:style>
  <w:style w:type="paragraph" w:styleId="Sraopastraipa">
    <w:name w:val="List Paragraph"/>
    <w:basedOn w:val="prastasis"/>
    <w:qFormat/>
    <w:rsid w:val="004E5390"/>
    <w:pPr>
      <w:ind w:left="720"/>
      <w:contextualSpacing/>
    </w:pPr>
  </w:style>
  <w:style w:type="character" w:styleId="Komentaronuoroda">
    <w:name w:val="annotation reference"/>
    <w:basedOn w:val="Numatytasispastraiposriftas"/>
    <w:semiHidden/>
    <w:unhideWhenUsed/>
    <w:rsid w:val="003A13EE"/>
    <w:rPr>
      <w:sz w:val="16"/>
      <w:szCs w:val="16"/>
    </w:rPr>
  </w:style>
  <w:style w:type="paragraph" w:styleId="Komentarotekstas">
    <w:name w:val="annotation text"/>
    <w:basedOn w:val="prastasis"/>
    <w:link w:val="KomentarotekstasDiagrama"/>
    <w:semiHidden/>
    <w:unhideWhenUsed/>
    <w:rsid w:val="003A13EE"/>
    <w:rPr>
      <w:sz w:val="20"/>
    </w:rPr>
  </w:style>
  <w:style w:type="character" w:customStyle="1" w:styleId="KomentarotekstasDiagrama">
    <w:name w:val="Komentaro tekstas Diagrama"/>
    <w:basedOn w:val="Numatytasispastraiposriftas"/>
    <w:link w:val="Komentarotekstas"/>
    <w:semiHidden/>
    <w:rsid w:val="003A13EE"/>
    <w:rPr>
      <w:sz w:val="20"/>
    </w:rPr>
  </w:style>
  <w:style w:type="paragraph" w:styleId="Komentarotema">
    <w:name w:val="annotation subject"/>
    <w:basedOn w:val="Komentarotekstas"/>
    <w:next w:val="Komentarotekstas"/>
    <w:link w:val="KomentarotemaDiagrama"/>
    <w:semiHidden/>
    <w:unhideWhenUsed/>
    <w:rsid w:val="003A13EE"/>
    <w:rPr>
      <w:b/>
      <w:bCs/>
    </w:rPr>
  </w:style>
  <w:style w:type="character" w:customStyle="1" w:styleId="KomentarotemaDiagrama">
    <w:name w:val="Komentaro tema Diagrama"/>
    <w:basedOn w:val="KomentarotekstasDiagrama"/>
    <w:link w:val="Komentarotema"/>
    <w:semiHidden/>
    <w:rsid w:val="003A13EE"/>
    <w:rPr>
      <w:b/>
      <w:bCs/>
      <w:sz w:val="20"/>
    </w:rPr>
  </w:style>
  <w:style w:type="paragraph" w:styleId="Pagrindinistekstas2">
    <w:name w:val="Body Text 2"/>
    <w:basedOn w:val="prastasis"/>
    <w:link w:val="Pagrindinistekstas2Diagrama"/>
    <w:semiHidden/>
    <w:unhideWhenUsed/>
    <w:rsid w:val="00C45268"/>
    <w:pPr>
      <w:spacing w:after="120" w:line="480" w:lineRule="auto"/>
    </w:pPr>
  </w:style>
  <w:style w:type="character" w:customStyle="1" w:styleId="Pagrindinistekstas2Diagrama">
    <w:name w:val="Pagrindinis tekstas 2 Diagrama"/>
    <w:basedOn w:val="Numatytasispastraiposriftas"/>
    <w:link w:val="Pagrindinistekstas2"/>
    <w:semiHidden/>
    <w:rsid w:val="00C45268"/>
  </w:style>
  <w:style w:type="paragraph" w:styleId="Pagrindinistekstas">
    <w:name w:val="Body Text"/>
    <w:basedOn w:val="prastasis"/>
    <w:link w:val="PagrindinistekstasDiagrama"/>
    <w:semiHidden/>
    <w:unhideWhenUsed/>
    <w:rsid w:val="005127A6"/>
    <w:pPr>
      <w:spacing w:after="120"/>
    </w:pPr>
  </w:style>
  <w:style w:type="character" w:customStyle="1" w:styleId="PagrindinistekstasDiagrama">
    <w:name w:val="Pagrindinis tekstas Diagrama"/>
    <w:basedOn w:val="Numatytasispastraiposriftas"/>
    <w:link w:val="Pagrindinistekstas"/>
    <w:semiHidden/>
    <w:rsid w:val="005127A6"/>
  </w:style>
  <w:style w:type="paragraph" w:styleId="Pataisymai">
    <w:name w:val="Revision"/>
    <w:hidden/>
    <w:semiHidden/>
    <w:rsid w:val="00105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13019">
      <w:bodyDiv w:val="1"/>
      <w:marLeft w:val="0"/>
      <w:marRight w:val="0"/>
      <w:marTop w:val="0"/>
      <w:marBottom w:val="0"/>
      <w:divBdr>
        <w:top w:val="none" w:sz="0" w:space="0" w:color="auto"/>
        <w:left w:val="none" w:sz="0" w:space="0" w:color="auto"/>
        <w:bottom w:val="none" w:sz="0" w:space="0" w:color="auto"/>
        <w:right w:val="none" w:sz="0" w:space="0" w:color="auto"/>
      </w:divBdr>
      <w:divsChild>
        <w:div w:id="539901806">
          <w:marLeft w:val="0"/>
          <w:marRight w:val="0"/>
          <w:marTop w:val="0"/>
          <w:marBottom w:val="0"/>
          <w:divBdr>
            <w:top w:val="none" w:sz="0" w:space="0" w:color="auto"/>
            <w:left w:val="none" w:sz="0" w:space="0" w:color="auto"/>
            <w:bottom w:val="none" w:sz="0" w:space="0" w:color="auto"/>
            <w:right w:val="none" w:sz="0" w:space="0" w:color="auto"/>
          </w:divBdr>
        </w:div>
        <w:div w:id="120998925">
          <w:marLeft w:val="0"/>
          <w:marRight w:val="0"/>
          <w:marTop w:val="0"/>
          <w:marBottom w:val="0"/>
          <w:divBdr>
            <w:top w:val="none" w:sz="0" w:space="0" w:color="auto"/>
            <w:left w:val="none" w:sz="0" w:space="0" w:color="auto"/>
            <w:bottom w:val="none" w:sz="0" w:space="0" w:color="auto"/>
            <w:right w:val="none" w:sz="0" w:space="0" w:color="auto"/>
          </w:divBdr>
        </w:div>
        <w:div w:id="992097362">
          <w:marLeft w:val="0"/>
          <w:marRight w:val="0"/>
          <w:marTop w:val="0"/>
          <w:marBottom w:val="0"/>
          <w:divBdr>
            <w:top w:val="none" w:sz="0" w:space="0" w:color="auto"/>
            <w:left w:val="none" w:sz="0" w:space="0" w:color="auto"/>
            <w:bottom w:val="none" w:sz="0" w:space="0" w:color="auto"/>
            <w:right w:val="none" w:sz="0" w:space="0" w:color="auto"/>
          </w:divBdr>
        </w:div>
        <w:div w:id="1130978525">
          <w:marLeft w:val="0"/>
          <w:marRight w:val="0"/>
          <w:marTop w:val="0"/>
          <w:marBottom w:val="0"/>
          <w:divBdr>
            <w:top w:val="none" w:sz="0" w:space="0" w:color="auto"/>
            <w:left w:val="none" w:sz="0" w:space="0" w:color="auto"/>
            <w:bottom w:val="none" w:sz="0" w:space="0" w:color="auto"/>
            <w:right w:val="none" w:sz="0" w:space="0" w:color="auto"/>
          </w:divBdr>
        </w:div>
        <w:div w:id="479466279">
          <w:marLeft w:val="0"/>
          <w:marRight w:val="0"/>
          <w:marTop w:val="0"/>
          <w:marBottom w:val="0"/>
          <w:divBdr>
            <w:top w:val="none" w:sz="0" w:space="0" w:color="auto"/>
            <w:left w:val="none" w:sz="0" w:space="0" w:color="auto"/>
            <w:bottom w:val="none" w:sz="0" w:space="0" w:color="auto"/>
            <w:right w:val="none" w:sz="0" w:space="0" w:color="auto"/>
          </w:divBdr>
        </w:div>
        <w:div w:id="1387796811">
          <w:marLeft w:val="0"/>
          <w:marRight w:val="0"/>
          <w:marTop w:val="0"/>
          <w:marBottom w:val="0"/>
          <w:divBdr>
            <w:top w:val="none" w:sz="0" w:space="0" w:color="auto"/>
            <w:left w:val="none" w:sz="0" w:space="0" w:color="auto"/>
            <w:bottom w:val="none" w:sz="0" w:space="0" w:color="auto"/>
            <w:right w:val="none" w:sz="0" w:space="0" w:color="auto"/>
          </w:divBdr>
        </w:div>
        <w:div w:id="1605966077">
          <w:marLeft w:val="0"/>
          <w:marRight w:val="0"/>
          <w:marTop w:val="0"/>
          <w:marBottom w:val="0"/>
          <w:divBdr>
            <w:top w:val="none" w:sz="0" w:space="0" w:color="auto"/>
            <w:left w:val="none" w:sz="0" w:space="0" w:color="auto"/>
            <w:bottom w:val="none" w:sz="0" w:space="0" w:color="auto"/>
            <w:right w:val="none" w:sz="0" w:space="0" w:color="auto"/>
          </w:divBdr>
        </w:div>
        <w:div w:id="935405937">
          <w:marLeft w:val="0"/>
          <w:marRight w:val="0"/>
          <w:marTop w:val="0"/>
          <w:marBottom w:val="0"/>
          <w:divBdr>
            <w:top w:val="none" w:sz="0" w:space="0" w:color="auto"/>
            <w:left w:val="none" w:sz="0" w:space="0" w:color="auto"/>
            <w:bottom w:val="none" w:sz="0" w:space="0" w:color="auto"/>
            <w:right w:val="none" w:sz="0" w:space="0" w:color="auto"/>
          </w:divBdr>
        </w:div>
        <w:div w:id="1685326120">
          <w:marLeft w:val="0"/>
          <w:marRight w:val="0"/>
          <w:marTop w:val="0"/>
          <w:marBottom w:val="0"/>
          <w:divBdr>
            <w:top w:val="none" w:sz="0" w:space="0" w:color="auto"/>
            <w:left w:val="none" w:sz="0" w:space="0" w:color="auto"/>
            <w:bottom w:val="none" w:sz="0" w:space="0" w:color="auto"/>
            <w:right w:val="none" w:sz="0" w:space="0" w:color="auto"/>
          </w:divBdr>
        </w:div>
        <w:div w:id="1608153107">
          <w:marLeft w:val="0"/>
          <w:marRight w:val="0"/>
          <w:marTop w:val="0"/>
          <w:marBottom w:val="0"/>
          <w:divBdr>
            <w:top w:val="none" w:sz="0" w:space="0" w:color="auto"/>
            <w:left w:val="none" w:sz="0" w:space="0" w:color="auto"/>
            <w:bottom w:val="none" w:sz="0" w:space="0" w:color="auto"/>
            <w:right w:val="none" w:sz="0" w:space="0" w:color="auto"/>
          </w:divBdr>
        </w:div>
        <w:div w:id="318002430">
          <w:marLeft w:val="0"/>
          <w:marRight w:val="0"/>
          <w:marTop w:val="0"/>
          <w:marBottom w:val="0"/>
          <w:divBdr>
            <w:top w:val="none" w:sz="0" w:space="0" w:color="auto"/>
            <w:left w:val="none" w:sz="0" w:space="0" w:color="auto"/>
            <w:bottom w:val="none" w:sz="0" w:space="0" w:color="auto"/>
            <w:right w:val="none" w:sz="0" w:space="0" w:color="auto"/>
          </w:divBdr>
        </w:div>
        <w:div w:id="1177497180">
          <w:marLeft w:val="0"/>
          <w:marRight w:val="0"/>
          <w:marTop w:val="0"/>
          <w:marBottom w:val="0"/>
          <w:divBdr>
            <w:top w:val="none" w:sz="0" w:space="0" w:color="auto"/>
            <w:left w:val="none" w:sz="0" w:space="0" w:color="auto"/>
            <w:bottom w:val="none" w:sz="0" w:space="0" w:color="auto"/>
            <w:right w:val="none" w:sz="0" w:space="0" w:color="auto"/>
          </w:divBdr>
        </w:div>
        <w:div w:id="465321352">
          <w:marLeft w:val="0"/>
          <w:marRight w:val="0"/>
          <w:marTop w:val="0"/>
          <w:marBottom w:val="0"/>
          <w:divBdr>
            <w:top w:val="none" w:sz="0" w:space="0" w:color="auto"/>
            <w:left w:val="none" w:sz="0" w:space="0" w:color="auto"/>
            <w:bottom w:val="none" w:sz="0" w:space="0" w:color="auto"/>
            <w:right w:val="none" w:sz="0" w:space="0" w:color="auto"/>
          </w:divBdr>
        </w:div>
        <w:div w:id="775443080">
          <w:marLeft w:val="0"/>
          <w:marRight w:val="0"/>
          <w:marTop w:val="0"/>
          <w:marBottom w:val="0"/>
          <w:divBdr>
            <w:top w:val="none" w:sz="0" w:space="0" w:color="auto"/>
            <w:left w:val="none" w:sz="0" w:space="0" w:color="auto"/>
            <w:bottom w:val="none" w:sz="0" w:space="0" w:color="auto"/>
            <w:right w:val="none" w:sz="0" w:space="0" w:color="auto"/>
          </w:divBdr>
        </w:div>
        <w:div w:id="1516308201">
          <w:marLeft w:val="0"/>
          <w:marRight w:val="0"/>
          <w:marTop w:val="0"/>
          <w:marBottom w:val="0"/>
          <w:divBdr>
            <w:top w:val="none" w:sz="0" w:space="0" w:color="auto"/>
            <w:left w:val="none" w:sz="0" w:space="0" w:color="auto"/>
            <w:bottom w:val="none" w:sz="0" w:space="0" w:color="auto"/>
            <w:right w:val="none" w:sz="0" w:space="0" w:color="auto"/>
          </w:divBdr>
        </w:div>
        <w:div w:id="368072994">
          <w:marLeft w:val="0"/>
          <w:marRight w:val="0"/>
          <w:marTop w:val="0"/>
          <w:marBottom w:val="0"/>
          <w:divBdr>
            <w:top w:val="none" w:sz="0" w:space="0" w:color="auto"/>
            <w:left w:val="none" w:sz="0" w:space="0" w:color="auto"/>
            <w:bottom w:val="none" w:sz="0" w:space="0" w:color="auto"/>
            <w:right w:val="none" w:sz="0" w:space="0" w:color="auto"/>
          </w:divBdr>
        </w:div>
        <w:div w:id="569077612">
          <w:marLeft w:val="0"/>
          <w:marRight w:val="0"/>
          <w:marTop w:val="0"/>
          <w:marBottom w:val="0"/>
          <w:divBdr>
            <w:top w:val="none" w:sz="0" w:space="0" w:color="auto"/>
            <w:left w:val="none" w:sz="0" w:space="0" w:color="auto"/>
            <w:bottom w:val="none" w:sz="0" w:space="0" w:color="auto"/>
            <w:right w:val="none" w:sz="0" w:space="0" w:color="auto"/>
          </w:divBdr>
        </w:div>
        <w:div w:id="1036196737">
          <w:marLeft w:val="0"/>
          <w:marRight w:val="0"/>
          <w:marTop w:val="0"/>
          <w:marBottom w:val="0"/>
          <w:divBdr>
            <w:top w:val="none" w:sz="0" w:space="0" w:color="auto"/>
            <w:left w:val="none" w:sz="0" w:space="0" w:color="auto"/>
            <w:bottom w:val="none" w:sz="0" w:space="0" w:color="auto"/>
            <w:right w:val="none" w:sz="0" w:space="0" w:color="auto"/>
          </w:divBdr>
        </w:div>
        <w:div w:id="1014377691">
          <w:marLeft w:val="0"/>
          <w:marRight w:val="0"/>
          <w:marTop w:val="0"/>
          <w:marBottom w:val="0"/>
          <w:divBdr>
            <w:top w:val="none" w:sz="0" w:space="0" w:color="auto"/>
            <w:left w:val="none" w:sz="0" w:space="0" w:color="auto"/>
            <w:bottom w:val="none" w:sz="0" w:space="0" w:color="auto"/>
            <w:right w:val="none" w:sz="0" w:space="0" w:color="auto"/>
          </w:divBdr>
        </w:div>
        <w:div w:id="1517502632">
          <w:marLeft w:val="0"/>
          <w:marRight w:val="0"/>
          <w:marTop w:val="0"/>
          <w:marBottom w:val="0"/>
          <w:divBdr>
            <w:top w:val="none" w:sz="0" w:space="0" w:color="auto"/>
            <w:left w:val="none" w:sz="0" w:space="0" w:color="auto"/>
            <w:bottom w:val="none" w:sz="0" w:space="0" w:color="auto"/>
            <w:right w:val="none" w:sz="0" w:space="0" w:color="auto"/>
          </w:divBdr>
        </w:div>
        <w:div w:id="2095854189">
          <w:marLeft w:val="0"/>
          <w:marRight w:val="0"/>
          <w:marTop w:val="0"/>
          <w:marBottom w:val="0"/>
          <w:divBdr>
            <w:top w:val="none" w:sz="0" w:space="0" w:color="auto"/>
            <w:left w:val="none" w:sz="0" w:space="0" w:color="auto"/>
            <w:bottom w:val="none" w:sz="0" w:space="0" w:color="auto"/>
            <w:right w:val="none" w:sz="0" w:space="0" w:color="auto"/>
          </w:divBdr>
        </w:div>
        <w:div w:id="674235256">
          <w:marLeft w:val="0"/>
          <w:marRight w:val="0"/>
          <w:marTop w:val="0"/>
          <w:marBottom w:val="0"/>
          <w:divBdr>
            <w:top w:val="none" w:sz="0" w:space="0" w:color="auto"/>
            <w:left w:val="none" w:sz="0" w:space="0" w:color="auto"/>
            <w:bottom w:val="none" w:sz="0" w:space="0" w:color="auto"/>
            <w:right w:val="none" w:sz="0" w:space="0" w:color="auto"/>
          </w:divBdr>
        </w:div>
        <w:div w:id="411437559">
          <w:marLeft w:val="0"/>
          <w:marRight w:val="0"/>
          <w:marTop w:val="0"/>
          <w:marBottom w:val="0"/>
          <w:divBdr>
            <w:top w:val="none" w:sz="0" w:space="0" w:color="auto"/>
            <w:left w:val="none" w:sz="0" w:space="0" w:color="auto"/>
            <w:bottom w:val="none" w:sz="0" w:space="0" w:color="auto"/>
            <w:right w:val="none" w:sz="0" w:space="0" w:color="auto"/>
          </w:divBdr>
        </w:div>
        <w:div w:id="1371109378">
          <w:marLeft w:val="0"/>
          <w:marRight w:val="0"/>
          <w:marTop w:val="0"/>
          <w:marBottom w:val="0"/>
          <w:divBdr>
            <w:top w:val="none" w:sz="0" w:space="0" w:color="auto"/>
            <w:left w:val="none" w:sz="0" w:space="0" w:color="auto"/>
            <w:bottom w:val="none" w:sz="0" w:space="0" w:color="auto"/>
            <w:right w:val="none" w:sz="0" w:space="0" w:color="auto"/>
          </w:divBdr>
        </w:div>
      </w:divsChild>
    </w:div>
    <w:div w:id="1020090148">
      <w:bodyDiv w:val="1"/>
      <w:marLeft w:val="0"/>
      <w:marRight w:val="0"/>
      <w:marTop w:val="0"/>
      <w:marBottom w:val="0"/>
      <w:divBdr>
        <w:top w:val="none" w:sz="0" w:space="0" w:color="auto"/>
        <w:left w:val="none" w:sz="0" w:space="0" w:color="auto"/>
        <w:bottom w:val="none" w:sz="0" w:space="0" w:color="auto"/>
        <w:right w:val="none" w:sz="0" w:space="0" w:color="auto"/>
      </w:divBdr>
    </w:div>
    <w:div w:id="1375929640">
      <w:bodyDiv w:val="1"/>
      <w:marLeft w:val="0"/>
      <w:marRight w:val="0"/>
      <w:marTop w:val="0"/>
      <w:marBottom w:val="0"/>
      <w:divBdr>
        <w:top w:val="none" w:sz="0" w:space="0" w:color="auto"/>
        <w:left w:val="none" w:sz="0" w:space="0" w:color="auto"/>
        <w:bottom w:val="none" w:sz="0" w:space="0" w:color="auto"/>
        <w:right w:val="none" w:sz="0" w:space="0" w:color="auto"/>
      </w:divBdr>
    </w:div>
    <w:div w:id="1490367825">
      <w:bodyDiv w:val="1"/>
      <w:marLeft w:val="0"/>
      <w:marRight w:val="0"/>
      <w:marTop w:val="0"/>
      <w:marBottom w:val="0"/>
      <w:divBdr>
        <w:top w:val="none" w:sz="0" w:space="0" w:color="auto"/>
        <w:left w:val="none" w:sz="0" w:space="0" w:color="auto"/>
        <w:bottom w:val="none" w:sz="0" w:space="0" w:color="auto"/>
        <w:right w:val="none" w:sz="0" w:space="0" w:color="auto"/>
      </w:divBdr>
      <w:divsChild>
        <w:div w:id="1139498411">
          <w:marLeft w:val="0"/>
          <w:marRight w:val="0"/>
          <w:marTop w:val="0"/>
          <w:marBottom w:val="0"/>
          <w:divBdr>
            <w:top w:val="none" w:sz="0" w:space="0" w:color="auto"/>
            <w:left w:val="none" w:sz="0" w:space="0" w:color="auto"/>
            <w:bottom w:val="none" w:sz="0" w:space="0" w:color="auto"/>
            <w:right w:val="none" w:sz="0" w:space="0" w:color="auto"/>
          </w:divBdr>
        </w:div>
        <w:div w:id="112334045">
          <w:marLeft w:val="0"/>
          <w:marRight w:val="0"/>
          <w:marTop w:val="0"/>
          <w:marBottom w:val="0"/>
          <w:divBdr>
            <w:top w:val="none" w:sz="0" w:space="0" w:color="auto"/>
            <w:left w:val="none" w:sz="0" w:space="0" w:color="auto"/>
            <w:bottom w:val="none" w:sz="0" w:space="0" w:color="auto"/>
            <w:right w:val="none" w:sz="0" w:space="0" w:color="auto"/>
          </w:divBdr>
        </w:div>
        <w:div w:id="1680304664">
          <w:marLeft w:val="0"/>
          <w:marRight w:val="0"/>
          <w:marTop w:val="0"/>
          <w:marBottom w:val="0"/>
          <w:divBdr>
            <w:top w:val="none" w:sz="0" w:space="0" w:color="auto"/>
            <w:left w:val="none" w:sz="0" w:space="0" w:color="auto"/>
            <w:bottom w:val="none" w:sz="0" w:space="0" w:color="auto"/>
            <w:right w:val="none" w:sz="0" w:space="0" w:color="auto"/>
          </w:divBdr>
        </w:div>
        <w:div w:id="1166287548">
          <w:marLeft w:val="0"/>
          <w:marRight w:val="0"/>
          <w:marTop w:val="0"/>
          <w:marBottom w:val="0"/>
          <w:divBdr>
            <w:top w:val="none" w:sz="0" w:space="0" w:color="auto"/>
            <w:left w:val="none" w:sz="0" w:space="0" w:color="auto"/>
            <w:bottom w:val="none" w:sz="0" w:space="0" w:color="auto"/>
            <w:right w:val="none" w:sz="0" w:space="0" w:color="auto"/>
          </w:divBdr>
        </w:div>
        <w:div w:id="333149611">
          <w:marLeft w:val="0"/>
          <w:marRight w:val="0"/>
          <w:marTop w:val="0"/>
          <w:marBottom w:val="0"/>
          <w:divBdr>
            <w:top w:val="none" w:sz="0" w:space="0" w:color="auto"/>
            <w:left w:val="none" w:sz="0" w:space="0" w:color="auto"/>
            <w:bottom w:val="none" w:sz="0" w:space="0" w:color="auto"/>
            <w:right w:val="none" w:sz="0" w:space="0" w:color="auto"/>
          </w:divBdr>
        </w:div>
        <w:div w:id="1037392140">
          <w:marLeft w:val="0"/>
          <w:marRight w:val="0"/>
          <w:marTop w:val="0"/>
          <w:marBottom w:val="0"/>
          <w:divBdr>
            <w:top w:val="none" w:sz="0" w:space="0" w:color="auto"/>
            <w:left w:val="none" w:sz="0" w:space="0" w:color="auto"/>
            <w:bottom w:val="none" w:sz="0" w:space="0" w:color="auto"/>
            <w:right w:val="none" w:sz="0" w:space="0" w:color="auto"/>
          </w:divBdr>
        </w:div>
        <w:div w:id="1218129821">
          <w:marLeft w:val="0"/>
          <w:marRight w:val="0"/>
          <w:marTop w:val="0"/>
          <w:marBottom w:val="0"/>
          <w:divBdr>
            <w:top w:val="none" w:sz="0" w:space="0" w:color="auto"/>
            <w:left w:val="none" w:sz="0" w:space="0" w:color="auto"/>
            <w:bottom w:val="none" w:sz="0" w:space="0" w:color="auto"/>
            <w:right w:val="none" w:sz="0" w:space="0" w:color="auto"/>
          </w:divBdr>
        </w:div>
        <w:div w:id="517081606">
          <w:marLeft w:val="0"/>
          <w:marRight w:val="0"/>
          <w:marTop w:val="0"/>
          <w:marBottom w:val="0"/>
          <w:divBdr>
            <w:top w:val="none" w:sz="0" w:space="0" w:color="auto"/>
            <w:left w:val="none" w:sz="0" w:space="0" w:color="auto"/>
            <w:bottom w:val="none" w:sz="0" w:space="0" w:color="auto"/>
            <w:right w:val="none" w:sz="0" w:space="0" w:color="auto"/>
          </w:divBdr>
        </w:div>
        <w:div w:id="211769936">
          <w:marLeft w:val="0"/>
          <w:marRight w:val="0"/>
          <w:marTop w:val="0"/>
          <w:marBottom w:val="0"/>
          <w:divBdr>
            <w:top w:val="none" w:sz="0" w:space="0" w:color="auto"/>
            <w:left w:val="none" w:sz="0" w:space="0" w:color="auto"/>
            <w:bottom w:val="none" w:sz="0" w:space="0" w:color="auto"/>
            <w:right w:val="none" w:sz="0" w:space="0" w:color="auto"/>
          </w:divBdr>
        </w:div>
        <w:div w:id="1308628238">
          <w:marLeft w:val="0"/>
          <w:marRight w:val="0"/>
          <w:marTop w:val="0"/>
          <w:marBottom w:val="0"/>
          <w:divBdr>
            <w:top w:val="none" w:sz="0" w:space="0" w:color="auto"/>
            <w:left w:val="none" w:sz="0" w:space="0" w:color="auto"/>
            <w:bottom w:val="none" w:sz="0" w:space="0" w:color="auto"/>
            <w:right w:val="none" w:sz="0" w:space="0" w:color="auto"/>
          </w:divBdr>
        </w:div>
        <w:div w:id="1108310476">
          <w:marLeft w:val="0"/>
          <w:marRight w:val="0"/>
          <w:marTop w:val="0"/>
          <w:marBottom w:val="0"/>
          <w:divBdr>
            <w:top w:val="none" w:sz="0" w:space="0" w:color="auto"/>
            <w:left w:val="none" w:sz="0" w:space="0" w:color="auto"/>
            <w:bottom w:val="none" w:sz="0" w:space="0" w:color="auto"/>
            <w:right w:val="none" w:sz="0" w:space="0" w:color="auto"/>
          </w:divBdr>
        </w:div>
        <w:div w:id="779645753">
          <w:marLeft w:val="0"/>
          <w:marRight w:val="0"/>
          <w:marTop w:val="0"/>
          <w:marBottom w:val="0"/>
          <w:divBdr>
            <w:top w:val="none" w:sz="0" w:space="0" w:color="auto"/>
            <w:left w:val="none" w:sz="0" w:space="0" w:color="auto"/>
            <w:bottom w:val="none" w:sz="0" w:space="0" w:color="auto"/>
            <w:right w:val="none" w:sz="0" w:space="0" w:color="auto"/>
          </w:divBdr>
        </w:div>
        <w:div w:id="89661177">
          <w:marLeft w:val="0"/>
          <w:marRight w:val="0"/>
          <w:marTop w:val="0"/>
          <w:marBottom w:val="0"/>
          <w:divBdr>
            <w:top w:val="none" w:sz="0" w:space="0" w:color="auto"/>
            <w:left w:val="none" w:sz="0" w:space="0" w:color="auto"/>
            <w:bottom w:val="none" w:sz="0" w:space="0" w:color="auto"/>
            <w:right w:val="none" w:sz="0" w:space="0" w:color="auto"/>
          </w:divBdr>
        </w:div>
      </w:divsChild>
    </w:div>
    <w:div w:id="1629164365">
      <w:bodyDiv w:val="1"/>
      <w:marLeft w:val="0"/>
      <w:marRight w:val="0"/>
      <w:marTop w:val="0"/>
      <w:marBottom w:val="0"/>
      <w:divBdr>
        <w:top w:val="none" w:sz="0" w:space="0" w:color="auto"/>
        <w:left w:val="none" w:sz="0" w:space="0" w:color="auto"/>
        <w:bottom w:val="none" w:sz="0" w:space="0" w:color="auto"/>
        <w:right w:val="none" w:sz="0" w:space="0" w:color="auto"/>
      </w:divBdr>
      <w:divsChild>
        <w:div w:id="8798261">
          <w:marLeft w:val="0"/>
          <w:marRight w:val="0"/>
          <w:marTop w:val="0"/>
          <w:marBottom w:val="0"/>
          <w:divBdr>
            <w:top w:val="none" w:sz="0" w:space="0" w:color="auto"/>
            <w:left w:val="none" w:sz="0" w:space="0" w:color="auto"/>
            <w:bottom w:val="none" w:sz="0" w:space="0" w:color="auto"/>
            <w:right w:val="none" w:sz="0" w:space="0" w:color="auto"/>
          </w:divBdr>
        </w:div>
        <w:div w:id="1217086464">
          <w:marLeft w:val="0"/>
          <w:marRight w:val="0"/>
          <w:marTop w:val="0"/>
          <w:marBottom w:val="0"/>
          <w:divBdr>
            <w:top w:val="none" w:sz="0" w:space="0" w:color="auto"/>
            <w:left w:val="none" w:sz="0" w:space="0" w:color="auto"/>
            <w:bottom w:val="none" w:sz="0" w:space="0" w:color="auto"/>
            <w:right w:val="none" w:sz="0" w:space="0" w:color="auto"/>
          </w:divBdr>
        </w:div>
        <w:div w:id="1030954904">
          <w:marLeft w:val="0"/>
          <w:marRight w:val="0"/>
          <w:marTop w:val="0"/>
          <w:marBottom w:val="0"/>
          <w:divBdr>
            <w:top w:val="none" w:sz="0" w:space="0" w:color="auto"/>
            <w:left w:val="none" w:sz="0" w:space="0" w:color="auto"/>
            <w:bottom w:val="none" w:sz="0" w:space="0" w:color="auto"/>
            <w:right w:val="none" w:sz="0" w:space="0" w:color="auto"/>
          </w:divBdr>
        </w:div>
        <w:div w:id="235020026">
          <w:marLeft w:val="0"/>
          <w:marRight w:val="0"/>
          <w:marTop w:val="0"/>
          <w:marBottom w:val="0"/>
          <w:divBdr>
            <w:top w:val="none" w:sz="0" w:space="0" w:color="auto"/>
            <w:left w:val="none" w:sz="0" w:space="0" w:color="auto"/>
            <w:bottom w:val="none" w:sz="0" w:space="0" w:color="auto"/>
            <w:right w:val="none" w:sz="0" w:space="0" w:color="auto"/>
          </w:divBdr>
        </w:div>
        <w:div w:id="2040885817">
          <w:marLeft w:val="0"/>
          <w:marRight w:val="0"/>
          <w:marTop w:val="0"/>
          <w:marBottom w:val="0"/>
          <w:divBdr>
            <w:top w:val="none" w:sz="0" w:space="0" w:color="auto"/>
            <w:left w:val="none" w:sz="0" w:space="0" w:color="auto"/>
            <w:bottom w:val="none" w:sz="0" w:space="0" w:color="auto"/>
            <w:right w:val="none" w:sz="0" w:space="0" w:color="auto"/>
          </w:divBdr>
        </w:div>
        <w:div w:id="634993364">
          <w:marLeft w:val="0"/>
          <w:marRight w:val="0"/>
          <w:marTop w:val="0"/>
          <w:marBottom w:val="0"/>
          <w:divBdr>
            <w:top w:val="none" w:sz="0" w:space="0" w:color="auto"/>
            <w:left w:val="none" w:sz="0" w:space="0" w:color="auto"/>
            <w:bottom w:val="none" w:sz="0" w:space="0" w:color="auto"/>
            <w:right w:val="none" w:sz="0" w:space="0" w:color="auto"/>
          </w:divBdr>
        </w:div>
        <w:div w:id="2056847529">
          <w:marLeft w:val="0"/>
          <w:marRight w:val="0"/>
          <w:marTop w:val="0"/>
          <w:marBottom w:val="0"/>
          <w:divBdr>
            <w:top w:val="none" w:sz="0" w:space="0" w:color="auto"/>
            <w:left w:val="none" w:sz="0" w:space="0" w:color="auto"/>
            <w:bottom w:val="none" w:sz="0" w:space="0" w:color="auto"/>
            <w:right w:val="none" w:sz="0" w:space="0" w:color="auto"/>
          </w:divBdr>
        </w:div>
        <w:div w:id="1501043534">
          <w:marLeft w:val="0"/>
          <w:marRight w:val="0"/>
          <w:marTop w:val="0"/>
          <w:marBottom w:val="0"/>
          <w:divBdr>
            <w:top w:val="none" w:sz="0" w:space="0" w:color="auto"/>
            <w:left w:val="none" w:sz="0" w:space="0" w:color="auto"/>
            <w:bottom w:val="none" w:sz="0" w:space="0" w:color="auto"/>
            <w:right w:val="none" w:sz="0" w:space="0" w:color="auto"/>
          </w:divBdr>
        </w:div>
        <w:div w:id="322661406">
          <w:marLeft w:val="0"/>
          <w:marRight w:val="0"/>
          <w:marTop w:val="0"/>
          <w:marBottom w:val="0"/>
          <w:divBdr>
            <w:top w:val="none" w:sz="0" w:space="0" w:color="auto"/>
            <w:left w:val="none" w:sz="0" w:space="0" w:color="auto"/>
            <w:bottom w:val="none" w:sz="0" w:space="0" w:color="auto"/>
            <w:right w:val="none" w:sz="0" w:space="0" w:color="auto"/>
          </w:divBdr>
        </w:div>
        <w:div w:id="1553300098">
          <w:marLeft w:val="0"/>
          <w:marRight w:val="0"/>
          <w:marTop w:val="0"/>
          <w:marBottom w:val="0"/>
          <w:divBdr>
            <w:top w:val="none" w:sz="0" w:space="0" w:color="auto"/>
            <w:left w:val="none" w:sz="0" w:space="0" w:color="auto"/>
            <w:bottom w:val="none" w:sz="0" w:space="0" w:color="auto"/>
            <w:right w:val="none" w:sz="0" w:space="0" w:color="auto"/>
          </w:divBdr>
        </w:div>
        <w:div w:id="2128423444">
          <w:marLeft w:val="0"/>
          <w:marRight w:val="0"/>
          <w:marTop w:val="0"/>
          <w:marBottom w:val="0"/>
          <w:divBdr>
            <w:top w:val="none" w:sz="0" w:space="0" w:color="auto"/>
            <w:left w:val="none" w:sz="0" w:space="0" w:color="auto"/>
            <w:bottom w:val="none" w:sz="0" w:space="0" w:color="auto"/>
            <w:right w:val="none" w:sz="0" w:space="0" w:color="auto"/>
          </w:divBdr>
        </w:div>
        <w:div w:id="1298144041">
          <w:marLeft w:val="0"/>
          <w:marRight w:val="0"/>
          <w:marTop w:val="0"/>
          <w:marBottom w:val="0"/>
          <w:divBdr>
            <w:top w:val="none" w:sz="0" w:space="0" w:color="auto"/>
            <w:left w:val="none" w:sz="0" w:space="0" w:color="auto"/>
            <w:bottom w:val="none" w:sz="0" w:space="0" w:color="auto"/>
            <w:right w:val="none" w:sz="0" w:space="0" w:color="auto"/>
          </w:divBdr>
        </w:div>
        <w:div w:id="195823849">
          <w:marLeft w:val="0"/>
          <w:marRight w:val="0"/>
          <w:marTop w:val="0"/>
          <w:marBottom w:val="0"/>
          <w:divBdr>
            <w:top w:val="none" w:sz="0" w:space="0" w:color="auto"/>
            <w:left w:val="none" w:sz="0" w:space="0" w:color="auto"/>
            <w:bottom w:val="none" w:sz="0" w:space="0" w:color="auto"/>
            <w:right w:val="none" w:sz="0" w:space="0" w:color="auto"/>
          </w:divBdr>
        </w:div>
        <w:div w:id="1795559180">
          <w:marLeft w:val="0"/>
          <w:marRight w:val="0"/>
          <w:marTop w:val="0"/>
          <w:marBottom w:val="0"/>
          <w:divBdr>
            <w:top w:val="none" w:sz="0" w:space="0" w:color="auto"/>
            <w:left w:val="none" w:sz="0" w:space="0" w:color="auto"/>
            <w:bottom w:val="none" w:sz="0" w:space="0" w:color="auto"/>
            <w:right w:val="none" w:sz="0" w:space="0" w:color="auto"/>
          </w:divBdr>
        </w:div>
        <w:div w:id="1251237989">
          <w:marLeft w:val="0"/>
          <w:marRight w:val="0"/>
          <w:marTop w:val="0"/>
          <w:marBottom w:val="0"/>
          <w:divBdr>
            <w:top w:val="none" w:sz="0" w:space="0" w:color="auto"/>
            <w:left w:val="none" w:sz="0" w:space="0" w:color="auto"/>
            <w:bottom w:val="none" w:sz="0" w:space="0" w:color="auto"/>
            <w:right w:val="none" w:sz="0" w:space="0" w:color="auto"/>
          </w:divBdr>
        </w:div>
        <w:div w:id="924538227">
          <w:marLeft w:val="0"/>
          <w:marRight w:val="0"/>
          <w:marTop w:val="0"/>
          <w:marBottom w:val="0"/>
          <w:divBdr>
            <w:top w:val="none" w:sz="0" w:space="0" w:color="auto"/>
            <w:left w:val="none" w:sz="0" w:space="0" w:color="auto"/>
            <w:bottom w:val="none" w:sz="0" w:space="0" w:color="auto"/>
            <w:right w:val="none" w:sz="0" w:space="0" w:color="auto"/>
          </w:divBdr>
        </w:div>
        <w:div w:id="1035882577">
          <w:marLeft w:val="0"/>
          <w:marRight w:val="0"/>
          <w:marTop w:val="0"/>
          <w:marBottom w:val="0"/>
          <w:divBdr>
            <w:top w:val="none" w:sz="0" w:space="0" w:color="auto"/>
            <w:left w:val="none" w:sz="0" w:space="0" w:color="auto"/>
            <w:bottom w:val="none" w:sz="0" w:space="0" w:color="auto"/>
            <w:right w:val="none" w:sz="0" w:space="0" w:color="auto"/>
          </w:divBdr>
        </w:div>
        <w:div w:id="137462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D2972-DC69-4CF6-8BC1-CB4CF907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18768</Words>
  <Characters>10699</Characters>
  <Application>Microsoft Office Word</Application>
  <DocSecurity>0</DocSecurity>
  <Lines>89</Lines>
  <Paragraphs>58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2017.02.28 SPRENDIMAS Nr. T-80</vt:lpstr>
      <vt:lpstr>KAUNO MIESTO SAVIVALDYBĖS TARYBA 2017.02.28 SPRENDIMAS Nr. T-80</vt:lpstr>
    </vt:vector>
  </TitlesOfParts>
  <Manager>Savivaldybės meras Visvaldas Matijošaitis</Manager>
  <Company>KAUNO MIESTO SAVIVALDYBĖ</Company>
  <LinksUpToDate>false</LinksUpToDate>
  <CharactersWithSpaces>29409</CharactersWithSpaces>
  <SharedDoc>false</SharedDoc>
  <HyperlinkBase/>
  <HLinks>
    <vt:vector size="6" baseType="variant">
      <vt:variant>
        <vt:i4>2818084</vt:i4>
      </vt:variant>
      <vt:variant>
        <vt:i4>30</vt:i4>
      </vt:variant>
      <vt:variant>
        <vt:i4>0</vt:i4>
      </vt:variant>
      <vt:variant>
        <vt:i4>5</vt:i4>
      </vt:variant>
      <vt:variant>
        <vt:lpwstr>\\fl01.kaunas.lt\ramumatu\2017 m\Sprendimai\t168043.docx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2017.02.28 SPRENDIMAS Nr. T-80</dc:title>
  <dc:subject>DĖL KAUNO MIESTO SAVIVALDYBĖS SENIŪNAIČIŲ RINKIMŲ TVARKOS APRAŠO PATVIRTINIMO</dc:subject>
  <dc:creator>Šančių seniūnija</dc:creator>
  <cp:lastModifiedBy>Sabina Šarapova</cp:lastModifiedBy>
  <cp:revision>2</cp:revision>
  <cp:lastPrinted>2019-07-16T13:21:00Z</cp:lastPrinted>
  <dcterms:created xsi:type="dcterms:W3CDTF">2019-08-08T05:55:00Z</dcterms:created>
  <dcterms:modified xsi:type="dcterms:W3CDTF">2019-08-08T05:55:00Z</dcterms:modified>
</cp:coreProperties>
</file>