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0A" w:rsidRPr="0019206E" w:rsidRDefault="0015210A" w:rsidP="0015210A">
      <w:pPr>
        <w:ind w:firstLine="284"/>
        <w:jc w:val="both"/>
        <w:rPr>
          <w:szCs w:val="24"/>
          <w:shd w:val="clear" w:color="auto" w:fill="FFFFFF"/>
        </w:rPr>
      </w:pPr>
      <w:r w:rsidRPr="0015210A">
        <w:rPr>
          <w:szCs w:val="24"/>
          <w:shd w:val="clear" w:color="auto" w:fill="FFFFFF"/>
        </w:rPr>
        <w:t>Vadovaujantis 202</w:t>
      </w:r>
      <w:r w:rsidRPr="0019206E">
        <w:rPr>
          <w:szCs w:val="24"/>
          <w:shd w:val="clear" w:color="auto" w:fill="FFFFFF"/>
        </w:rPr>
        <w:t>1</w:t>
      </w:r>
      <w:r w:rsidRPr="0015210A">
        <w:rPr>
          <w:szCs w:val="24"/>
          <w:shd w:val="clear" w:color="auto" w:fill="FFFFFF"/>
        </w:rPr>
        <w:t xml:space="preserve"> m. </w:t>
      </w:r>
      <w:r w:rsidR="00F24699">
        <w:rPr>
          <w:szCs w:val="24"/>
          <w:shd w:val="clear" w:color="auto" w:fill="FFFFFF"/>
        </w:rPr>
        <w:t>vasario 25</w:t>
      </w:r>
      <w:r w:rsidRPr="0015210A">
        <w:rPr>
          <w:szCs w:val="24"/>
          <w:shd w:val="clear" w:color="auto" w:fill="FFFFFF"/>
        </w:rPr>
        <w:t xml:space="preserve"> d. Šančių </w:t>
      </w:r>
      <w:r w:rsidR="00F96A6E">
        <w:rPr>
          <w:szCs w:val="24"/>
          <w:shd w:val="clear" w:color="auto" w:fill="FFFFFF"/>
        </w:rPr>
        <w:t xml:space="preserve">seniūnijos </w:t>
      </w:r>
      <w:bookmarkStart w:id="0" w:name="_GoBack"/>
      <w:bookmarkEnd w:id="0"/>
      <w:r w:rsidRPr="0015210A">
        <w:rPr>
          <w:szCs w:val="24"/>
          <w:shd w:val="clear" w:color="auto" w:fill="FFFFFF"/>
        </w:rPr>
        <w:t>seniūn</w:t>
      </w:r>
      <w:r w:rsidRPr="0019206E">
        <w:rPr>
          <w:szCs w:val="24"/>
          <w:shd w:val="clear" w:color="auto" w:fill="FFFFFF"/>
        </w:rPr>
        <w:t>ės</w:t>
      </w:r>
      <w:r w:rsidRPr="0015210A">
        <w:rPr>
          <w:szCs w:val="24"/>
          <w:shd w:val="clear" w:color="auto" w:fill="FFFFFF"/>
        </w:rPr>
        <w:t xml:space="preserve"> įsakymu Nr. 15-1, 202</w:t>
      </w:r>
      <w:r w:rsidRPr="0019206E">
        <w:rPr>
          <w:szCs w:val="24"/>
          <w:shd w:val="clear" w:color="auto" w:fill="FFFFFF"/>
        </w:rPr>
        <w:t>1</w:t>
      </w:r>
      <w:r w:rsidRPr="0015210A">
        <w:rPr>
          <w:szCs w:val="24"/>
          <w:shd w:val="clear" w:color="auto" w:fill="FFFFFF"/>
        </w:rPr>
        <w:t xml:space="preserve"> m. bus atliekami šių statinių naudojimo priežiūros patikrinimai:</w:t>
      </w:r>
    </w:p>
    <w:p w:rsidR="0019206E" w:rsidRPr="0015210A" w:rsidRDefault="0019206E" w:rsidP="0019206E">
      <w:pPr>
        <w:jc w:val="both"/>
        <w:rPr>
          <w:color w:val="333333"/>
          <w:szCs w:val="24"/>
          <w:shd w:val="clear" w:color="auto" w:fill="FFFFFF"/>
        </w:rPr>
      </w:pPr>
    </w:p>
    <w:p w:rsidR="000D76E8" w:rsidRDefault="000D76E8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  <w:sectPr w:rsidR="000D76E8" w:rsidSect="0019206E">
          <w:pgSz w:w="11906" w:h="16838"/>
          <w:pgMar w:top="1418" w:right="567" w:bottom="1134" w:left="1701" w:header="567" w:footer="567" w:gutter="0"/>
          <w:cols w:space="1296"/>
          <w:docGrid w:linePitch="360"/>
        </w:sectPr>
      </w:pP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 w:rsidRPr="00353FC1">
        <w:rPr>
          <w:rFonts w:eastAsia="Calibri"/>
          <w:szCs w:val="24"/>
          <w:lang w:eastAsia="lt-LT" w:bidi="ar-SA"/>
        </w:rPr>
        <w:lastRenderedPageBreak/>
        <w:t>1.</w:t>
      </w:r>
      <w:r>
        <w:rPr>
          <w:rFonts w:eastAsia="Calibri"/>
          <w:szCs w:val="24"/>
          <w:lang w:eastAsia="lt-LT" w:bidi="ar-SA"/>
        </w:rPr>
        <w:t xml:space="preserve">1. </w:t>
      </w:r>
      <w:r w:rsidRPr="00353FC1">
        <w:rPr>
          <w:rFonts w:eastAsia="Calibri"/>
          <w:szCs w:val="24"/>
          <w:lang w:eastAsia="lt-LT" w:bidi="ar-SA"/>
        </w:rPr>
        <w:t>Jaunųjų talkininkų g. 3;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2.</w:t>
      </w:r>
      <w:r w:rsidRPr="00353FC1">
        <w:rPr>
          <w:rFonts w:eastAsia="Calibri"/>
          <w:szCs w:val="24"/>
          <w:lang w:eastAsia="lt-LT" w:bidi="ar-SA"/>
        </w:rPr>
        <w:tab/>
        <w:t>Jaunųjų talkininkų g. 17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3.</w:t>
      </w:r>
      <w:r w:rsidRPr="00353FC1">
        <w:rPr>
          <w:rFonts w:eastAsia="Calibri"/>
          <w:szCs w:val="24"/>
          <w:lang w:eastAsia="lt-LT" w:bidi="ar-SA"/>
        </w:rPr>
        <w:tab/>
        <w:t>Jaunųjų talkininkų g. 19;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4.</w:t>
      </w:r>
      <w:r w:rsidRPr="00353FC1">
        <w:rPr>
          <w:rFonts w:eastAsia="Calibri"/>
          <w:szCs w:val="24"/>
          <w:lang w:eastAsia="lt-LT" w:bidi="ar-SA"/>
        </w:rPr>
        <w:tab/>
        <w:t>Jaunųjų talkininkų g. 23;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5.</w:t>
      </w:r>
      <w:r w:rsidRPr="00353FC1">
        <w:rPr>
          <w:rFonts w:eastAsia="Calibri"/>
          <w:szCs w:val="24"/>
          <w:lang w:eastAsia="lt-LT" w:bidi="ar-SA"/>
        </w:rPr>
        <w:tab/>
        <w:t>Jaunųjų talkininkų g. 25;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6.</w:t>
      </w:r>
      <w:r w:rsidRPr="00353FC1">
        <w:rPr>
          <w:rFonts w:eastAsia="Calibri"/>
          <w:szCs w:val="24"/>
          <w:lang w:eastAsia="lt-LT" w:bidi="ar-SA"/>
        </w:rPr>
        <w:tab/>
        <w:t>Jaunųjų talkininkų g. 27;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7.</w:t>
      </w:r>
      <w:r w:rsidRPr="00353FC1">
        <w:rPr>
          <w:rFonts w:eastAsia="Calibri"/>
          <w:szCs w:val="24"/>
          <w:lang w:eastAsia="lt-LT" w:bidi="ar-SA"/>
        </w:rPr>
        <w:tab/>
        <w:t>Jaunųjų talkininkų g. 29;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8.</w:t>
      </w:r>
      <w:r w:rsidRPr="00353FC1">
        <w:rPr>
          <w:rFonts w:eastAsia="Calibri"/>
          <w:szCs w:val="24"/>
          <w:lang w:eastAsia="lt-LT" w:bidi="ar-SA"/>
        </w:rPr>
        <w:tab/>
        <w:t>Jaunųjų talkininkų g. 31;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9.</w:t>
      </w:r>
      <w:r w:rsidRPr="00353FC1">
        <w:rPr>
          <w:rFonts w:eastAsia="Calibri"/>
          <w:szCs w:val="24"/>
          <w:lang w:eastAsia="lt-LT" w:bidi="ar-SA"/>
        </w:rPr>
        <w:tab/>
        <w:t>Geležinkelio g. 3;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10.</w:t>
      </w:r>
      <w:r w:rsidRPr="00353FC1">
        <w:rPr>
          <w:rFonts w:eastAsia="Calibri"/>
          <w:szCs w:val="24"/>
          <w:lang w:eastAsia="lt-LT" w:bidi="ar-SA"/>
        </w:rPr>
        <w:tab/>
        <w:t>Geležinkelio g.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11.</w:t>
      </w:r>
      <w:r w:rsidRPr="00353FC1">
        <w:rPr>
          <w:rFonts w:eastAsia="Calibri"/>
          <w:szCs w:val="24"/>
          <w:lang w:eastAsia="lt-LT" w:bidi="ar-SA"/>
        </w:rPr>
        <w:tab/>
        <w:t>Geležinkelio g.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12.</w:t>
      </w:r>
      <w:r w:rsidRPr="00353FC1">
        <w:rPr>
          <w:rFonts w:eastAsia="Calibri"/>
          <w:szCs w:val="24"/>
          <w:lang w:eastAsia="lt-LT" w:bidi="ar-SA"/>
        </w:rPr>
        <w:tab/>
        <w:t>Geležinkelio g.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13.</w:t>
      </w:r>
      <w:r w:rsidRPr="00353FC1">
        <w:rPr>
          <w:rFonts w:eastAsia="Calibri"/>
          <w:szCs w:val="24"/>
          <w:lang w:eastAsia="lt-LT" w:bidi="ar-SA"/>
        </w:rPr>
        <w:tab/>
        <w:t>Geležinkelio g.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14.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10;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15.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11;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16.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12;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17.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15;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18.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17;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19.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6C513B">
        <w:rPr>
          <w:rFonts w:eastAsia="Calibri"/>
          <w:szCs w:val="24"/>
          <w:lang w:eastAsia="lt-LT" w:bidi="ar-SA"/>
        </w:rPr>
        <w:t>Medvėgalio</w:t>
      </w:r>
      <w:proofErr w:type="spellEnd"/>
      <w:r w:rsidRPr="006C513B">
        <w:rPr>
          <w:rFonts w:eastAsia="Calibri"/>
          <w:szCs w:val="24"/>
          <w:lang w:eastAsia="lt-LT" w:bidi="ar-SA"/>
        </w:rPr>
        <w:t xml:space="preserve"> g. </w:t>
      </w:r>
      <w:r>
        <w:rPr>
          <w:rFonts w:eastAsia="Calibri"/>
          <w:szCs w:val="24"/>
          <w:lang w:eastAsia="lt-LT" w:bidi="ar-SA"/>
        </w:rPr>
        <w:t>23</w:t>
      </w:r>
      <w:r w:rsidRPr="00353FC1"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20.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</w:t>
      </w:r>
      <w:r>
        <w:rPr>
          <w:rFonts w:eastAsia="Calibri"/>
          <w:szCs w:val="24"/>
          <w:lang w:eastAsia="lt-LT" w:bidi="ar-SA"/>
        </w:rPr>
        <w:t>3</w:t>
      </w:r>
      <w:r w:rsidRPr="00353FC1"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21.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</w:t>
      </w:r>
      <w:r>
        <w:rPr>
          <w:rFonts w:eastAsia="Calibri"/>
          <w:szCs w:val="24"/>
          <w:lang w:eastAsia="lt-LT" w:bidi="ar-SA"/>
        </w:rPr>
        <w:t>8</w:t>
      </w:r>
      <w:r w:rsidRPr="00353FC1"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22.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</w:t>
      </w:r>
      <w:r>
        <w:rPr>
          <w:rFonts w:eastAsia="Calibri"/>
          <w:szCs w:val="24"/>
          <w:lang w:eastAsia="lt-LT" w:bidi="ar-SA"/>
        </w:rPr>
        <w:t>9</w:t>
      </w:r>
      <w:r w:rsidRPr="00353FC1"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23.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</w:t>
      </w:r>
      <w:r>
        <w:rPr>
          <w:rFonts w:eastAsia="Calibri"/>
          <w:szCs w:val="24"/>
          <w:lang w:eastAsia="lt-LT" w:bidi="ar-SA"/>
        </w:rPr>
        <w:t>30;</w:t>
      </w:r>
    </w:p>
    <w:p w:rsidR="002D46EF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24.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</w:t>
      </w:r>
      <w:r>
        <w:rPr>
          <w:rFonts w:eastAsia="Calibri"/>
          <w:szCs w:val="24"/>
          <w:lang w:eastAsia="lt-LT" w:bidi="ar-SA"/>
        </w:rPr>
        <w:t>40;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25.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</w:t>
      </w:r>
      <w:r>
        <w:rPr>
          <w:rFonts w:eastAsia="Calibri"/>
          <w:szCs w:val="24"/>
          <w:lang w:eastAsia="lt-LT" w:bidi="ar-SA"/>
        </w:rPr>
        <w:t>53;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26.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27.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28.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29.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30.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31.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32.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33.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34.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35.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36.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37.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38.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53</w:t>
      </w:r>
      <w:r>
        <w:rPr>
          <w:rFonts w:eastAsia="Calibri"/>
          <w:szCs w:val="24"/>
          <w:lang w:eastAsia="lt-LT" w:bidi="ar-SA"/>
        </w:rPr>
        <w:t>;</w:t>
      </w:r>
    </w:p>
    <w:p w:rsidR="002D46EF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39.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  <w:r w:rsidRPr="00353FC1">
        <w:rPr>
          <w:rFonts w:eastAsia="Calibri"/>
          <w:szCs w:val="24"/>
          <w:lang w:eastAsia="lt-LT" w:bidi="ar-SA"/>
        </w:rPr>
        <w:t xml:space="preserve"> 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40.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41.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lastRenderedPageBreak/>
        <w:t>1.</w:t>
      </w:r>
      <w:r w:rsidRPr="00353FC1">
        <w:rPr>
          <w:rFonts w:eastAsia="Calibri"/>
          <w:szCs w:val="24"/>
          <w:lang w:eastAsia="lt-LT" w:bidi="ar-SA"/>
        </w:rPr>
        <w:t>42.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43.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44.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45.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46.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47.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48.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49.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50.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51.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Ringuvos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52.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6C4684">
        <w:rPr>
          <w:rFonts w:eastAsia="Calibri"/>
          <w:szCs w:val="24"/>
          <w:lang w:eastAsia="lt-LT" w:bidi="ar-SA"/>
        </w:rPr>
        <w:t>Ringuvos</w:t>
      </w:r>
      <w:proofErr w:type="spellEnd"/>
      <w:r w:rsidRPr="006C4684">
        <w:rPr>
          <w:rFonts w:eastAsia="Calibri"/>
          <w:szCs w:val="24"/>
          <w:lang w:eastAsia="lt-LT" w:bidi="ar-SA"/>
        </w:rPr>
        <w:t xml:space="preserve"> g. 65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53.</w:t>
      </w:r>
      <w:r w:rsidRPr="00353FC1">
        <w:rPr>
          <w:rFonts w:eastAsia="Calibri"/>
          <w:szCs w:val="24"/>
          <w:lang w:eastAsia="lt-LT" w:bidi="ar-SA"/>
        </w:rPr>
        <w:tab/>
        <w:t>Ašmenos 2-oji g. 10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54.</w:t>
      </w:r>
      <w:r w:rsidRPr="00353FC1">
        <w:rPr>
          <w:rFonts w:eastAsia="Calibri"/>
          <w:szCs w:val="24"/>
          <w:lang w:eastAsia="lt-LT" w:bidi="ar-SA"/>
        </w:rPr>
        <w:tab/>
        <w:t>Ašmenos 2-oji g. 21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55.</w:t>
      </w:r>
      <w:r w:rsidRPr="00353FC1">
        <w:rPr>
          <w:rFonts w:eastAsia="Calibri"/>
          <w:szCs w:val="24"/>
          <w:lang w:eastAsia="lt-LT" w:bidi="ar-SA"/>
        </w:rPr>
        <w:tab/>
        <w:t>Ašmenos 2-oji g. 23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56.</w:t>
      </w:r>
      <w:r w:rsidRPr="00353FC1">
        <w:rPr>
          <w:rFonts w:eastAsia="Calibri"/>
          <w:szCs w:val="24"/>
          <w:lang w:eastAsia="lt-LT" w:bidi="ar-SA"/>
        </w:rPr>
        <w:tab/>
        <w:t>Ašmenos 2-oji g. 25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57.</w:t>
      </w:r>
      <w:r w:rsidRPr="00353FC1">
        <w:rPr>
          <w:rFonts w:eastAsia="Calibri"/>
          <w:szCs w:val="24"/>
          <w:lang w:eastAsia="lt-LT" w:bidi="ar-SA"/>
        </w:rPr>
        <w:tab/>
        <w:t>Spynų g.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58.</w:t>
      </w:r>
      <w:r w:rsidRPr="00353FC1">
        <w:rPr>
          <w:rFonts w:eastAsia="Calibri"/>
          <w:szCs w:val="24"/>
          <w:lang w:eastAsia="lt-LT" w:bidi="ar-SA"/>
        </w:rPr>
        <w:tab/>
        <w:t>Spynų g. 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59.</w:t>
      </w:r>
      <w:r w:rsidRPr="00353FC1">
        <w:rPr>
          <w:rFonts w:eastAsia="Calibri"/>
          <w:szCs w:val="24"/>
          <w:lang w:eastAsia="lt-LT" w:bidi="ar-SA"/>
        </w:rPr>
        <w:tab/>
        <w:t>Spynų g. 20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60.</w:t>
      </w:r>
      <w:r w:rsidRPr="00353FC1">
        <w:rPr>
          <w:rFonts w:eastAsia="Calibri"/>
          <w:szCs w:val="24"/>
          <w:lang w:eastAsia="lt-LT" w:bidi="ar-SA"/>
        </w:rPr>
        <w:tab/>
        <w:t xml:space="preserve">Nemuno </w:t>
      </w:r>
      <w:proofErr w:type="spellStart"/>
      <w:r w:rsidRPr="00353FC1">
        <w:rPr>
          <w:rFonts w:eastAsia="Calibri"/>
          <w:szCs w:val="24"/>
          <w:lang w:eastAsia="lt-LT" w:bidi="ar-SA"/>
        </w:rPr>
        <w:t>kr</w:t>
      </w:r>
      <w:proofErr w:type="spellEnd"/>
      <w:r w:rsidRPr="00353FC1">
        <w:rPr>
          <w:rFonts w:eastAsia="Calibri"/>
          <w:szCs w:val="24"/>
          <w:lang w:eastAsia="lt-LT" w:bidi="ar-SA"/>
        </w:rPr>
        <w:t>. 22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61.</w:t>
      </w:r>
      <w:r w:rsidRPr="00353FC1">
        <w:rPr>
          <w:rFonts w:eastAsia="Calibri"/>
          <w:szCs w:val="24"/>
          <w:lang w:eastAsia="lt-LT" w:bidi="ar-SA"/>
        </w:rPr>
        <w:tab/>
        <w:t xml:space="preserve">Nemuno </w:t>
      </w:r>
      <w:proofErr w:type="spellStart"/>
      <w:r w:rsidRPr="00353FC1">
        <w:rPr>
          <w:rFonts w:eastAsia="Calibri"/>
          <w:szCs w:val="24"/>
          <w:lang w:eastAsia="lt-LT" w:bidi="ar-SA"/>
        </w:rPr>
        <w:t>kr</w:t>
      </w:r>
      <w:proofErr w:type="spellEnd"/>
      <w:r w:rsidRPr="00353FC1">
        <w:rPr>
          <w:rFonts w:eastAsia="Calibri"/>
          <w:szCs w:val="24"/>
          <w:lang w:eastAsia="lt-LT" w:bidi="ar-SA"/>
        </w:rPr>
        <w:t>. 26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62.</w:t>
      </w:r>
      <w:r w:rsidRPr="00353FC1">
        <w:rPr>
          <w:rFonts w:eastAsia="Calibri"/>
          <w:szCs w:val="24"/>
          <w:lang w:eastAsia="lt-LT" w:bidi="ar-SA"/>
        </w:rPr>
        <w:tab/>
        <w:t xml:space="preserve">Nemuno </w:t>
      </w:r>
      <w:proofErr w:type="spellStart"/>
      <w:r w:rsidRPr="00353FC1">
        <w:rPr>
          <w:rFonts w:eastAsia="Calibri"/>
          <w:szCs w:val="24"/>
          <w:lang w:eastAsia="lt-LT" w:bidi="ar-SA"/>
        </w:rPr>
        <w:t>kr</w:t>
      </w:r>
      <w:proofErr w:type="spellEnd"/>
      <w:r w:rsidRPr="00353FC1">
        <w:rPr>
          <w:rFonts w:eastAsia="Calibri"/>
          <w:szCs w:val="24"/>
          <w:lang w:eastAsia="lt-LT" w:bidi="ar-SA"/>
        </w:rPr>
        <w:t>. 28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63.</w:t>
      </w:r>
      <w:r w:rsidRPr="00353FC1">
        <w:rPr>
          <w:rFonts w:eastAsia="Calibri"/>
          <w:szCs w:val="24"/>
          <w:lang w:eastAsia="lt-LT" w:bidi="ar-SA"/>
        </w:rPr>
        <w:tab/>
        <w:t xml:space="preserve">Nemuno </w:t>
      </w:r>
      <w:proofErr w:type="spellStart"/>
      <w:r w:rsidRPr="00353FC1">
        <w:rPr>
          <w:rFonts w:eastAsia="Calibri"/>
          <w:szCs w:val="24"/>
          <w:lang w:eastAsia="lt-LT" w:bidi="ar-SA"/>
        </w:rPr>
        <w:t>kr</w:t>
      </w:r>
      <w:proofErr w:type="spellEnd"/>
      <w:r w:rsidRPr="00353FC1">
        <w:rPr>
          <w:rFonts w:eastAsia="Calibri"/>
          <w:szCs w:val="24"/>
          <w:lang w:eastAsia="lt-LT" w:bidi="ar-SA"/>
        </w:rPr>
        <w:t>. 30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64.</w:t>
      </w:r>
      <w:r w:rsidRPr="00353FC1">
        <w:rPr>
          <w:rFonts w:eastAsia="Calibri"/>
          <w:szCs w:val="24"/>
          <w:lang w:eastAsia="lt-LT" w:bidi="ar-SA"/>
        </w:rPr>
        <w:tab/>
        <w:t xml:space="preserve">Nemuno </w:t>
      </w:r>
      <w:proofErr w:type="spellStart"/>
      <w:r w:rsidRPr="00353FC1">
        <w:rPr>
          <w:rFonts w:eastAsia="Calibri"/>
          <w:szCs w:val="24"/>
          <w:lang w:eastAsia="lt-LT" w:bidi="ar-SA"/>
        </w:rPr>
        <w:t>kr</w:t>
      </w:r>
      <w:proofErr w:type="spellEnd"/>
      <w:r w:rsidRPr="00353FC1">
        <w:rPr>
          <w:rFonts w:eastAsia="Calibri"/>
          <w:szCs w:val="24"/>
          <w:lang w:eastAsia="lt-LT" w:bidi="ar-SA"/>
        </w:rPr>
        <w:t>. 32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65.</w:t>
      </w:r>
      <w:r w:rsidRPr="00353FC1">
        <w:rPr>
          <w:rFonts w:eastAsia="Calibri"/>
          <w:szCs w:val="24"/>
          <w:lang w:eastAsia="lt-LT" w:bidi="ar-SA"/>
        </w:rPr>
        <w:tab/>
      </w:r>
      <w:r w:rsidRPr="00C47B42">
        <w:rPr>
          <w:rFonts w:eastAsia="Calibri"/>
          <w:szCs w:val="24"/>
          <w:lang w:eastAsia="lt-LT" w:bidi="ar-SA"/>
        </w:rPr>
        <w:t>Pabiržės g. 26</w:t>
      </w:r>
      <w:r>
        <w:rPr>
          <w:rFonts w:eastAsia="Calibri"/>
          <w:szCs w:val="24"/>
          <w:lang w:eastAsia="lt-LT" w:bidi="ar-SA"/>
        </w:rPr>
        <w:t>;</w:t>
      </w:r>
      <w:r w:rsidRPr="00353FC1">
        <w:rPr>
          <w:rFonts w:eastAsia="Calibri"/>
          <w:szCs w:val="24"/>
          <w:lang w:eastAsia="lt-LT" w:bidi="ar-SA"/>
        </w:rPr>
        <w:t xml:space="preserve"> 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66.</w:t>
      </w:r>
      <w:r w:rsidRPr="00353FC1">
        <w:rPr>
          <w:rFonts w:eastAsia="Calibri"/>
          <w:szCs w:val="24"/>
          <w:lang w:eastAsia="lt-LT" w:bidi="ar-SA"/>
        </w:rPr>
        <w:tab/>
        <w:t xml:space="preserve"> </w:t>
      </w:r>
      <w:r w:rsidRPr="00C47B42">
        <w:rPr>
          <w:rFonts w:eastAsia="Calibri"/>
          <w:szCs w:val="24"/>
          <w:lang w:eastAsia="lt-LT" w:bidi="ar-SA"/>
        </w:rPr>
        <w:t xml:space="preserve">Prancūzų g. </w:t>
      </w:r>
      <w:r>
        <w:rPr>
          <w:rFonts w:eastAsia="Calibri"/>
          <w:szCs w:val="24"/>
          <w:lang w:eastAsia="lt-LT" w:bidi="ar-SA"/>
        </w:rPr>
        <w:t>6;</w:t>
      </w:r>
      <w:r w:rsidRPr="00353FC1">
        <w:rPr>
          <w:rFonts w:eastAsia="Calibri"/>
          <w:szCs w:val="24"/>
          <w:lang w:eastAsia="lt-LT" w:bidi="ar-SA"/>
        </w:rPr>
        <w:t xml:space="preserve">   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67.</w:t>
      </w:r>
      <w:r w:rsidRPr="00353FC1">
        <w:rPr>
          <w:rFonts w:eastAsia="Calibri"/>
          <w:szCs w:val="24"/>
          <w:lang w:eastAsia="lt-LT" w:bidi="ar-SA"/>
        </w:rPr>
        <w:tab/>
        <w:t xml:space="preserve"> </w:t>
      </w:r>
      <w:r w:rsidRPr="00C47B42">
        <w:rPr>
          <w:rFonts w:eastAsia="Calibri"/>
          <w:szCs w:val="24"/>
          <w:lang w:eastAsia="lt-LT" w:bidi="ar-SA"/>
        </w:rPr>
        <w:t xml:space="preserve">Prancūzų g. </w:t>
      </w:r>
      <w:r>
        <w:rPr>
          <w:rFonts w:eastAsia="Calibri"/>
          <w:szCs w:val="24"/>
          <w:lang w:eastAsia="lt-LT" w:bidi="ar-SA"/>
        </w:rPr>
        <w:t>17;</w:t>
      </w:r>
      <w:r w:rsidRPr="00353FC1">
        <w:rPr>
          <w:rFonts w:eastAsia="Calibri"/>
          <w:szCs w:val="24"/>
          <w:lang w:eastAsia="lt-LT" w:bidi="ar-SA"/>
        </w:rPr>
        <w:t xml:space="preserve"> 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68.</w:t>
      </w:r>
      <w:r w:rsidRPr="00353FC1">
        <w:rPr>
          <w:rFonts w:eastAsia="Calibri"/>
          <w:szCs w:val="24"/>
          <w:lang w:eastAsia="lt-LT" w:bidi="ar-SA"/>
        </w:rPr>
        <w:tab/>
        <w:t xml:space="preserve"> </w:t>
      </w:r>
      <w:r w:rsidRPr="00C47B42">
        <w:rPr>
          <w:rFonts w:eastAsia="Calibri"/>
          <w:szCs w:val="24"/>
          <w:lang w:eastAsia="lt-LT" w:bidi="ar-SA"/>
        </w:rPr>
        <w:t xml:space="preserve">Prancūzų g. </w:t>
      </w:r>
      <w:r>
        <w:rPr>
          <w:rFonts w:eastAsia="Calibri"/>
          <w:szCs w:val="24"/>
          <w:lang w:eastAsia="lt-LT" w:bidi="ar-SA"/>
        </w:rPr>
        <w:t>21;</w:t>
      </w:r>
      <w:r w:rsidRPr="00353FC1">
        <w:rPr>
          <w:rFonts w:eastAsia="Calibri"/>
          <w:szCs w:val="24"/>
          <w:lang w:eastAsia="lt-LT" w:bidi="ar-SA"/>
        </w:rPr>
        <w:t xml:space="preserve"> 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69.</w:t>
      </w:r>
      <w:r w:rsidRPr="00353FC1">
        <w:rPr>
          <w:rFonts w:eastAsia="Calibri"/>
          <w:szCs w:val="24"/>
          <w:lang w:eastAsia="lt-LT" w:bidi="ar-SA"/>
        </w:rPr>
        <w:tab/>
      </w:r>
      <w:r w:rsidRPr="00C47B42">
        <w:rPr>
          <w:rFonts w:eastAsia="Calibri"/>
          <w:szCs w:val="24"/>
          <w:lang w:eastAsia="lt-LT" w:bidi="ar-SA"/>
        </w:rPr>
        <w:t xml:space="preserve">Prancūzų g. </w:t>
      </w:r>
      <w:r>
        <w:rPr>
          <w:rFonts w:eastAsia="Calibri"/>
          <w:szCs w:val="24"/>
          <w:lang w:eastAsia="lt-LT" w:bidi="ar-SA"/>
        </w:rPr>
        <w:t>62A;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70.</w:t>
      </w:r>
      <w:r w:rsidRPr="00353FC1">
        <w:rPr>
          <w:rFonts w:eastAsia="Calibri"/>
          <w:szCs w:val="24"/>
          <w:lang w:eastAsia="lt-LT" w:bidi="ar-SA"/>
        </w:rPr>
        <w:tab/>
      </w:r>
      <w:r w:rsidRPr="00D514AE">
        <w:rPr>
          <w:rFonts w:eastAsia="Calibri"/>
          <w:szCs w:val="24"/>
          <w:lang w:eastAsia="lt-LT" w:bidi="ar-SA"/>
        </w:rPr>
        <w:t xml:space="preserve">Siūlų g. </w:t>
      </w:r>
      <w:r>
        <w:rPr>
          <w:rFonts w:eastAsia="Calibri"/>
          <w:szCs w:val="24"/>
          <w:lang w:eastAsia="lt-LT" w:bidi="ar-SA"/>
        </w:rPr>
        <w:t>26;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71.</w:t>
      </w:r>
      <w:r w:rsidRPr="00353FC1">
        <w:rPr>
          <w:rFonts w:eastAsia="Calibri"/>
          <w:szCs w:val="24"/>
          <w:lang w:eastAsia="lt-LT" w:bidi="ar-SA"/>
        </w:rPr>
        <w:tab/>
      </w:r>
      <w:r w:rsidRPr="00D514AE">
        <w:rPr>
          <w:rFonts w:eastAsia="Calibri"/>
          <w:szCs w:val="24"/>
          <w:lang w:eastAsia="lt-LT" w:bidi="ar-SA"/>
        </w:rPr>
        <w:t xml:space="preserve">Siūlų g. </w:t>
      </w:r>
      <w:r>
        <w:rPr>
          <w:rFonts w:eastAsia="Calibri"/>
          <w:szCs w:val="24"/>
          <w:lang w:eastAsia="lt-LT" w:bidi="ar-SA"/>
        </w:rPr>
        <w:t>30;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72.</w:t>
      </w:r>
      <w:r w:rsidRPr="00353FC1">
        <w:rPr>
          <w:rFonts w:eastAsia="Calibri"/>
          <w:szCs w:val="24"/>
          <w:lang w:eastAsia="lt-LT" w:bidi="ar-SA"/>
        </w:rPr>
        <w:tab/>
      </w:r>
      <w:r w:rsidRPr="00D514AE">
        <w:rPr>
          <w:rFonts w:eastAsia="Calibri"/>
          <w:szCs w:val="24"/>
          <w:lang w:eastAsia="lt-LT" w:bidi="ar-SA"/>
        </w:rPr>
        <w:t>Si</w:t>
      </w:r>
      <w:r>
        <w:rPr>
          <w:rFonts w:eastAsia="Calibri"/>
          <w:szCs w:val="24"/>
          <w:lang w:eastAsia="lt-LT" w:bidi="ar-SA"/>
        </w:rPr>
        <w:t>ūlų g. 34;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73.</w:t>
      </w:r>
      <w:r w:rsidRPr="00353FC1">
        <w:rPr>
          <w:rFonts w:eastAsia="Calibri"/>
          <w:szCs w:val="24"/>
          <w:lang w:eastAsia="lt-LT" w:bidi="ar-SA"/>
        </w:rPr>
        <w:tab/>
      </w:r>
      <w:r w:rsidRPr="00D514AE">
        <w:rPr>
          <w:rFonts w:eastAsia="Calibri"/>
          <w:szCs w:val="24"/>
          <w:lang w:eastAsia="lt-LT" w:bidi="ar-SA"/>
        </w:rPr>
        <w:t>Si</w:t>
      </w:r>
      <w:r>
        <w:rPr>
          <w:rFonts w:eastAsia="Calibri"/>
          <w:szCs w:val="24"/>
          <w:lang w:eastAsia="lt-LT" w:bidi="ar-SA"/>
        </w:rPr>
        <w:t>ūlų g. 42;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74.</w:t>
      </w:r>
      <w:r w:rsidRPr="00353FC1">
        <w:rPr>
          <w:rFonts w:eastAsia="Calibri"/>
          <w:szCs w:val="24"/>
          <w:lang w:eastAsia="lt-LT" w:bidi="ar-SA"/>
        </w:rPr>
        <w:tab/>
        <w:t xml:space="preserve">Prancūzų g. </w:t>
      </w:r>
      <w:r>
        <w:rPr>
          <w:rFonts w:eastAsia="Calibri"/>
          <w:szCs w:val="24"/>
          <w:lang w:eastAsia="lt-LT" w:bidi="ar-SA"/>
        </w:rPr>
        <w:t>64;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75.</w:t>
      </w:r>
      <w:r w:rsidRPr="00353FC1">
        <w:rPr>
          <w:rFonts w:eastAsia="Calibri"/>
          <w:szCs w:val="24"/>
          <w:lang w:eastAsia="lt-LT" w:bidi="ar-SA"/>
        </w:rPr>
        <w:tab/>
        <w:t>Prancūzų g. 70A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76.</w:t>
      </w:r>
      <w:r w:rsidRPr="00353FC1">
        <w:rPr>
          <w:rFonts w:eastAsia="Calibri"/>
          <w:szCs w:val="24"/>
          <w:lang w:eastAsia="lt-LT" w:bidi="ar-SA"/>
        </w:rPr>
        <w:tab/>
        <w:t>Prancūzų g. 72A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77.</w:t>
      </w:r>
      <w:r w:rsidRPr="00353FC1">
        <w:rPr>
          <w:rFonts w:eastAsia="Calibri"/>
          <w:szCs w:val="24"/>
          <w:lang w:eastAsia="lt-LT" w:bidi="ar-SA"/>
        </w:rPr>
        <w:tab/>
        <w:t>Prancūzų g. 68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78.</w:t>
      </w:r>
      <w:r w:rsidRPr="00353FC1">
        <w:rPr>
          <w:rFonts w:eastAsia="Calibri"/>
          <w:szCs w:val="24"/>
          <w:lang w:eastAsia="lt-LT" w:bidi="ar-SA"/>
        </w:rPr>
        <w:tab/>
        <w:t>Prancūzų g. 62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79.</w:t>
      </w:r>
      <w:r w:rsidRPr="00353FC1">
        <w:rPr>
          <w:rFonts w:eastAsia="Calibri"/>
          <w:szCs w:val="24"/>
          <w:lang w:eastAsia="lt-LT" w:bidi="ar-SA"/>
        </w:rPr>
        <w:tab/>
        <w:t>Prancūzų g. 47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80.</w:t>
      </w:r>
      <w:r w:rsidRPr="00353FC1">
        <w:rPr>
          <w:rFonts w:eastAsia="Calibri"/>
          <w:szCs w:val="24"/>
          <w:lang w:eastAsia="lt-LT" w:bidi="ar-SA"/>
        </w:rPr>
        <w:tab/>
        <w:t>Prancūzų g. 51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81.</w:t>
      </w:r>
      <w:r w:rsidRPr="00353FC1">
        <w:rPr>
          <w:rFonts w:eastAsia="Calibri"/>
          <w:szCs w:val="24"/>
          <w:lang w:eastAsia="lt-LT" w:bidi="ar-SA"/>
        </w:rPr>
        <w:tab/>
        <w:t>Prancūzų g. 32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82.</w:t>
      </w:r>
      <w:r w:rsidRPr="00353FC1">
        <w:rPr>
          <w:rFonts w:eastAsia="Calibri"/>
          <w:szCs w:val="24"/>
          <w:lang w:eastAsia="lt-LT" w:bidi="ar-SA"/>
        </w:rPr>
        <w:tab/>
        <w:t>Prancūzų g. 45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lastRenderedPageBreak/>
        <w:t>1.</w:t>
      </w:r>
      <w:r w:rsidRPr="00353FC1">
        <w:rPr>
          <w:rFonts w:eastAsia="Calibri"/>
          <w:szCs w:val="24"/>
          <w:lang w:eastAsia="lt-LT" w:bidi="ar-SA"/>
        </w:rPr>
        <w:t>83.</w:t>
      </w:r>
      <w:r w:rsidRPr="00353FC1">
        <w:rPr>
          <w:rFonts w:eastAsia="Calibri"/>
          <w:szCs w:val="24"/>
          <w:lang w:eastAsia="lt-LT" w:bidi="ar-SA"/>
        </w:rPr>
        <w:tab/>
        <w:t>Prancūzų g. 14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84.</w:t>
      </w:r>
      <w:r w:rsidRPr="00353FC1">
        <w:rPr>
          <w:rFonts w:eastAsia="Calibri"/>
          <w:szCs w:val="24"/>
          <w:lang w:eastAsia="lt-LT" w:bidi="ar-SA"/>
        </w:rPr>
        <w:tab/>
        <w:t>Prancūzų g. 79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85.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86.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g.13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87.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g.19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88.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21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89.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23A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90.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25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91.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29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92.</w:t>
      </w:r>
      <w:r w:rsidRPr="00353FC1">
        <w:rPr>
          <w:rFonts w:eastAsia="Calibri"/>
          <w:szCs w:val="24"/>
          <w:lang w:eastAsia="lt-LT" w:bidi="ar-SA"/>
        </w:rPr>
        <w:tab/>
      </w:r>
      <w:proofErr w:type="spellStart"/>
      <w:r w:rsidRPr="00353FC1">
        <w:rPr>
          <w:rFonts w:eastAsia="Calibri"/>
          <w:szCs w:val="24"/>
          <w:lang w:eastAsia="lt-LT" w:bidi="ar-SA"/>
        </w:rPr>
        <w:t>Medvėgalio</w:t>
      </w:r>
      <w:proofErr w:type="spellEnd"/>
      <w:r w:rsidRPr="00353FC1">
        <w:rPr>
          <w:rFonts w:eastAsia="Calibri"/>
          <w:szCs w:val="24"/>
          <w:lang w:eastAsia="lt-LT" w:bidi="ar-SA"/>
        </w:rPr>
        <w:t xml:space="preserve"> g. 31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93.</w:t>
      </w:r>
      <w:r w:rsidRPr="00353FC1">
        <w:rPr>
          <w:rFonts w:eastAsia="Calibri"/>
          <w:szCs w:val="24"/>
          <w:lang w:eastAsia="lt-LT" w:bidi="ar-SA"/>
        </w:rPr>
        <w:tab/>
        <w:t>Slavų g. 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94.</w:t>
      </w:r>
      <w:r w:rsidRPr="00353FC1">
        <w:rPr>
          <w:rFonts w:eastAsia="Calibri"/>
          <w:szCs w:val="24"/>
          <w:lang w:eastAsia="lt-LT" w:bidi="ar-SA"/>
        </w:rPr>
        <w:tab/>
        <w:t>Slavų g. 12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95.</w:t>
      </w:r>
      <w:r w:rsidRPr="00353FC1">
        <w:rPr>
          <w:rFonts w:eastAsia="Calibri"/>
          <w:szCs w:val="24"/>
          <w:lang w:eastAsia="lt-LT" w:bidi="ar-SA"/>
        </w:rPr>
        <w:tab/>
        <w:t>Slavų g. 21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96.</w:t>
      </w:r>
      <w:r w:rsidRPr="00353FC1">
        <w:rPr>
          <w:rFonts w:eastAsia="Calibri"/>
          <w:szCs w:val="24"/>
          <w:lang w:eastAsia="lt-LT" w:bidi="ar-SA"/>
        </w:rPr>
        <w:tab/>
        <w:t>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97.</w:t>
      </w:r>
      <w:r w:rsidRPr="00353FC1">
        <w:rPr>
          <w:rFonts w:eastAsia="Calibri"/>
          <w:szCs w:val="24"/>
          <w:lang w:eastAsia="lt-LT" w:bidi="ar-SA"/>
        </w:rPr>
        <w:tab/>
        <w:t>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98.</w:t>
      </w:r>
      <w:r w:rsidRPr="00353FC1">
        <w:rPr>
          <w:rFonts w:eastAsia="Calibri"/>
          <w:szCs w:val="24"/>
          <w:lang w:eastAsia="lt-LT" w:bidi="ar-SA"/>
        </w:rPr>
        <w:tab/>
        <w:t>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99.</w:t>
      </w:r>
      <w:r w:rsidRPr="00353FC1">
        <w:rPr>
          <w:rFonts w:eastAsia="Calibri"/>
          <w:szCs w:val="24"/>
          <w:lang w:eastAsia="lt-LT" w:bidi="ar-SA"/>
        </w:rPr>
        <w:tab/>
        <w:t>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100.A.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101.A.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102.A.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103.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104.A.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105.A.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106.A.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107.A.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108.A.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1.109.A. J</w:t>
      </w:r>
      <w:r w:rsidRPr="00353FC1">
        <w:rPr>
          <w:rFonts w:eastAsia="Calibri"/>
          <w:szCs w:val="24"/>
          <w:lang w:eastAsia="lt-LT" w:bidi="ar-SA"/>
        </w:rPr>
        <w:t>uozapavičiaus pr.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110.A.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111.A.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7C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112.A.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7D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113.A.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7E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114.A.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7F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115.A.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7F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116.A.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7G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117.A.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7H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118.A.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7K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119.A.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7N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120.A. Juozapavičiaus pr. 7P;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121.A.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7R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122.A. Juozapavičiaus pr. 7S;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123.A.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7T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124.A.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9;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lastRenderedPageBreak/>
        <w:t>1.</w:t>
      </w:r>
      <w:r w:rsidRPr="00353FC1">
        <w:rPr>
          <w:rFonts w:eastAsia="Calibri"/>
          <w:szCs w:val="24"/>
          <w:lang w:eastAsia="lt-LT" w:bidi="ar-SA"/>
        </w:rPr>
        <w:t>125.A.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9;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126.A.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127.A.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13;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128.A.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13B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129.A.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15;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130.A.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131.A.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17A;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132.A.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19A;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133.A.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20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134.A.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21;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 xml:space="preserve">1.135.A </w:t>
      </w:r>
      <w:r w:rsidRPr="00353FC1">
        <w:rPr>
          <w:rFonts w:eastAsia="Calibri"/>
          <w:szCs w:val="24"/>
          <w:lang w:eastAsia="lt-LT" w:bidi="ar-SA"/>
        </w:rPr>
        <w:t>Juozapavičiaus pr. 21A;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136.A.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27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137.A.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27A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138.A.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28A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139.A.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29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140.A. Juozapavičiaus pr. 29A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141.A.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29B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142.A.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143.A.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30A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144.A.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30B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145.A.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146.A.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31G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147.A.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148</w:t>
      </w:r>
      <w:r>
        <w:rPr>
          <w:rFonts w:eastAsia="Calibri"/>
          <w:szCs w:val="24"/>
          <w:lang w:eastAsia="lt-LT" w:bidi="ar-SA"/>
        </w:rPr>
        <w:t>.</w:t>
      </w:r>
      <w:r w:rsidRPr="00353FC1">
        <w:rPr>
          <w:rFonts w:eastAsia="Calibri"/>
          <w:szCs w:val="24"/>
          <w:lang w:eastAsia="lt-LT" w:bidi="ar-SA"/>
        </w:rPr>
        <w:t>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32A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149.A.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32B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150.A.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32C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151.A.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152.A.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153.A.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38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154.A.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40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155.A.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43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156.A.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84A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157.A.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85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158.A.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94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159.A.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96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160.A.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97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161.A.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98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162.A</w:t>
      </w:r>
      <w:r>
        <w:rPr>
          <w:rFonts w:eastAsia="Calibri"/>
          <w:szCs w:val="24"/>
          <w:lang w:eastAsia="lt-LT" w:bidi="ar-SA"/>
        </w:rPr>
        <w:t xml:space="preserve">  </w:t>
      </w:r>
      <w:r w:rsidRPr="00353FC1">
        <w:rPr>
          <w:rFonts w:eastAsia="Calibri"/>
          <w:szCs w:val="24"/>
          <w:lang w:eastAsia="lt-LT" w:bidi="ar-SA"/>
        </w:rPr>
        <w:t>Juozapavičiaus pr. 99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163.A.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102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164.A.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110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165.A.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114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166.A.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117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lastRenderedPageBreak/>
        <w:t>1.</w:t>
      </w:r>
      <w:r w:rsidRPr="00353FC1">
        <w:rPr>
          <w:rFonts w:eastAsia="Calibri"/>
          <w:szCs w:val="24"/>
          <w:lang w:eastAsia="lt-LT" w:bidi="ar-SA"/>
        </w:rPr>
        <w:t>167.A.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119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168.A.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121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169.A.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127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170.A.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129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171.A.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Juozapavičiaus pr. 131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172.</w:t>
      </w:r>
      <w:r>
        <w:rPr>
          <w:rFonts w:eastAsia="Calibri"/>
          <w:szCs w:val="24"/>
          <w:lang w:eastAsia="lt-LT" w:bidi="ar-SA"/>
        </w:rPr>
        <w:t xml:space="preserve"> </w:t>
      </w:r>
      <w:r w:rsidRPr="00353FC1">
        <w:rPr>
          <w:rFonts w:eastAsia="Calibri"/>
          <w:szCs w:val="24"/>
          <w:lang w:eastAsia="lt-LT" w:bidi="ar-SA"/>
        </w:rPr>
        <w:t>Danų g. 15A;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173.Daujėnų g.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174.Daujėnų g. 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175.Daujėnų g.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176.Daujėnų g. 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177.Daujėnų g. 11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178.Daujėnų g. 13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179.Drobės g.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180.Drobės g. 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181.Drobės g. 11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182.Drobės g. 11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183.Drobės g. 11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184.Drobės g. 11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185.Drobės g. 11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186.Drobės g. 11C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187.Drobės g. 11C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188.Drobės g. 11C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189.Drobės g. 11C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190</w:t>
      </w:r>
      <w:r>
        <w:rPr>
          <w:rFonts w:eastAsia="Calibri"/>
          <w:szCs w:val="24"/>
          <w:lang w:eastAsia="lt-LT" w:bidi="ar-SA"/>
        </w:rPr>
        <w:t xml:space="preserve">. </w:t>
      </w:r>
      <w:r w:rsidRPr="00353FC1">
        <w:rPr>
          <w:rFonts w:eastAsia="Calibri"/>
          <w:szCs w:val="24"/>
          <w:lang w:eastAsia="lt-LT" w:bidi="ar-SA"/>
        </w:rPr>
        <w:t>Drobės g. 11C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191.Drobės g. 11C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192.Drobės g. 20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193.Drobės g. 21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194.Drobės g. 22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195.Drobės g. 27A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196.Drobės g. 29A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197.Drobės g. 30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198.Drobės g. 33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199.Drobės g. 33A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200.Drobės g. 33B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201.Drobės g. 35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202.Drobės g. 37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203.Drobės g. 44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204.Drobės g. 20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205.Drobės g. 21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206.Drobės g. 22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207.Drobės g. 27A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208.Drobės g. 29A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lastRenderedPageBreak/>
        <w:t>1.</w:t>
      </w:r>
      <w:r w:rsidRPr="00353FC1">
        <w:rPr>
          <w:rFonts w:eastAsia="Calibri"/>
          <w:szCs w:val="24"/>
          <w:lang w:eastAsia="lt-LT" w:bidi="ar-SA"/>
        </w:rPr>
        <w:t>209.Drobės g. 30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210.Drobės g. 33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211.Drobės g. 33A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212.Drobės g. 33B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213.Drobės g. 35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214.Drobės g. 37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215.Drobės g. 44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216.Drobės g. 60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217.Drobės g. 62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218.Drobės g. 62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219.Drobės g. 62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220.Drobės g. 62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221.Drobės g. 62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222.Drobės g. 62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223.Drobės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224.Drobės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225.Drobės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226.Drobės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227.Drobės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228.Drobės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229.Drobės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230.Drobės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231.Drobės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232.Drobės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233.Drobės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234.Drobės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235.Drobės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236.Drobės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237.Drobės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238.Drobės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239.Drobės g. 66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240.Drobės g. 66A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241.Drobės g. 73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242.Drobės g. 73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243.Drobės g. 73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244.Drobės g. 73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245.Drobės g. 73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246.Grūdų g.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247.Grūdų g. 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248.Grūdų g. 8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249.Hipodromo g. 22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250.Hipodromo g. 22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lastRenderedPageBreak/>
        <w:t>1.</w:t>
      </w:r>
      <w:r w:rsidRPr="00353FC1">
        <w:rPr>
          <w:rFonts w:eastAsia="Calibri"/>
          <w:szCs w:val="24"/>
          <w:lang w:eastAsia="lt-LT" w:bidi="ar-SA"/>
        </w:rPr>
        <w:t>251.Hipodromo g. 35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 xml:space="preserve">252.Hipodromo g. 36 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1.253.Hipodromo g. 42;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254.Hipodromo g. 46</w:t>
      </w:r>
      <w:r>
        <w:rPr>
          <w:rFonts w:eastAsia="Calibri"/>
          <w:szCs w:val="24"/>
          <w:lang w:eastAsia="lt-LT" w:bidi="ar-SA"/>
        </w:rPr>
        <w:t>;</w:t>
      </w:r>
      <w:r w:rsidRPr="00353FC1">
        <w:rPr>
          <w:rFonts w:eastAsia="Calibri"/>
          <w:szCs w:val="24"/>
          <w:lang w:eastAsia="lt-LT" w:bidi="ar-SA"/>
        </w:rPr>
        <w:t xml:space="preserve"> 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255.Hipodromo g. 76</w:t>
      </w:r>
      <w:r>
        <w:rPr>
          <w:rFonts w:eastAsia="Calibri"/>
          <w:szCs w:val="24"/>
          <w:lang w:eastAsia="lt-LT" w:bidi="ar-SA"/>
        </w:rPr>
        <w:t>;</w:t>
      </w:r>
      <w:r w:rsidRPr="00353FC1">
        <w:rPr>
          <w:rFonts w:eastAsia="Calibri"/>
          <w:szCs w:val="24"/>
          <w:lang w:eastAsia="lt-LT" w:bidi="ar-SA"/>
        </w:rPr>
        <w:t xml:space="preserve"> 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256.Kranto al. 14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257.Kranto al. 19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258.Kranto al. 50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259.Kranto al. 50A</w:t>
      </w:r>
      <w:r>
        <w:rPr>
          <w:rFonts w:eastAsia="Calibri"/>
          <w:szCs w:val="24"/>
          <w:lang w:eastAsia="lt-LT" w:bidi="ar-SA"/>
        </w:rPr>
        <w:t>;</w:t>
      </w:r>
      <w:r w:rsidRPr="00353FC1">
        <w:rPr>
          <w:rFonts w:eastAsia="Calibri"/>
          <w:szCs w:val="24"/>
          <w:lang w:eastAsia="lt-LT" w:bidi="ar-SA"/>
        </w:rPr>
        <w:t xml:space="preserve"> 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260.Kranto al. 52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261.Kranto al. 56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262.Kranto al. 58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263.Kranto al. 60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264.Kranto al. 62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265.Kranto al. 64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266.Kranto al. 71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267.Kranto al. 73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268.Kranto 2-oji g. 2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269.Kranto 2-oji g. 14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270.Kranto 2-oji g. 15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271.Kranto 2-oji g. 16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272.Kranto 2-oji g. 17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273.Kranto 2-oji g. 19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274.Kranto 3-oji g. 16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275.Kranto 5-oji g.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276.Kranto 5-oji g. 3A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277.Kranto 5-oji g. 7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278.Kranto 5-oji g. 14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279.Kranto 5-oji g. 16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280.Kranto 7-oji g. 8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281.Kranto 9-oji g. 13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282.Kranto 9-oji g. 14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283.Kranto 9-oji g. 14A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284.Kranto 9-oji g. 18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285.Kranto 10-oji g. 11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286.Kranto 14-oji g. 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287.Kranto 14-oji g. 29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288.Kranto 1</w:t>
      </w:r>
      <w:r>
        <w:rPr>
          <w:rFonts w:eastAsia="Calibri"/>
          <w:szCs w:val="24"/>
          <w:lang w:eastAsia="lt-LT" w:bidi="ar-SA"/>
        </w:rPr>
        <w:t>8</w:t>
      </w:r>
      <w:r w:rsidRPr="00353FC1">
        <w:rPr>
          <w:rFonts w:eastAsia="Calibri"/>
          <w:szCs w:val="24"/>
          <w:lang w:eastAsia="lt-LT" w:bidi="ar-SA"/>
        </w:rPr>
        <w:t>-oji g. 2</w:t>
      </w:r>
      <w:r>
        <w:rPr>
          <w:rFonts w:eastAsia="Calibri"/>
          <w:szCs w:val="24"/>
          <w:lang w:eastAsia="lt-LT" w:bidi="ar-SA"/>
        </w:rPr>
        <w:t>7;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1.289.Mažeikių g. 10;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290.Mažeikių g. 23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291.</w:t>
      </w:r>
      <w:r w:rsidRPr="00177A8E">
        <w:t xml:space="preserve"> </w:t>
      </w:r>
      <w:r w:rsidRPr="00177A8E">
        <w:rPr>
          <w:rFonts w:eastAsia="Calibri"/>
          <w:szCs w:val="24"/>
          <w:lang w:eastAsia="lt-LT" w:bidi="ar-SA"/>
        </w:rPr>
        <w:t>M.K.</w:t>
      </w:r>
      <w:r>
        <w:rPr>
          <w:rFonts w:eastAsia="Calibri"/>
          <w:szCs w:val="24"/>
          <w:lang w:eastAsia="lt-LT" w:bidi="ar-SA"/>
        </w:rPr>
        <w:t xml:space="preserve"> </w:t>
      </w:r>
      <w:r w:rsidRPr="00177A8E">
        <w:rPr>
          <w:rFonts w:eastAsia="Calibri"/>
          <w:szCs w:val="24"/>
          <w:lang w:eastAsia="lt-LT" w:bidi="ar-SA"/>
        </w:rPr>
        <w:t>Čiurlionio g. 4</w:t>
      </w:r>
      <w:r>
        <w:rPr>
          <w:rFonts w:eastAsia="Calibri"/>
          <w:szCs w:val="24"/>
          <w:lang w:eastAsia="lt-LT" w:bidi="ar-SA"/>
        </w:rPr>
        <w:t>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292.</w:t>
      </w:r>
      <w:r w:rsidRPr="00177A8E">
        <w:t xml:space="preserve"> </w:t>
      </w:r>
      <w:r w:rsidRPr="00177A8E">
        <w:rPr>
          <w:rFonts w:eastAsia="Calibri"/>
          <w:szCs w:val="24"/>
          <w:lang w:eastAsia="lt-LT" w:bidi="ar-SA"/>
        </w:rPr>
        <w:t>M.K.</w:t>
      </w:r>
      <w:r>
        <w:rPr>
          <w:rFonts w:eastAsia="Calibri"/>
          <w:szCs w:val="24"/>
          <w:lang w:eastAsia="lt-LT" w:bidi="ar-SA"/>
        </w:rPr>
        <w:t xml:space="preserve"> </w:t>
      </w:r>
      <w:r w:rsidRPr="00177A8E">
        <w:rPr>
          <w:rFonts w:eastAsia="Calibri"/>
          <w:szCs w:val="24"/>
          <w:lang w:eastAsia="lt-LT" w:bidi="ar-SA"/>
        </w:rPr>
        <w:t xml:space="preserve">Čiurlionio g. </w:t>
      </w:r>
      <w:r>
        <w:rPr>
          <w:rFonts w:eastAsia="Calibri"/>
          <w:szCs w:val="24"/>
          <w:lang w:eastAsia="lt-LT" w:bidi="ar-SA"/>
        </w:rPr>
        <w:t>4A;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lastRenderedPageBreak/>
        <w:t>1.</w:t>
      </w:r>
      <w:r w:rsidRPr="00353FC1">
        <w:rPr>
          <w:rFonts w:eastAsia="Calibri"/>
          <w:szCs w:val="24"/>
          <w:lang w:eastAsia="lt-LT" w:bidi="ar-SA"/>
        </w:rPr>
        <w:t>293.</w:t>
      </w:r>
      <w:r w:rsidRPr="00177A8E">
        <w:t xml:space="preserve"> </w:t>
      </w:r>
      <w:r w:rsidRPr="00177A8E">
        <w:rPr>
          <w:rFonts w:eastAsia="Calibri"/>
          <w:szCs w:val="24"/>
          <w:lang w:eastAsia="lt-LT" w:bidi="ar-SA"/>
        </w:rPr>
        <w:t>M.K.</w:t>
      </w:r>
      <w:r>
        <w:rPr>
          <w:rFonts w:eastAsia="Calibri"/>
          <w:szCs w:val="24"/>
          <w:lang w:eastAsia="lt-LT" w:bidi="ar-SA"/>
        </w:rPr>
        <w:t xml:space="preserve"> </w:t>
      </w:r>
      <w:r w:rsidRPr="00177A8E">
        <w:rPr>
          <w:rFonts w:eastAsia="Calibri"/>
          <w:szCs w:val="24"/>
          <w:lang w:eastAsia="lt-LT" w:bidi="ar-SA"/>
        </w:rPr>
        <w:t xml:space="preserve">Čiurlionio g. </w:t>
      </w:r>
      <w:r>
        <w:rPr>
          <w:rFonts w:eastAsia="Calibri"/>
          <w:szCs w:val="24"/>
          <w:lang w:eastAsia="lt-LT" w:bidi="ar-SA"/>
        </w:rPr>
        <w:t>6;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294.</w:t>
      </w:r>
      <w:r w:rsidRPr="00177A8E">
        <w:t xml:space="preserve"> </w:t>
      </w:r>
      <w:r w:rsidRPr="00177A8E">
        <w:rPr>
          <w:rFonts w:eastAsia="Calibri"/>
          <w:szCs w:val="24"/>
          <w:lang w:eastAsia="lt-LT" w:bidi="ar-SA"/>
        </w:rPr>
        <w:t>M.K.</w:t>
      </w:r>
      <w:r>
        <w:rPr>
          <w:rFonts w:eastAsia="Calibri"/>
          <w:szCs w:val="24"/>
          <w:lang w:eastAsia="lt-LT" w:bidi="ar-SA"/>
        </w:rPr>
        <w:t xml:space="preserve"> </w:t>
      </w:r>
      <w:r w:rsidRPr="00177A8E">
        <w:rPr>
          <w:rFonts w:eastAsia="Calibri"/>
          <w:szCs w:val="24"/>
          <w:lang w:eastAsia="lt-LT" w:bidi="ar-SA"/>
        </w:rPr>
        <w:t xml:space="preserve">Čiurlionio g. </w:t>
      </w:r>
      <w:r>
        <w:rPr>
          <w:rFonts w:eastAsia="Calibri"/>
          <w:szCs w:val="24"/>
          <w:lang w:eastAsia="lt-LT" w:bidi="ar-SA"/>
        </w:rPr>
        <w:t>8;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295.</w:t>
      </w:r>
      <w:r w:rsidRPr="00177A8E">
        <w:t xml:space="preserve"> </w:t>
      </w:r>
      <w:r w:rsidRPr="00177A8E">
        <w:rPr>
          <w:rFonts w:eastAsia="Calibri"/>
          <w:szCs w:val="24"/>
          <w:lang w:eastAsia="lt-LT" w:bidi="ar-SA"/>
        </w:rPr>
        <w:t>M.K.</w:t>
      </w:r>
      <w:r>
        <w:rPr>
          <w:rFonts w:eastAsia="Calibri"/>
          <w:szCs w:val="24"/>
          <w:lang w:eastAsia="lt-LT" w:bidi="ar-SA"/>
        </w:rPr>
        <w:t xml:space="preserve"> </w:t>
      </w:r>
      <w:r w:rsidRPr="00177A8E">
        <w:rPr>
          <w:rFonts w:eastAsia="Calibri"/>
          <w:szCs w:val="24"/>
          <w:lang w:eastAsia="lt-LT" w:bidi="ar-SA"/>
        </w:rPr>
        <w:t xml:space="preserve">Čiurlionio g. </w:t>
      </w:r>
      <w:r>
        <w:rPr>
          <w:rFonts w:eastAsia="Calibri"/>
          <w:szCs w:val="24"/>
          <w:lang w:eastAsia="lt-LT" w:bidi="ar-SA"/>
        </w:rPr>
        <w:t>12;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296.</w:t>
      </w:r>
      <w:r w:rsidRPr="00177A8E">
        <w:t xml:space="preserve"> </w:t>
      </w:r>
      <w:r w:rsidRPr="00177A8E">
        <w:rPr>
          <w:rFonts w:eastAsia="Calibri"/>
          <w:szCs w:val="24"/>
          <w:lang w:eastAsia="lt-LT" w:bidi="ar-SA"/>
        </w:rPr>
        <w:t>M.K.</w:t>
      </w:r>
      <w:r>
        <w:rPr>
          <w:rFonts w:eastAsia="Calibri"/>
          <w:szCs w:val="24"/>
          <w:lang w:eastAsia="lt-LT" w:bidi="ar-SA"/>
        </w:rPr>
        <w:t xml:space="preserve"> </w:t>
      </w:r>
      <w:r w:rsidRPr="00177A8E">
        <w:rPr>
          <w:rFonts w:eastAsia="Calibri"/>
          <w:szCs w:val="24"/>
          <w:lang w:eastAsia="lt-LT" w:bidi="ar-SA"/>
        </w:rPr>
        <w:t xml:space="preserve">Čiurlionio g. </w:t>
      </w:r>
      <w:r>
        <w:rPr>
          <w:rFonts w:eastAsia="Calibri"/>
          <w:szCs w:val="24"/>
          <w:lang w:eastAsia="lt-LT" w:bidi="ar-SA"/>
        </w:rPr>
        <w:t>14;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297.</w:t>
      </w:r>
      <w:r w:rsidRPr="00177A8E">
        <w:t xml:space="preserve"> </w:t>
      </w:r>
      <w:r w:rsidRPr="00177A8E">
        <w:rPr>
          <w:rFonts w:eastAsia="Calibri"/>
          <w:szCs w:val="24"/>
          <w:lang w:eastAsia="lt-LT" w:bidi="ar-SA"/>
        </w:rPr>
        <w:t>M.K.</w:t>
      </w:r>
      <w:r>
        <w:rPr>
          <w:rFonts w:eastAsia="Calibri"/>
          <w:szCs w:val="24"/>
          <w:lang w:eastAsia="lt-LT" w:bidi="ar-SA"/>
        </w:rPr>
        <w:t xml:space="preserve"> </w:t>
      </w:r>
      <w:r w:rsidRPr="00177A8E">
        <w:rPr>
          <w:rFonts w:eastAsia="Calibri"/>
          <w:szCs w:val="24"/>
          <w:lang w:eastAsia="lt-LT" w:bidi="ar-SA"/>
        </w:rPr>
        <w:t xml:space="preserve">Čiurlionio g. </w:t>
      </w:r>
      <w:r>
        <w:rPr>
          <w:rFonts w:eastAsia="Calibri"/>
          <w:szCs w:val="24"/>
          <w:lang w:eastAsia="lt-LT" w:bidi="ar-SA"/>
        </w:rPr>
        <w:t>14A;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298.</w:t>
      </w:r>
      <w:r w:rsidRPr="00177A8E">
        <w:t xml:space="preserve"> </w:t>
      </w:r>
      <w:r w:rsidRPr="00177A8E">
        <w:rPr>
          <w:rFonts w:eastAsia="Calibri"/>
          <w:szCs w:val="24"/>
          <w:lang w:eastAsia="lt-LT" w:bidi="ar-SA"/>
        </w:rPr>
        <w:t>M.K.</w:t>
      </w:r>
      <w:r>
        <w:rPr>
          <w:rFonts w:eastAsia="Calibri"/>
          <w:szCs w:val="24"/>
          <w:lang w:eastAsia="lt-LT" w:bidi="ar-SA"/>
        </w:rPr>
        <w:t xml:space="preserve"> </w:t>
      </w:r>
      <w:r w:rsidRPr="00177A8E">
        <w:rPr>
          <w:rFonts w:eastAsia="Calibri"/>
          <w:szCs w:val="24"/>
          <w:lang w:eastAsia="lt-LT" w:bidi="ar-SA"/>
        </w:rPr>
        <w:t xml:space="preserve">Čiurlionio g. </w:t>
      </w:r>
      <w:r>
        <w:rPr>
          <w:rFonts w:eastAsia="Calibri"/>
          <w:szCs w:val="24"/>
          <w:lang w:eastAsia="lt-LT" w:bidi="ar-SA"/>
        </w:rPr>
        <w:t>14A;</w:t>
      </w:r>
    </w:p>
    <w:p w:rsidR="002D46EF" w:rsidRPr="00353FC1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299.</w:t>
      </w:r>
      <w:r w:rsidRPr="00177A8E">
        <w:t xml:space="preserve"> </w:t>
      </w:r>
      <w:r w:rsidRPr="00177A8E">
        <w:rPr>
          <w:rFonts w:eastAsia="Calibri"/>
          <w:szCs w:val="24"/>
          <w:lang w:eastAsia="lt-LT" w:bidi="ar-SA"/>
        </w:rPr>
        <w:t>M.K.</w:t>
      </w:r>
      <w:r>
        <w:rPr>
          <w:rFonts w:eastAsia="Calibri"/>
          <w:szCs w:val="24"/>
          <w:lang w:eastAsia="lt-LT" w:bidi="ar-SA"/>
        </w:rPr>
        <w:t xml:space="preserve"> </w:t>
      </w:r>
      <w:r w:rsidRPr="00177A8E">
        <w:rPr>
          <w:rFonts w:eastAsia="Calibri"/>
          <w:szCs w:val="24"/>
          <w:lang w:eastAsia="lt-LT" w:bidi="ar-SA"/>
        </w:rPr>
        <w:t xml:space="preserve">Čiurlionio g. </w:t>
      </w:r>
      <w:r>
        <w:rPr>
          <w:rFonts w:eastAsia="Calibri"/>
          <w:szCs w:val="24"/>
          <w:lang w:eastAsia="lt-LT" w:bidi="ar-SA"/>
        </w:rPr>
        <w:t>14A;</w:t>
      </w:r>
    </w:p>
    <w:p w:rsidR="002D46EF" w:rsidRPr="001F0279" w:rsidRDefault="002D46EF" w:rsidP="000D7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6"/>
        <w:contextualSpacing/>
        <w:rPr>
          <w:rFonts w:eastAsia="Calibri"/>
          <w:szCs w:val="24"/>
          <w:lang w:eastAsia="lt-LT" w:bidi="ar-SA"/>
        </w:rPr>
      </w:pPr>
      <w:r>
        <w:rPr>
          <w:rFonts w:eastAsia="Calibri"/>
          <w:szCs w:val="24"/>
          <w:lang w:eastAsia="lt-LT" w:bidi="ar-SA"/>
        </w:rPr>
        <w:t>1.</w:t>
      </w:r>
      <w:r w:rsidRPr="00353FC1">
        <w:rPr>
          <w:rFonts w:eastAsia="Calibri"/>
          <w:szCs w:val="24"/>
          <w:lang w:eastAsia="lt-LT" w:bidi="ar-SA"/>
        </w:rPr>
        <w:t>300.</w:t>
      </w:r>
      <w:r w:rsidRPr="00177A8E">
        <w:t xml:space="preserve"> </w:t>
      </w:r>
      <w:r w:rsidRPr="00177A8E">
        <w:rPr>
          <w:rFonts w:eastAsia="Calibri"/>
          <w:szCs w:val="24"/>
          <w:lang w:eastAsia="lt-LT" w:bidi="ar-SA"/>
        </w:rPr>
        <w:t>M.K.</w:t>
      </w:r>
      <w:r>
        <w:rPr>
          <w:rFonts w:eastAsia="Calibri"/>
          <w:szCs w:val="24"/>
          <w:lang w:eastAsia="lt-LT" w:bidi="ar-SA"/>
        </w:rPr>
        <w:t xml:space="preserve"> </w:t>
      </w:r>
      <w:r w:rsidRPr="00177A8E">
        <w:rPr>
          <w:rFonts w:eastAsia="Calibri"/>
          <w:szCs w:val="24"/>
          <w:lang w:eastAsia="lt-LT" w:bidi="ar-SA"/>
        </w:rPr>
        <w:t xml:space="preserve">Čiurlionio g. </w:t>
      </w:r>
      <w:r w:rsidR="007608B5">
        <w:rPr>
          <w:rFonts w:eastAsia="Calibri"/>
          <w:szCs w:val="24"/>
          <w:lang w:eastAsia="lt-LT" w:bidi="ar-SA"/>
        </w:rPr>
        <w:t>18.</w:t>
      </w:r>
    </w:p>
    <w:sectPr w:rsidR="002D46EF" w:rsidRPr="001F0279" w:rsidSect="000D76E8">
      <w:type w:val="continuous"/>
      <w:pgSz w:w="11906" w:h="16838"/>
      <w:pgMar w:top="1701" w:right="567" w:bottom="1134" w:left="1701" w:header="567" w:footer="567" w:gutter="0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B7090"/>
    <w:multiLevelType w:val="hybridMultilevel"/>
    <w:tmpl w:val="8708C108"/>
    <w:lvl w:ilvl="0" w:tplc="E7CCFC1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color w:val="auto"/>
      </w:rPr>
    </w:lvl>
    <w:lvl w:ilvl="1" w:tplc="0427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27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27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EF"/>
    <w:rsid w:val="000D76E8"/>
    <w:rsid w:val="001072BD"/>
    <w:rsid w:val="0015210A"/>
    <w:rsid w:val="0019206E"/>
    <w:rsid w:val="002D46EF"/>
    <w:rsid w:val="00543477"/>
    <w:rsid w:val="007608B5"/>
    <w:rsid w:val="00F24699"/>
    <w:rsid w:val="00F53B53"/>
    <w:rsid w:val="00F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46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46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4865</Words>
  <Characters>2774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Jaskūnienė</dc:creator>
  <cp:lastModifiedBy>Rasa Jaskūnienė</cp:lastModifiedBy>
  <cp:revision>11</cp:revision>
  <dcterms:created xsi:type="dcterms:W3CDTF">2021-02-25T15:10:00Z</dcterms:created>
  <dcterms:modified xsi:type="dcterms:W3CDTF">2021-02-25T20:13:00Z</dcterms:modified>
</cp:coreProperties>
</file>