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E0" w:rsidRPr="00D013D7" w:rsidRDefault="008B3DE0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642" w:rsidRPr="00B071E4" w:rsidRDefault="00442642" w:rsidP="00442642">
      <w:pPr>
        <w:pStyle w:val="Pavadinimas"/>
        <w:rPr>
          <w:sz w:val="24"/>
          <w:szCs w:val="24"/>
        </w:rPr>
      </w:pPr>
      <w:r>
        <w:rPr>
          <w:sz w:val="24"/>
          <w:szCs w:val="24"/>
        </w:rPr>
        <w:t xml:space="preserve">PRELIMINARUS NENAUDOJAMOS ŽEMĖS SKLYPŲ SĄRAŠAS </w:t>
      </w:r>
    </w:p>
    <w:p w:rsidR="00442642" w:rsidRPr="00B071E4" w:rsidRDefault="00512603" w:rsidP="004426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PETRAŠIŪNŲ</w:t>
      </w:r>
      <w:r w:rsidR="00442642">
        <w:rPr>
          <w:rFonts w:ascii="Times New Roman" w:hAnsi="Times New Roman"/>
          <w:b/>
          <w:sz w:val="24"/>
          <w:szCs w:val="24"/>
        </w:rPr>
        <w:t xml:space="preserve"> SENIŪNIJA</w:t>
      </w:r>
      <w:r w:rsidR="00442642" w:rsidRPr="00B071E4">
        <w:rPr>
          <w:rFonts w:ascii="Times New Roman" w:hAnsi="Times New Roman"/>
          <w:b/>
          <w:sz w:val="24"/>
          <w:szCs w:val="24"/>
        </w:rPr>
        <w:t xml:space="preserve"> </w:t>
      </w:r>
    </w:p>
    <w:p w:rsidR="00006E96" w:rsidRPr="00E32533" w:rsidRDefault="00006E96" w:rsidP="008B3D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3DE0" w:rsidRPr="00006E96" w:rsidRDefault="0078520A" w:rsidP="008B3D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2022-05</w:t>
      </w:r>
      <w:r w:rsidR="009635B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31</w:t>
      </w:r>
      <w:bookmarkStart w:id="0" w:name="_GoBack"/>
      <w:bookmarkEnd w:id="0"/>
    </w:p>
    <w:p w:rsidR="008B3DE0" w:rsidRPr="00B30BB4" w:rsidRDefault="008B3DE0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65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052"/>
        <w:gridCol w:w="3195"/>
        <w:gridCol w:w="3191"/>
      </w:tblGrid>
      <w:tr w:rsidR="008B3DE0" w:rsidRPr="00B30BB4" w:rsidTr="00464801">
        <w:trPr>
          <w:trHeight w:val="462"/>
        </w:trPr>
        <w:tc>
          <w:tcPr>
            <w:tcW w:w="285" w:type="pct"/>
            <w:shd w:val="clear" w:color="auto" w:fill="auto"/>
            <w:vAlign w:val="center"/>
          </w:tcPr>
          <w:p w:rsidR="008B3DE0" w:rsidRPr="009635BB" w:rsidRDefault="008B3DE0" w:rsidP="004F00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Eil.</w:t>
            </w:r>
          </w:p>
          <w:p w:rsidR="008B3DE0" w:rsidRPr="009635BB" w:rsidRDefault="008B3DE0" w:rsidP="004F00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1525" w:type="pct"/>
            <w:vAlign w:val="center"/>
          </w:tcPr>
          <w:p w:rsidR="008B3DE0" w:rsidRPr="009635BB" w:rsidRDefault="008B3DE0" w:rsidP="004F00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Žemės sklypo adresas</w:t>
            </w:r>
          </w:p>
        </w:tc>
        <w:tc>
          <w:tcPr>
            <w:tcW w:w="1596" w:type="pct"/>
            <w:vAlign w:val="center"/>
          </w:tcPr>
          <w:p w:rsidR="008B3DE0" w:rsidRPr="009635BB" w:rsidRDefault="008B3DE0" w:rsidP="004F00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Unikalus numeris</w:t>
            </w:r>
          </w:p>
        </w:tc>
        <w:tc>
          <w:tcPr>
            <w:tcW w:w="1594" w:type="pct"/>
            <w:vAlign w:val="center"/>
          </w:tcPr>
          <w:p w:rsidR="008B3DE0" w:rsidRPr="009635BB" w:rsidRDefault="008B3DE0" w:rsidP="004F00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Pažeidimą/</w:t>
            </w:r>
            <w:proofErr w:type="spellStart"/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us</w:t>
            </w:r>
            <w:proofErr w:type="spellEnd"/>
            <w:r w:rsidRPr="009635BB">
              <w:rPr>
                <w:rFonts w:ascii="Times New Roman" w:hAnsi="Times New Roman"/>
                <w:b/>
                <w:sz w:val="24"/>
                <w:szCs w:val="24"/>
              </w:rPr>
              <w:t xml:space="preserve"> atitinkantys Kauno miesto savivaldybės tvarkymo ir švaros taisyklių punktai:</w:t>
            </w:r>
          </w:p>
        </w:tc>
      </w:tr>
      <w:tr w:rsidR="008B3DE0" w:rsidRPr="008529B8" w:rsidTr="00464801">
        <w:trPr>
          <w:trHeight w:val="397"/>
        </w:trPr>
        <w:tc>
          <w:tcPr>
            <w:tcW w:w="285" w:type="pct"/>
            <w:shd w:val="clear" w:color="auto" w:fill="auto"/>
            <w:vAlign w:val="center"/>
          </w:tcPr>
          <w:p w:rsidR="008B3DE0" w:rsidRPr="0000017F" w:rsidRDefault="008B3DE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pct"/>
            <w:vAlign w:val="center"/>
          </w:tcPr>
          <w:p w:rsidR="008B3DE0" w:rsidRPr="0000017F" w:rsidRDefault="000D0571" w:rsidP="004F0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Energetikų g. 69</w:t>
            </w:r>
          </w:p>
        </w:tc>
        <w:tc>
          <w:tcPr>
            <w:tcW w:w="1596" w:type="pct"/>
            <w:vAlign w:val="center"/>
          </w:tcPr>
          <w:p w:rsidR="008B3DE0" w:rsidRPr="0000017F" w:rsidRDefault="000A728E" w:rsidP="0081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  <w:lang w:eastAsia="lt-LT"/>
              </w:rPr>
              <w:t>4400-5096-4672</w:t>
            </w:r>
          </w:p>
        </w:tc>
        <w:tc>
          <w:tcPr>
            <w:tcW w:w="1594" w:type="pct"/>
          </w:tcPr>
          <w:p w:rsidR="008B3DE0" w:rsidRPr="0000017F" w:rsidRDefault="00C26BAD" w:rsidP="006371A9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7.1.; 7.3. </w:t>
            </w:r>
            <w:r w:rsidR="000A728E"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   </w:t>
            </w:r>
          </w:p>
        </w:tc>
      </w:tr>
      <w:tr w:rsidR="008B3DE0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8B3DE0" w:rsidRPr="0000017F" w:rsidRDefault="008B3DE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B3DE0" w:rsidRPr="0000017F" w:rsidRDefault="000D0571" w:rsidP="004F0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R. Kalantos g.187B</w:t>
            </w:r>
          </w:p>
        </w:tc>
        <w:tc>
          <w:tcPr>
            <w:tcW w:w="0" w:type="auto"/>
            <w:vAlign w:val="center"/>
          </w:tcPr>
          <w:p w:rsidR="008B3DE0" w:rsidRPr="0000017F" w:rsidRDefault="008412BD" w:rsidP="0000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  <w:lang w:eastAsia="lt-LT"/>
              </w:rPr>
              <w:t>4400-0754-1802</w:t>
            </w:r>
          </w:p>
        </w:tc>
        <w:tc>
          <w:tcPr>
            <w:tcW w:w="0" w:type="auto"/>
          </w:tcPr>
          <w:p w:rsidR="008B3DE0" w:rsidRPr="0000017F" w:rsidRDefault="008412BD" w:rsidP="00815980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8B3DE0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8B3DE0" w:rsidRPr="0000017F" w:rsidRDefault="008B3DE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B3DE0" w:rsidRPr="0000017F" w:rsidRDefault="000D0571" w:rsidP="004F0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R. Kalantos g. 185B</w:t>
            </w:r>
          </w:p>
        </w:tc>
        <w:tc>
          <w:tcPr>
            <w:tcW w:w="0" w:type="auto"/>
            <w:vAlign w:val="center"/>
          </w:tcPr>
          <w:p w:rsidR="008B3DE0" w:rsidRPr="0000017F" w:rsidRDefault="008412BD" w:rsidP="0081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4400-1847-5513</w:t>
            </w:r>
          </w:p>
        </w:tc>
        <w:tc>
          <w:tcPr>
            <w:tcW w:w="0" w:type="auto"/>
          </w:tcPr>
          <w:p w:rsidR="008B3DE0" w:rsidRPr="0000017F" w:rsidRDefault="008412BD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8B3DE0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8B3DE0" w:rsidRPr="0000017F" w:rsidRDefault="008B3DE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B3DE0" w:rsidRPr="0000017F" w:rsidRDefault="000D0571" w:rsidP="004F0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R. Kalantos g. 167A</w:t>
            </w:r>
          </w:p>
        </w:tc>
        <w:tc>
          <w:tcPr>
            <w:tcW w:w="0" w:type="auto"/>
            <w:vAlign w:val="center"/>
          </w:tcPr>
          <w:p w:rsidR="008B3DE0" w:rsidRPr="0000017F" w:rsidRDefault="008412BD" w:rsidP="0081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4400-1140-2352</w:t>
            </w:r>
          </w:p>
        </w:tc>
        <w:tc>
          <w:tcPr>
            <w:tcW w:w="0" w:type="auto"/>
          </w:tcPr>
          <w:p w:rsidR="008B3DE0" w:rsidRPr="0000017F" w:rsidRDefault="008412BD" w:rsidP="00815980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pStyle w:val="Antrat2"/>
              <w:rPr>
                <w:b w:val="0"/>
                <w:color w:val="auto"/>
              </w:rPr>
            </w:pPr>
            <w:r w:rsidRPr="0000017F">
              <w:rPr>
                <w:b w:val="0"/>
                <w:color w:val="auto"/>
              </w:rPr>
              <w:t>R. Kalantos g. 3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  <w:lang w:eastAsia="lt-LT"/>
              </w:rPr>
              <w:t>4400-1591-3023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pStyle w:val="Antrat1"/>
              <w:rPr>
                <w:b w:val="0"/>
              </w:rPr>
            </w:pPr>
            <w:r w:rsidRPr="0000017F">
              <w:rPr>
                <w:b w:val="0"/>
              </w:rPr>
              <w:t>R. Kalantos g. 49D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4400-1580-3606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pStyle w:val="Antrat2"/>
              <w:rPr>
                <w:b w:val="0"/>
                <w:color w:val="auto"/>
              </w:rPr>
            </w:pPr>
            <w:r w:rsidRPr="0000017F">
              <w:rPr>
                <w:b w:val="0"/>
                <w:color w:val="auto"/>
              </w:rPr>
              <w:t>R. Kalantos g. 7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  <w:lang w:eastAsia="lt-LT"/>
              </w:rPr>
              <w:t>1901-0161-0009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Ateities pl. 2H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4400-3022-8809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Ateities pl. 2I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  <w:lang w:eastAsia="lt-LT"/>
              </w:rPr>
              <w:t>4400-3023-0638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Ateities pl. 2S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4400-5383-4958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Ateities pl. 2R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4400-3022-8996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Ateities pl. 2C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4400-1634-9061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Šilagėlių g. 19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4400-3066-0518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Ugniakuro g. 5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1901-0144-0138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4F0006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017F">
              <w:rPr>
                <w:rFonts w:ascii="Times New Roman" w:hAnsi="Times New Roman"/>
                <w:sz w:val="24"/>
                <w:szCs w:val="24"/>
              </w:rPr>
              <w:t>Biruliškių</w:t>
            </w:r>
            <w:proofErr w:type="spellEnd"/>
            <w:r w:rsidRPr="0000017F">
              <w:rPr>
                <w:rFonts w:ascii="Times New Roman" w:hAnsi="Times New Roman"/>
                <w:sz w:val="24"/>
                <w:szCs w:val="24"/>
              </w:rPr>
              <w:t xml:space="preserve"> g. 3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4400-4314-2454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Ugniakuro g. 3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1901-0144-0142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017F">
              <w:rPr>
                <w:rFonts w:ascii="Times New Roman" w:hAnsi="Times New Roman"/>
                <w:sz w:val="24"/>
                <w:szCs w:val="24"/>
              </w:rPr>
              <w:t>Biruliškių</w:t>
            </w:r>
            <w:proofErr w:type="spellEnd"/>
            <w:r w:rsidRPr="0000017F">
              <w:rPr>
                <w:rFonts w:ascii="Times New Roman" w:hAnsi="Times New Roman"/>
                <w:sz w:val="24"/>
                <w:szCs w:val="24"/>
              </w:rPr>
              <w:t xml:space="preserve"> g. 1A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4400-4247-4938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4F0006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Intako g. 1A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1901-0144-0037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4F0006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Intako g. 1B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8658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1901-0144-0188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Šilagėlių g. 1M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1901-0144-0060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Raktažolių g. 22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4400-4672-3948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Raktažolių g. 20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  <w:lang w:eastAsia="lt-LT"/>
              </w:rPr>
              <w:t>4400-4672-3904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017F">
              <w:rPr>
                <w:rFonts w:ascii="Times New Roman" w:hAnsi="Times New Roman"/>
                <w:sz w:val="24"/>
                <w:szCs w:val="24"/>
              </w:rPr>
              <w:t>Apnarų</w:t>
            </w:r>
            <w:proofErr w:type="spellEnd"/>
            <w:r w:rsidRPr="0000017F">
              <w:rPr>
                <w:rFonts w:ascii="Times New Roman" w:hAnsi="Times New Roman"/>
                <w:sz w:val="24"/>
                <w:szCs w:val="24"/>
              </w:rPr>
              <w:t xml:space="preserve"> g. 16A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4400-5562-5079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Ugniakuro g. 38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4400-0991-9398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Žiežirbų g. 15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4400-1052-7610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Marių g. 69A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4400-5074-0420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Neveronių g. 6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1901-0069-0044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Užupio g. 15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4400-1942-8444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017F">
              <w:rPr>
                <w:rFonts w:ascii="Times New Roman" w:hAnsi="Times New Roman"/>
                <w:sz w:val="24"/>
                <w:szCs w:val="24"/>
              </w:rPr>
              <w:t>Apaščios</w:t>
            </w:r>
            <w:proofErr w:type="spellEnd"/>
            <w:r w:rsidRPr="0000017F">
              <w:rPr>
                <w:rFonts w:ascii="Times New Roman" w:hAnsi="Times New Roman"/>
                <w:sz w:val="24"/>
                <w:szCs w:val="24"/>
              </w:rPr>
              <w:t xml:space="preserve"> g. 6D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1901-0095-0039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017F">
              <w:rPr>
                <w:rFonts w:ascii="Times New Roman" w:hAnsi="Times New Roman"/>
                <w:sz w:val="24"/>
                <w:szCs w:val="24"/>
              </w:rPr>
              <w:t>Apaščios</w:t>
            </w:r>
            <w:proofErr w:type="spellEnd"/>
            <w:r w:rsidRPr="0000017F">
              <w:rPr>
                <w:rFonts w:ascii="Times New Roman" w:hAnsi="Times New Roman"/>
                <w:sz w:val="24"/>
                <w:szCs w:val="24"/>
              </w:rPr>
              <w:t xml:space="preserve"> g. 6H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4400-2674-3853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017F">
              <w:rPr>
                <w:rFonts w:ascii="Times New Roman" w:hAnsi="Times New Roman"/>
                <w:sz w:val="24"/>
                <w:szCs w:val="24"/>
              </w:rPr>
              <w:t>Apaščios</w:t>
            </w:r>
            <w:proofErr w:type="spellEnd"/>
            <w:r w:rsidRPr="0000017F">
              <w:rPr>
                <w:rFonts w:ascii="Times New Roman" w:hAnsi="Times New Roman"/>
                <w:sz w:val="24"/>
                <w:szCs w:val="24"/>
              </w:rPr>
              <w:t xml:space="preserve"> g. 6B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1901-0095-0051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017F">
              <w:rPr>
                <w:rFonts w:ascii="Times New Roman" w:hAnsi="Times New Roman"/>
                <w:sz w:val="24"/>
                <w:szCs w:val="24"/>
              </w:rPr>
              <w:t>Apaščios</w:t>
            </w:r>
            <w:proofErr w:type="spellEnd"/>
            <w:r w:rsidRPr="0000017F">
              <w:rPr>
                <w:rFonts w:ascii="Times New Roman" w:hAnsi="Times New Roman"/>
                <w:sz w:val="24"/>
                <w:szCs w:val="24"/>
              </w:rPr>
              <w:t xml:space="preserve"> g. 6C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1901-0095-0052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017F">
              <w:rPr>
                <w:rFonts w:ascii="Times New Roman" w:hAnsi="Times New Roman"/>
                <w:sz w:val="24"/>
                <w:szCs w:val="24"/>
              </w:rPr>
              <w:t>Apaščios</w:t>
            </w:r>
            <w:proofErr w:type="spellEnd"/>
            <w:r w:rsidRPr="0000017F">
              <w:rPr>
                <w:rFonts w:ascii="Times New Roman" w:hAnsi="Times New Roman"/>
                <w:sz w:val="24"/>
                <w:szCs w:val="24"/>
              </w:rPr>
              <w:t xml:space="preserve"> g. 6A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4400-2166-3778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017F">
              <w:rPr>
                <w:rFonts w:ascii="Times New Roman" w:hAnsi="Times New Roman"/>
                <w:sz w:val="24"/>
                <w:szCs w:val="24"/>
              </w:rPr>
              <w:t>Apaščios</w:t>
            </w:r>
            <w:proofErr w:type="spellEnd"/>
            <w:r w:rsidRPr="0000017F">
              <w:rPr>
                <w:rFonts w:ascii="Times New Roman" w:hAnsi="Times New Roman"/>
                <w:sz w:val="24"/>
                <w:szCs w:val="24"/>
              </w:rPr>
              <w:t xml:space="preserve"> g. 2D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4400-2166-4220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Verknės g. 32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1901-0068-0030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  <w:lang w:eastAsia="lt-LT"/>
              </w:rPr>
              <w:t>7.1, 7.3, 25.1</w:t>
            </w:r>
            <w:r w:rsidR="00C52AEB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Verknės g. 20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1901-0068-0028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Skirvytės g. 21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4400-5529-4609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Skirvytės g. 21D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4400-5529-5282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Skirvytės g. 21E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4400-5510-0888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017F">
              <w:rPr>
                <w:rFonts w:ascii="Times New Roman" w:hAnsi="Times New Roman"/>
                <w:sz w:val="24"/>
                <w:szCs w:val="24"/>
              </w:rPr>
              <w:t>Pyvesos</w:t>
            </w:r>
            <w:proofErr w:type="spellEnd"/>
            <w:r w:rsidRPr="0000017F">
              <w:rPr>
                <w:rFonts w:ascii="Times New Roman" w:hAnsi="Times New Roman"/>
                <w:sz w:val="24"/>
                <w:szCs w:val="24"/>
              </w:rPr>
              <w:t xml:space="preserve"> g. 6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1901-0096-0037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Intako g. 2F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4400-5462-0243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Verslo g. 15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4400-1302-4469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Darbo g. 5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4400-5818-1414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Ateities pl. 38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1901-0067-0044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Taikos pr. 112M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4400-2030-0318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Taikos pr. 112B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4400-0631-1679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Taikos pr. 114M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4400-1624-5955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</w:t>
            </w:r>
            <w:r w:rsidR="00226AA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.; 25.14</w:t>
            </w: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Taikos pr. 112C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4400-0711-4526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Taikos pr. 114G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4400-0951-9720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017F">
              <w:rPr>
                <w:rFonts w:ascii="Times New Roman" w:hAnsi="Times New Roman"/>
                <w:sz w:val="24"/>
                <w:szCs w:val="24"/>
              </w:rPr>
              <w:t>Biruliškių</w:t>
            </w:r>
            <w:proofErr w:type="spellEnd"/>
            <w:r w:rsidRPr="0000017F">
              <w:rPr>
                <w:rFonts w:ascii="Times New Roman" w:hAnsi="Times New Roman"/>
                <w:sz w:val="24"/>
                <w:szCs w:val="24"/>
              </w:rPr>
              <w:t xml:space="preserve"> g. 18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4400-1014-2424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Taikos pr. 114T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4400-1939-3265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Taikos pr. 112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1901-0091-0055</w:t>
            </w:r>
          </w:p>
        </w:tc>
        <w:tc>
          <w:tcPr>
            <w:tcW w:w="0" w:type="auto"/>
          </w:tcPr>
          <w:p w:rsidR="00F97226" w:rsidRPr="00865802" w:rsidRDefault="00F97226" w:rsidP="00865802">
            <w:pPr>
              <w:tabs>
                <w:tab w:val="right" w:leader="underscore" w:pos="9072"/>
              </w:tabs>
              <w:spacing w:after="0"/>
              <w:ind w:right="284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0017F">
              <w:rPr>
                <w:rFonts w:ascii="Times New Roman" w:hAnsi="Times New Roman"/>
                <w:sz w:val="24"/>
                <w:szCs w:val="24"/>
                <w:lang w:eastAsia="lt-LT"/>
              </w:rPr>
              <w:t>7.1, 7.3,</w:t>
            </w:r>
            <w:r w:rsidR="008A257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7.5,</w:t>
            </w:r>
            <w:r w:rsidRPr="0000017F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25.1, 25.14, 25.16.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R. Kalantos g. 187A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4400-1855-5649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R. Kalantos g. 169E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4400-5491-0799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Energetikų g. 67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4400-5092-4995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Technikos g. 8C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4400-0566-6128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Elektrėnų g. 10C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4400-0566-4477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  <w:lang w:eastAsia="lt-LT"/>
              </w:rPr>
              <w:t>7.1, 7.3, 25.16.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Draugystės g. 8L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4400-1861-2489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2603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Draugystės g. 10B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4400-0978-6116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Technikos g. 3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4400-0481-4559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  <w:lang w:eastAsia="lt-LT"/>
              </w:rPr>
              <w:t>7.1, 7.3, 25.1</w:t>
            </w:r>
            <w:r w:rsidR="00530759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Parko g. 4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4400-1060-7924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017F">
              <w:rPr>
                <w:rFonts w:ascii="Times New Roman" w:hAnsi="Times New Roman"/>
                <w:sz w:val="24"/>
                <w:szCs w:val="24"/>
              </w:rPr>
              <w:t>Apaščios</w:t>
            </w:r>
            <w:proofErr w:type="spellEnd"/>
            <w:r w:rsidRPr="0000017F">
              <w:rPr>
                <w:rFonts w:ascii="Times New Roman" w:hAnsi="Times New Roman"/>
                <w:sz w:val="24"/>
                <w:szCs w:val="24"/>
              </w:rPr>
              <w:t xml:space="preserve"> g. 6G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4400-2307-7925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Vėdrynų g. 36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4400-3895-3401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  <w:lang w:eastAsia="lt-LT"/>
              </w:rPr>
              <w:t>7.1, 7.3, 25.1, 25.16, 25.13, 25.8</w:t>
            </w:r>
            <w:r w:rsidR="008B191B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Chemijos g. 68A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4400-3964-5395</w:t>
            </w:r>
          </w:p>
        </w:tc>
        <w:tc>
          <w:tcPr>
            <w:tcW w:w="0" w:type="auto"/>
          </w:tcPr>
          <w:p w:rsidR="00F97226" w:rsidRPr="009C0F89" w:rsidRDefault="008B191B" w:rsidP="008B191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9C0F89">
              <w:rPr>
                <w:rFonts w:ascii="Times New Roman" w:hAnsi="Times New Roman"/>
                <w:sz w:val="24"/>
                <w:szCs w:val="24"/>
                <w:lang w:eastAsia="lt-LT"/>
              </w:rPr>
              <w:t>7.1, 7.3, 7.5, 25.16, 25.14.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Naktigonės g. 2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4400-1000-8781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Naktigonės g. 4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4400-2332-4749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Naglio g. 5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1901-0202-0002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Ateities pl. 4C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4400-3023-8470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R. Kalantos g. 155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4400-1061-0783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  <w:lang w:eastAsia="lt-LT"/>
              </w:rPr>
              <w:t>7.1, 7.3, 25.1, 25 16</w:t>
            </w:r>
            <w:r w:rsidR="00530759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Neveronių g. 18D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4400-3118-5727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  <w:lang w:eastAsia="lt-LT"/>
              </w:rPr>
              <w:t>7.1, 7.3, 25.1, 25.2, 25.4</w:t>
            </w:r>
            <w:r w:rsidR="00530759">
              <w:rPr>
                <w:rFonts w:ascii="Times New Roman" w:hAnsi="Times New Roman"/>
                <w:sz w:val="24"/>
                <w:szCs w:val="24"/>
                <w:lang w:eastAsia="lt-LT"/>
              </w:rPr>
              <w:t>,</w:t>
            </w:r>
            <w:r w:rsidRPr="0000017F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25.16.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017F">
              <w:rPr>
                <w:rFonts w:ascii="Times New Roman" w:hAnsi="Times New Roman"/>
                <w:sz w:val="24"/>
                <w:szCs w:val="24"/>
              </w:rPr>
              <w:t>Gastilonių</w:t>
            </w:r>
            <w:proofErr w:type="spellEnd"/>
            <w:r w:rsidRPr="0000017F">
              <w:rPr>
                <w:rFonts w:ascii="Times New Roman" w:hAnsi="Times New Roman"/>
                <w:sz w:val="24"/>
                <w:szCs w:val="24"/>
              </w:rPr>
              <w:t xml:space="preserve"> g. 4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1901-0069-0012</w:t>
            </w:r>
          </w:p>
        </w:tc>
        <w:tc>
          <w:tcPr>
            <w:tcW w:w="0" w:type="auto"/>
          </w:tcPr>
          <w:p w:rsidR="00F97226" w:rsidRPr="0000017F" w:rsidRDefault="00F97226" w:rsidP="009C0F8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</w:t>
            </w:r>
            <w:r w:rsidR="009C0F8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</w:t>
            </w: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7.3</w:t>
            </w:r>
            <w:r w:rsidR="009C0F8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7.5. 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017F">
              <w:rPr>
                <w:rFonts w:ascii="Times New Roman" w:hAnsi="Times New Roman"/>
                <w:sz w:val="24"/>
                <w:szCs w:val="24"/>
              </w:rPr>
              <w:t>Gastilonių</w:t>
            </w:r>
            <w:proofErr w:type="spellEnd"/>
            <w:r w:rsidRPr="0000017F">
              <w:rPr>
                <w:rFonts w:ascii="Times New Roman" w:hAnsi="Times New Roman"/>
                <w:sz w:val="24"/>
                <w:szCs w:val="24"/>
              </w:rPr>
              <w:t xml:space="preserve"> g. 9A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4400-0771-0158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  <w:lang w:eastAsia="lt-LT"/>
              </w:rPr>
              <w:t>7.1, 7.3, 25.1, 25.16</w:t>
            </w:r>
            <w:r w:rsidR="00530759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</w:tbl>
    <w:p w:rsidR="008B3DE0" w:rsidRPr="008529B8" w:rsidRDefault="008B3DE0" w:rsidP="008B3D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3DE0" w:rsidRPr="00D013D7" w:rsidRDefault="008B3DE0" w:rsidP="008B3D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29B8">
        <w:rPr>
          <w:rFonts w:ascii="Times New Roman" w:hAnsi="Times New Roman"/>
          <w:sz w:val="24"/>
          <w:szCs w:val="24"/>
        </w:rPr>
        <w:t>_________________________________________</w:t>
      </w:r>
    </w:p>
    <w:p w:rsidR="00F21B42" w:rsidRDefault="00F21B42"/>
    <w:sectPr w:rsidR="00F21B42" w:rsidSect="004F0006">
      <w:footerReference w:type="default" r:id="rId7"/>
      <w:pgSz w:w="11906" w:h="16838"/>
      <w:pgMar w:top="720" w:right="426" w:bottom="720" w:left="720" w:header="567" w:footer="0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006" w:rsidRDefault="004F0006">
      <w:pPr>
        <w:spacing w:after="0" w:line="240" w:lineRule="auto"/>
      </w:pPr>
      <w:r>
        <w:separator/>
      </w:r>
    </w:p>
  </w:endnote>
  <w:endnote w:type="continuationSeparator" w:id="0">
    <w:p w:rsidR="004F0006" w:rsidRDefault="004F0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006" w:rsidRDefault="004F0006" w:rsidP="004F0006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78520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006" w:rsidRDefault="004F0006">
      <w:pPr>
        <w:spacing w:after="0" w:line="240" w:lineRule="auto"/>
      </w:pPr>
      <w:r>
        <w:separator/>
      </w:r>
    </w:p>
  </w:footnote>
  <w:footnote w:type="continuationSeparator" w:id="0">
    <w:p w:rsidR="004F0006" w:rsidRDefault="004F0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287"/>
    <w:multiLevelType w:val="hybridMultilevel"/>
    <w:tmpl w:val="CF929E90"/>
    <w:lvl w:ilvl="0" w:tplc="0427000F">
      <w:start w:val="1"/>
      <w:numFmt w:val="decimal"/>
      <w:lvlText w:val="%1."/>
      <w:lvlJc w:val="left"/>
      <w:pPr>
        <w:ind w:left="643" w:hanging="360"/>
      </w:p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ECE41EC"/>
    <w:multiLevelType w:val="hybridMultilevel"/>
    <w:tmpl w:val="8D56A8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E63CA"/>
    <w:multiLevelType w:val="hybridMultilevel"/>
    <w:tmpl w:val="0F84BA7A"/>
    <w:lvl w:ilvl="0" w:tplc="0427000F">
      <w:start w:val="1"/>
      <w:numFmt w:val="decimal"/>
      <w:lvlText w:val="%1."/>
      <w:lvlJc w:val="left"/>
      <w:pPr>
        <w:ind w:left="501" w:hanging="360"/>
      </w:pPr>
    </w:lvl>
    <w:lvl w:ilvl="1" w:tplc="04270019" w:tentative="1">
      <w:start w:val="1"/>
      <w:numFmt w:val="lowerLetter"/>
      <w:lvlText w:val="%2."/>
      <w:lvlJc w:val="left"/>
      <w:pPr>
        <w:ind w:left="1221" w:hanging="360"/>
      </w:pPr>
    </w:lvl>
    <w:lvl w:ilvl="2" w:tplc="0427001B" w:tentative="1">
      <w:start w:val="1"/>
      <w:numFmt w:val="lowerRoman"/>
      <w:lvlText w:val="%3."/>
      <w:lvlJc w:val="right"/>
      <w:pPr>
        <w:ind w:left="1941" w:hanging="180"/>
      </w:pPr>
    </w:lvl>
    <w:lvl w:ilvl="3" w:tplc="0427000F" w:tentative="1">
      <w:start w:val="1"/>
      <w:numFmt w:val="decimal"/>
      <w:lvlText w:val="%4."/>
      <w:lvlJc w:val="left"/>
      <w:pPr>
        <w:ind w:left="2661" w:hanging="360"/>
      </w:pPr>
    </w:lvl>
    <w:lvl w:ilvl="4" w:tplc="04270019" w:tentative="1">
      <w:start w:val="1"/>
      <w:numFmt w:val="lowerLetter"/>
      <w:lvlText w:val="%5."/>
      <w:lvlJc w:val="left"/>
      <w:pPr>
        <w:ind w:left="3381" w:hanging="360"/>
      </w:pPr>
    </w:lvl>
    <w:lvl w:ilvl="5" w:tplc="0427001B" w:tentative="1">
      <w:start w:val="1"/>
      <w:numFmt w:val="lowerRoman"/>
      <w:lvlText w:val="%6."/>
      <w:lvlJc w:val="right"/>
      <w:pPr>
        <w:ind w:left="4101" w:hanging="180"/>
      </w:pPr>
    </w:lvl>
    <w:lvl w:ilvl="6" w:tplc="0427000F" w:tentative="1">
      <w:start w:val="1"/>
      <w:numFmt w:val="decimal"/>
      <w:lvlText w:val="%7."/>
      <w:lvlJc w:val="left"/>
      <w:pPr>
        <w:ind w:left="4821" w:hanging="360"/>
      </w:pPr>
    </w:lvl>
    <w:lvl w:ilvl="7" w:tplc="04270019" w:tentative="1">
      <w:start w:val="1"/>
      <w:numFmt w:val="lowerLetter"/>
      <w:lvlText w:val="%8."/>
      <w:lvlJc w:val="left"/>
      <w:pPr>
        <w:ind w:left="5541" w:hanging="360"/>
      </w:pPr>
    </w:lvl>
    <w:lvl w:ilvl="8" w:tplc="0427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E0"/>
    <w:rsid w:val="0000017F"/>
    <w:rsid w:val="00006E96"/>
    <w:rsid w:val="000125B8"/>
    <w:rsid w:val="0004211C"/>
    <w:rsid w:val="0008391F"/>
    <w:rsid w:val="00096E4A"/>
    <w:rsid w:val="000A728E"/>
    <w:rsid w:val="000D0571"/>
    <w:rsid w:val="000D4AE6"/>
    <w:rsid w:val="001363DD"/>
    <w:rsid w:val="001619FB"/>
    <w:rsid w:val="00192A1A"/>
    <w:rsid w:val="001C67F3"/>
    <w:rsid w:val="001D2FE9"/>
    <w:rsid w:val="001E1141"/>
    <w:rsid w:val="001F536A"/>
    <w:rsid w:val="00204D0C"/>
    <w:rsid w:val="00214AFF"/>
    <w:rsid w:val="00226AA5"/>
    <w:rsid w:val="002603B8"/>
    <w:rsid w:val="00260867"/>
    <w:rsid w:val="002725B1"/>
    <w:rsid w:val="002A3750"/>
    <w:rsid w:val="002D651D"/>
    <w:rsid w:val="002D7B08"/>
    <w:rsid w:val="002F0BB3"/>
    <w:rsid w:val="003269ED"/>
    <w:rsid w:val="00397D49"/>
    <w:rsid w:val="003C0492"/>
    <w:rsid w:val="003D21EE"/>
    <w:rsid w:val="00442642"/>
    <w:rsid w:val="00464801"/>
    <w:rsid w:val="00472263"/>
    <w:rsid w:val="004B49B4"/>
    <w:rsid w:val="004E4959"/>
    <w:rsid w:val="004E55DD"/>
    <w:rsid w:val="004F0006"/>
    <w:rsid w:val="004F09A7"/>
    <w:rsid w:val="004F4723"/>
    <w:rsid w:val="00511C5F"/>
    <w:rsid w:val="00512603"/>
    <w:rsid w:val="00530759"/>
    <w:rsid w:val="005A16BA"/>
    <w:rsid w:val="006024B9"/>
    <w:rsid w:val="00615F35"/>
    <w:rsid w:val="006279F7"/>
    <w:rsid w:val="0063322B"/>
    <w:rsid w:val="006371A9"/>
    <w:rsid w:val="006631BF"/>
    <w:rsid w:val="0067238E"/>
    <w:rsid w:val="00676EE0"/>
    <w:rsid w:val="006C5343"/>
    <w:rsid w:val="006E0903"/>
    <w:rsid w:val="00703CE5"/>
    <w:rsid w:val="00732277"/>
    <w:rsid w:val="0075046C"/>
    <w:rsid w:val="007633DD"/>
    <w:rsid w:val="00771100"/>
    <w:rsid w:val="0078520A"/>
    <w:rsid w:val="007A6451"/>
    <w:rsid w:val="007B3784"/>
    <w:rsid w:val="007C21A4"/>
    <w:rsid w:val="007F0913"/>
    <w:rsid w:val="0081138E"/>
    <w:rsid w:val="00812732"/>
    <w:rsid w:val="00815980"/>
    <w:rsid w:val="00830583"/>
    <w:rsid w:val="008412BD"/>
    <w:rsid w:val="00863710"/>
    <w:rsid w:val="00864851"/>
    <w:rsid w:val="00865802"/>
    <w:rsid w:val="008945FD"/>
    <w:rsid w:val="008A1399"/>
    <w:rsid w:val="008A257B"/>
    <w:rsid w:val="008B191B"/>
    <w:rsid w:val="008B2F3D"/>
    <w:rsid w:val="008B3DE0"/>
    <w:rsid w:val="009046B2"/>
    <w:rsid w:val="00926B3A"/>
    <w:rsid w:val="009635BB"/>
    <w:rsid w:val="009B2BD4"/>
    <w:rsid w:val="009C0F89"/>
    <w:rsid w:val="009D4933"/>
    <w:rsid w:val="009F58E9"/>
    <w:rsid w:val="00A33250"/>
    <w:rsid w:val="00A671A2"/>
    <w:rsid w:val="00AA35A2"/>
    <w:rsid w:val="00C26BAD"/>
    <w:rsid w:val="00C52AEB"/>
    <w:rsid w:val="00CD13DA"/>
    <w:rsid w:val="00CE2CF6"/>
    <w:rsid w:val="00CE6824"/>
    <w:rsid w:val="00CF2C4D"/>
    <w:rsid w:val="00D30199"/>
    <w:rsid w:val="00D53BEF"/>
    <w:rsid w:val="00D73509"/>
    <w:rsid w:val="00D770EB"/>
    <w:rsid w:val="00DA5536"/>
    <w:rsid w:val="00DE55E5"/>
    <w:rsid w:val="00DE6CDC"/>
    <w:rsid w:val="00E00676"/>
    <w:rsid w:val="00E01215"/>
    <w:rsid w:val="00E176A0"/>
    <w:rsid w:val="00EB5911"/>
    <w:rsid w:val="00EB6776"/>
    <w:rsid w:val="00EC1B04"/>
    <w:rsid w:val="00EF1D3C"/>
    <w:rsid w:val="00F21B42"/>
    <w:rsid w:val="00F97226"/>
    <w:rsid w:val="00FE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35C2"/>
  <w15:chartTrackingRefBased/>
  <w15:docId w15:val="{3C7BF731-46C4-45E4-A0A9-9B180A6D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B3DE0"/>
    <w:pPr>
      <w:spacing w:after="200" w:line="276" w:lineRule="auto"/>
    </w:pPr>
    <w:rPr>
      <w:rFonts w:ascii="Calibri" w:eastAsia="Calibri" w:hAnsi="Calibri" w:cs="Times New Roman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97226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4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F97226"/>
    <w:pPr>
      <w:keepNext/>
      <w:spacing w:after="0" w:line="240" w:lineRule="auto"/>
      <w:outlineLvl w:val="1"/>
    </w:pPr>
    <w:rPr>
      <w:rFonts w:ascii="Times New Roman" w:hAnsi="Times New Roman"/>
      <w:b/>
      <w:color w:val="FF0000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rsid w:val="008B3DE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B3DE0"/>
    <w:rPr>
      <w:rFonts w:ascii="Calibri" w:eastAsia="Calibri" w:hAnsi="Calibri" w:cs="Times New Roman"/>
    </w:rPr>
  </w:style>
  <w:style w:type="paragraph" w:styleId="Betarp">
    <w:name w:val="No Spacing"/>
    <w:uiPriority w:val="1"/>
    <w:qFormat/>
    <w:rsid w:val="008B3D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rsid w:val="008B3DE0"/>
  </w:style>
  <w:style w:type="paragraph" w:styleId="Sraopastraipa">
    <w:name w:val="List Paragraph"/>
    <w:basedOn w:val="prastasis"/>
    <w:uiPriority w:val="34"/>
    <w:qFormat/>
    <w:rsid w:val="008B3DE0"/>
    <w:pPr>
      <w:ind w:left="720"/>
      <w:contextualSpacing/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442642"/>
    <w:pPr>
      <w:spacing w:after="0" w:line="259" w:lineRule="auto"/>
      <w:jc w:val="center"/>
    </w:pPr>
    <w:rPr>
      <w:rFonts w:ascii="Times New Roman" w:hAnsi="Times New Roman"/>
      <w:b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42642"/>
    <w:rPr>
      <w:rFonts w:ascii="Times New Roman" w:eastAsia="Calibri" w:hAnsi="Times New Roman" w:cs="Times New Roman"/>
      <w:b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F97226"/>
    <w:rPr>
      <w:rFonts w:ascii="Times New Roman" w:eastAsia="Calibri" w:hAnsi="Times New Roman" w:cs="Times New Roman"/>
      <w:b/>
      <w:color w:val="FF0000"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97226"/>
    <w:rPr>
      <w:rFonts w:ascii="Times New Roman" w:eastAsia="Calibri" w:hAnsi="Times New Roman" w:cs="Times New Roman"/>
      <w:b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5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852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2272</Words>
  <Characters>1296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Bunevičienė</dc:creator>
  <cp:keywords/>
  <dc:description/>
  <cp:lastModifiedBy>Vytautas Bakša</cp:lastModifiedBy>
  <cp:revision>14</cp:revision>
  <cp:lastPrinted>2022-06-09T07:14:00Z</cp:lastPrinted>
  <dcterms:created xsi:type="dcterms:W3CDTF">2022-06-02T08:11:00Z</dcterms:created>
  <dcterms:modified xsi:type="dcterms:W3CDTF">2022-06-09T07:14:00Z</dcterms:modified>
</cp:coreProperties>
</file>