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33" w:rsidRDefault="00D33133" w:rsidP="00D33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FAF8"/>
          <w:lang w:eastAsia="lt-LT"/>
        </w:rPr>
      </w:pPr>
      <w:r w:rsidRPr="00D33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FAF8"/>
          <w:lang w:eastAsia="lt-LT"/>
        </w:rPr>
        <w:t>Šalpos (socialinės) pensijos gavėjo (pensininko) pažymėjimo ir šalpos kompensacijos gavėjo pažymėjimo išdavimas</w:t>
      </w:r>
    </w:p>
    <w:p w:rsidR="00D33133" w:rsidRPr="00D33133" w:rsidRDefault="00D33133" w:rsidP="00D33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331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</w:p>
    <w:tbl>
      <w:tblPr>
        <w:tblW w:w="0" w:type="auto"/>
        <w:tblCellSpacing w:w="15" w:type="dxa"/>
        <w:shd w:val="clear" w:color="auto" w:fill="FBFA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7553"/>
      </w:tblGrid>
      <w:tr w:rsidR="00D33133" w:rsidRPr="00D33133" w:rsidTr="00D33133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D33133" w:rsidRPr="00D33133" w:rsidRDefault="00D33133" w:rsidP="00D3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 aprašymas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D33133" w:rsidRPr="00D33133" w:rsidRDefault="00D33133" w:rsidP="00D33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TVIRTINU:</w:t>
            </w: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Socialinių paslaugų skyriaus vedėja</w:t>
            </w: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Marija Vyšniauskienė</w:t>
            </w: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2012 </w:t>
            </w:r>
            <w:proofErr w:type="spellStart"/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proofErr w:type="spellEnd"/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birželio 11 </w:t>
            </w:r>
            <w:proofErr w:type="spellStart"/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63-4-113</w:t>
            </w: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 </w:t>
            </w:r>
          </w:p>
          <w:p w:rsidR="00D33133" w:rsidRPr="00D33133" w:rsidRDefault="00D33133" w:rsidP="00D3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miesto savivaldybės administracijos Socialinių paslaugų skyriuje išduodami Lietuvos Respublikos valstybinių šalpos išmokų įstatyme nurodytiems asmenims, kuriems paskirta ir mokama  šalpos pensija, šalpos kompensacija.</w:t>
            </w:r>
          </w:p>
        </w:tc>
      </w:tr>
      <w:tr w:rsidR="00D33133" w:rsidRPr="00D33133" w:rsidTr="00D33133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D33133" w:rsidRPr="00D33133" w:rsidRDefault="00D33133" w:rsidP="00D3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Aprašymas interesantui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D33133" w:rsidRPr="00D33133" w:rsidRDefault="00D33133" w:rsidP="00D3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DĖL ŠALPOS (SOCIALINĖS) PENSIJOS GAVĖJO (PENSININKO) IR ŠALPOS KOMPENSACIJOS GAVĖJO PAŽYMĖJIMO IŠDAVIMO ASMUO TURI PATEIKTI ŠIUOS DOKUMENTUS:</w:t>
            </w:r>
          </w:p>
          <w:p w:rsidR="00D33133" w:rsidRPr="00D33133" w:rsidRDefault="00D33133" w:rsidP="00D331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Nustatytos formos prašymą (pildomas vietoje);</w:t>
            </w:r>
          </w:p>
          <w:p w:rsidR="00D33133" w:rsidRPr="00D33133" w:rsidRDefault="00D33133" w:rsidP="00D331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Asmens tapatybę patvirtinantį dokumentą  ir jo kopiją;</w:t>
            </w:r>
          </w:p>
          <w:p w:rsidR="00D33133" w:rsidRPr="00D33133" w:rsidRDefault="00D33133" w:rsidP="00D3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      3. Vieną nuotrauką (3 x 4).</w:t>
            </w: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Dokumentus pateikti Socialinių paslaugų skyriui,</w:t>
            </w:r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 xml:space="preserve">Nemuno </w:t>
            </w:r>
            <w:proofErr w:type="spellStart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g</w:t>
            </w:r>
            <w:proofErr w:type="spellEnd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. 29, kabinetas </w:t>
            </w:r>
            <w:proofErr w:type="spellStart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 8, </w:t>
            </w: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proofErr w:type="spellStart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Tel</w:t>
            </w:r>
            <w:proofErr w:type="spellEnd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 (8-37) 42 44 56 </w:t>
            </w: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(Aldona Lenčiauskienė)</w:t>
            </w: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 </w:t>
            </w: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DOKUMENTAI PRIIMAMI: </w:t>
            </w: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Pirmadienį         </w:t>
            </w:r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8.00 – 12.00 </w:t>
            </w:r>
            <w:proofErr w:type="spellStart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., 12.45 – 17.00 </w:t>
            </w:r>
            <w:proofErr w:type="spellStart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Antradienį          </w:t>
            </w:r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 8.00 – 12.00 </w:t>
            </w:r>
            <w:proofErr w:type="spellStart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., 12.45 – 17.00 </w:t>
            </w:r>
            <w:proofErr w:type="spellStart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 </w:t>
            </w: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Trečiadienį        </w:t>
            </w:r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 8.00 – 12.00 </w:t>
            </w:r>
            <w:proofErr w:type="spellStart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., 12.45 – 17.00 </w:t>
            </w:r>
            <w:proofErr w:type="spellStart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Ketvirtadienis    </w:t>
            </w:r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NEPRIĖMIMO DIENA</w:t>
            </w: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Penktadienį        </w:t>
            </w:r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8.00 – 12.00 </w:t>
            </w:r>
            <w:proofErr w:type="spellStart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., 12.45 – 15.45 </w:t>
            </w:r>
            <w:proofErr w:type="spellStart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 w:rsidRPr="00D3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hyperlink r:id="rId6" w:history="1">
              <w:r w:rsidRPr="00D3313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lt-LT"/>
                </w:rPr>
                <w:t>Įvertinkite paslaugos kokybę</w:t>
              </w:r>
            </w:hyperlink>
          </w:p>
        </w:tc>
      </w:tr>
      <w:tr w:rsidR="00D33133" w:rsidRPr="00D33133" w:rsidTr="00D33133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D33133" w:rsidRPr="00D33133" w:rsidRDefault="00D33133" w:rsidP="00D3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 kategorija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D33133" w:rsidRPr="00D33133" w:rsidRDefault="00D33133" w:rsidP="00D3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7" w:history="1">
              <w:r w:rsidRPr="00D3313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Socialinės paslaugos</w:t>
              </w:r>
            </w:hyperlink>
          </w:p>
        </w:tc>
      </w:tr>
      <w:tr w:rsidR="00D33133" w:rsidRPr="00D33133" w:rsidTr="00D33133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D33133" w:rsidRPr="00D33133" w:rsidRDefault="00D33133" w:rsidP="00D3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 suteikimo trukmė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D33133" w:rsidRPr="00D33133" w:rsidRDefault="00D33133" w:rsidP="00D3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d.d</w:t>
            </w:r>
            <w:proofErr w:type="spellEnd"/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D33133" w:rsidRPr="00D33133" w:rsidTr="00D33133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D33133" w:rsidRPr="00D33133" w:rsidRDefault="00D33133" w:rsidP="00D3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 gavėjas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D33133" w:rsidRPr="00D33133" w:rsidRDefault="00D33133" w:rsidP="00D3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asmuo</w:t>
            </w:r>
          </w:p>
        </w:tc>
      </w:tr>
      <w:tr w:rsidR="00D33133" w:rsidRPr="00D33133" w:rsidTr="00D33133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D33133" w:rsidRPr="00D33133" w:rsidRDefault="00D33133" w:rsidP="00D3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Atsakingas dalinys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D33133" w:rsidRPr="00D33133" w:rsidRDefault="00D33133" w:rsidP="00D3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PASLAUGŲ SKYRIUS</w:t>
            </w:r>
          </w:p>
        </w:tc>
      </w:tr>
      <w:tr w:rsidR="00D33133" w:rsidRPr="00D33133" w:rsidTr="00D33133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D33133" w:rsidRPr="00D33133" w:rsidRDefault="00D33133" w:rsidP="00D3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 vadovas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D33133" w:rsidRPr="00D33133" w:rsidRDefault="00D33133" w:rsidP="00D3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8" w:history="1">
              <w:r w:rsidRPr="00D3313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Marija Vyšniauskienė</w:t>
              </w:r>
            </w:hyperlink>
          </w:p>
        </w:tc>
      </w:tr>
      <w:tr w:rsidR="00D33133" w:rsidRPr="00D33133" w:rsidTr="00D33133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D33133" w:rsidRPr="00D33133" w:rsidRDefault="00D33133" w:rsidP="00D3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 vykdytojas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D33133" w:rsidRPr="00D33133" w:rsidRDefault="00D33133" w:rsidP="00D3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9" w:history="1">
              <w:r w:rsidRPr="00D3313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Aldona Lenčiauskienė</w:t>
              </w:r>
            </w:hyperlink>
          </w:p>
        </w:tc>
      </w:tr>
      <w:tr w:rsidR="00D33133" w:rsidRPr="00D33133" w:rsidTr="00D33133">
        <w:trPr>
          <w:tblCellSpacing w:w="15" w:type="dxa"/>
        </w:trPr>
        <w:tc>
          <w:tcPr>
            <w:tcW w:w="0" w:type="auto"/>
            <w:shd w:val="clear" w:color="auto" w:fill="FBFAF8"/>
            <w:hideMark/>
          </w:tcPr>
          <w:p w:rsidR="00D33133" w:rsidRPr="00D33133" w:rsidRDefault="00D33133" w:rsidP="00D3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Reglamentuojantys teisės aktai</w:t>
            </w:r>
          </w:p>
        </w:tc>
        <w:tc>
          <w:tcPr>
            <w:tcW w:w="0" w:type="auto"/>
            <w:shd w:val="clear" w:color="auto" w:fill="FBFAF8"/>
            <w:vAlign w:val="center"/>
            <w:hideMark/>
          </w:tcPr>
          <w:p w:rsidR="00D33133" w:rsidRPr="00D33133" w:rsidRDefault="00D33133" w:rsidP="00D3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1. </w:t>
            </w:r>
            <w:hyperlink r:id="rId10" w:tgtFrame="_blank" w:history="1">
              <w:r w:rsidRPr="00D3313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Dėl šalpos (socialinės) pensijos gavėjo (pensininko) ir šalpos kompensacijos gavėjo pažymėjimų išd</w:t>
              </w:r>
              <w:bookmarkStart w:id="0" w:name="_GoBack"/>
              <w:bookmarkEnd w:id="0"/>
              <w:r w:rsidRPr="00D3313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a</w:t>
              </w:r>
              <w:r w:rsidRPr="00D3313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lt-LT"/>
                </w:rPr>
                <w:t>vimo tvarkos aprašo patvirtinimo</w:t>
              </w:r>
            </w:hyperlink>
          </w:p>
        </w:tc>
      </w:tr>
    </w:tbl>
    <w:p w:rsidR="00D91960" w:rsidRPr="00D33133" w:rsidRDefault="00D91960">
      <w:pPr>
        <w:rPr>
          <w:rFonts w:ascii="Times New Roman" w:hAnsi="Times New Roman" w:cs="Times New Roman"/>
          <w:sz w:val="24"/>
          <w:szCs w:val="24"/>
        </w:rPr>
      </w:pPr>
    </w:p>
    <w:sectPr w:rsidR="00D91960" w:rsidRPr="00D331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7C1B"/>
    <w:multiLevelType w:val="multilevel"/>
    <w:tmpl w:val="D426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33"/>
    <w:rsid w:val="00D33133"/>
    <w:rsid w:val="00D9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33133"/>
    <w:rPr>
      <w:b/>
      <w:bCs/>
    </w:rPr>
  </w:style>
  <w:style w:type="character" w:customStyle="1" w:styleId="apple-converted-space">
    <w:name w:val="apple-converted-space"/>
    <w:basedOn w:val="Numatytasispastraiposriftas"/>
    <w:rsid w:val="00D33133"/>
  </w:style>
  <w:style w:type="character" w:styleId="Hipersaitas">
    <w:name w:val="Hyperlink"/>
    <w:basedOn w:val="Numatytasispastraiposriftas"/>
    <w:uiPriority w:val="99"/>
    <w:semiHidden/>
    <w:unhideWhenUsed/>
    <w:rsid w:val="00D331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33133"/>
    <w:rPr>
      <w:b/>
      <w:bCs/>
    </w:rPr>
  </w:style>
  <w:style w:type="character" w:customStyle="1" w:styleId="apple-converted-space">
    <w:name w:val="apple-converted-space"/>
    <w:basedOn w:val="Numatytasispastraiposriftas"/>
    <w:rsid w:val="00D33133"/>
  </w:style>
  <w:style w:type="character" w:styleId="Hipersaitas">
    <w:name w:val="Hyperlink"/>
    <w:basedOn w:val="Numatytasispastraiposriftas"/>
    <w:uiPriority w:val="99"/>
    <w:semiHidden/>
    <w:unhideWhenUsed/>
    <w:rsid w:val="00D33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vysniauskiene@kaunas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p.kaunas.lt/index.php/4/?catID=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@kaunas.lt;%20socialiniu.paslaugu.skyrius@kaunas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3.lrs.lt/pls/inter3/dokpaieska.showdoc_l?p_id=260072&amp;p_query=&amp;p_tr2=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dona.lenciauskiene@kauna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719</Characters>
  <Application>Microsoft Office Word</Application>
  <DocSecurity>0</DocSecurity>
  <Lines>5</Lines>
  <Paragraphs>3</Paragraphs>
  <ScaleCrop>false</ScaleCrop>
  <Company>Kauno m. sav.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Tamošiūnaitė</dc:creator>
  <cp:keywords/>
  <dc:description/>
  <cp:lastModifiedBy>Dovilė Tamošiūnaitė</cp:lastModifiedBy>
  <cp:revision>1</cp:revision>
  <dcterms:created xsi:type="dcterms:W3CDTF">2015-08-11T10:26:00Z</dcterms:created>
  <dcterms:modified xsi:type="dcterms:W3CDTF">2015-08-11T10:27:00Z</dcterms:modified>
</cp:coreProperties>
</file>