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84" w:rsidRDefault="00AD7284" w:rsidP="00AD7284">
      <w:pPr>
        <w:spacing w:line="276" w:lineRule="auto"/>
        <w:ind w:left="5580"/>
        <w:rPr>
          <w:lang w:val="lt-LT"/>
        </w:rPr>
      </w:pPr>
      <w:r>
        <w:rPr>
          <w:lang w:val="lt-LT"/>
        </w:rPr>
        <w:t>PATVIRTINTA</w:t>
      </w:r>
    </w:p>
    <w:p w:rsidR="007500A8" w:rsidRPr="00127FD4" w:rsidRDefault="007500A8" w:rsidP="00AD7284">
      <w:pPr>
        <w:spacing w:line="276" w:lineRule="auto"/>
        <w:ind w:left="5580"/>
        <w:rPr>
          <w:lang w:val="lt-LT"/>
        </w:rPr>
      </w:pPr>
      <w:r w:rsidRPr="00127FD4">
        <w:rPr>
          <w:lang w:val="lt-LT"/>
        </w:rPr>
        <w:t>Kauno miesto savivaldybės tarybos</w:t>
      </w:r>
    </w:p>
    <w:p w:rsidR="007500A8" w:rsidRDefault="006D098C" w:rsidP="00AD7284">
      <w:pPr>
        <w:spacing w:line="276" w:lineRule="auto"/>
        <w:ind w:left="5580"/>
        <w:rPr>
          <w:lang w:val="lt-LT"/>
        </w:rPr>
      </w:pPr>
      <w:r>
        <w:rPr>
          <w:lang w:val="lt-LT"/>
        </w:rPr>
        <w:t xml:space="preserve">2015 m. </w:t>
      </w:r>
      <w:r w:rsidR="00DD71A1">
        <w:rPr>
          <w:lang w:val="lt-LT"/>
        </w:rPr>
        <w:t>gegužės 19 d.</w:t>
      </w:r>
    </w:p>
    <w:p w:rsidR="00A219BC" w:rsidRPr="007059F9" w:rsidRDefault="007500A8" w:rsidP="00AD7284">
      <w:pPr>
        <w:spacing w:line="276" w:lineRule="auto"/>
        <w:ind w:left="5580"/>
        <w:rPr>
          <w:lang w:val="lt-LT"/>
        </w:rPr>
      </w:pPr>
      <w:r w:rsidRPr="00127FD4">
        <w:rPr>
          <w:lang w:val="lt-LT"/>
        </w:rPr>
        <w:t xml:space="preserve">sprendimu Nr. </w:t>
      </w:r>
      <w:bookmarkStart w:id="0" w:name="_GoBack"/>
      <w:bookmarkEnd w:id="0"/>
      <w:r w:rsidR="00DD71A1" w:rsidRPr="00316718">
        <w:rPr>
          <w:lang w:val="lt-LT"/>
        </w:rPr>
        <w:t>T-230</w:t>
      </w:r>
    </w:p>
    <w:p w:rsidR="00A219BC" w:rsidRPr="007059F9" w:rsidRDefault="009309AB" w:rsidP="00605F08">
      <w:pPr>
        <w:jc w:val="both"/>
        <w:rPr>
          <w:caps/>
          <w:lang w:val="lt-LT"/>
        </w:rPr>
      </w:pPr>
      <w:r>
        <w:rPr>
          <w:caps/>
          <w:lang w:val="lt-LT"/>
        </w:rPr>
        <w:tab/>
      </w:r>
      <w:r>
        <w:rPr>
          <w:caps/>
          <w:lang w:val="lt-LT"/>
        </w:rPr>
        <w:tab/>
      </w:r>
      <w:r>
        <w:rPr>
          <w:caps/>
          <w:lang w:val="lt-LT"/>
        </w:rPr>
        <w:tab/>
      </w:r>
      <w:r>
        <w:rPr>
          <w:caps/>
          <w:lang w:val="lt-LT"/>
        </w:rPr>
        <w:tab/>
      </w:r>
      <w:r w:rsidR="00F20758">
        <w:rPr>
          <w:caps/>
          <w:lang w:val="lt-LT"/>
        </w:rPr>
        <w:tab/>
      </w:r>
    </w:p>
    <w:p w:rsidR="007500A8" w:rsidRDefault="007500A8" w:rsidP="00427FB7">
      <w:pPr>
        <w:spacing w:line="360" w:lineRule="auto"/>
        <w:jc w:val="center"/>
        <w:rPr>
          <w:b/>
          <w:caps/>
          <w:lang w:val="lt-LT"/>
        </w:rPr>
      </w:pPr>
    </w:p>
    <w:p w:rsidR="00A219BC" w:rsidRPr="007059F9" w:rsidRDefault="00A219BC" w:rsidP="00427FB7">
      <w:pPr>
        <w:spacing w:line="360" w:lineRule="auto"/>
        <w:jc w:val="center"/>
        <w:rPr>
          <w:b/>
          <w:caps/>
          <w:lang w:val="lt-LT"/>
        </w:rPr>
      </w:pPr>
      <w:r w:rsidRPr="007059F9">
        <w:rPr>
          <w:b/>
          <w:caps/>
          <w:lang w:val="lt-LT"/>
        </w:rPr>
        <w:t xml:space="preserve">kauno </w:t>
      </w:r>
      <w:r w:rsidR="008B53CA">
        <w:rPr>
          <w:b/>
          <w:caps/>
          <w:lang w:val="lt-LT"/>
        </w:rPr>
        <w:t xml:space="preserve">MIESTO SAVIVALDYBĖS </w:t>
      </w:r>
      <w:r w:rsidRPr="007059F9">
        <w:rPr>
          <w:b/>
          <w:caps/>
          <w:lang w:val="lt-LT"/>
        </w:rPr>
        <w:t>senjorų tarybos nuostatai</w:t>
      </w:r>
    </w:p>
    <w:p w:rsidR="00A219BC" w:rsidRPr="007059F9" w:rsidRDefault="00A219BC" w:rsidP="00F63D0A">
      <w:pPr>
        <w:spacing w:line="360" w:lineRule="auto"/>
        <w:jc w:val="center"/>
        <w:rPr>
          <w:b/>
          <w:lang w:val="lt-LT"/>
        </w:rPr>
      </w:pPr>
    </w:p>
    <w:p w:rsidR="0076760A" w:rsidRDefault="00663478" w:rsidP="00F63D0A">
      <w:pPr>
        <w:pStyle w:val="Antrat8"/>
        <w:spacing w:line="360" w:lineRule="auto"/>
        <w:ind w:left="0"/>
        <w:rPr>
          <w:lang w:val="lt-LT"/>
        </w:rPr>
      </w:pPr>
      <w:r>
        <w:rPr>
          <w:lang w:val="lt-LT"/>
        </w:rPr>
        <w:t>I</w:t>
      </w:r>
      <w:r w:rsidR="00A219BC" w:rsidRPr="007059F9">
        <w:rPr>
          <w:lang w:val="lt-LT"/>
        </w:rPr>
        <w:t xml:space="preserve"> </w:t>
      </w:r>
      <w:r w:rsidR="0076760A">
        <w:rPr>
          <w:lang w:val="lt-LT"/>
        </w:rPr>
        <w:t>SKYRIUS</w:t>
      </w:r>
    </w:p>
    <w:p w:rsidR="00A219BC" w:rsidRPr="007059F9" w:rsidRDefault="00A219BC" w:rsidP="00F63D0A">
      <w:pPr>
        <w:pStyle w:val="Antrat8"/>
        <w:spacing w:line="360" w:lineRule="auto"/>
        <w:ind w:left="0"/>
        <w:rPr>
          <w:lang w:val="lt-LT"/>
        </w:rPr>
      </w:pPr>
      <w:r w:rsidRPr="007059F9">
        <w:rPr>
          <w:lang w:val="lt-LT"/>
        </w:rPr>
        <w:t>BENDROSIOS NUOSTATOS</w:t>
      </w:r>
    </w:p>
    <w:p w:rsidR="00A219BC" w:rsidRPr="007059F9" w:rsidRDefault="00A219BC" w:rsidP="00605F08">
      <w:pPr>
        <w:ind w:hanging="731"/>
        <w:rPr>
          <w:b/>
          <w:lang w:val="lt-LT"/>
        </w:rPr>
      </w:pPr>
    </w:p>
    <w:p w:rsidR="00A219BC" w:rsidRDefault="00A219BC" w:rsidP="00AD7284">
      <w:pPr>
        <w:numPr>
          <w:ilvl w:val="0"/>
          <w:numId w:val="6"/>
        </w:numPr>
        <w:tabs>
          <w:tab w:val="clear" w:pos="1635"/>
          <w:tab w:val="left" w:pos="1620"/>
          <w:tab w:val="num" w:pos="1800"/>
        </w:tabs>
        <w:spacing w:line="360" w:lineRule="auto"/>
        <w:ind w:left="0" w:firstLine="1260"/>
        <w:jc w:val="both"/>
        <w:rPr>
          <w:lang w:val="lt-LT"/>
        </w:rPr>
      </w:pPr>
      <w:r w:rsidRPr="007059F9">
        <w:rPr>
          <w:lang w:val="lt-LT"/>
        </w:rPr>
        <w:t xml:space="preserve">Kauno </w:t>
      </w:r>
      <w:r w:rsidR="008B53CA">
        <w:rPr>
          <w:lang w:val="lt-LT"/>
        </w:rPr>
        <w:t xml:space="preserve">miesto savivaldybės </w:t>
      </w:r>
      <w:r w:rsidRPr="007059F9">
        <w:rPr>
          <w:lang w:val="lt-LT"/>
        </w:rPr>
        <w:t>s</w:t>
      </w:r>
      <w:r w:rsidR="00062E67" w:rsidRPr="007059F9">
        <w:rPr>
          <w:lang w:val="lt-LT"/>
        </w:rPr>
        <w:t xml:space="preserve">enjorų taryba (toliau </w:t>
      </w:r>
      <w:r w:rsidR="009F3839">
        <w:rPr>
          <w:lang w:val="lt-LT"/>
        </w:rPr>
        <w:t>–</w:t>
      </w:r>
      <w:r w:rsidR="00D77DE2">
        <w:rPr>
          <w:lang w:val="lt-LT"/>
        </w:rPr>
        <w:t xml:space="preserve"> </w:t>
      </w:r>
      <w:r w:rsidR="004E419E">
        <w:rPr>
          <w:lang w:val="lt-LT"/>
        </w:rPr>
        <w:t>Taryba</w:t>
      </w:r>
      <w:r w:rsidR="00D77DE2">
        <w:rPr>
          <w:lang w:val="lt-LT"/>
        </w:rPr>
        <w:t>)</w:t>
      </w:r>
      <w:r w:rsidRPr="007059F9">
        <w:rPr>
          <w:lang w:val="lt-LT"/>
        </w:rPr>
        <w:t xml:space="preserve"> </w:t>
      </w:r>
      <w:r w:rsidR="00D77DE2" w:rsidRPr="00FE6FF8">
        <w:rPr>
          <w:lang w:val="lt-LT"/>
        </w:rPr>
        <w:t xml:space="preserve">sudaroma </w:t>
      </w:r>
      <w:r w:rsidR="00A01163">
        <w:rPr>
          <w:lang w:val="lt-LT"/>
        </w:rPr>
        <w:t xml:space="preserve">siekiant </w:t>
      </w:r>
      <w:r w:rsidR="00D77DE2" w:rsidRPr="007059F9">
        <w:rPr>
          <w:lang w:val="lt-LT"/>
        </w:rPr>
        <w:t xml:space="preserve">užtikrinti veiksmingą valstybės ir Kauno miesto savivaldybės (toliau – </w:t>
      </w:r>
      <w:r w:rsidR="00D77DE2">
        <w:rPr>
          <w:lang w:val="lt-LT"/>
        </w:rPr>
        <w:t>Savivaldybė</w:t>
      </w:r>
      <w:r w:rsidR="00D77DE2" w:rsidRPr="007059F9">
        <w:rPr>
          <w:lang w:val="lt-LT"/>
        </w:rPr>
        <w:t xml:space="preserve">) institucijų </w:t>
      </w:r>
      <w:r w:rsidR="000F04B8">
        <w:rPr>
          <w:lang w:val="lt-LT"/>
        </w:rPr>
        <w:t xml:space="preserve">ir </w:t>
      </w:r>
      <w:r w:rsidR="00D77DE2" w:rsidRPr="007059F9">
        <w:rPr>
          <w:lang w:val="lt-LT"/>
        </w:rPr>
        <w:t xml:space="preserve">įstaigų ir vyresniojo amžiaus žmonių </w:t>
      </w:r>
      <w:r w:rsidR="008321A4">
        <w:rPr>
          <w:lang w:val="lt-LT"/>
        </w:rPr>
        <w:t xml:space="preserve">(toliau – senjorai) </w:t>
      </w:r>
      <w:r w:rsidR="00D77DE2" w:rsidRPr="007059F9">
        <w:rPr>
          <w:lang w:val="lt-LT"/>
        </w:rPr>
        <w:t>interesams atstovaujančių nevyriausybini</w:t>
      </w:r>
      <w:r w:rsidR="00C5221D">
        <w:rPr>
          <w:lang w:val="lt-LT"/>
        </w:rPr>
        <w:t>ų organizacijų bendradarbiavimą</w:t>
      </w:r>
      <w:r w:rsidR="00D77DE2" w:rsidRPr="007059F9">
        <w:rPr>
          <w:lang w:val="lt-LT"/>
        </w:rPr>
        <w:t xml:space="preserve">, sudarant galimybę </w:t>
      </w:r>
      <w:r w:rsidR="008321A4">
        <w:rPr>
          <w:lang w:val="lt-LT"/>
        </w:rPr>
        <w:t>senjorams</w:t>
      </w:r>
      <w:r w:rsidR="00D77DE2" w:rsidRPr="007059F9">
        <w:rPr>
          <w:lang w:val="lt-LT"/>
        </w:rPr>
        <w:t xml:space="preserve"> dalyvauti sprendžiant su jais susijusius klausimus įvairiose valstybės ir Savivaldybės institucijose ir įstaigose, skatinti </w:t>
      </w:r>
      <w:r w:rsidR="008321A4">
        <w:rPr>
          <w:lang w:val="lt-LT"/>
        </w:rPr>
        <w:t>senjorų</w:t>
      </w:r>
      <w:r w:rsidR="00D77DE2" w:rsidRPr="007059F9">
        <w:rPr>
          <w:lang w:val="lt-LT"/>
        </w:rPr>
        <w:t xml:space="preserve"> mokymąsi ir aktyvų dalyvavimą visuomeniniame ir politiniame gyvenime.</w:t>
      </w:r>
    </w:p>
    <w:p w:rsidR="00A219BC" w:rsidRPr="007059F9" w:rsidRDefault="00C5221D" w:rsidP="00AD7284">
      <w:pPr>
        <w:numPr>
          <w:ilvl w:val="0"/>
          <w:numId w:val="6"/>
        </w:numPr>
        <w:tabs>
          <w:tab w:val="clear" w:pos="1635"/>
          <w:tab w:val="left" w:pos="1620"/>
          <w:tab w:val="num" w:pos="1800"/>
        </w:tabs>
        <w:spacing w:line="360" w:lineRule="auto"/>
        <w:ind w:left="0" w:firstLine="1260"/>
        <w:jc w:val="both"/>
        <w:rPr>
          <w:lang w:val="lt-LT"/>
        </w:rPr>
      </w:pPr>
      <w:r w:rsidRPr="007059F9">
        <w:rPr>
          <w:lang w:val="lt-LT"/>
        </w:rPr>
        <w:t>T</w:t>
      </w:r>
      <w:r w:rsidR="004E419E">
        <w:rPr>
          <w:lang w:val="lt-LT"/>
        </w:rPr>
        <w:t>aryba</w:t>
      </w:r>
      <w:r w:rsidRPr="007059F9">
        <w:rPr>
          <w:lang w:val="lt-LT"/>
        </w:rPr>
        <w:t xml:space="preserve"> savo veikloje vadovaujasi Lietuvos Respublikos Konstitucija, L</w:t>
      </w:r>
      <w:r w:rsidR="005C6347">
        <w:rPr>
          <w:lang w:val="lt-LT"/>
        </w:rPr>
        <w:t xml:space="preserve">ietuvos Respublikos įstatymais, Nacionaline 2012-ųjų Europos vyresnio amžiaus žmonių aktyvumo ir kartų solidarumo metų programa, patvirtinta </w:t>
      </w:r>
      <w:r w:rsidR="00663478">
        <w:rPr>
          <w:lang w:val="lt-LT"/>
        </w:rPr>
        <w:t>Lietuvos Respublikos s</w:t>
      </w:r>
      <w:r w:rsidR="005C6347">
        <w:rPr>
          <w:lang w:val="lt-LT"/>
        </w:rPr>
        <w:t xml:space="preserve">ocialinės apsaugos ir darbo ministro 2012 m. kovo 15 d. įsakymu </w:t>
      </w:r>
      <w:r w:rsidR="00663478">
        <w:rPr>
          <w:lang w:val="lt-LT"/>
        </w:rPr>
        <w:t xml:space="preserve">Nr. </w:t>
      </w:r>
      <w:r w:rsidR="00242C58">
        <w:rPr>
          <w:lang w:val="lt-LT"/>
        </w:rPr>
        <w:t>A1-</w:t>
      </w:r>
      <w:r w:rsidR="005C6347" w:rsidRPr="00242C58">
        <w:rPr>
          <w:lang w:val="lt-LT"/>
        </w:rPr>
        <w:t>156</w:t>
      </w:r>
      <w:r w:rsidR="005C6347">
        <w:rPr>
          <w:lang w:val="lt-LT"/>
        </w:rPr>
        <w:t xml:space="preserve">, </w:t>
      </w:r>
      <w:r w:rsidRPr="007059F9">
        <w:rPr>
          <w:lang w:val="lt-LT"/>
        </w:rPr>
        <w:t xml:space="preserve">Savivaldybės tarybos sprendimais, mero potvarkiais, kitais </w:t>
      </w:r>
      <w:r w:rsidR="008321A4">
        <w:rPr>
          <w:lang w:val="lt-LT"/>
        </w:rPr>
        <w:t xml:space="preserve">teisės aktais </w:t>
      </w:r>
      <w:r w:rsidR="00AE19D5">
        <w:rPr>
          <w:lang w:val="lt-LT"/>
        </w:rPr>
        <w:t xml:space="preserve">ir </w:t>
      </w:r>
      <w:r w:rsidRPr="007059F9">
        <w:rPr>
          <w:lang w:val="lt-LT"/>
        </w:rPr>
        <w:t>šiais nuostatais.</w:t>
      </w:r>
      <w:r w:rsidR="00A219BC" w:rsidRPr="007059F9">
        <w:rPr>
          <w:lang w:val="lt-LT"/>
        </w:rPr>
        <w:t xml:space="preserve"> </w:t>
      </w:r>
    </w:p>
    <w:p w:rsidR="0000190B" w:rsidRDefault="004C4307" w:rsidP="0000190B">
      <w:pPr>
        <w:numPr>
          <w:ilvl w:val="0"/>
          <w:numId w:val="6"/>
        </w:numPr>
        <w:tabs>
          <w:tab w:val="clear" w:pos="1635"/>
          <w:tab w:val="left" w:pos="540"/>
          <w:tab w:val="left" w:pos="1620"/>
          <w:tab w:val="num" w:pos="1800"/>
        </w:tabs>
        <w:spacing w:line="360" w:lineRule="auto"/>
        <w:ind w:left="0" w:firstLine="1260"/>
        <w:jc w:val="both"/>
        <w:rPr>
          <w:lang w:val="lt-LT"/>
        </w:rPr>
      </w:pPr>
      <w:r>
        <w:rPr>
          <w:lang w:val="lt-LT"/>
        </w:rPr>
        <w:t>T</w:t>
      </w:r>
      <w:r w:rsidR="004E419E">
        <w:rPr>
          <w:lang w:val="lt-LT"/>
        </w:rPr>
        <w:t>aryba</w:t>
      </w:r>
      <w:r>
        <w:rPr>
          <w:lang w:val="lt-LT"/>
        </w:rPr>
        <w:t xml:space="preserve"> savo sprendimus priima laikydamasi nešališkumo, objektyvumo, lygiateisiškumo ir nediskriminavimo p</w:t>
      </w:r>
      <w:r w:rsidR="004E419E">
        <w:rPr>
          <w:lang w:val="lt-LT"/>
        </w:rPr>
        <w:t xml:space="preserve">rincipų. Priimdama sprendimus </w:t>
      </w:r>
      <w:r>
        <w:rPr>
          <w:lang w:val="lt-LT"/>
        </w:rPr>
        <w:t>T</w:t>
      </w:r>
      <w:r w:rsidR="004E419E">
        <w:rPr>
          <w:lang w:val="lt-LT"/>
        </w:rPr>
        <w:t>aryba</w:t>
      </w:r>
      <w:r>
        <w:rPr>
          <w:lang w:val="lt-LT"/>
        </w:rPr>
        <w:t xml:space="preserve"> yra savarankiška.</w:t>
      </w:r>
      <w:r w:rsidR="00161B2E" w:rsidRPr="007059F9">
        <w:rPr>
          <w:lang w:val="lt-LT"/>
        </w:rPr>
        <w:t xml:space="preserve"> </w:t>
      </w:r>
    </w:p>
    <w:p w:rsidR="004E419E" w:rsidRDefault="004E419E" w:rsidP="0000190B">
      <w:pPr>
        <w:numPr>
          <w:ilvl w:val="0"/>
          <w:numId w:val="6"/>
        </w:numPr>
        <w:tabs>
          <w:tab w:val="clear" w:pos="1635"/>
          <w:tab w:val="left" w:pos="540"/>
          <w:tab w:val="left" w:pos="1620"/>
          <w:tab w:val="num" w:pos="1800"/>
        </w:tabs>
        <w:spacing w:line="360" w:lineRule="auto"/>
        <w:ind w:left="0" w:firstLine="1260"/>
        <w:jc w:val="both"/>
        <w:rPr>
          <w:lang w:val="lt-LT"/>
        </w:rPr>
      </w:pPr>
      <w:r>
        <w:rPr>
          <w:lang w:val="lt-LT"/>
        </w:rPr>
        <w:t>Tarybos nariams už darbą nemokama.</w:t>
      </w:r>
    </w:p>
    <w:p w:rsidR="0000190B" w:rsidRPr="0000190B" w:rsidRDefault="0000190B" w:rsidP="00F63D0A">
      <w:pPr>
        <w:tabs>
          <w:tab w:val="left" w:pos="540"/>
          <w:tab w:val="left" w:pos="1620"/>
        </w:tabs>
        <w:spacing w:line="360" w:lineRule="auto"/>
        <w:ind w:left="1260"/>
        <w:jc w:val="center"/>
        <w:rPr>
          <w:lang w:val="lt-LT"/>
        </w:rPr>
      </w:pPr>
    </w:p>
    <w:p w:rsidR="009C54D1" w:rsidRDefault="00663478" w:rsidP="00F63D0A">
      <w:pPr>
        <w:pStyle w:val="Antrat2"/>
        <w:spacing w:line="240" w:lineRule="auto"/>
        <w:jc w:val="center"/>
        <w:rPr>
          <w:sz w:val="24"/>
        </w:rPr>
      </w:pPr>
      <w:r>
        <w:rPr>
          <w:sz w:val="24"/>
        </w:rPr>
        <w:t>II</w:t>
      </w:r>
      <w:r w:rsidR="0000190B" w:rsidRPr="007059F9">
        <w:rPr>
          <w:sz w:val="24"/>
        </w:rPr>
        <w:t xml:space="preserve"> </w:t>
      </w:r>
      <w:r w:rsidR="009C54D1">
        <w:rPr>
          <w:sz w:val="24"/>
        </w:rPr>
        <w:t>SKYRIUS</w:t>
      </w:r>
    </w:p>
    <w:p w:rsidR="0000190B" w:rsidRPr="007059F9" w:rsidRDefault="009C54D1" w:rsidP="00F63D0A">
      <w:pPr>
        <w:pStyle w:val="Antrat2"/>
        <w:spacing w:line="240" w:lineRule="auto"/>
        <w:jc w:val="center"/>
        <w:rPr>
          <w:sz w:val="24"/>
        </w:rPr>
      </w:pPr>
      <w:r>
        <w:rPr>
          <w:caps/>
          <w:sz w:val="24"/>
          <w:szCs w:val="24"/>
        </w:rPr>
        <w:t>TARYBOS</w:t>
      </w:r>
      <w:r w:rsidR="0000190B" w:rsidRPr="007059F9">
        <w:rPr>
          <w:caps/>
          <w:sz w:val="24"/>
          <w:szCs w:val="24"/>
        </w:rPr>
        <w:t xml:space="preserve"> </w:t>
      </w:r>
      <w:r w:rsidR="0000190B">
        <w:rPr>
          <w:caps/>
          <w:sz w:val="24"/>
          <w:szCs w:val="24"/>
        </w:rPr>
        <w:t>TIKSLAS</w:t>
      </w:r>
      <w:r w:rsidR="0000190B" w:rsidRPr="007059F9">
        <w:rPr>
          <w:sz w:val="24"/>
        </w:rPr>
        <w:t xml:space="preserve"> IR FUNKCIJOS</w:t>
      </w:r>
    </w:p>
    <w:p w:rsidR="0000190B" w:rsidRPr="007059F9" w:rsidRDefault="0000190B" w:rsidP="0000190B">
      <w:pPr>
        <w:ind w:firstLine="720"/>
        <w:rPr>
          <w:lang w:val="lt-LT"/>
        </w:rPr>
      </w:pPr>
    </w:p>
    <w:p w:rsidR="0000190B" w:rsidRDefault="0000190B" w:rsidP="0000190B">
      <w:pPr>
        <w:numPr>
          <w:ilvl w:val="0"/>
          <w:numId w:val="6"/>
        </w:numPr>
        <w:tabs>
          <w:tab w:val="clear" w:pos="1635"/>
          <w:tab w:val="left" w:pos="1080"/>
          <w:tab w:val="left" w:pos="1620"/>
          <w:tab w:val="num" w:pos="1800"/>
        </w:tabs>
        <w:spacing w:line="360" w:lineRule="auto"/>
        <w:ind w:left="0" w:firstLine="1260"/>
        <w:jc w:val="both"/>
        <w:rPr>
          <w:lang w:val="lt-LT"/>
        </w:rPr>
      </w:pPr>
      <w:r w:rsidRPr="007059F9">
        <w:rPr>
          <w:lang w:val="lt-LT"/>
        </w:rPr>
        <w:t>T</w:t>
      </w:r>
      <w:r w:rsidR="00BA4BE7">
        <w:rPr>
          <w:lang w:val="lt-LT"/>
        </w:rPr>
        <w:t>arybos</w:t>
      </w:r>
      <w:r w:rsidRPr="007059F9">
        <w:rPr>
          <w:lang w:val="lt-LT"/>
        </w:rPr>
        <w:t xml:space="preserve"> uždavinys – nagrinėti </w:t>
      </w:r>
      <w:r>
        <w:rPr>
          <w:lang w:val="lt-LT"/>
        </w:rPr>
        <w:t>senjorų</w:t>
      </w:r>
      <w:r w:rsidRPr="007059F9">
        <w:rPr>
          <w:lang w:val="lt-LT"/>
        </w:rPr>
        <w:t xml:space="preserve"> gyvenimo kokybės klausimus, teikti valstybės ir Savivaldybės institucijo</w:t>
      </w:r>
      <w:r>
        <w:rPr>
          <w:lang w:val="lt-LT"/>
        </w:rPr>
        <w:t>ms ir</w:t>
      </w:r>
      <w:r w:rsidRPr="007059F9">
        <w:rPr>
          <w:lang w:val="lt-LT"/>
        </w:rPr>
        <w:t xml:space="preserve"> įstaigoms pasiūlymus dėl </w:t>
      </w:r>
      <w:r w:rsidRPr="00E04146">
        <w:rPr>
          <w:lang w:val="lt-LT"/>
        </w:rPr>
        <w:t xml:space="preserve">senjorų </w:t>
      </w:r>
      <w:r w:rsidRPr="007059F9">
        <w:rPr>
          <w:lang w:val="lt-LT"/>
        </w:rPr>
        <w:t>reikmes atitinkančios ir socialinį teisingumą įgyvendinančios politikos strategijos.</w:t>
      </w:r>
    </w:p>
    <w:p w:rsidR="0000190B" w:rsidRPr="007059F9" w:rsidRDefault="0000190B" w:rsidP="0000190B">
      <w:pPr>
        <w:numPr>
          <w:ilvl w:val="0"/>
          <w:numId w:val="6"/>
        </w:numPr>
        <w:spacing w:line="360" w:lineRule="auto"/>
        <w:ind w:left="0" w:firstLine="1245"/>
        <w:jc w:val="both"/>
        <w:rPr>
          <w:lang w:val="lt-LT"/>
        </w:rPr>
      </w:pPr>
      <w:r w:rsidRPr="007059F9">
        <w:rPr>
          <w:lang w:val="lt-LT"/>
        </w:rPr>
        <w:t>T</w:t>
      </w:r>
      <w:r w:rsidR="004E419E">
        <w:rPr>
          <w:lang w:val="lt-LT"/>
        </w:rPr>
        <w:t>aryba</w:t>
      </w:r>
      <w:r>
        <w:rPr>
          <w:lang w:val="lt-LT"/>
        </w:rPr>
        <w:t>,</w:t>
      </w:r>
      <w:r w:rsidRPr="007059F9">
        <w:rPr>
          <w:lang w:val="lt-LT"/>
        </w:rPr>
        <w:t xml:space="preserve"> įgyvendindama jai pavestą uždavinį, atlieka šias funkcijas:</w:t>
      </w:r>
    </w:p>
    <w:p w:rsidR="0000190B" w:rsidRPr="007059F9" w:rsidRDefault="0000190B" w:rsidP="0000190B">
      <w:pPr>
        <w:numPr>
          <w:ilvl w:val="12"/>
          <w:numId w:val="0"/>
        </w:numPr>
        <w:spacing w:line="360" w:lineRule="auto"/>
        <w:ind w:firstLine="1245"/>
        <w:jc w:val="both"/>
        <w:rPr>
          <w:lang w:val="lt-LT"/>
        </w:rPr>
      </w:pPr>
      <w:r>
        <w:rPr>
          <w:lang w:val="lt-LT"/>
        </w:rPr>
        <w:t xml:space="preserve">6.1. </w:t>
      </w:r>
      <w:r w:rsidRPr="007059F9">
        <w:rPr>
          <w:lang w:val="lt-LT"/>
        </w:rPr>
        <w:t>analizuoja valstybės ir Savivaldybės institucijų parengtus</w:t>
      </w:r>
      <w:r>
        <w:rPr>
          <w:lang w:val="lt-LT"/>
        </w:rPr>
        <w:t xml:space="preserve"> teisės aktų, susi</w:t>
      </w:r>
      <w:r w:rsidRPr="007059F9">
        <w:rPr>
          <w:lang w:val="lt-LT"/>
        </w:rPr>
        <w:t>jusi</w:t>
      </w:r>
      <w:r>
        <w:rPr>
          <w:lang w:val="lt-LT"/>
        </w:rPr>
        <w:t>ų</w:t>
      </w:r>
      <w:r w:rsidRPr="007059F9">
        <w:rPr>
          <w:lang w:val="lt-LT"/>
        </w:rPr>
        <w:t xml:space="preserve"> su </w:t>
      </w:r>
      <w:r w:rsidRPr="00E04146">
        <w:rPr>
          <w:lang w:val="lt-LT"/>
        </w:rPr>
        <w:t>senjorų</w:t>
      </w:r>
      <w:r w:rsidRPr="007059F9">
        <w:rPr>
          <w:lang w:val="lt-LT"/>
        </w:rPr>
        <w:t xml:space="preserve"> gyvenimo kokybe</w:t>
      </w:r>
      <w:r>
        <w:rPr>
          <w:lang w:val="lt-LT"/>
        </w:rPr>
        <w:t xml:space="preserve">, </w:t>
      </w:r>
      <w:r w:rsidRPr="001332C1">
        <w:rPr>
          <w:lang w:val="lt-LT"/>
        </w:rPr>
        <w:t>projektus,</w:t>
      </w:r>
      <w:r w:rsidRPr="007059F9">
        <w:rPr>
          <w:lang w:val="lt-LT"/>
        </w:rPr>
        <w:t xml:space="preserve"> taip pat materialinę padėtį charakterizuojančią statistinę medžiagą;</w:t>
      </w:r>
    </w:p>
    <w:p w:rsidR="0000190B" w:rsidRPr="007059F9" w:rsidRDefault="0000190B" w:rsidP="0000190B">
      <w:pPr>
        <w:numPr>
          <w:ilvl w:val="12"/>
          <w:numId w:val="0"/>
        </w:numPr>
        <w:spacing w:line="360" w:lineRule="auto"/>
        <w:ind w:firstLine="1296"/>
        <w:jc w:val="both"/>
        <w:rPr>
          <w:lang w:val="lt-LT"/>
        </w:rPr>
      </w:pPr>
      <w:r>
        <w:rPr>
          <w:lang w:val="lt-LT"/>
        </w:rPr>
        <w:lastRenderedPageBreak/>
        <w:t>6</w:t>
      </w:r>
      <w:r w:rsidRPr="007059F9">
        <w:rPr>
          <w:lang w:val="lt-LT"/>
        </w:rPr>
        <w:t>.2. teikia pasiūlymus, išvadas ir rekomendacijas dėl:</w:t>
      </w:r>
    </w:p>
    <w:p w:rsidR="0000190B" w:rsidRPr="007059F9" w:rsidRDefault="00BF2ACA" w:rsidP="0000190B">
      <w:pPr>
        <w:numPr>
          <w:ilvl w:val="12"/>
          <w:numId w:val="0"/>
        </w:numPr>
        <w:spacing w:line="360" w:lineRule="auto"/>
        <w:ind w:firstLine="1296"/>
        <w:jc w:val="both"/>
        <w:rPr>
          <w:lang w:val="lt-LT"/>
        </w:rPr>
      </w:pPr>
      <w:r>
        <w:rPr>
          <w:lang w:val="lt-LT"/>
        </w:rPr>
        <w:t>6</w:t>
      </w:r>
      <w:r w:rsidR="0000190B" w:rsidRPr="007059F9">
        <w:rPr>
          <w:lang w:val="lt-LT"/>
        </w:rPr>
        <w:t>.2.1. valstybės ir Savivaldybės institucijų parengtų tei</w:t>
      </w:r>
      <w:r w:rsidR="0000190B">
        <w:rPr>
          <w:lang w:val="lt-LT"/>
        </w:rPr>
        <w:t>sės aktų projektų,</w:t>
      </w:r>
      <w:r>
        <w:rPr>
          <w:lang w:val="lt-LT"/>
        </w:rPr>
        <w:t xml:space="preserve"> nurodytų 6</w:t>
      </w:r>
      <w:r w:rsidR="0000190B">
        <w:rPr>
          <w:lang w:val="lt-LT"/>
        </w:rPr>
        <w:t>.1 p</w:t>
      </w:r>
      <w:r w:rsidR="00663478">
        <w:rPr>
          <w:lang w:val="lt-LT"/>
        </w:rPr>
        <w:t>apunktyje</w:t>
      </w:r>
      <w:r w:rsidR="0000190B">
        <w:rPr>
          <w:lang w:val="lt-LT"/>
        </w:rPr>
        <w:t>;</w:t>
      </w:r>
    </w:p>
    <w:p w:rsidR="0000190B" w:rsidRPr="007059F9" w:rsidRDefault="00BF2ACA" w:rsidP="0000190B">
      <w:pPr>
        <w:numPr>
          <w:ilvl w:val="12"/>
          <w:numId w:val="0"/>
        </w:numPr>
        <w:spacing w:line="360" w:lineRule="auto"/>
        <w:ind w:firstLine="1296"/>
        <w:jc w:val="both"/>
        <w:rPr>
          <w:lang w:val="lt-LT"/>
        </w:rPr>
      </w:pPr>
      <w:r>
        <w:rPr>
          <w:lang w:val="lt-LT"/>
        </w:rPr>
        <w:t>6</w:t>
      </w:r>
      <w:r w:rsidR="0000190B" w:rsidRPr="007059F9">
        <w:rPr>
          <w:lang w:val="lt-LT"/>
        </w:rPr>
        <w:t xml:space="preserve">.2.2. </w:t>
      </w:r>
      <w:r w:rsidR="0000190B" w:rsidRPr="00E04146">
        <w:rPr>
          <w:lang w:val="lt-LT"/>
        </w:rPr>
        <w:t>senjorų</w:t>
      </w:r>
      <w:r w:rsidR="0000190B" w:rsidRPr="007059F9">
        <w:rPr>
          <w:lang w:val="lt-LT"/>
        </w:rPr>
        <w:t xml:space="preserve"> profesijos, politikos ir strategijos formavimo ir prioritetų nustatymo,</w:t>
      </w:r>
      <w:r w:rsidR="00CD2C7F">
        <w:rPr>
          <w:lang w:val="lt-LT"/>
        </w:rPr>
        <w:t xml:space="preserve"> iniciatyvų įgyvendinimo bendruomenėje;</w:t>
      </w:r>
    </w:p>
    <w:p w:rsidR="0000190B" w:rsidRPr="007059F9" w:rsidRDefault="00BF2ACA" w:rsidP="0000190B">
      <w:pPr>
        <w:spacing w:line="360" w:lineRule="auto"/>
        <w:ind w:firstLine="1296"/>
        <w:jc w:val="both"/>
        <w:rPr>
          <w:lang w:val="lt-LT"/>
        </w:rPr>
      </w:pPr>
      <w:r>
        <w:rPr>
          <w:lang w:val="lt-LT"/>
        </w:rPr>
        <w:t>6</w:t>
      </w:r>
      <w:r w:rsidR="00CD2C7F">
        <w:rPr>
          <w:lang w:val="lt-LT"/>
        </w:rPr>
        <w:t>.2.3</w:t>
      </w:r>
      <w:r w:rsidR="0000190B" w:rsidRPr="007059F9">
        <w:rPr>
          <w:lang w:val="lt-LT"/>
        </w:rPr>
        <w:t xml:space="preserve">. </w:t>
      </w:r>
      <w:r w:rsidR="0000190B">
        <w:rPr>
          <w:lang w:val="lt-LT"/>
        </w:rPr>
        <w:t>senjorų</w:t>
      </w:r>
      <w:r w:rsidR="0000190B" w:rsidRPr="007059F9">
        <w:rPr>
          <w:lang w:val="lt-LT"/>
        </w:rPr>
        <w:t xml:space="preserve"> </w:t>
      </w:r>
      <w:r w:rsidR="00CD2C7F">
        <w:rPr>
          <w:lang w:val="lt-LT"/>
        </w:rPr>
        <w:t>interesų</w:t>
      </w:r>
      <w:r w:rsidR="00F73245" w:rsidRPr="00F73245">
        <w:rPr>
          <w:lang w:val="lt-LT"/>
        </w:rPr>
        <w:t xml:space="preserve"> </w:t>
      </w:r>
      <w:r w:rsidR="00663478">
        <w:rPr>
          <w:lang w:val="lt-LT"/>
        </w:rPr>
        <w:t>atstovavimo</w:t>
      </w:r>
      <w:r w:rsidR="0000190B" w:rsidRPr="007059F9">
        <w:rPr>
          <w:lang w:val="lt-LT"/>
        </w:rPr>
        <w:t xml:space="preserve">, rengiant socialinės integracijos </w:t>
      </w:r>
      <w:r w:rsidR="0000190B">
        <w:rPr>
          <w:lang w:val="lt-LT"/>
        </w:rPr>
        <w:t xml:space="preserve">ir </w:t>
      </w:r>
      <w:r w:rsidR="0000190B" w:rsidRPr="007059F9">
        <w:rPr>
          <w:lang w:val="lt-LT"/>
        </w:rPr>
        <w:t xml:space="preserve">kitas programas, skirtas </w:t>
      </w:r>
      <w:r w:rsidR="0000190B">
        <w:rPr>
          <w:lang w:val="lt-LT"/>
        </w:rPr>
        <w:t>senjorų</w:t>
      </w:r>
      <w:r w:rsidR="0000190B" w:rsidRPr="007059F9">
        <w:rPr>
          <w:lang w:val="lt-LT"/>
        </w:rPr>
        <w:t xml:space="preserve"> problemoms spręsti;</w:t>
      </w:r>
    </w:p>
    <w:p w:rsidR="0000190B" w:rsidRPr="007059F9" w:rsidRDefault="00BF2ACA" w:rsidP="0000190B">
      <w:pPr>
        <w:spacing w:line="360" w:lineRule="auto"/>
        <w:ind w:firstLine="1296"/>
        <w:jc w:val="both"/>
        <w:rPr>
          <w:lang w:val="lt-LT"/>
        </w:rPr>
      </w:pPr>
      <w:r>
        <w:rPr>
          <w:lang w:val="lt-LT"/>
        </w:rPr>
        <w:t>6</w:t>
      </w:r>
      <w:r w:rsidR="00F73245">
        <w:rPr>
          <w:lang w:val="lt-LT"/>
        </w:rPr>
        <w:t>.2.4</w:t>
      </w:r>
      <w:r w:rsidR="0000190B" w:rsidRPr="007059F9">
        <w:rPr>
          <w:lang w:val="lt-LT"/>
        </w:rPr>
        <w:t xml:space="preserve">. bendradarbiavimo su užsienio valstybių institucijomis, sprendžiant </w:t>
      </w:r>
      <w:r w:rsidR="0000190B" w:rsidRPr="00E04146">
        <w:rPr>
          <w:lang w:val="lt-LT"/>
        </w:rPr>
        <w:t>senjorų</w:t>
      </w:r>
      <w:r w:rsidR="0000190B" w:rsidRPr="007059F9">
        <w:rPr>
          <w:lang w:val="lt-LT"/>
        </w:rPr>
        <w:t xml:space="preserve"> problemas;</w:t>
      </w:r>
    </w:p>
    <w:p w:rsidR="0000190B" w:rsidRPr="007059F9" w:rsidRDefault="0000190B" w:rsidP="0000190B">
      <w:pPr>
        <w:tabs>
          <w:tab w:val="left" w:pos="720"/>
        </w:tabs>
        <w:spacing w:line="360" w:lineRule="auto"/>
        <w:jc w:val="both"/>
        <w:rPr>
          <w:lang w:val="lt-LT"/>
        </w:rPr>
      </w:pPr>
      <w:r w:rsidRPr="007059F9">
        <w:rPr>
          <w:lang w:val="lt-LT"/>
        </w:rPr>
        <w:tab/>
      </w:r>
      <w:r w:rsidRPr="007059F9">
        <w:rPr>
          <w:lang w:val="lt-LT"/>
        </w:rPr>
        <w:tab/>
      </w:r>
      <w:r w:rsidR="00BF2ACA">
        <w:rPr>
          <w:lang w:val="lt-LT"/>
        </w:rPr>
        <w:t>6</w:t>
      </w:r>
      <w:r w:rsidRPr="007059F9">
        <w:rPr>
          <w:lang w:val="lt-LT"/>
        </w:rPr>
        <w:t>.3. teikia Kauno miesto nevyriausybinių organi</w:t>
      </w:r>
      <w:r w:rsidR="00663478">
        <w:rPr>
          <w:lang w:val="lt-LT"/>
        </w:rPr>
        <w:t>zacijų rėmimo tarybai pasiūlymų</w:t>
      </w:r>
      <w:r w:rsidRPr="007059F9">
        <w:rPr>
          <w:lang w:val="lt-LT"/>
        </w:rPr>
        <w:t xml:space="preserve"> dėl projektų prioritetų nustatymo</w:t>
      </w:r>
      <w:r>
        <w:rPr>
          <w:lang w:val="lt-LT"/>
        </w:rPr>
        <w:t>;</w:t>
      </w:r>
    </w:p>
    <w:p w:rsidR="0000190B" w:rsidRDefault="00BF2ACA" w:rsidP="0000190B">
      <w:pPr>
        <w:numPr>
          <w:ilvl w:val="12"/>
          <w:numId w:val="0"/>
        </w:numPr>
        <w:spacing w:line="360" w:lineRule="auto"/>
        <w:ind w:firstLine="1296"/>
        <w:jc w:val="both"/>
        <w:rPr>
          <w:lang w:val="lt-LT"/>
        </w:rPr>
      </w:pPr>
      <w:r>
        <w:rPr>
          <w:lang w:val="lt-LT"/>
        </w:rPr>
        <w:t>6</w:t>
      </w:r>
      <w:r w:rsidR="004E419E">
        <w:rPr>
          <w:lang w:val="lt-LT"/>
        </w:rPr>
        <w:t xml:space="preserve">.4. sprendžia kitus </w:t>
      </w:r>
      <w:r w:rsidR="0000190B" w:rsidRPr="007059F9">
        <w:rPr>
          <w:lang w:val="lt-LT"/>
        </w:rPr>
        <w:t>T</w:t>
      </w:r>
      <w:r w:rsidR="00BA4BE7">
        <w:rPr>
          <w:lang w:val="lt-LT"/>
        </w:rPr>
        <w:t>arybos</w:t>
      </w:r>
      <w:r w:rsidR="0000190B" w:rsidRPr="007059F9">
        <w:rPr>
          <w:lang w:val="lt-LT"/>
        </w:rPr>
        <w:t xml:space="preserve"> kompetencijai priskirtinus klausimus. </w:t>
      </w:r>
    </w:p>
    <w:p w:rsidR="008C4FA3" w:rsidRPr="007059F9" w:rsidRDefault="008C4FA3" w:rsidP="0000190B">
      <w:pPr>
        <w:numPr>
          <w:ilvl w:val="12"/>
          <w:numId w:val="0"/>
        </w:numPr>
        <w:spacing w:line="360" w:lineRule="auto"/>
        <w:ind w:firstLine="1296"/>
        <w:jc w:val="both"/>
        <w:rPr>
          <w:lang w:val="lt-LT"/>
        </w:rPr>
      </w:pPr>
    </w:p>
    <w:p w:rsidR="009C54D1" w:rsidRPr="009C54D1" w:rsidRDefault="00BF2ACA" w:rsidP="00F63D0A">
      <w:pPr>
        <w:pStyle w:val="Antrat3"/>
        <w:spacing w:line="360" w:lineRule="auto"/>
        <w:jc w:val="center"/>
        <w:rPr>
          <w:b/>
          <w:caps/>
        </w:rPr>
      </w:pPr>
      <w:r>
        <w:rPr>
          <w:b/>
          <w:bCs/>
        </w:rPr>
        <w:t>III</w:t>
      </w:r>
      <w:r w:rsidRPr="007059F9">
        <w:rPr>
          <w:caps/>
        </w:rPr>
        <w:t xml:space="preserve"> </w:t>
      </w:r>
      <w:r w:rsidR="009C54D1" w:rsidRPr="009C54D1">
        <w:rPr>
          <w:b/>
          <w:caps/>
        </w:rPr>
        <w:t>SKYRIUS</w:t>
      </w:r>
    </w:p>
    <w:p w:rsidR="00BF2ACA" w:rsidRPr="007059F9" w:rsidRDefault="00BF2ACA" w:rsidP="00F63D0A">
      <w:pPr>
        <w:pStyle w:val="Antrat3"/>
        <w:spacing w:line="360" w:lineRule="auto"/>
        <w:jc w:val="center"/>
        <w:rPr>
          <w:b/>
          <w:bCs/>
        </w:rPr>
      </w:pPr>
      <w:r w:rsidRPr="007059F9">
        <w:rPr>
          <w:b/>
          <w:caps/>
        </w:rPr>
        <w:t>T</w:t>
      </w:r>
      <w:r w:rsidR="009C54D1">
        <w:rPr>
          <w:b/>
          <w:caps/>
        </w:rPr>
        <w:t>ARYBOS</w:t>
      </w:r>
      <w:r w:rsidRPr="007059F9">
        <w:rPr>
          <w:b/>
          <w:bCs/>
        </w:rPr>
        <w:t xml:space="preserve"> TEISĖS</w:t>
      </w:r>
    </w:p>
    <w:p w:rsidR="00BF2ACA" w:rsidRPr="007059F9" w:rsidRDefault="00BF2ACA" w:rsidP="00BF2ACA">
      <w:pPr>
        <w:rPr>
          <w:lang w:val="lt-LT"/>
        </w:rPr>
      </w:pPr>
    </w:p>
    <w:p w:rsidR="00BF2ACA" w:rsidRPr="007059F9" w:rsidRDefault="00BF2ACA" w:rsidP="009C54D1">
      <w:pPr>
        <w:spacing w:line="360" w:lineRule="auto"/>
        <w:ind w:firstLine="1296"/>
        <w:jc w:val="both"/>
        <w:rPr>
          <w:lang w:val="lt-LT"/>
        </w:rPr>
      </w:pPr>
      <w:r>
        <w:rPr>
          <w:lang w:val="lt-LT"/>
        </w:rPr>
        <w:t xml:space="preserve">7. </w:t>
      </w:r>
      <w:r w:rsidRPr="007059F9">
        <w:rPr>
          <w:lang w:val="lt-LT"/>
        </w:rPr>
        <w:t>T</w:t>
      </w:r>
      <w:r w:rsidR="004E419E">
        <w:rPr>
          <w:lang w:val="lt-LT"/>
        </w:rPr>
        <w:t>aryba</w:t>
      </w:r>
      <w:r>
        <w:rPr>
          <w:lang w:val="lt-LT"/>
        </w:rPr>
        <w:t>,</w:t>
      </w:r>
      <w:r w:rsidRPr="007059F9">
        <w:rPr>
          <w:lang w:val="lt-LT"/>
        </w:rPr>
        <w:t xml:space="preserve"> </w:t>
      </w:r>
      <w:r>
        <w:rPr>
          <w:lang w:val="lt-LT"/>
        </w:rPr>
        <w:t xml:space="preserve">atlikdama jai pavestas funkcijas, </w:t>
      </w:r>
      <w:r w:rsidRPr="007059F9">
        <w:rPr>
          <w:lang w:val="lt-LT"/>
        </w:rPr>
        <w:t xml:space="preserve">turi </w:t>
      </w:r>
      <w:r>
        <w:rPr>
          <w:lang w:val="lt-LT"/>
        </w:rPr>
        <w:t xml:space="preserve"> teisę</w:t>
      </w:r>
      <w:r w:rsidRPr="007059F9">
        <w:rPr>
          <w:lang w:val="lt-LT"/>
        </w:rPr>
        <w:t>:</w:t>
      </w:r>
    </w:p>
    <w:p w:rsidR="00BF2ACA" w:rsidRPr="007059F9" w:rsidRDefault="00BF2ACA" w:rsidP="00BF2ACA">
      <w:pPr>
        <w:spacing w:line="360" w:lineRule="auto"/>
        <w:ind w:firstLine="1296"/>
        <w:jc w:val="both"/>
        <w:rPr>
          <w:lang w:val="lt-LT"/>
        </w:rPr>
      </w:pPr>
      <w:r>
        <w:rPr>
          <w:lang w:val="lt-LT"/>
        </w:rPr>
        <w:t>7</w:t>
      </w:r>
      <w:r w:rsidRPr="007059F9">
        <w:rPr>
          <w:lang w:val="lt-LT"/>
        </w:rPr>
        <w:t>.1. kreiptis į valstybės institucijas, mokslo ir studijų institucijas su prašymu pateikti išvadas ir kitokią reikiamą medžiagą, kviesti į savo posėdžius valstybės ir Savivaldybės institucijų ir įstaigų, kitų nevyriausybinių orga</w:t>
      </w:r>
      <w:r>
        <w:rPr>
          <w:lang w:val="lt-LT"/>
        </w:rPr>
        <w:t>nizacijų ir įstaigų atstovus ir</w:t>
      </w:r>
      <w:r w:rsidRPr="007059F9">
        <w:rPr>
          <w:lang w:val="lt-LT"/>
        </w:rPr>
        <w:t xml:space="preserve"> nepriklausomus ekspertus;</w:t>
      </w:r>
    </w:p>
    <w:p w:rsidR="00BF2ACA" w:rsidRPr="007059F9" w:rsidRDefault="00A9130A" w:rsidP="00BF2ACA">
      <w:pPr>
        <w:spacing w:line="360" w:lineRule="auto"/>
        <w:ind w:firstLine="1296"/>
        <w:jc w:val="both"/>
        <w:rPr>
          <w:lang w:val="lt-LT"/>
        </w:rPr>
      </w:pPr>
      <w:r>
        <w:rPr>
          <w:lang w:val="lt-LT"/>
        </w:rPr>
        <w:t>7</w:t>
      </w:r>
      <w:r w:rsidR="00BF2ACA" w:rsidRPr="007059F9">
        <w:rPr>
          <w:lang w:val="lt-LT"/>
        </w:rPr>
        <w:t xml:space="preserve">.2. kviesti į savo posėdžius </w:t>
      </w:r>
      <w:r w:rsidR="00BF2ACA" w:rsidRPr="00E30CA3">
        <w:rPr>
          <w:lang w:val="lt-LT"/>
        </w:rPr>
        <w:t xml:space="preserve">Savivaldybės </w:t>
      </w:r>
      <w:r w:rsidR="00BF2ACA">
        <w:rPr>
          <w:lang w:val="lt-LT"/>
        </w:rPr>
        <w:t>t</w:t>
      </w:r>
      <w:r w:rsidR="00BF2ACA" w:rsidRPr="007059F9">
        <w:rPr>
          <w:lang w:val="lt-LT"/>
        </w:rPr>
        <w:t xml:space="preserve">arybos narius, Savivaldybės administracijos padalinių, įmonių, organizacijų atstovus </w:t>
      </w:r>
      <w:r w:rsidR="00BF2ACA" w:rsidRPr="00E04146">
        <w:rPr>
          <w:lang w:val="lt-LT"/>
        </w:rPr>
        <w:t>ir kitus</w:t>
      </w:r>
      <w:r w:rsidR="00BF2ACA">
        <w:rPr>
          <w:lang w:val="lt-LT"/>
        </w:rPr>
        <w:t xml:space="preserve"> </w:t>
      </w:r>
      <w:r w:rsidR="00BF2ACA" w:rsidRPr="007059F9">
        <w:rPr>
          <w:lang w:val="lt-LT"/>
        </w:rPr>
        <w:t>asmenis;</w:t>
      </w:r>
    </w:p>
    <w:p w:rsidR="00BF2ACA" w:rsidRPr="007059F9" w:rsidRDefault="00BF2ACA" w:rsidP="00BF2ACA">
      <w:pPr>
        <w:spacing w:line="360" w:lineRule="auto"/>
        <w:jc w:val="both"/>
        <w:rPr>
          <w:lang w:val="lt-LT"/>
        </w:rPr>
      </w:pPr>
      <w:r w:rsidRPr="007059F9">
        <w:rPr>
          <w:lang w:val="lt-LT"/>
        </w:rPr>
        <w:tab/>
      </w:r>
      <w:r w:rsidR="00A9130A">
        <w:rPr>
          <w:lang w:val="lt-LT"/>
        </w:rPr>
        <w:t>7</w:t>
      </w:r>
      <w:r w:rsidRPr="007059F9">
        <w:rPr>
          <w:lang w:val="lt-LT"/>
        </w:rPr>
        <w:t xml:space="preserve">.3. </w:t>
      </w:r>
      <w:r>
        <w:rPr>
          <w:lang w:val="lt-LT"/>
        </w:rPr>
        <w:t>svarstyti klausimus dėl</w:t>
      </w:r>
      <w:r w:rsidRPr="007059F9">
        <w:rPr>
          <w:lang w:val="lt-LT"/>
        </w:rPr>
        <w:t xml:space="preserve"> </w:t>
      </w:r>
      <w:r w:rsidRPr="00E04146">
        <w:rPr>
          <w:lang w:val="lt-LT"/>
        </w:rPr>
        <w:t>senjorų</w:t>
      </w:r>
      <w:r w:rsidRPr="007059F9">
        <w:rPr>
          <w:lang w:val="lt-LT"/>
        </w:rPr>
        <w:t xml:space="preserve"> profesijos, politikos ir strategijos formavimo, konsultavimo, laisvalaikio ir užimtumo organizavimo, leidybos ir kita teisėta veikla u</w:t>
      </w:r>
      <w:r>
        <w:rPr>
          <w:lang w:val="lt-LT"/>
        </w:rPr>
        <w:t>žsiimančių organizacijų steigimo</w:t>
      </w:r>
      <w:r w:rsidRPr="007059F9">
        <w:rPr>
          <w:lang w:val="lt-LT"/>
        </w:rPr>
        <w:t>;</w:t>
      </w:r>
    </w:p>
    <w:p w:rsidR="00BF2ACA" w:rsidRPr="007059F9" w:rsidRDefault="00A9130A" w:rsidP="00BF2ACA">
      <w:pPr>
        <w:spacing w:line="360" w:lineRule="auto"/>
        <w:ind w:firstLine="1296"/>
        <w:jc w:val="both"/>
        <w:rPr>
          <w:lang w:val="lt-LT"/>
        </w:rPr>
      </w:pPr>
      <w:r>
        <w:rPr>
          <w:lang w:val="lt-LT"/>
        </w:rPr>
        <w:t>7</w:t>
      </w:r>
      <w:r w:rsidR="00BF2ACA" w:rsidRPr="007059F9">
        <w:rPr>
          <w:lang w:val="lt-LT"/>
        </w:rPr>
        <w:t xml:space="preserve">.4. skatinti </w:t>
      </w:r>
      <w:r w:rsidR="00BF2ACA" w:rsidRPr="00E04146">
        <w:rPr>
          <w:lang w:val="lt-LT"/>
        </w:rPr>
        <w:t>senjorų</w:t>
      </w:r>
      <w:r w:rsidR="00BF2ACA" w:rsidRPr="007059F9">
        <w:rPr>
          <w:lang w:val="lt-LT"/>
        </w:rPr>
        <w:t xml:space="preserve"> mokymąsi ir aktyvų dalyvavimą visuomeniniame ir politiniame gyvenime;</w:t>
      </w:r>
    </w:p>
    <w:p w:rsidR="00BF2ACA" w:rsidRPr="007059F9" w:rsidRDefault="00A9130A" w:rsidP="00BF2ACA">
      <w:pPr>
        <w:tabs>
          <w:tab w:val="left" w:pos="1800"/>
        </w:tabs>
        <w:spacing w:line="360" w:lineRule="auto"/>
        <w:ind w:firstLine="1296"/>
        <w:jc w:val="both"/>
        <w:rPr>
          <w:lang w:val="lt-LT"/>
        </w:rPr>
      </w:pPr>
      <w:r>
        <w:rPr>
          <w:lang w:val="lt-LT"/>
        </w:rPr>
        <w:t>7</w:t>
      </w:r>
      <w:r w:rsidR="00BF2ACA" w:rsidRPr="007059F9">
        <w:rPr>
          <w:lang w:val="lt-LT"/>
        </w:rPr>
        <w:t xml:space="preserve">.5. gauti iš Savivaldybės administracijos padalinių, </w:t>
      </w:r>
      <w:r w:rsidR="006A70CC">
        <w:rPr>
          <w:lang w:val="lt-LT"/>
        </w:rPr>
        <w:t xml:space="preserve">įmonių, įstaigų, organizacijų </w:t>
      </w:r>
      <w:r w:rsidR="00BF2ACA" w:rsidRPr="007059F9">
        <w:rPr>
          <w:lang w:val="lt-LT"/>
        </w:rPr>
        <w:t>T</w:t>
      </w:r>
      <w:r w:rsidR="006A70CC">
        <w:rPr>
          <w:lang w:val="lt-LT"/>
        </w:rPr>
        <w:t>arybos</w:t>
      </w:r>
      <w:r w:rsidR="00BF2ACA" w:rsidRPr="007059F9">
        <w:rPr>
          <w:lang w:val="lt-LT"/>
        </w:rPr>
        <w:t xml:space="preserve"> darbui reik</w:t>
      </w:r>
      <w:r w:rsidR="00663478">
        <w:rPr>
          <w:lang w:val="lt-LT"/>
        </w:rPr>
        <w:t>iamą</w:t>
      </w:r>
      <w:r w:rsidR="00BF2ACA" w:rsidRPr="007059F9">
        <w:rPr>
          <w:lang w:val="lt-LT"/>
        </w:rPr>
        <w:t xml:space="preserve"> inform</w:t>
      </w:r>
      <w:r w:rsidR="00BF2ACA">
        <w:rPr>
          <w:lang w:val="lt-LT"/>
        </w:rPr>
        <w:t>aciją apie visus rengiamus teisės aktų</w:t>
      </w:r>
      <w:r w:rsidR="00BF2ACA" w:rsidRPr="007059F9">
        <w:rPr>
          <w:lang w:val="lt-LT"/>
        </w:rPr>
        <w:t xml:space="preserve"> socialiniais klausimais projektus, taip pat kitą tiesiogiai su </w:t>
      </w:r>
      <w:r w:rsidR="00BF2ACA" w:rsidRPr="00E04146">
        <w:rPr>
          <w:lang w:val="lt-LT"/>
        </w:rPr>
        <w:t>senjorų</w:t>
      </w:r>
      <w:r w:rsidR="00BF2ACA" w:rsidRPr="007059F9">
        <w:rPr>
          <w:lang w:val="lt-LT"/>
        </w:rPr>
        <w:t xml:space="preserve"> gyvenimo kokybe susijusią informaciją; </w:t>
      </w:r>
    </w:p>
    <w:p w:rsidR="00BF2ACA" w:rsidRPr="007059F9" w:rsidRDefault="00A9130A" w:rsidP="00BF2ACA">
      <w:pPr>
        <w:spacing w:line="360" w:lineRule="auto"/>
        <w:ind w:firstLine="1296"/>
        <w:jc w:val="both"/>
        <w:rPr>
          <w:lang w:val="lt-LT"/>
        </w:rPr>
      </w:pPr>
      <w:r>
        <w:rPr>
          <w:lang w:val="lt-LT"/>
        </w:rPr>
        <w:t>7</w:t>
      </w:r>
      <w:r w:rsidR="00BF2ACA" w:rsidRPr="007059F9">
        <w:rPr>
          <w:lang w:val="lt-LT"/>
        </w:rPr>
        <w:t>.6. skleist</w:t>
      </w:r>
      <w:r w:rsidR="004E419E">
        <w:rPr>
          <w:lang w:val="lt-LT"/>
        </w:rPr>
        <w:t xml:space="preserve">i visuomenei informaciją apie </w:t>
      </w:r>
      <w:r w:rsidR="00BF2ACA" w:rsidRPr="007059F9">
        <w:rPr>
          <w:lang w:val="lt-LT"/>
        </w:rPr>
        <w:t>T</w:t>
      </w:r>
      <w:r w:rsidR="004E419E">
        <w:rPr>
          <w:lang w:val="lt-LT"/>
        </w:rPr>
        <w:t>arybos</w:t>
      </w:r>
      <w:r w:rsidR="00BF2ACA" w:rsidRPr="007059F9">
        <w:rPr>
          <w:lang w:val="lt-LT"/>
        </w:rPr>
        <w:t xml:space="preserve"> veiklą, organizuoti diskusijas;</w:t>
      </w:r>
    </w:p>
    <w:p w:rsidR="00BF2ACA" w:rsidRDefault="00A9130A" w:rsidP="00BF2ACA">
      <w:pPr>
        <w:spacing w:line="360" w:lineRule="auto"/>
        <w:ind w:firstLine="1296"/>
        <w:jc w:val="both"/>
        <w:rPr>
          <w:lang w:val="lt-LT"/>
        </w:rPr>
      </w:pPr>
      <w:r>
        <w:rPr>
          <w:lang w:val="lt-LT"/>
        </w:rPr>
        <w:t>7</w:t>
      </w:r>
      <w:r w:rsidR="00BF2ACA" w:rsidRPr="007059F9">
        <w:rPr>
          <w:lang w:val="lt-LT"/>
        </w:rPr>
        <w:t>.7. naudotis Savivaldybės administracijai priklausančiomis techninėmis ir organizacinėmis priemonėmis.</w:t>
      </w:r>
    </w:p>
    <w:p w:rsidR="00663478" w:rsidRDefault="00663478" w:rsidP="00BF2ACA">
      <w:pPr>
        <w:spacing w:line="360" w:lineRule="auto"/>
        <w:ind w:firstLine="1296"/>
        <w:jc w:val="both"/>
        <w:rPr>
          <w:lang w:val="lt-LT"/>
        </w:rPr>
      </w:pPr>
    </w:p>
    <w:p w:rsidR="00DA101A" w:rsidRDefault="00DA101A" w:rsidP="00D77E84">
      <w:pPr>
        <w:tabs>
          <w:tab w:val="left" w:pos="1620"/>
        </w:tabs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lastRenderedPageBreak/>
        <w:t>IV SKYRIUS</w:t>
      </w:r>
    </w:p>
    <w:p w:rsidR="00A219BC" w:rsidRPr="007059F9" w:rsidRDefault="00311748" w:rsidP="00D77E84">
      <w:pPr>
        <w:tabs>
          <w:tab w:val="left" w:pos="1620"/>
        </w:tabs>
        <w:spacing w:line="360" w:lineRule="auto"/>
        <w:jc w:val="center"/>
        <w:rPr>
          <w:b/>
          <w:lang w:val="lt-LT"/>
        </w:rPr>
      </w:pPr>
      <w:r w:rsidRPr="007059F9">
        <w:rPr>
          <w:b/>
          <w:lang w:val="lt-LT"/>
        </w:rPr>
        <w:t>T</w:t>
      </w:r>
      <w:r w:rsidR="00D77E84">
        <w:rPr>
          <w:b/>
          <w:lang w:val="lt-LT"/>
        </w:rPr>
        <w:t>ARYBOS</w:t>
      </w:r>
      <w:r w:rsidRPr="007059F9">
        <w:rPr>
          <w:b/>
          <w:lang w:val="lt-LT"/>
        </w:rPr>
        <w:t xml:space="preserve"> SUDARYMAS</w:t>
      </w:r>
      <w:r w:rsidR="007059F9" w:rsidRPr="007059F9">
        <w:rPr>
          <w:b/>
          <w:lang w:val="lt-LT"/>
        </w:rPr>
        <w:t xml:space="preserve"> IR </w:t>
      </w:r>
      <w:r w:rsidR="007059F9" w:rsidRPr="007059F9">
        <w:rPr>
          <w:b/>
          <w:bCs/>
          <w:lang w:val="lt-LT"/>
        </w:rPr>
        <w:t>DARBO ORGANIZAVIMAS</w:t>
      </w:r>
    </w:p>
    <w:p w:rsidR="00A219BC" w:rsidRPr="004E419E" w:rsidRDefault="00A219BC" w:rsidP="00952FC9">
      <w:pPr>
        <w:tabs>
          <w:tab w:val="left" w:pos="1620"/>
        </w:tabs>
        <w:ind w:firstLine="720"/>
        <w:jc w:val="both"/>
        <w:rPr>
          <w:color w:val="000000"/>
          <w:lang w:eastAsia="lt-LT"/>
        </w:rPr>
      </w:pPr>
    </w:p>
    <w:p w:rsidR="00192B69" w:rsidRPr="00952FC9" w:rsidRDefault="00952FC9" w:rsidP="001A39BE">
      <w:pPr>
        <w:widowControl w:val="0"/>
        <w:spacing w:line="360" w:lineRule="auto"/>
        <w:ind w:firstLine="1296"/>
        <w:jc w:val="both"/>
      </w:pPr>
      <w:r w:rsidRPr="00952FC9">
        <w:t xml:space="preserve">8. </w:t>
      </w:r>
      <w:proofErr w:type="spellStart"/>
      <w:r w:rsidR="00BB5F81" w:rsidRPr="00952FC9">
        <w:t>T</w:t>
      </w:r>
      <w:r w:rsidR="00663478">
        <w:t>arybą</w:t>
      </w:r>
      <w:proofErr w:type="spellEnd"/>
      <w:r w:rsidR="00663478">
        <w:t xml:space="preserve"> </w:t>
      </w:r>
      <w:proofErr w:type="spellStart"/>
      <w:r w:rsidR="00663478">
        <w:t>sudaro</w:t>
      </w:r>
      <w:proofErr w:type="spellEnd"/>
      <w:r w:rsidR="00663478">
        <w:t xml:space="preserve"> </w:t>
      </w:r>
      <w:proofErr w:type="spellStart"/>
      <w:r w:rsidR="00663478">
        <w:t>S</w:t>
      </w:r>
      <w:r w:rsidR="00192B69" w:rsidRPr="00952FC9">
        <w:t>avivaldybės</w:t>
      </w:r>
      <w:proofErr w:type="spellEnd"/>
      <w:r w:rsidR="00192B69" w:rsidRPr="00952FC9">
        <w:t xml:space="preserve"> </w:t>
      </w:r>
      <w:proofErr w:type="spellStart"/>
      <w:r w:rsidR="00192B69" w:rsidRPr="00952FC9">
        <w:t>taryba</w:t>
      </w:r>
      <w:proofErr w:type="spellEnd"/>
      <w:r w:rsidR="00192B69" w:rsidRPr="00952FC9">
        <w:t xml:space="preserve"> </w:t>
      </w:r>
      <w:proofErr w:type="spellStart"/>
      <w:r w:rsidR="00192B69" w:rsidRPr="00952FC9">
        <w:t>savo</w:t>
      </w:r>
      <w:proofErr w:type="spellEnd"/>
      <w:r w:rsidR="00192B69" w:rsidRPr="00952FC9">
        <w:t xml:space="preserve"> </w:t>
      </w:r>
      <w:proofErr w:type="spellStart"/>
      <w:r w:rsidR="00192B69" w:rsidRPr="00952FC9">
        <w:t>kadencijos</w:t>
      </w:r>
      <w:proofErr w:type="spellEnd"/>
      <w:r w:rsidR="00192B69" w:rsidRPr="00952FC9">
        <w:t xml:space="preserve"> </w:t>
      </w:r>
      <w:proofErr w:type="spellStart"/>
      <w:r w:rsidR="00192B69" w:rsidRPr="00952FC9">
        <w:t>laik</w:t>
      </w:r>
      <w:r w:rsidR="00663478">
        <w:t>ui</w:t>
      </w:r>
      <w:proofErr w:type="spellEnd"/>
      <w:r w:rsidR="00192B69" w:rsidRPr="00952FC9">
        <w:t>.</w:t>
      </w:r>
    </w:p>
    <w:p w:rsidR="00952FC9" w:rsidRPr="00952FC9" w:rsidRDefault="00952FC9" w:rsidP="001A39BE">
      <w:pPr>
        <w:widowControl w:val="0"/>
        <w:spacing w:line="360" w:lineRule="auto"/>
        <w:ind w:firstLine="1296"/>
        <w:jc w:val="both"/>
      </w:pPr>
      <w:r w:rsidRPr="00952FC9">
        <w:t xml:space="preserve">9. </w:t>
      </w:r>
      <w:proofErr w:type="spellStart"/>
      <w:r w:rsidR="00192B69" w:rsidRPr="00952FC9">
        <w:t>Taryba</w:t>
      </w:r>
      <w:proofErr w:type="spellEnd"/>
      <w:r w:rsidR="00192B69" w:rsidRPr="00952FC9">
        <w:t xml:space="preserve"> </w:t>
      </w:r>
      <w:proofErr w:type="spellStart"/>
      <w:r w:rsidR="00192B69" w:rsidRPr="00952FC9">
        <w:t>sudaroma</w:t>
      </w:r>
      <w:proofErr w:type="spellEnd"/>
      <w:r w:rsidR="00192B69" w:rsidRPr="00952FC9">
        <w:t xml:space="preserve"> </w:t>
      </w:r>
      <w:proofErr w:type="spellStart"/>
      <w:r w:rsidR="00192B69" w:rsidRPr="00952FC9">
        <w:t>visuomeniniais</w:t>
      </w:r>
      <w:proofErr w:type="spellEnd"/>
      <w:r w:rsidR="00192B69" w:rsidRPr="00952FC9">
        <w:t xml:space="preserve"> </w:t>
      </w:r>
      <w:proofErr w:type="spellStart"/>
      <w:r w:rsidR="00192B69" w:rsidRPr="00952FC9">
        <w:t>pagrin</w:t>
      </w:r>
      <w:r w:rsidR="00F73245">
        <w:t>dais</w:t>
      </w:r>
      <w:proofErr w:type="spellEnd"/>
      <w:r w:rsidR="004E419E" w:rsidRPr="00952FC9">
        <w:t xml:space="preserve"> </w:t>
      </w:r>
      <w:proofErr w:type="spellStart"/>
      <w:r w:rsidR="00F73245">
        <w:t>iš</w:t>
      </w:r>
      <w:proofErr w:type="spellEnd"/>
      <w:r w:rsidR="00F73245">
        <w:t xml:space="preserve"> </w:t>
      </w:r>
      <w:proofErr w:type="spellStart"/>
      <w:r w:rsidR="00F73245">
        <w:t>Savivaldybės</w:t>
      </w:r>
      <w:proofErr w:type="spellEnd"/>
      <w:r w:rsidR="00F73245">
        <w:t xml:space="preserve"> </w:t>
      </w:r>
      <w:proofErr w:type="spellStart"/>
      <w:r w:rsidR="00F73245">
        <w:t>tarybos</w:t>
      </w:r>
      <w:proofErr w:type="spellEnd"/>
      <w:r w:rsidR="00F73245">
        <w:t xml:space="preserve"> </w:t>
      </w:r>
      <w:proofErr w:type="spellStart"/>
      <w:r w:rsidR="00F73245">
        <w:t>narių</w:t>
      </w:r>
      <w:proofErr w:type="spellEnd"/>
      <w:r w:rsidR="00192B69" w:rsidRPr="00952FC9">
        <w:t xml:space="preserve">, </w:t>
      </w:r>
      <w:proofErr w:type="spellStart"/>
      <w:r w:rsidR="00F73245">
        <w:t>valstybės</w:t>
      </w:r>
      <w:proofErr w:type="spellEnd"/>
      <w:r w:rsidR="00F73245">
        <w:t xml:space="preserve"> </w:t>
      </w:r>
      <w:proofErr w:type="spellStart"/>
      <w:r w:rsidR="00F73245">
        <w:t>tarnautojų</w:t>
      </w:r>
      <w:proofErr w:type="spellEnd"/>
      <w:r w:rsidR="00F73245">
        <w:t xml:space="preserve">, </w:t>
      </w:r>
      <w:proofErr w:type="spellStart"/>
      <w:r w:rsidR="00F73245">
        <w:t>gyvenamųjų</w:t>
      </w:r>
      <w:proofErr w:type="spellEnd"/>
      <w:r w:rsidR="00F73245">
        <w:t xml:space="preserve"> </w:t>
      </w:r>
      <w:proofErr w:type="spellStart"/>
      <w:r w:rsidR="00F73245">
        <w:t>vietovių</w:t>
      </w:r>
      <w:proofErr w:type="spellEnd"/>
      <w:r w:rsidR="00F73245">
        <w:t xml:space="preserve"> </w:t>
      </w:r>
      <w:proofErr w:type="spellStart"/>
      <w:r w:rsidR="00F73245">
        <w:t>bendruomenių</w:t>
      </w:r>
      <w:proofErr w:type="spellEnd"/>
      <w:r w:rsidR="00F73245">
        <w:t xml:space="preserve"> </w:t>
      </w:r>
      <w:proofErr w:type="spellStart"/>
      <w:r w:rsidR="00F73245">
        <w:t>ir</w:t>
      </w:r>
      <w:proofErr w:type="spellEnd"/>
      <w:r w:rsidR="00F73245">
        <w:t xml:space="preserve"> </w:t>
      </w:r>
      <w:proofErr w:type="spellStart"/>
      <w:r w:rsidR="00F73245">
        <w:t>bendruomeninių</w:t>
      </w:r>
      <w:proofErr w:type="spellEnd"/>
      <w:r w:rsidR="00F73245">
        <w:t xml:space="preserve"> </w:t>
      </w:r>
      <w:proofErr w:type="spellStart"/>
      <w:r w:rsidR="00F73245">
        <w:t>organizacijų</w:t>
      </w:r>
      <w:proofErr w:type="spellEnd"/>
      <w:r w:rsidR="004A0D66">
        <w:t xml:space="preserve"> </w:t>
      </w:r>
      <w:proofErr w:type="spellStart"/>
      <w:r w:rsidR="004A0D66">
        <w:t>atstovų</w:t>
      </w:r>
      <w:proofErr w:type="spellEnd"/>
      <w:r w:rsidR="004A0D66">
        <w:t xml:space="preserve">, </w:t>
      </w:r>
      <w:proofErr w:type="spellStart"/>
      <w:r w:rsidR="004A0D66">
        <w:t>kitų</w:t>
      </w:r>
      <w:proofErr w:type="spellEnd"/>
      <w:r w:rsidR="004A0D66">
        <w:t xml:space="preserve"> </w:t>
      </w:r>
      <w:proofErr w:type="spellStart"/>
      <w:r w:rsidR="004A0D66">
        <w:t>Savivaldybės</w:t>
      </w:r>
      <w:proofErr w:type="spellEnd"/>
      <w:r w:rsidR="004A0D66">
        <w:t xml:space="preserve"> </w:t>
      </w:r>
      <w:proofErr w:type="spellStart"/>
      <w:r w:rsidR="004A0D66">
        <w:t>bendruomenės</w:t>
      </w:r>
      <w:proofErr w:type="spellEnd"/>
      <w:r w:rsidR="004A0D66">
        <w:t xml:space="preserve"> </w:t>
      </w:r>
      <w:proofErr w:type="spellStart"/>
      <w:r w:rsidR="004A0D66">
        <w:t>narių</w:t>
      </w:r>
      <w:proofErr w:type="spellEnd"/>
      <w:r w:rsidR="004A0D66">
        <w:t xml:space="preserve"> </w:t>
      </w:r>
      <w:proofErr w:type="spellStart"/>
      <w:r w:rsidR="004A0D66">
        <w:t>ir</w:t>
      </w:r>
      <w:proofErr w:type="spellEnd"/>
      <w:r w:rsidR="004A0D66">
        <w:t xml:space="preserve"> </w:t>
      </w:r>
      <w:proofErr w:type="spellStart"/>
      <w:r w:rsidR="004A0D66">
        <w:t>nevyriausybinių</w:t>
      </w:r>
      <w:proofErr w:type="spellEnd"/>
      <w:r w:rsidR="004A0D66">
        <w:t xml:space="preserve"> </w:t>
      </w:r>
      <w:proofErr w:type="spellStart"/>
      <w:r w:rsidR="004A0D66">
        <w:t>organizacijų</w:t>
      </w:r>
      <w:proofErr w:type="spellEnd"/>
      <w:r w:rsidR="00663478">
        <w:t xml:space="preserve"> </w:t>
      </w:r>
      <w:proofErr w:type="spellStart"/>
      <w:r w:rsidR="00663478">
        <w:t>atstovų</w:t>
      </w:r>
      <w:proofErr w:type="spellEnd"/>
      <w:r w:rsidR="00663478">
        <w:t>.</w:t>
      </w:r>
    </w:p>
    <w:p w:rsidR="00BB5F81" w:rsidRPr="00952FC9" w:rsidRDefault="00952FC9" w:rsidP="001A39BE">
      <w:pPr>
        <w:widowControl w:val="0"/>
        <w:spacing w:line="360" w:lineRule="auto"/>
        <w:ind w:firstLine="1296"/>
        <w:jc w:val="both"/>
      </w:pPr>
      <w:r w:rsidRPr="00952FC9">
        <w:t xml:space="preserve">10. </w:t>
      </w:r>
      <w:proofErr w:type="spellStart"/>
      <w:r w:rsidR="00192B69" w:rsidRPr="00952FC9">
        <w:t>Tarybos</w:t>
      </w:r>
      <w:proofErr w:type="spellEnd"/>
      <w:r w:rsidR="00192B69" w:rsidRPr="00952FC9">
        <w:t xml:space="preserve"> </w:t>
      </w:r>
      <w:proofErr w:type="spellStart"/>
      <w:r w:rsidR="00192B69" w:rsidRPr="00952FC9">
        <w:t>pirmininką</w:t>
      </w:r>
      <w:proofErr w:type="spellEnd"/>
      <w:r w:rsidR="00192B69" w:rsidRPr="00952FC9">
        <w:t xml:space="preserve">, </w:t>
      </w:r>
      <w:proofErr w:type="spellStart"/>
      <w:r w:rsidR="00192B69" w:rsidRPr="00952FC9">
        <w:t>pirmininko</w:t>
      </w:r>
      <w:proofErr w:type="spellEnd"/>
      <w:r w:rsidR="00192B69" w:rsidRPr="00952FC9">
        <w:t xml:space="preserve"> </w:t>
      </w:r>
      <w:proofErr w:type="spellStart"/>
      <w:r w:rsidR="00192B69" w:rsidRPr="00952FC9">
        <w:t>pavaduotoją</w:t>
      </w:r>
      <w:proofErr w:type="spellEnd"/>
      <w:r w:rsidR="004E419E" w:rsidRPr="00952FC9">
        <w:t xml:space="preserve"> </w:t>
      </w:r>
      <w:proofErr w:type="spellStart"/>
      <w:r w:rsidR="004E419E" w:rsidRPr="00952FC9">
        <w:t>ir</w:t>
      </w:r>
      <w:proofErr w:type="spellEnd"/>
      <w:r w:rsidR="004E419E" w:rsidRPr="00952FC9">
        <w:t xml:space="preserve"> </w:t>
      </w:r>
      <w:proofErr w:type="spellStart"/>
      <w:r w:rsidR="004E419E" w:rsidRPr="00952FC9">
        <w:t>sekretorių</w:t>
      </w:r>
      <w:proofErr w:type="spellEnd"/>
      <w:r w:rsidR="004E419E" w:rsidRPr="00952FC9">
        <w:t xml:space="preserve"> </w:t>
      </w:r>
      <w:proofErr w:type="spellStart"/>
      <w:r w:rsidR="004E419E" w:rsidRPr="00952FC9">
        <w:t>Taryba</w:t>
      </w:r>
      <w:proofErr w:type="spellEnd"/>
      <w:r w:rsidR="004E419E" w:rsidRPr="00952FC9">
        <w:t xml:space="preserve"> </w:t>
      </w:r>
      <w:proofErr w:type="spellStart"/>
      <w:r w:rsidR="004E419E" w:rsidRPr="00952FC9">
        <w:t>išsirenka</w:t>
      </w:r>
      <w:proofErr w:type="spellEnd"/>
      <w:r w:rsidR="004A0D66">
        <w:t xml:space="preserve"> </w:t>
      </w:r>
      <w:proofErr w:type="spellStart"/>
      <w:r w:rsidR="00192B69" w:rsidRPr="00952FC9">
        <w:t>pirmojo</w:t>
      </w:r>
      <w:proofErr w:type="spellEnd"/>
      <w:r w:rsidR="00192B69" w:rsidRPr="00952FC9">
        <w:t xml:space="preserve"> </w:t>
      </w:r>
      <w:proofErr w:type="spellStart"/>
      <w:r w:rsidR="00192B69" w:rsidRPr="00952FC9">
        <w:t>posėdžio</w:t>
      </w:r>
      <w:proofErr w:type="spellEnd"/>
      <w:r w:rsidR="00192B69" w:rsidRPr="00952FC9">
        <w:t xml:space="preserve"> </w:t>
      </w:r>
      <w:proofErr w:type="spellStart"/>
      <w:r w:rsidR="00192B69" w:rsidRPr="00952FC9">
        <w:t>metu</w:t>
      </w:r>
      <w:proofErr w:type="spellEnd"/>
      <w:r w:rsidR="00192B69" w:rsidRPr="00952FC9">
        <w:t xml:space="preserve"> </w:t>
      </w:r>
      <w:proofErr w:type="spellStart"/>
      <w:r w:rsidR="00192B69" w:rsidRPr="00952FC9">
        <w:t>dalyvavusių</w:t>
      </w:r>
      <w:proofErr w:type="spellEnd"/>
      <w:r w:rsidR="00192B69" w:rsidRPr="00952FC9">
        <w:t xml:space="preserve"> </w:t>
      </w:r>
      <w:proofErr w:type="spellStart"/>
      <w:r w:rsidR="00192B69" w:rsidRPr="00952FC9">
        <w:t>narių</w:t>
      </w:r>
      <w:proofErr w:type="spellEnd"/>
      <w:r w:rsidR="00192B69" w:rsidRPr="00952FC9">
        <w:t xml:space="preserve"> </w:t>
      </w:r>
      <w:proofErr w:type="spellStart"/>
      <w:r w:rsidR="00192B69" w:rsidRPr="00952FC9">
        <w:t>balsų</w:t>
      </w:r>
      <w:proofErr w:type="spellEnd"/>
      <w:r w:rsidR="00192B69" w:rsidRPr="00952FC9">
        <w:t xml:space="preserve"> </w:t>
      </w:r>
      <w:proofErr w:type="spellStart"/>
      <w:r w:rsidR="00192B69" w:rsidRPr="00952FC9">
        <w:t>dauguma</w:t>
      </w:r>
      <w:proofErr w:type="spellEnd"/>
      <w:r w:rsidR="00192B69" w:rsidRPr="00952FC9">
        <w:t>.</w:t>
      </w:r>
    </w:p>
    <w:p w:rsidR="00192B69" w:rsidRPr="00952FC9" w:rsidRDefault="00952FC9" w:rsidP="001A39BE">
      <w:pPr>
        <w:widowControl w:val="0"/>
        <w:spacing w:line="360" w:lineRule="auto"/>
        <w:ind w:firstLine="1296"/>
        <w:jc w:val="both"/>
      </w:pPr>
      <w:r w:rsidRPr="00952FC9">
        <w:t xml:space="preserve">11. </w:t>
      </w:r>
      <w:proofErr w:type="spellStart"/>
      <w:r w:rsidR="00192B69" w:rsidRPr="00952FC9">
        <w:t>Tarybos</w:t>
      </w:r>
      <w:proofErr w:type="spellEnd"/>
      <w:r w:rsidR="00192B69" w:rsidRPr="00952FC9">
        <w:t xml:space="preserve"> </w:t>
      </w:r>
      <w:proofErr w:type="spellStart"/>
      <w:r w:rsidR="00192B69" w:rsidRPr="00952FC9">
        <w:t>darbą</w:t>
      </w:r>
      <w:proofErr w:type="spellEnd"/>
      <w:r w:rsidR="00192B69" w:rsidRPr="00952FC9">
        <w:t xml:space="preserve"> </w:t>
      </w:r>
      <w:proofErr w:type="spellStart"/>
      <w:r w:rsidR="00192B69" w:rsidRPr="00952FC9">
        <w:t>organizuoja</w:t>
      </w:r>
      <w:proofErr w:type="spellEnd"/>
      <w:r w:rsidR="00192B69" w:rsidRPr="00952FC9">
        <w:t xml:space="preserve">, </w:t>
      </w:r>
      <w:proofErr w:type="spellStart"/>
      <w:r w:rsidR="00192B69" w:rsidRPr="00952FC9">
        <w:t>posėdžiams</w:t>
      </w:r>
      <w:proofErr w:type="spellEnd"/>
      <w:r w:rsidR="00192B69" w:rsidRPr="00952FC9">
        <w:t xml:space="preserve"> </w:t>
      </w:r>
      <w:proofErr w:type="spellStart"/>
      <w:r w:rsidR="00192B69" w:rsidRPr="00952FC9">
        <w:t>pirminin</w:t>
      </w:r>
      <w:r w:rsidR="001A39BE">
        <w:t>kauja</w:t>
      </w:r>
      <w:proofErr w:type="spellEnd"/>
      <w:r w:rsidR="001A39BE">
        <w:t xml:space="preserve">, </w:t>
      </w:r>
      <w:proofErr w:type="spellStart"/>
      <w:r w:rsidR="001A39BE">
        <w:t>už</w:t>
      </w:r>
      <w:proofErr w:type="spellEnd"/>
      <w:r w:rsidR="001A39BE">
        <w:t xml:space="preserve"> </w:t>
      </w:r>
      <w:proofErr w:type="spellStart"/>
      <w:r w:rsidR="001A39BE">
        <w:t>Tarybos</w:t>
      </w:r>
      <w:proofErr w:type="spellEnd"/>
      <w:r w:rsidR="001A39BE">
        <w:t xml:space="preserve"> </w:t>
      </w:r>
      <w:proofErr w:type="spellStart"/>
      <w:r w:rsidR="001A39BE">
        <w:t>veiklą</w:t>
      </w:r>
      <w:proofErr w:type="spellEnd"/>
      <w:r w:rsidR="001A39BE">
        <w:t xml:space="preserve"> </w:t>
      </w:r>
      <w:proofErr w:type="spellStart"/>
      <w:r w:rsidR="004E419E" w:rsidRPr="00952FC9">
        <w:t>atsako</w:t>
      </w:r>
      <w:proofErr w:type="spellEnd"/>
      <w:r>
        <w:t xml:space="preserve"> </w:t>
      </w:r>
      <w:proofErr w:type="spellStart"/>
      <w:r w:rsidR="00192B69" w:rsidRPr="00952FC9">
        <w:t>ir</w:t>
      </w:r>
      <w:proofErr w:type="spellEnd"/>
      <w:r w:rsidR="00192B69" w:rsidRPr="00952FC9">
        <w:t xml:space="preserve"> jai </w:t>
      </w:r>
      <w:proofErr w:type="spellStart"/>
      <w:r w:rsidR="00192B69" w:rsidRPr="00952FC9">
        <w:t>atstovauja</w:t>
      </w:r>
      <w:proofErr w:type="spellEnd"/>
      <w:r w:rsidR="00192B69" w:rsidRPr="00952FC9">
        <w:t xml:space="preserve"> </w:t>
      </w:r>
      <w:proofErr w:type="spellStart"/>
      <w:r w:rsidR="00192B69" w:rsidRPr="00952FC9">
        <w:t>Tarybos</w:t>
      </w:r>
      <w:proofErr w:type="spellEnd"/>
      <w:r w:rsidR="00192B69" w:rsidRPr="00952FC9">
        <w:t xml:space="preserve"> </w:t>
      </w:r>
      <w:proofErr w:type="spellStart"/>
      <w:r w:rsidR="00192B69" w:rsidRPr="00952FC9">
        <w:t>pirmininkas</w:t>
      </w:r>
      <w:proofErr w:type="spellEnd"/>
      <w:r w:rsidR="00192B69" w:rsidRPr="00952FC9">
        <w:t xml:space="preserve">, </w:t>
      </w:r>
      <w:proofErr w:type="spellStart"/>
      <w:r w:rsidR="00192B69" w:rsidRPr="00952FC9">
        <w:t>jeigu</w:t>
      </w:r>
      <w:proofErr w:type="spellEnd"/>
      <w:r w:rsidR="00192B69" w:rsidRPr="00952FC9">
        <w:t xml:space="preserve"> </w:t>
      </w:r>
      <w:proofErr w:type="spellStart"/>
      <w:proofErr w:type="gramStart"/>
      <w:r w:rsidR="00192B69" w:rsidRPr="00952FC9">
        <w:t>jo</w:t>
      </w:r>
      <w:proofErr w:type="spellEnd"/>
      <w:proofErr w:type="gramEnd"/>
      <w:r w:rsidR="00192B69" w:rsidRPr="00952FC9">
        <w:t xml:space="preserve"> </w:t>
      </w:r>
      <w:proofErr w:type="spellStart"/>
      <w:r w:rsidR="00192B69" w:rsidRPr="00952FC9">
        <w:t>nėra</w:t>
      </w:r>
      <w:proofErr w:type="spellEnd"/>
      <w:r w:rsidR="00192B69" w:rsidRPr="00952FC9">
        <w:t xml:space="preserve">, – </w:t>
      </w:r>
      <w:proofErr w:type="spellStart"/>
      <w:r w:rsidR="00192B69" w:rsidRPr="00952FC9">
        <w:t>Tarybos</w:t>
      </w:r>
      <w:proofErr w:type="spellEnd"/>
      <w:r w:rsidR="00192B69" w:rsidRPr="00952FC9">
        <w:t xml:space="preserve"> </w:t>
      </w:r>
      <w:proofErr w:type="spellStart"/>
      <w:r w:rsidR="00192B69" w:rsidRPr="00952FC9">
        <w:t>pirmininko</w:t>
      </w:r>
      <w:proofErr w:type="spellEnd"/>
      <w:r w:rsidR="00192B69" w:rsidRPr="00952FC9">
        <w:t xml:space="preserve"> </w:t>
      </w:r>
      <w:proofErr w:type="spellStart"/>
      <w:r w:rsidR="00192B69" w:rsidRPr="00952FC9">
        <w:t>pavaduotojas</w:t>
      </w:r>
      <w:proofErr w:type="spellEnd"/>
      <w:r w:rsidR="00192B69" w:rsidRPr="00952FC9">
        <w:t>.</w:t>
      </w:r>
    </w:p>
    <w:p w:rsidR="00192B69" w:rsidRDefault="00952FC9" w:rsidP="001A39BE">
      <w:pPr>
        <w:autoSpaceDE w:val="0"/>
        <w:autoSpaceDN w:val="0"/>
        <w:adjustRightInd w:val="0"/>
        <w:spacing w:line="360" w:lineRule="auto"/>
        <w:ind w:firstLine="1296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12. </w:t>
      </w:r>
      <w:proofErr w:type="spellStart"/>
      <w:r w:rsidR="00192B69" w:rsidRPr="00651F7E">
        <w:rPr>
          <w:color w:val="000000"/>
          <w:lang w:eastAsia="lt-LT"/>
        </w:rPr>
        <w:t>Jeigu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Tarybos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narys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atsistatydina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anks</w:t>
      </w:r>
      <w:r w:rsidR="00192B69" w:rsidRPr="004E419E">
        <w:rPr>
          <w:color w:val="000000"/>
          <w:lang w:eastAsia="lt-LT"/>
        </w:rPr>
        <w:t>č</w:t>
      </w:r>
      <w:r w:rsidR="00192B69" w:rsidRPr="00651F7E">
        <w:rPr>
          <w:color w:val="000000"/>
          <w:lang w:eastAsia="lt-LT"/>
        </w:rPr>
        <w:t>iau</w:t>
      </w:r>
      <w:proofErr w:type="spellEnd"/>
      <w:r w:rsidR="00192B69" w:rsidRPr="00651F7E">
        <w:rPr>
          <w:color w:val="000000"/>
          <w:lang w:eastAsia="lt-LT"/>
        </w:rPr>
        <w:t xml:space="preserve">, </w:t>
      </w:r>
      <w:proofErr w:type="spellStart"/>
      <w:r w:rsidR="00192B69" w:rsidRPr="00651F7E">
        <w:rPr>
          <w:color w:val="000000"/>
          <w:lang w:eastAsia="lt-LT"/>
        </w:rPr>
        <w:t>neg</w:t>
      </w:r>
      <w:r w:rsidR="004E419E">
        <w:rPr>
          <w:color w:val="000000"/>
          <w:lang w:eastAsia="lt-LT"/>
        </w:rPr>
        <w:t>u</w:t>
      </w:r>
      <w:proofErr w:type="spellEnd"/>
      <w:r w:rsidR="004E419E">
        <w:rPr>
          <w:color w:val="000000"/>
          <w:lang w:eastAsia="lt-LT"/>
        </w:rPr>
        <w:t xml:space="preserve"> </w:t>
      </w:r>
      <w:proofErr w:type="spellStart"/>
      <w:r w:rsidR="004E419E">
        <w:rPr>
          <w:color w:val="000000"/>
          <w:lang w:eastAsia="lt-LT"/>
        </w:rPr>
        <w:t>pasibaigia</w:t>
      </w:r>
      <w:proofErr w:type="spellEnd"/>
      <w:r w:rsidR="004E419E">
        <w:rPr>
          <w:color w:val="000000"/>
          <w:lang w:eastAsia="lt-LT"/>
        </w:rPr>
        <w:t xml:space="preserve"> </w:t>
      </w:r>
      <w:proofErr w:type="spellStart"/>
      <w:r w:rsidR="004E419E">
        <w:rPr>
          <w:color w:val="000000"/>
          <w:lang w:eastAsia="lt-LT"/>
        </w:rPr>
        <w:t>Tarybos</w:t>
      </w:r>
      <w:proofErr w:type="spellEnd"/>
      <w:r w:rsidR="004E419E">
        <w:rPr>
          <w:color w:val="000000"/>
          <w:lang w:eastAsia="lt-LT"/>
        </w:rPr>
        <w:t xml:space="preserve"> </w:t>
      </w:r>
      <w:proofErr w:type="spellStart"/>
      <w:r w:rsidR="004E419E">
        <w:rPr>
          <w:color w:val="000000"/>
          <w:lang w:eastAsia="lt-LT"/>
        </w:rPr>
        <w:t>kadencija</w:t>
      </w:r>
      <w:proofErr w:type="spellEnd"/>
      <w:r w:rsidR="004E419E">
        <w:rPr>
          <w:color w:val="000000"/>
          <w:lang w:eastAsia="lt-LT"/>
        </w:rPr>
        <w:t>,</w:t>
      </w:r>
      <w:r w:rsidR="001A39B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nutr</w:t>
      </w:r>
      <w:r w:rsidR="00192B69" w:rsidRPr="004E419E">
        <w:rPr>
          <w:color w:val="000000"/>
          <w:lang w:eastAsia="lt-LT"/>
        </w:rPr>
        <w:t>ū</w:t>
      </w:r>
      <w:r w:rsidR="00192B69" w:rsidRPr="00651F7E">
        <w:rPr>
          <w:color w:val="000000"/>
          <w:lang w:eastAsia="lt-LT"/>
        </w:rPr>
        <w:t>ksta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proofErr w:type="gramStart"/>
      <w:r w:rsidR="00192B69" w:rsidRPr="00651F7E">
        <w:rPr>
          <w:color w:val="000000"/>
          <w:lang w:eastAsia="lt-LT"/>
        </w:rPr>
        <w:t>jo</w:t>
      </w:r>
      <w:proofErr w:type="spellEnd"/>
      <w:proofErr w:type="gram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darbo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santykiai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atstovaujamoje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4E419E">
        <w:rPr>
          <w:color w:val="000000"/>
          <w:lang w:eastAsia="lt-LT"/>
        </w:rPr>
        <w:t>į</w:t>
      </w:r>
      <w:r w:rsidR="00192B69" w:rsidRPr="00651F7E">
        <w:rPr>
          <w:color w:val="000000"/>
          <w:lang w:eastAsia="lt-LT"/>
        </w:rPr>
        <w:t>staigoje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ar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organizacijoje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arba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jis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nustoja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b</w:t>
      </w:r>
      <w:r w:rsidR="00192B69" w:rsidRPr="004E419E">
        <w:rPr>
          <w:color w:val="000000"/>
          <w:lang w:eastAsia="lt-LT"/>
        </w:rPr>
        <w:t>ū</w:t>
      </w:r>
      <w:r w:rsidR="00192B69" w:rsidRPr="00651F7E">
        <w:rPr>
          <w:color w:val="000000"/>
          <w:lang w:eastAsia="lt-LT"/>
        </w:rPr>
        <w:t>ti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atstovaujamos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organizacijos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vadovu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ar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renkamosios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institucijos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nariu</w:t>
      </w:r>
      <w:proofErr w:type="spellEnd"/>
      <w:r w:rsidR="00192B69" w:rsidRPr="00651F7E">
        <w:rPr>
          <w:color w:val="000000"/>
          <w:lang w:eastAsia="lt-LT"/>
        </w:rPr>
        <w:t xml:space="preserve">, tai </w:t>
      </w:r>
      <w:proofErr w:type="spellStart"/>
      <w:r w:rsidR="00192B69" w:rsidRPr="00651F7E">
        <w:rPr>
          <w:color w:val="000000"/>
          <w:lang w:eastAsia="lt-LT"/>
        </w:rPr>
        <w:t>Savivaldyb</w:t>
      </w:r>
      <w:r w:rsidR="00192B69" w:rsidRPr="004E419E">
        <w:rPr>
          <w:color w:val="000000"/>
          <w:lang w:eastAsia="lt-LT"/>
        </w:rPr>
        <w:t>ė</w:t>
      </w:r>
      <w:r w:rsidR="00192B69" w:rsidRPr="00651F7E">
        <w:rPr>
          <w:color w:val="000000"/>
          <w:lang w:eastAsia="lt-LT"/>
        </w:rPr>
        <w:t>s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taryba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vietoj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jo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paskiria</w:t>
      </w:r>
      <w:proofErr w:type="spellEnd"/>
      <w:r w:rsidR="00192B69" w:rsidRPr="004E419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kit</w:t>
      </w:r>
      <w:r w:rsidR="00192B69" w:rsidRPr="004E419E">
        <w:rPr>
          <w:color w:val="000000"/>
          <w:lang w:eastAsia="lt-LT"/>
        </w:rPr>
        <w:t>ą</w:t>
      </w:r>
      <w:proofErr w:type="spellEnd"/>
      <w:r w:rsidR="00192B69" w:rsidRPr="004E419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asmen</w:t>
      </w:r>
      <w:r w:rsidR="00192B69" w:rsidRPr="004E419E">
        <w:rPr>
          <w:color w:val="000000"/>
          <w:lang w:eastAsia="lt-LT"/>
        </w:rPr>
        <w:t>į</w:t>
      </w:r>
      <w:proofErr w:type="spellEnd"/>
      <w:r w:rsidR="00192B69" w:rsidRPr="00651F7E">
        <w:rPr>
          <w:color w:val="000000"/>
          <w:lang w:eastAsia="lt-LT"/>
        </w:rPr>
        <w:t>.</w:t>
      </w:r>
    </w:p>
    <w:p w:rsidR="00192B69" w:rsidRPr="00651F7E" w:rsidRDefault="004E419E" w:rsidP="004E419E">
      <w:pPr>
        <w:autoSpaceDE w:val="0"/>
        <w:autoSpaceDN w:val="0"/>
        <w:adjustRightInd w:val="0"/>
        <w:spacing w:line="360" w:lineRule="auto"/>
        <w:ind w:firstLine="1260"/>
        <w:jc w:val="both"/>
        <w:rPr>
          <w:lang w:eastAsia="lt-LT"/>
        </w:rPr>
      </w:pPr>
      <w:proofErr w:type="gramStart"/>
      <w:r>
        <w:rPr>
          <w:color w:val="000000"/>
          <w:lang w:eastAsia="lt-LT"/>
        </w:rPr>
        <w:t xml:space="preserve">13. </w:t>
      </w:r>
      <w:proofErr w:type="spellStart"/>
      <w:r w:rsidR="00192B69" w:rsidRPr="00651F7E">
        <w:rPr>
          <w:color w:val="000000"/>
          <w:lang w:eastAsia="lt-LT"/>
        </w:rPr>
        <w:t>Pagrindinė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Tarybos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darbo</w:t>
      </w:r>
      <w:proofErr w:type="spellEnd"/>
      <w:r w:rsidR="00192B69" w:rsidRPr="00651F7E">
        <w:rPr>
          <w:color w:val="000000"/>
          <w:lang w:eastAsia="lt-LT"/>
        </w:rPr>
        <w:t xml:space="preserve"> forma – </w:t>
      </w:r>
      <w:proofErr w:type="spellStart"/>
      <w:r w:rsidR="00192B69" w:rsidRPr="00651F7E">
        <w:rPr>
          <w:color w:val="000000"/>
          <w:lang w:eastAsia="lt-LT"/>
        </w:rPr>
        <w:t>pos</w:t>
      </w:r>
      <w:r w:rsidR="00192B69" w:rsidRPr="004E419E">
        <w:rPr>
          <w:color w:val="000000"/>
          <w:lang w:eastAsia="lt-LT"/>
        </w:rPr>
        <w:t>ė</w:t>
      </w:r>
      <w:r w:rsidR="00192B69" w:rsidRPr="00651F7E">
        <w:rPr>
          <w:color w:val="000000"/>
          <w:lang w:eastAsia="lt-LT"/>
        </w:rPr>
        <w:t>džiai</w:t>
      </w:r>
      <w:proofErr w:type="spellEnd"/>
      <w:r w:rsidR="00192B69" w:rsidRPr="00651F7E">
        <w:rPr>
          <w:color w:val="000000"/>
          <w:lang w:eastAsia="lt-LT"/>
        </w:rPr>
        <w:t>.</w:t>
      </w:r>
      <w:proofErr w:type="gramEnd"/>
      <w:r w:rsidR="00192B69" w:rsidRPr="00651F7E">
        <w:rPr>
          <w:color w:val="000000"/>
          <w:lang w:eastAsia="lt-LT"/>
        </w:rPr>
        <w:t xml:space="preserve"> </w:t>
      </w:r>
      <w:proofErr w:type="spellStart"/>
      <w:proofErr w:type="gramStart"/>
      <w:r w:rsidR="00192B69" w:rsidRPr="00651F7E">
        <w:rPr>
          <w:color w:val="000000"/>
          <w:lang w:eastAsia="lt-LT"/>
        </w:rPr>
        <w:t>Jie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šaukiami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ne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re</w:t>
      </w:r>
      <w:r w:rsidR="00192B69" w:rsidRPr="004E419E">
        <w:rPr>
          <w:color w:val="000000"/>
          <w:lang w:eastAsia="lt-LT"/>
        </w:rPr>
        <w:t>č</w:t>
      </w:r>
      <w:r w:rsidR="00192B69" w:rsidRPr="00651F7E">
        <w:rPr>
          <w:color w:val="000000"/>
          <w:lang w:eastAsia="lt-LT"/>
        </w:rPr>
        <w:t>iau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kaip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kart</w:t>
      </w:r>
      <w:r w:rsidR="00192B69" w:rsidRPr="00651F7E">
        <w:rPr>
          <w:rFonts w:ascii="TTE19D91E0t00" w:hAnsi="TTE19D91E0t00" w:cs="TTE19D91E0t00"/>
          <w:color w:val="000000"/>
          <w:lang w:eastAsia="lt-LT"/>
        </w:rPr>
        <w:t>ą</w:t>
      </w:r>
      <w:proofErr w:type="spellEnd"/>
      <w:r w:rsidR="00192B69" w:rsidRPr="00651F7E">
        <w:rPr>
          <w:rFonts w:ascii="TTE19D91E0t00" w:hAnsi="TTE19D91E0t00" w:cs="TTE19D91E0t00"/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 xml:space="preserve">per </w:t>
      </w:r>
      <w:r w:rsidR="00192B69" w:rsidRPr="00651F7E">
        <w:rPr>
          <w:color w:val="000000"/>
          <w:lang w:eastAsia="lt-LT"/>
        </w:rPr>
        <w:t xml:space="preserve">3 </w:t>
      </w:r>
      <w:proofErr w:type="spellStart"/>
      <w:r w:rsidR="00192B69" w:rsidRPr="00651F7E">
        <w:rPr>
          <w:color w:val="000000"/>
          <w:lang w:eastAsia="lt-LT"/>
        </w:rPr>
        <w:t>m</w:t>
      </w:r>
      <w:r w:rsidR="00192B69" w:rsidRPr="00651F7E">
        <w:rPr>
          <w:rFonts w:ascii="TTE19D91E0t00" w:hAnsi="TTE19D91E0t00" w:cs="TTE19D91E0t00"/>
          <w:color w:val="000000"/>
          <w:lang w:eastAsia="lt-LT"/>
        </w:rPr>
        <w:t>ė</w:t>
      </w:r>
      <w:r w:rsidR="00192B69" w:rsidRPr="00651F7E">
        <w:rPr>
          <w:color w:val="000000"/>
          <w:lang w:eastAsia="lt-LT"/>
        </w:rPr>
        <w:t>nesius</w:t>
      </w:r>
      <w:proofErr w:type="spellEnd"/>
      <w:r w:rsidR="00192B69" w:rsidRPr="00651F7E">
        <w:rPr>
          <w:color w:val="000000"/>
          <w:lang w:eastAsia="lt-LT"/>
        </w:rPr>
        <w:t>.</w:t>
      </w:r>
      <w:proofErr w:type="gramEnd"/>
      <w:r w:rsidR="00192B69" w:rsidRPr="00651F7E">
        <w:rPr>
          <w:color w:val="000000"/>
          <w:lang w:eastAsia="lt-LT"/>
        </w:rPr>
        <w:t xml:space="preserve"> </w:t>
      </w:r>
      <w:proofErr w:type="spellStart"/>
      <w:proofErr w:type="gramStart"/>
      <w:r w:rsidR="00192B69" w:rsidRPr="00651F7E">
        <w:rPr>
          <w:color w:val="000000"/>
          <w:lang w:eastAsia="lt-LT"/>
        </w:rPr>
        <w:t>Tarybos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pos</w:t>
      </w:r>
      <w:r w:rsidR="00192B69" w:rsidRPr="00651F7E">
        <w:rPr>
          <w:rFonts w:ascii="TTE19D91E0t00" w:hAnsi="TTE19D91E0t00" w:cs="TTE19D91E0t00"/>
          <w:color w:val="000000"/>
          <w:lang w:eastAsia="lt-LT"/>
        </w:rPr>
        <w:t>ė</w:t>
      </w:r>
      <w:r w:rsidR="00192B69" w:rsidRPr="00651F7E">
        <w:rPr>
          <w:color w:val="000000"/>
          <w:lang w:eastAsia="lt-LT"/>
        </w:rPr>
        <w:t>džius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šaukia</w:t>
      </w:r>
      <w:proofErr w:type="spellEnd"/>
      <w:r w:rsidR="00192B69" w:rsidRPr="00651F7E">
        <w:rPr>
          <w:color w:val="000000"/>
          <w:lang w:eastAsia="lt-LT"/>
        </w:rPr>
        <w:t xml:space="preserve">, </w:t>
      </w:r>
      <w:proofErr w:type="spellStart"/>
      <w:r w:rsidR="00192B69" w:rsidRPr="00651F7E">
        <w:rPr>
          <w:color w:val="000000"/>
          <w:lang w:eastAsia="lt-LT"/>
        </w:rPr>
        <w:t>pos</w:t>
      </w:r>
      <w:r w:rsidR="00192B69" w:rsidRPr="00651F7E">
        <w:rPr>
          <w:rFonts w:ascii="TTE19D91E0t00" w:hAnsi="TTE19D91E0t00" w:cs="TTE19D91E0t00"/>
          <w:color w:val="000000"/>
          <w:lang w:eastAsia="lt-LT"/>
        </w:rPr>
        <w:t>ė</w:t>
      </w:r>
      <w:r w:rsidR="00192B69" w:rsidRPr="00651F7E">
        <w:rPr>
          <w:color w:val="000000"/>
          <w:lang w:eastAsia="lt-LT"/>
        </w:rPr>
        <w:t>džio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laik</w:t>
      </w:r>
      <w:r w:rsidR="00192B69" w:rsidRPr="00651F7E">
        <w:rPr>
          <w:rFonts w:ascii="TTE19D91E0t00" w:hAnsi="TTE19D91E0t00" w:cs="TTE19D91E0t00"/>
          <w:color w:val="000000"/>
          <w:lang w:eastAsia="lt-LT"/>
        </w:rPr>
        <w:t>ą</w:t>
      </w:r>
      <w:proofErr w:type="spellEnd"/>
      <w:r w:rsidR="00192B69" w:rsidRPr="00651F7E">
        <w:rPr>
          <w:color w:val="000000"/>
          <w:lang w:eastAsia="lt-LT"/>
        </w:rPr>
        <w:t xml:space="preserve">, </w:t>
      </w:r>
      <w:proofErr w:type="spellStart"/>
      <w:r w:rsidR="00192B69" w:rsidRPr="00651F7E">
        <w:rPr>
          <w:color w:val="000000"/>
          <w:lang w:eastAsia="lt-LT"/>
        </w:rPr>
        <w:t>viet</w:t>
      </w:r>
      <w:r w:rsidR="00192B69" w:rsidRPr="00651F7E">
        <w:rPr>
          <w:rFonts w:ascii="TTE19D91E0t00" w:hAnsi="TTE19D91E0t00" w:cs="TTE19D91E0t00"/>
          <w:color w:val="000000"/>
          <w:lang w:eastAsia="lt-LT"/>
        </w:rPr>
        <w:t>ą</w:t>
      </w:r>
      <w:proofErr w:type="spellEnd"/>
      <w:r w:rsidR="00192B69" w:rsidRPr="00651F7E">
        <w:rPr>
          <w:rFonts w:ascii="TTE19D91E0t00" w:hAnsi="TTE19D91E0t00" w:cs="TTE19D91E0t00"/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ir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darbotvark</w:t>
      </w:r>
      <w:r w:rsidR="00192B69" w:rsidRPr="00651F7E">
        <w:rPr>
          <w:rFonts w:ascii="TTE19D91E0t00" w:hAnsi="TTE19D91E0t00" w:cs="TTE19D91E0t00"/>
          <w:color w:val="000000"/>
          <w:lang w:eastAsia="lt-LT"/>
        </w:rPr>
        <w:t>ę</w:t>
      </w:r>
      <w:proofErr w:type="spellEnd"/>
      <w:r w:rsidR="00192B69" w:rsidRPr="00651F7E">
        <w:rPr>
          <w:rFonts w:ascii="TTE19D91E0t00" w:hAnsi="TTE19D91E0t00" w:cs="TTE19D91E0t00"/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nustato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Tarybos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pirmininkas</w:t>
      </w:r>
      <w:proofErr w:type="spellEnd"/>
      <w:r w:rsidR="00192B69" w:rsidRPr="00651F7E">
        <w:rPr>
          <w:color w:val="000000"/>
          <w:lang w:eastAsia="lt-LT"/>
        </w:rPr>
        <w:t>.</w:t>
      </w:r>
      <w:proofErr w:type="gramEnd"/>
      <w:r w:rsidR="00192B69" w:rsidRPr="00651F7E">
        <w:rPr>
          <w:color w:val="000000"/>
          <w:lang w:eastAsia="lt-LT"/>
        </w:rPr>
        <w:t xml:space="preserve"> </w:t>
      </w:r>
      <w:proofErr w:type="spellStart"/>
      <w:proofErr w:type="gramStart"/>
      <w:r w:rsidR="00192B69" w:rsidRPr="00651F7E">
        <w:rPr>
          <w:color w:val="000000"/>
          <w:lang w:eastAsia="lt-LT"/>
        </w:rPr>
        <w:t>Apie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Tarybos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posėdžio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laik</w:t>
      </w:r>
      <w:r w:rsidR="00192B69" w:rsidRPr="00651F7E">
        <w:rPr>
          <w:rFonts w:ascii="TTE19D91E0t00" w:hAnsi="TTE19D91E0t00" w:cs="TTE19D91E0t00"/>
          <w:color w:val="000000"/>
          <w:lang w:eastAsia="lt-LT"/>
        </w:rPr>
        <w:t>ą</w:t>
      </w:r>
      <w:proofErr w:type="spellEnd"/>
      <w:r w:rsidR="00192B69" w:rsidRPr="00651F7E">
        <w:rPr>
          <w:color w:val="000000"/>
          <w:lang w:eastAsia="lt-LT"/>
        </w:rPr>
        <w:t xml:space="preserve">, </w:t>
      </w:r>
      <w:proofErr w:type="spellStart"/>
      <w:r w:rsidR="00192B69" w:rsidRPr="00651F7E">
        <w:rPr>
          <w:color w:val="000000"/>
          <w:lang w:eastAsia="lt-LT"/>
        </w:rPr>
        <w:t>viet</w:t>
      </w:r>
      <w:r w:rsidR="00192B69" w:rsidRPr="00651F7E">
        <w:rPr>
          <w:rFonts w:ascii="TTE19D91E0t00" w:hAnsi="TTE19D91E0t00" w:cs="TTE19D91E0t00"/>
          <w:color w:val="000000"/>
          <w:lang w:eastAsia="lt-LT"/>
        </w:rPr>
        <w:t>ą</w:t>
      </w:r>
      <w:proofErr w:type="spellEnd"/>
      <w:r w:rsidR="00192B69" w:rsidRPr="00651F7E">
        <w:rPr>
          <w:rFonts w:ascii="TTE19D91E0t00" w:hAnsi="TTE19D91E0t00" w:cs="TTE19D91E0t00"/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ir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darbotvark</w:t>
      </w:r>
      <w:r w:rsidR="00192B69" w:rsidRPr="00651F7E">
        <w:rPr>
          <w:rFonts w:ascii="TTE19D91E0t00" w:hAnsi="TTE19D91E0t00" w:cs="TTE19D91E0t00"/>
          <w:color w:val="000000"/>
          <w:lang w:eastAsia="lt-LT"/>
        </w:rPr>
        <w:t>ę</w:t>
      </w:r>
      <w:proofErr w:type="spellEnd"/>
      <w:r w:rsidR="00192B69" w:rsidRPr="00651F7E">
        <w:rPr>
          <w:rFonts w:ascii="TTE19D91E0t00" w:hAnsi="TTE19D91E0t00" w:cs="TTE19D91E0t00"/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Tarybos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sekretorius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ne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v</w:t>
      </w:r>
      <w:r w:rsidR="00192B69" w:rsidRPr="00651F7E">
        <w:rPr>
          <w:rFonts w:ascii="TTE19D91E0t00" w:hAnsi="TTE19D91E0t00" w:cs="TTE19D91E0t00"/>
          <w:color w:val="000000"/>
          <w:lang w:eastAsia="lt-LT"/>
        </w:rPr>
        <w:t>ė</w:t>
      </w:r>
      <w:r w:rsidR="00192B69" w:rsidRPr="00651F7E">
        <w:rPr>
          <w:color w:val="000000"/>
          <w:lang w:eastAsia="lt-LT"/>
        </w:rPr>
        <w:t>liau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kaip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prieš</w:t>
      </w:r>
      <w:proofErr w:type="spellEnd"/>
      <w:r w:rsidR="00192B69" w:rsidRPr="00651F7E">
        <w:rPr>
          <w:color w:val="000000"/>
          <w:lang w:eastAsia="lt-LT"/>
        </w:rPr>
        <w:t xml:space="preserve"> 2 </w:t>
      </w:r>
      <w:proofErr w:type="spellStart"/>
      <w:r w:rsidR="00192B69" w:rsidRPr="00651F7E">
        <w:rPr>
          <w:color w:val="000000"/>
          <w:lang w:eastAsia="lt-LT"/>
        </w:rPr>
        <w:t>dienas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informuoja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Tarybos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narius</w:t>
      </w:r>
      <w:proofErr w:type="spellEnd"/>
      <w:r w:rsidR="00192B69" w:rsidRPr="00651F7E">
        <w:rPr>
          <w:color w:val="000000"/>
          <w:lang w:eastAsia="lt-LT"/>
        </w:rPr>
        <w:t>.</w:t>
      </w:r>
      <w:proofErr w:type="gramEnd"/>
    </w:p>
    <w:p w:rsidR="00192B69" w:rsidRPr="00651F7E" w:rsidRDefault="004E419E" w:rsidP="004E419E">
      <w:pPr>
        <w:autoSpaceDE w:val="0"/>
        <w:autoSpaceDN w:val="0"/>
        <w:adjustRightInd w:val="0"/>
        <w:spacing w:line="360" w:lineRule="auto"/>
        <w:ind w:firstLine="126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14</w:t>
      </w:r>
      <w:r w:rsidR="00192B69" w:rsidRPr="00651F7E">
        <w:rPr>
          <w:color w:val="000000"/>
          <w:lang w:eastAsia="lt-LT"/>
        </w:rPr>
        <w:t xml:space="preserve">. </w:t>
      </w:r>
      <w:proofErr w:type="spellStart"/>
      <w:r w:rsidR="00192B69" w:rsidRPr="00651F7E">
        <w:rPr>
          <w:color w:val="000000"/>
          <w:lang w:eastAsia="lt-LT"/>
        </w:rPr>
        <w:t>Tarybos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sprendimai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priimami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paprasta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bals</w:t>
      </w:r>
      <w:r w:rsidR="00192B69" w:rsidRPr="00651F7E">
        <w:rPr>
          <w:rFonts w:ascii="TTE19D91E0t00" w:hAnsi="TTE19D91E0t00" w:cs="TTE19D91E0t00"/>
          <w:color w:val="000000"/>
          <w:lang w:eastAsia="lt-LT"/>
        </w:rPr>
        <w:t>ų</w:t>
      </w:r>
      <w:proofErr w:type="spellEnd"/>
      <w:r w:rsidR="00192B69" w:rsidRPr="00651F7E">
        <w:rPr>
          <w:rFonts w:ascii="TTE19D91E0t00" w:hAnsi="TTE19D91E0t00" w:cs="TTE19D91E0t00"/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dauguma</w:t>
      </w:r>
      <w:proofErr w:type="spellEnd"/>
      <w:r w:rsidR="00192B69" w:rsidRPr="00651F7E">
        <w:rPr>
          <w:color w:val="000000"/>
          <w:lang w:eastAsia="lt-LT"/>
        </w:rPr>
        <w:t xml:space="preserve">. </w:t>
      </w:r>
      <w:proofErr w:type="gramStart"/>
      <w:r w:rsidR="00192B69" w:rsidRPr="00651F7E">
        <w:rPr>
          <w:color w:val="000000"/>
          <w:lang w:eastAsia="lt-LT"/>
        </w:rPr>
        <w:t xml:space="preserve">Balsams </w:t>
      </w:r>
      <w:proofErr w:type="spellStart"/>
      <w:r w:rsidR="00192B69" w:rsidRPr="00651F7E">
        <w:rPr>
          <w:color w:val="000000"/>
          <w:lang w:eastAsia="lt-LT"/>
        </w:rPr>
        <w:t>pasiskirs</w:t>
      </w:r>
      <w:r w:rsidR="00192B69" w:rsidRPr="00651F7E">
        <w:rPr>
          <w:rFonts w:ascii="TTE19D91E0t00" w:hAnsi="TTE19D91E0t00" w:cs="TTE19D91E0t00"/>
          <w:color w:val="000000"/>
          <w:lang w:eastAsia="lt-LT"/>
        </w:rPr>
        <w:t>č</w:t>
      </w:r>
      <w:r w:rsidR="00192B69" w:rsidRPr="00651F7E">
        <w:rPr>
          <w:color w:val="000000"/>
          <w:lang w:eastAsia="lt-LT"/>
        </w:rPr>
        <w:t>ius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po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lygiai</w:t>
      </w:r>
      <w:proofErr w:type="spellEnd"/>
      <w:r w:rsidR="00192B69" w:rsidRPr="00651F7E">
        <w:rPr>
          <w:color w:val="000000"/>
          <w:lang w:eastAsia="lt-LT"/>
        </w:rPr>
        <w:t xml:space="preserve">, </w:t>
      </w:r>
      <w:proofErr w:type="spellStart"/>
      <w:r w:rsidR="00192B69" w:rsidRPr="00651F7E">
        <w:rPr>
          <w:color w:val="000000"/>
          <w:lang w:eastAsia="lt-LT"/>
        </w:rPr>
        <w:t>lemia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Tarybos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pos</w:t>
      </w:r>
      <w:r w:rsidR="00192B69" w:rsidRPr="00651F7E">
        <w:rPr>
          <w:rFonts w:ascii="TTE19D91E0t00" w:hAnsi="TTE19D91E0t00" w:cs="TTE19D91E0t00"/>
          <w:color w:val="000000"/>
          <w:lang w:eastAsia="lt-LT"/>
        </w:rPr>
        <w:t>ė</w:t>
      </w:r>
      <w:r w:rsidR="00192B69" w:rsidRPr="00651F7E">
        <w:rPr>
          <w:color w:val="000000"/>
          <w:lang w:eastAsia="lt-LT"/>
        </w:rPr>
        <w:t>džio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pirmininko</w:t>
      </w:r>
      <w:proofErr w:type="spellEnd"/>
      <w:r w:rsidR="00192B69" w:rsidRPr="00651F7E">
        <w:rPr>
          <w:color w:val="000000"/>
          <w:lang w:eastAsia="lt-LT"/>
        </w:rPr>
        <w:t xml:space="preserve"> balsas.</w:t>
      </w:r>
      <w:proofErr w:type="gramEnd"/>
      <w:r w:rsidR="00192B69" w:rsidRPr="00651F7E">
        <w:rPr>
          <w:color w:val="000000"/>
          <w:lang w:eastAsia="lt-LT"/>
        </w:rPr>
        <w:t xml:space="preserve"> </w:t>
      </w:r>
      <w:proofErr w:type="spellStart"/>
      <w:proofErr w:type="gramStart"/>
      <w:r w:rsidR="00192B69" w:rsidRPr="00651F7E">
        <w:rPr>
          <w:color w:val="000000"/>
          <w:lang w:eastAsia="lt-LT"/>
        </w:rPr>
        <w:t>Tarybos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sprendimas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yra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teis</w:t>
      </w:r>
      <w:r w:rsidR="00192B69" w:rsidRPr="00651F7E">
        <w:rPr>
          <w:rFonts w:ascii="TTE19D91E0t00" w:hAnsi="TTE19D91E0t00" w:cs="TTE19D91E0t00"/>
          <w:color w:val="000000"/>
          <w:lang w:eastAsia="lt-LT"/>
        </w:rPr>
        <w:t>ė</w:t>
      </w:r>
      <w:r w:rsidR="00192B69" w:rsidRPr="00651F7E">
        <w:rPr>
          <w:color w:val="000000"/>
          <w:lang w:eastAsia="lt-LT"/>
        </w:rPr>
        <w:t>tas</w:t>
      </w:r>
      <w:proofErr w:type="spellEnd"/>
      <w:r w:rsidR="00192B69" w:rsidRPr="00651F7E">
        <w:rPr>
          <w:color w:val="000000"/>
          <w:lang w:eastAsia="lt-LT"/>
        </w:rPr>
        <w:t xml:space="preserve">, </w:t>
      </w:r>
      <w:proofErr w:type="spellStart"/>
      <w:r w:rsidR="00192B69" w:rsidRPr="00651F7E">
        <w:rPr>
          <w:color w:val="000000"/>
          <w:lang w:eastAsia="lt-LT"/>
        </w:rPr>
        <w:t>jei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Tarybos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pos</w:t>
      </w:r>
      <w:r w:rsidR="00192B69" w:rsidRPr="00651F7E">
        <w:rPr>
          <w:rFonts w:ascii="TTE19D91E0t00" w:hAnsi="TTE19D91E0t00" w:cs="TTE19D91E0t00"/>
          <w:color w:val="000000"/>
          <w:lang w:eastAsia="lt-LT"/>
        </w:rPr>
        <w:t>ė</w:t>
      </w:r>
      <w:r w:rsidR="00192B69" w:rsidRPr="00651F7E">
        <w:rPr>
          <w:color w:val="000000"/>
          <w:lang w:eastAsia="lt-LT"/>
        </w:rPr>
        <w:t>dyje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dalyvauja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daugiau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kaip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pus</w:t>
      </w:r>
      <w:r w:rsidR="00192B69" w:rsidRPr="00651F7E">
        <w:rPr>
          <w:rFonts w:ascii="TTE19D91E0t00" w:hAnsi="TTE19D91E0t00" w:cs="TTE19D91E0t00"/>
          <w:color w:val="000000"/>
          <w:lang w:eastAsia="lt-LT"/>
        </w:rPr>
        <w:t>ė</w:t>
      </w:r>
      <w:proofErr w:type="spellEnd"/>
      <w:r w:rsidR="00192B69" w:rsidRPr="00651F7E">
        <w:rPr>
          <w:rFonts w:ascii="TTE19D91E0t00" w:hAnsi="TTE19D91E0t00" w:cs="TTE19D91E0t00"/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Tarybos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nari</w:t>
      </w:r>
      <w:r w:rsidR="00192B69" w:rsidRPr="00651F7E">
        <w:rPr>
          <w:rFonts w:ascii="TTE19D91E0t00" w:hAnsi="TTE19D91E0t00" w:cs="TTE19D91E0t00"/>
          <w:color w:val="000000"/>
          <w:lang w:eastAsia="lt-LT"/>
        </w:rPr>
        <w:t>ų</w:t>
      </w:r>
      <w:proofErr w:type="spellEnd"/>
      <w:r w:rsidR="00192B69" w:rsidRPr="00651F7E">
        <w:rPr>
          <w:color w:val="000000"/>
          <w:lang w:eastAsia="lt-LT"/>
        </w:rPr>
        <w:t>.</w:t>
      </w:r>
      <w:proofErr w:type="gramEnd"/>
      <w:r w:rsidR="00192B69" w:rsidRPr="00651F7E">
        <w:rPr>
          <w:lang w:eastAsia="lt-LT"/>
        </w:rPr>
        <w:t xml:space="preserve"> </w:t>
      </w:r>
      <w:proofErr w:type="spellStart"/>
      <w:proofErr w:type="gramStart"/>
      <w:r w:rsidR="00192B69" w:rsidRPr="00651F7E">
        <w:rPr>
          <w:lang w:eastAsia="lt-LT"/>
        </w:rPr>
        <w:t>Tarybos</w:t>
      </w:r>
      <w:proofErr w:type="spellEnd"/>
      <w:r w:rsidR="00192B69" w:rsidRPr="00651F7E">
        <w:rPr>
          <w:lang w:eastAsia="lt-LT"/>
        </w:rPr>
        <w:t xml:space="preserve"> </w:t>
      </w:r>
      <w:proofErr w:type="spellStart"/>
      <w:r w:rsidR="00192B69" w:rsidRPr="00651F7E">
        <w:rPr>
          <w:lang w:eastAsia="lt-LT"/>
        </w:rPr>
        <w:t>sprendimai</w:t>
      </w:r>
      <w:proofErr w:type="spellEnd"/>
      <w:r w:rsidR="00192B69" w:rsidRPr="00651F7E">
        <w:rPr>
          <w:lang w:eastAsia="lt-LT"/>
        </w:rPr>
        <w:t xml:space="preserve"> </w:t>
      </w:r>
      <w:proofErr w:type="spellStart"/>
      <w:r w:rsidR="00192B69" w:rsidRPr="00651F7E">
        <w:rPr>
          <w:lang w:eastAsia="lt-LT"/>
        </w:rPr>
        <w:t>įforminami</w:t>
      </w:r>
      <w:proofErr w:type="spellEnd"/>
      <w:r w:rsidR="00192B69" w:rsidRPr="00651F7E">
        <w:rPr>
          <w:lang w:eastAsia="lt-LT"/>
        </w:rPr>
        <w:t xml:space="preserve"> </w:t>
      </w:r>
      <w:proofErr w:type="spellStart"/>
      <w:r w:rsidR="00192B69" w:rsidRPr="00651F7E">
        <w:rPr>
          <w:lang w:eastAsia="lt-LT"/>
        </w:rPr>
        <w:t>protokolu</w:t>
      </w:r>
      <w:proofErr w:type="spellEnd"/>
      <w:r w:rsidR="00192B69" w:rsidRPr="00651F7E">
        <w:rPr>
          <w:lang w:eastAsia="lt-LT"/>
        </w:rPr>
        <w:t>.</w:t>
      </w:r>
      <w:proofErr w:type="gramEnd"/>
      <w:r w:rsidR="00192B69" w:rsidRPr="00651F7E">
        <w:rPr>
          <w:lang w:eastAsia="lt-LT"/>
        </w:rPr>
        <w:t xml:space="preserve"> </w:t>
      </w:r>
      <w:proofErr w:type="spellStart"/>
      <w:proofErr w:type="gramStart"/>
      <w:r w:rsidR="00192B69" w:rsidRPr="00651F7E">
        <w:rPr>
          <w:lang w:eastAsia="lt-LT"/>
        </w:rPr>
        <w:t>Tarybos</w:t>
      </w:r>
      <w:proofErr w:type="spellEnd"/>
      <w:r w:rsidR="00192B69" w:rsidRPr="00651F7E">
        <w:rPr>
          <w:lang w:eastAsia="lt-LT"/>
        </w:rPr>
        <w:t xml:space="preserve"> </w:t>
      </w:r>
      <w:proofErr w:type="spellStart"/>
      <w:r w:rsidR="00192B69" w:rsidRPr="00651F7E">
        <w:rPr>
          <w:lang w:eastAsia="lt-LT"/>
        </w:rPr>
        <w:t>posėdžių</w:t>
      </w:r>
      <w:proofErr w:type="spellEnd"/>
      <w:r w:rsidR="00192B69" w:rsidRPr="00651F7E">
        <w:rPr>
          <w:lang w:eastAsia="lt-LT"/>
        </w:rPr>
        <w:t xml:space="preserve"> </w:t>
      </w:r>
      <w:proofErr w:type="spellStart"/>
      <w:r w:rsidR="00192B69" w:rsidRPr="00651F7E">
        <w:rPr>
          <w:lang w:eastAsia="lt-LT"/>
        </w:rPr>
        <w:t>protokolus</w:t>
      </w:r>
      <w:proofErr w:type="spellEnd"/>
      <w:r w:rsidR="00192B69" w:rsidRPr="00651F7E">
        <w:rPr>
          <w:lang w:eastAsia="lt-LT"/>
        </w:rPr>
        <w:t xml:space="preserve"> </w:t>
      </w:r>
      <w:proofErr w:type="spellStart"/>
      <w:r w:rsidR="00192B69" w:rsidRPr="00651F7E">
        <w:rPr>
          <w:lang w:eastAsia="lt-LT"/>
        </w:rPr>
        <w:t>pasirašo</w:t>
      </w:r>
      <w:proofErr w:type="spellEnd"/>
      <w:r w:rsidR="00192B69" w:rsidRPr="00651F7E">
        <w:rPr>
          <w:lang w:eastAsia="lt-LT"/>
        </w:rPr>
        <w:t xml:space="preserve"> </w:t>
      </w:r>
      <w:proofErr w:type="spellStart"/>
      <w:r w:rsidR="00192B69" w:rsidRPr="00651F7E">
        <w:rPr>
          <w:lang w:eastAsia="lt-LT"/>
        </w:rPr>
        <w:t>Tarybos</w:t>
      </w:r>
      <w:proofErr w:type="spellEnd"/>
      <w:r w:rsidR="00192B69" w:rsidRPr="00651F7E">
        <w:rPr>
          <w:lang w:eastAsia="lt-LT"/>
        </w:rPr>
        <w:t xml:space="preserve"> (</w:t>
      </w:r>
      <w:proofErr w:type="spellStart"/>
      <w:r w:rsidR="00192B69" w:rsidRPr="00651F7E">
        <w:rPr>
          <w:lang w:eastAsia="lt-LT"/>
        </w:rPr>
        <w:t>posėdžio</w:t>
      </w:r>
      <w:proofErr w:type="spellEnd"/>
      <w:r w:rsidR="00192B69" w:rsidRPr="00651F7E">
        <w:rPr>
          <w:lang w:eastAsia="lt-LT"/>
        </w:rPr>
        <w:t xml:space="preserve">) </w:t>
      </w:r>
      <w:proofErr w:type="spellStart"/>
      <w:r w:rsidR="00192B69" w:rsidRPr="00651F7E">
        <w:rPr>
          <w:lang w:eastAsia="lt-LT"/>
        </w:rPr>
        <w:t>pirmininkas</w:t>
      </w:r>
      <w:proofErr w:type="spellEnd"/>
      <w:r w:rsidR="00192B69" w:rsidRPr="00651F7E">
        <w:rPr>
          <w:lang w:eastAsia="lt-LT"/>
        </w:rPr>
        <w:t xml:space="preserve"> </w:t>
      </w:r>
      <w:proofErr w:type="spellStart"/>
      <w:r w:rsidR="00192B69" w:rsidRPr="00651F7E">
        <w:rPr>
          <w:lang w:eastAsia="lt-LT"/>
        </w:rPr>
        <w:t>ir</w:t>
      </w:r>
      <w:proofErr w:type="spellEnd"/>
      <w:r w:rsidR="00192B69" w:rsidRPr="00651F7E">
        <w:rPr>
          <w:lang w:eastAsia="lt-LT"/>
        </w:rPr>
        <w:t xml:space="preserve"> </w:t>
      </w:r>
      <w:proofErr w:type="spellStart"/>
      <w:r w:rsidR="00192B69" w:rsidRPr="00651F7E">
        <w:rPr>
          <w:lang w:eastAsia="lt-LT"/>
        </w:rPr>
        <w:t>sekretorius</w:t>
      </w:r>
      <w:proofErr w:type="spellEnd"/>
      <w:r w:rsidR="00192B69" w:rsidRPr="00651F7E">
        <w:rPr>
          <w:lang w:eastAsia="lt-LT"/>
        </w:rPr>
        <w:t>.</w:t>
      </w:r>
      <w:proofErr w:type="gramEnd"/>
      <w:r w:rsidR="00192B69" w:rsidRPr="00651F7E">
        <w:rPr>
          <w:lang w:eastAsia="lt-LT"/>
        </w:rPr>
        <w:t xml:space="preserve"> </w:t>
      </w:r>
      <w:proofErr w:type="spellStart"/>
      <w:proofErr w:type="gramStart"/>
      <w:r w:rsidR="00192B69" w:rsidRPr="00651F7E">
        <w:rPr>
          <w:lang w:eastAsia="lt-LT"/>
        </w:rPr>
        <w:t>Tarybos</w:t>
      </w:r>
      <w:proofErr w:type="spellEnd"/>
      <w:r w:rsidR="00192B69" w:rsidRPr="00651F7E">
        <w:rPr>
          <w:lang w:eastAsia="lt-LT"/>
        </w:rPr>
        <w:t xml:space="preserve"> </w:t>
      </w:r>
      <w:proofErr w:type="spellStart"/>
      <w:r w:rsidR="00192B69" w:rsidRPr="00651F7E">
        <w:rPr>
          <w:lang w:eastAsia="lt-LT"/>
        </w:rPr>
        <w:t>išvadas</w:t>
      </w:r>
      <w:proofErr w:type="spellEnd"/>
      <w:r w:rsidR="00192B69" w:rsidRPr="00651F7E">
        <w:rPr>
          <w:lang w:eastAsia="lt-LT"/>
        </w:rPr>
        <w:t xml:space="preserve">, </w:t>
      </w:r>
      <w:proofErr w:type="spellStart"/>
      <w:r w:rsidR="00192B69" w:rsidRPr="00651F7E">
        <w:rPr>
          <w:lang w:eastAsia="lt-LT"/>
        </w:rPr>
        <w:t>pasiūlymus</w:t>
      </w:r>
      <w:proofErr w:type="spellEnd"/>
      <w:r w:rsidR="00192B69" w:rsidRPr="00651F7E">
        <w:rPr>
          <w:lang w:eastAsia="lt-LT"/>
        </w:rPr>
        <w:t xml:space="preserve"> </w:t>
      </w:r>
      <w:proofErr w:type="spellStart"/>
      <w:r w:rsidR="00192B69" w:rsidRPr="00651F7E">
        <w:rPr>
          <w:lang w:eastAsia="lt-LT"/>
        </w:rPr>
        <w:t>ir</w:t>
      </w:r>
      <w:proofErr w:type="spellEnd"/>
      <w:r w:rsidR="00192B69" w:rsidRPr="00651F7E">
        <w:rPr>
          <w:lang w:eastAsia="lt-LT"/>
        </w:rPr>
        <w:t xml:space="preserve"> </w:t>
      </w:r>
      <w:proofErr w:type="spellStart"/>
      <w:r w:rsidR="00192B69" w:rsidRPr="00651F7E">
        <w:rPr>
          <w:lang w:eastAsia="lt-LT"/>
        </w:rPr>
        <w:t>kitus</w:t>
      </w:r>
      <w:proofErr w:type="spellEnd"/>
      <w:r w:rsidR="00192B69" w:rsidRPr="00651F7E">
        <w:rPr>
          <w:lang w:eastAsia="lt-LT"/>
        </w:rPr>
        <w:t xml:space="preserve"> </w:t>
      </w:r>
      <w:proofErr w:type="spellStart"/>
      <w:r w:rsidR="00192B69" w:rsidRPr="00651F7E">
        <w:rPr>
          <w:lang w:eastAsia="lt-LT"/>
        </w:rPr>
        <w:t>dokumentus</w:t>
      </w:r>
      <w:proofErr w:type="spellEnd"/>
      <w:r w:rsidR="00192B69" w:rsidRPr="00651F7E">
        <w:rPr>
          <w:lang w:eastAsia="lt-LT"/>
        </w:rPr>
        <w:t xml:space="preserve"> </w:t>
      </w:r>
      <w:proofErr w:type="spellStart"/>
      <w:r w:rsidR="00192B69" w:rsidRPr="00651F7E">
        <w:rPr>
          <w:lang w:eastAsia="lt-LT"/>
        </w:rPr>
        <w:t>pasirašo</w:t>
      </w:r>
      <w:proofErr w:type="spellEnd"/>
      <w:r w:rsidR="00192B69" w:rsidRPr="00651F7E">
        <w:rPr>
          <w:lang w:eastAsia="lt-LT"/>
        </w:rPr>
        <w:t xml:space="preserve"> </w:t>
      </w:r>
      <w:proofErr w:type="spellStart"/>
      <w:r w:rsidR="00192B69" w:rsidRPr="00651F7E">
        <w:rPr>
          <w:lang w:eastAsia="lt-LT"/>
        </w:rPr>
        <w:t>Tarybos</w:t>
      </w:r>
      <w:proofErr w:type="spellEnd"/>
      <w:r w:rsidR="00192B69" w:rsidRPr="00651F7E">
        <w:rPr>
          <w:lang w:eastAsia="lt-LT"/>
        </w:rPr>
        <w:t xml:space="preserve"> </w:t>
      </w:r>
      <w:proofErr w:type="spellStart"/>
      <w:r w:rsidR="00192B69" w:rsidRPr="00651F7E">
        <w:rPr>
          <w:lang w:eastAsia="lt-LT"/>
        </w:rPr>
        <w:t>pirmininkas</w:t>
      </w:r>
      <w:proofErr w:type="spellEnd"/>
      <w:r w:rsidR="00192B69" w:rsidRPr="00651F7E">
        <w:rPr>
          <w:lang w:eastAsia="lt-LT"/>
        </w:rPr>
        <w:t>.</w:t>
      </w:r>
      <w:proofErr w:type="gramEnd"/>
      <w:r w:rsidR="00192B69" w:rsidRPr="00651F7E">
        <w:rPr>
          <w:color w:val="000000"/>
          <w:lang w:eastAsia="lt-LT"/>
        </w:rPr>
        <w:t xml:space="preserve"> </w:t>
      </w:r>
      <w:proofErr w:type="spellStart"/>
      <w:proofErr w:type="gramStart"/>
      <w:r w:rsidR="00192B69" w:rsidRPr="00651F7E">
        <w:rPr>
          <w:color w:val="000000"/>
          <w:lang w:eastAsia="lt-LT"/>
        </w:rPr>
        <w:t>Tarybos</w:t>
      </w:r>
      <w:proofErr w:type="spellEnd"/>
      <w:r w:rsidR="00192B69" w:rsidRPr="00651F7E">
        <w:rPr>
          <w:color w:val="000000"/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sekretorius</w:t>
      </w:r>
      <w:proofErr w:type="spellEnd"/>
      <w:r w:rsidR="00192B69" w:rsidRPr="00651F7E">
        <w:rPr>
          <w:lang w:eastAsia="lt-LT"/>
        </w:rPr>
        <w:t xml:space="preserve"> </w:t>
      </w:r>
      <w:proofErr w:type="spellStart"/>
      <w:r w:rsidR="00192B69" w:rsidRPr="00651F7E">
        <w:rPr>
          <w:lang w:eastAsia="lt-LT"/>
        </w:rPr>
        <w:t>tvarko</w:t>
      </w:r>
      <w:proofErr w:type="spellEnd"/>
      <w:r w:rsidR="00192B69" w:rsidRPr="00651F7E">
        <w:rPr>
          <w:lang w:eastAsia="lt-LT"/>
        </w:rPr>
        <w:t xml:space="preserve"> </w:t>
      </w:r>
      <w:proofErr w:type="spellStart"/>
      <w:r w:rsidR="00192B69" w:rsidRPr="00651F7E">
        <w:rPr>
          <w:lang w:eastAsia="lt-LT"/>
        </w:rPr>
        <w:t>ir</w:t>
      </w:r>
      <w:proofErr w:type="spellEnd"/>
      <w:r w:rsidR="00192B69" w:rsidRPr="00651F7E">
        <w:rPr>
          <w:lang w:eastAsia="lt-LT"/>
        </w:rPr>
        <w:t xml:space="preserve"> </w:t>
      </w:r>
      <w:proofErr w:type="spellStart"/>
      <w:r w:rsidR="00192B69" w:rsidRPr="00651F7E">
        <w:rPr>
          <w:lang w:eastAsia="lt-LT"/>
        </w:rPr>
        <w:t>saugo</w:t>
      </w:r>
      <w:proofErr w:type="spellEnd"/>
      <w:r w:rsidR="00192B69" w:rsidRPr="00651F7E">
        <w:rPr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Tarybos</w:t>
      </w:r>
      <w:proofErr w:type="spellEnd"/>
      <w:r w:rsidR="00192B69" w:rsidRPr="00651F7E">
        <w:rPr>
          <w:lang w:eastAsia="lt-LT"/>
        </w:rPr>
        <w:t xml:space="preserve"> </w:t>
      </w:r>
      <w:proofErr w:type="spellStart"/>
      <w:r w:rsidR="00192B69" w:rsidRPr="00651F7E">
        <w:rPr>
          <w:lang w:eastAsia="lt-LT"/>
        </w:rPr>
        <w:t>posėdžių</w:t>
      </w:r>
      <w:proofErr w:type="spellEnd"/>
      <w:r w:rsidR="00192B69" w:rsidRPr="00651F7E">
        <w:rPr>
          <w:lang w:eastAsia="lt-LT"/>
        </w:rPr>
        <w:t xml:space="preserve"> </w:t>
      </w:r>
      <w:proofErr w:type="spellStart"/>
      <w:r w:rsidR="00192B69" w:rsidRPr="00651F7E">
        <w:rPr>
          <w:lang w:eastAsia="lt-LT"/>
        </w:rPr>
        <w:t>protokolus</w:t>
      </w:r>
      <w:proofErr w:type="spellEnd"/>
      <w:r w:rsidR="00192B69" w:rsidRPr="00651F7E">
        <w:rPr>
          <w:lang w:eastAsia="lt-LT"/>
        </w:rPr>
        <w:t xml:space="preserve"> </w:t>
      </w:r>
      <w:proofErr w:type="spellStart"/>
      <w:r w:rsidR="00192B69" w:rsidRPr="00651F7E">
        <w:rPr>
          <w:lang w:eastAsia="lt-LT"/>
        </w:rPr>
        <w:t>ir</w:t>
      </w:r>
      <w:proofErr w:type="spellEnd"/>
      <w:r w:rsidR="00192B69" w:rsidRPr="00651F7E">
        <w:rPr>
          <w:lang w:eastAsia="lt-LT"/>
        </w:rPr>
        <w:t xml:space="preserve"> </w:t>
      </w:r>
      <w:proofErr w:type="spellStart"/>
      <w:r w:rsidR="00192B69" w:rsidRPr="00651F7E">
        <w:rPr>
          <w:lang w:eastAsia="lt-LT"/>
        </w:rPr>
        <w:t>kitus</w:t>
      </w:r>
      <w:proofErr w:type="spellEnd"/>
      <w:r w:rsidR="00192B69" w:rsidRPr="00651F7E">
        <w:rPr>
          <w:lang w:eastAsia="lt-LT"/>
        </w:rPr>
        <w:t xml:space="preserve"> </w:t>
      </w:r>
      <w:proofErr w:type="spellStart"/>
      <w:r w:rsidR="00192B69" w:rsidRPr="00651F7E">
        <w:rPr>
          <w:lang w:eastAsia="lt-LT"/>
        </w:rPr>
        <w:t>su</w:t>
      </w:r>
      <w:proofErr w:type="spellEnd"/>
      <w:r w:rsidR="00192B69" w:rsidRPr="00651F7E">
        <w:rPr>
          <w:lang w:eastAsia="lt-LT"/>
        </w:rPr>
        <w:t xml:space="preserve"> </w:t>
      </w:r>
      <w:proofErr w:type="spellStart"/>
      <w:r w:rsidR="00192B69" w:rsidRPr="00651F7E">
        <w:rPr>
          <w:color w:val="000000"/>
          <w:lang w:eastAsia="lt-LT"/>
        </w:rPr>
        <w:t>Tarybos</w:t>
      </w:r>
      <w:proofErr w:type="spellEnd"/>
      <w:r w:rsidR="00192B69" w:rsidRPr="00651F7E">
        <w:rPr>
          <w:lang w:eastAsia="lt-LT"/>
        </w:rPr>
        <w:t xml:space="preserve"> </w:t>
      </w:r>
      <w:proofErr w:type="spellStart"/>
      <w:r w:rsidR="00192B69" w:rsidRPr="00651F7E">
        <w:rPr>
          <w:lang w:eastAsia="lt-LT"/>
        </w:rPr>
        <w:t>veikla</w:t>
      </w:r>
      <w:proofErr w:type="spellEnd"/>
      <w:r w:rsidR="00192B69" w:rsidRPr="00651F7E">
        <w:rPr>
          <w:lang w:eastAsia="lt-LT"/>
        </w:rPr>
        <w:t xml:space="preserve"> </w:t>
      </w:r>
      <w:proofErr w:type="spellStart"/>
      <w:r w:rsidR="00192B69" w:rsidRPr="00651F7E">
        <w:rPr>
          <w:lang w:eastAsia="lt-LT"/>
        </w:rPr>
        <w:t>susijusius</w:t>
      </w:r>
      <w:proofErr w:type="spellEnd"/>
      <w:r w:rsidR="00192B69" w:rsidRPr="00651F7E">
        <w:rPr>
          <w:lang w:eastAsia="lt-LT"/>
        </w:rPr>
        <w:t xml:space="preserve"> </w:t>
      </w:r>
      <w:proofErr w:type="spellStart"/>
      <w:r w:rsidR="00192B69" w:rsidRPr="00651F7E">
        <w:rPr>
          <w:lang w:eastAsia="lt-LT"/>
        </w:rPr>
        <w:t>dokumentus</w:t>
      </w:r>
      <w:proofErr w:type="spellEnd"/>
      <w:r w:rsidR="00192B69" w:rsidRPr="00651F7E">
        <w:rPr>
          <w:lang w:eastAsia="lt-LT"/>
        </w:rPr>
        <w:t>.</w:t>
      </w:r>
      <w:proofErr w:type="gramEnd"/>
    </w:p>
    <w:p w:rsidR="0051148F" w:rsidRPr="00A16898" w:rsidRDefault="0051148F" w:rsidP="00A16898">
      <w:pPr>
        <w:ind w:firstLine="1296"/>
        <w:jc w:val="both"/>
        <w:rPr>
          <w:sz w:val="20"/>
          <w:szCs w:val="20"/>
          <w:lang w:val="lt-LT"/>
        </w:rPr>
      </w:pPr>
    </w:p>
    <w:p w:rsidR="006A70CC" w:rsidRPr="00663478" w:rsidRDefault="0051148F" w:rsidP="0051148F">
      <w:pPr>
        <w:pStyle w:val="Antrat3"/>
        <w:spacing w:line="360" w:lineRule="auto"/>
        <w:jc w:val="center"/>
        <w:rPr>
          <w:b/>
          <w:caps/>
        </w:rPr>
      </w:pPr>
      <w:r w:rsidRPr="007059F9">
        <w:rPr>
          <w:b/>
          <w:bCs/>
        </w:rPr>
        <w:t>V</w:t>
      </w:r>
      <w:r w:rsidRPr="007059F9">
        <w:rPr>
          <w:caps/>
        </w:rPr>
        <w:t xml:space="preserve"> </w:t>
      </w:r>
      <w:r w:rsidR="006A70CC" w:rsidRPr="00663478">
        <w:rPr>
          <w:b/>
          <w:caps/>
        </w:rPr>
        <w:t>SKYRIUS</w:t>
      </w:r>
    </w:p>
    <w:p w:rsidR="0051148F" w:rsidRDefault="0051148F" w:rsidP="0051148F">
      <w:pPr>
        <w:pStyle w:val="Antrat3"/>
        <w:spacing w:line="360" w:lineRule="auto"/>
        <w:jc w:val="center"/>
        <w:rPr>
          <w:b/>
          <w:caps/>
        </w:rPr>
      </w:pPr>
      <w:r w:rsidRPr="007059F9">
        <w:rPr>
          <w:b/>
          <w:caps/>
        </w:rPr>
        <w:t>BAIGIAMOSIOS NUOSTATOS</w:t>
      </w:r>
    </w:p>
    <w:p w:rsidR="00D62C4C" w:rsidRPr="00952FC9" w:rsidRDefault="00D62C4C" w:rsidP="00663478">
      <w:pPr>
        <w:spacing w:line="360" w:lineRule="auto"/>
      </w:pPr>
    </w:p>
    <w:p w:rsidR="006A70CC" w:rsidRPr="00952FC9" w:rsidRDefault="00952FC9" w:rsidP="00663478">
      <w:pPr>
        <w:spacing w:line="360" w:lineRule="auto"/>
        <w:ind w:firstLine="1296"/>
        <w:jc w:val="both"/>
      </w:pPr>
      <w:r>
        <w:t xml:space="preserve">15. </w:t>
      </w:r>
      <w:proofErr w:type="spellStart"/>
      <w:r w:rsidR="006A70CC" w:rsidRPr="00952FC9">
        <w:t>Taryba</w:t>
      </w:r>
      <w:proofErr w:type="spellEnd"/>
      <w:r w:rsidR="006A70CC" w:rsidRPr="00952FC9">
        <w:t xml:space="preserve"> </w:t>
      </w:r>
      <w:proofErr w:type="spellStart"/>
      <w:r w:rsidR="006A70CC" w:rsidRPr="00952FC9">
        <w:t>atsiskaito</w:t>
      </w:r>
      <w:proofErr w:type="spellEnd"/>
      <w:r w:rsidR="006A70CC" w:rsidRPr="00952FC9">
        <w:t xml:space="preserve"> </w:t>
      </w:r>
      <w:proofErr w:type="spellStart"/>
      <w:r w:rsidR="006A70CC" w:rsidRPr="00952FC9">
        <w:t>Savivaldybės</w:t>
      </w:r>
      <w:proofErr w:type="spellEnd"/>
      <w:r w:rsidR="006A70CC" w:rsidRPr="00952FC9">
        <w:t xml:space="preserve"> </w:t>
      </w:r>
      <w:proofErr w:type="spellStart"/>
      <w:r w:rsidR="006A70CC" w:rsidRPr="00952FC9">
        <w:t>tarybai</w:t>
      </w:r>
      <w:proofErr w:type="spellEnd"/>
      <w:r w:rsidR="006A70CC" w:rsidRPr="00952FC9">
        <w:t xml:space="preserve"> </w:t>
      </w:r>
      <w:proofErr w:type="spellStart"/>
      <w:r w:rsidR="006A70CC" w:rsidRPr="00952FC9">
        <w:t>vieną</w:t>
      </w:r>
      <w:proofErr w:type="spellEnd"/>
      <w:r w:rsidR="008C4FA3" w:rsidRPr="00952FC9">
        <w:t xml:space="preserve"> </w:t>
      </w:r>
      <w:proofErr w:type="spellStart"/>
      <w:r w:rsidR="008C4FA3" w:rsidRPr="00952FC9">
        <w:t>kartą</w:t>
      </w:r>
      <w:proofErr w:type="spellEnd"/>
      <w:r w:rsidR="008C4FA3" w:rsidRPr="00952FC9">
        <w:t xml:space="preserve"> per </w:t>
      </w:r>
      <w:proofErr w:type="spellStart"/>
      <w:r w:rsidR="008C4FA3" w:rsidRPr="00952FC9">
        <w:t>metus</w:t>
      </w:r>
      <w:proofErr w:type="spellEnd"/>
      <w:r w:rsidR="008C4FA3" w:rsidRPr="00952FC9">
        <w:t xml:space="preserve">, </w:t>
      </w:r>
      <w:proofErr w:type="spellStart"/>
      <w:r w:rsidR="008C4FA3" w:rsidRPr="00952FC9">
        <w:t>iki</w:t>
      </w:r>
      <w:proofErr w:type="spellEnd"/>
      <w:r w:rsidR="008C4FA3" w:rsidRPr="00952FC9">
        <w:t xml:space="preserve"> </w:t>
      </w:r>
      <w:proofErr w:type="spellStart"/>
      <w:r w:rsidR="008C4FA3" w:rsidRPr="00952FC9">
        <w:t>kitų</w:t>
      </w:r>
      <w:proofErr w:type="spellEnd"/>
      <w:r w:rsidR="008C4FA3" w:rsidRPr="00952FC9">
        <w:t xml:space="preserve"> </w:t>
      </w:r>
      <w:proofErr w:type="spellStart"/>
      <w:r w:rsidR="008C4FA3" w:rsidRPr="00952FC9">
        <w:t>metų</w:t>
      </w:r>
      <w:proofErr w:type="spellEnd"/>
      <w:r w:rsidR="008C4FA3" w:rsidRPr="00952FC9">
        <w:t xml:space="preserve"> </w:t>
      </w:r>
      <w:proofErr w:type="spellStart"/>
      <w:r w:rsidR="006A70CC" w:rsidRPr="00952FC9">
        <w:t>balandžio</w:t>
      </w:r>
      <w:proofErr w:type="spellEnd"/>
      <w:r w:rsidR="006A70CC" w:rsidRPr="00952FC9">
        <w:t xml:space="preserve"> 30 </w:t>
      </w:r>
      <w:proofErr w:type="spellStart"/>
      <w:r w:rsidR="006A70CC" w:rsidRPr="00952FC9">
        <w:t>dienos</w:t>
      </w:r>
      <w:proofErr w:type="spellEnd"/>
      <w:r w:rsidR="006A70CC" w:rsidRPr="00952FC9">
        <w:t>.</w:t>
      </w:r>
    </w:p>
    <w:p w:rsidR="006A70CC" w:rsidRPr="00952FC9" w:rsidRDefault="00952FC9" w:rsidP="00663478">
      <w:pPr>
        <w:spacing w:line="360" w:lineRule="auto"/>
        <w:ind w:firstLine="1296"/>
        <w:jc w:val="both"/>
      </w:pPr>
      <w:r>
        <w:t xml:space="preserve">16. </w:t>
      </w:r>
      <w:proofErr w:type="spellStart"/>
      <w:r w:rsidR="006A70CC" w:rsidRPr="00952FC9">
        <w:t>Tarybą</w:t>
      </w:r>
      <w:proofErr w:type="spellEnd"/>
      <w:r w:rsidR="006A70CC" w:rsidRPr="00952FC9">
        <w:t xml:space="preserve"> </w:t>
      </w:r>
      <w:proofErr w:type="spellStart"/>
      <w:r w:rsidR="006A70CC" w:rsidRPr="00952FC9">
        <w:t>naikina</w:t>
      </w:r>
      <w:proofErr w:type="spellEnd"/>
      <w:r w:rsidR="006A70CC" w:rsidRPr="00952FC9">
        <w:t xml:space="preserve">, </w:t>
      </w:r>
      <w:proofErr w:type="spellStart"/>
      <w:proofErr w:type="gramStart"/>
      <w:r w:rsidR="006A70CC" w:rsidRPr="00952FC9">
        <w:t>jos</w:t>
      </w:r>
      <w:proofErr w:type="spellEnd"/>
      <w:proofErr w:type="gramEnd"/>
      <w:r w:rsidR="006A70CC" w:rsidRPr="00952FC9">
        <w:t xml:space="preserve"> </w:t>
      </w:r>
      <w:proofErr w:type="spellStart"/>
      <w:r w:rsidR="006A70CC" w:rsidRPr="00952FC9">
        <w:t>nuostatus</w:t>
      </w:r>
      <w:proofErr w:type="spellEnd"/>
      <w:r w:rsidR="006A70CC" w:rsidRPr="00952FC9">
        <w:t xml:space="preserve"> </w:t>
      </w:r>
      <w:proofErr w:type="spellStart"/>
      <w:r w:rsidR="006A70CC" w:rsidRPr="00952FC9">
        <w:t>tvirtina</w:t>
      </w:r>
      <w:proofErr w:type="spellEnd"/>
      <w:r w:rsidR="006A70CC" w:rsidRPr="00952FC9">
        <w:t xml:space="preserve"> </w:t>
      </w:r>
      <w:proofErr w:type="spellStart"/>
      <w:r w:rsidR="006A70CC" w:rsidRPr="00952FC9">
        <w:t>ir</w:t>
      </w:r>
      <w:proofErr w:type="spellEnd"/>
      <w:r w:rsidR="006A70CC" w:rsidRPr="00952FC9">
        <w:t xml:space="preserve"> </w:t>
      </w:r>
      <w:proofErr w:type="spellStart"/>
      <w:r w:rsidR="006A70CC" w:rsidRPr="00952FC9">
        <w:t>keičia</w:t>
      </w:r>
      <w:proofErr w:type="spellEnd"/>
      <w:r w:rsidR="006A70CC" w:rsidRPr="00952FC9">
        <w:t xml:space="preserve"> </w:t>
      </w:r>
      <w:proofErr w:type="spellStart"/>
      <w:r w:rsidR="006A70CC" w:rsidRPr="00952FC9">
        <w:t>Savivaldybės</w:t>
      </w:r>
      <w:proofErr w:type="spellEnd"/>
      <w:r w:rsidR="006A70CC" w:rsidRPr="00952FC9">
        <w:t xml:space="preserve"> </w:t>
      </w:r>
      <w:proofErr w:type="spellStart"/>
      <w:r w:rsidR="006A70CC" w:rsidRPr="00952FC9">
        <w:t>taryba</w:t>
      </w:r>
      <w:proofErr w:type="spellEnd"/>
      <w:r w:rsidR="006A70CC" w:rsidRPr="00952FC9">
        <w:t>.</w:t>
      </w:r>
    </w:p>
    <w:p w:rsidR="00A16898" w:rsidRDefault="00A16898" w:rsidP="00663478">
      <w:pPr>
        <w:pStyle w:val="CentrBold"/>
        <w:spacing w:line="360" w:lineRule="auto"/>
        <w:rPr>
          <w:rFonts w:ascii="Times New Roman" w:hAnsi="Times New Roman"/>
          <w:b w:val="0"/>
          <w:bCs w:val="0"/>
          <w:sz w:val="24"/>
          <w:lang w:val="lt-LT"/>
        </w:rPr>
      </w:pPr>
    </w:p>
    <w:p w:rsidR="00EC382B" w:rsidRPr="007059F9" w:rsidRDefault="00EC382B" w:rsidP="00663478">
      <w:pPr>
        <w:pStyle w:val="CentrBold"/>
        <w:spacing w:line="360" w:lineRule="auto"/>
        <w:rPr>
          <w:rFonts w:ascii="Times New Roman" w:hAnsi="Times New Roman"/>
          <w:b w:val="0"/>
          <w:bCs w:val="0"/>
          <w:sz w:val="24"/>
          <w:lang w:val="lt-LT"/>
        </w:rPr>
      </w:pPr>
      <w:r w:rsidRPr="007059F9">
        <w:rPr>
          <w:rFonts w:ascii="Times New Roman" w:hAnsi="Times New Roman"/>
          <w:b w:val="0"/>
          <w:bCs w:val="0"/>
          <w:sz w:val="24"/>
          <w:lang w:val="lt-LT"/>
        </w:rPr>
        <w:t>______________________________</w:t>
      </w:r>
    </w:p>
    <w:p w:rsidR="00A219BC" w:rsidRPr="007059F9" w:rsidRDefault="00A219BC" w:rsidP="00427FB7">
      <w:pPr>
        <w:pStyle w:val="Pagrindiniotekstotrauka"/>
        <w:spacing w:line="360" w:lineRule="auto"/>
        <w:ind w:firstLine="709"/>
        <w:rPr>
          <w:b w:val="0"/>
          <w:bCs w:val="0"/>
        </w:rPr>
      </w:pPr>
    </w:p>
    <w:sectPr w:rsidR="00A219BC" w:rsidRPr="007059F9" w:rsidSect="00AD7284">
      <w:headerReference w:type="default" r:id="rId8"/>
      <w:pgSz w:w="11907" w:h="16840" w:code="9"/>
      <w:pgMar w:top="1438" w:right="851" w:bottom="899" w:left="1701" w:header="425" w:footer="5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9B" w:rsidRDefault="0037329B">
      <w:r>
        <w:separator/>
      </w:r>
    </w:p>
  </w:endnote>
  <w:endnote w:type="continuationSeparator" w:id="0">
    <w:p w:rsidR="0037329B" w:rsidRDefault="003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TE19D91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9B" w:rsidRDefault="0037329B">
      <w:r>
        <w:separator/>
      </w:r>
    </w:p>
  </w:footnote>
  <w:footnote w:type="continuationSeparator" w:id="0">
    <w:p w:rsidR="0037329B" w:rsidRDefault="00373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FB" w:rsidRDefault="00991EFB">
    <w:pPr>
      <w:pStyle w:val="Antrats"/>
      <w:framePr w:wrap="auto" w:vAnchor="text" w:hAnchor="margin" w:xAlign="center" w:y="1"/>
      <w:rPr>
        <w:rStyle w:val="Puslapionumeris"/>
      </w:rPr>
    </w:pPr>
  </w:p>
  <w:p w:rsidR="00C5221D" w:rsidRDefault="00C5221D" w:rsidP="00991EFB">
    <w:pPr>
      <w:pStyle w:val="Antrats"/>
      <w:framePr w:wrap="auto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16718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5221D" w:rsidRDefault="00C5221D">
    <w:pPr>
      <w:pStyle w:val="Antrats"/>
      <w:ind w:right="360"/>
    </w:pPr>
  </w:p>
  <w:p w:rsidR="00991EFB" w:rsidRDefault="00991EFB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DE9"/>
    <w:multiLevelType w:val="hybridMultilevel"/>
    <w:tmpl w:val="3CCE1B10"/>
    <w:lvl w:ilvl="0" w:tplc="746845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64E7FE">
      <w:numFmt w:val="none"/>
      <w:lvlText w:val=""/>
      <w:lvlJc w:val="left"/>
      <w:pPr>
        <w:tabs>
          <w:tab w:val="num" w:pos="360"/>
        </w:tabs>
      </w:pPr>
    </w:lvl>
    <w:lvl w:ilvl="2" w:tplc="8F32DFBC">
      <w:numFmt w:val="none"/>
      <w:lvlText w:val=""/>
      <w:lvlJc w:val="left"/>
      <w:pPr>
        <w:tabs>
          <w:tab w:val="num" w:pos="360"/>
        </w:tabs>
      </w:pPr>
    </w:lvl>
    <w:lvl w:ilvl="3" w:tplc="E14A8352">
      <w:numFmt w:val="none"/>
      <w:lvlText w:val=""/>
      <w:lvlJc w:val="left"/>
      <w:pPr>
        <w:tabs>
          <w:tab w:val="num" w:pos="360"/>
        </w:tabs>
      </w:pPr>
    </w:lvl>
    <w:lvl w:ilvl="4" w:tplc="5DD2A436">
      <w:numFmt w:val="none"/>
      <w:lvlText w:val=""/>
      <w:lvlJc w:val="left"/>
      <w:pPr>
        <w:tabs>
          <w:tab w:val="num" w:pos="360"/>
        </w:tabs>
      </w:pPr>
    </w:lvl>
    <w:lvl w:ilvl="5" w:tplc="1E90CA08">
      <w:numFmt w:val="none"/>
      <w:lvlText w:val=""/>
      <w:lvlJc w:val="left"/>
      <w:pPr>
        <w:tabs>
          <w:tab w:val="num" w:pos="360"/>
        </w:tabs>
      </w:pPr>
    </w:lvl>
    <w:lvl w:ilvl="6" w:tplc="29C01F98">
      <w:numFmt w:val="none"/>
      <w:lvlText w:val=""/>
      <w:lvlJc w:val="left"/>
      <w:pPr>
        <w:tabs>
          <w:tab w:val="num" w:pos="360"/>
        </w:tabs>
      </w:pPr>
    </w:lvl>
    <w:lvl w:ilvl="7" w:tplc="91585BB4">
      <w:numFmt w:val="none"/>
      <w:lvlText w:val=""/>
      <w:lvlJc w:val="left"/>
      <w:pPr>
        <w:tabs>
          <w:tab w:val="num" w:pos="360"/>
        </w:tabs>
      </w:pPr>
    </w:lvl>
    <w:lvl w:ilvl="8" w:tplc="5F98B35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F737D3"/>
    <w:multiLevelType w:val="hybridMultilevel"/>
    <w:tmpl w:val="8B3C269E"/>
    <w:lvl w:ilvl="0" w:tplc="15C6903E">
      <w:start w:val="1"/>
      <w:numFmt w:val="decimal"/>
      <w:lvlText w:val="%1."/>
      <w:lvlJc w:val="left"/>
      <w:pPr>
        <w:tabs>
          <w:tab w:val="num" w:pos="2931"/>
        </w:tabs>
        <w:ind w:left="2931" w:hanging="16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736"/>
        </w:tabs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456"/>
        </w:tabs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176"/>
        </w:tabs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896"/>
        </w:tabs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616"/>
        </w:tabs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336"/>
        </w:tabs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056"/>
        </w:tabs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776"/>
        </w:tabs>
        <w:ind w:left="7776" w:hanging="180"/>
      </w:pPr>
    </w:lvl>
  </w:abstractNum>
  <w:abstractNum w:abstractNumId="2">
    <w:nsid w:val="19D8283E"/>
    <w:multiLevelType w:val="hybridMultilevel"/>
    <w:tmpl w:val="EF24C19A"/>
    <w:lvl w:ilvl="0" w:tplc="15C6903E">
      <w:start w:val="1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86203"/>
    <w:multiLevelType w:val="hybridMultilevel"/>
    <w:tmpl w:val="C4441D52"/>
    <w:lvl w:ilvl="0" w:tplc="15C6903E">
      <w:start w:val="1"/>
      <w:numFmt w:val="decimal"/>
      <w:lvlText w:val="%1."/>
      <w:lvlJc w:val="left"/>
      <w:pPr>
        <w:tabs>
          <w:tab w:val="num" w:pos="2931"/>
        </w:tabs>
        <w:ind w:left="2931" w:hanging="16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736"/>
        </w:tabs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456"/>
        </w:tabs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176"/>
        </w:tabs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896"/>
        </w:tabs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616"/>
        </w:tabs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336"/>
        </w:tabs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056"/>
        </w:tabs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776"/>
        </w:tabs>
        <w:ind w:left="7776" w:hanging="180"/>
      </w:pPr>
    </w:lvl>
  </w:abstractNum>
  <w:abstractNum w:abstractNumId="4">
    <w:nsid w:val="2DDD32C5"/>
    <w:multiLevelType w:val="hybridMultilevel"/>
    <w:tmpl w:val="EF24C19A"/>
    <w:lvl w:ilvl="0" w:tplc="15C6903E">
      <w:start w:val="1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44615"/>
    <w:multiLevelType w:val="hybridMultilevel"/>
    <w:tmpl w:val="98847EEA"/>
    <w:lvl w:ilvl="0" w:tplc="F184EAD0">
      <w:start w:val="8"/>
      <w:numFmt w:val="decimal"/>
      <w:lvlText w:val="%1."/>
      <w:lvlJc w:val="left"/>
      <w:pPr>
        <w:tabs>
          <w:tab w:val="num" w:pos="4272"/>
        </w:tabs>
        <w:ind w:left="4272" w:hanging="16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736"/>
        </w:tabs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456"/>
        </w:tabs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176"/>
        </w:tabs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896"/>
        </w:tabs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616"/>
        </w:tabs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336"/>
        </w:tabs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056"/>
        </w:tabs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776"/>
        </w:tabs>
        <w:ind w:left="7776" w:hanging="180"/>
      </w:pPr>
    </w:lvl>
  </w:abstractNum>
  <w:abstractNum w:abstractNumId="6">
    <w:nsid w:val="314C6AD4"/>
    <w:multiLevelType w:val="hybridMultilevel"/>
    <w:tmpl w:val="39525C04"/>
    <w:lvl w:ilvl="0" w:tplc="718C61F4">
      <w:start w:val="28"/>
      <w:numFmt w:val="decimal"/>
      <w:lvlText w:val="%1."/>
      <w:lvlJc w:val="left"/>
      <w:pPr>
        <w:tabs>
          <w:tab w:val="num" w:pos="3012"/>
        </w:tabs>
        <w:ind w:left="3012" w:hanging="4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736"/>
        </w:tabs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456"/>
        </w:tabs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176"/>
        </w:tabs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896"/>
        </w:tabs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616"/>
        </w:tabs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336"/>
        </w:tabs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056"/>
        </w:tabs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776"/>
        </w:tabs>
        <w:ind w:left="7776" w:hanging="180"/>
      </w:pPr>
    </w:lvl>
  </w:abstractNum>
  <w:abstractNum w:abstractNumId="7">
    <w:nsid w:val="3603515C"/>
    <w:multiLevelType w:val="hybridMultilevel"/>
    <w:tmpl w:val="406CD0AA"/>
    <w:lvl w:ilvl="0" w:tplc="15C6903E">
      <w:start w:val="1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766F64"/>
    <w:multiLevelType w:val="hybridMultilevel"/>
    <w:tmpl w:val="74A44CA2"/>
    <w:lvl w:ilvl="0" w:tplc="9CE6981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C827F5"/>
    <w:multiLevelType w:val="hybridMultilevel"/>
    <w:tmpl w:val="5268BF86"/>
    <w:lvl w:ilvl="0" w:tplc="718C61F4">
      <w:start w:val="28"/>
      <w:numFmt w:val="decimal"/>
      <w:lvlText w:val="%1."/>
      <w:lvlJc w:val="left"/>
      <w:pPr>
        <w:tabs>
          <w:tab w:val="num" w:pos="3012"/>
        </w:tabs>
        <w:ind w:left="3012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736"/>
        </w:tabs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456"/>
        </w:tabs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176"/>
        </w:tabs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896"/>
        </w:tabs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616"/>
        </w:tabs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336"/>
        </w:tabs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056"/>
        </w:tabs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776"/>
        </w:tabs>
        <w:ind w:left="7776" w:hanging="180"/>
      </w:pPr>
    </w:lvl>
  </w:abstractNum>
  <w:abstractNum w:abstractNumId="10">
    <w:nsid w:val="42445BBB"/>
    <w:multiLevelType w:val="hybridMultilevel"/>
    <w:tmpl w:val="EF24C19A"/>
    <w:lvl w:ilvl="0" w:tplc="15C6903E">
      <w:start w:val="1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1C10CD"/>
    <w:multiLevelType w:val="hybridMultilevel"/>
    <w:tmpl w:val="9E780940"/>
    <w:lvl w:ilvl="0" w:tplc="BF441A62">
      <w:start w:val="1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695A670F"/>
    <w:multiLevelType w:val="hybridMultilevel"/>
    <w:tmpl w:val="14C4E61E"/>
    <w:lvl w:ilvl="0" w:tplc="0427000F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73986FBF"/>
    <w:multiLevelType w:val="hybridMultilevel"/>
    <w:tmpl w:val="4EA0D44E"/>
    <w:lvl w:ilvl="0" w:tplc="718C61F4">
      <w:start w:val="28"/>
      <w:numFmt w:val="decimal"/>
      <w:lvlText w:val="%1."/>
      <w:lvlJc w:val="left"/>
      <w:pPr>
        <w:tabs>
          <w:tab w:val="num" w:pos="1716"/>
        </w:tabs>
        <w:ind w:left="1716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4">
    <w:nsid w:val="75C02A4B"/>
    <w:multiLevelType w:val="hybridMultilevel"/>
    <w:tmpl w:val="EDEC3AFE"/>
    <w:lvl w:ilvl="0" w:tplc="F184EAD0">
      <w:start w:val="8"/>
      <w:numFmt w:val="decimal"/>
      <w:lvlText w:val="%1."/>
      <w:lvlJc w:val="left"/>
      <w:pPr>
        <w:tabs>
          <w:tab w:val="num" w:pos="2976"/>
        </w:tabs>
        <w:ind w:left="2976" w:hanging="16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13"/>
  </w:num>
  <w:num w:numId="10">
    <w:abstractNumId w:val="6"/>
  </w:num>
  <w:num w:numId="11">
    <w:abstractNumId w:val="9"/>
  </w:num>
  <w:num w:numId="12">
    <w:abstractNumId w:val="4"/>
  </w:num>
  <w:num w:numId="13">
    <w:abstractNumId w:val="2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9BC"/>
    <w:rsid w:val="0000190B"/>
    <w:rsid w:val="00002724"/>
    <w:rsid w:val="00023FAD"/>
    <w:rsid w:val="00042C83"/>
    <w:rsid w:val="00053E39"/>
    <w:rsid w:val="00054A77"/>
    <w:rsid w:val="00060A0A"/>
    <w:rsid w:val="00062E67"/>
    <w:rsid w:val="00074BA6"/>
    <w:rsid w:val="00095663"/>
    <w:rsid w:val="000A32CA"/>
    <w:rsid w:val="000B7A25"/>
    <w:rsid w:val="000D32F5"/>
    <w:rsid w:val="000E72A2"/>
    <w:rsid w:val="000F04B8"/>
    <w:rsid w:val="00100AA0"/>
    <w:rsid w:val="00101E92"/>
    <w:rsid w:val="00103866"/>
    <w:rsid w:val="00106E79"/>
    <w:rsid w:val="00124F2B"/>
    <w:rsid w:val="0013078E"/>
    <w:rsid w:val="001332C1"/>
    <w:rsid w:val="00160978"/>
    <w:rsid w:val="00160F6F"/>
    <w:rsid w:val="00161B2E"/>
    <w:rsid w:val="00163024"/>
    <w:rsid w:val="0017677A"/>
    <w:rsid w:val="00192B69"/>
    <w:rsid w:val="001A39BE"/>
    <w:rsid w:val="001C3764"/>
    <w:rsid w:val="001D189D"/>
    <w:rsid w:val="001E318D"/>
    <w:rsid w:val="001F0A86"/>
    <w:rsid w:val="00213341"/>
    <w:rsid w:val="00230D00"/>
    <w:rsid w:val="00242C58"/>
    <w:rsid w:val="002478B4"/>
    <w:rsid w:val="00257DB2"/>
    <w:rsid w:val="00257EB9"/>
    <w:rsid w:val="002B043D"/>
    <w:rsid w:val="002B0498"/>
    <w:rsid w:val="002C3AAB"/>
    <w:rsid w:val="002E5BD8"/>
    <w:rsid w:val="002F5175"/>
    <w:rsid w:val="00311594"/>
    <w:rsid w:val="00311748"/>
    <w:rsid w:val="00315C1D"/>
    <w:rsid w:val="00316718"/>
    <w:rsid w:val="00317B7C"/>
    <w:rsid w:val="003330D3"/>
    <w:rsid w:val="00336874"/>
    <w:rsid w:val="00361E3F"/>
    <w:rsid w:val="0037329B"/>
    <w:rsid w:val="00382033"/>
    <w:rsid w:val="00390529"/>
    <w:rsid w:val="0039160F"/>
    <w:rsid w:val="003B5571"/>
    <w:rsid w:val="003C1CA9"/>
    <w:rsid w:val="00424CDD"/>
    <w:rsid w:val="00427FB7"/>
    <w:rsid w:val="00433FE4"/>
    <w:rsid w:val="0043460C"/>
    <w:rsid w:val="0045033C"/>
    <w:rsid w:val="00450D10"/>
    <w:rsid w:val="004661DD"/>
    <w:rsid w:val="00467642"/>
    <w:rsid w:val="004735E7"/>
    <w:rsid w:val="004740E5"/>
    <w:rsid w:val="004944CB"/>
    <w:rsid w:val="004A0D66"/>
    <w:rsid w:val="004C1F75"/>
    <w:rsid w:val="004C26E2"/>
    <w:rsid w:val="004C3670"/>
    <w:rsid w:val="004C4307"/>
    <w:rsid w:val="004D365C"/>
    <w:rsid w:val="004D52B5"/>
    <w:rsid w:val="004E419E"/>
    <w:rsid w:val="004F7930"/>
    <w:rsid w:val="004F7D9D"/>
    <w:rsid w:val="00504CD9"/>
    <w:rsid w:val="0051148F"/>
    <w:rsid w:val="00513937"/>
    <w:rsid w:val="00514E80"/>
    <w:rsid w:val="00515F29"/>
    <w:rsid w:val="0053776F"/>
    <w:rsid w:val="0054540D"/>
    <w:rsid w:val="005701DE"/>
    <w:rsid w:val="00570FBC"/>
    <w:rsid w:val="0057416E"/>
    <w:rsid w:val="00587106"/>
    <w:rsid w:val="00593018"/>
    <w:rsid w:val="005978E3"/>
    <w:rsid w:val="005C160C"/>
    <w:rsid w:val="005C2F9B"/>
    <w:rsid w:val="005C37E2"/>
    <w:rsid w:val="005C6347"/>
    <w:rsid w:val="005D76A8"/>
    <w:rsid w:val="005F3EBB"/>
    <w:rsid w:val="00603ED4"/>
    <w:rsid w:val="00604CE6"/>
    <w:rsid w:val="00605F08"/>
    <w:rsid w:val="00615E85"/>
    <w:rsid w:val="00640813"/>
    <w:rsid w:val="00643610"/>
    <w:rsid w:val="00643A25"/>
    <w:rsid w:val="00644A0D"/>
    <w:rsid w:val="00650FA4"/>
    <w:rsid w:val="0065490B"/>
    <w:rsid w:val="00663478"/>
    <w:rsid w:val="00680FD4"/>
    <w:rsid w:val="006955B5"/>
    <w:rsid w:val="006A70CC"/>
    <w:rsid w:val="006C6C64"/>
    <w:rsid w:val="006D098C"/>
    <w:rsid w:val="007059F9"/>
    <w:rsid w:val="007209D0"/>
    <w:rsid w:val="007215AC"/>
    <w:rsid w:val="007500A8"/>
    <w:rsid w:val="007523E3"/>
    <w:rsid w:val="00755C53"/>
    <w:rsid w:val="0075739F"/>
    <w:rsid w:val="0076760A"/>
    <w:rsid w:val="00773EBA"/>
    <w:rsid w:val="00780FDB"/>
    <w:rsid w:val="00794DE4"/>
    <w:rsid w:val="007A3735"/>
    <w:rsid w:val="007A5624"/>
    <w:rsid w:val="007B22F8"/>
    <w:rsid w:val="007B45E0"/>
    <w:rsid w:val="007B670E"/>
    <w:rsid w:val="007C17C2"/>
    <w:rsid w:val="007C6D16"/>
    <w:rsid w:val="007E1246"/>
    <w:rsid w:val="007E17E1"/>
    <w:rsid w:val="007E4E30"/>
    <w:rsid w:val="007F12BB"/>
    <w:rsid w:val="00800C2D"/>
    <w:rsid w:val="00806A58"/>
    <w:rsid w:val="008106E4"/>
    <w:rsid w:val="0081716D"/>
    <w:rsid w:val="00830DA5"/>
    <w:rsid w:val="008321A4"/>
    <w:rsid w:val="0083540F"/>
    <w:rsid w:val="008501D4"/>
    <w:rsid w:val="00862DFC"/>
    <w:rsid w:val="00866155"/>
    <w:rsid w:val="008B53CA"/>
    <w:rsid w:val="008C270C"/>
    <w:rsid w:val="008C4FA3"/>
    <w:rsid w:val="008E50BF"/>
    <w:rsid w:val="008E7D85"/>
    <w:rsid w:val="00903FB9"/>
    <w:rsid w:val="00911E17"/>
    <w:rsid w:val="0091441F"/>
    <w:rsid w:val="00914D10"/>
    <w:rsid w:val="00916C67"/>
    <w:rsid w:val="00917528"/>
    <w:rsid w:val="009309AB"/>
    <w:rsid w:val="00932357"/>
    <w:rsid w:val="0093660E"/>
    <w:rsid w:val="00944325"/>
    <w:rsid w:val="00950779"/>
    <w:rsid w:val="00952FC9"/>
    <w:rsid w:val="0095400A"/>
    <w:rsid w:val="00975B4A"/>
    <w:rsid w:val="00991EFB"/>
    <w:rsid w:val="009B1224"/>
    <w:rsid w:val="009B4344"/>
    <w:rsid w:val="009C54D1"/>
    <w:rsid w:val="009D2E81"/>
    <w:rsid w:val="009D5EA4"/>
    <w:rsid w:val="009D5FFF"/>
    <w:rsid w:val="009F198C"/>
    <w:rsid w:val="009F3839"/>
    <w:rsid w:val="00A01163"/>
    <w:rsid w:val="00A03FB5"/>
    <w:rsid w:val="00A16898"/>
    <w:rsid w:val="00A2198D"/>
    <w:rsid w:val="00A219BC"/>
    <w:rsid w:val="00A23AAB"/>
    <w:rsid w:val="00A60BE6"/>
    <w:rsid w:val="00A60C07"/>
    <w:rsid w:val="00A9130A"/>
    <w:rsid w:val="00AC4D22"/>
    <w:rsid w:val="00AD38D3"/>
    <w:rsid w:val="00AD40C7"/>
    <w:rsid w:val="00AD4181"/>
    <w:rsid w:val="00AD7284"/>
    <w:rsid w:val="00AE0A2C"/>
    <w:rsid w:val="00AE19D5"/>
    <w:rsid w:val="00B01EEA"/>
    <w:rsid w:val="00B154FB"/>
    <w:rsid w:val="00B25F0A"/>
    <w:rsid w:val="00B322E3"/>
    <w:rsid w:val="00B35410"/>
    <w:rsid w:val="00B473BA"/>
    <w:rsid w:val="00B70A4B"/>
    <w:rsid w:val="00B72964"/>
    <w:rsid w:val="00B742A8"/>
    <w:rsid w:val="00B90243"/>
    <w:rsid w:val="00B91D89"/>
    <w:rsid w:val="00BA4BE7"/>
    <w:rsid w:val="00BB5F81"/>
    <w:rsid w:val="00BC08D8"/>
    <w:rsid w:val="00BC3AF4"/>
    <w:rsid w:val="00BC71C7"/>
    <w:rsid w:val="00BD3429"/>
    <w:rsid w:val="00BE2BDA"/>
    <w:rsid w:val="00BF2ACA"/>
    <w:rsid w:val="00C13361"/>
    <w:rsid w:val="00C16159"/>
    <w:rsid w:val="00C17777"/>
    <w:rsid w:val="00C20045"/>
    <w:rsid w:val="00C21D30"/>
    <w:rsid w:val="00C37BAE"/>
    <w:rsid w:val="00C44459"/>
    <w:rsid w:val="00C5221D"/>
    <w:rsid w:val="00C53E10"/>
    <w:rsid w:val="00C73D31"/>
    <w:rsid w:val="00C73D59"/>
    <w:rsid w:val="00C74A22"/>
    <w:rsid w:val="00C75DCA"/>
    <w:rsid w:val="00C76385"/>
    <w:rsid w:val="00C90923"/>
    <w:rsid w:val="00CA55A1"/>
    <w:rsid w:val="00CB6797"/>
    <w:rsid w:val="00CC287B"/>
    <w:rsid w:val="00CD1686"/>
    <w:rsid w:val="00CD2C7F"/>
    <w:rsid w:val="00D0394A"/>
    <w:rsid w:val="00D06390"/>
    <w:rsid w:val="00D07D8E"/>
    <w:rsid w:val="00D1619C"/>
    <w:rsid w:val="00D620A5"/>
    <w:rsid w:val="00D62C4C"/>
    <w:rsid w:val="00D64992"/>
    <w:rsid w:val="00D77DE2"/>
    <w:rsid w:val="00D77E84"/>
    <w:rsid w:val="00D8382B"/>
    <w:rsid w:val="00D907DB"/>
    <w:rsid w:val="00DA101A"/>
    <w:rsid w:val="00DB5085"/>
    <w:rsid w:val="00DC3B52"/>
    <w:rsid w:val="00DD71A1"/>
    <w:rsid w:val="00DF35F3"/>
    <w:rsid w:val="00E04146"/>
    <w:rsid w:val="00E240BD"/>
    <w:rsid w:val="00E30573"/>
    <w:rsid w:val="00E30CA3"/>
    <w:rsid w:val="00E3225F"/>
    <w:rsid w:val="00E44EE2"/>
    <w:rsid w:val="00E57F55"/>
    <w:rsid w:val="00E756B7"/>
    <w:rsid w:val="00E76344"/>
    <w:rsid w:val="00E92E1A"/>
    <w:rsid w:val="00E93A91"/>
    <w:rsid w:val="00EB2BC0"/>
    <w:rsid w:val="00EC1128"/>
    <w:rsid w:val="00EC2ED6"/>
    <w:rsid w:val="00EC382B"/>
    <w:rsid w:val="00EC708C"/>
    <w:rsid w:val="00ED27B4"/>
    <w:rsid w:val="00EE214D"/>
    <w:rsid w:val="00EE369B"/>
    <w:rsid w:val="00EE45E8"/>
    <w:rsid w:val="00EE70D5"/>
    <w:rsid w:val="00EF2A9A"/>
    <w:rsid w:val="00EF6597"/>
    <w:rsid w:val="00F03B97"/>
    <w:rsid w:val="00F06FE6"/>
    <w:rsid w:val="00F20758"/>
    <w:rsid w:val="00F267F5"/>
    <w:rsid w:val="00F27962"/>
    <w:rsid w:val="00F579EA"/>
    <w:rsid w:val="00F63D0A"/>
    <w:rsid w:val="00F66929"/>
    <w:rsid w:val="00F73245"/>
    <w:rsid w:val="00F90F21"/>
    <w:rsid w:val="00F963E4"/>
    <w:rsid w:val="00FA5BC0"/>
    <w:rsid w:val="00FA6E7E"/>
    <w:rsid w:val="00FC1B1D"/>
    <w:rsid w:val="00FC4960"/>
    <w:rsid w:val="00FD3E1E"/>
    <w:rsid w:val="00FE16F6"/>
    <w:rsid w:val="00FE6FF8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219BC"/>
    <w:rPr>
      <w:sz w:val="24"/>
      <w:szCs w:val="24"/>
      <w:lang w:val="en-US" w:eastAsia="en-US"/>
    </w:rPr>
  </w:style>
  <w:style w:type="paragraph" w:styleId="Antrat2">
    <w:name w:val="heading 2"/>
    <w:basedOn w:val="prastasis"/>
    <w:next w:val="prastasis"/>
    <w:qFormat/>
    <w:rsid w:val="00A219BC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outlineLvl w:val="1"/>
    </w:pPr>
    <w:rPr>
      <w:b/>
      <w:bCs/>
      <w:sz w:val="28"/>
      <w:szCs w:val="28"/>
      <w:lang w:val="lt-LT"/>
    </w:rPr>
  </w:style>
  <w:style w:type="paragraph" w:styleId="Antrat3">
    <w:name w:val="heading 3"/>
    <w:basedOn w:val="prastasis"/>
    <w:next w:val="prastasis"/>
    <w:qFormat/>
    <w:rsid w:val="00A219BC"/>
    <w:pPr>
      <w:keepNext/>
      <w:jc w:val="both"/>
      <w:outlineLvl w:val="2"/>
    </w:pPr>
    <w:rPr>
      <w:lang w:val="lt-LT"/>
    </w:rPr>
  </w:style>
  <w:style w:type="paragraph" w:styleId="Antrat8">
    <w:name w:val="heading 8"/>
    <w:basedOn w:val="prastasis"/>
    <w:next w:val="prastasis"/>
    <w:qFormat/>
    <w:rsid w:val="00A219BC"/>
    <w:pPr>
      <w:keepNext/>
      <w:ind w:left="1440" w:hanging="731"/>
      <w:jc w:val="center"/>
      <w:outlineLvl w:val="7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219BC"/>
    <w:pPr>
      <w:tabs>
        <w:tab w:val="center" w:pos="4320"/>
        <w:tab w:val="right" w:pos="8640"/>
      </w:tabs>
    </w:pPr>
    <w:rPr>
      <w:rFonts w:ascii="TimesLT" w:hAnsi="TimesLT"/>
      <w:sz w:val="20"/>
      <w:szCs w:val="20"/>
      <w:lang w:val="lt-LT"/>
    </w:rPr>
  </w:style>
  <w:style w:type="paragraph" w:styleId="Pagrindiniotekstotrauka">
    <w:name w:val="Body Text Indent"/>
    <w:basedOn w:val="prastasis"/>
    <w:rsid w:val="00A219BC"/>
    <w:pPr>
      <w:jc w:val="both"/>
    </w:pPr>
    <w:rPr>
      <w:b/>
      <w:bCs/>
      <w:lang w:val="lt-LT"/>
    </w:rPr>
  </w:style>
  <w:style w:type="paragraph" w:styleId="Pagrindiniotekstotrauka2">
    <w:name w:val="Body Text Indent 2"/>
    <w:basedOn w:val="prastasis"/>
    <w:rsid w:val="00A219BC"/>
    <w:pPr>
      <w:ind w:firstLine="720"/>
    </w:pPr>
    <w:rPr>
      <w:lang w:val="lt-LT"/>
    </w:rPr>
  </w:style>
  <w:style w:type="character" w:styleId="Puslapionumeris">
    <w:name w:val="page number"/>
    <w:basedOn w:val="Numatytasispastraiposriftas"/>
    <w:rsid w:val="00A219BC"/>
  </w:style>
  <w:style w:type="character" w:styleId="Hipersaitas">
    <w:name w:val="Hyperlink"/>
    <w:rsid w:val="00A219BC"/>
    <w:rPr>
      <w:color w:val="0000FF"/>
      <w:u w:val="single"/>
    </w:rPr>
  </w:style>
  <w:style w:type="paragraph" w:styleId="Paprastasistekstas">
    <w:name w:val="Plain Text"/>
    <w:basedOn w:val="prastasis"/>
    <w:rsid w:val="00A219BC"/>
    <w:rPr>
      <w:rFonts w:ascii="Courier New" w:hAnsi="Courier New"/>
      <w:sz w:val="20"/>
      <w:szCs w:val="20"/>
      <w:lang w:val="lt-LT"/>
    </w:rPr>
  </w:style>
  <w:style w:type="paragraph" w:customStyle="1" w:styleId="CentrBold">
    <w:name w:val="CentrBold"/>
    <w:rsid w:val="00EC382B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styleId="Pagrindinistekstas">
    <w:name w:val="Body Text"/>
    <w:basedOn w:val="prastasis"/>
    <w:rsid w:val="00EC382B"/>
    <w:pPr>
      <w:spacing w:after="120"/>
    </w:pPr>
    <w:rPr>
      <w:lang w:val="lt-LT" w:eastAsia="lt-LT"/>
    </w:rPr>
  </w:style>
  <w:style w:type="paragraph" w:styleId="Debesliotekstas">
    <w:name w:val="Balloon Text"/>
    <w:basedOn w:val="prastasis"/>
    <w:semiHidden/>
    <w:rsid w:val="00023FAD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C20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erirtashipersaitas">
    <w:name w:val="FollowedHyperlink"/>
    <w:rsid w:val="00F90F21"/>
    <w:rPr>
      <w:color w:val="800080"/>
      <w:u w:val="single"/>
    </w:rPr>
  </w:style>
  <w:style w:type="paragraph" w:styleId="Porat">
    <w:name w:val="footer"/>
    <w:basedOn w:val="prastasis"/>
    <w:rsid w:val="00991EFB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3747</Words>
  <Characters>2137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NUOSTATAI</vt:lpstr>
      <vt:lpstr>NUOSTATAI</vt:lpstr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NUOSTATAI</dc:title>
  <dc:subject>KAUNO MIESTO SAVIVALDYBĖS SENJORŲ TARYBOS NUOSTATAI</dc:subject>
  <dc:creator>Socialinių paslaugų skyrius</dc:creator>
  <cp:lastModifiedBy>Lina Rutavičienė</cp:lastModifiedBy>
  <cp:revision>5</cp:revision>
  <cp:lastPrinted>2011-10-13T12:29:00Z</cp:lastPrinted>
  <dcterms:created xsi:type="dcterms:W3CDTF">2015-05-20T07:12:00Z</dcterms:created>
  <dcterms:modified xsi:type="dcterms:W3CDTF">2015-05-25T07:10:00Z</dcterms:modified>
</cp:coreProperties>
</file>