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F2" w:rsidRDefault="00E16D09" w:rsidP="009629F2">
      <w:pPr>
        <w:spacing w:line="360" w:lineRule="auto"/>
        <w:jc w:val="both"/>
        <w:rPr>
          <w:caps/>
        </w:rPr>
      </w:pPr>
      <w:r w:rsidRPr="009533A0">
        <w:rPr>
          <w:caps/>
        </w:rPr>
        <w:tab/>
      </w:r>
      <w:r w:rsidRPr="009533A0">
        <w:rPr>
          <w:caps/>
        </w:rPr>
        <w:tab/>
      </w:r>
      <w:r w:rsidRPr="009533A0">
        <w:rPr>
          <w:caps/>
        </w:rPr>
        <w:tab/>
      </w:r>
      <w:r w:rsidRPr="009533A0">
        <w:rPr>
          <w:caps/>
        </w:rPr>
        <w:tab/>
      </w:r>
      <w:r w:rsidRPr="009533A0">
        <w:rPr>
          <w:caps/>
        </w:rPr>
        <w:tab/>
      </w:r>
      <w:r w:rsidRPr="009533A0">
        <w:rPr>
          <w:caps/>
        </w:rPr>
        <w:tab/>
      </w:r>
      <w:r w:rsidRPr="009533A0">
        <w:rPr>
          <w:caps/>
        </w:rPr>
        <w:tab/>
      </w:r>
      <w:r w:rsidRPr="009533A0">
        <w:rPr>
          <w:caps/>
        </w:rPr>
        <w:tab/>
      </w:r>
      <w:r w:rsidRPr="009533A0">
        <w:rPr>
          <w:caps/>
        </w:rPr>
        <w:tab/>
      </w:r>
      <w:r w:rsidRPr="009533A0">
        <w:rPr>
          <w:caps/>
        </w:rPr>
        <w:tab/>
      </w:r>
      <w:r w:rsidRPr="009533A0">
        <w:rPr>
          <w:caps/>
        </w:rPr>
        <w:tab/>
      </w:r>
      <w:r w:rsidR="009629F2">
        <w:rPr>
          <w:caps/>
        </w:rPr>
        <w:t>PATVIRTINTA</w:t>
      </w:r>
    </w:p>
    <w:p w:rsidR="009629F2" w:rsidRDefault="009629F2" w:rsidP="009629F2">
      <w:pPr>
        <w:spacing w:line="360" w:lineRule="auto"/>
        <w:jc w:val="both"/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K</w:t>
      </w:r>
      <w:r>
        <w:t>auno miesto savivaldybės tarybos</w:t>
      </w:r>
    </w:p>
    <w:p w:rsidR="009629F2" w:rsidRDefault="009629F2" w:rsidP="009629F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4157">
        <w:t xml:space="preserve">2015 m. </w:t>
      </w:r>
      <w:r w:rsidR="0047418A">
        <w:t>gegužės 19 d.</w:t>
      </w:r>
    </w:p>
    <w:p w:rsidR="009629F2" w:rsidRDefault="009629F2" w:rsidP="009629F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sprendimu Nr. </w:t>
      </w:r>
      <w:bookmarkStart w:id="0" w:name="_GoBack"/>
      <w:bookmarkEnd w:id="0"/>
      <w:r w:rsidR="0047418A" w:rsidRPr="00412064">
        <w:t>T-228</w:t>
      </w:r>
    </w:p>
    <w:p w:rsidR="00B22EF4" w:rsidRDefault="009629F2" w:rsidP="002C1CCD">
      <w:pPr>
        <w:spacing w:line="360" w:lineRule="auto"/>
        <w:jc w:val="both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:rsidR="006D5B15" w:rsidRPr="009533A0" w:rsidRDefault="006D5B15" w:rsidP="002C1CCD">
      <w:pPr>
        <w:spacing w:line="360" w:lineRule="auto"/>
        <w:jc w:val="both"/>
        <w:rPr>
          <w:caps/>
        </w:rPr>
      </w:pPr>
    </w:p>
    <w:p w:rsidR="00803C17" w:rsidRPr="009533A0" w:rsidRDefault="004A09C1" w:rsidP="00B22EF4">
      <w:pPr>
        <w:spacing w:line="360" w:lineRule="auto"/>
        <w:jc w:val="center"/>
        <w:outlineLvl w:val="0"/>
        <w:rPr>
          <w:b/>
          <w:caps/>
        </w:rPr>
      </w:pPr>
      <w:r w:rsidRPr="009533A0">
        <w:rPr>
          <w:b/>
          <w:caps/>
        </w:rPr>
        <w:t>Kauno jaunimo reikalų tarybos nuostatai</w:t>
      </w:r>
    </w:p>
    <w:p w:rsidR="006521A0" w:rsidRPr="009533A0" w:rsidRDefault="006521A0" w:rsidP="007732D2">
      <w:pPr>
        <w:spacing w:line="360" w:lineRule="auto"/>
        <w:jc w:val="both"/>
      </w:pPr>
    </w:p>
    <w:p w:rsidR="00CF5E8C" w:rsidRDefault="00CF5E8C" w:rsidP="00B22EF4">
      <w:pPr>
        <w:spacing w:line="360" w:lineRule="auto"/>
        <w:jc w:val="center"/>
        <w:outlineLvl w:val="0"/>
        <w:rPr>
          <w:b/>
        </w:rPr>
      </w:pPr>
      <w:r>
        <w:rPr>
          <w:b/>
        </w:rPr>
        <w:t>I SKYRIUS</w:t>
      </w:r>
    </w:p>
    <w:p w:rsidR="006521A0" w:rsidRPr="009533A0" w:rsidRDefault="006521A0" w:rsidP="00B22EF4">
      <w:pPr>
        <w:spacing w:line="360" w:lineRule="auto"/>
        <w:jc w:val="center"/>
        <w:outlineLvl w:val="0"/>
        <w:rPr>
          <w:b/>
        </w:rPr>
      </w:pPr>
      <w:r w:rsidRPr="009533A0">
        <w:rPr>
          <w:b/>
        </w:rPr>
        <w:t xml:space="preserve"> BENDROSIOS NUOSTATOS</w:t>
      </w:r>
    </w:p>
    <w:p w:rsidR="006521A0" w:rsidRPr="009533A0" w:rsidRDefault="006521A0" w:rsidP="00721E35">
      <w:pPr>
        <w:jc w:val="both"/>
      </w:pPr>
    </w:p>
    <w:p w:rsidR="0035455E" w:rsidRPr="009533A0" w:rsidRDefault="0035455E" w:rsidP="00560955">
      <w:pPr>
        <w:pStyle w:val="Hyperlink1"/>
        <w:spacing w:line="360" w:lineRule="auto"/>
        <w:ind w:firstLine="540"/>
        <w:rPr>
          <w:sz w:val="24"/>
          <w:szCs w:val="24"/>
        </w:rPr>
      </w:pPr>
      <w:r w:rsidRPr="009533A0">
        <w:rPr>
          <w:sz w:val="24"/>
          <w:szCs w:val="24"/>
        </w:rPr>
        <w:tab/>
        <w:t xml:space="preserve">1. </w:t>
      </w:r>
      <w:r w:rsidR="000D550D" w:rsidRPr="009533A0">
        <w:rPr>
          <w:sz w:val="24"/>
          <w:szCs w:val="24"/>
        </w:rPr>
        <w:t>K</w:t>
      </w:r>
      <w:r w:rsidRPr="009533A0">
        <w:rPr>
          <w:sz w:val="24"/>
          <w:szCs w:val="24"/>
        </w:rPr>
        <w:t xml:space="preserve">auno jaunimo reikalų taryba (toliau – KJRT) sudaroma </w:t>
      </w:r>
      <w:r w:rsidR="00DA3615" w:rsidRPr="009533A0">
        <w:rPr>
          <w:sz w:val="24"/>
          <w:szCs w:val="24"/>
        </w:rPr>
        <w:t xml:space="preserve">Kauno miesto </w:t>
      </w:r>
      <w:r w:rsidR="005B1502">
        <w:rPr>
          <w:sz w:val="24"/>
          <w:szCs w:val="24"/>
        </w:rPr>
        <w:t xml:space="preserve">savivaldybės </w:t>
      </w:r>
      <w:r w:rsidRPr="009533A0">
        <w:rPr>
          <w:sz w:val="24"/>
          <w:szCs w:val="24"/>
        </w:rPr>
        <w:t xml:space="preserve">jaunimo politikai formuoti, </w:t>
      </w:r>
      <w:r w:rsidR="00E16D09" w:rsidRPr="009533A0">
        <w:rPr>
          <w:sz w:val="24"/>
          <w:szCs w:val="24"/>
        </w:rPr>
        <w:t>jaunimo veiklai koordinuoti ir</w:t>
      </w:r>
      <w:r w:rsidRPr="009533A0">
        <w:rPr>
          <w:sz w:val="24"/>
          <w:szCs w:val="24"/>
        </w:rPr>
        <w:t xml:space="preserve"> kitoms įstatymuose, </w:t>
      </w:r>
      <w:r w:rsidR="000F0D28" w:rsidRPr="009533A0">
        <w:rPr>
          <w:sz w:val="24"/>
          <w:szCs w:val="24"/>
        </w:rPr>
        <w:t xml:space="preserve">kituose teisės aktuose </w:t>
      </w:r>
      <w:r w:rsidRPr="009533A0">
        <w:rPr>
          <w:sz w:val="24"/>
          <w:szCs w:val="24"/>
        </w:rPr>
        <w:t>i</w:t>
      </w:r>
      <w:r w:rsidR="00FC60D2" w:rsidRPr="009533A0">
        <w:rPr>
          <w:sz w:val="24"/>
          <w:szCs w:val="24"/>
        </w:rPr>
        <w:t>r</w:t>
      </w:r>
      <w:r w:rsidRPr="009533A0">
        <w:rPr>
          <w:sz w:val="24"/>
          <w:szCs w:val="24"/>
        </w:rPr>
        <w:t xml:space="preserve"> </w:t>
      </w:r>
      <w:r w:rsidR="00FC60D2" w:rsidRPr="009533A0">
        <w:rPr>
          <w:sz w:val="24"/>
          <w:szCs w:val="24"/>
        </w:rPr>
        <w:t>Kauno miesto s</w:t>
      </w:r>
      <w:r w:rsidR="00E16D09" w:rsidRPr="009533A0">
        <w:rPr>
          <w:sz w:val="24"/>
          <w:szCs w:val="24"/>
        </w:rPr>
        <w:t>avivaldybės t</w:t>
      </w:r>
      <w:r w:rsidRPr="009533A0">
        <w:rPr>
          <w:sz w:val="24"/>
          <w:szCs w:val="24"/>
        </w:rPr>
        <w:t>arybos sprendimuose nustatytoms funkcijoms vykdyti.</w:t>
      </w:r>
      <w:r w:rsidR="005765DD" w:rsidRPr="009533A0">
        <w:rPr>
          <w:sz w:val="24"/>
          <w:szCs w:val="24"/>
        </w:rPr>
        <w:t xml:space="preserve"> </w:t>
      </w:r>
    </w:p>
    <w:p w:rsidR="0035455E" w:rsidRPr="009533A0" w:rsidRDefault="000658C2" w:rsidP="00560955">
      <w:pPr>
        <w:spacing w:line="360" w:lineRule="auto"/>
        <w:ind w:firstLine="540"/>
        <w:jc w:val="both"/>
        <w:rPr>
          <w:spacing w:val="-4"/>
        </w:rPr>
      </w:pPr>
      <w:r w:rsidRPr="009533A0">
        <w:tab/>
      </w:r>
      <w:r w:rsidR="0076226E" w:rsidRPr="009533A0">
        <w:t>2</w:t>
      </w:r>
      <w:r w:rsidR="0035455E" w:rsidRPr="009533A0">
        <w:t>. KJRT savo veikloje vadovaujasi L</w:t>
      </w:r>
      <w:r w:rsidR="00E16D09" w:rsidRPr="009533A0">
        <w:t>ietuvos Respublikos v</w:t>
      </w:r>
      <w:r w:rsidR="00DA3615" w:rsidRPr="009533A0">
        <w:t>ietos savivaldos</w:t>
      </w:r>
      <w:r w:rsidR="005B1502">
        <w:t xml:space="preserve"> ir</w:t>
      </w:r>
      <w:r w:rsidR="0035455E" w:rsidRPr="009533A0">
        <w:t xml:space="preserve"> Jau</w:t>
      </w:r>
      <w:r w:rsidR="00E16D09" w:rsidRPr="009533A0">
        <w:t>nimo politikos pagrindų įstatymais</w:t>
      </w:r>
      <w:r w:rsidR="0035455E" w:rsidRPr="009533A0">
        <w:t xml:space="preserve">, </w:t>
      </w:r>
      <w:r w:rsidR="007C707B" w:rsidRPr="009533A0">
        <w:t xml:space="preserve">Lietuvos Respublikos Vyriausybės nutarimais, Kauno miesto savivaldybės tarybos sprendimais, </w:t>
      </w:r>
      <w:r w:rsidR="005F1E2E" w:rsidRPr="009533A0">
        <w:t xml:space="preserve">mero potvarkiais, </w:t>
      </w:r>
      <w:r w:rsidR="00E663B5" w:rsidRPr="009533A0">
        <w:t>kitais teisės aktais</w:t>
      </w:r>
      <w:r w:rsidR="007967EF" w:rsidRPr="009533A0">
        <w:t xml:space="preserve"> ir šiais nuostatais</w:t>
      </w:r>
      <w:r w:rsidR="003F3870" w:rsidRPr="00F72C69">
        <w:rPr>
          <w:spacing w:val="-4"/>
        </w:rPr>
        <w:t>.</w:t>
      </w:r>
    </w:p>
    <w:p w:rsidR="005B1502" w:rsidRDefault="005B1502" w:rsidP="00560955">
      <w:pPr>
        <w:spacing w:line="360" w:lineRule="auto"/>
        <w:ind w:firstLine="540"/>
        <w:jc w:val="both"/>
      </w:pPr>
      <w:r>
        <w:t>3. KJRT sudaro Kauno miesto savivaldybės taryba (</w:t>
      </w:r>
      <w:r w:rsidR="00CB1CA8">
        <w:t>t</w:t>
      </w:r>
      <w:r>
        <w:t>oliau – Taryba) savo kadencijos laikotarpiui.</w:t>
      </w:r>
    </w:p>
    <w:p w:rsidR="009D141E" w:rsidRPr="009533A0" w:rsidRDefault="005B1502" w:rsidP="00560955">
      <w:pPr>
        <w:spacing w:line="360" w:lineRule="auto"/>
        <w:ind w:firstLine="540"/>
        <w:jc w:val="both"/>
      </w:pPr>
      <w:r>
        <w:t>4</w:t>
      </w:r>
      <w:r w:rsidR="009D141E" w:rsidRPr="009533A0">
        <w:t>. KJRT sudaroma pariteto principu: 6 jaunimo organizacijų atstovai, kurių kandidatūras teikia Kauno jaunimo organizacijų sąjunga „Apskritasis stalas“, ir 6 Kauno miesto savivaldybės instit</w:t>
      </w:r>
      <w:r w:rsidR="002C5C1E">
        <w:t>ucijų atstovai</w:t>
      </w:r>
      <w:r w:rsidR="009D141E" w:rsidRPr="009533A0">
        <w:t xml:space="preserve"> </w:t>
      </w:r>
      <w:r>
        <w:t>(</w:t>
      </w:r>
      <w:r w:rsidR="009D141E" w:rsidRPr="009533A0">
        <w:t>Tarybos nariai</w:t>
      </w:r>
      <w:r>
        <w:t xml:space="preserve">, Tarybos </w:t>
      </w:r>
      <w:r w:rsidR="0032722B">
        <w:t xml:space="preserve">ir mero </w:t>
      </w:r>
      <w:r>
        <w:t>sekretoriato ir</w:t>
      </w:r>
      <w:r w:rsidR="009D141E" w:rsidRPr="009533A0">
        <w:t xml:space="preserve"> Savivaldybės </w:t>
      </w:r>
      <w:r>
        <w:t xml:space="preserve">administracijos </w:t>
      </w:r>
      <w:r w:rsidR="009D141E" w:rsidRPr="009533A0">
        <w:t>vals</w:t>
      </w:r>
      <w:r>
        <w:t>tybės tarnautojai).</w:t>
      </w:r>
      <w:r w:rsidR="009D141E" w:rsidRPr="009533A0">
        <w:t xml:space="preserve"> </w:t>
      </w:r>
    </w:p>
    <w:p w:rsidR="005F1E2E" w:rsidRPr="009533A0" w:rsidRDefault="005B1502" w:rsidP="00560955">
      <w:pPr>
        <w:spacing w:line="360" w:lineRule="auto"/>
        <w:ind w:firstLine="540"/>
        <w:jc w:val="both"/>
      </w:pPr>
      <w:r>
        <w:t>5</w:t>
      </w:r>
      <w:r w:rsidR="005F1E2E" w:rsidRPr="009533A0">
        <w:t>. KJRT teikimu Taryba tvirtina KJRT nuostatus.</w:t>
      </w:r>
    </w:p>
    <w:p w:rsidR="005F1E2E" w:rsidRPr="009533A0" w:rsidRDefault="00A70535" w:rsidP="00560955">
      <w:pPr>
        <w:spacing w:line="360" w:lineRule="auto"/>
        <w:ind w:firstLine="540"/>
        <w:jc w:val="both"/>
      </w:pPr>
      <w:r w:rsidRPr="009533A0">
        <w:tab/>
      </w:r>
      <w:r w:rsidR="005B1502">
        <w:t>6</w:t>
      </w:r>
      <w:r w:rsidR="005F1E2E" w:rsidRPr="009533A0">
        <w:t xml:space="preserve">. KJRT </w:t>
      </w:r>
      <w:r w:rsidR="007A6B60" w:rsidRPr="009533A0">
        <w:t>siūlymu</w:t>
      </w:r>
      <w:r w:rsidR="00E74C59" w:rsidRPr="009533A0">
        <w:t xml:space="preserve"> </w:t>
      </w:r>
      <w:r w:rsidR="005F1E2E" w:rsidRPr="009533A0">
        <w:t>Taryba gali keisti KJRT sudėtį.</w:t>
      </w:r>
    </w:p>
    <w:p w:rsidR="00CA5C24" w:rsidRPr="009533A0" w:rsidRDefault="005B1502" w:rsidP="00560955">
      <w:pPr>
        <w:spacing w:line="360" w:lineRule="auto"/>
        <w:ind w:firstLine="540"/>
        <w:jc w:val="both"/>
      </w:pPr>
      <w:r>
        <w:t>7</w:t>
      </w:r>
      <w:r w:rsidR="000658C2" w:rsidRPr="009533A0">
        <w:t xml:space="preserve">. KJRT </w:t>
      </w:r>
      <w:r w:rsidR="00CA5C24" w:rsidRPr="009533A0">
        <w:t xml:space="preserve">kartą per metus teikia savo veiklos ataskaitą </w:t>
      </w:r>
      <w:r>
        <w:t>T</w:t>
      </w:r>
      <w:r w:rsidR="00CA5C24" w:rsidRPr="009533A0">
        <w:t>arybai.</w:t>
      </w:r>
    </w:p>
    <w:p w:rsidR="005F1E2E" w:rsidRPr="009533A0" w:rsidRDefault="005F1E2E" w:rsidP="00721E35">
      <w:pPr>
        <w:jc w:val="both"/>
      </w:pPr>
    </w:p>
    <w:p w:rsidR="00CF5E8C" w:rsidRDefault="00CF5E8C" w:rsidP="00B22EF4">
      <w:pPr>
        <w:spacing w:line="360" w:lineRule="auto"/>
        <w:jc w:val="center"/>
        <w:outlineLvl w:val="0"/>
        <w:rPr>
          <w:b/>
        </w:rPr>
      </w:pPr>
      <w:r>
        <w:rPr>
          <w:b/>
        </w:rPr>
        <w:t>II SKYRIUS</w:t>
      </w:r>
    </w:p>
    <w:p w:rsidR="006521A0" w:rsidRPr="009533A0" w:rsidRDefault="001A4D2B" w:rsidP="00B22EF4">
      <w:pPr>
        <w:spacing w:line="360" w:lineRule="auto"/>
        <w:jc w:val="center"/>
        <w:outlineLvl w:val="0"/>
        <w:rPr>
          <w:b/>
        </w:rPr>
      </w:pPr>
      <w:r w:rsidRPr="009533A0">
        <w:rPr>
          <w:b/>
        </w:rPr>
        <w:t xml:space="preserve">TIKSLAI IR </w:t>
      </w:r>
      <w:r w:rsidR="006521A0" w:rsidRPr="009533A0">
        <w:rPr>
          <w:b/>
        </w:rPr>
        <w:t>FUNKCIJOS</w:t>
      </w:r>
    </w:p>
    <w:p w:rsidR="006521A0" w:rsidRPr="009533A0" w:rsidRDefault="006521A0" w:rsidP="00721E35">
      <w:pPr>
        <w:jc w:val="both"/>
      </w:pPr>
    </w:p>
    <w:p w:rsidR="001A4D2B" w:rsidRPr="009533A0" w:rsidRDefault="005B1502" w:rsidP="00560955">
      <w:pPr>
        <w:spacing w:line="360" w:lineRule="auto"/>
        <w:ind w:firstLine="540"/>
        <w:jc w:val="both"/>
      </w:pPr>
      <w:r>
        <w:t>8</w:t>
      </w:r>
      <w:r w:rsidR="001A4D2B" w:rsidRPr="009533A0">
        <w:t xml:space="preserve">. KJRT </w:t>
      </w:r>
      <w:r w:rsidR="007A6B60" w:rsidRPr="009533A0">
        <w:t>tikslai</w:t>
      </w:r>
      <w:r w:rsidR="001A4D2B" w:rsidRPr="009533A0">
        <w:t>:</w:t>
      </w:r>
    </w:p>
    <w:p w:rsidR="001A4D2B" w:rsidRPr="009533A0" w:rsidRDefault="005B1502" w:rsidP="00560955">
      <w:pPr>
        <w:spacing w:line="360" w:lineRule="auto"/>
        <w:ind w:firstLine="540"/>
        <w:jc w:val="both"/>
      </w:pPr>
      <w:r>
        <w:t>8</w:t>
      </w:r>
      <w:r w:rsidR="00E16D09" w:rsidRPr="009533A0">
        <w:t>.1.</w:t>
      </w:r>
      <w:r w:rsidR="003F3870">
        <w:t xml:space="preserve"> </w:t>
      </w:r>
      <w:r w:rsidR="00E16D09" w:rsidRPr="009533A0">
        <w:t>sudaryti sąlygas jaunimui</w:t>
      </w:r>
      <w:r w:rsidR="005E7AE0" w:rsidRPr="009533A0">
        <w:t xml:space="preserve"> visapusiškai dalyvauti </w:t>
      </w:r>
      <w:r>
        <w:t>miesto</w:t>
      </w:r>
      <w:r w:rsidR="005E7AE0" w:rsidRPr="009533A0">
        <w:t xml:space="preserve"> politiniame, socialiniame, ekonominiame ir kultūriniame gyvenime</w:t>
      </w:r>
      <w:r w:rsidR="001A4D2B" w:rsidRPr="009533A0">
        <w:t>;</w:t>
      </w:r>
    </w:p>
    <w:p w:rsidR="001A4D2B" w:rsidRPr="009B7D91" w:rsidRDefault="005B1502" w:rsidP="00560955">
      <w:pPr>
        <w:spacing w:line="360" w:lineRule="auto"/>
        <w:ind w:firstLine="540"/>
        <w:jc w:val="both"/>
      </w:pPr>
      <w:r>
        <w:t>8</w:t>
      </w:r>
      <w:r w:rsidR="001A4D2B" w:rsidRPr="009B7D91">
        <w:t>.</w:t>
      </w:r>
      <w:r w:rsidR="009453CF" w:rsidRPr="009B7D91">
        <w:t>2</w:t>
      </w:r>
      <w:r w:rsidR="003A1A9B" w:rsidRPr="009B7D91">
        <w:t xml:space="preserve">. </w:t>
      </w:r>
      <w:r w:rsidR="003F3870">
        <w:t>skatinti pilietiškumo ugdymą;</w:t>
      </w:r>
    </w:p>
    <w:p w:rsidR="00896C14" w:rsidRPr="009533A0" w:rsidRDefault="005B1502" w:rsidP="00560955">
      <w:pPr>
        <w:pStyle w:val="Hyperlink1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76226E" w:rsidRPr="009533A0">
        <w:rPr>
          <w:sz w:val="24"/>
          <w:szCs w:val="24"/>
        </w:rPr>
        <w:t>.3</w:t>
      </w:r>
      <w:r w:rsidR="000701E4" w:rsidRPr="009533A0">
        <w:rPr>
          <w:sz w:val="24"/>
          <w:szCs w:val="24"/>
        </w:rPr>
        <w:t xml:space="preserve">. </w:t>
      </w:r>
      <w:r w:rsidR="002C5C1E" w:rsidRPr="009533A0">
        <w:rPr>
          <w:sz w:val="24"/>
          <w:szCs w:val="24"/>
        </w:rPr>
        <w:t xml:space="preserve">padėti </w:t>
      </w:r>
      <w:r>
        <w:rPr>
          <w:sz w:val="24"/>
          <w:szCs w:val="24"/>
        </w:rPr>
        <w:t xml:space="preserve">Kauno miesto </w:t>
      </w:r>
      <w:r w:rsidR="00896C14" w:rsidRPr="009533A0">
        <w:rPr>
          <w:sz w:val="24"/>
          <w:szCs w:val="24"/>
        </w:rPr>
        <w:t>savivaldybės jaunimo reikalų koordinatoriu</w:t>
      </w:r>
      <w:r w:rsidR="002C5C1E">
        <w:rPr>
          <w:sz w:val="24"/>
          <w:szCs w:val="24"/>
        </w:rPr>
        <w:t>i</w:t>
      </w:r>
      <w:r w:rsidR="00896C14" w:rsidRPr="009533A0">
        <w:rPr>
          <w:sz w:val="24"/>
          <w:szCs w:val="24"/>
        </w:rPr>
        <w:t xml:space="preserve"> įgyvendinti </w:t>
      </w:r>
      <w:r>
        <w:rPr>
          <w:sz w:val="24"/>
          <w:szCs w:val="24"/>
        </w:rPr>
        <w:t>S</w:t>
      </w:r>
      <w:r w:rsidR="00896C14" w:rsidRPr="009533A0">
        <w:rPr>
          <w:sz w:val="24"/>
          <w:szCs w:val="24"/>
        </w:rPr>
        <w:t>avivaldybės funkcijas jaunimo politikos srityse, nu</w:t>
      </w:r>
      <w:r>
        <w:rPr>
          <w:sz w:val="24"/>
          <w:szCs w:val="24"/>
        </w:rPr>
        <w:t>rodytose</w:t>
      </w:r>
      <w:r w:rsidR="00896C14" w:rsidRPr="009533A0">
        <w:rPr>
          <w:sz w:val="24"/>
          <w:szCs w:val="24"/>
        </w:rPr>
        <w:t xml:space="preserve"> Lietuvos Respublikos jaunimo politikos pagrindų įstatyme </w:t>
      </w:r>
      <w:r>
        <w:rPr>
          <w:sz w:val="24"/>
          <w:szCs w:val="24"/>
        </w:rPr>
        <w:t>ir</w:t>
      </w:r>
      <w:r w:rsidR="00896C14" w:rsidRPr="009533A0">
        <w:rPr>
          <w:sz w:val="24"/>
          <w:szCs w:val="24"/>
        </w:rPr>
        <w:t xml:space="preserve"> kituose teisės aktuose;</w:t>
      </w:r>
    </w:p>
    <w:p w:rsidR="00896C14" w:rsidRPr="009533A0" w:rsidRDefault="005B1502" w:rsidP="00560955">
      <w:pPr>
        <w:pStyle w:val="Hyperlink1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8</w:t>
      </w:r>
      <w:r w:rsidR="000701E4" w:rsidRPr="009533A0">
        <w:rPr>
          <w:sz w:val="24"/>
          <w:szCs w:val="24"/>
        </w:rPr>
        <w:t>.</w:t>
      </w:r>
      <w:r w:rsidR="0076226E" w:rsidRPr="009533A0">
        <w:rPr>
          <w:sz w:val="24"/>
          <w:szCs w:val="24"/>
        </w:rPr>
        <w:t>4</w:t>
      </w:r>
      <w:r w:rsidR="000701E4" w:rsidRPr="009533A0">
        <w:rPr>
          <w:sz w:val="24"/>
          <w:szCs w:val="24"/>
        </w:rPr>
        <w:t>.</w:t>
      </w:r>
      <w:r w:rsidR="00896C14" w:rsidRPr="009533A0">
        <w:rPr>
          <w:sz w:val="24"/>
          <w:szCs w:val="24"/>
        </w:rPr>
        <w:t xml:space="preserve"> </w:t>
      </w:r>
      <w:r w:rsidR="00ED2DE4" w:rsidRPr="009533A0">
        <w:rPr>
          <w:sz w:val="24"/>
          <w:szCs w:val="24"/>
        </w:rPr>
        <w:t xml:space="preserve">kartu su </w:t>
      </w:r>
      <w:r w:rsidR="0095541F">
        <w:rPr>
          <w:sz w:val="24"/>
          <w:szCs w:val="24"/>
        </w:rPr>
        <w:t xml:space="preserve">Kauno miesto </w:t>
      </w:r>
      <w:r w:rsidR="00ED2DE4" w:rsidRPr="009533A0">
        <w:rPr>
          <w:sz w:val="24"/>
          <w:szCs w:val="24"/>
        </w:rPr>
        <w:t xml:space="preserve">savivaldybės jaunimo reikalų koordinatoriumi </w:t>
      </w:r>
      <w:r w:rsidR="00896C14" w:rsidRPr="009533A0">
        <w:rPr>
          <w:sz w:val="24"/>
          <w:szCs w:val="24"/>
        </w:rPr>
        <w:t xml:space="preserve">koordinuoti </w:t>
      </w:r>
      <w:r w:rsidR="0095541F">
        <w:rPr>
          <w:sz w:val="24"/>
          <w:szCs w:val="24"/>
        </w:rPr>
        <w:t xml:space="preserve">Kauno miesto </w:t>
      </w:r>
      <w:r w:rsidR="00896C14" w:rsidRPr="009533A0">
        <w:rPr>
          <w:sz w:val="24"/>
          <w:szCs w:val="24"/>
        </w:rPr>
        <w:t>savivaldybės jaunimo politikos įgyvendinimą;</w:t>
      </w:r>
    </w:p>
    <w:p w:rsidR="00896C14" w:rsidRPr="009533A0" w:rsidRDefault="005B1502" w:rsidP="00560955">
      <w:pPr>
        <w:pStyle w:val="Hyperlink1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8</w:t>
      </w:r>
      <w:r w:rsidR="000701E4" w:rsidRPr="009533A0">
        <w:rPr>
          <w:sz w:val="24"/>
          <w:szCs w:val="24"/>
        </w:rPr>
        <w:t>.</w:t>
      </w:r>
      <w:r w:rsidR="0076226E" w:rsidRPr="009533A0">
        <w:rPr>
          <w:sz w:val="24"/>
          <w:szCs w:val="24"/>
        </w:rPr>
        <w:t>5</w:t>
      </w:r>
      <w:r w:rsidR="00896C14" w:rsidRPr="009533A0">
        <w:rPr>
          <w:sz w:val="24"/>
          <w:szCs w:val="24"/>
        </w:rPr>
        <w:t xml:space="preserve">. užtikrinti jaunų žmonių dalyvavimą sprendžiant </w:t>
      </w:r>
      <w:r>
        <w:rPr>
          <w:sz w:val="24"/>
          <w:szCs w:val="24"/>
        </w:rPr>
        <w:t xml:space="preserve">Kauno miesto </w:t>
      </w:r>
      <w:r w:rsidR="00896C14" w:rsidRPr="009533A0">
        <w:rPr>
          <w:sz w:val="24"/>
          <w:szCs w:val="24"/>
        </w:rPr>
        <w:t>savivaldybės jaunimo politikos klausimus;</w:t>
      </w:r>
    </w:p>
    <w:p w:rsidR="00896C14" w:rsidRPr="009533A0" w:rsidRDefault="005B1502" w:rsidP="00560955">
      <w:pPr>
        <w:pStyle w:val="Hyperlink1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8</w:t>
      </w:r>
      <w:r w:rsidR="000701E4" w:rsidRPr="009533A0">
        <w:rPr>
          <w:sz w:val="24"/>
          <w:szCs w:val="24"/>
        </w:rPr>
        <w:t>.</w:t>
      </w:r>
      <w:r w:rsidR="0076226E" w:rsidRPr="009533A0">
        <w:rPr>
          <w:sz w:val="24"/>
          <w:szCs w:val="24"/>
        </w:rPr>
        <w:t>6</w:t>
      </w:r>
      <w:r w:rsidR="00896C14" w:rsidRPr="009533A0">
        <w:rPr>
          <w:sz w:val="24"/>
          <w:szCs w:val="24"/>
        </w:rPr>
        <w:t xml:space="preserve">. stiprinti </w:t>
      </w:r>
      <w:r>
        <w:rPr>
          <w:sz w:val="24"/>
          <w:szCs w:val="24"/>
        </w:rPr>
        <w:t>S</w:t>
      </w:r>
      <w:r w:rsidR="00896C14" w:rsidRPr="009533A0">
        <w:rPr>
          <w:sz w:val="24"/>
          <w:szCs w:val="24"/>
        </w:rPr>
        <w:t xml:space="preserve">avivaldybės institucijų ar įstaigų ir jaunimo </w:t>
      </w:r>
      <w:r w:rsidRPr="009533A0">
        <w:rPr>
          <w:sz w:val="24"/>
          <w:szCs w:val="24"/>
        </w:rPr>
        <w:t>organizacijų</w:t>
      </w:r>
      <w:r>
        <w:rPr>
          <w:sz w:val="24"/>
          <w:szCs w:val="24"/>
        </w:rPr>
        <w:t>, taip pat</w:t>
      </w:r>
      <w:r w:rsidR="00896C14" w:rsidRPr="009533A0">
        <w:rPr>
          <w:sz w:val="24"/>
          <w:szCs w:val="24"/>
        </w:rPr>
        <w:t xml:space="preserve"> su jaunimu dirbančių</w:t>
      </w:r>
      <w:r>
        <w:rPr>
          <w:sz w:val="24"/>
          <w:szCs w:val="24"/>
        </w:rPr>
        <w:t xml:space="preserve"> organizacijų </w:t>
      </w:r>
      <w:r w:rsidRPr="009533A0">
        <w:rPr>
          <w:sz w:val="24"/>
          <w:szCs w:val="24"/>
        </w:rPr>
        <w:t>bendradarbiavimą</w:t>
      </w:r>
      <w:r w:rsidR="00896C14" w:rsidRPr="009533A0">
        <w:rPr>
          <w:sz w:val="24"/>
          <w:szCs w:val="24"/>
        </w:rPr>
        <w:t>.</w:t>
      </w:r>
    </w:p>
    <w:p w:rsidR="005F1E2E" w:rsidRPr="009533A0" w:rsidRDefault="00A00EC8" w:rsidP="00560955">
      <w:pPr>
        <w:spacing w:line="360" w:lineRule="auto"/>
        <w:ind w:firstLine="540"/>
        <w:jc w:val="both"/>
      </w:pPr>
      <w:r>
        <w:t>9</w:t>
      </w:r>
      <w:r w:rsidR="005F1E2E" w:rsidRPr="009533A0">
        <w:t>. KJRT</w:t>
      </w:r>
      <w:r w:rsidR="00A60386" w:rsidRPr="009533A0">
        <w:t>,</w:t>
      </w:r>
      <w:r w:rsidR="005F1E2E" w:rsidRPr="009533A0">
        <w:t xml:space="preserve"> </w:t>
      </w:r>
      <w:r w:rsidR="001A4D2B" w:rsidRPr="009533A0">
        <w:t>įgyvendindama tikslus</w:t>
      </w:r>
      <w:r w:rsidR="00A60386" w:rsidRPr="009533A0">
        <w:t>,</w:t>
      </w:r>
      <w:r w:rsidR="001A4D2B" w:rsidRPr="009533A0">
        <w:t xml:space="preserve"> </w:t>
      </w:r>
      <w:r w:rsidR="005F1E2E" w:rsidRPr="009533A0">
        <w:t>atlieka šias funkcijas:</w:t>
      </w:r>
    </w:p>
    <w:p w:rsidR="00896C14" w:rsidRPr="009533A0" w:rsidRDefault="00A00EC8" w:rsidP="00560955">
      <w:pPr>
        <w:pStyle w:val="Hyperlink1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9</w:t>
      </w:r>
      <w:r w:rsidR="00444822" w:rsidRPr="009533A0">
        <w:rPr>
          <w:sz w:val="24"/>
          <w:szCs w:val="24"/>
        </w:rPr>
        <w:t>.1.</w:t>
      </w:r>
      <w:r w:rsidR="00896C14" w:rsidRPr="009533A0">
        <w:rPr>
          <w:sz w:val="24"/>
          <w:szCs w:val="24"/>
        </w:rPr>
        <w:t xml:space="preserve"> analizuoja informaciją apie jaunimo politikos įgyvendinimą </w:t>
      </w:r>
      <w:r>
        <w:rPr>
          <w:sz w:val="24"/>
          <w:szCs w:val="24"/>
        </w:rPr>
        <w:t>S</w:t>
      </w:r>
      <w:r w:rsidR="00896C14" w:rsidRPr="009533A0">
        <w:rPr>
          <w:sz w:val="24"/>
          <w:szCs w:val="24"/>
        </w:rPr>
        <w:t xml:space="preserve">avivaldybės institucijose </w:t>
      </w:r>
      <w:r>
        <w:rPr>
          <w:sz w:val="24"/>
          <w:szCs w:val="24"/>
        </w:rPr>
        <w:t>ir</w:t>
      </w:r>
      <w:r w:rsidR="00896C14" w:rsidRPr="009533A0">
        <w:rPr>
          <w:sz w:val="24"/>
          <w:szCs w:val="24"/>
        </w:rPr>
        <w:t xml:space="preserve"> įstaigose, kitą informaciją, susijusią su jaunimu</w:t>
      </w:r>
      <w:r w:rsidR="00444822" w:rsidRPr="009533A0">
        <w:rPr>
          <w:sz w:val="24"/>
          <w:szCs w:val="24"/>
        </w:rPr>
        <w:t>;</w:t>
      </w:r>
    </w:p>
    <w:p w:rsidR="009C5B8D" w:rsidRPr="009533A0" w:rsidRDefault="00A00EC8" w:rsidP="00560955">
      <w:pPr>
        <w:spacing w:line="360" w:lineRule="auto"/>
        <w:ind w:firstLine="540"/>
        <w:jc w:val="both"/>
      </w:pPr>
      <w:r>
        <w:t>9</w:t>
      </w:r>
      <w:r w:rsidR="009C5B8D" w:rsidRPr="009533A0">
        <w:t xml:space="preserve">.2. </w:t>
      </w:r>
      <w:r w:rsidR="007967EF" w:rsidRPr="009533A0">
        <w:t>inicijuoja</w:t>
      </w:r>
      <w:r w:rsidR="00387B47" w:rsidRPr="009533A0">
        <w:t xml:space="preserve"> Kauno miesto savivaldybės jaunimo politikos koncepcijos, jaunimo politikos strategijos ir teisės aktų, reglamentuojančių jų įgyvendinimą, projektus;</w:t>
      </w:r>
    </w:p>
    <w:p w:rsidR="00236244" w:rsidRPr="009533A0" w:rsidRDefault="00A00EC8" w:rsidP="00560955">
      <w:pPr>
        <w:spacing w:line="360" w:lineRule="auto"/>
        <w:ind w:firstLine="540"/>
        <w:jc w:val="both"/>
      </w:pPr>
      <w:r>
        <w:t>9</w:t>
      </w:r>
      <w:r w:rsidR="009C5B8D" w:rsidRPr="009533A0">
        <w:t xml:space="preserve">.3. </w:t>
      </w:r>
      <w:r w:rsidR="0097382C" w:rsidRPr="009533A0">
        <w:t>rengia ir teikia Tarybai, merui ir kitoms Savivaldybės institucijoms pas</w:t>
      </w:r>
      <w:r w:rsidR="0032722B">
        <w:t>iūlymų</w:t>
      </w:r>
      <w:r w:rsidR="0097382C" w:rsidRPr="009533A0">
        <w:t xml:space="preserve"> dėl </w:t>
      </w:r>
      <w:r w:rsidR="00236244" w:rsidRPr="009533A0">
        <w:t>sąlygų jaunimui gerinimo, jaunimo politikos formavimo ir įgyvendinimo Kauno mieste;</w:t>
      </w:r>
    </w:p>
    <w:p w:rsidR="00D325FC" w:rsidRPr="009533A0" w:rsidRDefault="00A00EC8" w:rsidP="00560955">
      <w:pPr>
        <w:pStyle w:val="Hyperlink1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9</w:t>
      </w:r>
      <w:r w:rsidR="0037194B" w:rsidRPr="009533A0">
        <w:rPr>
          <w:sz w:val="24"/>
          <w:szCs w:val="24"/>
        </w:rPr>
        <w:t>.4</w:t>
      </w:r>
      <w:r w:rsidR="00D325FC" w:rsidRPr="009533A0">
        <w:rPr>
          <w:sz w:val="24"/>
          <w:szCs w:val="24"/>
        </w:rPr>
        <w:t xml:space="preserve">. inicijuoja </w:t>
      </w:r>
      <w:r>
        <w:rPr>
          <w:sz w:val="24"/>
          <w:szCs w:val="24"/>
        </w:rPr>
        <w:t xml:space="preserve">Kauno miesto </w:t>
      </w:r>
      <w:r w:rsidR="00D325FC" w:rsidRPr="009533A0">
        <w:rPr>
          <w:sz w:val="24"/>
          <w:szCs w:val="24"/>
        </w:rPr>
        <w:t xml:space="preserve">savivaldybės jaunimo politikos </w:t>
      </w:r>
      <w:r w:rsidR="00596553">
        <w:rPr>
          <w:sz w:val="24"/>
          <w:szCs w:val="24"/>
        </w:rPr>
        <w:t>įgyvendinimo</w:t>
      </w:r>
      <w:r w:rsidR="00D325FC" w:rsidRPr="009533A0">
        <w:rPr>
          <w:sz w:val="24"/>
          <w:szCs w:val="24"/>
        </w:rPr>
        <w:t>, jaunimo poreikių tyrimus ir jaunimo politikos kokybės vertinimą;</w:t>
      </w:r>
    </w:p>
    <w:p w:rsidR="00F21A7E" w:rsidRPr="009533A0" w:rsidRDefault="00596553" w:rsidP="00560955">
      <w:pPr>
        <w:spacing w:line="360" w:lineRule="auto"/>
        <w:ind w:firstLine="540"/>
        <w:jc w:val="both"/>
      </w:pPr>
      <w:r>
        <w:t>9</w:t>
      </w:r>
      <w:r w:rsidR="00E74C59" w:rsidRPr="009533A0">
        <w:t>.</w:t>
      </w:r>
      <w:r w:rsidR="0076226E" w:rsidRPr="009533A0">
        <w:t>5</w:t>
      </w:r>
      <w:r w:rsidR="00444822" w:rsidRPr="009533A0">
        <w:t xml:space="preserve">. </w:t>
      </w:r>
      <w:r w:rsidR="00F21A7E" w:rsidRPr="009533A0">
        <w:t xml:space="preserve"> </w:t>
      </w:r>
      <w:r w:rsidR="009D141E" w:rsidRPr="009533A0">
        <w:t>kartu su Kauno miesto savivaldybės jaunimo reikalų koordinatoriumi kontroliuoja, kaip vykdomos jaunimo programos, kurioms vykdyti yra skirtos Kauno miesto savivaldybės lėšos;</w:t>
      </w:r>
      <w:r w:rsidRPr="00596553">
        <w:t xml:space="preserve"> </w:t>
      </w:r>
    </w:p>
    <w:p w:rsidR="00D325FC" w:rsidRPr="009533A0" w:rsidRDefault="00596553" w:rsidP="00560955">
      <w:pPr>
        <w:pStyle w:val="Hyperlink1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9</w:t>
      </w:r>
      <w:r w:rsidR="00444822" w:rsidRPr="009533A0">
        <w:rPr>
          <w:sz w:val="24"/>
          <w:szCs w:val="24"/>
        </w:rPr>
        <w:t>.</w:t>
      </w:r>
      <w:r w:rsidR="0076226E" w:rsidRPr="009533A0">
        <w:rPr>
          <w:sz w:val="24"/>
          <w:szCs w:val="24"/>
        </w:rPr>
        <w:t>6</w:t>
      </w:r>
      <w:r w:rsidR="00D325FC" w:rsidRPr="009533A0">
        <w:rPr>
          <w:sz w:val="24"/>
          <w:szCs w:val="24"/>
        </w:rPr>
        <w:t xml:space="preserve">. teikia </w:t>
      </w:r>
      <w:r>
        <w:rPr>
          <w:sz w:val="24"/>
          <w:szCs w:val="24"/>
        </w:rPr>
        <w:t>S</w:t>
      </w:r>
      <w:r w:rsidR="00D325FC" w:rsidRPr="009533A0">
        <w:rPr>
          <w:sz w:val="24"/>
          <w:szCs w:val="24"/>
        </w:rPr>
        <w:t>avivaldybės institucijoms ir įstaigoms, dirbančioms su jaunimu</w:t>
      </w:r>
      <w:r>
        <w:rPr>
          <w:sz w:val="24"/>
          <w:szCs w:val="24"/>
        </w:rPr>
        <w:t>,</w:t>
      </w:r>
      <w:r w:rsidR="00D325FC" w:rsidRPr="009533A0">
        <w:rPr>
          <w:sz w:val="24"/>
          <w:szCs w:val="24"/>
        </w:rPr>
        <w:t xml:space="preserve"> </w:t>
      </w:r>
      <w:r w:rsidRPr="009533A0">
        <w:rPr>
          <w:sz w:val="24"/>
          <w:szCs w:val="24"/>
        </w:rPr>
        <w:t>pasiūlym</w:t>
      </w:r>
      <w:r>
        <w:rPr>
          <w:sz w:val="24"/>
          <w:szCs w:val="24"/>
        </w:rPr>
        <w:t>ų</w:t>
      </w:r>
      <w:r w:rsidRPr="009533A0">
        <w:rPr>
          <w:sz w:val="24"/>
          <w:szCs w:val="24"/>
        </w:rPr>
        <w:t xml:space="preserve"> </w:t>
      </w:r>
      <w:r w:rsidR="00D325FC" w:rsidRPr="009533A0">
        <w:rPr>
          <w:sz w:val="24"/>
          <w:szCs w:val="24"/>
        </w:rPr>
        <w:t>dėl jaunimo politikai įgyvendinti skirtų programų turinio, projektų finansavimo dydžio ir tvarkos;</w:t>
      </w:r>
    </w:p>
    <w:p w:rsidR="00515727" w:rsidRPr="009533A0" w:rsidRDefault="00596553" w:rsidP="00560955">
      <w:pPr>
        <w:spacing w:line="360" w:lineRule="auto"/>
        <w:ind w:firstLine="540"/>
        <w:jc w:val="both"/>
      </w:pPr>
      <w:r>
        <w:t>9</w:t>
      </w:r>
      <w:r w:rsidR="00444822" w:rsidRPr="009533A0">
        <w:t>.</w:t>
      </w:r>
      <w:r w:rsidR="0076226E" w:rsidRPr="009533A0">
        <w:t>7</w:t>
      </w:r>
      <w:r w:rsidR="00515727" w:rsidRPr="009533A0">
        <w:t xml:space="preserve">. bendradarbiauja su </w:t>
      </w:r>
      <w:r w:rsidR="00477D77" w:rsidRPr="009533A0">
        <w:t xml:space="preserve">šalies ir </w:t>
      </w:r>
      <w:r w:rsidR="00515727" w:rsidRPr="009533A0">
        <w:t>užsienio valstybių institucijomis sprendžiant jaunimo problemas;</w:t>
      </w:r>
    </w:p>
    <w:p w:rsidR="00896C14" w:rsidRPr="009533A0" w:rsidRDefault="00596553" w:rsidP="00560955">
      <w:pPr>
        <w:pStyle w:val="Hyperlink1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9</w:t>
      </w:r>
      <w:r w:rsidR="00444822" w:rsidRPr="009533A0">
        <w:rPr>
          <w:sz w:val="24"/>
          <w:szCs w:val="24"/>
        </w:rPr>
        <w:t>.</w:t>
      </w:r>
      <w:r w:rsidR="0076226E" w:rsidRPr="009533A0">
        <w:rPr>
          <w:sz w:val="24"/>
          <w:szCs w:val="24"/>
        </w:rPr>
        <w:t>8</w:t>
      </w:r>
      <w:r w:rsidR="00896C14" w:rsidRPr="009533A0">
        <w:rPr>
          <w:sz w:val="24"/>
          <w:szCs w:val="24"/>
        </w:rPr>
        <w:t>. analiz</w:t>
      </w:r>
      <w:r>
        <w:rPr>
          <w:sz w:val="24"/>
          <w:szCs w:val="24"/>
        </w:rPr>
        <w:t>uoja užsienio valstybių patirtį</w:t>
      </w:r>
      <w:r w:rsidR="00896C14" w:rsidRPr="009533A0">
        <w:rPr>
          <w:sz w:val="24"/>
          <w:szCs w:val="24"/>
        </w:rPr>
        <w:t xml:space="preserve"> sprendžiant jaunimo politikos klausimus ir teikia </w:t>
      </w:r>
      <w:r>
        <w:rPr>
          <w:sz w:val="24"/>
          <w:szCs w:val="24"/>
        </w:rPr>
        <w:t>T</w:t>
      </w:r>
      <w:r w:rsidR="00896C14" w:rsidRPr="009533A0">
        <w:rPr>
          <w:sz w:val="24"/>
          <w:szCs w:val="24"/>
        </w:rPr>
        <w:t xml:space="preserve">arybai </w:t>
      </w:r>
      <w:r w:rsidRPr="009533A0">
        <w:rPr>
          <w:sz w:val="24"/>
          <w:szCs w:val="24"/>
        </w:rPr>
        <w:t>pasiūlym</w:t>
      </w:r>
      <w:r>
        <w:rPr>
          <w:sz w:val="24"/>
          <w:szCs w:val="24"/>
        </w:rPr>
        <w:t>ų</w:t>
      </w:r>
      <w:r w:rsidRPr="009533A0">
        <w:rPr>
          <w:sz w:val="24"/>
          <w:szCs w:val="24"/>
        </w:rPr>
        <w:t xml:space="preserve"> ir rekomendacij</w:t>
      </w:r>
      <w:r>
        <w:rPr>
          <w:sz w:val="24"/>
          <w:szCs w:val="24"/>
        </w:rPr>
        <w:t>ų</w:t>
      </w:r>
      <w:r w:rsidRPr="009533A0">
        <w:rPr>
          <w:sz w:val="24"/>
          <w:szCs w:val="24"/>
        </w:rPr>
        <w:t xml:space="preserve"> </w:t>
      </w:r>
      <w:r w:rsidR="00896C14" w:rsidRPr="009533A0">
        <w:rPr>
          <w:sz w:val="24"/>
          <w:szCs w:val="24"/>
        </w:rPr>
        <w:t>dėl bendradarbiavimo su užsienio šalių institucijomis</w:t>
      </w:r>
      <w:r w:rsidR="0095541F" w:rsidRPr="0095541F">
        <w:rPr>
          <w:sz w:val="24"/>
          <w:szCs w:val="24"/>
        </w:rPr>
        <w:t xml:space="preserve"> </w:t>
      </w:r>
      <w:r w:rsidR="0095541F" w:rsidRPr="009533A0">
        <w:rPr>
          <w:sz w:val="24"/>
          <w:szCs w:val="24"/>
        </w:rPr>
        <w:t>galimybių</w:t>
      </w:r>
      <w:r w:rsidR="00896C14" w:rsidRPr="009533A0">
        <w:rPr>
          <w:sz w:val="24"/>
          <w:szCs w:val="24"/>
        </w:rPr>
        <w:t>;</w:t>
      </w:r>
    </w:p>
    <w:p w:rsidR="00896C14" w:rsidRPr="009533A0" w:rsidRDefault="00596553" w:rsidP="00560955">
      <w:pPr>
        <w:spacing w:line="360" w:lineRule="auto"/>
        <w:ind w:firstLine="540"/>
        <w:jc w:val="both"/>
      </w:pPr>
      <w:r>
        <w:t>9</w:t>
      </w:r>
      <w:r w:rsidR="00444822" w:rsidRPr="009533A0">
        <w:t>.</w:t>
      </w:r>
      <w:r w:rsidR="0076226E" w:rsidRPr="009533A0">
        <w:t>9</w:t>
      </w:r>
      <w:r w:rsidR="00515727" w:rsidRPr="009533A0">
        <w:t xml:space="preserve">. </w:t>
      </w:r>
      <w:r w:rsidR="00E16D09" w:rsidRPr="009533A0">
        <w:t>s</w:t>
      </w:r>
      <w:r w:rsidR="00515727" w:rsidRPr="009533A0">
        <w:t xml:space="preserve">prendžia kitus </w:t>
      </w:r>
      <w:r w:rsidR="007B229E" w:rsidRPr="009533A0">
        <w:t xml:space="preserve">KJRT kompetencijai priskirtinus </w:t>
      </w:r>
      <w:r w:rsidR="00515727" w:rsidRPr="009533A0">
        <w:t>klausimus.</w:t>
      </w:r>
    </w:p>
    <w:p w:rsidR="006521A0" w:rsidRPr="009533A0" w:rsidRDefault="006521A0" w:rsidP="00721E35">
      <w:pPr>
        <w:jc w:val="both"/>
      </w:pPr>
    </w:p>
    <w:p w:rsidR="00CF5E8C" w:rsidRDefault="00CF5E8C" w:rsidP="00B22EF4">
      <w:pPr>
        <w:spacing w:line="360" w:lineRule="auto"/>
        <w:jc w:val="center"/>
        <w:outlineLvl w:val="0"/>
        <w:rPr>
          <w:b/>
        </w:rPr>
      </w:pPr>
      <w:r>
        <w:rPr>
          <w:b/>
        </w:rPr>
        <w:t>III SKYRIUS</w:t>
      </w:r>
    </w:p>
    <w:p w:rsidR="006521A0" w:rsidRPr="009533A0" w:rsidRDefault="006521A0" w:rsidP="00B22EF4">
      <w:pPr>
        <w:spacing w:line="360" w:lineRule="auto"/>
        <w:jc w:val="center"/>
        <w:outlineLvl w:val="0"/>
        <w:rPr>
          <w:b/>
        </w:rPr>
      </w:pPr>
      <w:r w:rsidRPr="009533A0">
        <w:rPr>
          <w:b/>
        </w:rPr>
        <w:t xml:space="preserve"> DARBO ORGANIZAVIMAS</w:t>
      </w:r>
    </w:p>
    <w:p w:rsidR="006521A0" w:rsidRPr="009533A0" w:rsidRDefault="006521A0" w:rsidP="00721E35">
      <w:pPr>
        <w:jc w:val="both"/>
      </w:pPr>
    </w:p>
    <w:p w:rsidR="00515727" w:rsidRPr="009533A0" w:rsidRDefault="00857316" w:rsidP="00560955">
      <w:pPr>
        <w:spacing w:line="360" w:lineRule="auto"/>
        <w:ind w:firstLine="540"/>
        <w:jc w:val="both"/>
      </w:pPr>
      <w:r>
        <w:t>10</w:t>
      </w:r>
      <w:r w:rsidR="00515727" w:rsidRPr="009533A0">
        <w:t>. KJRT atstovauja</w:t>
      </w:r>
      <w:r w:rsidR="007B229E" w:rsidRPr="009533A0">
        <w:t xml:space="preserve"> ir</w:t>
      </w:r>
      <w:r w:rsidR="00515727" w:rsidRPr="009533A0">
        <w:t xml:space="preserve"> jos darbą organizuoja KJRT pirmininkas.</w:t>
      </w:r>
      <w:r>
        <w:t xml:space="preserve"> KJRT darbo forma yra posėdžiai.</w:t>
      </w:r>
    </w:p>
    <w:p w:rsidR="00D05AF8" w:rsidRPr="009533A0" w:rsidRDefault="00560955" w:rsidP="00560955">
      <w:pPr>
        <w:spacing w:line="360" w:lineRule="auto"/>
        <w:ind w:firstLine="540"/>
        <w:jc w:val="both"/>
      </w:pPr>
      <w:r>
        <w:t>1</w:t>
      </w:r>
      <w:r w:rsidR="00857316">
        <w:t>1</w:t>
      </w:r>
      <w:r w:rsidR="00515727" w:rsidRPr="009533A0">
        <w:t>. KJRT posėdžius šaukia</w:t>
      </w:r>
      <w:r w:rsidR="00D05AF8" w:rsidRPr="009533A0">
        <w:t xml:space="preserve"> </w:t>
      </w:r>
      <w:r w:rsidR="00857316">
        <w:t xml:space="preserve">KJRT </w:t>
      </w:r>
      <w:r w:rsidR="00D05AF8" w:rsidRPr="009533A0">
        <w:t>pirmininkas</w:t>
      </w:r>
      <w:r w:rsidR="00CC5BE7" w:rsidRPr="009533A0">
        <w:t xml:space="preserve"> arba</w:t>
      </w:r>
      <w:r w:rsidR="00D05AF8" w:rsidRPr="009533A0">
        <w:t xml:space="preserve"> </w:t>
      </w:r>
      <w:r w:rsidR="00186566" w:rsidRPr="009533A0">
        <w:t xml:space="preserve">ne mažiau kaip </w:t>
      </w:r>
      <w:r w:rsidR="00D05AF8" w:rsidRPr="009533A0">
        <w:t>1/</w:t>
      </w:r>
      <w:r w:rsidR="00186566" w:rsidRPr="009533A0">
        <w:t>2</w:t>
      </w:r>
      <w:r w:rsidR="00D05AF8" w:rsidRPr="009533A0">
        <w:t xml:space="preserve"> KJRT narių.</w:t>
      </w:r>
    </w:p>
    <w:p w:rsidR="00515727" w:rsidRPr="009533A0" w:rsidRDefault="00560955" w:rsidP="00560955">
      <w:pPr>
        <w:spacing w:line="360" w:lineRule="auto"/>
        <w:ind w:firstLine="540"/>
        <w:jc w:val="both"/>
        <w:rPr>
          <w:strike/>
        </w:rPr>
      </w:pPr>
      <w:r>
        <w:lastRenderedPageBreak/>
        <w:t>1</w:t>
      </w:r>
      <w:r w:rsidR="00857316">
        <w:t>2</w:t>
      </w:r>
      <w:r w:rsidR="00D05AF8" w:rsidRPr="009533A0">
        <w:t>. KJRT posėdžiams pirmininkauja</w:t>
      </w:r>
      <w:r w:rsidR="00E16D09" w:rsidRPr="009533A0">
        <w:t xml:space="preserve"> KJRT pirmininkas, </w:t>
      </w:r>
      <w:r w:rsidR="00A60386" w:rsidRPr="009533A0">
        <w:t>jeigu j</w:t>
      </w:r>
      <w:r w:rsidR="00603CA7" w:rsidRPr="009533A0">
        <w:t xml:space="preserve">o </w:t>
      </w:r>
      <w:r w:rsidR="00515727" w:rsidRPr="009533A0">
        <w:t>n</w:t>
      </w:r>
      <w:r w:rsidR="00A60386" w:rsidRPr="009533A0">
        <w:t>ėra</w:t>
      </w:r>
      <w:r w:rsidR="004A5C6D" w:rsidRPr="009533A0">
        <w:t>,</w:t>
      </w:r>
      <w:r w:rsidR="00515727" w:rsidRPr="009533A0">
        <w:t xml:space="preserve"> – KJRT pirmininko pavaduotojas.</w:t>
      </w:r>
      <w:r w:rsidR="009D141E" w:rsidRPr="009533A0">
        <w:rPr>
          <w:strike/>
        </w:rPr>
        <w:t xml:space="preserve"> </w:t>
      </w:r>
    </w:p>
    <w:p w:rsidR="00700703" w:rsidRPr="009533A0" w:rsidRDefault="00560955" w:rsidP="00560955">
      <w:pPr>
        <w:pStyle w:val="Hyperlink1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1</w:t>
      </w:r>
      <w:r w:rsidR="008B4474">
        <w:rPr>
          <w:sz w:val="24"/>
          <w:szCs w:val="24"/>
        </w:rPr>
        <w:t>3</w:t>
      </w:r>
      <w:r w:rsidR="006A58F3" w:rsidRPr="009533A0">
        <w:rPr>
          <w:sz w:val="24"/>
          <w:szCs w:val="24"/>
        </w:rPr>
        <w:t>. KJRT</w:t>
      </w:r>
      <w:r w:rsidR="00700703" w:rsidRPr="009533A0">
        <w:rPr>
          <w:sz w:val="24"/>
          <w:szCs w:val="24"/>
        </w:rPr>
        <w:t xml:space="preserve"> pirminin</w:t>
      </w:r>
      <w:r w:rsidR="006A58F3" w:rsidRPr="009533A0">
        <w:rPr>
          <w:sz w:val="24"/>
          <w:szCs w:val="24"/>
        </w:rPr>
        <w:t xml:space="preserve">ką </w:t>
      </w:r>
      <w:r w:rsidR="00857316">
        <w:rPr>
          <w:sz w:val="24"/>
          <w:szCs w:val="24"/>
        </w:rPr>
        <w:t>ir</w:t>
      </w:r>
      <w:r w:rsidR="00700703" w:rsidRPr="009533A0">
        <w:rPr>
          <w:sz w:val="24"/>
          <w:szCs w:val="24"/>
        </w:rPr>
        <w:t xml:space="preserve"> pirmininko pavaduotoją skiria </w:t>
      </w:r>
      <w:r w:rsidR="00857316">
        <w:rPr>
          <w:sz w:val="24"/>
          <w:szCs w:val="24"/>
        </w:rPr>
        <w:t>T</w:t>
      </w:r>
      <w:r w:rsidR="00700703" w:rsidRPr="009533A0">
        <w:rPr>
          <w:sz w:val="24"/>
          <w:szCs w:val="24"/>
        </w:rPr>
        <w:t>aryba</w:t>
      </w:r>
      <w:r w:rsidR="006A58F3" w:rsidRPr="009533A0">
        <w:rPr>
          <w:sz w:val="24"/>
          <w:szCs w:val="24"/>
        </w:rPr>
        <w:t>. KJRT</w:t>
      </w:r>
      <w:r w:rsidR="00700703" w:rsidRPr="009533A0">
        <w:rPr>
          <w:sz w:val="24"/>
          <w:szCs w:val="24"/>
        </w:rPr>
        <w:t xml:space="preserve"> </w:t>
      </w:r>
      <w:r w:rsidR="00857316">
        <w:rPr>
          <w:sz w:val="24"/>
          <w:szCs w:val="24"/>
        </w:rPr>
        <w:t>pirmininku paskyrus S</w:t>
      </w:r>
      <w:r w:rsidR="00700703" w:rsidRPr="009533A0">
        <w:rPr>
          <w:sz w:val="24"/>
          <w:szCs w:val="24"/>
        </w:rPr>
        <w:t>avivaldybės institucijos ar į</w:t>
      </w:r>
      <w:r w:rsidR="00CE67E0" w:rsidRPr="009533A0">
        <w:rPr>
          <w:sz w:val="24"/>
          <w:szCs w:val="24"/>
        </w:rPr>
        <w:t>staigos atstovą, KJRT</w:t>
      </w:r>
      <w:r w:rsidR="00700703" w:rsidRPr="009533A0">
        <w:rPr>
          <w:sz w:val="24"/>
          <w:szCs w:val="24"/>
        </w:rPr>
        <w:t xml:space="preserve"> pirmininko pavaduotoju turi būti skiriamas jaunimo organizacijų atstovas</w:t>
      </w:r>
      <w:r w:rsidR="00857316">
        <w:rPr>
          <w:sz w:val="24"/>
          <w:szCs w:val="24"/>
        </w:rPr>
        <w:t>,</w:t>
      </w:r>
      <w:r w:rsidR="00700703" w:rsidRPr="009533A0">
        <w:rPr>
          <w:sz w:val="24"/>
          <w:szCs w:val="24"/>
        </w:rPr>
        <w:t xml:space="preserve"> ir atvirkščiai.</w:t>
      </w:r>
    </w:p>
    <w:p w:rsidR="00515727" w:rsidRPr="009533A0" w:rsidRDefault="00560955" w:rsidP="00A25770">
      <w:pPr>
        <w:spacing w:line="360" w:lineRule="auto"/>
        <w:ind w:firstLine="539"/>
        <w:jc w:val="both"/>
      </w:pPr>
      <w:r>
        <w:t>1</w:t>
      </w:r>
      <w:r w:rsidR="008B4474">
        <w:t>4</w:t>
      </w:r>
      <w:r w:rsidR="00515727" w:rsidRPr="009533A0">
        <w:t>. KJRT posėdis yra teisėtas, jei jame dalyvauja ne mažiau kaip pusė KJRT narių. Jeigu KJRT pirmininkas ir pavaduotojas negali dalyvauti</w:t>
      </w:r>
      <w:r w:rsidR="00E16D09" w:rsidRPr="009533A0">
        <w:t xml:space="preserve"> posėdyje,</w:t>
      </w:r>
      <w:r w:rsidR="00F54658" w:rsidRPr="009533A0">
        <w:t xml:space="preserve"> pirmininkas gali pavesti bet kuriam KJRT nariui vadovauti posėdžiui.</w:t>
      </w:r>
    </w:p>
    <w:p w:rsidR="009F65A6" w:rsidRDefault="00560955" w:rsidP="009F65A6">
      <w:pPr>
        <w:pStyle w:val="Hyperlink1"/>
        <w:spacing w:line="36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>1</w:t>
      </w:r>
      <w:r w:rsidR="008B4474">
        <w:rPr>
          <w:sz w:val="24"/>
          <w:szCs w:val="24"/>
        </w:rPr>
        <w:t>5</w:t>
      </w:r>
      <w:r w:rsidR="00B174BA" w:rsidRPr="009533A0">
        <w:rPr>
          <w:sz w:val="24"/>
          <w:szCs w:val="24"/>
        </w:rPr>
        <w:t>. KJRT</w:t>
      </w:r>
      <w:r w:rsidR="007F4B4A" w:rsidRPr="009533A0">
        <w:rPr>
          <w:sz w:val="24"/>
          <w:szCs w:val="24"/>
        </w:rPr>
        <w:t xml:space="preserve"> posėdžiai šaukiami prireikus, bet ne rečiau kai</w:t>
      </w:r>
      <w:r w:rsidR="00055593" w:rsidRPr="009533A0">
        <w:rPr>
          <w:sz w:val="24"/>
          <w:szCs w:val="24"/>
        </w:rPr>
        <w:t xml:space="preserve">p kartą </w:t>
      </w:r>
      <w:r w:rsidR="00E140E3" w:rsidRPr="009533A0">
        <w:rPr>
          <w:sz w:val="24"/>
          <w:szCs w:val="24"/>
        </w:rPr>
        <w:t xml:space="preserve">per </w:t>
      </w:r>
      <w:r w:rsidR="009D141E" w:rsidRPr="009533A0">
        <w:rPr>
          <w:sz w:val="24"/>
          <w:szCs w:val="24"/>
        </w:rPr>
        <w:t>tris mėnesius.</w:t>
      </w:r>
    </w:p>
    <w:p w:rsidR="009F65A6" w:rsidRPr="009F65A6" w:rsidRDefault="00D06BD2" w:rsidP="009F65A6">
      <w:pPr>
        <w:pStyle w:val="Hyperlink1"/>
        <w:spacing w:line="360" w:lineRule="auto"/>
        <w:ind w:firstLine="539"/>
        <w:rPr>
          <w:sz w:val="24"/>
          <w:szCs w:val="24"/>
        </w:rPr>
      </w:pPr>
      <w:r w:rsidRPr="009F65A6">
        <w:rPr>
          <w:sz w:val="24"/>
          <w:szCs w:val="24"/>
        </w:rPr>
        <w:t>1</w:t>
      </w:r>
      <w:r w:rsidR="008B4474">
        <w:rPr>
          <w:sz w:val="24"/>
          <w:szCs w:val="24"/>
        </w:rPr>
        <w:t>6</w:t>
      </w:r>
      <w:r w:rsidR="00236244" w:rsidRPr="009F65A6">
        <w:rPr>
          <w:sz w:val="24"/>
          <w:szCs w:val="24"/>
        </w:rPr>
        <w:t xml:space="preserve">. </w:t>
      </w:r>
      <w:r w:rsidR="009F65A6" w:rsidRPr="009F65A6">
        <w:rPr>
          <w:sz w:val="24"/>
          <w:szCs w:val="24"/>
        </w:rPr>
        <w:t xml:space="preserve">KJRT posėdžius aptarnauja Tarybos </w:t>
      </w:r>
      <w:r w:rsidR="0032722B">
        <w:rPr>
          <w:sz w:val="24"/>
          <w:szCs w:val="24"/>
        </w:rPr>
        <w:t xml:space="preserve">ir mero </w:t>
      </w:r>
      <w:r w:rsidR="009F65A6" w:rsidRPr="009F65A6">
        <w:rPr>
          <w:sz w:val="24"/>
          <w:szCs w:val="24"/>
        </w:rPr>
        <w:t>sekretoriato arba Savivaldybės administracijos paskirtas darbuotojas (KJRT sekretorius).</w:t>
      </w:r>
    </w:p>
    <w:p w:rsidR="00F54658" w:rsidRPr="009533A0" w:rsidRDefault="009F65A6" w:rsidP="00A25770">
      <w:pPr>
        <w:spacing w:line="360" w:lineRule="auto"/>
        <w:ind w:firstLine="539"/>
        <w:jc w:val="both"/>
      </w:pPr>
      <w:r>
        <w:t>1</w:t>
      </w:r>
      <w:r w:rsidR="008B4474">
        <w:t>7</w:t>
      </w:r>
      <w:r>
        <w:t xml:space="preserve">. </w:t>
      </w:r>
      <w:r w:rsidR="00236244" w:rsidRPr="009533A0">
        <w:t xml:space="preserve">Apie rengiamą KJRT posėdį </w:t>
      </w:r>
      <w:r w:rsidR="00484A90" w:rsidRPr="009533A0">
        <w:t>KJRT sekretorius</w:t>
      </w:r>
      <w:r w:rsidR="00361621" w:rsidRPr="009533A0">
        <w:t xml:space="preserve"> </w:t>
      </w:r>
      <w:r w:rsidR="009D141E" w:rsidRPr="009533A0">
        <w:t xml:space="preserve">turi </w:t>
      </w:r>
      <w:r w:rsidR="00361621" w:rsidRPr="009533A0">
        <w:t xml:space="preserve">informuoti </w:t>
      </w:r>
      <w:r w:rsidR="00857316" w:rsidRPr="009533A0">
        <w:t xml:space="preserve">visus KJRT narius </w:t>
      </w:r>
      <w:r w:rsidR="00236244" w:rsidRPr="009533A0">
        <w:t>ne vėliau k</w:t>
      </w:r>
      <w:r w:rsidR="00E74C59" w:rsidRPr="009533A0">
        <w:t>aip prieš 5</w:t>
      </w:r>
      <w:r w:rsidR="00236244" w:rsidRPr="009533A0">
        <w:t xml:space="preserve"> </w:t>
      </w:r>
      <w:r w:rsidR="00A1217C" w:rsidRPr="009533A0">
        <w:t xml:space="preserve">kalendorines </w:t>
      </w:r>
      <w:r w:rsidR="00236244" w:rsidRPr="009533A0">
        <w:t>dienas</w:t>
      </w:r>
      <w:r w:rsidR="008A7252" w:rsidRPr="009533A0">
        <w:t xml:space="preserve">. </w:t>
      </w:r>
      <w:r w:rsidR="00857316">
        <w:t xml:space="preserve">Prieš </w:t>
      </w:r>
      <w:r w:rsidR="008A7252" w:rsidRPr="009533A0">
        <w:t>2 dienas i</w:t>
      </w:r>
      <w:r w:rsidR="00236244" w:rsidRPr="009533A0">
        <w:t xml:space="preserve">ki nurodyto termino </w:t>
      </w:r>
      <w:r w:rsidR="00484A90" w:rsidRPr="009533A0">
        <w:t>KJRT sekretorius KJRT nariams išsiunčia</w:t>
      </w:r>
      <w:r w:rsidR="00236244" w:rsidRPr="009533A0">
        <w:t xml:space="preserve"> </w:t>
      </w:r>
      <w:r w:rsidR="00484A90" w:rsidRPr="009533A0">
        <w:t>b</w:t>
      </w:r>
      <w:r w:rsidR="00124B22" w:rsidRPr="009533A0">
        <w:t>ū</w:t>
      </w:r>
      <w:r w:rsidR="00970283" w:rsidRPr="009533A0">
        <w:t>simo</w:t>
      </w:r>
      <w:r w:rsidR="00236244" w:rsidRPr="009533A0">
        <w:t xml:space="preserve"> posėdžio darbotvarkės projektą ir jame numatomų svarstyti dokumentų ar jų projektų kopijas. </w:t>
      </w:r>
      <w:r w:rsidR="00484A90" w:rsidRPr="009533A0">
        <w:tab/>
      </w:r>
    </w:p>
    <w:p w:rsidR="00537F9C" w:rsidRPr="009533A0" w:rsidRDefault="00560955" w:rsidP="00560955">
      <w:pPr>
        <w:pStyle w:val="Hyperlink1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1</w:t>
      </w:r>
      <w:r w:rsidR="008B4474">
        <w:rPr>
          <w:sz w:val="24"/>
          <w:szCs w:val="24"/>
        </w:rPr>
        <w:t>8</w:t>
      </w:r>
      <w:r w:rsidR="00165069" w:rsidRPr="009533A0">
        <w:rPr>
          <w:sz w:val="24"/>
          <w:szCs w:val="24"/>
        </w:rPr>
        <w:t>. KJRT</w:t>
      </w:r>
      <w:r w:rsidR="00537F9C" w:rsidRPr="009533A0">
        <w:rPr>
          <w:sz w:val="24"/>
          <w:szCs w:val="24"/>
        </w:rPr>
        <w:t xml:space="preserve"> sprendimus priima posėdyje dalyvaujančių </w:t>
      </w:r>
      <w:r w:rsidR="006F60DD">
        <w:rPr>
          <w:sz w:val="24"/>
          <w:szCs w:val="24"/>
        </w:rPr>
        <w:t xml:space="preserve">KJRT </w:t>
      </w:r>
      <w:r w:rsidR="00537F9C" w:rsidRPr="009533A0">
        <w:rPr>
          <w:sz w:val="24"/>
          <w:szCs w:val="24"/>
        </w:rPr>
        <w:t xml:space="preserve">narių balsų dauguma. Jeigu balsai pasiskirsto </w:t>
      </w:r>
      <w:r w:rsidR="00B174BA" w:rsidRPr="009533A0">
        <w:rPr>
          <w:sz w:val="24"/>
          <w:szCs w:val="24"/>
        </w:rPr>
        <w:t>po lygiai, lemia</w:t>
      </w:r>
      <w:r w:rsidR="006F60DD">
        <w:rPr>
          <w:sz w:val="24"/>
          <w:szCs w:val="24"/>
        </w:rPr>
        <w:t xml:space="preserve"> posėdžio pirmininko</w:t>
      </w:r>
      <w:r w:rsidR="00537F9C" w:rsidRPr="009533A0">
        <w:rPr>
          <w:sz w:val="24"/>
          <w:szCs w:val="24"/>
        </w:rPr>
        <w:t xml:space="preserve"> balsas.</w:t>
      </w:r>
    </w:p>
    <w:p w:rsidR="00A70535" w:rsidRPr="009533A0" w:rsidRDefault="008B4474" w:rsidP="00560955">
      <w:pPr>
        <w:spacing w:line="360" w:lineRule="auto"/>
        <w:ind w:firstLine="540"/>
        <w:jc w:val="both"/>
      </w:pPr>
      <w:r>
        <w:t>19</w:t>
      </w:r>
      <w:r w:rsidR="00A70535" w:rsidRPr="009533A0">
        <w:t xml:space="preserve">. KJRT darbe patariamojo balso teise dalyvauja </w:t>
      </w:r>
      <w:r w:rsidR="006F60DD">
        <w:t>Kauno miesto s</w:t>
      </w:r>
      <w:r w:rsidR="00A70535" w:rsidRPr="009533A0">
        <w:t>avi</w:t>
      </w:r>
      <w:r w:rsidR="00F21A7E" w:rsidRPr="009533A0">
        <w:t xml:space="preserve">valdybės jaunimo </w:t>
      </w:r>
      <w:r w:rsidR="00E16D09" w:rsidRPr="009533A0">
        <w:t xml:space="preserve">reikalų </w:t>
      </w:r>
      <w:r w:rsidR="00F21A7E" w:rsidRPr="009533A0">
        <w:t>koordinatorius, jei jis nėra KJRT narys.</w:t>
      </w:r>
    </w:p>
    <w:p w:rsidR="005707A7" w:rsidRPr="009533A0" w:rsidRDefault="00D06BD2" w:rsidP="001E206A">
      <w:pPr>
        <w:pStyle w:val="Hyperlink1"/>
        <w:spacing w:line="360" w:lineRule="auto"/>
        <w:ind w:firstLine="540"/>
        <w:rPr>
          <w:color w:val="auto"/>
          <w:sz w:val="24"/>
          <w:szCs w:val="24"/>
        </w:rPr>
      </w:pPr>
      <w:r w:rsidRPr="009533A0">
        <w:rPr>
          <w:sz w:val="24"/>
          <w:szCs w:val="24"/>
        </w:rPr>
        <w:t>2</w:t>
      </w:r>
      <w:r w:rsidR="008B4474">
        <w:rPr>
          <w:sz w:val="24"/>
          <w:szCs w:val="24"/>
        </w:rPr>
        <w:t>0</w:t>
      </w:r>
      <w:r w:rsidR="00A70DAC" w:rsidRPr="009533A0">
        <w:rPr>
          <w:sz w:val="24"/>
          <w:szCs w:val="24"/>
        </w:rPr>
        <w:t xml:space="preserve">. </w:t>
      </w:r>
      <w:r w:rsidR="009B7D91" w:rsidRPr="009B7D91">
        <w:rPr>
          <w:sz w:val="24"/>
          <w:szCs w:val="24"/>
        </w:rPr>
        <w:t>KJRT posėdžių protokolus rašo, jos raštvedybą tvarko, KJRT pirmininko nurodymu rengia reikiamus dokumentus KJRT sekretorius</w:t>
      </w:r>
      <w:r w:rsidR="005707A7" w:rsidRPr="009533A0">
        <w:rPr>
          <w:sz w:val="24"/>
          <w:szCs w:val="24"/>
        </w:rPr>
        <w:t>.</w:t>
      </w:r>
    </w:p>
    <w:p w:rsidR="005707A7" w:rsidRPr="00131B89" w:rsidRDefault="00D06BD2" w:rsidP="00560955">
      <w:pPr>
        <w:spacing w:line="360" w:lineRule="auto"/>
        <w:ind w:firstLine="540"/>
        <w:jc w:val="both"/>
        <w:rPr>
          <w:color w:val="333399"/>
        </w:rPr>
      </w:pPr>
      <w:r w:rsidRPr="009533A0">
        <w:t>2</w:t>
      </w:r>
      <w:r w:rsidR="008B4474">
        <w:t>1</w:t>
      </w:r>
      <w:r w:rsidR="005707A7" w:rsidRPr="009533A0">
        <w:t xml:space="preserve">. </w:t>
      </w:r>
      <w:r w:rsidR="009E30F8" w:rsidRPr="009533A0">
        <w:t>KJRT</w:t>
      </w:r>
      <w:r w:rsidR="005707A7" w:rsidRPr="009533A0">
        <w:t xml:space="preserve"> spren</w:t>
      </w:r>
      <w:r w:rsidR="009E30F8" w:rsidRPr="009533A0">
        <w:t>dimai įforminami KJRT</w:t>
      </w:r>
      <w:r w:rsidR="005707A7" w:rsidRPr="009533A0">
        <w:t xml:space="preserve"> posėdžio protokolais. Protokolus pasirašo </w:t>
      </w:r>
      <w:r w:rsidR="006F60DD">
        <w:t>posėdžio</w:t>
      </w:r>
      <w:r w:rsidR="005707A7" w:rsidRPr="009533A0">
        <w:t xml:space="preserve"> pirminin</w:t>
      </w:r>
      <w:r w:rsidR="009E30F8" w:rsidRPr="009533A0">
        <w:t xml:space="preserve">kas </w:t>
      </w:r>
      <w:r w:rsidR="006F60DD">
        <w:t>ir</w:t>
      </w:r>
      <w:r w:rsidR="00293E50" w:rsidRPr="009533A0">
        <w:t xml:space="preserve"> sekretorius</w:t>
      </w:r>
      <w:r w:rsidR="005707A7" w:rsidRPr="009533A0">
        <w:t>.</w:t>
      </w:r>
      <w:r w:rsidR="00D87160" w:rsidRPr="009533A0">
        <w:t xml:space="preserve"> </w:t>
      </w:r>
      <w:r w:rsidR="006F60DD">
        <w:t>KJRT p</w:t>
      </w:r>
      <w:r w:rsidR="00D87160" w:rsidRPr="009533A0">
        <w:t>rotokolai per</w:t>
      </w:r>
      <w:r w:rsidR="00186566" w:rsidRPr="009533A0">
        <w:t xml:space="preserve"> 10</w:t>
      </w:r>
      <w:r w:rsidR="00D87160" w:rsidRPr="009533A0">
        <w:t xml:space="preserve">  </w:t>
      </w:r>
      <w:r w:rsidR="00186566" w:rsidRPr="009533A0">
        <w:t>kalendorinių dienų</w:t>
      </w:r>
      <w:r w:rsidR="006F60DD">
        <w:t xml:space="preserve"> nuo posėdžio skelbiami Kauno </w:t>
      </w:r>
      <w:r w:rsidR="006F60DD" w:rsidRPr="00F35246">
        <w:t xml:space="preserve">miesto savivaldybės </w:t>
      </w:r>
      <w:r w:rsidR="00D87160" w:rsidRPr="00F35246">
        <w:t>internet</w:t>
      </w:r>
      <w:r w:rsidR="006F60DD" w:rsidRPr="00F35246">
        <w:t>o svetainėje</w:t>
      </w:r>
      <w:r w:rsidR="00D87160" w:rsidRPr="00F35246">
        <w:t xml:space="preserve"> </w:t>
      </w:r>
      <w:hyperlink r:id="rId8" w:history="1">
        <w:r w:rsidR="006F60DD" w:rsidRPr="00131B89">
          <w:rPr>
            <w:rStyle w:val="Hipersaitas"/>
          </w:rPr>
          <w:t>www.kaunas.lt</w:t>
        </w:r>
      </w:hyperlink>
      <w:r w:rsidR="00D87160" w:rsidRPr="00131B89">
        <w:rPr>
          <w:color w:val="0000FF"/>
        </w:rPr>
        <w:t>.</w:t>
      </w:r>
    </w:p>
    <w:p w:rsidR="00177BE7" w:rsidRPr="009533A0" w:rsidRDefault="00177BE7" w:rsidP="00177BE7">
      <w:pPr>
        <w:spacing w:line="360" w:lineRule="auto"/>
        <w:ind w:firstLine="540"/>
        <w:jc w:val="both"/>
      </w:pPr>
      <w:r>
        <w:t>2</w:t>
      </w:r>
      <w:r w:rsidR="008B4474">
        <w:t>2</w:t>
      </w:r>
      <w:r>
        <w:t xml:space="preserve">. </w:t>
      </w:r>
      <w:r w:rsidRPr="00F35246">
        <w:t>KJRT posėdžių protokolai saugomi Lietuvos Respublikos dokumentų ir archyvų įstatymo ir kitų teisės aktų nustatyta tvarka ir terminais</w:t>
      </w:r>
      <w:r>
        <w:t>.</w:t>
      </w:r>
    </w:p>
    <w:p w:rsidR="00177BE7" w:rsidRPr="00F35246" w:rsidRDefault="00177BE7" w:rsidP="00A942F6">
      <w:pPr>
        <w:ind w:firstLine="540"/>
        <w:jc w:val="both"/>
      </w:pPr>
    </w:p>
    <w:p w:rsidR="00CF5E8C" w:rsidRDefault="00CF5E8C" w:rsidP="00B22EF4">
      <w:pPr>
        <w:spacing w:line="360" w:lineRule="auto"/>
        <w:jc w:val="center"/>
        <w:outlineLvl w:val="0"/>
        <w:rPr>
          <w:b/>
        </w:rPr>
      </w:pPr>
      <w:r>
        <w:rPr>
          <w:b/>
        </w:rPr>
        <w:t>IV SKYRIUS</w:t>
      </w:r>
    </w:p>
    <w:p w:rsidR="006521A0" w:rsidRPr="009533A0" w:rsidRDefault="006521A0" w:rsidP="00B22EF4">
      <w:pPr>
        <w:spacing w:line="360" w:lineRule="auto"/>
        <w:jc w:val="center"/>
        <w:outlineLvl w:val="0"/>
        <w:rPr>
          <w:b/>
        </w:rPr>
      </w:pPr>
      <w:r w:rsidRPr="009533A0">
        <w:rPr>
          <w:b/>
        </w:rPr>
        <w:t xml:space="preserve"> TEISĖS</w:t>
      </w:r>
      <w:r w:rsidR="00477D77" w:rsidRPr="009533A0">
        <w:rPr>
          <w:b/>
        </w:rPr>
        <w:t xml:space="preserve"> IR PAREIGOS</w:t>
      </w:r>
    </w:p>
    <w:p w:rsidR="006521A0" w:rsidRPr="009533A0" w:rsidRDefault="006521A0" w:rsidP="00A942F6">
      <w:pPr>
        <w:jc w:val="both"/>
      </w:pPr>
    </w:p>
    <w:p w:rsidR="006521A0" w:rsidRPr="009533A0" w:rsidRDefault="00D06BD2" w:rsidP="003F3870">
      <w:pPr>
        <w:spacing w:line="360" w:lineRule="auto"/>
        <w:ind w:firstLine="539"/>
        <w:jc w:val="both"/>
      </w:pPr>
      <w:r w:rsidRPr="009533A0">
        <w:t>2</w:t>
      </w:r>
      <w:r w:rsidR="008B4474">
        <w:t>3</w:t>
      </w:r>
      <w:r w:rsidR="00255149" w:rsidRPr="009533A0">
        <w:t>. KJRT turi teisę:</w:t>
      </w:r>
    </w:p>
    <w:p w:rsidR="00255149" w:rsidRPr="009533A0" w:rsidRDefault="00D06BD2" w:rsidP="003F3870">
      <w:pPr>
        <w:spacing w:line="360" w:lineRule="auto"/>
        <w:ind w:firstLine="539"/>
        <w:jc w:val="both"/>
      </w:pPr>
      <w:r w:rsidRPr="009533A0">
        <w:t>2</w:t>
      </w:r>
      <w:r w:rsidR="008B4474">
        <w:t>3</w:t>
      </w:r>
      <w:r w:rsidR="00255149" w:rsidRPr="009533A0">
        <w:t>.1. pasitelkti specialist</w:t>
      </w:r>
      <w:r w:rsidR="00477D77" w:rsidRPr="009533A0">
        <w:t>us</w:t>
      </w:r>
      <w:r w:rsidR="00255149" w:rsidRPr="009533A0">
        <w:t xml:space="preserve"> (ekspert</w:t>
      </w:r>
      <w:r w:rsidR="00477D77" w:rsidRPr="009533A0">
        <w:t>us</w:t>
      </w:r>
      <w:r w:rsidR="00255149" w:rsidRPr="009533A0">
        <w:t xml:space="preserve">), kreiptis į valstybės institucijas, mokslo </w:t>
      </w:r>
      <w:r w:rsidR="006F60DD">
        <w:t>ir</w:t>
      </w:r>
      <w:r w:rsidR="00255149" w:rsidRPr="009533A0">
        <w:t xml:space="preserve"> studijų institucijas </w:t>
      </w:r>
      <w:r w:rsidR="00477D77" w:rsidRPr="009533A0">
        <w:t xml:space="preserve">ir įstaigas </w:t>
      </w:r>
      <w:r w:rsidR="00255149" w:rsidRPr="009533A0">
        <w:t>su prašymu pateikti išvadas ir kitokią reikiamą medžiagą, pakviesti į savo posėdžius valstybės institucijų atstovus ir išklausyti jų informaciją</w:t>
      </w:r>
      <w:r w:rsidR="007964EE" w:rsidRPr="009533A0">
        <w:t>;</w:t>
      </w:r>
    </w:p>
    <w:p w:rsidR="00255149" w:rsidRPr="009533A0" w:rsidRDefault="00D06BD2" w:rsidP="003F3870">
      <w:pPr>
        <w:spacing w:line="360" w:lineRule="auto"/>
        <w:ind w:firstLine="539"/>
        <w:jc w:val="both"/>
      </w:pPr>
      <w:r w:rsidRPr="009533A0">
        <w:lastRenderedPageBreak/>
        <w:t>2</w:t>
      </w:r>
      <w:r w:rsidR="008B4474">
        <w:t>3</w:t>
      </w:r>
      <w:r w:rsidR="00255149" w:rsidRPr="009533A0">
        <w:t xml:space="preserve">.2. </w:t>
      </w:r>
      <w:r w:rsidR="007732D2" w:rsidRPr="009533A0">
        <w:t xml:space="preserve">kviesti į savo posėdžius </w:t>
      </w:r>
      <w:r w:rsidR="00477D77" w:rsidRPr="009533A0">
        <w:t>KJRT nepriklausančius Tarybos narius, Savivaldybės administracijos struktūrinių padalinių, įmonių, organizacijų atstovus ir privačius asmenis</w:t>
      </w:r>
      <w:r w:rsidR="007732D2" w:rsidRPr="009533A0">
        <w:t>;</w:t>
      </w:r>
    </w:p>
    <w:p w:rsidR="00792B86" w:rsidRPr="009533A0" w:rsidRDefault="00D06BD2" w:rsidP="003F3870">
      <w:pPr>
        <w:pStyle w:val="Hyperlink1"/>
        <w:spacing w:line="360" w:lineRule="auto"/>
        <w:ind w:firstLine="539"/>
        <w:rPr>
          <w:sz w:val="24"/>
          <w:szCs w:val="24"/>
        </w:rPr>
      </w:pPr>
      <w:r w:rsidRPr="009533A0">
        <w:rPr>
          <w:sz w:val="24"/>
          <w:szCs w:val="24"/>
        </w:rPr>
        <w:t>2</w:t>
      </w:r>
      <w:r w:rsidR="008B4474">
        <w:rPr>
          <w:sz w:val="24"/>
          <w:szCs w:val="24"/>
        </w:rPr>
        <w:t>3</w:t>
      </w:r>
      <w:r w:rsidR="002C1CCD" w:rsidRPr="009533A0">
        <w:rPr>
          <w:sz w:val="24"/>
          <w:szCs w:val="24"/>
        </w:rPr>
        <w:t>.3</w:t>
      </w:r>
      <w:r w:rsidR="00792B86" w:rsidRPr="009533A0">
        <w:rPr>
          <w:sz w:val="24"/>
          <w:szCs w:val="24"/>
        </w:rPr>
        <w:t xml:space="preserve">. dalyvauti </w:t>
      </w:r>
      <w:r w:rsidR="006F60DD">
        <w:rPr>
          <w:sz w:val="24"/>
          <w:szCs w:val="24"/>
        </w:rPr>
        <w:t>T</w:t>
      </w:r>
      <w:r w:rsidR="00792B86" w:rsidRPr="009533A0">
        <w:rPr>
          <w:sz w:val="24"/>
          <w:szCs w:val="24"/>
        </w:rPr>
        <w:t>arybos</w:t>
      </w:r>
      <w:r w:rsidR="006F60DD">
        <w:rPr>
          <w:sz w:val="24"/>
          <w:szCs w:val="24"/>
        </w:rPr>
        <w:t xml:space="preserve"> komiteto</w:t>
      </w:r>
      <w:r w:rsidR="00792B86" w:rsidRPr="009533A0">
        <w:rPr>
          <w:sz w:val="24"/>
          <w:szCs w:val="24"/>
        </w:rPr>
        <w:t xml:space="preserve">, </w:t>
      </w:r>
      <w:r w:rsidR="006F60DD" w:rsidRPr="009533A0">
        <w:rPr>
          <w:sz w:val="24"/>
          <w:szCs w:val="24"/>
        </w:rPr>
        <w:t xml:space="preserve">kuruojančio </w:t>
      </w:r>
      <w:r w:rsidR="007964EE" w:rsidRPr="009533A0">
        <w:rPr>
          <w:sz w:val="24"/>
          <w:szCs w:val="24"/>
        </w:rPr>
        <w:t xml:space="preserve">jaunimo </w:t>
      </w:r>
      <w:r w:rsidR="006F60DD">
        <w:rPr>
          <w:sz w:val="24"/>
          <w:szCs w:val="24"/>
        </w:rPr>
        <w:t xml:space="preserve">reikalus, </w:t>
      </w:r>
      <w:r w:rsidR="00792B86" w:rsidRPr="009533A0">
        <w:rPr>
          <w:sz w:val="24"/>
          <w:szCs w:val="24"/>
        </w:rPr>
        <w:t>posėdžiuose, kuriuose sprendžiami jaunimo pol</w:t>
      </w:r>
      <w:r w:rsidR="003F3870">
        <w:rPr>
          <w:sz w:val="24"/>
          <w:szCs w:val="24"/>
        </w:rPr>
        <w:t>itikos klausimai;</w:t>
      </w:r>
    </w:p>
    <w:p w:rsidR="00D00463" w:rsidRPr="00DA5253" w:rsidRDefault="00D06BD2" w:rsidP="003F3870">
      <w:pPr>
        <w:spacing w:line="360" w:lineRule="auto"/>
        <w:ind w:firstLine="539"/>
        <w:jc w:val="both"/>
      </w:pPr>
      <w:r w:rsidRPr="00DA5253">
        <w:t>2</w:t>
      </w:r>
      <w:r w:rsidR="008B4474">
        <w:t>3</w:t>
      </w:r>
      <w:r w:rsidRPr="00DA5253">
        <w:t>.4</w:t>
      </w:r>
      <w:r w:rsidR="007732D2" w:rsidRPr="00DA5253">
        <w:t xml:space="preserve">. nustatyta tvarka inicijuoti </w:t>
      </w:r>
      <w:r w:rsidR="00DA5253">
        <w:t xml:space="preserve">jaunimo politikos įgyvendinimu </w:t>
      </w:r>
      <w:r w:rsidR="007732D2" w:rsidRPr="00DA5253">
        <w:t>i</w:t>
      </w:r>
      <w:r w:rsidR="00C46DBF" w:rsidRPr="00DA5253">
        <w:t>r</w:t>
      </w:r>
      <w:r w:rsidR="007732D2" w:rsidRPr="00DA5253">
        <w:t xml:space="preserve"> kita teisėta veikla užsiimančių organizacijų steigimą</w:t>
      </w:r>
      <w:r w:rsidR="00477D77" w:rsidRPr="00DA5253">
        <w:t>;</w:t>
      </w:r>
      <w:r w:rsidR="00A27253" w:rsidRPr="00DA5253">
        <w:t xml:space="preserve">    </w:t>
      </w:r>
    </w:p>
    <w:p w:rsidR="002840B8" w:rsidRPr="009533A0" w:rsidRDefault="00D06BD2" w:rsidP="00560955">
      <w:pPr>
        <w:spacing w:line="360" w:lineRule="auto"/>
        <w:ind w:firstLine="540"/>
        <w:jc w:val="both"/>
      </w:pPr>
      <w:r w:rsidRPr="009533A0">
        <w:t>2</w:t>
      </w:r>
      <w:r w:rsidR="008B4474">
        <w:t>3</w:t>
      </w:r>
      <w:r w:rsidR="00A27253" w:rsidRPr="009533A0">
        <w:t>.</w:t>
      </w:r>
      <w:r w:rsidR="0076226E" w:rsidRPr="009533A0">
        <w:t>5</w:t>
      </w:r>
      <w:r w:rsidR="00A27253" w:rsidRPr="009533A0">
        <w:t xml:space="preserve">. </w:t>
      </w:r>
      <w:r w:rsidR="002840B8" w:rsidRPr="009533A0">
        <w:t xml:space="preserve">gauti iš </w:t>
      </w:r>
      <w:r w:rsidR="009F11A5">
        <w:t>S</w:t>
      </w:r>
      <w:r w:rsidR="002840B8" w:rsidRPr="009533A0">
        <w:t>avivaldyb</w:t>
      </w:r>
      <w:r w:rsidR="009F11A5">
        <w:t>ės</w:t>
      </w:r>
      <w:r w:rsidR="002840B8" w:rsidRPr="009533A0">
        <w:t xml:space="preserve"> institucijų ir įstaigų informaciją, kurios reikia</w:t>
      </w:r>
      <w:r w:rsidR="005E79CD" w:rsidRPr="009533A0">
        <w:t xml:space="preserve"> KJRT</w:t>
      </w:r>
      <w:r w:rsidR="002840B8" w:rsidRPr="009533A0">
        <w:t xml:space="preserve"> funkcijoms atlikti;</w:t>
      </w:r>
    </w:p>
    <w:p w:rsidR="007732D2" w:rsidRPr="009533A0" w:rsidRDefault="00D06BD2" w:rsidP="00560955">
      <w:pPr>
        <w:spacing w:line="360" w:lineRule="auto"/>
        <w:ind w:firstLine="540"/>
        <w:jc w:val="both"/>
      </w:pPr>
      <w:r w:rsidRPr="009533A0">
        <w:t>2</w:t>
      </w:r>
      <w:r w:rsidR="008B4474">
        <w:t>3</w:t>
      </w:r>
      <w:r w:rsidRPr="009533A0">
        <w:t>.</w:t>
      </w:r>
      <w:r w:rsidR="0076226E" w:rsidRPr="009533A0">
        <w:t>6</w:t>
      </w:r>
      <w:r w:rsidR="007732D2" w:rsidRPr="009533A0">
        <w:t xml:space="preserve">. naudotis Savivaldybės administracijai </w:t>
      </w:r>
      <w:r w:rsidR="00E16D09" w:rsidRPr="009533A0">
        <w:t>priklausančiomis techninėmis ir</w:t>
      </w:r>
      <w:r w:rsidR="003F3870">
        <w:t xml:space="preserve"> organizacinėmis priemonėmis;</w:t>
      </w:r>
    </w:p>
    <w:p w:rsidR="0076226E" w:rsidRPr="009533A0" w:rsidRDefault="0076226E" w:rsidP="003F3870">
      <w:pPr>
        <w:spacing w:line="360" w:lineRule="auto"/>
        <w:ind w:firstLine="539"/>
        <w:jc w:val="both"/>
      </w:pPr>
      <w:r w:rsidRPr="009533A0">
        <w:t>2</w:t>
      </w:r>
      <w:r w:rsidR="008B4474">
        <w:t>3</w:t>
      </w:r>
      <w:r w:rsidRPr="009533A0">
        <w:t>.7. turėti kitų teisių, nustatytų kituose teisės aktuose.</w:t>
      </w:r>
    </w:p>
    <w:p w:rsidR="00477D77" w:rsidRPr="009533A0" w:rsidRDefault="00484A90" w:rsidP="003F3870">
      <w:pPr>
        <w:spacing w:line="360" w:lineRule="auto"/>
        <w:ind w:firstLine="539"/>
        <w:jc w:val="both"/>
      </w:pPr>
      <w:r w:rsidRPr="009533A0">
        <w:t>2</w:t>
      </w:r>
      <w:r w:rsidR="008B4474">
        <w:t>4</w:t>
      </w:r>
      <w:r w:rsidRPr="009533A0">
        <w:t>.</w:t>
      </w:r>
      <w:r w:rsidR="00477D77" w:rsidRPr="009533A0">
        <w:t xml:space="preserve"> KJRT narys privalo nusišalinti priimant sprendimus, kurie gali sukelti interesų konfliktą pagal </w:t>
      </w:r>
      <w:r w:rsidR="005D4B7D">
        <w:t>Lietuvos Respublikos v</w:t>
      </w:r>
      <w:r w:rsidR="00477D77" w:rsidRPr="009533A0">
        <w:t>iešųjų ir privačių interesų derinimo valstybinėje tarnyboje įstatymą.</w:t>
      </w:r>
    </w:p>
    <w:p w:rsidR="0076226E" w:rsidRPr="009533A0" w:rsidRDefault="0076226E" w:rsidP="00EF2207">
      <w:pPr>
        <w:spacing w:line="360" w:lineRule="auto"/>
        <w:ind w:firstLine="567"/>
        <w:jc w:val="both"/>
      </w:pPr>
    </w:p>
    <w:p w:rsidR="00CF5E8C" w:rsidRDefault="00E501B5" w:rsidP="00E501B5">
      <w:pPr>
        <w:pStyle w:val="CentrBold"/>
        <w:spacing w:line="283" w:lineRule="auto"/>
        <w:rPr>
          <w:sz w:val="24"/>
          <w:szCs w:val="24"/>
        </w:rPr>
      </w:pPr>
      <w:r w:rsidRPr="009533A0">
        <w:rPr>
          <w:sz w:val="24"/>
          <w:szCs w:val="24"/>
        </w:rPr>
        <w:t>V</w:t>
      </w:r>
      <w:r w:rsidR="00CF5E8C">
        <w:rPr>
          <w:sz w:val="24"/>
          <w:szCs w:val="24"/>
        </w:rPr>
        <w:t xml:space="preserve"> SKYRIUS</w:t>
      </w:r>
    </w:p>
    <w:p w:rsidR="00E501B5" w:rsidRPr="009533A0" w:rsidRDefault="00E501B5" w:rsidP="00E501B5">
      <w:pPr>
        <w:pStyle w:val="CentrBold"/>
        <w:spacing w:line="283" w:lineRule="auto"/>
        <w:rPr>
          <w:sz w:val="24"/>
          <w:szCs w:val="24"/>
        </w:rPr>
      </w:pPr>
      <w:r w:rsidRPr="009533A0">
        <w:rPr>
          <w:sz w:val="24"/>
          <w:szCs w:val="24"/>
        </w:rPr>
        <w:t xml:space="preserve"> BAIGIAMOSIOS NUOSTATOS</w:t>
      </w:r>
    </w:p>
    <w:p w:rsidR="00E501B5" w:rsidRPr="009533A0" w:rsidRDefault="00E501B5" w:rsidP="00E501B5">
      <w:pPr>
        <w:pStyle w:val="Hyperlink1"/>
        <w:spacing w:line="283" w:lineRule="auto"/>
        <w:rPr>
          <w:sz w:val="24"/>
          <w:szCs w:val="24"/>
        </w:rPr>
      </w:pPr>
    </w:p>
    <w:p w:rsidR="00620756" w:rsidRPr="009533A0" w:rsidRDefault="00445767" w:rsidP="00620756">
      <w:pPr>
        <w:pStyle w:val="Hyperlink1"/>
        <w:spacing w:line="360" w:lineRule="auto"/>
        <w:ind w:firstLine="540"/>
        <w:rPr>
          <w:sz w:val="24"/>
          <w:szCs w:val="24"/>
        </w:rPr>
      </w:pPr>
      <w:r w:rsidRPr="00620756">
        <w:rPr>
          <w:sz w:val="24"/>
          <w:szCs w:val="24"/>
        </w:rPr>
        <w:t>2</w:t>
      </w:r>
      <w:r w:rsidR="008B4474">
        <w:rPr>
          <w:sz w:val="24"/>
          <w:szCs w:val="24"/>
        </w:rPr>
        <w:t>5</w:t>
      </w:r>
      <w:r w:rsidRPr="00620756">
        <w:rPr>
          <w:sz w:val="24"/>
          <w:szCs w:val="24"/>
        </w:rPr>
        <w:t>.</w:t>
      </w:r>
      <w:r w:rsidR="00620756" w:rsidRPr="00620756">
        <w:rPr>
          <w:sz w:val="24"/>
          <w:szCs w:val="24"/>
        </w:rPr>
        <w:t xml:space="preserve"> KJRT nario įgaliojimai nutrūksta, jeigu</w:t>
      </w:r>
      <w:r w:rsidR="00620756" w:rsidRPr="009533A0">
        <w:rPr>
          <w:sz w:val="24"/>
          <w:szCs w:val="24"/>
        </w:rPr>
        <w:t>:</w:t>
      </w:r>
    </w:p>
    <w:p w:rsidR="00620756" w:rsidRPr="009533A0" w:rsidRDefault="00620756" w:rsidP="00620756">
      <w:pPr>
        <w:pStyle w:val="Hyperlink1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</w:t>
      </w:r>
      <w:r w:rsidR="008B4474">
        <w:rPr>
          <w:sz w:val="24"/>
          <w:szCs w:val="24"/>
        </w:rPr>
        <w:t>5</w:t>
      </w:r>
      <w:r w:rsidRPr="009533A0">
        <w:rPr>
          <w:sz w:val="24"/>
          <w:szCs w:val="24"/>
        </w:rPr>
        <w:t>.</w:t>
      </w:r>
      <w:r w:rsidR="00250306">
        <w:rPr>
          <w:sz w:val="24"/>
          <w:szCs w:val="24"/>
        </w:rPr>
        <w:t>1.</w:t>
      </w:r>
      <w:r w:rsidRPr="009533A0">
        <w:rPr>
          <w:sz w:val="24"/>
          <w:szCs w:val="24"/>
        </w:rPr>
        <w:t xml:space="preserve"> atsistatydin</w:t>
      </w:r>
      <w:r>
        <w:rPr>
          <w:sz w:val="24"/>
          <w:szCs w:val="24"/>
        </w:rPr>
        <w:t>a</w:t>
      </w:r>
      <w:r w:rsidRPr="009533A0">
        <w:rPr>
          <w:sz w:val="24"/>
          <w:szCs w:val="24"/>
        </w:rPr>
        <w:t xml:space="preserve"> anksčiau, negu pasibaigia KJRT kadencija;</w:t>
      </w:r>
    </w:p>
    <w:p w:rsidR="00620756" w:rsidRPr="009533A0" w:rsidRDefault="00620756" w:rsidP="00620756">
      <w:pPr>
        <w:pStyle w:val="Hyperlink1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</w:t>
      </w:r>
      <w:r w:rsidR="008B4474">
        <w:rPr>
          <w:sz w:val="24"/>
          <w:szCs w:val="24"/>
        </w:rPr>
        <w:t>5</w:t>
      </w:r>
      <w:r w:rsidRPr="009533A0">
        <w:rPr>
          <w:sz w:val="24"/>
          <w:szCs w:val="24"/>
        </w:rPr>
        <w:t>.</w:t>
      </w:r>
      <w:r w:rsidR="00CB2ACD">
        <w:rPr>
          <w:sz w:val="24"/>
          <w:szCs w:val="24"/>
        </w:rPr>
        <w:t>2</w:t>
      </w:r>
      <w:r w:rsidR="00250306">
        <w:rPr>
          <w:sz w:val="24"/>
          <w:szCs w:val="24"/>
        </w:rPr>
        <w:t>.</w:t>
      </w:r>
      <w:r w:rsidRPr="009533A0">
        <w:rPr>
          <w:sz w:val="24"/>
          <w:szCs w:val="24"/>
        </w:rPr>
        <w:t xml:space="preserve"> nutrūk</w:t>
      </w:r>
      <w:r>
        <w:rPr>
          <w:sz w:val="24"/>
          <w:szCs w:val="24"/>
        </w:rPr>
        <w:t>sta</w:t>
      </w:r>
      <w:r w:rsidRPr="009533A0">
        <w:rPr>
          <w:sz w:val="24"/>
          <w:szCs w:val="24"/>
        </w:rPr>
        <w:t xml:space="preserve"> darbo (tarnybos) santykia</w:t>
      </w:r>
      <w:r>
        <w:rPr>
          <w:sz w:val="24"/>
          <w:szCs w:val="24"/>
        </w:rPr>
        <w:t>i</w:t>
      </w:r>
      <w:r w:rsidRPr="009533A0">
        <w:rPr>
          <w:sz w:val="24"/>
          <w:szCs w:val="24"/>
        </w:rPr>
        <w:t xml:space="preserve"> atstovaujamoje institucijoje ar </w:t>
      </w:r>
      <w:r>
        <w:rPr>
          <w:sz w:val="24"/>
          <w:szCs w:val="24"/>
        </w:rPr>
        <w:t>organizacijoje</w:t>
      </w:r>
      <w:r w:rsidRPr="009533A0">
        <w:rPr>
          <w:sz w:val="24"/>
          <w:szCs w:val="24"/>
        </w:rPr>
        <w:t>;</w:t>
      </w:r>
    </w:p>
    <w:p w:rsidR="00620756" w:rsidRPr="009533A0" w:rsidRDefault="00620756" w:rsidP="00620756">
      <w:pPr>
        <w:pStyle w:val="Hyperlink1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</w:t>
      </w:r>
      <w:r w:rsidR="008B4474">
        <w:rPr>
          <w:sz w:val="24"/>
          <w:szCs w:val="24"/>
        </w:rPr>
        <w:t>5</w:t>
      </w:r>
      <w:r w:rsidRPr="009533A0">
        <w:rPr>
          <w:sz w:val="24"/>
          <w:szCs w:val="24"/>
        </w:rPr>
        <w:t>.</w:t>
      </w:r>
      <w:r w:rsidR="00CB2ACD">
        <w:rPr>
          <w:sz w:val="24"/>
          <w:szCs w:val="24"/>
        </w:rPr>
        <w:t>3</w:t>
      </w:r>
      <w:r w:rsidR="00250306">
        <w:rPr>
          <w:sz w:val="24"/>
          <w:szCs w:val="24"/>
        </w:rPr>
        <w:t>.</w:t>
      </w:r>
      <w:r w:rsidRPr="009533A0">
        <w:rPr>
          <w:sz w:val="24"/>
          <w:szCs w:val="24"/>
        </w:rPr>
        <w:t xml:space="preserve"> atšauk</w:t>
      </w:r>
      <w:r>
        <w:rPr>
          <w:sz w:val="24"/>
          <w:szCs w:val="24"/>
        </w:rPr>
        <w:t>ia</w:t>
      </w:r>
      <w:r w:rsidRPr="009533A0">
        <w:rPr>
          <w:sz w:val="24"/>
          <w:szCs w:val="24"/>
        </w:rPr>
        <w:t xml:space="preserve"> jį delegavusi institucij</w:t>
      </w:r>
      <w:r>
        <w:rPr>
          <w:sz w:val="24"/>
          <w:szCs w:val="24"/>
        </w:rPr>
        <w:t>a</w:t>
      </w:r>
      <w:r w:rsidRPr="009533A0">
        <w:rPr>
          <w:sz w:val="24"/>
          <w:szCs w:val="24"/>
        </w:rPr>
        <w:t xml:space="preserve"> </w:t>
      </w:r>
      <w:r>
        <w:rPr>
          <w:sz w:val="24"/>
          <w:szCs w:val="24"/>
        </w:rPr>
        <w:t>ar organizacija</w:t>
      </w:r>
      <w:r w:rsidRPr="009533A0">
        <w:rPr>
          <w:sz w:val="24"/>
          <w:szCs w:val="24"/>
        </w:rPr>
        <w:t>.</w:t>
      </w:r>
    </w:p>
    <w:p w:rsidR="00445767" w:rsidRDefault="00250306" w:rsidP="00620756">
      <w:pPr>
        <w:spacing w:line="360" w:lineRule="auto"/>
        <w:ind w:firstLine="540"/>
        <w:jc w:val="both"/>
      </w:pPr>
      <w:r>
        <w:t>2</w:t>
      </w:r>
      <w:r w:rsidR="008B4474">
        <w:t>6</w:t>
      </w:r>
      <w:r w:rsidR="00620756" w:rsidRPr="009533A0">
        <w:t xml:space="preserve">. </w:t>
      </w:r>
      <w:r w:rsidR="00620756">
        <w:t>T</w:t>
      </w:r>
      <w:r w:rsidR="00620756" w:rsidRPr="009533A0">
        <w:t xml:space="preserve">arybos sprendimu </w:t>
      </w:r>
      <w:r w:rsidR="00620756">
        <w:t>vietoj</w:t>
      </w:r>
      <w:r w:rsidR="00620756" w:rsidRPr="009533A0">
        <w:t xml:space="preserve"> KJRT nario, kurio įgaliojimai nutrūko, </w:t>
      </w:r>
      <w:r w:rsidR="00620756">
        <w:t>į</w:t>
      </w:r>
      <w:r w:rsidR="00620756" w:rsidRPr="009533A0">
        <w:t xml:space="preserve"> KJRT </w:t>
      </w:r>
      <w:r w:rsidR="00620756">
        <w:t>pa</w:t>
      </w:r>
      <w:r w:rsidR="00620756" w:rsidRPr="009533A0">
        <w:t xml:space="preserve">skiriamas kitas </w:t>
      </w:r>
      <w:r w:rsidR="00620756">
        <w:t>narys</w:t>
      </w:r>
      <w:r w:rsidR="00620756" w:rsidRPr="009533A0">
        <w:t>.</w:t>
      </w:r>
    </w:p>
    <w:p w:rsidR="00131B89" w:rsidRDefault="00131B89" w:rsidP="00620756">
      <w:pPr>
        <w:spacing w:line="360" w:lineRule="auto"/>
        <w:ind w:firstLine="540"/>
        <w:jc w:val="both"/>
      </w:pPr>
    </w:p>
    <w:p w:rsidR="000C14DD" w:rsidRPr="009533A0" w:rsidRDefault="00F21A7E" w:rsidP="000C14DD">
      <w:pPr>
        <w:jc w:val="center"/>
      </w:pPr>
      <w:r w:rsidRPr="009533A0">
        <w:t>_________________________________</w:t>
      </w:r>
    </w:p>
    <w:sectPr w:rsidR="000C14DD" w:rsidRPr="009533A0" w:rsidSect="003033E7">
      <w:headerReference w:type="even" r:id="rId9"/>
      <w:headerReference w:type="default" r:id="rId10"/>
      <w:pgSz w:w="12240" w:h="15840"/>
      <w:pgMar w:top="1258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4A" w:rsidRDefault="002B1D4A">
      <w:r>
        <w:separator/>
      </w:r>
    </w:p>
  </w:endnote>
  <w:endnote w:type="continuationSeparator" w:id="0">
    <w:p w:rsidR="002B1D4A" w:rsidRDefault="002B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4A" w:rsidRDefault="002B1D4A">
      <w:r>
        <w:separator/>
      </w:r>
    </w:p>
  </w:footnote>
  <w:footnote w:type="continuationSeparator" w:id="0">
    <w:p w:rsidR="002B1D4A" w:rsidRDefault="002B1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0B" w:rsidRDefault="0095490B" w:rsidP="00AF33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5490B" w:rsidRDefault="0095490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0B" w:rsidRDefault="0095490B" w:rsidP="00AF33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12064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95490B" w:rsidRDefault="0095490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EA3"/>
    <w:multiLevelType w:val="hybridMultilevel"/>
    <w:tmpl w:val="6AA820DE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D251D50"/>
    <w:multiLevelType w:val="hybridMultilevel"/>
    <w:tmpl w:val="87C2ADC0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3E3"/>
    <w:rsid w:val="00022C22"/>
    <w:rsid w:val="00034160"/>
    <w:rsid w:val="00040C2F"/>
    <w:rsid w:val="0004436A"/>
    <w:rsid w:val="00050401"/>
    <w:rsid w:val="00052489"/>
    <w:rsid w:val="00055593"/>
    <w:rsid w:val="0005562B"/>
    <w:rsid w:val="00055C4F"/>
    <w:rsid w:val="000658C2"/>
    <w:rsid w:val="000701E4"/>
    <w:rsid w:val="00070D02"/>
    <w:rsid w:val="000A03E1"/>
    <w:rsid w:val="000C14DD"/>
    <w:rsid w:val="000D550D"/>
    <w:rsid w:val="000E2A4F"/>
    <w:rsid w:val="000E62F9"/>
    <w:rsid w:val="000F0D28"/>
    <w:rsid w:val="000F7389"/>
    <w:rsid w:val="00101F36"/>
    <w:rsid w:val="00124B22"/>
    <w:rsid w:val="00131B89"/>
    <w:rsid w:val="00134E9F"/>
    <w:rsid w:val="00155D98"/>
    <w:rsid w:val="00163BC8"/>
    <w:rsid w:val="00165069"/>
    <w:rsid w:val="00172B50"/>
    <w:rsid w:val="00177BE7"/>
    <w:rsid w:val="0018424B"/>
    <w:rsid w:val="0018486D"/>
    <w:rsid w:val="00185F40"/>
    <w:rsid w:val="00186566"/>
    <w:rsid w:val="00194157"/>
    <w:rsid w:val="00195599"/>
    <w:rsid w:val="001A0E9F"/>
    <w:rsid w:val="001A4D2B"/>
    <w:rsid w:val="001B4639"/>
    <w:rsid w:val="001B52C3"/>
    <w:rsid w:val="001E206A"/>
    <w:rsid w:val="001F433B"/>
    <w:rsid w:val="001F4915"/>
    <w:rsid w:val="00222E3B"/>
    <w:rsid w:val="00224733"/>
    <w:rsid w:val="00236244"/>
    <w:rsid w:val="00250306"/>
    <w:rsid w:val="00255149"/>
    <w:rsid w:val="00257EC0"/>
    <w:rsid w:val="00272EB2"/>
    <w:rsid w:val="002738E9"/>
    <w:rsid w:val="00282A4B"/>
    <w:rsid w:val="0028394B"/>
    <w:rsid w:val="002840B8"/>
    <w:rsid w:val="00293E50"/>
    <w:rsid w:val="002A4F57"/>
    <w:rsid w:val="002B1D4A"/>
    <w:rsid w:val="002C1CCD"/>
    <w:rsid w:val="002C5C1E"/>
    <w:rsid w:val="002D5D47"/>
    <w:rsid w:val="002E221C"/>
    <w:rsid w:val="0030258D"/>
    <w:rsid w:val="003033E7"/>
    <w:rsid w:val="003213EF"/>
    <w:rsid w:val="003229C4"/>
    <w:rsid w:val="0032722B"/>
    <w:rsid w:val="00330F5A"/>
    <w:rsid w:val="0035455E"/>
    <w:rsid w:val="00361621"/>
    <w:rsid w:val="00363B79"/>
    <w:rsid w:val="00370E6C"/>
    <w:rsid w:val="0037194B"/>
    <w:rsid w:val="0037341D"/>
    <w:rsid w:val="00387B47"/>
    <w:rsid w:val="003A1A9B"/>
    <w:rsid w:val="003D2723"/>
    <w:rsid w:val="003F3870"/>
    <w:rsid w:val="00405B0F"/>
    <w:rsid w:val="00412064"/>
    <w:rsid w:val="004220C3"/>
    <w:rsid w:val="004303D5"/>
    <w:rsid w:val="00444822"/>
    <w:rsid w:val="00445767"/>
    <w:rsid w:val="0047418A"/>
    <w:rsid w:val="00477D77"/>
    <w:rsid w:val="0048075D"/>
    <w:rsid w:val="00484A90"/>
    <w:rsid w:val="004A09C1"/>
    <w:rsid w:val="004A5C6D"/>
    <w:rsid w:val="004C24F2"/>
    <w:rsid w:val="004E02EE"/>
    <w:rsid w:val="004F2F6F"/>
    <w:rsid w:val="004F3ADD"/>
    <w:rsid w:val="00515727"/>
    <w:rsid w:val="00535B2A"/>
    <w:rsid w:val="005376E6"/>
    <w:rsid w:val="00537F9C"/>
    <w:rsid w:val="00560955"/>
    <w:rsid w:val="0056637C"/>
    <w:rsid w:val="005707A7"/>
    <w:rsid w:val="00575451"/>
    <w:rsid w:val="005765DD"/>
    <w:rsid w:val="00593E74"/>
    <w:rsid w:val="00593EC3"/>
    <w:rsid w:val="00596553"/>
    <w:rsid w:val="005A5D63"/>
    <w:rsid w:val="005B1388"/>
    <w:rsid w:val="005B1502"/>
    <w:rsid w:val="005C37C8"/>
    <w:rsid w:val="005D4B7D"/>
    <w:rsid w:val="005D59E8"/>
    <w:rsid w:val="005E79CD"/>
    <w:rsid w:val="005E7AE0"/>
    <w:rsid w:val="005F1E2E"/>
    <w:rsid w:val="00603CA7"/>
    <w:rsid w:val="00620756"/>
    <w:rsid w:val="00632D32"/>
    <w:rsid w:val="006521A0"/>
    <w:rsid w:val="00681BE8"/>
    <w:rsid w:val="00684F8D"/>
    <w:rsid w:val="0068646D"/>
    <w:rsid w:val="00697E28"/>
    <w:rsid w:val="006A58F3"/>
    <w:rsid w:val="006B39B2"/>
    <w:rsid w:val="006D5B15"/>
    <w:rsid w:val="006E3949"/>
    <w:rsid w:val="006E664F"/>
    <w:rsid w:val="006F60DD"/>
    <w:rsid w:val="00700703"/>
    <w:rsid w:val="007023E3"/>
    <w:rsid w:val="00721E35"/>
    <w:rsid w:val="007243AE"/>
    <w:rsid w:val="00731939"/>
    <w:rsid w:val="00746D28"/>
    <w:rsid w:val="0076133A"/>
    <w:rsid w:val="0076226E"/>
    <w:rsid w:val="007732D2"/>
    <w:rsid w:val="00777194"/>
    <w:rsid w:val="00792B86"/>
    <w:rsid w:val="007964EE"/>
    <w:rsid w:val="007967EF"/>
    <w:rsid w:val="007A3415"/>
    <w:rsid w:val="007A6B60"/>
    <w:rsid w:val="007B229E"/>
    <w:rsid w:val="007B6CAF"/>
    <w:rsid w:val="007C707B"/>
    <w:rsid w:val="007D1508"/>
    <w:rsid w:val="007F4B4A"/>
    <w:rsid w:val="008037A1"/>
    <w:rsid w:val="00803C17"/>
    <w:rsid w:val="0082428F"/>
    <w:rsid w:val="00857316"/>
    <w:rsid w:val="00864296"/>
    <w:rsid w:val="00883023"/>
    <w:rsid w:val="00895350"/>
    <w:rsid w:val="00896C14"/>
    <w:rsid w:val="008974C0"/>
    <w:rsid w:val="008A3F80"/>
    <w:rsid w:val="008A7252"/>
    <w:rsid w:val="008B18B3"/>
    <w:rsid w:val="008B4474"/>
    <w:rsid w:val="008B67F2"/>
    <w:rsid w:val="008C4A1C"/>
    <w:rsid w:val="008C4E30"/>
    <w:rsid w:val="008E0A5C"/>
    <w:rsid w:val="008E20ED"/>
    <w:rsid w:val="009004BE"/>
    <w:rsid w:val="0091277B"/>
    <w:rsid w:val="009453CF"/>
    <w:rsid w:val="009533A0"/>
    <w:rsid w:val="0095490B"/>
    <w:rsid w:val="0095541F"/>
    <w:rsid w:val="009629F2"/>
    <w:rsid w:val="00965757"/>
    <w:rsid w:val="00970283"/>
    <w:rsid w:val="0097382C"/>
    <w:rsid w:val="00973C89"/>
    <w:rsid w:val="00984A56"/>
    <w:rsid w:val="009B152E"/>
    <w:rsid w:val="009B7D91"/>
    <w:rsid w:val="009C0398"/>
    <w:rsid w:val="009C5B8D"/>
    <w:rsid w:val="009C66F0"/>
    <w:rsid w:val="009D141E"/>
    <w:rsid w:val="009E30F8"/>
    <w:rsid w:val="009E543D"/>
    <w:rsid w:val="009F11A5"/>
    <w:rsid w:val="009F65A6"/>
    <w:rsid w:val="00A00EC8"/>
    <w:rsid w:val="00A1217C"/>
    <w:rsid w:val="00A25770"/>
    <w:rsid w:val="00A26916"/>
    <w:rsid w:val="00A27253"/>
    <w:rsid w:val="00A462AB"/>
    <w:rsid w:val="00A60386"/>
    <w:rsid w:val="00A70535"/>
    <w:rsid w:val="00A70DAC"/>
    <w:rsid w:val="00A8370B"/>
    <w:rsid w:val="00A942F6"/>
    <w:rsid w:val="00AA7CF6"/>
    <w:rsid w:val="00AC51ED"/>
    <w:rsid w:val="00AE2CE1"/>
    <w:rsid w:val="00AF2590"/>
    <w:rsid w:val="00AF3356"/>
    <w:rsid w:val="00B06CD8"/>
    <w:rsid w:val="00B174BA"/>
    <w:rsid w:val="00B22BE0"/>
    <w:rsid w:val="00B22EF4"/>
    <w:rsid w:val="00B95039"/>
    <w:rsid w:val="00B9721A"/>
    <w:rsid w:val="00BB3E7A"/>
    <w:rsid w:val="00BD1156"/>
    <w:rsid w:val="00BD6268"/>
    <w:rsid w:val="00BF7453"/>
    <w:rsid w:val="00C43991"/>
    <w:rsid w:val="00C46DBF"/>
    <w:rsid w:val="00C60765"/>
    <w:rsid w:val="00C73FF4"/>
    <w:rsid w:val="00C83A2E"/>
    <w:rsid w:val="00CA5C24"/>
    <w:rsid w:val="00CA6579"/>
    <w:rsid w:val="00CB1CA8"/>
    <w:rsid w:val="00CB2ACD"/>
    <w:rsid w:val="00CC19CD"/>
    <w:rsid w:val="00CC5BE7"/>
    <w:rsid w:val="00CE09D5"/>
    <w:rsid w:val="00CE53BB"/>
    <w:rsid w:val="00CE67E0"/>
    <w:rsid w:val="00CF1DC0"/>
    <w:rsid w:val="00CF5E8C"/>
    <w:rsid w:val="00D00463"/>
    <w:rsid w:val="00D05AF8"/>
    <w:rsid w:val="00D06BD2"/>
    <w:rsid w:val="00D325FC"/>
    <w:rsid w:val="00D3782B"/>
    <w:rsid w:val="00D423F0"/>
    <w:rsid w:val="00D82EE0"/>
    <w:rsid w:val="00D87160"/>
    <w:rsid w:val="00D97442"/>
    <w:rsid w:val="00DA3615"/>
    <w:rsid w:val="00DA5253"/>
    <w:rsid w:val="00DB3D66"/>
    <w:rsid w:val="00DC263C"/>
    <w:rsid w:val="00DD2E33"/>
    <w:rsid w:val="00DF76C0"/>
    <w:rsid w:val="00E01E27"/>
    <w:rsid w:val="00E050C3"/>
    <w:rsid w:val="00E111BB"/>
    <w:rsid w:val="00E12FE3"/>
    <w:rsid w:val="00E140E3"/>
    <w:rsid w:val="00E16D09"/>
    <w:rsid w:val="00E501B5"/>
    <w:rsid w:val="00E60114"/>
    <w:rsid w:val="00E663B5"/>
    <w:rsid w:val="00E74C59"/>
    <w:rsid w:val="00E91C11"/>
    <w:rsid w:val="00EA0D9E"/>
    <w:rsid w:val="00EA2D0C"/>
    <w:rsid w:val="00EA3AAE"/>
    <w:rsid w:val="00EB6D40"/>
    <w:rsid w:val="00ED2DE4"/>
    <w:rsid w:val="00EE054B"/>
    <w:rsid w:val="00EE555C"/>
    <w:rsid w:val="00EF2207"/>
    <w:rsid w:val="00F17596"/>
    <w:rsid w:val="00F21A7E"/>
    <w:rsid w:val="00F330C8"/>
    <w:rsid w:val="00F33BF7"/>
    <w:rsid w:val="00F35246"/>
    <w:rsid w:val="00F42388"/>
    <w:rsid w:val="00F54658"/>
    <w:rsid w:val="00F72C69"/>
    <w:rsid w:val="00F86316"/>
    <w:rsid w:val="00F964D7"/>
    <w:rsid w:val="00FC3400"/>
    <w:rsid w:val="00FC60D2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DD2E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E16D0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E16D09"/>
  </w:style>
  <w:style w:type="paragraph" w:styleId="Debesliotekstas">
    <w:name w:val="Balloon Text"/>
    <w:basedOn w:val="prastasis"/>
    <w:semiHidden/>
    <w:rsid w:val="000D550D"/>
    <w:rPr>
      <w:rFonts w:ascii="Tahoma" w:hAnsi="Tahoma" w:cs="Tahoma"/>
      <w:sz w:val="16"/>
      <w:szCs w:val="16"/>
    </w:rPr>
  </w:style>
  <w:style w:type="character" w:styleId="Hipersaitas">
    <w:name w:val="Hyperlink"/>
    <w:rsid w:val="00101F36"/>
    <w:rPr>
      <w:color w:val="0000FF"/>
      <w:u w:val="single"/>
    </w:rPr>
  </w:style>
  <w:style w:type="character" w:styleId="Perirtashipersaitas">
    <w:name w:val="FollowedHyperlink"/>
    <w:rsid w:val="00101F36"/>
    <w:rPr>
      <w:color w:val="800080"/>
      <w:u w:val="single"/>
    </w:rPr>
  </w:style>
  <w:style w:type="paragraph" w:styleId="Dokumentostruktra">
    <w:name w:val="Document Map"/>
    <w:basedOn w:val="prastasis"/>
    <w:semiHidden/>
    <w:rsid w:val="00B22EF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yperlink1">
    <w:name w:val="Hyperlink1"/>
    <w:basedOn w:val="prastasis"/>
    <w:rsid w:val="005765DD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character" w:customStyle="1" w:styleId="Antrat1Diagrama">
    <w:name w:val="Antraštė 1 Diagrama"/>
    <w:link w:val="Antrat1"/>
    <w:rsid w:val="00DD2E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omentaronuoroda">
    <w:name w:val="annotation reference"/>
    <w:rsid w:val="00DD2E3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D2E3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DD2E33"/>
  </w:style>
  <w:style w:type="paragraph" w:styleId="Komentarotema">
    <w:name w:val="annotation subject"/>
    <w:basedOn w:val="Komentarotekstas"/>
    <w:next w:val="Komentarotekstas"/>
    <w:link w:val="KomentarotemaDiagrama"/>
    <w:rsid w:val="00DD2E33"/>
    <w:rPr>
      <w:b/>
      <w:bCs/>
    </w:rPr>
  </w:style>
  <w:style w:type="character" w:customStyle="1" w:styleId="KomentarotemaDiagrama">
    <w:name w:val="Komentaro tema Diagrama"/>
    <w:link w:val="Komentarotema"/>
    <w:rsid w:val="00DD2E33"/>
    <w:rPr>
      <w:b/>
      <w:bCs/>
    </w:rPr>
  </w:style>
  <w:style w:type="paragraph" w:customStyle="1" w:styleId="CentrBold">
    <w:name w:val="CentrBold"/>
    <w:basedOn w:val="prastasis"/>
    <w:rsid w:val="00E501B5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a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4636</Words>
  <Characters>2644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NUOSTATAI</vt:lpstr>
      <vt:lpstr>NUOSTATAI</vt:lpstr>
    </vt:vector>
  </TitlesOfParts>
  <Company/>
  <LinksUpToDate>false</LinksUpToDate>
  <CharactersWithSpaces>7266</CharactersWithSpaces>
  <SharedDoc>false</SharedDoc>
  <HLinks>
    <vt:vector size="6" baseType="variant">
      <vt:variant>
        <vt:i4>917568</vt:i4>
      </vt:variant>
      <vt:variant>
        <vt:i4>0</vt:i4>
      </vt:variant>
      <vt:variant>
        <vt:i4>0</vt:i4>
      </vt:variant>
      <vt:variant>
        <vt:i4>5</vt:i4>
      </vt:variant>
      <vt:variant>
        <vt:lpwstr>http://www.kaunas.lt/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subject>KAUNO JAUNIMO REIKALŲ TARYBOS NUOSTATAI</dc:subject>
  <dc:creator>Savivaldybės tarybos ir mero sekretoriatas</dc:creator>
  <cp:lastModifiedBy>Lina Rutavičienė</cp:lastModifiedBy>
  <cp:revision>5</cp:revision>
  <cp:lastPrinted>2010-03-19T11:59:00Z</cp:lastPrinted>
  <dcterms:created xsi:type="dcterms:W3CDTF">2015-05-20T06:38:00Z</dcterms:created>
  <dcterms:modified xsi:type="dcterms:W3CDTF">2015-05-25T07:09:00Z</dcterms:modified>
</cp:coreProperties>
</file>