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0FD" w:rsidRDefault="005500FD" w:rsidP="007A511A">
      <w:pPr>
        <w:pStyle w:val="prastasistinklapis"/>
      </w:pPr>
      <w:r>
        <w:rPr>
          <w:sz w:val="27"/>
          <w:szCs w:val="27"/>
        </w:rPr>
        <w:fldChar w:fldCharType="begin"/>
      </w:r>
      <w:r>
        <w:rPr>
          <w:sz w:val="27"/>
          <w:szCs w:val="27"/>
        </w:rPr>
        <w:instrText xml:space="preserve"> HYPERLINK "http://dainava.kaunas.lt/get_file.php?file=YW1hVDJaVEVtTmlWa1piYm1hdVUycFZmbE0lMkJXeEpldW1xWEh4SlRWekdWcXBXREVhZGlaMEdYRG1OZHFZOGZIbXBHU3pjVFJsWnFTclpiRXlKSE1wWmhtazlCbndwZk1sY3VZMEdXWm1OYVNYNVRieE1scG9waWp4OGpIMVpobm1aMWl6SmpQbU11VWsycWJsbWJIa1pHVWs5T1R4bXQwazJtYWs1eVR5V3FZVjVHRFpMbVdxR2kyWjRSam5jYld4SnhneFpITW1KMlJySmFEeHM3TW5XV2xZOWVWeUd6U1pDYVglMkI1WlV4N2VSZVdXeXdxNXBoY1I0eExPY3E4bU5aNEJqa1dMSGJ0Vm14Wm1mWTIlMkZI" </w:instrText>
      </w:r>
      <w:r>
        <w:rPr>
          <w:sz w:val="27"/>
          <w:szCs w:val="27"/>
        </w:rPr>
        <w:fldChar w:fldCharType="separate"/>
      </w:r>
      <w:r>
        <w:rPr>
          <w:rStyle w:val="Hipersaitas"/>
          <w:sz w:val="27"/>
          <w:szCs w:val="27"/>
        </w:rPr>
        <w:t>INFORMACIJA APIE VBT 2014 METŲ LĖŠŲ PANAUDOJIMĄ DAINAVOS SENIŪNIJOJE</w:t>
      </w:r>
      <w:r>
        <w:rPr>
          <w:sz w:val="27"/>
          <w:szCs w:val="27"/>
        </w:rPr>
        <w:fldChar w:fldCharType="end"/>
      </w:r>
    </w:p>
    <w:p w:rsidR="007A511A" w:rsidRDefault="007A511A" w:rsidP="007A511A">
      <w:pPr>
        <w:pStyle w:val="prastasistinklapis"/>
      </w:pPr>
      <w:r>
        <w:t>2014 metams Dainavos bendruomenės tarybos sprendimams įgyvendinti buvo skirta 110 800 Lt iš Lietuvos Respublikos Valstybės biudžeto. Valstybės biudžeto lėšos, skirtos bendruomenių programai įgyvendinti buvo įsisavintos pagal finansuotinas veiklas :</w:t>
      </w:r>
    </w:p>
    <w:p w:rsidR="007A511A" w:rsidRDefault="007A511A" w:rsidP="007A511A">
      <w:pPr>
        <w:pStyle w:val="prastasistinklapis"/>
      </w:pPr>
      <w:r>
        <w:t>1. Socialinei veiklai - skirta 10500,00 Lt.</w:t>
      </w:r>
    </w:p>
    <w:p w:rsidR="007A511A" w:rsidRDefault="007A511A" w:rsidP="007A511A">
      <w:pPr>
        <w:pStyle w:val="prastasistinklapis"/>
      </w:pPr>
      <w:r>
        <w:t>1.1. Projektas - Nešiojamas kompiuteris darbui su vaikais - nupirkti du nešiojami kompiuteriai ir USB laikmenos.</w:t>
      </w:r>
    </w:p>
    <w:p w:rsidR="007A511A" w:rsidRDefault="007A511A" w:rsidP="007A511A">
      <w:pPr>
        <w:pStyle w:val="prastasistinklapis"/>
      </w:pPr>
      <w:r>
        <w:t>1.2. Projektas "Nebūk vienas bėdoje - nupirktas šaldytuvas ir siuvimo-siuvinėjimo mašina.</w:t>
      </w:r>
    </w:p>
    <w:p w:rsidR="007A511A" w:rsidRDefault="007A511A" w:rsidP="007A511A">
      <w:pPr>
        <w:pStyle w:val="prastasistinklapis"/>
      </w:pPr>
      <w:r>
        <w:t>2. Vaikų ir jaunimo užimtumui - skirta 20000, 00 Lt.</w:t>
      </w:r>
    </w:p>
    <w:p w:rsidR="007A511A" w:rsidRDefault="007A511A" w:rsidP="007A511A">
      <w:pPr>
        <w:pStyle w:val="prastasistinklapis"/>
      </w:pPr>
      <w:r>
        <w:t xml:space="preserve">2.1. Projektas - Vasaros stovykla vaikams "Dievas su mumis" - gruodžio </w:t>
      </w:r>
      <w:proofErr w:type="spellStart"/>
      <w:r>
        <w:t>mėn</w:t>
      </w:r>
      <w:proofErr w:type="spellEnd"/>
      <w:r>
        <w:t>. bus vykdoma vaikų stovykla "Dievas su mumis" - kelionė į Estiją.</w:t>
      </w:r>
    </w:p>
    <w:p w:rsidR="007A511A" w:rsidRDefault="007A511A" w:rsidP="007A511A">
      <w:pPr>
        <w:pStyle w:val="prastasistinklapis"/>
      </w:pPr>
      <w:r>
        <w:t>2.2. Projektas - "Skaityk, kurk, žaisk draugų būryje" - nupirktos įvairios kanceliarinės prekės, skirtos bendruomenės vaikų dienos centro užimtumui.</w:t>
      </w:r>
    </w:p>
    <w:p w:rsidR="007A511A" w:rsidRDefault="007A511A" w:rsidP="007A511A">
      <w:pPr>
        <w:pStyle w:val="prastasistinklapis"/>
      </w:pPr>
      <w:r>
        <w:t>3. Kultūrinei švietėjiškai veiklai - skirta 21300,00 Lt.</w:t>
      </w:r>
    </w:p>
    <w:p w:rsidR="007A511A" w:rsidRDefault="007A511A" w:rsidP="007A511A">
      <w:pPr>
        <w:pStyle w:val="prastasistinklapis"/>
      </w:pPr>
      <w:r>
        <w:t>3.1.Projektas - "Skaityk, keliauk, pažink, nenurimk" - bendruomenės ekskursija į Vokietiją.</w:t>
      </w:r>
    </w:p>
    <w:p w:rsidR="007A511A" w:rsidRDefault="007A511A" w:rsidP="007A511A">
      <w:pPr>
        <w:pStyle w:val="prastasistinklapis"/>
      </w:pPr>
      <w:r>
        <w:t>3.2. Projektas - "Piligriminė kelionė" - Bendruomenės kelionė į Slovakiją.</w:t>
      </w:r>
    </w:p>
    <w:p w:rsidR="007A511A" w:rsidRDefault="007A511A" w:rsidP="007A511A">
      <w:pPr>
        <w:pStyle w:val="prastasistinklapis"/>
      </w:pPr>
      <w:r>
        <w:t>4. Sporto ir sveikatingumo veiklai - skirta 5000,00 Lt</w:t>
      </w:r>
    </w:p>
    <w:p w:rsidR="007A511A" w:rsidRDefault="007A511A" w:rsidP="007A511A">
      <w:pPr>
        <w:pStyle w:val="prastasistinklapis"/>
      </w:pPr>
      <w:r>
        <w:t>4.1. Projektas - "Kauno Dainava: sportas ir sveikatingumas" - parengta informacinė brošiūra.</w:t>
      </w:r>
    </w:p>
    <w:p w:rsidR="007A511A" w:rsidRDefault="007A511A" w:rsidP="007A511A">
      <w:pPr>
        <w:pStyle w:val="prastasistinklapis"/>
      </w:pPr>
      <w:r>
        <w:t>5. Bendruomeninės akcijos ir iniciatyvos - skirta 5000,00 Lt.</w:t>
      </w:r>
    </w:p>
    <w:p w:rsidR="007A511A" w:rsidRDefault="007A511A" w:rsidP="007A511A">
      <w:pPr>
        <w:pStyle w:val="prastasistinklapis"/>
      </w:pPr>
      <w:r>
        <w:t>5.1. Projektas - "Teritorijos, aplinkos ir paminklo Kovo 11-ąjai atminti" projektavimo darbai - parengtas projektas Kovo 11-osios paminklui.</w:t>
      </w:r>
    </w:p>
    <w:p w:rsidR="007A511A" w:rsidRDefault="007A511A" w:rsidP="007A511A">
      <w:pPr>
        <w:pStyle w:val="prastasistinklapis"/>
      </w:pPr>
      <w:r>
        <w:t>6. Bendruomeninei veiklai -skirta 49000,00 Lt.</w:t>
      </w:r>
    </w:p>
    <w:p w:rsidR="007A511A" w:rsidRDefault="007A511A" w:rsidP="007A511A">
      <w:pPr>
        <w:pStyle w:val="prastasistinklapis"/>
      </w:pPr>
      <w:r>
        <w:t xml:space="preserve">6.1. Projektas - "Žolinės Šventės" organizavimas ir pravedimas - projektas įgyvendinamas gruodžio </w:t>
      </w:r>
      <w:proofErr w:type="spellStart"/>
      <w:r>
        <w:t>mėn</w:t>
      </w:r>
      <w:proofErr w:type="spellEnd"/>
      <w:r>
        <w:t xml:space="preserve">., organizuojant "Kalėdinę - </w:t>
      </w:r>
      <w:proofErr w:type="spellStart"/>
      <w:r>
        <w:t>Adventinę</w:t>
      </w:r>
      <w:proofErr w:type="spellEnd"/>
      <w:r>
        <w:t xml:space="preserve"> popietę" Kauno Gerojo Ganytojo parapijoje.</w:t>
      </w:r>
    </w:p>
    <w:p w:rsidR="007A511A" w:rsidRDefault="007A511A" w:rsidP="007A511A">
      <w:pPr>
        <w:pStyle w:val="prastasistinklapis"/>
      </w:pPr>
      <w:r>
        <w:t>6.2. Projektas - "Nepamiršk, kad esi lietuvis" - tautiniai drabužiai kolektyvui - nupirkti tautiniai drabužiai (aukštaitiški, žemaitiški, dzūkiški, suvalkietiški) bendruomenės ansambliui.</w:t>
      </w:r>
    </w:p>
    <w:p w:rsidR="007A511A" w:rsidRDefault="007A511A" w:rsidP="007A511A">
      <w:pPr>
        <w:pStyle w:val="prastasistinklapis"/>
      </w:pPr>
      <w:r>
        <w:t>6.3. Projektas - knyga "Kauno Gerojo Ganytojo parapija" - parengtas reprezentacinis leidinys ir brošiūra.</w:t>
      </w:r>
    </w:p>
    <w:p w:rsidR="00976D2E" w:rsidRDefault="007A511A" w:rsidP="00EE3B6C">
      <w:pPr>
        <w:pStyle w:val="prastasistinklapis"/>
      </w:pPr>
      <w:r>
        <w:t>Dainavos seniūnas Alvydas Malinauskas</w:t>
      </w:r>
      <w:bookmarkStart w:id="0" w:name="_GoBack"/>
      <w:bookmarkEnd w:id="0"/>
    </w:p>
    <w:sectPr w:rsidR="00976D2E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11A"/>
    <w:rsid w:val="005500FD"/>
    <w:rsid w:val="007A511A"/>
    <w:rsid w:val="00976D2E"/>
    <w:rsid w:val="00EE3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uiPriority w:val="99"/>
    <w:unhideWhenUsed/>
    <w:rsid w:val="007A5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Hipersaitas">
    <w:name w:val="Hyperlink"/>
    <w:basedOn w:val="Numatytasispastraiposriftas"/>
    <w:uiPriority w:val="99"/>
    <w:semiHidden/>
    <w:unhideWhenUsed/>
    <w:rsid w:val="005500F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uiPriority w:val="99"/>
    <w:unhideWhenUsed/>
    <w:rsid w:val="007A5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Hipersaitas">
    <w:name w:val="Hyperlink"/>
    <w:basedOn w:val="Numatytasispastraiposriftas"/>
    <w:uiPriority w:val="99"/>
    <w:semiHidden/>
    <w:unhideWhenUsed/>
    <w:rsid w:val="005500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8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1580</Words>
  <Characters>901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Neringa Zdanavičienė</dc:creator>
  <cp:keywords/>
  <dc:description/>
  <cp:lastModifiedBy>Neringa Zdanavičienė</cp:lastModifiedBy>
  <cp:revision>3</cp:revision>
  <dcterms:created xsi:type="dcterms:W3CDTF">2015-03-12T07:28:00Z</dcterms:created>
  <dcterms:modified xsi:type="dcterms:W3CDTF">2015-08-07T08:54:00Z</dcterms:modified>
</cp:coreProperties>
</file>