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55" w:rsidRDefault="006D4155" w:rsidP="006D4155">
      <w:pPr>
        <w:jc w:val="center"/>
        <w:rPr>
          <w:b/>
          <w:bCs/>
          <w:sz w:val="32"/>
          <w:szCs w:val="32"/>
        </w:rPr>
      </w:pPr>
      <w:r w:rsidRPr="00444D68">
        <w:rPr>
          <w:b/>
          <w:bCs/>
          <w:sz w:val="32"/>
          <w:szCs w:val="32"/>
        </w:rPr>
        <w:t>VISUOMENĖS INFORMAVIMAS APIE NUMATOMĄ STATINIŲ PROJEKTAVIMĄ</w:t>
      </w:r>
    </w:p>
    <w:p w:rsidR="006D4155" w:rsidRDefault="006D4155" w:rsidP="006D4155">
      <w:pPr>
        <w:jc w:val="center"/>
        <w:rPr>
          <w:b/>
          <w:bCs/>
          <w:sz w:val="32"/>
          <w:szCs w:val="32"/>
        </w:rPr>
      </w:pPr>
    </w:p>
    <w:p w:rsidR="00CF0BF7" w:rsidRDefault="00CF0BF7" w:rsidP="006D415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6217C" w:rsidRPr="0057004F" w:rsidRDefault="006D4155" w:rsidP="00E961E0">
      <w:pPr>
        <w:jc w:val="both"/>
        <w:rPr>
          <w:b/>
        </w:rPr>
      </w:pPr>
      <w:r w:rsidRPr="0057004F">
        <w:rPr>
          <w:b/>
        </w:rPr>
        <w:t>Statinių statybvietės adresas ir ž</w:t>
      </w:r>
      <w:r w:rsidR="00CF0BF7" w:rsidRPr="0057004F">
        <w:rPr>
          <w:b/>
        </w:rPr>
        <w:t>emės sklypo kadastrinis numeris</w:t>
      </w:r>
      <w:r w:rsidR="00016334" w:rsidRPr="0057004F">
        <w:rPr>
          <w:b/>
        </w:rPr>
        <w:t xml:space="preserve">: </w:t>
      </w:r>
    </w:p>
    <w:p w:rsidR="006D4155" w:rsidRPr="0057004F" w:rsidRDefault="00B9067D" w:rsidP="00E961E0">
      <w:pPr>
        <w:jc w:val="both"/>
      </w:pPr>
      <w:r>
        <w:rPr>
          <w:rFonts w:eastAsia="Arial Unicode MS"/>
        </w:rPr>
        <w:t>Brastos</w:t>
      </w:r>
      <w:r w:rsidR="0057004F" w:rsidRPr="0057004F">
        <w:rPr>
          <w:rFonts w:eastAsia="Arial Unicode MS"/>
        </w:rPr>
        <w:t xml:space="preserve"> g. </w:t>
      </w:r>
      <w:r>
        <w:rPr>
          <w:rFonts w:eastAsia="Arial Unicode MS"/>
        </w:rPr>
        <w:t>28</w:t>
      </w:r>
      <w:r w:rsidR="00016334" w:rsidRPr="0057004F">
        <w:rPr>
          <w:rFonts w:eastAsia="Arial Unicode MS"/>
        </w:rPr>
        <w:t>,</w:t>
      </w:r>
      <w:r>
        <w:rPr>
          <w:rFonts w:eastAsia="Arial Unicode MS"/>
        </w:rPr>
        <w:t xml:space="preserve"> Kaunas</w:t>
      </w:r>
      <w:r w:rsidR="00016334" w:rsidRPr="0057004F">
        <w:rPr>
          <w:rFonts w:eastAsia="Arial Unicode MS"/>
        </w:rPr>
        <w:t xml:space="preserve"> kad. Nr. </w:t>
      </w:r>
      <w:r>
        <w:t>1901/0046:89</w:t>
      </w:r>
    </w:p>
    <w:p w:rsidR="0057004F" w:rsidRPr="0057004F" w:rsidRDefault="0057004F" w:rsidP="00E961E0">
      <w:pPr>
        <w:jc w:val="both"/>
      </w:pPr>
    </w:p>
    <w:p w:rsidR="00F6217C" w:rsidRPr="0057004F" w:rsidRDefault="006D4155" w:rsidP="00E961E0">
      <w:pPr>
        <w:jc w:val="both"/>
      </w:pPr>
      <w:r w:rsidRPr="0057004F">
        <w:rPr>
          <w:b/>
        </w:rPr>
        <w:t>Žemės sklypo esama ir (ar) numatoma pagrindinė naudojimo paskirtis ir būdas</w:t>
      </w:r>
      <w:r w:rsidR="00016334" w:rsidRPr="0057004F">
        <w:rPr>
          <w:b/>
        </w:rPr>
        <w:t xml:space="preserve">: </w:t>
      </w:r>
      <w:r w:rsidR="00F6217C" w:rsidRPr="0057004F">
        <w:t>žemės paskirtis nekeičiama.</w:t>
      </w:r>
    </w:p>
    <w:p w:rsidR="00F6217C" w:rsidRPr="0057004F" w:rsidRDefault="00F6217C" w:rsidP="00E961E0">
      <w:pPr>
        <w:jc w:val="both"/>
      </w:pPr>
      <w:r w:rsidRPr="0057004F">
        <w:t xml:space="preserve">Naudojimo paskirtis: Kita;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9067D" w:rsidTr="00B9067D">
        <w:trPr>
          <w:trHeight w:val="99"/>
        </w:trPr>
        <w:tc>
          <w:tcPr>
            <w:tcW w:w="9464" w:type="dxa"/>
          </w:tcPr>
          <w:p w:rsidR="00B9067D" w:rsidRPr="00B9067D" w:rsidRDefault="00F6217C" w:rsidP="00B9067D">
            <w:pPr>
              <w:pStyle w:val="Default"/>
              <w:rPr>
                <w:rFonts w:ascii="Times New Roman" w:hAnsi="Times New Roman" w:cs="Times New Roman"/>
              </w:rPr>
            </w:pPr>
            <w:r w:rsidRPr="00B9067D">
              <w:rPr>
                <w:rFonts w:ascii="Times New Roman" w:hAnsi="Times New Roman" w:cs="Times New Roman"/>
              </w:rPr>
              <w:t xml:space="preserve">Naudojimo būdas: </w:t>
            </w:r>
            <w:r w:rsidR="00124F28" w:rsidRPr="00B9067D">
              <w:rPr>
                <w:rFonts w:ascii="Times New Roman" w:hAnsi="Times New Roman" w:cs="Times New Roman"/>
              </w:rPr>
              <w:t>Komercinės</w:t>
            </w:r>
            <w:r w:rsidR="00B9067D" w:rsidRPr="00B9067D">
              <w:rPr>
                <w:rFonts w:ascii="Times New Roman" w:hAnsi="Times New Roman" w:cs="Times New Roman"/>
              </w:rPr>
              <w:t xml:space="preserve"> paskirties</w:t>
            </w:r>
            <w:r w:rsidR="00B9067D">
              <w:rPr>
                <w:rFonts w:ascii="Times New Roman" w:hAnsi="Times New Roman" w:cs="Times New Roman"/>
              </w:rPr>
              <w:t xml:space="preserve"> </w:t>
            </w:r>
            <w:r w:rsidR="00B9067D" w:rsidRPr="00B9067D">
              <w:rPr>
                <w:rFonts w:ascii="Times New Roman" w:hAnsi="Times New Roman" w:cs="Times New Roman"/>
              </w:rPr>
              <w:t xml:space="preserve">objektų teritorijos, </w:t>
            </w:r>
            <w:r w:rsidR="00B9067D" w:rsidRPr="00B9067D">
              <w:rPr>
                <w:rFonts w:ascii="Times New Roman" w:hAnsi="Times New Roman" w:cs="Times New Roman"/>
                <w:bCs/>
              </w:rPr>
              <w:t xml:space="preserve">Susisiekimo ir inžinerinių tinklų koridorių teritorijos </w:t>
            </w:r>
          </w:p>
        </w:tc>
      </w:tr>
    </w:tbl>
    <w:p w:rsidR="006D4155" w:rsidRPr="0057004F" w:rsidRDefault="006D4155" w:rsidP="00E961E0">
      <w:pPr>
        <w:jc w:val="both"/>
        <w:rPr>
          <w:b/>
        </w:rPr>
      </w:pPr>
    </w:p>
    <w:p w:rsidR="006D4155" w:rsidRPr="0057004F" w:rsidRDefault="006D4155" w:rsidP="0057004F">
      <w:pPr>
        <w:jc w:val="both"/>
      </w:pPr>
      <w:r w:rsidRPr="0057004F">
        <w:rPr>
          <w:b/>
        </w:rPr>
        <w:t>Statinių esama ir (ar) numatoma pagrindinė naudojimo paskirtis</w:t>
      </w:r>
      <w:r w:rsidR="00124F28" w:rsidRPr="0057004F">
        <w:rPr>
          <w:b/>
        </w:rPr>
        <w:t xml:space="preserve">: </w:t>
      </w:r>
      <w:r w:rsidR="0057004F" w:rsidRPr="0057004F">
        <w:t>prekybos</w:t>
      </w:r>
    </w:p>
    <w:p w:rsidR="00F6217C" w:rsidRPr="0057004F" w:rsidRDefault="00F6217C" w:rsidP="00E961E0">
      <w:pPr>
        <w:jc w:val="both"/>
      </w:pPr>
    </w:p>
    <w:p w:rsidR="006D4155" w:rsidRPr="004945CB" w:rsidRDefault="006D4155" w:rsidP="00E961E0">
      <w:pPr>
        <w:jc w:val="both"/>
      </w:pPr>
      <w:r w:rsidRPr="004945CB">
        <w:rPr>
          <w:b/>
        </w:rPr>
        <w:t>Projektinius pasiūlymus parengusio projektuotojo (juridinio ar fizinio asmens) įgalioto atstovo, galinčio informuoti apie projektinius pasiūlymus, vardas, pavardė, elektroninio pašto adresas ir telefono numeris</w:t>
      </w:r>
      <w:r w:rsidR="00124F28" w:rsidRPr="004945CB">
        <w:rPr>
          <w:b/>
        </w:rPr>
        <w:t xml:space="preserve">: </w:t>
      </w:r>
      <w:r w:rsidR="00721347" w:rsidRPr="004945CB">
        <w:t>UAB „Gedimino Jurevičiaus studija</w:t>
      </w:r>
      <w:r w:rsidR="00124F28" w:rsidRPr="004945CB">
        <w:t xml:space="preserve">“, PV </w:t>
      </w:r>
      <w:r w:rsidR="00721347" w:rsidRPr="004945CB">
        <w:t>Gediminas Jurevičius</w:t>
      </w:r>
      <w:r w:rsidR="00124F28" w:rsidRPr="004945CB">
        <w:t xml:space="preserve">, </w:t>
      </w:r>
      <w:hyperlink r:id="rId5" w:history="1">
        <w:r w:rsidR="0057004F" w:rsidRPr="004945CB">
          <w:rPr>
            <w:rStyle w:val="Hipersaitas"/>
            <w:color w:val="auto"/>
          </w:rPr>
          <w:t>info@g</w:t>
        </w:r>
      </w:hyperlink>
      <w:r w:rsidR="0057004F" w:rsidRPr="004945CB">
        <w:t>js.lt</w:t>
      </w:r>
      <w:r w:rsidR="00124F28" w:rsidRPr="004945CB">
        <w:t>, 8</w:t>
      </w:r>
      <w:r w:rsidR="00721347" w:rsidRPr="004945CB">
        <w:t xml:space="preserve"> </w:t>
      </w:r>
      <w:r w:rsidR="00C45949" w:rsidRPr="004945CB">
        <w:t>698 30658;</w:t>
      </w:r>
    </w:p>
    <w:p w:rsidR="006D4155" w:rsidRPr="004945CB" w:rsidRDefault="006D4155" w:rsidP="00E961E0">
      <w:pPr>
        <w:jc w:val="both"/>
      </w:pPr>
    </w:p>
    <w:p w:rsidR="006D4155" w:rsidRPr="0057004F" w:rsidRDefault="006D4155" w:rsidP="00E961E0">
      <w:pPr>
        <w:jc w:val="both"/>
      </w:pPr>
      <w:r w:rsidRPr="0057004F">
        <w:rPr>
          <w:b/>
        </w:rPr>
        <w:t>Statytojas (fizinio asmens vardo ir pavardės pirmosios raidės, juridinio asmens pavadinimas, juridinio asmens buveinės adresas, elektroninio pašto adresas, telefono Nr.)</w:t>
      </w:r>
      <w:r w:rsidR="00124F28" w:rsidRPr="0057004F">
        <w:rPr>
          <w:b/>
        </w:rPr>
        <w:t>:</w:t>
      </w:r>
      <w:r w:rsidR="00124F28" w:rsidRPr="0057004F">
        <w:t xml:space="preserve">, </w:t>
      </w:r>
      <w:r w:rsidR="00C45949" w:rsidRPr="0057004F">
        <w:rPr>
          <w:rFonts w:eastAsia="Arial Unicode MS"/>
        </w:rPr>
        <w:t>UAB „</w:t>
      </w:r>
      <w:r w:rsidR="00B9067D">
        <w:rPr>
          <w:rFonts w:eastAsia="Arial Unicode MS"/>
        </w:rPr>
        <w:t>Versera</w:t>
      </w:r>
      <w:r w:rsidR="00C45949" w:rsidRPr="0057004F">
        <w:rPr>
          <w:rFonts w:eastAsia="Arial Unicode MS"/>
        </w:rPr>
        <w:t xml:space="preserve">“, kodas </w:t>
      </w:r>
      <w:r w:rsidR="00B9067D">
        <w:rPr>
          <w:rFonts w:eastAsia="Arial Unicode MS"/>
        </w:rPr>
        <w:t>304490960</w:t>
      </w:r>
      <w:r w:rsidR="00C45949" w:rsidRPr="0057004F">
        <w:rPr>
          <w:rFonts w:eastAsia="Arial Unicode MS"/>
        </w:rPr>
        <w:t xml:space="preserve">, </w:t>
      </w:r>
      <w:r w:rsidR="00B9067D">
        <w:rPr>
          <w:rFonts w:eastAsia="Arial Unicode MS"/>
        </w:rPr>
        <w:t>Draugystės</w:t>
      </w:r>
      <w:r w:rsidR="0057004F" w:rsidRPr="0057004F">
        <w:rPr>
          <w:rFonts w:eastAsia="Arial Unicode MS"/>
        </w:rPr>
        <w:t xml:space="preserve"> g. </w:t>
      </w:r>
      <w:r w:rsidR="00B9067D">
        <w:rPr>
          <w:rFonts w:eastAsia="Arial Unicode MS"/>
        </w:rPr>
        <w:t>9A</w:t>
      </w:r>
      <w:r w:rsidR="0057004F" w:rsidRPr="0057004F">
        <w:rPr>
          <w:rFonts w:eastAsia="Arial Unicode MS"/>
        </w:rPr>
        <w:t>-</w:t>
      </w:r>
      <w:r w:rsidR="00B9067D">
        <w:rPr>
          <w:rFonts w:eastAsia="Arial Unicode MS"/>
        </w:rPr>
        <w:t>4</w:t>
      </w:r>
      <w:r w:rsidR="0057004F" w:rsidRPr="0057004F">
        <w:rPr>
          <w:rFonts w:eastAsia="Arial Unicode MS"/>
        </w:rPr>
        <w:t xml:space="preserve">, </w:t>
      </w:r>
      <w:r w:rsidR="00B9067D">
        <w:rPr>
          <w:rFonts w:eastAsia="Arial Unicode MS"/>
        </w:rPr>
        <w:t>Kaunas</w:t>
      </w:r>
      <w:r w:rsidR="00C45949" w:rsidRPr="0057004F">
        <w:rPr>
          <w:rFonts w:eastAsia="Arial Unicode MS"/>
        </w:rPr>
        <w:t>;</w:t>
      </w:r>
      <w:r w:rsidR="00B9067D">
        <w:rPr>
          <w:rFonts w:eastAsia="Arial Unicode MS"/>
        </w:rPr>
        <w:t xml:space="preserve"> tel Nr. </w:t>
      </w:r>
      <w:r w:rsidR="00100137">
        <w:rPr>
          <w:rFonts w:eastAsia="Arial Unicode MS"/>
        </w:rPr>
        <w:t>864537472, 861018118</w:t>
      </w:r>
    </w:p>
    <w:p w:rsidR="006D4155" w:rsidRPr="0057004F" w:rsidRDefault="006D4155" w:rsidP="00E961E0">
      <w:pPr>
        <w:jc w:val="both"/>
      </w:pPr>
    </w:p>
    <w:p w:rsidR="006D4155" w:rsidRPr="0057004F" w:rsidRDefault="006D4155" w:rsidP="00E961E0">
      <w:pPr>
        <w:jc w:val="both"/>
        <w:rPr>
          <w:b/>
        </w:rPr>
      </w:pPr>
      <w:r w:rsidRPr="0057004F">
        <w:rPr>
          <w:b/>
        </w:rPr>
        <w:t>Susipažinimo su projektiniais pasiūlymais adresas, telefono numeris ir laikas</w:t>
      </w:r>
      <w:r w:rsidR="00124F28" w:rsidRPr="0057004F">
        <w:rPr>
          <w:b/>
        </w:rPr>
        <w:t>:</w:t>
      </w:r>
    </w:p>
    <w:p w:rsidR="00124F28" w:rsidRPr="0057004F" w:rsidRDefault="00477BCD" w:rsidP="00E961E0">
      <w:pPr>
        <w:jc w:val="both"/>
        <w:rPr>
          <w:color w:val="FF0000"/>
        </w:rPr>
      </w:pPr>
      <w:r w:rsidRPr="0057004F">
        <w:t>Laisvės al. 61-2, Kaunas (UAB „Gedimino Jurevičiaus studija“), 8 698 30658; Laikas pirmadienį - penktadienį</w:t>
      </w:r>
      <w:r w:rsidR="00124F28" w:rsidRPr="0057004F">
        <w:t xml:space="preserve"> </w:t>
      </w:r>
      <w:r w:rsidR="00E961E0" w:rsidRPr="0057004F">
        <w:t>10</w:t>
      </w:r>
      <w:r w:rsidR="00124F28" w:rsidRPr="0057004F">
        <w:t>.00-16.00</w:t>
      </w:r>
      <w:r w:rsidRPr="0057004F">
        <w:t>;</w:t>
      </w:r>
    </w:p>
    <w:p w:rsidR="006D4155" w:rsidRPr="0057004F" w:rsidRDefault="006D4155" w:rsidP="00E961E0">
      <w:pPr>
        <w:jc w:val="both"/>
      </w:pPr>
    </w:p>
    <w:p w:rsidR="006D4155" w:rsidRPr="00252968" w:rsidRDefault="006D4155" w:rsidP="00E961E0">
      <w:pPr>
        <w:jc w:val="both"/>
      </w:pPr>
      <w:r w:rsidRPr="0057004F">
        <w:rPr>
          <w:b/>
        </w:rPr>
        <w:t>Informacija, iki kada ir kokiu būdu iki viešo susirinkimo visuomenės atstovai projektuotojui gali teikti pasiūlymus dėl projektinių pasiūlymų</w:t>
      </w:r>
      <w:r w:rsidR="00124F28" w:rsidRPr="0057004F">
        <w:rPr>
          <w:b/>
        </w:rPr>
        <w:t xml:space="preserve">: </w:t>
      </w:r>
      <w:r w:rsidR="00124F28" w:rsidRPr="00252968">
        <w:t>iki 20</w:t>
      </w:r>
      <w:r w:rsidR="003B5C54" w:rsidRPr="00252968">
        <w:t>2</w:t>
      </w:r>
      <w:r w:rsidR="0057004F" w:rsidRPr="00252968">
        <w:t>2</w:t>
      </w:r>
      <w:r w:rsidR="00124F28" w:rsidRPr="00252968">
        <w:t>-</w:t>
      </w:r>
      <w:r w:rsidR="00252968" w:rsidRPr="00252968">
        <w:t>05</w:t>
      </w:r>
      <w:r w:rsidR="00124F28" w:rsidRPr="00252968">
        <w:t>-</w:t>
      </w:r>
      <w:r w:rsidR="00252968" w:rsidRPr="00252968">
        <w:t>16</w:t>
      </w:r>
      <w:r w:rsidR="00124F28" w:rsidRPr="00252968">
        <w:t xml:space="preserve">, </w:t>
      </w:r>
      <w:hyperlink r:id="rId6" w:history="1">
        <w:r w:rsidR="0057004F" w:rsidRPr="00252968">
          <w:rPr>
            <w:rStyle w:val="Hipersaitas"/>
            <w:color w:val="auto"/>
          </w:rPr>
          <w:t>info@gjs.</w:t>
        </w:r>
      </w:hyperlink>
      <w:r w:rsidR="0057004F" w:rsidRPr="00252968">
        <w:t>lt</w:t>
      </w:r>
      <w:r w:rsidR="00C45949" w:rsidRPr="00252968">
        <w:t>; Laisvės al. 61-2, Kaunas (UAB „Gedimino Jurevičiaus studija“)</w:t>
      </w:r>
    </w:p>
    <w:p w:rsidR="006D4155" w:rsidRPr="00252968" w:rsidRDefault="006D4155" w:rsidP="00E961E0">
      <w:pPr>
        <w:jc w:val="both"/>
      </w:pPr>
    </w:p>
    <w:p w:rsidR="006D4155" w:rsidRPr="00252968" w:rsidRDefault="006D4155" w:rsidP="00E961E0">
      <w:pPr>
        <w:jc w:val="both"/>
      </w:pPr>
    </w:p>
    <w:p w:rsidR="00D35530" w:rsidRPr="00BA684F" w:rsidRDefault="006D4155" w:rsidP="00E961E0">
      <w:pPr>
        <w:jc w:val="both"/>
        <w:rPr>
          <w:shd w:val="clear" w:color="auto" w:fill="FFFFFF"/>
        </w:rPr>
      </w:pPr>
      <w:r w:rsidRPr="00252968">
        <w:rPr>
          <w:b/>
        </w:rPr>
        <w:t>Kur ir kada vyks viešasis susirinkimas (adresas, laikas)</w:t>
      </w:r>
      <w:r w:rsidR="00124F28" w:rsidRPr="00252968">
        <w:rPr>
          <w:b/>
        </w:rPr>
        <w:t xml:space="preserve">: </w:t>
      </w:r>
      <w:r w:rsidR="00D35530" w:rsidRPr="00252968">
        <w:t>Viešas susirinkimas vyks</w:t>
      </w:r>
      <w:r w:rsidR="00D35530" w:rsidRPr="00252968">
        <w:rPr>
          <w:shd w:val="clear" w:color="auto" w:fill="FFFFFF"/>
        </w:rPr>
        <w:t xml:space="preserve"> </w:t>
      </w:r>
      <w:r w:rsidR="00B9067D" w:rsidRPr="00252968">
        <w:rPr>
          <w:shd w:val="clear" w:color="auto" w:fill="FFFFFF"/>
        </w:rPr>
        <w:t xml:space="preserve">Vilijampolės seniūnijoje </w:t>
      </w:r>
      <w:r w:rsidR="00B9067D" w:rsidRPr="00252968">
        <w:rPr>
          <w:color w:val="333333"/>
          <w:shd w:val="clear" w:color="auto" w:fill="FFFFFF"/>
        </w:rPr>
        <w:t>A. Stulginskio g. 61, 48385 Kaunas</w:t>
      </w:r>
      <w:r w:rsidR="0057004F" w:rsidRPr="00252968">
        <w:rPr>
          <w:shd w:val="clear" w:color="auto" w:fill="FFFFFF"/>
        </w:rPr>
        <w:t xml:space="preserve"> 2022</w:t>
      </w:r>
      <w:r w:rsidR="00B9067D" w:rsidRPr="00252968">
        <w:rPr>
          <w:shd w:val="clear" w:color="auto" w:fill="FFFFFF"/>
        </w:rPr>
        <w:t xml:space="preserve"> </w:t>
      </w:r>
      <w:r w:rsidR="0057004F" w:rsidRPr="00252968">
        <w:rPr>
          <w:shd w:val="clear" w:color="auto" w:fill="FFFFFF"/>
        </w:rPr>
        <w:t xml:space="preserve">m. </w:t>
      </w:r>
      <w:r w:rsidR="00252968" w:rsidRPr="00252968">
        <w:rPr>
          <w:shd w:val="clear" w:color="auto" w:fill="FFFFFF"/>
        </w:rPr>
        <w:t xml:space="preserve">gegužės </w:t>
      </w:r>
      <w:r w:rsidR="0057004F" w:rsidRPr="00252968">
        <w:rPr>
          <w:shd w:val="clear" w:color="auto" w:fill="FFFFFF"/>
        </w:rPr>
        <w:t xml:space="preserve"> </w:t>
      </w:r>
      <w:r w:rsidR="00BA684F" w:rsidRPr="00252968">
        <w:rPr>
          <w:shd w:val="clear" w:color="auto" w:fill="FFFFFF"/>
        </w:rPr>
        <w:t>1</w:t>
      </w:r>
      <w:r w:rsidR="00252968" w:rsidRPr="00252968">
        <w:rPr>
          <w:shd w:val="clear" w:color="auto" w:fill="FFFFFF"/>
        </w:rPr>
        <w:t>6</w:t>
      </w:r>
      <w:r w:rsidR="0057004F" w:rsidRPr="00252968">
        <w:rPr>
          <w:shd w:val="clear" w:color="auto" w:fill="FFFFFF"/>
        </w:rPr>
        <w:t xml:space="preserve"> d.</w:t>
      </w:r>
      <w:r w:rsidR="00BA684F" w:rsidRPr="00252968">
        <w:rPr>
          <w:shd w:val="clear" w:color="auto" w:fill="FFFFFF"/>
        </w:rPr>
        <w:t xml:space="preserve"> 16:00 val.</w:t>
      </w:r>
    </w:p>
    <w:p w:rsidR="00CF0BF7" w:rsidRDefault="00CF0BF7" w:rsidP="006D4155"/>
    <w:sectPr w:rsidR="00CF0BF7" w:rsidSect="00E961E0">
      <w:pgSz w:w="11906" w:h="16838"/>
      <w:pgMar w:top="1701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5"/>
    <w:rsid w:val="00016334"/>
    <w:rsid w:val="000D1970"/>
    <w:rsid w:val="00100137"/>
    <w:rsid w:val="00124F28"/>
    <w:rsid w:val="00252968"/>
    <w:rsid w:val="0034659B"/>
    <w:rsid w:val="003B5C54"/>
    <w:rsid w:val="00477BCD"/>
    <w:rsid w:val="0048468A"/>
    <w:rsid w:val="004945CB"/>
    <w:rsid w:val="004C05CD"/>
    <w:rsid w:val="0057004F"/>
    <w:rsid w:val="005C3D2D"/>
    <w:rsid w:val="005E4D4F"/>
    <w:rsid w:val="00623117"/>
    <w:rsid w:val="006D4155"/>
    <w:rsid w:val="00721347"/>
    <w:rsid w:val="007F6430"/>
    <w:rsid w:val="008F037A"/>
    <w:rsid w:val="009E7158"/>
    <w:rsid w:val="009F3857"/>
    <w:rsid w:val="009F414F"/>
    <w:rsid w:val="00B156BB"/>
    <w:rsid w:val="00B45292"/>
    <w:rsid w:val="00B9067D"/>
    <w:rsid w:val="00BA684F"/>
    <w:rsid w:val="00BC4178"/>
    <w:rsid w:val="00BE71D2"/>
    <w:rsid w:val="00C45949"/>
    <w:rsid w:val="00CC2CC5"/>
    <w:rsid w:val="00CF0BF7"/>
    <w:rsid w:val="00CF76CB"/>
    <w:rsid w:val="00D326AD"/>
    <w:rsid w:val="00D35530"/>
    <w:rsid w:val="00D708E5"/>
    <w:rsid w:val="00E961E0"/>
    <w:rsid w:val="00EF22C4"/>
    <w:rsid w:val="00F6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2A975-2524-4191-BEE5-FF3D5EC1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24F28"/>
    <w:rPr>
      <w:color w:val="0000FF" w:themeColor="hyperlink"/>
      <w:u w:val="single"/>
    </w:rPr>
  </w:style>
  <w:style w:type="paragraph" w:customStyle="1" w:styleId="Default">
    <w:name w:val="Default"/>
    <w:rsid w:val="00B90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js." TargetMode="External"/><Relationship Id="rId5" Type="http://schemas.openxmlformats.org/officeDocument/2006/relationships/hyperlink" Target="mailto:info@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Vaiva Mažeikaitė</cp:lastModifiedBy>
  <cp:revision>2</cp:revision>
  <dcterms:created xsi:type="dcterms:W3CDTF">2022-04-21T13:02:00Z</dcterms:created>
  <dcterms:modified xsi:type="dcterms:W3CDTF">2022-04-21T13:02:00Z</dcterms:modified>
</cp:coreProperties>
</file>