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1391574538"/>
      <w:bookmarkStart w:id="2" w:name="_MON_961316024"/>
      <w:bookmarkStart w:id="3" w:name="_MON_962001925"/>
      <w:bookmarkStart w:id="4" w:name="r01" w:colFirst="0" w:colLast="0"/>
      <w:bookmarkEnd w:id="1"/>
      <w:bookmarkEnd w:id="2"/>
      <w:bookmarkEnd w:id="3"/>
      <w:bookmarkStart w:id="5" w:name="_MON_992097487"/>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5pt" o:ole="" fillcolor="window">
                  <v:imagedata r:id="rId8" o:title=""/>
                </v:shape>
                <o:OLEObject Type="Embed" ProgID="Word.Picture.8" ShapeID="_x0000_i1025" DrawAspect="Content" ObjectID="_1713953355"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693154">
              <w:rPr>
                <w:b/>
              </w:rPr>
              <w:t xml:space="preserve">ŠVIETIMO IR KULTŪROS </w:t>
            </w:r>
            <w:r w:rsidR="00693154">
              <w:rPr>
                <w:b/>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sidR="001F1551">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B659CF">
              <w:t>2</w:t>
            </w:r>
            <w:r w:rsidR="00B80DD0">
              <w:t>-</w:t>
            </w:r>
            <w:r w:rsidR="000653CC">
              <w:t>0</w:t>
            </w:r>
            <w:r w:rsidR="001F1551">
              <w:t>5</w:t>
            </w:r>
            <w:r w:rsidR="00B80DD0">
              <w:t>-</w:t>
            </w:r>
            <w:r w:rsidR="00B659CF">
              <w:t>1</w:t>
            </w:r>
            <w:r w:rsidR="001F1551">
              <w:t>7</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w:t>
            </w:r>
            <w:r w:rsidR="000653CC">
              <w:t>7</w:t>
            </w:r>
            <w:r w:rsidR="00B80DD0">
              <w:t>-D-</w:t>
            </w:r>
            <w:r w:rsidR="001F1551">
              <w:t>5</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Pr="000F16C3" w:rsidRDefault="006B3FAB" w:rsidP="006B3FAB">
      <w:pPr>
        <w:pStyle w:val="Pagrindinistekstas"/>
        <w:tabs>
          <w:tab w:val="left" w:pos="9072"/>
        </w:tabs>
        <w:spacing w:before="100" w:beforeAutospacing="1" w:after="100" w:afterAutospacing="1" w:line="360" w:lineRule="exact"/>
        <w:ind w:firstLine="0"/>
        <w:contextualSpacing/>
        <w:jc w:val="center"/>
        <w:rPr>
          <w:sz w:val="22"/>
          <w:szCs w:val="22"/>
        </w:rPr>
      </w:pPr>
      <w:r w:rsidRPr="000F16C3">
        <w:rPr>
          <w:b/>
          <w:sz w:val="22"/>
          <w:szCs w:val="22"/>
          <w:u w:val="single"/>
        </w:rPr>
        <w:t xml:space="preserve">Posėdis vyks </w:t>
      </w:r>
      <w:proofErr w:type="spellStart"/>
      <w:r w:rsidR="00F66C75" w:rsidRPr="000F16C3">
        <w:rPr>
          <w:b/>
          <w:sz w:val="22"/>
          <w:szCs w:val="22"/>
          <w:u w:val="single"/>
        </w:rPr>
        <w:t>š.m</w:t>
      </w:r>
      <w:proofErr w:type="spellEnd"/>
      <w:r w:rsidR="00F66C75" w:rsidRPr="000F16C3">
        <w:rPr>
          <w:b/>
          <w:sz w:val="22"/>
          <w:szCs w:val="22"/>
          <w:u w:val="single"/>
        </w:rPr>
        <w:t>.</w:t>
      </w:r>
      <w:r w:rsidRPr="000F16C3">
        <w:rPr>
          <w:b/>
          <w:sz w:val="22"/>
          <w:szCs w:val="22"/>
          <w:u w:val="single"/>
        </w:rPr>
        <w:t xml:space="preserve"> </w:t>
      </w:r>
      <w:r w:rsidR="001F1551" w:rsidRPr="001F1551">
        <w:rPr>
          <w:b/>
          <w:sz w:val="22"/>
          <w:szCs w:val="22"/>
          <w:u w:val="single"/>
        </w:rPr>
        <w:t>gegužės 17 d.</w:t>
      </w:r>
      <w:r w:rsidR="00AA6CE9" w:rsidRPr="000F16C3">
        <w:rPr>
          <w:b/>
          <w:sz w:val="22"/>
          <w:szCs w:val="22"/>
          <w:u w:val="single"/>
        </w:rPr>
        <w:t xml:space="preserve"> 1</w:t>
      </w:r>
      <w:r w:rsidR="00693154">
        <w:rPr>
          <w:b/>
          <w:sz w:val="22"/>
          <w:szCs w:val="22"/>
          <w:u w:val="single"/>
        </w:rPr>
        <w:t>4</w:t>
      </w:r>
      <w:r w:rsidR="00502EA1">
        <w:rPr>
          <w:b/>
          <w:sz w:val="22"/>
          <w:szCs w:val="22"/>
          <w:u w:val="single"/>
        </w:rPr>
        <w:t>.3</w:t>
      </w:r>
      <w:r w:rsidRPr="000F16C3">
        <w:rPr>
          <w:b/>
          <w:sz w:val="22"/>
          <w:szCs w:val="22"/>
          <w:u w:val="single"/>
        </w:rPr>
        <w:t>0 val.</w:t>
      </w:r>
      <w:r w:rsidR="00F66C75" w:rsidRPr="000F16C3">
        <w:rPr>
          <w:b/>
          <w:sz w:val="22"/>
          <w:szCs w:val="22"/>
          <w:u w:val="single"/>
        </w:rPr>
        <w:t xml:space="preserve"> nuotoliniu būdu per </w:t>
      </w:r>
      <w:r w:rsidR="00697FE5" w:rsidRPr="000F16C3">
        <w:rPr>
          <w:b/>
          <w:sz w:val="22"/>
          <w:szCs w:val="22"/>
          <w:u w:val="single"/>
        </w:rPr>
        <w:t xml:space="preserve">programą </w:t>
      </w:r>
      <w:r w:rsidR="00F66C75" w:rsidRPr="000F16C3">
        <w:rPr>
          <w:b/>
          <w:sz w:val="22"/>
          <w:szCs w:val="22"/>
          <w:u w:val="single"/>
        </w:rPr>
        <w:t xml:space="preserve">„Microsoft </w:t>
      </w:r>
      <w:proofErr w:type="spellStart"/>
      <w:r w:rsidR="00F66C75" w:rsidRPr="000F16C3">
        <w:rPr>
          <w:b/>
          <w:sz w:val="22"/>
          <w:szCs w:val="22"/>
          <w:u w:val="single"/>
        </w:rPr>
        <w:t>Teams</w:t>
      </w:r>
      <w:proofErr w:type="spellEnd"/>
      <w:r w:rsidR="00F66C75" w:rsidRPr="000F16C3">
        <w:rPr>
          <w:b/>
          <w:sz w:val="22"/>
          <w:szCs w:val="22"/>
          <w:u w:val="single"/>
        </w:rPr>
        <w:t xml:space="preserve">“ </w:t>
      </w:r>
    </w:p>
    <w:p w:rsidR="004A7652" w:rsidRDefault="004A7652" w:rsidP="005B5E94">
      <w:pPr>
        <w:pStyle w:val="Pagrindinistekstas"/>
        <w:tabs>
          <w:tab w:val="left" w:pos="9072"/>
        </w:tabs>
        <w:spacing w:line="340" w:lineRule="exact"/>
        <w:ind w:firstLine="0"/>
        <w:jc w:val="both"/>
        <w:rPr>
          <w:szCs w:val="24"/>
        </w:rPr>
      </w:pPr>
    </w:p>
    <w:p w:rsidR="001F1551" w:rsidRDefault="001F1551" w:rsidP="00834A3C">
      <w:pPr>
        <w:pStyle w:val="Pagrindinistekstas"/>
        <w:tabs>
          <w:tab w:val="left" w:pos="9072"/>
        </w:tabs>
        <w:spacing w:line="300" w:lineRule="auto"/>
        <w:ind w:firstLine="0"/>
        <w:jc w:val="both"/>
        <w:rPr>
          <w:szCs w:val="24"/>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7"/>
      </w:tblGrid>
      <w:tr w:rsidR="001F1551" w:rsidTr="001F1551">
        <w:trPr>
          <w:trHeight w:val="247"/>
        </w:trPr>
        <w:tc>
          <w:tcPr>
            <w:tcW w:w="9637" w:type="dxa"/>
            <w:tcBorders>
              <w:top w:val="nil"/>
              <w:left w:val="nil"/>
              <w:bottom w:val="nil"/>
              <w:right w:val="nil"/>
            </w:tcBorders>
            <w:tcMar>
              <w:top w:w="39" w:type="dxa"/>
              <w:left w:w="39" w:type="dxa"/>
              <w:bottom w:w="39" w:type="dxa"/>
              <w:right w:w="39" w:type="dxa"/>
            </w:tcMar>
          </w:tcPr>
          <w:p w:rsidR="001F1551" w:rsidRDefault="001F1551" w:rsidP="00834A3C">
            <w:pPr>
              <w:spacing w:line="300" w:lineRule="auto"/>
              <w:jc w:val="both"/>
            </w:pPr>
            <w:r>
              <w:rPr>
                <w:color w:val="000000"/>
              </w:rPr>
              <w:t xml:space="preserve">            1. Dėl Kauno miesto savivaldybės tarybos 2021 m. gegužės 25 d. sprendimo Nr. T-182 ,,Dėl Kauno miesto savivaldybės vaikų stovyklų, organizuojamų mokinių atostogų metu, finansavimo ir organizavimo tvarkos aprašo patvirtinimo“ pripažinimo netekusiu galios (TR-271) </w:t>
            </w:r>
          </w:p>
        </w:tc>
      </w:tr>
      <w:tr w:rsidR="001F1551" w:rsidTr="001F1551">
        <w:trPr>
          <w:trHeight w:val="237"/>
        </w:trPr>
        <w:tc>
          <w:tcPr>
            <w:tcW w:w="9637" w:type="dxa"/>
            <w:tcBorders>
              <w:top w:val="nil"/>
              <w:left w:val="nil"/>
              <w:bottom w:val="nil"/>
              <w:right w:val="nil"/>
            </w:tcBorders>
            <w:tcMar>
              <w:top w:w="39" w:type="dxa"/>
              <w:left w:w="39" w:type="dxa"/>
              <w:bottom w:w="39" w:type="dxa"/>
              <w:right w:w="39" w:type="dxa"/>
            </w:tcMar>
          </w:tcPr>
          <w:p w:rsidR="001F1551" w:rsidRDefault="001F1551" w:rsidP="00834A3C">
            <w:pPr>
              <w:spacing w:line="300" w:lineRule="auto"/>
              <w:jc w:val="both"/>
            </w:pPr>
            <w:r>
              <w:rPr>
                <w:b/>
                <w:color w:val="000000"/>
              </w:rPr>
              <w:t xml:space="preserve">            Pranešėja -  Vijolė Karpienė (Strateginio planavimo, analizės ir programų valdymo skyriaus vyresnioji patarėja, atliekanti vedėjo funkcijas)</w:t>
            </w:r>
            <w:r>
              <w:rPr>
                <w:color w:val="000000"/>
              </w:rPr>
              <w:t xml:space="preserve">                                                      </w:t>
            </w:r>
            <w:r w:rsidRPr="00E72F76">
              <w:rPr>
                <w:b/>
                <w:color w:val="000000"/>
              </w:rPr>
              <w:t>14:30</w:t>
            </w:r>
          </w:p>
        </w:tc>
      </w:tr>
      <w:tr w:rsidR="001F1551" w:rsidTr="001F1551">
        <w:trPr>
          <w:trHeight w:val="247"/>
        </w:trPr>
        <w:tc>
          <w:tcPr>
            <w:tcW w:w="9637" w:type="dxa"/>
            <w:tcBorders>
              <w:top w:val="nil"/>
              <w:left w:val="nil"/>
              <w:bottom w:val="nil"/>
              <w:right w:val="nil"/>
            </w:tcBorders>
            <w:tcMar>
              <w:top w:w="39" w:type="dxa"/>
              <w:left w:w="39" w:type="dxa"/>
              <w:bottom w:w="39" w:type="dxa"/>
              <w:right w:w="39" w:type="dxa"/>
            </w:tcMar>
          </w:tcPr>
          <w:p w:rsidR="001F1551" w:rsidRDefault="001F1551" w:rsidP="00834A3C">
            <w:pPr>
              <w:spacing w:line="300" w:lineRule="auto"/>
              <w:jc w:val="both"/>
            </w:pPr>
            <w:r>
              <w:rPr>
                <w:color w:val="000000"/>
              </w:rPr>
              <w:t xml:space="preserve">            2. Dėl 2016 m. sausio 12 d. Savivaldybės nekilnojamojo turto panaudos sutarties </w:t>
            </w:r>
            <w:r w:rsidR="00834A3C">
              <w:rPr>
                <w:color w:val="000000"/>
              </w:rPr>
              <w:t xml:space="preserve">                     </w:t>
            </w:r>
            <w:r>
              <w:rPr>
                <w:color w:val="000000"/>
              </w:rPr>
              <w:t xml:space="preserve">Nr. SR-0005 su Nacionaliniu M. K. Čiurlionio dailės muziejumi pakeitimo, nekilnojamojo turto V. Krėvės pr. 50, Kaune, perėmimo ir perdavimo Kauno Miko Petrausko scenos menų mokyklai valdyti naudoti ir disponuoti juo patikėjimo teise (TR-295) </w:t>
            </w:r>
          </w:p>
        </w:tc>
      </w:tr>
      <w:tr w:rsidR="001F1551" w:rsidTr="001F1551">
        <w:trPr>
          <w:trHeight w:val="237"/>
        </w:trPr>
        <w:tc>
          <w:tcPr>
            <w:tcW w:w="9637" w:type="dxa"/>
            <w:tcBorders>
              <w:top w:val="nil"/>
              <w:left w:val="nil"/>
              <w:bottom w:val="nil"/>
              <w:right w:val="nil"/>
            </w:tcBorders>
            <w:tcMar>
              <w:top w:w="39" w:type="dxa"/>
              <w:left w:w="39" w:type="dxa"/>
              <w:bottom w:w="39" w:type="dxa"/>
              <w:right w:w="39" w:type="dxa"/>
            </w:tcMar>
          </w:tcPr>
          <w:p w:rsidR="001F1551" w:rsidRDefault="001F1551" w:rsidP="00834A3C">
            <w:pPr>
              <w:spacing w:line="300" w:lineRule="auto"/>
              <w:jc w:val="both"/>
            </w:pPr>
            <w:r>
              <w:rPr>
                <w:b/>
                <w:color w:val="000000"/>
              </w:rPr>
              <w:t xml:space="preserve">            Pranešėjas -  Donatas Valiukas (Nekilnojamojo turto skyriaus vedėjas)</w:t>
            </w:r>
            <w:r>
              <w:rPr>
                <w:color w:val="000000"/>
              </w:rPr>
              <w:t xml:space="preserve">                     </w:t>
            </w:r>
            <w:r w:rsidRPr="00E72F76">
              <w:rPr>
                <w:b/>
                <w:color w:val="000000"/>
              </w:rPr>
              <w:t>14:35</w:t>
            </w:r>
          </w:p>
        </w:tc>
      </w:tr>
      <w:tr w:rsidR="001F1551" w:rsidTr="001F1551">
        <w:trPr>
          <w:trHeight w:val="247"/>
        </w:trPr>
        <w:tc>
          <w:tcPr>
            <w:tcW w:w="9637" w:type="dxa"/>
            <w:tcBorders>
              <w:top w:val="nil"/>
              <w:left w:val="nil"/>
              <w:bottom w:val="nil"/>
              <w:right w:val="nil"/>
            </w:tcBorders>
            <w:tcMar>
              <w:top w:w="39" w:type="dxa"/>
              <w:left w:w="39" w:type="dxa"/>
              <w:bottom w:w="39" w:type="dxa"/>
              <w:right w:w="39" w:type="dxa"/>
            </w:tcMar>
          </w:tcPr>
          <w:p w:rsidR="001F1551" w:rsidRDefault="001F1551" w:rsidP="00834A3C">
            <w:pPr>
              <w:spacing w:line="300" w:lineRule="auto"/>
              <w:jc w:val="both"/>
            </w:pPr>
            <w:r>
              <w:rPr>
                <w:color w:val="000000"/>
              </w:rPr>
              <w:t xml:space="preserve">            3. Dėl Kauno lopšelio-darželio „Vaikystės takas“ įsteigimo (TR-294) </w:t>
            </w:r>
          </w:p>
        </w:tc>
      </w:tr>
      <w:tr w:rsidR="001F1551" w:rsidTr="001F1551">
        <w:trPr>
          <w:trHeight w:val="247"/>
        </w:trPr>
        <w:tc>
          <w:tcPr>
            <w:tcW w:w="9637" w:type="dxa"/>
            <w:tcBorders>
              <w:top w:val="nil"/>
              <w:left w:val="nil"/>
              <w:bottom w:val="nil"/>
              <w:right w:val="nil"/>
            </w:tcBorders>
            <w:tcMar>
              <w:top w:w="39" w:type="dxa"/>
              <w:left w:w="39" w:type="dxa"/>
              <w:bottom w:w="39" w:type="dxa"/>
              <w:right w:w="39" w:type="dxa"/>
            </w:tcMar>
          </w:tcPr>
          <w:p w:rsidR="001F1551" w:rsidRDefault="001F1551" w:rsidP="00834A3C">
            <w:pPr>
              <w:spacing w:line="300" w:lineRule="auto"/>
              <w:jc w:val="both"/>
            </w:pPr>
            <w:r>
              <w:rPr>
                <w:color w:val="000000"/>
              </w:rPr>
              <w:t xml:space="preserve">            4. Dėl turto (metodinių leidinių) perėmimo Kauno miesto savivaldybės nuosavybėn ir jo perdavimo Kauno miesto savivaldybės biudžetinėms švietimo įstaigoms valdyti, naudoti ir disponuoti juo patikėjimo teise (TR-273) </w:t>
            </w:r>
          </w:p>
        </w:tc>
      </w:tr>
      <w:tr w:rsidR="001F1551" w:rsidTr="001F1551">
        <w:trPr>
          <w:trHeight w:val="247"/>
        </w:trPr>
        <w:tc>
          <w:tcPr>
            <w:tcW w:w="9637" w:type="dxa"/>
            <w:tcBorders>
              <w:top w:val="nil"/>
              <w:left w:val="nil"/>
              <w:bottom w:val="nil"/>
              <w:right w:val="nil"/>
            </w:tcBorders>
            <w:tcMar>
              <w:top w:w="39" w:type="dxa"/>
              <w:left w:w="39" w:type="dxa"/>
              <w:bottom w:w="39" w:type="dxa"/>
              <w:right w:w="39" w:type="dxa"/>
            </w:tcMar>
          </w:tcPr>
          <w:p w:rsidR="001F1551" w:rsidRDefault="001F1551" w:rsidP="00834A3C">
            <w:pPr>
              <w:spacing w:line="300" w:lineRule="auto"/>
              <w:jc w:val="both"/>
            </w:pPr>
            <w:r>
              <w:rPr>
                <w:color w:val="000000"/>
              </w:rPr>
              <w:t xml:space="preserve">            5. Dėl 2022 metų valstybės biudžeto lėšų, skirtų išlaidoms, susijusioms su Kauno miesto savivaldybės mokyklų mokytojų, dirbančių pagal ikimokyklinio, priešmokyklinio, bendrojo ugdymo programas, personalo optimizavimu ir atnaujinimu, apmokėti, naudojimo ir paskirstymo tvarkos aprašo patvirtinimo (TR-300) </w:t>
            </w:r>
          </w:p>
        </w:tc>
      </w:tr>
      <w:tr w:rsidR="001F1551" w:rsidTr="001F1551">
        <w:trPr>
          <w:trHeight w:val="237"/>
        </w:trPr>
        <w:tc>
          <w:tcPr>
            <w:tcW w:w="9637" w:type="dxa"/>
            <w:tcBorders>
              <w:top w:val="nil"/>
              <w:left w:val="nil"/>
              <w:bottom w:val="nil"/>
              <w:right w:val="nil"/>
            </w:tcBorders>
            <w:tcMar>
              <w:top w:w="39" w:type="dxa"/>
              <w:left w:w="39" w:type="dxa"/>
              <w:bottom w:w="39" w:type="dxa"/>
              <w:right w:w="39" w:type="dxa"/>
            </w:tcMar>
          </w:tcPr>
          <w:p w:rsidR="001F1551" w:rsidRDefault="001F1551" w:rsidP="00834A3C">
            <w:pPr>
              <w:spacing w:line="300" w:lineRule="auto"/>
              <w:jc w:val="both"/>
            </w:pPr>
            <w:r>
              <w:rPr>
                <w:b/>
                <w:color w:val="000000"/>
              </w:rPr>
              <w:t xml:space="preserve">            Pranešėja -  Ona Gucevičienė (Švietimo skyriaus vedėja)</w:t>
            </w:r>
            <w:r>
              <w:rPr>
                <w:color w:val="000000"/>
              </w:rPr>
              <w:t xml:space="preserve">                                             </w:t>
            </w:r>
            <w:r w:rsidRPr="00E72F76">
              <w:rPr>
                <w:b/>
                <w:color w:val="000000"/>
              </w:rPr>
              <w:t>14:40</w:t>
            </w:r>
          </w:p>
        </w:tc>
      </w:tr>
      <w:tr w:rsidR="001F1551" w:rsidTr="001F1551">
        <w:trPr>
          <w:trHeight w:val="247"/>
        </w:trPr>
        <w:tc>
          <w:tcPr>
            <w:tcW w:w="9637" w:type="dxa"/>
            <w:tcBorders>
              <w:top w:val="nil"/>
              <w:left w:val="nil"/>
              <w:bottom w:val="nil"/>
              <w:right w:val="nil"/>
            </w:tcBorders>
            <w:tcMar>
              <w:top w:w="39" w:type="dxa"/>
              <w:left w:w="39" w:type="dxa"/>
              <w:bottom w:w="39" w:type="dxa"/>
              <w:right w:w="39" w:type="dxa"/>
            </w:tcMar>
          </w:tcPr>
          <w:p w:rsidR="001F1551" w:rsidRDefault="001F1551" w:rsidP="00834A3C">
            <w:pPr>
              <w:spacing w:line="300" w:lineRule="auto"/>
              <w:jc w:val="both"/>
            </w:pPr>
            <w:r>
              <w:rPr>
                <w:color w:val="000000"/>
              </w:rPr>
              <w:t xml:space="preserve">            6. Dėl Kauno miesto savivaldybės tarybos 2022 m. kovo 22 d. sprendimo Nr. T-143 „Dėl trumpalaikio materialiojo turto perdavimo Kauno miesto savivaldybės biudžetinėms sporto ir švietimo įstaigoms“ pakeitimo (TR-272) </w:t>
            </w:r>
          </w:p>
        </w:tc>
      </w:tr>
      <w:tr w:rsidR="001F1551" w:rsidTr="001F1551">
        <w:trPr>
          <w:trHeight w:val="237"/>
        </w:trPr>
        <w:tc>
          <w:tcPr>
            <w:tcW w:w="9637" w:type="dxa"/>
            <w:tcBorders>
              <w:top w:val="nil"/>
              <w:left w:val="nil"/>
              <w:bottom w:val="nil"/>
              <w:right w:val="nil"/>
            </w:tcBorders>
            <w:tcMar>
              <w:top w:w="39" w:type="dxa"/>
              <w:left w:w="39" w:type="dxa"/>
              <w:bottom w:w="39" w:type="dxa"/>
              <w:right w:w="39" w:type="dxa"/>
            </w:tcMar>
          </w:tcPr>
          <w:p w:rsidR="001F1551" w:rsidRDefault="001F1551" w:rsidP="00834A3C">
            <w:pPr>
              <w:spacing w:line="300" w:lineRule="auto"/>
              <w:jc w:val="both"/>
            </w:pPr>
            <w:r>
              <w:rPr>
                <w:b/>
                <w:color w:val="000000"/>
              </w:rPr>
              <w:t xml:space="preserve">            Pranešėjas -  Tadas Vasiliauskas (Sporto skyriaus vedėjas)</w:t>
            </w:r>
            <w:r w:rsidRPr="00E72F76">
              <w:rPr>
                <w:b/>
                <w:color w:val="000000"/>
              </w:rPr>
              <w:t xml:space="preserve"> </w:t>
            </w:r>
            <w:r>
              <w:rPr>
                <w:b/>
                <w:color w:val="000000"/>
              </w:rPr>
              <w:t xml:space="preserve">                                            </w:t>
            </w:r>
            <w:r w:rsidRPr="00E72F76">
              <w:rPr>
                <w:b/>
                <w:color w:val="000000"/>
              </w:rPr>
              <w:t>14:50</w:t>
            </w:r>
          </w:p>
        </w:tc>
      </w:tr>
    </w:tbl>
    <w:p w:rsidR="001F1551" w:rsidRPr="004B2FAC" w:rsidRDefault="001F1551" w:rsidP="005B5E94">
      <w:pPr>
        <w:pStyle w:val="Pagrindinistekstas"/>
        <w:tabs>
          <w:tab w:val="left" w:pos="9072"/>
        </w:tabs>
        <w:spacing w:line="340" w:lineRule="exact"/>
        <w:ind w:firstLine="0"/>
        <w:jc w:val="both"/>
        <w:rPr>
          <w:szCs w:val="24"/>
        </w:rPr>
        <w:sectPr w:rsidR="001F1551"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3" w:name="r20_1_1"/>
          <w:p w:rsidR="001D3665" w:rsidRDefault="00C0060B" w:rsidP="000851FD">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851FD">
              <w:t>K</w:t>
            </w:r>
            <w:r w:rsidR="00502EA1">
              <w:t xml:space="preserve">omiteto </w:t>
            </w:r>
            <w:r w:rsidR="000D5436">
              <w:t>pirmininkė</w:t>
            </w:r>
            <w:r>
              <w:fldChar w:fldCharType="end"/>
            </w:r>
            <w:bookmarkEnd w:id="13"/>
          </w:p>
        </w:tc>
        <w:tc>
          <w:tcPr>
            <w:tcW w:w="1483" w:type="dxa"/>
          </w:tcPr>
          <w:p w:rsidR="001D3665" w:rsidRDefault="001D3665">
            <w:pPr>
              <w:keepNext/>
              <w:spacing w:before="480"/>
            </w:pPr>
          </w:p>
        </w:tc>
        <w:tc>
          <w:tcPr>
            <w:tcW w:w="3904" w:type="dxa"/>
          </w:tcPr>
          <w:p w:rsidR="001D3665" w:rsidRDefault="006A0AEB" w:rsidP="000F16C3">
            <w:pPr>
              <w:keepNext/>
              <w:spacing w:before="480"/>
              <w:jc w:val="right"/>
            </w:pPr>
            <w:r>
              <w:fldChar w:fldCharType="begin">
                <w:ffData>
                  <w:name w:val="r20_2_1"/>
                  <w:enabled/>
                  <w:calcOnExit w:val="0"/>
                  <w:statusText w:type="text" w:val="Vardas"/>
                  <w:textInput>
                    <w:default w:val="Vardas"/>
                  </w:textInput>
                </w:ffData>
              </w:fldChar>
            </w:r>
            <w:bookmarkStart w:id="14" w:name="r20_2_1"/>
            <w:r>
              <w:instrText xml:space="preserve"> FORMTEXT </w:instrText>
            </w:r>
            <w:r>
              <w:fldChar w:fldCharType="separate"/>
            </w:r>
            <w:r w:rsidR="000F16C3">
              <w:t>Jūratė El</w:t>
            </w:r>
            <w:bookmarkStart w:id="15" w:name="_GoBack"/>
            <w:bookmarkEnd w:id="15"/>
            <w:r w:rsidR="000F16C3">
              <w:t>ena</w:t>
            </w:r>
            <w:r>
              <w:fldChar w:fldCharType="end"/>
            </w:r>
            <w:bookmarkEnd w:id="14"/>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F16C3">
              <w:t>Norvaišienė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69" w:rsidRDefault="00024F69">
      <w:r>
        <w:separator/>
      </w:r>
    </w:p>
  </w:endnote>
  <w:endnote w:type="continuationSeparator" w:id="0">
    <w:p w:rsidR="00024F69" w:rsidRDefault="0002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69" w:rsidRDefault="00024F69">
      <w:pPr>
        <w:pStyle w:val="Porat"/>
        <w:spacing w:before="240"/>
      </w:pPr>
    </w:p>
  </w:footnote>
  <w:footnote w:type="continuationSeparator" w:id="0">
    <w:p w:rsidR="00024F69" w:rsidRDefault="0002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F1551">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24F69"/>
    <w:rsid w:val="000309D8"/>
    <w:rsid w:val="00030D7B"/>
    <w:rsid w:val="0003109D"/>
    <w:rsid w:val="000376A3"/>
    <w:rsid w:val="00037E23"/>
    <w:rsid w:val="00043DFC"/>
    <w:rsid w:val="000522FD"/>
    <w:rsid w:val="00052A1E"/>
    <w:rsid w:val="000578B2"/>
    <w:rsid w:val="00057A46"/>
    <w:rsid w:val="000625EF"/>
    <w:rsid w:val="000653CC"/>
    <w:rsid w:val="0007020A"/>
    <w:rsid w:val="00070320"/>
    <w:rsid w:val="000708AE"/>
    <w:rsid w:val="000716F7"/>
    <w:rsid w:val="00075623"/>
    <w:rsid w:val="00075BBD"/>
    <w:rsid w:val="0007606E"/>
    <w:rsid w:val="00083895"/>
    <w:rsid w:val="00083E0D"/>
    <w:rsid w:val="000851F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16C3"/>
    <w:rsid w:val="000F24F7"/>
    <w:rsid w:val="000F3BD7"/>
    <w:rsid w:val="000F469C"/>
    <w:rsid w:val="001002A2"/>
    <w:rsid w:val="001020F8"/>
    <w:rsid w:val="0011344B"/>
    <w:rsid w:val="00121403"/>
    <w:rsid w:val="0012669C"/>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2852"/>
    <w:rsid w:val="001D3665"/>
    <w:rsid w:val="001D7306"/>
    <w:rsid w:val="001E18BC"/>
    <w:rsid w:val="001E5CC7"/>
    <w:rsid w:val="001E5E29"/>
    <w:rsid w:val="001E6ECA"/>
    <w:rsid w:val="001F1551"/>
    <w:rsid w:val="00200B37"/>
    <w:rsid w:val="0020345A"/>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48FA"/>
    <w:rsid w:val="00277849"/>
    <w:rsid w:val="00281B5F"/>
    <w:rsid w:val="00285A2F"/>
    <w:rsid w:val="0028780C"/>
    <w:rsid w:val="00296C50"/>
    <w:rsid w:val="002A38F4"/>
    <w:rsid w:val="002A4970"/>
    <w:rsid w:val="002B0CA3"/>
    <w:rsid w:val="002B0DED"/>
    <w:rsid w:val="002B5196"/>
    <w:rsid w:val="002B5DDE"/>
    <w:rsid w:val="002C10D5"/>
    <w:rsid w:val="002C1383"/>
    <w:rsid w:val="002C4611"/>
    <w:rsid w:val="002D0313"/>
    <w:rsid w:val="002E171E"/>
    <w:rsid w:val="002E3F52"/>
    <w:rsid w:val="002E5BBD"/>
    <w:rsid w:val="002F075C"/>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57C94"/>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3F9A"/>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2EA1"/>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55199"/>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4FFD"/>
    <w:rsid w:val="005F5FDB"/>
    <w:rsid w:val="005F696E"/>
    <w:rsid w:val="005F6F4C"/>
    <w:rsid w:val="005F7FE4"/>
    <w:rsid w:val="00601BA4"/>
    <w:rsid w:val="0060729F"/>
    <w:rsid w:val="00610CC9"/>
    <w:rsid w:val="006206CB"/>
    <w:rsid w:val="00625C8C"/>
    <w:rsid w:val="00626374"/>
    <w:rsid w:val="006338C2"/>
    <w:rsid w:val="0063486F"/>
    <w:rsid w:val="00641B28"/>
    <w:rsid w:val="00645A6A"/>
    <w:rsid w:val="00645C51"/>
    <w:rsid w:val="00645C74"/>
    <w:rsid w:val="00647771"/>
    <w:rsid w:val="006506FE"/>
    <w:rsid w:val="006734B7"/>
    <w:rsid w:val="00682A54"/>
    <w:rsid w:val="00684441"/>
    <w:rsid w:val="00686D6E"/>
    <w:rsid w:val="00690E67"/>
    <w:rsid w:val="0069247E"/>
    <w:rsid w:val="00693154"/>
    <w:rsid w:val="00697FE5"/>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B4BCD"/>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4A3C"/>
    <w:rsid w:val="0083774D"/>
    <w:rsid w:val="00845B00"/>
    <w:rsid w:val="00852A78"/>
    <w:rsid w:val="0085328A"/>
    <w:rsid w:val="00865369"/>
    <w:rsid w:val="0086792C"/>
    <w:rsid w:val="008736D1"/>
    <w:rsid w:val="008805A7"/>
    <w:rsid w:val="00880F87"/>
    <w:rsid w:val="00885183"/>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1F89"/>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67E5"/>
    <w:rsid w:val="00A036A9"/>
    <w:rsid w:val="00A12979"/>
    <w:rsid w:val="00A14E35"/>
    <w:rsid w:val="00A22469"/>
    <w:rsid w:val="00A23D0B"/>
    <w:rsid w:val="00A244E8"/>
    <w:rsid w:val="00A2476C"/>
    <w:rsid w:val="00A277AF"/>
    <w:rsid w:val="00A346CF"/>
    <w:rsid w:val="00A36E70"/>
    <w:rsid w:val="00A445F4"/>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6F6"/>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59C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35FE"/>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624E7"/>
    <w:rsid w:val="00C678F8"/>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09DD"/>
    <w:rsid w:val="00CB3A04"/>
    <w:rsid w:val="00CC3C6F"/>
    <w:rsid w:val="00CC4241"/>
    <w:rsid w:val="00CC5145"/>
    <w:rsid w:val="00CC5ECD"/>
    <w:rsid w:val="00CC7BDC"/>
    <w:rsid w:val="00CD0C1E"/>
    <w:rsid w:val="00CD123F"/>
    <w:rsid w:val="00CE13FB"/>
    <w:rsid w:val="00CF0AF2"/>
    <w:rsid w:val="00CF42A7"/>
    <w:rsid w:val="00CF51F0"/>
    <w:rsid w:val="00D10E8B"/>
    <w:rsid w:val="00D13F64"/>
    <w:rsid w:val="00D23614"/>
    <w:rsid w:val="00D25E87"/>
    <w:rsid w:val="00D30542"/>
    <w:rsid w:val="00D32A05"/>
    <w:rsid w:val="00D33B38"/>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132DC"/>
    <w:rsid w:val="00E21A0F"/>
    <w:rsid w:val="00E222DF"/>
    <w:rsid w:val="00E27549"/>
    <w:rsid w:val="00E4217E"/>
    <w:rsid w:val="00E424A8"/>
    <w:rsid w:val="00E45487"/>
    <w:rsid w:val="00E47C5C"/>
    <w:rsid w:val="00E50BFB"/>
    <w:rsid w:val="00E6021D"/>
    <w:rsid w:val="00E60C12"/>
    <w:rsid w:val="00E65583"/>
    <w:rsid w:val="00E65A28"/>
    <w:rsid w:val="00E71B20"/>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229FA"/>
    <w:rsid w:val="00F25103"/>
    <w:rsid w:val="00F40C43"/>
    <w:rsid w:val="00F47910"/>
    <w:rsid w:val="00F50D31"/>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F866A4C"/>
  <w15:docId w15:val="{ACEF7D1F-9491-4256-9345-BC5C6D3C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2274788">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01272245">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F094-F5FB-4A9B-85C5-6E17A4BB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19</TotalTime>
  <Pages>1</Pages>
  <Words>323</Words>
  <Characters>2196</Characters>
  <Application>Microsoft Office Word</Application>
  <DocSecurity>0</DocSecurity>
  <Lines>57</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2022..   ŠVIETIMO IR KULTŪROS KOMITETO   Nr. K17-D-4</vt:lpstr>
      <vt:lpstr>KAUNO MIESTO SAVIVALDYBĖS TARYBA   2015..   EKONOMIKOS IR FINANSŲ KOMITETO   Nr. .........................</vt:lpstr>
    </vt:vector>
  </TitlesOfParts>
  <Manager>Komiteto pirmininkė Jūratė Elena Norvaišienė</Manager>
  <Company>KAUNO MIESTO SAVIVALDYBĖ</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2022..   ŠVIETIMO IR KULTŪROS KOMITETO   Nr. K17-D-5</dc:title>
  <dc:subject>POSĖDŽIO DARBOTVARKĖ</dc:subject>
  <dc:creator>ievatamo</dc:creator>
  <cp:lastModifiedBy>Skaidrė Kareniauskaitė</cp:lastModifiedBy>
  <cp:revision>7</cp:revision>
  <cp:lastPrinted>2020-06-15T10:23:00Z</cp:lastPrinted>
  <dcterms:created xsi:type="dcterms:W3CDTF">2022-03-30T07:27:00Z</dcterms:created>
  <dcterms:modified xsi:type="dcterms:W3CDTF">2022-05-13T10:23:00Z</dcterms:modified>
</cp:coreProperties>
</file>