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272"/>
        <w:gridCol w:w="847"/>
        <w:gridCol w:w="2383"/>
        <w:gridCol w:w="1133"/>
      </w:tblGrid>
      <w:tr w:rsidR="00255BA2" w:rsidTr="008D1D04">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2F0BE5">
              <w:trPr>
                <w:trHeight w:val="262"/>
              </w:trPr>
              <w:tc>
                <w:tcPr>
                  <w:tcW w:w="8503" w:type="dxa"/>
                  <w:tcBorders>
                    <w:top w:val="nil"/>
                    <w:left w:val="nil"/>
                    <w:bottom w:val="nil"/>
                    <w:right w:val="nil"/>
                  </w:tcBorders>
                  <w:tcMar>
                    <w:top w:w="39" w:type="dxa"/>
                    <w:left w:w="39" w:type="dxa"/>
                    <w:bottom w:w="39" w:type="dxa"/>
                    <w:right w:w="39" w:type="dxa"/>
                  </w:tcMar>
                </w:tcPr>
                <w:p w:rsidR="002F0BE5" w:rsidRDefault="00255BA2">
                  <w:pPr>
                    <w:spacing w:after="0" w:line="240" w:lineRule="auto"/>
                    <w:jc w:val="center"/>
                  </w:pPr>
                  <w:r>
                    <w:rPr>
                      <w:b/>
                      <w:color w:val="000000"/>
                      <w:sz w:val="24"/>
                    </w:rPr>
                    <w:t>KAUNO MIESTO SAVIVALDYBĖ</w:t>
                  </w:r>
                  <w:r w:rsidR="00B86D04">
                    <w:rPr>
                      <w:b/>
                      <w:color w:val="000000"/>
                      <w:sz w:val="24"/>
                    </w:rPr>
                    <w:t>S</w:t>
                  </w:r>
                  <w:r>
                    <w:rPr>
                      <w:b/>
                      <w:color w:val="000000"/>
                      <w:sz w:val="24"/>
                    </w:rPr>
                    <w:t xml:space="preserve"> TARYBA</w:t>
                  </w:r>
                </w:p>
              </w:tc>
            </w:tr>
          </w:tbl>
          <w:p w:rsidR="002F0BE5" w:rsidRDefault="002F0BE5">
            <w:pPr>
              <w:spacing w:after="0" w:line="240" w:lineRule="auto"/>
            </w:pPr>
          </w:p>
        </w:tc>
        <w:tc>
          <w:tcPr>
            <w:tcW w:w="1133" w:type="dxa"/>
          </w:tcPr>
          <w:p w:rsidR="002F0BE5" w:rsidRDefault="002F0BE5">
            <w:pPr>
              <w:pStyle w:val="EmptyCellLayoutStyle"/>
              <w:spacing w:after="0" w:line="240" w:lineRule="auto"/>
            </w:pPr>
          </w:p>
        </w:tc>
      </w:tr>
      <w:tr w:rsidR="00255BA2" w:rsidTr="008D1D04">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2F0BE5">
              <w:trPr>
                <w:trHeight w:val="262"/>
              </w:trPr>
              <w:tc>
                <w:tcPr>
                  <w:tcW w:w="8503" w:type="dxa"/>
                  <w:tcBorders>
                    <w:top w:val="nil"/>
                    <w:left w:val="nil"/>
                    <w:bottom w:val="nil"/>
                    <w:right w:val="nil"/>
                  </w:tcBorders>
                  <w:tcMar>
                    <w:top w:w="39" w:type="dxa"/>
                    <w:left w:w="39" w:type="dxa"/>
                    <w:bottom w:w="39" w:type="dxa"/>
                    <w:right w:w="39" w:type="dxa"/>
                  </w:tcMar>
                </w:tcPr>
                <w:p w:rsidR="002F0BE5" w:rsidRDefault="00B86D04">
                  <w:pPr>
                    <w:spacing w:after="0" w:line="240" w:lineRule="auto"/>
                    <w:jc w:val="center"/>
                  </w:pPr>
                  <w:r>
                    <w:rPr>
                      <w:b/>
                      <w:color w:val="000000"/>
                      <w:sz w:val="24"/>
                    </w:rPr>
                    <w:t>MIESTO ŪKIO IR</w:t>
                  </w:r>
                  <w:r w:rsidR="00255BA2">
                    <w:rPr>
                      <w:b/>
                      <w:color w:val="000000"/>
                      <w:sz w:val="24"/>
                    </w:rPr>
                    <w:t xml:space="preserve"> PASLAUGŲ KOMITETO POSĖDŽIO</w:t>
                  </w:r>
                </w:p>
              </w:tc>
            </w:tr>
          </w:tbl>
          <w:p w:rsidR="002F0BE5" w:rsidRDefault="002F0BE5">
            <w:pPr>
              <w:spacing w:after="0" w:line="240" w:lineRule="auto"/>
            </w:pPr>
          </w:p>
        </w:tc>
        <w:tc>
          <w:tcPr>
            <w:tcW w:w="1133" w:type="dxa"/>
          </w:tcPr>
          <w:p w:rsidR="002F0BE5" w:rsidRDefault="002F0BE5">
            <w:pPr>
              <w:pStyle w:val="EmptyCellLayoutStyle"/>
              <w:spacing w:after="0" w:line="240" w:lineRule="auto"/>
            </w:pPr>
          </w:p>
        </w:tc>
      </w:tr>
      <w:tr w:rsidR="00255BA2" w:rsidTr="008D1D04">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2F0BE5">
              <w:trPr>
                <w:trHeight w:val="262"/>
              </w:trPr>
              <w:tc>
                <w:tcPr>
                  <w:tcW w:w="8503" w:type="dxa"/>
                  <w:tcBorders>
                    <w:top w:val="nil"/>
                    <w:left w:val="nil"/>
                    <w:bottom w:val="nil"/>
                    <w:right w:val="nil"/>
                  </w:tcBorders>
                  <w:tcMar>
                    <w:top w:w="39" w:type="dxa"/>
                    <w:left w:w="39" w:type="dxa"/>
                    <w:bottom w:w="39" w:type="dxa"/>
                    <w:right w:w="39" w:type="dxa"/>
                  </w:tcMar>
                </w:tcPr>
                <w:p w:rsidR="002F0BE5" w:rsidRDefault="00B86D04">
                  <w:pPr>
                    <w:spacing w:after="0" w:line="240" w:lineRule="auto"/>
                    <w:jc w:val="center"/>
                  </w:pPr>
                  <w:r>
                    <w:rPr>
                      <w:b/>
                      <w:color w:val="000000"/>
                      <w:sz w:val="24"/>
                    </w:rPr>
                    <w:t>DARBOTVARKĖ</w:t>
                  </w:r>
                </w:p>
              </w:tc>
            </w:tr>
          </w:tbl>
          <w:p w:rsidR="002F0BE5" w:rsidRDefault="002F0BE5">
            <w:pPr>
              <w:spacing w:after="0" w:line="240" w:lineRule="auto"/>
            </w:pPr>
          </w:p>
        </w:tc>
        <w:tc>
          <w:tcPr>
            <w:tcW w:w="1133" w:type="dxa"/>
          </w:tcPr>
          <w:p w:rsidR="002F0BE5" w:rsidRDefault="002F0BE5">
            <w:pPr>
              <w:pStyle w:val="EmptyCellLayoutStyle"/>
              <w:spacing w:after="0" w:line="240" w:lineRule="auto"/>
            </w:pPr>
          </w:p>
        </w:tc>
      </w:tr>
      <w:tr w:rsidR="002F0BE5">
        <w:trPr>
          <w:trHeight w:val="19"/>
        </w:trPr>
        <w:tc>
          <w:tcPr>
            <w:tcW w:w="5272" w:type="dxa"/>
          </w:tcPr>
          <w:p w:rsidR="002F0BE5" w:rsidRDefault="002F0BE5">
            <w:pPr>
              <w:pStyle w:val="EmptyCellLayoutStyle"/>
              <w:spacing w:after="0" w:line="240" w:lineRule="auto"/>
            </w:pPr>
          </w:p>
        </w:tc>
        <w:tc>
          <w:tcPr>
            <w:tcW w:w="847" w:type="dxa"/>
          </w:tcPr>
          <w:p w:rsidR="002F0BE5" w:rsidRDefault="002F0BE5">
            <w:pPr>
              <w:pStyle w:val="EmptyCellLayoutStyle"/>
              <w:spacing w:after="0" w:line="240" w:lineRule="auto"/>
            </w:pPr>
          </w:p>
        </w:tc>
        <w:tc>
          <w:tcPr>
            <w:tcW w:w="2383" w:type="dxa"/>
          </w:tcPr>
          <w:p w:rsidR="002F0BE5" w:rsidRDefault="002F0BE5">
            <w:pPr>
              <w:pStyle w:val="EmptyCellLayoutStyle"/>
              <w:spacing w:after="0" w:line="240" w:lineRule="auto"/>
            </w:pPr>
          </w:p>
        </w:tc>
        <w:tc>
          <w:tcPr>
            <w:tcW w:w="1133" w:type="dxa"/>
          </w:tcPr>
          <w:p w:rsidR="002F0BE5" w:rsidRDefault="002F0BE5">
            <w:pPr>
              <w:pStyle w:val="EmptyCellLayoutStyle"/>
              <w:spacing w:after="0" w:line="240" w:lineRule="auto"/>
            </w:pPr>
          </w:p>
        </w:tc>
      </w:tr>
      <w:tr w:rsidR="00255BA2" w:rsidTr="008D1D04">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2F0BE5">
              <w:trPr>
                <w:trHeight w:val="262"/>
              </w:trPr>
              <w:tc>
                <w:tcPr>
                  <w:tcW w:w="8503" w:type="dxa"/>
                  <w:tcBorders>
                    <w:top w:val="nil"/>
                    <w:left w:val="nil"/>
                    <w:bottom w:val="nil"/>
                    <w:right w:val="nil"/>
                  </w:tcBorders>
                  <w:tcMar>
                    <w:top w:w="39" w:type="dxa"/>
                    <w:left w:w="39" w:type="dxa"/>
                    <w:bottom w:w="39" w:type="dxa"/>
                    <w:right w:w="39" w:type="dxa"/>
                  </w:tcMar>
                </w:tcPr>
                <w:p w:rsidR="002F0BE5" w:rsidRDefault="00255BA2">
                  <w:pPr>
                    <w:spacing w:after="0" w:line="240" w:lineRule="auto"/>
                    <w:jc w:val="center"/>
                  </w:pPr>
                  <w:r>
                    <w:rPr>
                      <w:color w:val="000000"/>
                      <w:sz w:val="24"/>
                    </w:rPr>
                    <w:t>2022-05-16  Nr. K14-6</w:t>
                  </w:r>
                </w:p>
              </w:tc>
            </w:tr>
          </w:tbl>
          <w:p w:rsidR="002F0BE5" w:rsidRDefault="002F0BE5">
            <w:pPr>
              <w:spacing w:after="0" w:line="240" w:lineRule="auto"/>
            </w:pPr>
          </w:p>
        </w:tc>
        <w:tc>
          <w:tcPr>
            <w:tcW w:w="1133" w:type="dxa"/>
          </w:tcPr>
          <w:p w:rsidR="002F0BE5" w:rsidRDefault="002F0BE5">
            <w:pPr>
              <w:pStyle w:val="EmptyCellLayoutStyle"/>
              <w:spacing w:after="0" w:line="240" w:lineRule="auto"/>
            </w:pPr>
          </w:p>
        </w:tc>
      </w:tr>
      <w:tr w:rsidR="002F0BE5">
        <w:trPr>
          <w:trHeight w:val="20"/>
        </w:trPr>
        <w:tc>
          <w:tcPr>
            <w:tcW w:w="5272" w:type="dxa"/>
          </w:tcPr>
          <w:p w:rsidR="002F0BE5" w:rsidRDefault="002F0BE5">
            <w:pPr>
              <w:pStyle w:val="EmptyCellLayoutStyle"/>
              <w:spacing w:after="0" w:line="240" w:lineRule="auto"/>
            </w:pPr>
          </w:p>
        </w:tc>
        <w:tc>
          <w:tcPr>
            <w:tcW w:w="847" w:type="dxa"/>
          </w:tcPr>
          <w:p w:rsidR="002F0BE5" w:rsidRDefault="002F0BE5">
            <w:pPr>
              <w:pStyle w:val="EmptyCellLayoutStyle"/>
              <w:spacing w:after="0" w:line="240" w:lineRule="auto"/>
            </w:pPr>
          </w:p>
        </w:tc>
        <w:tc>
          <w:tcPr>
            <w:tcW w:w="2383" w:type="dxa"/>
          </w:tcPr>
          <w:p w:rsidR="002F0BE5" w:rsidRDefault="002F0BE5">
            <w:pPr>
              <w:pStyle w:val="EmptyCellLayoutStyle"/>
              <w:spacing w:after="0" w:line="240" w:lineRule="auto"/>
            </w:pPr>
          </w:p>
        </w:tc>
        <w:tc>
          <w:tcPr>
            <w:tcW w:w="1133" w:type="dxa"/>
          </w:tcPr>
          <w:p w:rsidR="002F0BE5" w:rsidRDefault="002F0BE5">
            <w:pPr>
              <w:pStyle w:val="EmptyCellLayoutStyle"/>
              <w:spacing w:after="0" w:line="240" w:lineRule="auto"/>
            </w:pPr>
          </w:p>
        </w:tc>
      </w:tr>
      <w:tr w:rsidR="00255BA2" w:rsidTr="008D1D04">
        <w:trPr>
          <w:trHeight w:val="340"/>
        </w:trPr>
        <w:tc>
          <w:tcPr>
            <w:tcW w:w="8502" w:type="dxa"/>
            <w:gridSpan w:val="3"/>
          </w:tcPr>
          <w:tbl>
            <w:tblPr>
              <w:tblW w:w="0" w:type="auto"/>
              <w:tblCellMar>
                <w:left w:w="0" w:type="dxa"/>
                <w:right w:w="0" w:type="dxa"/>
              </w:tblCellMar>
              <w:tblLook w:val="04A0" w:firstRow="1" w:lastRow="0" w:firstColumn="1" w:lastColumn="0" w:noHBand="0" w:noVBand="1"/>
            </w:tblPr>
            <w:tblGrid>
              <w:gridCol w:w="8502"/>
            </w:tblGrid>
            <w:tr w:rsidR="002F0BE5">
              <w:trPr>
                <w:trHeight w:val="262"/>
              </w:trPr>
              <w:tc>
                <w:tcPr>
                  <w:tcW w:w="8503" w:type="dxa"/>
                  <w:tcBorders>
                    <w:top w:val="nil"/>
                    <w:left w:val="nil"/>
                    <w:bottom w:val="nil"/>
                    <w:right w:val="nil"/>
                  </w:tcBorders>
                  <w:tcMar>
                    <w:top w:w="39" w:type="dxa"/>
                    <w:left w:w="39" w:type="dxa"/>
                    <w:bottom w:w="39" w:type="dxa"/>
                    <w:right w:w="39" w:type="dxa"/>
                  </w:tcMar>
                </w:tcPr>
                <w:p w:rsidR="002F0BE5" w:rsidRDefault="00255BA2">
                  <w:pPr>
                    <w:spacing w:after="0" w:line="240" w:lineRule="auto"/>
                    <w:jc w:val="center"/>
                  </w:pPr>
                  <w:r>
                    <w:rPr>
                      <w:color w:val="000000"/>
                      <w:sz w:val="24"/>
                    </w:rPr>
                    <w:t>Kaunas</w:t>
                  </w:r>
                </w:p>
              </w:tc>
            </w:tr>
          </w:tbl>
          <w:p w:rsidR="002F0BE5" w:rsidRDefault="002F0BE5">
            <w:pPr>
              <w:spacing w:after="0" w:line="240" w:lineRule="auto"/>
            </w:pPr>
          </w:p>
        </w:tc>
        <w:tc>
          <w:tcPr>
            <w:tcW w:w="1133" w:type="dxa"/>
          </w:tcPr>
          <w:p w:rsidR="002F0BE5" w:rsidRDefault="002F0BE5">
            <w:pPr>
              <w:pStyle w:val="EmptyCellLayoutStyle"/>
              <w:spacing w:after="0" w:line="240" w:lineRule="auto"/>
            </w:pPr>
          </w:p>
        </w:tc>
      </w:tr>
      <w:tr w:rsidR="00255BA2" w:rsidTr="008D1D04">
        <w:tc>
          <w:tcPr>
            <w:tcW w:w="9635" w:type="dxa"/>
            <w:gridSpan w:val="4"/>
          </w:tcPr>
          <w:p w:rsidR="008D1D04" w:rsidRDefault="008D1D04"/>
          <w:p w:rsidR="008D1D04" w:rsidRPr="008D1D04" w:rsidRDefault="008D1D04" w:rsidP="008D1D04">
            <w:pPr>
              <w:jc w:val="center"/>
              <w:rPr>
                <w:b/>
                <w:sz w:val="24"/>
                <w:szCs w:val="24"/>
                <w:u w:val="single"/>
              </w:rPr>
            </w:pPr>
            <w:r>
              <w:rPr>
                <w:b/>
                <w:sz w:val="24"/>
                <w:szCs w:val="24"/>
                <w:u w:val="single"/>
              </w:rPr>
              <w:t>POSĖDIS VYKS NUOTOLINIU BŪ</w:t>
            </w:r>
            <w:r w:rsidR="00B86D04">
              <w:rPr>
                <w:b/>
                <w:sz w:val="24"/>
                <w:szCs w:val="24"/>
                <w:u w:val="single"/>
              </w:rPr>
              <w:t>DU PER MICROSOFT TEAMS PROGRAMĄ</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5"/>
            </w:tblGrid>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8D1D04">
                  <w:pPr>
                    <w:spacing w:after="0" w:line="240" w:lineRule="auto"/>
                    <w:jc w:val="both"/>
                  </w:pPr>
                  <w:r>
                    <w:rPr>
                      <w:color w:val="000000"/>
                      <w:sz w:val="24"/>
                    </w:rPr>
                    <w:t xml:space="preserve">            1. Dėl I. Simonaitytės gatvės pavadinimo suteikimo (TR-289) </w:t>
                  </w:r>
                </w:p>
              </w:tc>
            </w:tr>
            <w:tr w:rsidR="002F0BE5" w:rsidTr="008D1D04">
              <w:trPr>
                <w:trHeight w:val="23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b/>
                      <w:color w:val="000000"/>
                      <w:sz w:val="24"/>
                    </w:rPr>
                    <w:t xml:space="preserve">            Pranešėjas -  Nerijus Valatkevičius (Miesto planavimo ir architektūros skyri</w:t>
                  </w:r>
                  <w:r w:rsidR="008D1D04">
                    <w:rPr>
                      <w:b/>
                      <w:color w:val="000000"/>
                      <w:sz w:val="24"/>
                    </w:rPr>
                    <w:t>a</w:t>
                  </w:r>
                  <w:r>
                    <w:rPr>
                      <w:b/>
                      <w:color w:val="000000"/>
                      <w:sz w:val="24"/>
                    </w:rPr>
                    <w:t>us vedėjas)</w:t>
                  </w:r>
                  <w:r w:rsidR="008D1D04">
                    <w:rPr>
                      <w:color w:val="000000"/>
                      <w:sz w:val="24"/>
                    </w:rPr>
                    <w:t xml:space="preserve">                                                                                                                                   </w:t>
                  </w:r>
                  <w:r w:rsidR="008D1D04" w:rsidRPr="008D1D04">
                    <w:rPr>
                      <w:b/>
                      <w:color w:val="000000"/>
                      <w:sz w:val="24"/>
                    </w:rPr>
                    <w:t>15:00 val.</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8D1D04">
                  <w:pPr>
                    <w:spacing w:after="0" w:line="240" w:lineRule="auto"/>
                    <w:jc w:val="both"/>
                  </w:pPr>
                  <w:r>
                    <w:rPr>
                      <w:color w:val="000000"/>
                      <w:sz w:val="24"/>
                    </w:rPr>
                    <w:t xml:space="preserve">            2. Dėl Kauno miesto savivaldybės tarybos 2020 m. gruodžio 22 d. sprendimo Nr. T-582 „Dėl kultūros paveldo objektų – Vytauto parko komplekso (unikalus kodas Kultūros vertybių registre – 33823) ir Vokietijos konsulo rezidencijos pastato (unikalus kodas Kultūros vertybių registre – 37509) teritorijų poreikio visuomenei“ pakeitimo (TR-255)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3. Dėl 2022 metų Kauno miesto savivaldybės </w:t>
                  </w:r>
                  <w:proofErr w:type="spellStart"/>
                  <w:r>
                    <w:rPr>
                      <w:color w:val="000000"/>
                      <w:sz w:val="24"/>
                    </w:rPr>
                    <w:t>paveldotvarkos</w:t>
                  </w:r>
                  <w:proofErr w:type="spellEnd"/>
                  <w:r>
                    <w:rPr>
                      <w:color w:val="000000"/>
                      <w:sz w:val="24"/>
                    </w:rPr>
                    <w:t xml:space="preserve"> programos lėšomis finansuojamų objektų sąrašo patvirtinimo (TR-310) </w:t>
                  </w:r>
                </w:p>
              </w:tc>
            </w:tr>
            <w:tr w:rsidR="002F0BE5" w:rsidTr="008D1D04">
              <w:trPr>
                <w:trHeight w:val="23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b/>
                      <w:color w:val="000000"/>
                      <w:sz w:val="24"/>
                    </w:rPr>
                    <w:t xml:space="preserve">            Pranešėjas -  Saulius Rimas (Kultūros paveldo skyri</w:t>
                  </w:r>
                  <w:r w:rsidR="008D1D04">
                    <w:rPr>
                      <w:b/>
                      <w:color w:val="000000"/>
                      <w:sz w:val="24"/>
                    </w:rPr>
                    <w:t>a</w:t>
                  </w:r>
                  <w:r>
                    <w:rPr>
                      <w:b/>
                      <w:color w:val="000000"/>
                      <w:sz w:val="24"/>
                    </w:rPr>
                    <w:t>us vedėjas)</w:t>
                  </w:r>
                  <w:r w:rsidR="008D1D04">
                    <w:rPr>
                      <w:color w:val="000000"/>
                      <w:sz w:val="24"/>
                    </w:rPr>
                    <w:t xml:space="preserve">                       </w:t>
                  </w:r>
                  <w:r w:rsidR="008D1D04" w:rsidRPr="008D1D04">
                    <w:rPr>
                      <w:b/>
                      <w:color w:val="000000"/>
                      <w:sz w:val="24"/>
                    </w:rPr>
                    <w:t>15:05 val.</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8D1D04">
                  <w:pPr>
                    <w:spacing w:after="0" w:line="240" w:lineRule="auto"/>
                    <w:jc w:val="both"/>
                  </w:pPr>
                  <w:r>
                    <w:rPr>
                      <w:color w:val="000000"/>
                      <w:sz w:val="24"/>
                    </w:rPr>
                    <w:t xml:space="preserve">            4. Dėl Kauno miesto savivaldybės tarybos 2006 m. birželio 8 d. sprendimo Nr. T-245 „Dėl Leidimų vežti keleivius vietinio reguliaraus  susisiekimo kelių transporto maršrutais išdavimo ir panaikinimo tvarkos aprašo patvirtinimo“ pakeitimo (TR-276)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5. Dėl Kauno miesto savivaldybės tarybos 2022 m. kovo 22 d. sprendimo Nr. T-163 „Dėl vietinės rinkliavos už naudojimąsi nustatytomis Kauno miesto vietomis transporto priemonėms statyti nuostatų ir Kauno miesto vietų, kuriose renkama ši rinkliava, sąrašo patvirtinimo“ pakeitimo (TR-303) </w:t>
                  </w:r>
                </w:p>
              </w:tc>
            </w:tr>
            <w:tr w:rsidR="002F0BE5" w:rsidTr="008D1D04">
              <w:trPr>
                <w:trHeight w:val="23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b/>
                      <w:color w:val="000000"/>
                      <w:sz w:val="24"/>
                    </w:rPr>
                    <w:t xml:space="preserve">            Pranešėjas -  Martynas Matusevičius (Transporto ir eismo organizavimo skyri</w:t>
                  </w:r>
                  <w:r w:rsidR="008D1D04">
                    <w:rPr>
                      <w:b/>
                      <w:color w:val="000000"/>
                      <w:sz w:val="24"/>
                    </w:rPr>
                    <w:t>a</w:t>
                  </w:r>
                  <w:r>
                    <w:rPr>
                      <w:b/>
                      <w:color w:val="000000"/>
                      <w:sz w:val="24"/>
                    </w:rPr>
                    <w:t>us vedėjas)</w:t>
                  </w:r>
                  <w:r w:rsidR="008D1D04">
                    <w:rPr>
                      <w:color w:val="000000"/>
                      <w:sz w:val="24"/>
                    </w:rPr>
                    <w:t xml:space="preserve">                                                                                                                                   </w:t>
                  </w:r>
                  <w:r w:rsidR="008D1D04" w:rsidRPr="008D1D04">
                    <w:rPr>
                      <w:b/>
                      <w:color w:val="000000"/>
                      <w:sz w:val="24"/>
                    </w:rPr>
                    <w:t>15:15 val.</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8D1D04">
                  <w:pPr>
                    <w:spacing w:after="0" w:line="240" w:lineRule="auto"/>
                    <w:jc w:val="both"/>
                  </w:pPr>
                  <w:r>
                    <w:rPr>
                      <w:color w:val="000000"/>
                      <w:sz w:val="24"/>
                    </w:rPr>
                    <w:t xml:space="preserve">            6. Dėl Kauno miesto savivaldybės tarybos 2021 m. birželio 22 d. sprendimo Nr. T-272 „Dėl Finansavimo lėšų, skirtų Kauno miesto savivaldybės vietinės reikšmės keliams ir gatvėms tiesti, rekonstruoti, taisyti (remontuoti), prižiūrėti ir saugaus eismo sąlygoms užtikrinti, naudojimo ir skirstymo, objektų eiliškumo nustatymo tvarkos aprašo patvirtinimo“ pakeitimo (TR-302)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7. Dėl Kauno miesto susisiekimo komunikacijų inžinerinės infrastruktūros vystymo specialiojo plano rengimo (TR-304)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8. Dėl Kauno miesto savivaldybės tarybos 2018 m. gruodžio 18 d. sprendimo Nr. T-635 „Dėl Kauno savivaldybės įmonės „Kapinių priežiūra“ teikiamų atlygintinų paslaugų kainų nustatymo“ pakeitimo (TR-306)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9. Dėl Kauno miesto savivaldybės tarybos 2020 m. vasario 4 d. sprendimo Nr. T-9 ,,Dėl UAB  ,,Kauno vandenys" 2020-2022 metų veiklos ir plėtros plano patvirtinimo" pakeitimo (TR-311) </w:t>
                  </w:r>
                </w:p>
              </w:tc>
            </w:tr>
            <w:tr w:rsidR="002F0BE5" w:rsidTr="008D1D04">
              <w:trPr>
                <w:trHeight w:val="23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b/>
                      <w:color w:val="000000"/>
                      <w:sz w:val="24"/>
                    </w:rPr>
                    <w:t xml:space="preserve">            Pranešėjas -  Aloyzas Pakalniškis (Miesto tvarkymo skyri</w:t>
                  </w:r>
                  <w:r w:rsidR="008D1D04">
                    <w:rPr>
                      <w:b/>
                      <w:color w:val="000000"/>
                      <w:sz w:val="24"/>
                    </w:rPr>
                    <w:t>a</w:t>
                  </w:r>
                  <w:r>
                    <w:rPr>
                      <w:b/>
                      <w:color w:val="000000"/>
                      <w:sz w:val="24"/>
                    </w:rPr>
                    <w:t>us vedėjas)</w:t>
                  </w:r>
                  <w:r w:rsidR="008D1D04">
                    <w:rPr>
                      <w:color w:val="000000"/>
                      <w:sz w:val="24"/>
                    </w:rPr>
                    <w:t xml:space="preserve">              </w:t>
                  </w:r>
                  <w:r w:rsidR="008D1D04" w:rsidRPr="008D1D04">
                    <w:rPr>
                      <w:b/>
                      <w:color w:val="000000"/>
                      <w:sz w:val="24"/>
                    </w:rPr>
                    <w:t>15:25 val.</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8D1D04">
                  <w:pPr>
                    <w:spacing w:after="0" w:line="240" w:lineRule="auto"/>
                    <w:jc w:val="both"/>
                  </w:pPr>
                  <w:r>
                    <w:rPr>
                      <w:color w:val="000000"/>
                      <w:sz w:val="24"/>
                    </w:rPr>
                    <w:t xml:space="preserve">            10. Dėl Kauno miesto savivaldybės būsto Prancūzų g. 59-30, Kaune, pardavimo (TR-268)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11. Dėl Kauno miesto savivaldybės būsto Ukmergės g. 36-26, Kaune, pardavimo (TR-269)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12. Dėl Kauno miesto savivaldybės būsto Naujakurių g. 84-1, Kaune, pardavimo (TR-270)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13. Dėl sutikimo tiesti elektros tinklus žemės sklype Perkūno al. 5, Kaune (TR-280)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14. Dėl sutikimo rekonstruoti vandentiekio tinklus ir jiems funkcionuoti būtinus statinius žemės sklype (unikalus Nr. 4400-3722-4558) Kaune (TR-281)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lastRenderedPageBreak/>
                    <w:t xml:space="preserve">            15. Dėl Kauno miesto savivaldybės tarybos 2021 m. spalio 19 d. sprendimo Nr. T-442 „Dėl žemės sklypų (jų dalių) ir statinių, reikalingų </w:t>
                  </w:r>
                  <w:proofErr w:type="spellStart"/>
                  <w:r>
                    <w:rPr>
                      <w:color w:val="000000"/>
                      <w:sz w:val="24"/>
                    </w:rPr>
                    <w:t>Vijūkų</w:t>
                  </w:r>
                  <w:proofErr w:type="spellEnd"/>
                  <w:r>
                    <w:rPr>
                      <w:color w:val="000000"/>
                      <w:sz w:val="24"/>
                    </w:rPr>
                    <w:t xml:space="preserve"> gatvės daliai nuo A. Šapokos gatvės iki vakarinio aplinkkelio įrengti, Kaune, paėmimo visuomenės poreikiams“ pakeitimo (TR-285)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16. Dėl Kauno miesto savivaldybės tarybos 2015 m. kovo 5 d. sprendimo Nr. T-87 „Dėl Viešame aukcione parduodamo Kauno miesto savivaldybės nekilnojamojo turto ir kitų nekilnojamųjų daiktų sąrašo patvirtinimo“ pakeitimo (TR-274)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17. Dėl pripažinto netinkamu (negalimu) naudoti nekilnojamojo daikto Savanorių pr. 243, Kaune, nurašymo (TR-286)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18. Dėl pritarimo taikos sutarties administracinėje byloje Nr. eI3-172-644/2022 projektui ir įgaliojimo ją pasirašyti (TR-287)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19. Dėl socialinių būstų nuomos mokesčio sumažinimo (TR-290)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20. Dėl Savivaldybės būstų nuomos mokesčio sumažinimo (TR-291)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21. Dėl nekilnojamojo turto M. Daukšos g. 34, Kaune, panaudos sutarties su VšĮ Kauno tvirtovės parku nutraukimo prieš terminą (TR-292) </w:t>
                  </w:r>
                </w:p>
              </w:tc>
            </w:tr>
            <w:tr w:rsidR="002F0BE5" w:rsidTr="008D1D04">
              <w:trPr>
                <w:trHeight w:val="24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color w:val="000000"/>
                      <w:sz w:val="24"/>
                    </w:rPr>
                    <w:t xml:space="preserve">            22. Dėl Kauno miesto savivaldybės tarybos 2021 m. spalio 19 d. sprendimo Nr. T-439 ,,Dėl įgaliojimų suteikimo Jūratei </w:t>
                  </w:r>
                  <w:proofErr w:type="spellStart"/>
                  <w:r>
                    <w:rPr>
                      <w:color w:val="000000"/>
                      <w:sz w:val="24"/>
                    </w:rPr>
                    <w:t>Furmanavičienei</w:t>
                  </w:r>
                  <w:proofErr w:type="spellEnd"/>
                  <w:r>
                    <w:rPr>
                      <w:color w:val="000000"/>
                      <w:sz w:val="24"/>
                    </w:rPr>
                    <w:t xml:space="preserve">, Astai Teresei Kulikauskienei ir Jurgitai Vasiliauskienei“ pakeitimo (TR-296) </w:t>
                  </w:r>
                </w:p>
              </w:tc>
            </w:tr>
            <w:tr w:rsidR="002F0BE5" w:rsidTr="008D1D04">
              <w:trPr>
                <w:trHeight w:val="237"/>
              </w:trPr>
              <w:tc>
                <w:tcPr>
                  <w:tcW w:w="9635" w:type="dxa"/>
                  <w:tcBorders>
                    <w:top w:val="nil"/>
                    <w:left w:val="nil"/>
                    <w:bottom w:val="nil"/>
                    <w:right w:val="nil"/>
                  </w:tcBorders>
                  <w:tcMar>
                    <w:top w:w="39" w:type="dxa"/>
                    <w:left w:w="39" w:type="dxa"/>
                    <w:bottom w:w="39" w:type="dxa"/>
                    <w:right w:w="39" w:type="dxa"/>
                  </w:tcMar>
                </w:tcPr>
                <w:p w:rsidR="002F0BE5" w:rsidRDefault="00B86D04" w:rsidP="00255BA2">
                  <w:pPr>
                    <w:spacing w:after="0" w:line="240" w:lineRule="auto"/>
                    <w:jc w:val="both"/>
                  </w:pPr>
                  <w:r>
                    <w:rPr>
                      <w:b/>
                      <w:color w:val="000000"/>
                      <w:sz w:val="24"/>
                    </w:rPr>
                    <w:t xml:space="preserve">            Pranešėjas -  Donatas Valiukas (Nekilnojamojo turto skyri</w:t>
                  </w:r>
                  <w:r w:rsidR="0034406E">
                    <w:rPr>
                      <w:b/>
                      <w:color w:val="000000"/>
                      <w:sz w:val="24"/>
                    </w:rPr>
                    <w:t>a</w:t>
                  </w:r>
                  <w:r>
                    <w:rPr>
                      <w:b/>
                      <w:color w:val="000000"/>
                      <w:sz w:val="24"/>
                    </w:rPr>
                    <w:t>us vedėjas)</w:t>
                  </w:r>
                  <w:r w:rsidR="0034406E">
                    <w:rPr>
                      <w:color w:val="000000"/>
                      <w:sz w:val="24"/>
                    </w:rPr>
                    <w:t xml:space="preserve">       </w:t>
                  </w:r>
                  <w:bookmarkStart w:id="0" w:name="_GoBack"/>
                  <w:bookmarkEnd w:id="0"/>
                  <w:r w:rsidR="008D1D04">
                    <w:rPr>
                      <w:color w:val="000000"/>
                      <w:sz w:val="24"/>
                    </w:rPr>
                    <w:t xml:space="preserve">     </w:t>
                  </w:r>
                  <w:r w:rsidR="008D1D04" w:rsidRPr="008D1D04">
                    <w:rPr>
                      <w:b/>
                      <w:color w:val="000000"/>
                      <w:sz w:val="24"/>
                    </w:rPr>
                    <w:t>15:45 val</w:t>
                  </w:r>
                  <w:r w:rsidR="008D1D04">
                    <w:rPr>
                      <w:color w:val="000000"/>
                      <w:sz w:val="24"/>
                    </w:rPr>
                    <w:t>.</w:t>
                  </w:r>
                </w:p>
              </w:tc>
            </w:tr>
          </w:tbl>
          <w:p w:rsidR="002F0BE5" w:rsidRDefault="002F0BE5" w:rsidP="00255BA2">
            <w:pPr>
              <w:spacing w:after="0" w:line="240" w:lineRule="auto"/>
              <w:jc w:val="both"/>
            </w:pPr>
          </w:p>
        </w:tc>
      </w:tr>
      <w:tr w:rsidR="002F0BE5">
        <w:trPr>
          <w:trHeight w:val="660"/>
        </w:trPr>
        <w:tc>
          <w:tcPr>
            <w:tcW w:w="5272" w:type="dxa"/>
          </w:tcPr>
          <w:p w:rsidR="002F0BE5" w:rsidRDefault="002F0BE5" w:rsidP="00255BA2">
            <w:pPr>
              <w:pStyle w:val="EmptyCellLayoutStyle"/>
              <w:spacing w:after="0" w:line="240" w:lineRule="auto"/>
              <w:jc w:val="both"/>
            </w:pPr>
          </w:p>
        </w:tc>
        <w:tc>
          <w:tcPr>
            <w:tcW w:w="847" w:type="dxa"/>
          </w:tcPr>
          <w:p w:rsidR="002F0BE5" w:rsidRDefault="002F0BE5" w:rsidP="00255BA2">
            <w:pPr>
              <w:pStyle w:val="EmptyCellLayoutStyle"/>
              <w:spacing w:after="0" w:line="240" w:lineRule="auto"/>
              <w:jc w:val="both"/>
            </w:pPr>
          </w:p>
        </w:tc>
        <w:tc>
          <w:tcPr>
            <w:tcW w:w="2383" w:type="dxa"/>
          </w:tcPr>
          <w:p w:rsidR="002F0BE5" w:rsidRDefault="002F0BE5" w:rsidP="00255BA2">
            <w:pPr>
              <w:pStyle w:val="EmptyCellLayoutStyle"/>
              <w:spacing w:after="0" w:line="240" w:lineRule="auto"/>
              <w:jc w:val="both"/>
            </w:pPr>
          </w:p>
        </w:tc>
        <w:tc>
          <w:tcPr>
            <w:tcW w:w="1133" w:type="dxa"/>
          </w:tcPr>
          <w:p w:rsidR="002F0BE5" w:rsidRDefault="002F0BE5" w:rsidP="00255BA2">
            <w:pPr>
              <w:pStyle w:val="EmptyCellLayoutStyle"/>
              <w:spacing w:after="0" w:line="240" w:lineRule="auto"/>
              <w:jc w:val="both"/>
            </w:pPr>
          </w:p>
        </w:tc>
      </w:tr>
      <w:tr w:rsidR="00255BA2" w:rsidTr="008D1D04">
        <w:trPr>
          <w:trHeight w:val="340"/>
        </w:trPr>
        <w:tc>
          <w:tcPr>
            <w:tcW w:w="5272" w:type="dxa"/>
          </w:tcPr>
          <w:tbl>
            <w:tblPr>
              <w:tblW w:w="0" w:type="auto"/>
              <w:tblCellMar>
                <w:left w:w="0" w:type="dxa"/>
                <w:right w:w="0" w:type="dxa"/>
              </w:tblCellMar>
              <w:tblLook w:val="04A0" w:firstRow="1" w:lastRow="0" w:firstColumn="1" w:lastColumn="0" w:noHBand="0" w:noVBand="1"/>
            </w:tblPr>
            <w:tblGrid>
              <w:gridCol w:w="5272"/>
            </w:tblGrid>
            <w:tr w:rsidR="002F0BE5">
              <w:trPr>
                <w:trHeight w:val="262"/>
              </w:trPr>
              <w:tc>
                <w:tcPr>
                  <w:tcW w:w="5272" w:type="dxa"/>
                  <w:tcBorders>
                    <w:top w:val="nil"/>
                    <w:left w:val="nil"/>
                    <w:bottom w:val="nil"/>
                    <w:right w:val="nil"/>
                  </w:tcBorders>
                  <w:tcMar>
                    <w:top w:w="39" w:type="dxa"/>
                    <w:left w:w="39" w:type="dxa"/>
                    <w:bottom w:w="39" w:type="dxa"/>
                    <w:right w:w="39" w:type="dxa"/>
                  </w:tcMar>
                </w:tcPr>
                <w:p w:rsidR="002F0BE5" w:rsidRDefault="008D1D04" w:rsidP="00255BA2">
                  <w:pPr>
                    <w:spacing w:after="0" w:line="240" w:lineRule="auto"/>
                    <w:jc w:val="both"/>
                  </w:pPr>
                  <w:r>
                    <w:rPr>
                      <w:color w:val="000000"/>
                      <w:sz w:val="24"/>
                    </w:rPr>
                    <w:t>K</w:t>
                  </w:r>
                  <w:r w:rsidR="00B86D04">
                    <w:rPr>
                      <w:color w:val="000000"/>
                      <w:sz w:val="24"/>
                    </w:rPr>
                    <w:t>omiteto pirmininkas</w:t>
                  </w:r>
                </w:p>
              </w:tc>
            </w:tr>
          </w:tbl>
          <w:p w:rsidR="002F0BE5" w:rsidRDefault="002F0BE5" w:rsidP="00255BA2">
            <w:pPr>
              <w:spacing w:after="0" w:line="240" w:lineRule="auto"/>
              <w:jc w:val="both"/>
            </w:pPr>
          </w:p>
        </w:tc>
        <w:tc>
          <w:tcPr>
            <w:tcW w:w="847" w:type="dxa"/>
          </w:tcPr>
          <w:p w:rsidR="002F0BE5" w:rsidRDefault="002F0BE5" w:rsidP="00255BA2">
            <w:pPr>
              <w:pStyle w:val="EmptyCellLayoutStyle"/>
              <w:spacing w:after="0" w:line="240" w:lineRule="auto"/>
              <w:jc w:val="both"/>
            </w:pPr>
          </w:p>
        </w:tc>
        <w:tc>
          <w:tcPr>
            <w:tcW w:w="3516" w:type="dxa"/>
            <w:gridSpan w:val="2"/>
          </w:tcPr>
          <w:tbl>
            <w:tblPr>
              <w:tblW w:w="0" w:type="auto"/>
              <w:tblCellMar>
                <w:left w:w="0" w:type="dxa"/>
                <w:right w:w="0" w:type="dxa"/>
              </w:tblCellMar>
              <w:tblLook w:val="04A0" w:firstRow="1" w:lastRow="0" w:firstColumn="1" w:lastColumn="0" w:noHBand="0" w:noVBand="1"/>
            </w:tblPr>
            <w:tblGrid>
              <w:gridCol w:w="3516"/>
            </w:tblGrid>
            <w:tr w:rsidR="002F0BE5">
              <w:trPr>
                <w:trHeight w:val="262"/>
              </w:trPr>
              <w:tc>
                <w:tcPr>
                  <w:tcW w:w="3517" w:type="dxa"/>
                  <w:tcBorders>
                    <w:top w:val="nil"/>
                    <w:left w:val="nil"/>
                    <w:bottom w:val="nil"/>
                    <w:right w:val="nil"/>
                  </w:tcBorders>
                  <w:tcMar>
                    <w:top w:w="39" w:type="dxa"/>
                    <w:left w:w="39" w:type="dxa"/>
                    <w:bottom w:w="39" w:type="dxa"/>
                    <w:right w:w="39" w:type="dxa"/>
                  </w:tcMar>
                </w:tcPr>
                <w:p w:rsidR="002F0BE5" w:rsidRDefault="008D1D04" w:rsidP="00255BA2">
                  <w:pPr>
                    <w:spacing w:after="0" w:line="240" w:lineRule="auto"/>
                    <w:jc w:val="both"/>
                  </w:pPr>
                  <w:r>
                    <w:rPr>
                      <w:color w:val="000000"/>
                      <w:sz w:val="24"/>
                    </w:rPr>
                    <w:t xml:space="preserve">                             </w:t>
                  </w:r>
                  <w:r w:rsidR="00B86D04">
                    <w:rPr>
                      <w:color w:val="000000"/>
                      <w:sz w:val="24"/>
                    </w:rPr>
                    <w:t>Andrius Palionis</w:t>
                  </w:r>
                </w:p>
              </w:tc>
            </w:tr>
          </w:tbl>
          <w:p w:rsidR="002F0BE5" w:rsidRDefault="002F0BE5" w:rsidP="00255BA2">
            <w:pPr>
              <w:spacing w:after="0" w:line="240" w:lineRule="auto"/>
              <w:jc w:val="both"/>
            </w:pPr>
          </w:p>
        </w:tc>
      </w:tr>
    </w:tbl>
    <w:p w:rsidR="002F0BE5" w:rsidRDefault="002F0BE5" w:rsidP="00255BA2">
      <w:pPr>
        <w:spacing w:after="0" w:line="240" w:lineRule="auto"/>
        <w:jc w:val="both"/>
      </w:pPr>
    </w:p>
    <w:sectPr w:rsidR="002F0BE5">
      <w:headerReference w:type="default" r:id="rId7"/>
      <w:headerReference w:type="first" r:id="rId8"/>
      <w:pgSz w:w="11905" w:h="16837"/>
      <w:pgMar w:top="1133" w:right="566" w:bottom="1133" w:left="1700" w:header="0"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C4" w:rsidRDefault="00B86D04">
      <w:pPr>
        <w:spacing w:after="0" w:line="240" w:lineRule="auto"/>
      </w:pPr>
      <w:r>
        <w:separator/>
      </w:r>
    </w:p>
  </w:endnote>
  <w:endnote w:type="continuationSeparator" w:id="0">
    <w:p w:rsidR="00846BC4" w:rsidRDefault="00B86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C4" w:rsidRDefault="00B86D04">
      <w:pPr>
        <w:spacing w:after="0" w:line="240" w:lineRule="auto"/>
      </w:pPr>
      <w:r>
        <w:separator/>
      </w:r>
    </w:p>
  </w:footnote>
  <w:footnote w:type="continuationSeparator" w:id="0">
    <w:p w:rsidR="00846BC4" w:rsidRDefault="00B86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503"/>
      <w:gridCol w:w="1133"/>
    </w:tblGrid>
    <w:tr w:rsidR="002F0BE5">
      <w:tc>
        <w:tcPr>
          <w:tcW w:w="8503" w:type="dxa"/>
        </w:tcPr>
        <w:tbl>
          <w:tblPr>
            <w:tblW w:w="0" w:type="auto"/>
            <w:tblCellMar>
              <w:left w:w="0" w:type="dxa"/>
              <w:right w:w="0" w:type="dxa"/>
            </w:tblCellMar>
            <w:tblLook w:val="04A0" w:firstRow="1" w:lastRow="0" w:firstColumn="1" w:lastColumn="0" w:noHBand="0" w:noVBand="1"/>
          </w:tblPr>
          <w:tblGrid>
            <w:gridCol w:w="8503"/>
          </w:tblGrid>
          <w:tr w:rsidR="002F0BE5">
            <w:trPr>
              <w:trHeight w:val="262"/>
            </w:trPr>
            <w:tc>
              <w:tcPr>
                <w:tcW w:w="8503" w:type="dxa"/>
                <w:tcBorders>
                  <w:top w:val="nil"/>
                  <w:left w:val="nil"/>
                  <w:bottom w:val="nil"/>
                  <w:right w:val="nil"/>
                </w:tcBorders>
                <w:tcMar>
                  <w:top w:w="39" w:type="dxa"/>
                  <w:left w:w="39" w:type="dxa"/>
                  <w:bottom w:w="39" w:type="dxa"/>
                  <w:right w:w="39" w:type="dxa"/>
                </w:tcMar>
              </w:tcPr>
              <w:p w:rsidR="002F0BE5" w:rsidRDefault="00B86D04">
                <w:pPr>
                  <w:spacing w:after="0" w:line="240" w:lineRule="auto"/>
                  <w:jc w:val="center"/>
                </w:pPr>
                <w:r>
                  <w:rPr>
                    <w:color w:val="000000"/>
                    <w:sz w:val="24"/>
                  </w:rPr>
                  <w:fldChar w:fldCharType="begin"/>
                </w:r>
                <w:r>
                  <w:rPr>
                    <w:noProof/>
                    <w:color w:val="000000"/>
                    <w:sz w:val="24"/>
                  </w:rPr>
                  <w:instrText xml:space="preserve"> PAGE </w:instrText>
                </w:r>
                <w:r>
                  <w:rPr>
                    <w:color w:val="000000"/>
                    <w:sz w:val="24"/>
                  </w:rPr>
                  <w:fldChar w:fldCharType="separate"/>
                </w:r>
                <w:r w:rsidR="0034406E">
                  <w:rPr>
                    <w:noProof/>
                    <w:color w:val="000000"/>
                    <w:sz w:val="24"/>
                  </w:rPr>
                  <w:t>2</w:t>
                </w:r>
                <w:r>
                  <w:rPr>
                    <w:color w:val="000000"/>
                    <w:sz w:val="24"/>
                  </w:rPr>
                  <w:fldChar w:fldCharType="end"/>
                </w:r>
              </w:p>
            </w:tc>
          </w:tr>
        </w:tbl>
        <w:p w:rsidR="002F0BE5" w:rsidRDefault="002F0BE5">
          <w:pPr>
            <w:spacing w:after="0" w:line="240" w:lineRule="auto"/>
          </w:pPr>
        </w:p>
      </w:tc>
      <w:tc>
        <w:tcPr>
          <w:tcW w:w="1133" w:type="dxa"/>
        </w:tcPr>
        <w:p w:rsidR="002F0BE5" w:rsidRDefault="002F0BE5">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BE5" w:rsidRDefault="002F0BE5">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E5"/>
    <w:rsid w:val="00255BA2"/>
    <w:rsid w:val="002F0BE5"/>
    <w:rsid w:val="0034406E"/>
    <w:rsid w:val="00846BC4"/>
    <w:rsid w:val="008D1D04"/>
    <w:rsid w:val="00B86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A0EB"/>
  <w15:docId w15:val="{14A3FF57-5332-49C2-B836-9F669CE9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3200</Words>
  <Characters>1824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Laimutė Lapinskienė</dc:creator>
  <dc:description/>
  <cp:lastModifiedBy>Laimutė Lapinskienė</cp:lastModifiedBy>
  <cp:revision>5</cp:revision>
  <dcterms:created xsi:type="dcterms:W3CDTF">2022-05-13T07:43:00Z</dcterms:created>
  <dcterms:modified xsi:type="dcterms:W3CDTF">2022-05-13T08:17:00Z</dcterms:modified>
</cp:coreProperties>
</file>