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1391574538"/>
      <w:bookmarkStart w:id="2" w:name="_MON_961316024"/>
      <w:bookmarkStart w:id="3" w:name="_MON_962001925"/>
      <w:bookmarkStart w:id="4" w:name="r01" w:colFirst="0" w:colLast="0"/>
      <w:bookmarkEnd w:id="1"/>
      <w:bookmarkEnd w:id="2"/>
      <w:bookmarkEnd w:id="3"/>
      <w:bookmarkStart w:id="5" w:name="_MON_992097487"/>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706084053"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693154">
              <w:rPr>
                <w:b/>
              </w:rPr>
              <w:t xml:space="preserve">ŠVIETIMO IR KULTŪROS </w:t>
            </w:r>
            <w:r w:rsidR="00693154">
              <w:rPr>
                <w:b/>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B659CF">
              <w:t>2</w:t>
            </w:r>
            <w:r w:rsidR="00B80DD0">
              <w:t>-</w:t>
            </w:r>
            <w:r w:rsidR="000653CC">
              <w:t>0</w:t>
            </w:r>
            <w:r w:rsidR="00B659CF">
              <w:t>2</w:t>
            </w:r>
            <w:r w:rsidR="00B80DD0">
              <w:t>-</w:t>
            </w:r>
            <w:r w:rsidR="00B659CF">
              <w:t>15</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w:t>
            </w:r>
            <w:r w:rsidR="000653CC">
              <w:t>7</w:t>
            </w:r>
            <w:r w:rsidR="00B80DD0">
              <w:t>-D-</w:t>
            </w:r>
            <w:r w:rsidR="00B659CF">
              <w:t>2</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Pr="000F16C3" w:rsidRDefault="006B3FAB" w:rsidP="006B3FAB">
      <w:pPr>
        <w:pStyle w:val="Pagrindinistekstas"/>
        <w:tabs>
          <w:tab w:val="left" w:pos="9072"/>
        </w:tabs>
        <w:spacing w:before="100" w:beforeAutospacing="1" w:after="100" w:afterAutospacing="1" w:line="360" w:lineRule="exact"/>
        <w:ind w:firstLine="0"/>
        <w:contextualSpacing/>
        <w:jc w:val="center"/>
        <w:rPr>
          <w:sz w:val="22"/>
          <w:szCs w:val="22"/>
        </w:rPr>
      </w:pPr>
      <w:r w:rsidRPr="000F16C3">
        <w:rPr>
          <w:b/>
          <w:sz w:val="22"/>
          <w:szCs w:val="22"/>
          <w:u w:val="single"/>
        </w:rPr>
        <w:t xml:space="preserve">Posėdis vyks </w:t>
      </w:r>
      <w:r w:rsidR="00F66C75" w:rsidRPr="000F16C3">
        <w:rPr>
          <w:b/>
          <w:sz w:val="22"/>
          <w:szCs w:val="22"/>
          <w:u w:val="single"/>
        </w:rPr>
        <w:t>š.m.</w:t>
      </w:r>
      <w:r w:rsidRPr="000F16C3">
        <w:rPr>
          <w:b/>
          <w:sz w:val="22"/>
          <w:szCs w:val="22"/>
          <w:u w:val="single"/>
        </w:rPr>
        <w:t xml:space="preserve"> </w:t>
      </w:r>
      <w:r w:rsidR="00B659CF">
        <w:rPr>
          <w:b/>
          <w:sz w:val="22"/>
          <w:szCs w:val="22"/>
          <w:u w:val="single"/>
        </w:rPr>
        <w:t>vasario</w:t>
      </w:r>
      <w:r w:rsidRPr="000F16C3">
        <w:rPr>
          <w:b/>
          <w:sz w:val="22"/>
          <w:szCs w:val="22"/>
          <w:u w:val="single"/>
        </w:rPr>
        <w:t xml:space="preserve"> </w:t>
      </w:r>
      <w:r w:rsidR="00B659CF">
        <w:rPr>
          <w:b/>
          <w:sz w:val="22"/>
          <w:szCs w:val="22"/>
          <w:u w:val="single"/>
        </w:rPr>
        <w:t>15</w:t>
      </w:r>
      <w:r w:rsidR="002B0CA3" w:rsidRPr="000F16C3">
        <w:rPr>
          <w:b/>
          <w:sz w:val="22"/>
          <w:szCs w:val="22"/>
          <w:u w:val="single"/>
        </w:rPr>
        <w:t xml:space="preserve"> </w:t>
      </w:r>
      <w:r w:rsidR="00AA6CE9" w:rsidRPr="000F16C3">
        <w:rPr>
          <w:b/>
          <w:sz w:val="22"/>
          <w:szCs w:val="22"/>
          <w:u w:val="single"/>
        </w:rPr>
        <w:t>d. 1</w:t>
      </w:r>
      <w:r w:rsidR="00693154">
        <w:rPr>
          <w:b/>
          <w:sz w:val="22"/>
          <w:szCs w:val="22"/>
          <w:u w:val="single"/>
        </w:rPr>
        <w:t>4</w:t>
      </w:r>
      <w:r w:rsidR="00502EA1">
        <w:rPr>
          <w:b/>
          <w:sz w:val="22"/>
          <w:szCs w:val="22"/>
          <w:u w:val="single"/>
        </w:rPr>
        <w:t>.3</w:t>
      </w:r>
      <w:r w:rsidRPr="000F16C3">
        <w:rPr>
          <w:b/>
          <w:sz w:val="22"/>
          <w:szCs w:val="22"/>
          <w:u w:val="single"/>
        </w:rPr>
        <w:t>0 val.</w:t>
      </w:r>
      <w:r w:rsidR="00F66C75" w:rsidRPr="000F16C3">
        <w:rPr>
          <w:b/>
          <w:sz w:val="22"/>
          <w:szCs w:val="22"/>
          <w:u w:val="single"/>
        </w:rPr>
        <w:t xml:space="preserve"> nuotoliniu būdu per </w:t>
      </w:r>
      <w:r w:rsidR="00697FE5" w:rsidRPr="000F16C3">
        <w:rPr>
          <w:b/>
          <w:sz w:val="22"/>
          <w:szCs w:val="22"/>
          <w:u w:val="single"/>
        </w:rPr>
        <w:t xml:space="preserve">programą </w:t>
      </w:r>
      <w:r w:rsidR="00F66C75" w:rsidRPr="000F16C3">
        <w:rPr>
          <w:b/>
          <w:sz w:val="22"/>
          <w:szCs w:val="22"/>
          <w:u w:val="single"/>
        </w:rPr>
        <w:t xml:space="preserve">„Microsoft </w:t>
      </w:r>
      <w:proofErr w:type="spellStart"/>
      <w:r w:rsidR="00F66C75" w:rsidRPr="000F16C3">
        <w:rPr>
          <w:b/>
          <w:sz w:val="22"/>
          <w:szCs w:val="22"/>
          <w:u w:val="single"/>
        </w:rPr>
        <w:t>Teams</w:t>
      </w:r>
      <w:proofErr w:type="spellEnd"/>
      <w:r w:rsidR="00F66C75" w:rsidRPr="000F16C3">
        <w:rPr>
          <w:b/>
          <w:sz w:val="22"/>
          <w:szCs w:val="22"/>
          <w:u w:val="single"/>
        </w:rPr>
        <w:t xml:space="preserve">“ </w:t>
      </w:r>
    </w:p>
    <w:p w:rsidR="00C678F8" w:rsidRDefault="00C678F8" w:rsidP="00121403">
      <w:pPr>
        <w:pStyle w:val="Pagrindinistekstas"/>
        <w:tabs>
          <w:tab w:val="left" w:pos="9072"/>
        </w:tabs>
        <w:spacing w:before="100" w:beforeAutospacing="1" w:after="100" w:afterAutospacing="1"/>
        <w:ind w:firstLine="709"/>
        <w:contextualSpacing/>
        <w:jc w:val="both"/>
        <w:rPr>
          <w:szCs w:val="24"/>
        </w:rPr>
      </w:pPr>
    </w:p>
    <w:p w:rsidR="007B4BCD" w:rsidRPr="007B4BCD" w:rsidRDefault="007B4BCD" w:rsidP="007B4BCD">
      <w:pPr>
        <w:pStyle w:val="Pagrindinistekstas"/>
        <w:tabs>
          <w:tab w:val="left" w:pos="9072"/>
        </w:tabs>
        <w:spacing w:before="100" w:beforeAutospacing="1" w:after="100" w:afterAutospacing="1"/>
        <w:ind w:firstLine="709"/>
        <w:contextualSpacing/>
        <w:jc w:val="both"/>
        <w:rPr>
          <w:szCs w:val="24"/>
        </w:rPr>
      </w:pPr>
      <w:r w:rsidRPr="007B4BCD">
        <w:rPr>
          <w:szCs w:val="24"/>
        </w:rPr>
        <w:t xml:space="preserve">1. Dėl Švietimo ir kultūros komiteto pirmininko pavaduotojo skyrimo </w:t>
      </w:r>
    </w:p>
    <w:p w:rsidR="007B4BCD" w:rsidRPr="00B659CF" w:rsidRDefault="007B4BCD" w:rsidP="007B4BCD">
      <w:pPr>
        <w:pStyle w:val="Pagrindinistekstas"/>
        <w:tabs>
          <w:tab w:val="left" w:pos="9072"/>
        </w:tabs>
        <w:spacing w:before="100" w:beforeAutospacing="1" w:after="100" w:afterAutospacing="1"/>
        <w:ind w:firstLine="709"/>
        <w:contextualSpacing/>
        <w:jc w:val="both"/>
        <w:rPr>
          <w:b/>
          <w:szCs w:val="24"/>
        </w:rPr>
      </w:pPr>
      <w:r w:rsidRPr="00B659CF">
        <w:rPr>
          <w:b/>
          <w:szCs w:val="24"/>
        </w:rPr>
        <w:t>Pranešėja -  Jūratė Elena Norvaišienė</w:t>
      </w:r>
      <w:r w:rsidR="00B659CF">
        <w:rPr>
          <w:b/>
          <w:szCs w:val="24"/>
        </w:rPr>
        <w:t>, Švietimo ir kultūros komiteto pirmininkė</w:t>
      </w:r>
      <w:r w:rsidR="00B659CF">
        <w:rPr>
          <w:b/>
          <w:szCs w:val="24"/>
        </w:rPr>
        <w:tab/>
      </w:r>
      <w:r w:rsidR="00B659CF" w:rsidRPr="00B659CF">
        <w:rPr>
          <w:b/>
          <w:szCs w:val="24"/>
        </w:rPr>
        <w:t>14:30</w:t>
      </w:r>
    </w:p>
    <w:p w:rsidR="007B4BCD" w:rsidRPr="007B4BCD" w:rsidRDefault="007B4BCD" w:rsidP="007B4BCD">
      <w:pPr>
        <w:pStyle w:val="Pagrindinistekstas"/>
        <w:tabs>
          <w:tab w:val="left" w:pos="9072"/>
        </w:tabs>
        <w:spacing w:before="100" w:beforeAutospacing="1" w:after="100" w:afterAutospacing="1"/>
        <w:ind w:firstLine="709"/>
        <w:contextualSpacing/>
        <w:jc w:val="both"/>
        <w:rPr>
          <w:szCs w:val="24"/>
        </w:rPr>
      </w:pPr>
      <w:r w:rsidRPr="007B4BCD">
        <w:rPr>
          <w:szCs w:val="24"/>
        </w:rPr>
        <w:t xml:space="preserve">2. Dėl Kauno miesto savivaldybės tarybos 2019 m. balandžio 30 d. sprendimo Nr. T-172 ,,Dėl Kauno miesto savivaldybės tarybos komitetų sudarymo“ pakeitimo (TR-87) </w:t>
      </w:r>
    </w:p>
    <w:p w:rsidR="007B4BCD" w:rsidRPr="00B659CF" w:rsidRDefault="007B4BCD" w:rsidP="007B4BCD">
      <w:pPr>
        <w:pStyle w:val="Pagrindinistekstas"/>
        <w:tabs>
          <w:tab w:val="left" w:pos="9072"/>
        </w:tabs>
        <w:spacing w:before="100" w:beforeAutospacing="1" w:after="100" w:afterAutospacing="1"/>
        <w:ind w:firstLine="709"/>
        <w:contextualSpacing/>
        <w:jc w:val="both"/>
        <w:rPr>
          <w:b/>
          <w:szCs w:val="24"/>
        </w:rPr>
      </w:pPr>
      <w:r w:rsidRPr="00B659CF">
        <w:rPr>
          <w:b/>
          <w:szCs w:val="24"/>
        </w:rPr>
        <w:t>Pranešėja -  Audronė Petkienė</w:t>
      </w:r>
      <w:r w:rsidR="00B659CF">
        <w:rPr>
          <w:b/>
          <w:szCs w:val="24"/>
        </w:rPr>
        <w:t>, S</w:t>
      </w:r>
      <w:r w:rsidRPr="00B659CF">
        <w:rPr>
          <w:b/>
          <w:szCs w:val="24"/>
        </w:rPr>
        <w:t>avivaldy</w:t>
      </w:r>
      <w:r w:rsidR="00B659CF">
        <w:rPr>
          <w:b/>
          <w:szCs w:val="24"/>
        </w:rPr>
        <w:t>bės tarybos ir mero sekretoriato</w:t>
      </w:r>
      <w:r w:rsidRPr="00B659CF">
        <w:rPr>
          <w:b/>
          <w:szCs w:val="24"/>
        </w:rPr>
        <w:t xml:space="preserve"> vedėja</w:t>
      </w:r>
      <w:r w:rsidR="00B659CF">
        <w:rPr>
          <w:b/>
          <w:szCs w:val="24"/>
        </w:rPr>
        <w:tab/>
      </w:r>
      <w:r w:rsidR="00B659CF" w:rsidRPr="00B659CF">
        <w:rPr>
          <w:b/>
          <w:szCs w:val="24"/>
        </w:rPr>
        <w:t>14:35</w:t>
      </w:r>
    </w:p>
    <w:p w:rsidR="007B4BCD" w:rsidRPr="007B4BCD" w:rsidRDefault="007B4BCD" w:rsidP="007B4BCD">
      <w:pPr>
        <w:pStyle w:val="Pagrindinistekstas"/>
        <w:tabs>
          <w:tab w:val="left" w:pos="9072"/>
        </w:tabs>
        <w:spacing w:before="100" w:beforeAutospacing="1" w:after="100" w:afterAutospacing="1"/>
        <w:ind w:firstLine="709"/>
        <w:contextualSpacing/>
        <w:jc w:val="both"/>
        <w:rPr>
          <w:szCs w:val="24"/>
        </w:rPr>
      </w:pPr>
      <w:r w:rsidRPr="007B4BCD">
        <w:rPr>
          <w:szCs w:val="24"/>
        </w:rPr>
        <w:t xml:space="preserve">3. Dėl Kauno miesto savivaldybės 2022 metų biudžeto patvirtinimo (TR-97) </w:t>
      </w:r>
    </w:p>
    <w:p w:rsidR="007B4BCD" w:rsidRPr="00B659CF" w:rsidRDefault="007B4BCD" w:rsidP="007B4BCD">
      <w:pPr>
        <w:pStyle w:val="Pagrindinistekstas"/>
        <w:tabs>
          <w:tab w:val="left" w:pos="9072"/>
        </w:tabs>
        <w:spacing w:before="100" w:beforeAutospacing="1" w:after="100" w:afterAutospacing="1"/>
        <w:ind w:firstLine="709"/>
        <w:contextualSpacing/>
        <w:jc w:val="both"/>
        <w:rPr>
          <w:b/>
          <w:szCs w:val="24"/>
        </w:rPr>
      </w:pPr>
      <w:r w:rsidRPr="00B659CF">
        <w:rPr>
          <w:b/>
          <w:szCs w:val="24"/>
        </w:rPr>
        <w:t>Pranešėja -  Roma Vosylienė</w:t>
      </w:r>
      <w:r w:rsidR="00B659CF">
        <w:rPr>
          <w:b/>
          <w:szCs w:val="24"/>
        </w:rPr>
        <w:t xml:space="preserve">, </w:t>
      </w:r>
      <w:r w:rsidRPr="00B659CF">
        <w:rPr>
          <w:b/>
          <w:szCs w:val="24"/>
        </w:rPr>
        <w:t>Finansų ir ekonomikos skyri</w:t>
      </w:r>
      <w:r w:rsidR="00B659CF">
        <w:rPr>
          <w:b/>
          <w:szCs w:val="24"/>
        </w:rPr>
        <w:t>a</w:t>
      </w:r>
      <w:r w:rsidRPr="00B659CF">
        <w:rPr>
          <w:b/>
          <w:szCs w:val="24"/>
        </w:rPr>
        <w:t>us vedėja</w:t>
      </w:r>
      <w:r w:rsidR="00B659CF">
        <w:rPr>
          <w:b/>
          <w:szCs w:val="24"/>
        </w:rPr>
        <w:tab/>
      </w:r>
      <w:r w:rsidR="00B659CF" w:rsidRPr="00B659CF">
        <w:rPr>
          <w:b/>
          <w:szCs w:val="24"/>
        </w:rPr>
        <w:t>14:40</w:t>
      </w:r>
    </w:p>
    <w:p w:rsidR="007B4BCD" w:rsidRPr="007B4BCD" w:rsidRDefault="007B4BCD" w:rsidP="007B4BCD">
      <w:pPr>
        <w:pStyle w:val="Pagrindinistekstas"/>
        <w:tabs>
          <w:tab w:val="left" w:pos="9072"/>
        </w:tabs>
        <w:spacing w:before="100" w:beforeAutospacing="1" w:after="100" w:afterAutospacing="1"/>
        <w:ind w:firstLine="709"/>
        <w:contextualSpacing/>
        <w:jc w:val="both"/>
        <w:rPr>
          <w:szCs w:val="24"/>
        </w:rPr>
      </w:pPr>
      <w:r w:rsidRPr="007B4BCD">
        <w:rPr>
          <w:szCs w:val="24"/>
        </w:rPr>
        <w:t xml:space="preserve">4. Dėl sutikimo perimti Kauno miesto savivaldybės nuosavybėn valstybės ilgalaikį  materialųjį turtą ir jo perdavimo Kauno miesto savivaldybės Vinco Kudirkos viešajai bibliotekai </w:t>
      </w:r>
      <w:r w:rsidR="002748FA">
        <w:rPr>
          <w:szCs w:val="24"/>
        </w:rPr>
        <w:t xml:space="preserve">  </w:t>
      </w:r>
      <w:r w:rsidRPr="007B4BCD">
        <w:rPr>
          <w:szCs w:val="24"/>
        </w:rPr>
        <w:t xml:space="preserve">(TR-82) </w:t>
      </w:r>
    </w:p>
    <w:p w:rsidR="007B4BCD" w:rsidRPr="00B659CF" w:rsidRDefault="00B659CF" w:rsidP="007B4BCD">
      <w:pPr>
        <w:pStyle w:val="Pagrindinistekstas"/>
        <w:tabs>
          <w:tab w:val="left" w:pos="9072"/>
        </w:tabs>
        <w:spacing w:before="100" w:beforeAutospacing="1" w:after="100" w:afterAutospacing="1"/>
        <w:ind w:firstLine="709"/>
        <w:contextualSpacing/>
        <w:jc w:val="both"/>
        <w:rPr>
          <w:b/>
          <w:szCs w:val="24"/>
        </w:rPr>
      </w:pPr>
      <w:r>
        <w:rPr>
          <w:b/>
          <w:szCs w:val="24"/>
        </w:rPr>
        <w:t>Pranešėja</w:t>
      </w:r>
      <w:r w:rsidR="007B4BCD" w:rsidRPr="00B659CF">
        <w:rPr>
          <w:b/>
          <w:szCs w:val="24"/>
        </w:rPr>
        <w:t xml:space="preserve"> -  Agnė </w:t>
      </w:r>
      <w:proofErr w:type="spellStart"/>
      <w:r w:rsidR="007B4BCD" w:rsidRPr="00B659CF">
        <w:rPr>
          <w:b/>
          <w:szCs w:val="24"/>
        </w:rPr>
        <w:t>Augonė</w:t>
      </w:r>
      <w:proofErr w:type="spellEnd"/>
      <w:r>
        <w:rPr>
          <w:b/>
          <w:szCs w:val="24"/>
        </w:rPr>
        <w:t xml:space="preserve">, </w:t>
      </w:r>
      <w:r w:rsidR="007B4BCD" w:rsidRPr="00B659CF">
        <w:rPr>
          <w:b/>
          <w:szCs w:val="24"/>
        </w:rPr>
        <w:t>Kultūros skyri</w:t>
      </w:r>
      <w:r>
        <w:rPr>
          <w:b/>
          <w:szCs w:val="24"/>
        </w:rPr>
        <w:t>a</w:t>
      </w:r>
      <w:r w:rsidR="007B4BCD" w:rsidRPr="00B659CF">
        <w:rPr>
          <w:b/>
          <w:szCs w:val="24"/>
        </w:rPr>
        <w:t>us vedėja</w:t>
      </w:r>
      <w:r>
        <w:rPr>
          <w:b/>
          <w:szCs w:val="24"/>
        </w:rPr>
        <w:tab/>
      </w:r>
      <w:r w:rsidRPr="00B659CF">
        <w:rPr>
          <w:b/>
          <w:szCs w:val="24"/>
        </w:rPr>
        <w:t>14:50</w:t>
      </w:r>
    </w:p>
    <w:p w:rsidR="007B4BCD" w:rsidRPr="007B4BCD" w:rsidRDefault="007B4BCD" w:rsidP="007B4BCD">
      <w:pPr>
        <w:pStyle w:val="Pagrindinistekstas"/>
        <w:tabs>
          <w:tab w:val="left" w:pos="9072"/>
        </w:tabs>
        <w:spacing w:before="100" w:beforeAutospacing="1" w:after="100" w:afterAutospacing="1"/>
        <w:ind w:firstLine="709"/>
        <w:contextualSpacing/>
        <w:jc w:val="both"/>
        <w:rPr>
          <w:szCs w:val="24"/>
        </w:rPr>
      </w:pPr>
      <w:r w:rsidRPr="007B4BCD">
        <w:rPr>
          <w:szCs w:val="24"/>
        </w:rPr>
        <w:t xml:space="preserve">5. Dėl Kauno miesto savivaldybės </w:t>
      </w:r>
      <w:proofErr w:type="spellStart"/>
      <w:r w:rsidRPr="007B4BCD">
        <w:rPr>
          <w:szCs w:val="24"/>
        </w:rPr>
        <w:t>popamokinių</w:t>
      </w:r>
      <w:proofErr w:type="spellEnd"/>
      <w:r w:rsidRPr="007B4BCD">
        <w:rPr>
          <w:szCs w:val="24"/>
        </w:rPr>
        <w:t xml:space="preserve"> veiklų lankomumo apskaitos tvarkos aprašo patvirtinimo (TR-113) </w:t>
      </w:r>
    </w:p>
    <w:p w:rsidR="007B4BCD" w:rsidRPr="00B659CF" w:rsidRDefault="007B4BCD" w:rsidP="007B4BCD">
      <w:pPr>
        <w:pStyle w:val="Pagrindinistekstas"/>
        <w:tabs>
          <w:tab w:val="left" w:pos="9072"/>
        </w:tabs>
        <w:spacing w:before="100" w:beforeAutospacing="1" w:after="100" w:afterAutospacing="1"/>
        <w:ind w:firstLine="709"/>
        <w:contextualSpacing/>
        <w:jc w:val="both"/>
        <w:rPr>
          <w:b/>
          <w:szCs w:val="24"/>
        </w:rPr>
      </w:pPr>
      <w:r w:rsidRPr="00B659CF">
        <w:rPr>
          <w:b/>
          <w:szCs w:val="24"/>
        </w:rPr>
        <w:t xml:space="preserve">Pranešėja -  Vyginta </w:t>
      </w:r>
      <w:proofErr w:type="spellStart"/>
      <w:r w:rsidRPr="00B659CF">
        <w:rPr>
          <w:b/>
          <w:szCs w:val="24"/>
        </w:rPr>
        <w:t>Poderytė</w:t>
      </w:r>
      <w:proofErr w:type="spellEnd"/>
      <w:r w:rsidRPr="00B659CF">
        <w:rPr>
          <w:b/>
          <w:szCs w:val="24"/>
        </w:rPr>
        <w:t>-Martinkienė</w:t>
      </w:r>
      <w:r w:rsidR="00B659CF">
        <w:rPr>
          <w:b/>
          <w:szCs w:val="24"/>
        </w:rPr>
        <w:t xml:space="preserve">, </w:t>
      </w:r>
      <w:r w:rsidRPr="00B659CF">
        <w:rPr>
          <w:b/>
          <w:szCs w:val="24"/>
        </w:rPr>
        <w:t>Sporto skyrius vedėjo pavaduotoja, atliekanti skyriaus vedėjo funkcijas</w:t>
      </w:r>
      <w:r w:rsidR="00B659CF">
        <w:rPr>
          <w:b/>
          <w:szCs w:val="24"/>
        </w:rPr>
        <w:tab/>
      </w:r>
      <w:r w:rsidR="00B659CF" w:rsidRPr="00B659CF">
        <w:rPr>
          <w:b/>
          <w:szCs w:val="24"/>
        </w:rPr>
        <w:t>14:55</w:t>
      </w:r>
    </w:p>
    <w:p w:rsidR="007B4BCD" w:rsidRPr="007B4BCD" w:rsidRDefault="007B4BCD" w:rsidP="007B4BCD">
      <w:pPr>
        <w:pStyle w:val="Pagrindinistekstas"/>
        <w:tabs>
          <w:tab w:val="left" w:pos="9072"/>
        </w:tabs>
        <w:spacing w:before="100" w:beforeAutospacing="1" w:after="100" w:afterAutospacing="1"/>
        <w:ind w:firstLine="709"/>
        <w:contextualSpacing/>
        <w:jc w:val="both"/>
        <w:rPr>
          <w:szCs w:val="24"/>
        </w:rPr>
      </w:pPr>
      <w:r w:rsidRPr="007B4BCD">
        <w:rPr>
          <w:szCs w:val="24"/>
        </w:rPr>
        <w:t xml:space="preserve">6. Dėl didžiausio leistino pareigybių (etatų) skaičiaus Kauno miesto savivaldybės biudžetinėse ikimokyklinėse įstaigose nustatymo (TR-83) </w:t>
      </w:r>
    </w:p>
    <w:p w:rsidR="007B4BCD" w:rsidRPr="007B4BCD" w:rsidRDefault="007B4BCD" w:rsidP="007B4BCD">
      <w:pPr>
        <w:pStyle w:val="Pagrindinistekstas"/>
        <w:tabs>
          <w:tab w:val="left" w:pos="9072"/>
        </w:tabs>
        <w:spacing w:before="100" w:beforeAutospacing="1" w:after="100" w:afterAutospacing="1"/>
        <w:ind w:firstLine="709"/>
        <w:contextualSpacing/>
        <w:jc w:val="both"/>
        <w:rPr>
          <w:szCs w:val="24"/>
        </w:rPr>
      </w:pPr>
      <w:r w:rsidRPr="007B4BCD">
        <w:rPr>
          <w:szCs w:val="24"/>
        </w:rPr>
        <w:t xml:space="preserve">7. Dėl priešmokyklinio ugdymo grupių ir klasių komplektų skaičiaus Kauno miesto savivaldybės biudžetinėse bendrojo ugdymo mokyklose 2022–2023 mokslo metais nustatymo, pritarimo priešmokyklinio ugdymo grupių ir klasių komplektų skaičiui viešosiose švietimo įstaigose, kuriose Kauno miesto savivaldybė yra dalininkė, 2022–2023 mokslo metais (TR-104) </w:t>
      </w:r>
    </w:p>
    <w:p w:rsidR="007B4BCD" w:rsidRPr="007B4BCD" w:rsidRDefault="007B4BCD" w:rsidP="007B4BCD">
      <w:pPr>
        <w:pStyle w:val="Pagrindinistekstas"/>
        <w:tabs>
          <w:tab w:val="left" w:pos="9072"/>
        </w:tabs>
        <w:spacing w:before="100" w:beforeAutospacing="1" w:after="100" w:afterAutospacing="1"/>
        <w:ind w:firstLine="709"/>
        <w:contextualSpacing/>
        <w:jc w:val="both"/>
        <w:rPr>
          <w:szCs w:val="24"/>
        </w:rPr>
      </w:pPr>
      <w:r w:rsidRPr="007B4BCD">
        <w:rPr>
          <w:szCs w:val="24"/>
        </w:rPr>
        <w:t xml:space="preserve">8. Dėl Kauno miesto savivaldybės tarybos 2016 m. vasario 2 d. sprendimo Nr. T-43 ,,Dėl Kauno miesto savivaldybės neformaliojo vaikų švietimo lėšų skyrimo ir naudojimo tvarkos aprašo patvirtinimo“ pripažinimo netekusiu galios (TR-99) </w:t>
      </w:r>
    </w:p>
    <w:p w:rsidR="002748FA" w:rsidRDefault="002748FA" w:rsidP="007B4BCD">
      <w:pPr>
        <w:pStyle w:val="Pagrindinistekstas"/>
        <w:tabs>
          <w:tab w:val="left" w:pos="9072"/>
        </w:tabs>
        <w:spacing w:before="100" w:beforeAutospacing="1" w:after="100" w:afterAutospacing="1"/>
        <w:ind w:firstLine="709"/>
        <w:contextualSpacing/>
        <w:jc w:val="both"/>
        <w:rPr>
          <w:szCs w:val="24"/>
        </w:rPr>
      </w:pPr>
    </w:p>
    <w:p w:rsidR="007B4BCD" w:rsidRPr="007B4BCD" w:rsidRDefault="007B4BCD" w:rsidP="007B4BCD">
      <w:pPr>
        <w:pStyle w:val="Pagrindinistekstas"/>
        <w:tabs>
          <w:tab w:val="left" w:pos="9072"/>
        </w:tabs>
        <w:spacing w:before="100" w:beforeAutospacing="1" w:after="100" w:afterAutospacing="1"/>
        <w:ind w:firstLine="709"/>
        <w:contextualSpacing/>
        <w:jc w:val="both"/>
        <w:rPr>
          <w:szCs w:val="24"/>
        </w:rPr>
      </w:pPr>
      <w:r w:rsidRPr="007B4BCD">
        <w:rPr>
          <w:szCs w:val="24"/>
        </w:rPr>
        <w:t>9. Dėl Kauno miesto savivaldybės tarybos 2021 m. rugsėjo 14 d. sprendimo Nr. T-381 „Dėl atlyginimo už Kauno miesto savivaldybės neformaliojo vaikų švietimo įstaigose ir bendrojo ugdymo mokyklose, turinčiose neformaliojo ugdymo skyrius, teikiamą neformalųjį švietimą“ pakeitimo</w:t>
      </w:r>
      <w:r w:rsidR="002748FA">
        <w:rPr>
          <w:szCs w:val="24"/>
        </w:rPr>
        <w:t xml:space="preserve">               </w:t>
      </w:r>
      <w:bookmarkStart w:id="13" w:name="_GoBack"/>
      <w:bookmarkEnd w:id="13"/>
      <w:r w:rsidRPr="007B4BCD">
        <w:rPr>
          <w:szCs w:val="24"/>
        </w:rPr>
        <w:t xml:space="preserve"> (TR-108) </w:t>
      </w:r>
    </w:p>
    <w:p w:rsidR="007B4BCD" w:rsidRPr="007B4BCD" w:rsidRDefault="007B4BCD" w:rsidP="007B4BCD">
      <w:pPr>
        <w:pStyle w:val="Pagrindinistekstas"/>
        <w:tabs>
          <w:tab w:val="left" w:pos="9072"/>
        </w:tabs>
        <w:spacing w:before="100" w:beforeAutospacing="1" w:after="100" w:afterAutospacing="1"/>
        <w:ind w:firstLine="709"/>
        <w:contextualSpacing/>
        <w:jc w:val="both"/>
        <w:rPr>
          <w:szCs w:val="24"/>
        </w:rPr>
      </w:pPr>
      <w:r w:rsidRPr="007B4BCD">
        <w:rPr>
          <w:szCs w:val="24"/>
        </w:rPr>
        <w:t xml:space="preserve">10. Dėl sutikimo reorganizuoti Kauno Antano Smetonos gimnaziją, prijungiant ją prie Kauno „Varpo“ gimnazijos (TR-91) </w:t>
      </w:r>
    </w:p>
    <w:p w:rsidR="007B4BCD" w:rsidRPr="007B4BCD" w:rsidRDefault="007B4BCD" w:rsidP="007B4BCD">
      <w:pPr>
        <w:pStyle w:val="Pagrindinistekstas"/>
        <w:tabs>
          <w:tab w:val="left" w:pos="9072"/>
        </w:tabs>
        <w:spacing w:before="100" w:beforeAutospacing="1" w:after="100" w:afterAutospacing="1"/>
        <w:ind w:firstLine="709"/>
        <w:contextualSpacing/>
        <w:jc w:val="both"/>
        <w:rPr>
          <w:szCs w:val="24"/>
        </w:rPr>
      </w:pPr>
      <w:r w:rsidRPr="007B4BCD">
        <w:rPr>
          <w:szCs w:val="24"/>
        </w:rPr>
        <w:t>11. Dėl sutikimo reorganizuoti Kauno vaikų darželį „</w:t>
      </w:r>
      <w:proofErr w:type="spellStart"/>
      <w:r w:rsidRPr="007B4BCD">
        <w:rPr>
          <w:szCs w:val="24"/>
        </w:rPr>
        <w:t>Raudonkepuraitė</w:t>
      </w:r>
      <w:proofErr w:type="spellEnd"/>
      <w:r w:rsidRPr="007B4BCD">
        <w:rPr>
          <w:szCs w:val="24"/>
        </w:rPr>
        <w:t xml:space="preserve">“, prijungiant jį prie Kauno lopšelio-darželio „Spragtukas“ (TR-92) </w:t>
      </w:r>
    </w:p>
    <w:p w:rsidR="007B4BCD" w:rsidRPr="007B4BCD" w:rsidRDefault="007B4BCD" w:rsidP="007B4BCD">
      <w:pPr>
        <w:pStyle w:val="Pagrindinistekstas"/>
        <w:tabs>
          <w:tab w:val="left" w:pos="9072"/>
        </w:tabs>
        <w:spacing w:before="100" w:beforeAutospacing="1" w:after="100" w:afterAutospacing="1"/>
        <w:ind w:firstLine="709"/>
        <w:contextualSpacing/>
        <w:jc w:val="both"/>
        <w:rPr>
          <w:szCs w:val="24"/>
        </w:rPr>
      </w:pPr>
      <w:r w:rsidRPr="007B4BCD">
        <w:rPr>
          <w:szCs w:val="24"/>
        </w:rPr>
        <w:t>12. Dėl sutikimo reorganizuoti Kauno lopšelį-darželį „</w:t>
      </w:r>
      <w:proofErr w:type="spellStart"/>
      <w:r w:rsidRPr="007B4BCD">
        <w:rPr>
          <w:szCs w:val="24"/>
        </w:rPr>
        <w:t>Radastėlė</w:t>
      </w:r>
      <w:proofErr w:type="spellEnd"/>
      <w:r w:rsidRPr="007B4BCD">
        <w:rPr>
          <w:szCs w:val="24"/>
        </w:rPr>
        <w:t xml:space="preserve">“, prijungiant jį prie Kauno lopšelio-darželio „Bitutė“ (TR-93) </w:t>
      </w:r>
    </w:p>
    <w:p w:rsidR="007B4BCD" w:rsidRPr="007B4BCD" w:rsidRDefault="007B4BCD" w:rsidP="007B4BCD">
      <w:pPr>
        <w:pStyle w:val="Pagrindinistekstas"/>
        <w:tabs>
          <w:tab w:val="left" w:pos="9072"/>
        </w:tabs>
        <w:spacing w:before="100" w:beforeAutospacing="1" w:after="100" w:afterAutospacing="1"/>
        <w:ind w:firstLine="709"/>
        <w:contextualSpacing/>
        <w:jc w:val="both"/>
        <w:rPr>
          <w:szCs w:val="24"/>
        </w:rPr>
      </w:pPr>
      <w:r w:rsidRPr="007B4BCD">
        <w:rPr>
          <w:szCs w:val="24"/>
        </w:rPr>
        <w:t>13. Dėl sutikimo reorganizuoti Kauno vaikų darželį „</w:t>
      </w:r>
      <w:proofErr w:type="spellStart"/>
      <w:r w:rsidRPr="007B4BCD">
        <w:rPr>
          <w:szCs w:val="24"/>
        </w:rPr>
        <w:t>Rudnosiukas</w:t>
      </w:r>
      <w:proofErr w:type="spellEnd"/>
      <w:r w:rsidRPr="007B4BCD">
        <w:rPr>
          <w:szCs w:val="24"/>
        </w:rPr>
        <w:t xml:space="preserve">“, prijungiant jį prie Kauno lopšelio-darželio „Šilelis“ (TR-94) </w:t>
      </w:r>
    </w:p>
    <w:p w:rsidR="007B4BCD" w:rsidRPr="007B4BCD" w:rsidRDefault="007B4BCD" w:rsidP="007B4BCD">
      <w:pPr>
        <w:pStyle w:val="Pagrindinistekstas"/>
        <w:tabs>
          <w:tab w:val="left" w:pos="9072"/>
        </w:tabs>
        <w:spacing w:before="100" w:beforeAutospacing="1" w:after="100" w:afterAutospacing="1"/>
        <w:ind w:firstLine="709"/>
        <w:contextualSpacing/>
        <w:jc w:val="both"/>
        <w:rPr>
          <w:szCs w:val="24"/>
        </w:rPr>
      </w:pPr>
      <w:r w:rsidRPr="007B4BCD">
        <w:rPr>
          <w:szCs w:val="24"/>
        </w:rPr>
        <w:t>14. Dėl sutikimo reorganizuoti Kauno lopšelį-darželį „</w:t>
      </w:r>
      <w:proofErr w:type="spellStart"/>
      <w:r w:rsidRPr="007B4BCD">
        <w:rPr>
          <w:szCs w:val="24"/>
        </w:rPr>
        <w:t>Kodėlčiukas</w:t>
      </w:r>
      <w:proofErr w:type="spellEnd"/>
      <w:r w:rsidRPr="007B4BCD">
        <w:rPr>
          <w:szCs w:val="24"/>
        </w:rPr>
        <w:t xml:space="preserve">“, prijungiant jį prie Kauno lopšelio-darželio „Svirnelis“ (TR-95) </w:t>
      </w:r>
    </w:p>
    <w:p w:rsidR="007B4BCD" w:rsidRPr="007B4BCD" w:rsidRDefault="007B4BCD" w:rsidP="007B4BCD">
      <w:pPr>
        <w:pStyle w:val="Pagrindinistekstas"/>
        <w:tabs>
          <w:tab w:val="left" w:pos="9072"/>
        </w:tabs>
        <w:spacing w:before="100" w:beforeAutospacing="1" w:after="100" w:afterAutospacing="1"/>
        <w:ind w:firstLine="709"/>
        <w:contextualSpacing/>
        <w:jc w:val="both"/>
        <w:rPr>
          <w:szCs w:val="24"/>
        </w:rPr>
      </w:pPr>
      <w:r w:rsidRPr="007B4BCD">
        <w:rPr>
          <w:szCs w:val="24"/>
        </w:rPr>
        <w:t xml:space="preserve">15. Dėl ilgalaikio materialiojo turto, esančio A. Mickevičiaus g. 2, Kaune, perdavimo Kauno švietimo inovacijų centrui valdyti, naudoti ir disponuoti juo patikėjimo teise (TR-78) </w:t>
      </w:r>
    </w:p>
    <w:p w:rsidR="007B4BCD" w:rsidRPr="007B4BCD" w:rsidRDefault="007B4BCD" w:rsidP="007B4BCD">
      <w:pPr>
        <w:pStyle w:val="Pagrindinistekstas"/>
        <w:tabs>
          <w:tab w:val="left" w:pos="9072"/>
        </w:tabs>
        <w:spacing w:before="100" w:beforeAutospacing="1" w:after="100" w:afterAutospacing="1"/>
        <w:ind w:firstLine="709"/>
        <w:contextualSpacing/>
        <w:jc w:val="both"/>
        <w:rPr>
          <w:szCs w:val="24"/>
        </w:rPr>
      </w:pPr>
      <w:r w:rsidRPr="007B4BCD">
        <w:rPr>
          <w:szCs w:val="24"/>
        </w:rPr>
        <w:t xml:space="preserve">16. Dėl sutikimo perimti Kauno miesto savivaldybės nuosavybėn valstybės ilgalaikį materialųjį ir trumpalaikį materialųjį turtą ir jo perdavimo Kauno Miko Petrausko scenos menų mokyklai (TR-81) </w:t>
      </w:r>
    </w:p>
    <w:p w:rsidR="000851FD" w:rsidRDefault="007B4BCD" w:rsidP="00B659CF">
      <w:pPr>
        <w:pStyle w:val="Pagrindinistekstas"/>
        <w:tabs>
          <w:tab w:val="left" w:pos="9072"/>
        </w:tabs>
        <w:spacing w:before="100" w:beforeAutospacing="1" w:after="100" w:afterAutospacing="1"/>
        <w:ind w:firstLine="709"/>
        <w:contextualSpacing/>
        <w:jc w:val="both"/>
        <w:rPr>
          <w:b/>
          <w:szCs w:val="24"/>
        </w:rPr>
      </w:pPr>
      <w:r w:rsidRPr="00B659CF">
        <w:rPr>
          <w:b/>
          <w:szCs w:val="24"/>
        </w:rPr>
        <w:t>Pranešėja -  Dovilė Kaminskė</w:t>
      </w:r>
      <w:r w:rsidR="00B659CF">
        <w:rPr>
          <w:b/>
          <w:szCs w:val="24"/>
        </w:rPr>
        <w:t xml:space="preserve">, </w:t>
      </w:r>
      <w:r w:rsidRPr="00B659CF">
        <w:rPr>
          <w:b/>
          <w:szCs w:val="24"/>
        </w:rPr>
        <w:t>Švietimo skyri</w:t>
      </w:r>
      <w:r w:rsidR="00B659CF">
        <w:rPr>
          <w:b/>
          <w:szCs w:val="24"/>
        </w:rPr>
        <w:t>a</w:t>
      </w:r>
      <w:r w:rsidRPr="00B659CF">
        <w:rPr>
          <w:b/>
          <w:szCs w:val="24"/>
        </w:rPr>
        <w:t>us vedėjo pavaduotoja</w:t>
      </w:r>
      <w:r w:rsidR="00B659CF">
        <w:rPr>
          <w:b/>
          <w:szCs w:val="24"/>
        </w:rPr>
        <w:tab/>
      </w:r>
      <w:r w:rsidR="00B659CF" w:rsidRPr="00B659CF">
        <w:rPr>
          <w:b/>
          <w:szCs w:val="24"/>
        </w:rPr>
        <w:t>15:00</w:t>
      </w: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851FD">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851FD">
              <w:t>K</w:t>
            </w:r>
            <w:r w:rsidR="00502EA1">
              <w:t xml:space="preserve">omiteto </w:t>
            </w:r>
            <w:r w:rsidR="000D5436">
              <w:t>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F16C3">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F16C3">
              <w:t>Jūratė Elena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F16C3">
              <w:t>Norvaišienė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69" w:rsidRDefault="00024F69">
      <w:r>
        <w:separator/>
      </w:r>
    </w:p>
  </w:endnote>
  <w:endnote w:type="continuationSeparator" w:id="0">
    <w:p w:rsidR="00024F69" w:rsidRDefault="0002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69" w:rsidRDefault="00024F69">
      <w:pPr>
        <w:pStyle w:val="Porat"/>
        <w:spacing w:before="240"/>
      </w:pPr>
    </w:p>
  </w:footnote>
  <w:footnote w:type="continuationSeparator" w:id="0">
    <w:p w:rsidR="00024F69" w:rsidRDefault="0002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748FA">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24F69"/>
    <w:rsid w:val="000309D8"/>
    <w:rsid w:val="00030D7B"/>
    <w:rsid w:val="0003109D"/>
    <w:rsid w:val="000376A3"/>
    <w:rsid w:val="00037E23"/>
    <w:rsid w:val="00043DFC"/>
    <w:rsid w:val="000522FD"/>
    <w:rsid w:val="00052A1E"/>
    <w:rsid w:val="000578B2"/>
    <w:rsid w:val="00057A46"/>
    <w:rsid w:val="000625EF"/>
    <w:rsid w:val="000653CC"/>
    <w:rsid w:val="0007020A"/>
    <w:rsid w:val="00070320"/>
    <w:rsid w:val="000708AE"/>
    <w:rsid w:val="000716F7"/>
    <w:rsid w:val="00075623"/>
    <w:rsid w:val="00075BBD"/>
    <w:rsid w:val="0007606E"/>
    <w:rsid w:val="00083895"/>
    <w:rsid w:val="00083E0D"/>
    <w:rsid w:val="000851F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16C3"/>
    <w:rsid w:val="000F24F7"/>
    <w:rsid w:val="000F3BD7"/>
    <w:rsid w:val="000F469C"/>
    <w:rsid w:val="001002A2"/>
    <w:rsid w:val="001020F8"/>
    <w:rsid w:val="0011344B"/>
    <w:rsid w:val="00121403"/>
    <w:rsid w:val="0012669C"/>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48FA"/>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3F9A"/>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2EA1"/>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26374"/>
    <w:rsid w:val="006338C2"/>
    <w:rsid w:val="0063486F"/>
    <w:rsid w:val="00641B28"/>
    <w:rsid w:val="00645A6A"/>
    <w:rsid w:val="00645C51"/>
    <w:rsid w:val="00645C74"/>
    <w:rsid w:val="00647771"/>
    <w:rsid w:val="006506FE"/>
    <w:rsid w:val="006734B7"/>
    <w:rsid w:val="00682A54"/>
    <w:rsid w:val="00684441"/>
    <w:rsid w:val="00686D6E"/>
    <w:rsid w:val="00690E67"/>
    <w:rsid w:val="0069247E"/>
    <w:rsid w:val="00693154"/>
    <w:rsid w:val="00697FE5"/>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B4BCD"/>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85183"/>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59C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35FE"/>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624E7"/>
    <w:rsid w:val="00C678F8"/>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09DD"/>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B38"/>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40C43"/>
    <w:rsid w:val="00F47910"/>
    <w:rsid w:val="00F50D31"/>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57B327"/>
  <w15:docId w15:val="{ACEF7D1F-9491-4256-9345-BC5C6D3C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2274788">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0CD6-6205-44AE-89E1-847AFC33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7</TotalTime>
  <Pages>2</Pages>
  <Words>424</Words>
  <Characters>3182</Characters>
  <Application>Microsoft Office Word</Application>
  <DocSecurity>0</DocSecurity>
  <Lines>74</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   ŠVIETIMO IR KULTŪROS KOMITETO   Nr. K17-D-9</vt:lpstr>
      <vt:lpstr>KAUNO MIESTO SAVIVALDYBĖS TARYBA   2015..   EKONOMIKOS IR FINANSŲ KOMITETO   Nr. .........................</vt:lpstr>
    </vt:vector>
  </TitlesOfParts>
  <Manager>Komiteto pirmininkė Jūratė Elena Norvaišienė</Manager>
  <Company>KAUNO MIESTO SAVIVALDYBĖ</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2022..   ŠVIETIMO IR KULTŪROS KOMITETO   Nr. K17-D-2</dc:title>
  <dc:subject>POSĖDŽIO DARBOTVARKĖ</dc:subject>
  <dc:creator>ievatamo</dc:creator>
  <cp:lastModifiedBy>Ieva Tamošiūnienė</cp:lastModifiedBy>
  <cp:revision>4</cp:revision>
  <cp:lastPrinted>2020-06-15T10:23:00Z</cp:lastPrinted>
  <dcterms:created xsi:type="dcterms:W3CDTF">2022-02-11T09:22:00Z</dcterms:created>
  <dcterms:modified xsi:type="dcterms:W3CDTF">2022-02-11T09:28:00Z</dcterms:modified>
</cp:coreProperties>
</file>