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6256" w14:textId="77777777" w:rsidR="0028449F" w:rsidRDefault="00F84B49" w:rsidP="00C46B7F">
      <w:pPr>
        <w:jc w:val="right"/>
        <w:rPr>
          <w:b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0557">
        <w:rPr>
          <w:b/>
          <w:lang w:val="lt-LT"/>
        </w:rPr>
        <w:t>6</w:t>
      </w:r>
      <w:r w:rsidRPr="00DB69D9">
        <w:rPr>
          <w:b/>
          <w:lang w:val="lt-LT"/>
        </w:rPr>
        <w:t xml:space="preserve"> priedas</w:t>
      </w:r>
    </w:p>
    <w:p w14:paraId="32DE713B" w14:textId="77777777" w:rsidR="0028449F" w:rsidRPr="00DB69D9" w:rsidRDefault="0028449F" w:rsidP="0028449F">
      <w:pPr>
        <w:ind w:left="9360" w:firstLine="720"/>
        <w:rPr>
          <w:lang w:val="lt-LT"/>
        </w:rPr>
      </w:pPr>
    </w:p>
    <w:p w14:paraId="1AAAC52B" w14:textId="77777777" w:rsidR="00230B74" w:rsidRDefault="00897903" w:rsidP="0025034A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MB „</w:t>
      </w:r>
      <w:r w:rsidRPr="00897903">
        <w:rPr>
          <w:b/>
          <w:caps/>
          <w:lang w:val="lt-LT"/>
        </w:rPr>
        <w:t>2 Passibus Anteire</w:t>
      </w:r>
      <w:r>
        <w:rPr>
          <w:b/>
          <w:caps/>
          <w:lang w:val="lt-LT"/>
        </w:rPr>
        <w:t>“</w:t>
      </w:r>
      <w:r w:rsidRPr="00897903">
        <w:rPr>
          <w:b/>
          <w:caps/>
          <w:lang w:val="lt-LT"/>
        </w:rPr>
        <w:t xml:space="preserve"> </w:t>
      </w:r>
      <w:r w:rsidR="00D37998" w:rsidRPr="00D37998">
        <w:rPr>
          <w:b/>
          <w:caps/>
          <w:lang w:val="lt-LT"/>
        </w:rPr>
        <w:t>vadovaujančių specialistų ir asmenų, atsakingų už sutarties vykdymą, sąrašas</w:t>
      </w:r>
    </w:p>
    <w:p w14:paraId="245AC935" w14:textId="77777777" w:rsidR="00D37998" w:rsidRDefault="00D37998" w:rsidP="0025034A">
      <w:pPr>
        <w:jc w:val="center"/>
        <w:rPr>
          <w:b/>
          <w:caps/>
          <w:lang w:val="lt-LT"/>
        </w:rPr>
      </w:pPr>
    </w:p>
    <w:tbl>
      <w:tblPr>
        <w:tblW w:w="12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30"/>
        <w:gridCol w:w="1725"/>
        <w:gridCol w:w="2126"/>
        <w:gridCol w:w="1701"/>
        <w:gridCol w:w="1417"/>
        <w:gridCol w:w="1560"/>
        <w:gridCol w:w="1798"/>
      </w:tblGrid>
      <w:tr w:rsidR="008B5147" w:rsidRPr="00DB69D9" w14:paraId="7B7BFB78" w14:textId="77777777" w:rsidTr="00361268">
        <w:trPr>
          <w:jc w:val="center"/>
        </w:trPr>
        <w:tc>
          <w:tcPr>
            <w:tcW w:w="1015" w:type="dxa"/>
          </w:tcPr>
          <w:p w14:paraId="49E5ADC7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Eil.</w:t>
            </w:r>
          </w:p>
          <w:p w14:paraId="0B4875A0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Nr</w:t>
            </w:r>
            <w:r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1530" w:type="dxa"/>
          </w:tcPr>
          <w:p w14:paraId="75D535CA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caps/>
                <w:sz w:val="22"/>
                <w:szCs w:val="22"/>
                <w:lang w:val="lt-LT"/>
              </w:rPr>
              <w:t>V</w:t>
            </w:r>
            <w:r w:rsidRPr="00DB69D9">
              <w:rPr>
                <w:b/>
                <w:sz w:val="22"/>
                <w:szCs w:val="22"/>
                <w:lang w:val="lt-LT"/>
              </w:rPr>
              <w:t>ardas, pavardė</w:t>
            </w:r>
          </w:p>
        </w:tc>
        <w:tc>
          <w:tcPr>
            <w:tcW w:w="1725" w:type="dxa"/>
          </w:tcPr>
          <w:p w14:paraId="0F7D8F35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esama(-</w:t>
            </w:r>
            <w:proofErr w:type="spellStart"/>
            <w:r w:rsidRPr="00DB69D9">
              <w:rPr>
                <w:b/>
                <w:sz w:val="22"/>
                <w:szCs w:val="22"/>
                <w:lang w:val="lt-LT"/>
              </w:rPr>
              <w:t>os</w:t>
            </w:r>
            <w:proofErr w:type="spellEnd"/>
            <w:r w:rsidRPr="00DB69D9">
              <w:rPr>
                <w:b/>
                <w:sz w:val="22"/>
                <w:szCs w:val="22"/>
                <w:lang w:val="lt-LT"/>
              </w:rPr>
              <w:t>) darbovietė (-ės)*</w:t>
            </w:r>
          </w:p>
        </w:tc>
        <w:tc>
          <w:tcPr>
            <w:tcW w:w="2126" w:type="dxa"/>
          </w:tcPr>
          <w:p w14:paraId="5EEB8B71" w14:textId="77777777" w:rsidR="008B5147" w:rsidRPr="00DB69D9" w:rsidRDefault="008B5147" w:rsidP="008F22FD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 xml:space="preserve">Pozicija (darbo vieta, pareigos), kuriai siūlomas darbuotojas (specialistas)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pagal pirkimo dokumentų 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>2.5.2.2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 punkto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 xml:space="preserve">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>reikalavimus</w:t>
            </w:r>
            <w:r w:rsidRPr="00DB69D9">
              <w:rPr>
                <w:b/>
                <w:sz w:val="22"/>
                <w:szCs w:val="22"/>
                <w:lang w:val="lt-LT"/>
              </w:rPr>
              <w:t>**</w:t>
            </w:r>
          </w:p>
        </w:tc>
        <w:tc>
          <w:tcPr>
            <w:tcW w:w="1701" w:type="dxa"/>
          </w:tcPr>
          <w:p w14:paraId="0D5147D1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stažas pirkimo dokumentuose reikalaujamoje srityje (metais)**</w:t>
            </w:r>
          </w:p>
        </w:tc>
        <w:tc>
          <w:tcPr>
            <w:tcW w:w="1417" w:type="dxa"/>
          </w:tcPr>
          <w:p w14:paraId="023CE7A2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išsilavinimas (nurodant išsilavinimo sritį)**</w:t>
            </w:r>
          </w:p>
        </w:tc>
        <w:tc>
          <w:tcPr>
            <w:tcW w:w="1560" w:type="dxa"/>
          </w:tcPr>
          <w:p w14:paraId="758EE8FF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turima kvalifikacija, patvirtinanti    4 stulpelyje nurodytus darbuotojui (specialistui) keliamus reikalavimus**</w:t>
            </w:r>
          </w:p>
        </w:tc>
        <w:tc>
          <w:tcPr>
            <w:tcW w:w="1798" w:type="dxa"/>
          </w:tcPr>
          <w:p w14:paraId="068D72DB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Pridedami reikalaujami darbuotojo (specialisto) kvalifikaciją (išsilavinimą**) patvirtinantys dokumentai (atestatai, pažymėjimai, mokslo baigimo diplomai ir kt.)**</w:t>
            </w:r>
          </w:p>
        </w:tc>
      </w:tr>
      <w:tr w:rsidR="008B5147" w:rsidRPr="00DB69D9" w14:paraId="5D38FAFD" w14:textId="77777777" w:rsidTr="00361268">
        <w:trPr>
          <w:jc w:val="center"/>
        </w:trPr>
        <w:tc>
          <w:tcPr>
            <w:tcW w:w="1015" w:type="dxa"/>
          </w:tcPr>
          <w:p w14:paraId="5E6B2879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1</w:t>
            </w:r>
          </w:p>
        </w:tc>
        <w:tc>
          <w:tcPr>
            <w:tcW w:w="1530" w:type="dxa"/>
          </w:tcPr>
          <w:p w14:paraId="4FFC89CA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2</w:t>
            </w:r>
          </w:p>
        </w:tc>
        <w:tc>
          <w:tcPr>
            <w:tcW w:w="1725" w:type="dxa"/>
          </w:tcPr>
          <w:p w14:paraId="263EF070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3</w:t>
            </w:r>
          </w:p>
        </w:tc>
        <w:tc>
          <w:tcPr>
            <w:tcW w:w="2126" w:type="dxa"/>
          </w:tcPr>
          <w:p w14:paraId="579ABB4C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4</w:t>
            </w:r>
          </w:p>
        </w:tc>
        <w:tc>
          <w:tcPr>
            <w:tcW w:w="1701" w:type="dxa"/>
          </w:tcPr>
          <w:p w14:paraId="66103ECE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417" w:type="dxa"/>
          </w:tcPr>
          <w:p w14:paraId="184649C4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6</w:t>
            </w:r>
          </w:p>
        </w:tc>
        <w:tc>
          <w:tcPr>
            <w:tcW w:w="1560" w:type="dxa"/>
          </w:tcPr>
          <w:p w14:paraId="5B88B161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7</w:t>
            </w:r>
          </w:p>
        </w:tc>
        <w:tc>
          <w:tcPr>
            <w:tcW w:w="1798" w:type="dxa"/>
          </w:tcPr>
          <w:p w14:paraId="2609B387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8</w:t>
            </w:r>
          </w:p>
        </w:tc>
      </w:tr>
      <w:tr w:rsidR="008B5147" w:rsidRPr="00DB69D9" w14:paraId="054F4DD6" w14:textId="77777777" w:rsidTr="00361268">
        <w:trPr>
          <w:jc w:val="center"/>
        </w:trPr>
        <w:tc>
          <w:tcPr>
            <w:tcW w:w="1015" w:type="dxa"/>
          </w:tcPr>
          <w:p w14:paraId="6E01978C" w14:textId="77777777" w:rsidR="008B5147" w:rsidRPr="00DB69D9" w:rsidRDefault="008B5147" w:rsidP="002953A6">
            <w:pPr>
              <w:jc w:val="center"/>
              <w:rPr>
                <w:b/>
                <w:caps/>
                <w:lang w:val="lt-LT"/>
              </w:rPr>
            </w:pPr>
            <w:r w:rsidRPr="00DB69D9">
              <w:rPr>
                <w:b/>
                <w:caps/>
                <w:lang w:val="lt-LT"/>
              </w:rPr>
              <w:t>1</w:t>
            </w:r>
          </w:p>
        </w:tc>
        <w:tc>
          <w:tcPr>
            <w:tcW w:w="1530" w:type="dxa"/>
          </w:tcPr>
          <w:p w14:paraId="4E1FB551" w14:textId="77777777" w:rsidR="008B5147" w:rsidRPr="00DB69D9" w:rsidRDefault="00AD1DF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Andrejus Ūdra</w:t>
            </w:r>
          </w:p>
        </w:tc>
        <w:tc>
          <w:tcPr>
            <w:tcW w:w="1725" w:type="dxa"/>
          </w:tcPr>
          <w:p w14:paraId="317BCE27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2 </w:t>
            </w:r>
            <w:proofErr w:type="spellStart"/>
            <w:r>
              <w:rPr>
                <w:lang w:val="lt-LT"/>
              </w:rPr>
              <w:t>Passibus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Anteire</w:t>
            </w:r>
            <w:proofErr w:type="spellEnd"/>
          </w:p>
        </w:tc>
        <w:tc>
          <w:tcPr>
            <w:tcW w:w="2126" w:type="dxa"/>
          </w:tcPr>
          <w:p w14:paraId="75A06CF4" w14:textId="77777777" w:rsidR="008B5147" w:rsidRPr="00DB69D9" w:rsidRDefault="00AD1DF3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 w:rsidR="0069558F">
              <w:rPr>
                <w:b/>
                <w:sz w:val="22"/>
                <w:szCs w:val="22"/>
                <w:lang w:val="lt-LT"/>
              </w:rPr>
              <w:t>1</w:t>
            </w:r>
            <w:r>
              <w:rPr>
                <w:b/>
                <w:sz w:val="22"/>
                <w:szCs w:val="22"/>
                <w:lang w:val="lt-LT"/>
              </w:rPr>
              <w:t xml:space="preserve">.; </w:t>
            </w:r>
            <w:r w:rsidRPr="00640021">
              <w:rPr>
                <w:rFonts w:eastAsia="Calibri"/>
                <w:b/>
                <w:bCs/>
                <w:sz w:val="22"/>
                <w:szCs w:val="22"/>
                <w:lang w:val="lt-LT"/>
              </w:rPr>
              <w:t>2.5.2.2.3</w:t>
            </w:r>
            <w:r>
              <w:rPr>
                <w:rFonts w:eastAsia="Calibri"/>
                <w:b/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1701" w:type="dxa"/>
          </w:tcPr>
          <w:p w14:paraId="2680D516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377B7DFE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179D3A50" w14:textId="77777777" w:rsidR="008B5147" w:rsidRPr="00006179" w:rsidRDefault="00006179" w:rsidP="00006179">
            <w:pPr>
              <w:autoSpaceDE w:val="0"/>
              <w:autoSpaceDN w:val="0"/>
              <w:adjustRightInd w:val="0"/>
              <w:jc w:val="both"/>
              <w:rPr>
                <w:iCs/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ypatingo 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 xml:space="preserve">specialiųjų statybos darbų techninės priežiūros vadovas; </w:t>
            </w:r>
          </w:p>
        </w:tc>
        <w:tc>
          <w:tcPr>
            <w:tcW w:w="1798" w:type="dxa"/>
          </w:tcPr>
          <w:p w14:paraId="05D2DC05" w14:textId="77777777" w:rsidR="008B5147" w:rsidRPr="00DB69D9" w:rsidRDefault="00006179" w:rsidP="00006179">
            <w:pPr>
              <w:autoSpaceDE w:val="0"/>
              <w:autoSpaceDN w:val="0"/>
              <w:adjustRightInd w:val="0"/>
              <w:jc w:val="both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>SPSC atestatai 24704</w:t>
            </w:r>
            <w:r>
              <w:rPr>
                <w:caps/>
                <w:lang w:val="lt-LT"/>
              </w:rPr>
              <w:t xml:space="preserve"> ; 28010</w:t>
            </w:r>
          </w:p>
        </w:tc>
      </w:tr>
      <w:tr w:rsidR="008B5147" w:rsidRPr="00DB69D9" w14:paraId="5A66AF74" w14:textId="77777777" w:rsidTr="00361268">
        <w:trPr>
          <w:jc w:val="center"/>
        </w:trPr>
        <w:tc>
          <w:tcPr>
            <w:tcW w:w="1015" w:type="dxa"/>
          </w:tcPr>
          <w:p w14:paraId="4E69D00D" w14:textId="77777777" w:rsidR="008B5147" w:rsidRPr="00E502D0" w:rsidRDefault="00E502D0" w:rsidP="002953A6">
            <w:pPr>
              <w:jc w:val="center"/>
              <w:rPr>
                <w:b/>
                <w:bCs/>
                <w:caps/>
                <w:lang w:val="lt-LT"/>
              </w:rPr>
            </w:pPr>
            <w:r w:rsidRPr="00E502D0">
              <w:rPr>
                <w:b/>
                <w:bCs/>
                <w:caps/>
                <w:lang w:val="lt-LT"/>
              </w:rPr>
              <w:t>2</w:t>
            </w:r>
          </w:p>
        </w:tc>
        <w:tc>
          <w:tcPr>
            <w:tcW w:w="1530" w:type="dxa"/>
          </w:tcPr>
          <w:p w14:paraId="4C5F5D3C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Audrius Šulga</w:t>
            </w:r>
          </w:p>
        </w:tc>
        <w:tc>
          <w:tcPr>
            <w:tcW w:w="1725" w:type="dxa"/>
          </w:tcPr>
          <w:p w14:paraId="0188B0D3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Gravis projectus</w:t>
            </w:r>
          </w:p>
        </w:tc>
        <w:tc>
          <w:tcPr>
            <w:tcW w:w="2126" w:type="dxa"/>
          </w:tcPr>
          <w:p w14:paraId="73F442F3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 w:rsidR="00AA53BD">
              <w:rPr>
                <w:b/>
                <w:sz w:val="22"/>
                <w:szCs w:val="22"/>
                <w:lang w:val="lt-LT"/>
              </w:rPr>
              <w:t>2</w:t>
            </w:r>
            <w:r>
              <w:rPr>
                <w:b/>
                <w:sz w:val="22"/>
                <w:szCs w:val="22"/>
                <w:lang w:val="lt-LT"/>
              </w:rPr>
              <w:t xml:space="preserve">.; </w:t>
            </w:r>
            <w:r w:rsidRPr="00640021">
              <w:rPr>
                <w:rFonts w:eastAsia="Calibri"/>
                <w:b/>
                <w:bCs/>
                <w:sz w:val="22"/>
                <w:szCs w:val="22"/>
                <w:lang w:val="lt-LT"/>
              </w:rPr>
              <w:t>2.5.2.2.3</w:t>
            </w:r>
            <w:r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.; 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2.5.2.2.4.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; </w:t>
            </w:r>
            <w:r w:rsidR="00361268"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2.5.2.2.7</w:t>
            </w:r>
            <w:r w:rsidR="00361268">
              <w:rPr>
                <w:rFonts w:eastAsia="Calibri"/>
                <w:b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1701" w:type="dxa"/>
          </w:tcPr>
          <w:p w14:paraId="7CB95C3C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6E146E31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20D44C82" w14:textId="77777777" w:rsidR="008B5147" w:rsidRPr="00DB69D9" w:rsidRDefault="00006179" w:rsidP="00006179">
            <w:pPr>
              <w:autoSpaceDE w:val="0"/>
              <w:autoSpaceDN w:val="0"/>
              <w:adjustRightInd w:val="0"/>
              <w:jc w:val="both"/>
              <w:rPr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ypatingo 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 xml:space="preserve">specialiųjų statybos darbų techninės </w:t>
            </w:r>
            <w:r w:rsidRPr="00006179">
              <w:rPr>
                <w:iCs/>
                <w:lang w:val="lt-LT" w:eastAsia="lt-LT"/>
              </w:rPr>
              <w:lastRenderedPageBreak/>
              <w:t xml:space="preserve">priežiūros vadovas; </w:t>
            </w:r>
          </w:p>
        </w:tc>
        <w:tc>
          <w:tcPr>
            <w:tcW w:w="1798" w:type="dxa"/>
          </w:tcPr>
          <w:p w14:paraId="0B87D0B3" w14:textId="77777777" w:rsidR="008B5147" w:rsidRDefault="00006179" w:rsidP="002953A6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lastRenderedPageBreak/>
              <w:t xml:space="preserve">SPSC atestatai </w:t>
            </w:r>
            <w:r>
              <w:rPr>
                <w:caps/>
                <w:lang w:val="lt-LT"/>
              </w:rPr>
              <w:t>26012; 35683</w:t>
            </w:r>
            <w:r w:rsidR="00361268">
              <w:rPr>
                <w:caps/>
                <w:lang w:val="lt-LT"/>
              </w:rPr>
              <w:t>;</w:t>
            </w:r>
          </w:p>
          <w:p w14:paraId="745E22B7" w14:textId="77777777" w:rsidR="00361268" w:rsidRPr="00DB69D9" w:rsidRDefault="00361268" w:rsidP="00361268">
            <w:pPr>
              <w:jc w:val="both"/>
              <w:rPr>
                <w:caps/>
                <w:lang w:val="lt-LT"/>
              </w:rPr>
            </w:pPr>
            <w:r w:rsidRPr="00361268">
              <w:rPr>
                <w:i/>
                <w:lang w:val="lt-LT" w:eastAsia="lt-LT"/>
              </w:rPr>
              <w:t>Kultūros Ministerijos Atestatas</w:t>
            </w:r>
            <w:r>
              <w:rPr>
                <w:lang w:val="lt-LT"/>
              </w:rPr>
              <w:t xml:space="preserve"> 0388</w:t>
            </w:r>
          </w:p>
        </w:tc>
      </w:tr>
      <w:tr w:rsidR="008B5147" w:rsidRPr="00DB69D9" w14:paraId="08406A7F" w14:textId="77777777" w:rsidTr="00361268">
        <w:trPr>
          <w:jc w:val="center"/>
        </w:trPr>
        <w:tc>
          <w:tcPr>
            <w:tcW w:w="1015" w:type="dxa"/>
          </w:tcPr>
          <w:p w14:paraId="3065E16A" w14:textId="77777777" w:rsidR="008B5147" w:rsidRPr="00DB69D9" w:rsidRDefault="00E502D0" w:rsidP="002953A6">
            <w:pPr>
              <w:jc w:val="center"/>
              <w:rPr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3</w:t>
            </w:r>
          </w:p>
        </w:tc>
        <w:tc>
          <w:tcPr>
            <w:tcW w:w="1530" w:type="dxa"/>
          </w:tcPr>
          <w:p w14:paraId="4F85650A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IRMANTAS </w:t>
            </w:r>
            <w:r w:rsidRPr="00A22537">
              <w:rPr>
                <w:sz w:val="23"/>
                <w:szCs w:val="23"/>
              </w:rPr>
              <w:t>KLIMAVIČIUS</w:t>
            </w:r>
          </w:p>
        </w:tc>
        <w:tc>
          <w:tcPr>
            <w:tcW w:w="1725" w:type="dxa"/>
          </w:tcPr>
          <w:p w14:paraId="4B82200D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Planuojama įdarbinti</w:t>
            </w:r>
          </w:p>
        </w:tc>
        <w:tc>
          <w:tcPr>
            <w:tcW w:w="2126" w:type="dxa"/>
          </w:tcPr>
          <w:p w14:paraId="5A147062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>
              <w:rPr>
                <w:b/>
                <w:sz w:val="22"/>
                <w:szCs w:val="22"/>
                <w:lang w:val="lt-LT"/>
              </w:rPr>
              <w:t>5.;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 2.5.2.2.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>6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>;</w:t>
            </w:r>
          </w:p>
        </w:tc>
        <w:tc>
          <w:tcPr>
            <w:tcW w:w="1701" w:type="dxa"/>
          </w:tcPr>
          <w:p w14:paraId="5D283B63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6B7B325C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7047D4C0" w14:textId="77777777" w:rsidR="008B5147" w:rsidRPr="00DB69D9" w:rsidRDefault="00536557" w:rsidP="00536557">
            <w:pPr>
              <w:rPr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specialiųjų statybos darbų techninės priežiūros vadovas;</w:t>
            </w:r>
          </w:p>
        </w:tc>
        <w:tc>
          <w:tcPr>
            <w:tcW w:w="1798" w:type="dxa"/>
          </w:tcPr>
          <w:p w14:paraId="0EB9C828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>SPSC atestata</w:t>
            </w:r>
            <w:r>
              <w:rPr>
                <w:i/>
                <w:lang w:val="lt-LT" w:eastAsia="lt-LT"/>
              </w:rPr>
              <w:t>s</w:t>
            </w:r>
            <w:r w:rsidRPr="00006179">
              <w:rPr>
                <w:i/>
                <w:lang w:val="lt-LT" w:eastAsia="lt-LT"/>
              </w:rPr>
              <w:t xml:space="preserve"> </w:t>
            </w:r>
            <w:r>
              <w:rPr>
                <w:caps/>
                <w:lang w:val="lt-LT"/>
              </w:rPr>
              <w:t>30561</w:t>
            </w:r>
          </w:p>
        </w:tc>
      </w:tr>
    </w:tbl>
    <w:p w14:paraId="2A4233F3" w14:textId="77777777" w:rsidR="0025034A" w:rsidRPr="00DB69D9" w:rsidRDefault="0025034A">
      <w:pPr>
        <w:rPr>
          <w:lang w:val="lt-LT"/>
        </w:rPr>
      </w:pPr>
    </w:p>
    <w:sectPr w:rsidR="0025034A" w:rsidRPr="00DB69D9" w:rsidSect="00536557">
      <w:pgSz w:w="15840" w:h="12240" w:orient="landscape"/>
      <w:pgMar w:top="568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4A"/>
    <w:rsid w:val="00006179"/>
    <w:rsid w:val="00037662"/>
    <w:rsid w:val="000847BA"/>
    <w:rsid w:val="000F1A5A"/>
    <w:rsid w:val="001216A1"/>
    <w:rsid w:val="001E48CF"/>
    <w:rsid w:val="00204EC0"/>
    <w:rsid w:val="00230B74"/>
    <w:rsid w:val="0025034A"/>
    <w:rsid w:val="00260735"/>
    <w:rsid w:val="0026425A"/>
    <w:rsid w:val="00282B72"/>
    <w:rsid w:val="0028449F"/>
    <w:rsid w:val="002854AA"/>
    <w:rsid w:val="002953A6"/>
    <w:rsid w:val="00295C9A"/>
    <w:rsid w:val="002D1689"/>
    <w:rsid w:val="0035043D"/>
    <w:rsid w:val="00361268"/>
    <w:rsid w:val="00382878"/>
    <w:rsid w:val="003A01F7"/>
    <w:rsid w:val="00444FF6"/>
    <w:rsid w:val="00456DAD"/>
    <w:rsid w:val="004729FC"/>
    <w:rsid w:val="00523452"/>
    <w:rsid w:val="0053247B"/>
    <w:rsid w:val="00536557"/>
    <w:rsid w:val="00587F1E"/>
    <w:rsid w:val="0069558F"/>
    <w:rsid w:val="006D244E"/>
    <w:rsid w:val="006F0557"/>
    <w:rsid w:val="007653E7"/>
    <w:rsid w:val="007813D1"/>
    <w:rsid w:val="007922ED"/>
    <w:rsid w:val="00795B4E"/>
    <w:rsid w:val="007D0383"/>
    <w:rsid w:val="007F74C1"/>
    <w:rsid w:val="00823D94"/>
    <w:rsid w:val="00897903"/>
    <w:rsid w:val="008A554F"/>
    <w:rsid w:val="008A6193"/>
    <w:rsid w:val="008B5147"/>
    <w:rsid w:val="008E67E0"/>
    <w:rsid w:val="008F22FD"/>
    <w:rsid w:val="0094542F"/>
    <w:rsid w:val="00951DBC"/>
    <w:rsid w:val="00995770"/>
    <w:rsid w:val="009A4FAA"/>
    <w:rsid w:val="009D382A"/>
    <w:rsid w:val="009E0024"/>
    <w:rsid w:val="009E31A4"/>
    <w:rsid w:val="00A009D0"/>
    <w:rsid w:val="00A62512"/>
    <w:rsid w:val="00AA53BD"/>
    <w:rsid w:val="00AD1DF3"/>
    <w:rsid w:val="00AD7B5C"/>
    <w:rsid w:val="00B22BB0"/>
    <w:rsid w:val="00BC559B"/>
    <w:rsid w:val="00BC5CC9"/>
    <w:rsid w:val="00C46B7F"/>
    <w:rsid w:val="00CC1BE5"/>
    <w:rsid w:val="00D37998"/>
    <w:rsid w:val="00D5461B"/>
    <w:rsid w:val="00D94674"/>
    <w:rsid w:val="00DA409F"/>
    <w:rsid w:val="00DB69D9"/>
    <w:rsid w:val="00E05BA0"/>
    <w:rsid w:val="00E33E70"/>
    <w:rsid w:val="00E43E39"/>
    <w:rsid w:val="00E502D0"/>
    <w:rsid w:val="00E65703"/>
    <w:rsid w:val="00E774D1"/>
    <w:rsid w:val="00E93DB2"/>
    <w:rsid w:val="00EC3D90"/>
    <w:rsid w:val="00F81239"/>
    <w:rsid w:val="00F84B49"/>
    <w:rsid w:val="00FA14AF"/>
    <w:rsid w:val="00FB676D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B7A3F"/>
  <w15:chartTrackingRefBased/>
  <w15:docId w15:val="{A03453AB-B0BA-4E67-8FE1-CE3B3CB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E6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E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Asta Kudirkaitė</cp:lastModifiedBy>
  <cp:revision>2</cp:revision>
  <cp:lastPrinted>2020-12-14T21:38:00Z</cp:lastPrinted>
  <dcterms:created xsi:type="dcterms:W3CDTF">2021-03-02T10:26:00Z</dcterms:created>
  <dcterms:modified xsi:type="dcterms:W3CDTF">2021-03-02T10:26:00Z</dcterms:modified>
</cp:coreProperties>
</file>