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1134" w14:textId="77777777" w:rsidR="00672C73" w:rsidRPr="00C64195" w:rsidRDefault="00AC16E4" w:rsidP="00AC3C7D">
      <w:pPr>
        <w:spacing w:after="0" w:line="360" w:lineRule="auto"/>
        <w:jc w:val="center"/>
        <w:rPr>
          <w:rFonts w:ascii="Times New Roman" w:hAnsi="Times New Roman"/>
          <w:b/>
          <w:bCs/>
          <w:kern w:val="32"/>
          <w:sz w:val="24"/>
          <w:szCs w:val="24"/>
        </w:rPr>
      </w:pPr>
      <w:r w:rsidRPr="00AC16E4">
        <w:rPr>
          <w:rFonts w:ascii="Times New Roman" w:hAnsi="Times New Roman"/>
          <w:b/>
          <w:bCs/>
          <w:kern w:val="32"/>
          <w:sz w:val="24"/>
          <w:szCs w:val="24"/>
        </w:rPr>
        <w:t>SUSISIEKIMO KOMUNIKACIJŲ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YRA DIDESNĖ KAIP 500 TŪKST. EUR BE PVM</w:t>
      </w:r>
      <w:r w:rsidR="004C696B">
        <w:rPr>
          <w:rFonts w:ascii="Times New Roman" w:hAnsi="Times New Roman"/>
          <w:b/>
          <w:bCs/>
          <w:kern w:val="32"/>
          <w:sz w:val="24"/>
          <w:szCs w:val="24"/>
        </w:rPr>
        <w:t>,</w:t>
      </w:r>
      <w:r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C64195" w:rsidRPr="00C64195">
        <w:rPr>
          <w:rFonts w:ascii="Times New Roman" w:hAnsi="Times New Roman"/>
          <w:b/>
          <w:caps/>
          <w:sz w:val="24"/>
          <w:szCs w:val="24"/>
        </w:rPr>
        <w:t>PIRKIMO</w:t>
      </w:r>
      <w:r w:rsidR="00C64195" w:rsidRPr="00C64195">
        <w:rPr>
          <w:rFonts w:ascii="Times New Roman" w:hAnsi="Times New Roman"/>
          <w:b/>
          <w:color w:val="FF0000"/>
          <w:sz w:val="24"/>
          <w:szCs w:val="24"/>
        </w:rPr>
        <w:br/>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1457C4D8" w14:textId="77777777" w:rsidR="003F1C7D" w:rsidRPr="004C6E2E" w:rsidRDefault="003F1C7D" w:rsidP="00AC3C7D">
      <w:pPr>
        <w:spacing w:after="0" w:line="360" w:lineRule="auto"/>
        <w:jc w:val="center"/>
        <w:rPr>
          <w:rFonts w:ascii="Times New Roman" w:hAnsi="Times New Roman"/>
          <w:sz w:val="24"/>
          <w:szCs w:val="24"/>
        </w:rPr>
      </w:pPr>
    </w:p>
    <w:p w14:paraId="06275ADA"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softHyphen/>
      </w:r>
      <w:r w:rsidR="00695FA0">
        <w:rPr>
          <w:rFonts w:ascii="Times New Roman" w:hAnsi="Times New Roman"/>
          <w:sz w:val="24"/>
          <w:szCs w:val="24"/>
        </w:rPr>
        <w:softHyphen/>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2ED52281"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Kaunas</w:t>
      </w:r>
    </w:p>
    <w:p w14:paraId="41998960" w14:textId="77777777" w:rsidR="00B770CC" w:rsidRPr="004C6E2E" w:rsidRDefault="00B770CC" w:rsidP="00AC3C7D">
      <w:pPr>
        <w:spacing w:after="0" w:line="360" w:lineRule="auto"/>
        <w:rPr>
          <w:rFonts w:ascii="Times New Roman" w:hAnsi="Times New Roman"/>
          <w:sz w:val="24"/>
          <w:szCs w:val="24"/>
        </w:rPr>
      </w:pPr>
    </w:p>
    <w:p w14:paraId="3A3811E6" w14:textId="77777777" w:rsidR="00C427B9" w:rsidRPr="004C6E2E" w:rsidRDefault="00FD4078" w:rsidP="00B20E6E">
      <w:pPr>
        <w:spacing w:after="0" w:line="360"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vadinami Šalimis, vadovaudamiesi (-</w:t>
      </w:r>
      <w:proofErr w:type="spellStart"/>
      <w:r w:rsidRPr="004C6E2E">
        <w:rPr>
          <w:rFonts w:ascii="Times New Roman" w:hAnsi="Times New Roman"/>
          <w:sz w:val="24"/>
          <w:szCs w:val="24"/>
        </w:rPr>
        <w:t>osi</w:t>
      </w:r>
      <w:proofErr w:type="spellEnd"/>
      <w:r w:rsidRPr="004C6E2E">
        <w:rPr>
          <w:rFonts w:ascii="Times New Roman" w:hAnsi="Times New Roman"/>
          <w:sz w:val="24"/>
          <w:szCs w:val="24"/>
        </w:rPr>
        <w:t xml:space="preserve">)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p>
    <w:p w14:paraId="14137F39" w14:textId="77777777" w:rsidR="00B770CC" w:rsidRPr="004C6E2E" w:rsidRDefault="00B770CC" w:rsidP="00AC3C7D">
      <w:pPr>
        <w:spacing w:after="0" w:line="360" w:lineRule="auto"/>
        <w:jc w:val="both"/>
        <w:rPr>
          <w:rFonts w:ascii="Times New Roman" w:hAnsi="Times New Roman"/>
          <w:sz w:val="24"/>
          <w:szCs w:val="24"/>
        </w:rPr>
      </w:pPr>
    </w:p>
    <w:p w14:paraId="4B0458F1"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00D4E7FA"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02D40DCF" w14:textId="77777777" w:rsidR="00E90E2B" w:rsidRPr="004C6E2E" w:rsidRDefault="00E90E2B" w:rsidP="00AC3C7D">
      <w:pPr>
        <w:spacing w:after="0" w:line="360" w:lineRule="auto"/>
        <w:jc w:val="center"/>
        <w:rPr>
          <w:rFonts w:ascii="Times New Roman" w:hAnsi="Times New Roman"/>
          <w:b/>
          <w:sz w:val="24"/>
          <w:szCs w:val="24"/>
        </w:rPr>
      </w:pPr>
    </w:p>
    <w:p w14:paraId="1C226338"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6E450FFA" w14:textId="77777777" w:rsidR="00465BC8" w:rsidRPr="00F633CB"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 xml:space="preserve">Konkurso sąlygos – </w:t>
      </w:r>
      <w:r w:rsidR="00465BC8" w:rsidRPr="00F633CB">
        <w:rPr>
          <w:rFonts w:ascii="Times New Roman" w:hAnsi="Times New Roman"/>
          <w:sz w:val="24"/>
          <w:szCs w:val="24"/>
        </w:rPr>
        <w:t>Užsakovo 2020 m.                   d. paskelbto Susisiekimo komunikacijų statybos darbų</w:t>
      </w:r>
      <w:r w:rsidR="004C696B">
        <w:rPr>
          <w:rFonts w:ascii="Times New Roman" w:hAnsi="Times New Roman"/>
          <w:sz w:val="24"/>
          <w:szCs w:val="24"/>
        </w:rPr>
        <w:t>, kurių vertė yra didesnė kaip 500 tūkst. Eur be PVM,</w:t>
      </w:r>
      <w:r w:rsidR="00465BC8" w:rsidRPr="00F633CB">
        <w:rPr>
          <w:rFonts w:ascii="Times New Roman" w:hAnsi="Times New Roman"/>
          <w:sz w:val="24"/>
          <w:szCs w:val="24"/>
        </w:rPr>
        <w:t xml:space="preserve"> techninės priežiūros paslaugų pirkimo atviro konkurso dokumentai (pirkimo Nr.________) (Preliminariosios sutarties 3 priedas).</w:t>
      </w:r>
    </w:p>
    <w:p w14:paraId="6A82D6F3" w14:textId="77777777" w:rsidR="006721D4" w:rsidRPr="004C6E2E" w:rsidRDefault="003925E9" w:rsidP="00AC3C7D">
      <w:pPr>
        <w:spacing w:after="0" w:line="360" w:lineRule="auto"/>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AC16E4">
        <w:rPr>
          <w:rFonts w:ascii="Times New Roman" w:hAnsi="Times New Roman"/>
          <w:sz w:val="24"/>
          <w:szCs w:val="24"/>
        </w:rPr>
        <w:t>susisiekimo komunikacijų statybos darbų</w:t>
      </w:r>
      <w:r w:rsidR="004C696B" w:rsidRPr="004C696B">
        <w:t xml:space="preserve"> </w:t>
      </w:r>
      <w:r w:rsidR="004C696B" w:rsidRPr="004C696B">
        <w:rPr>
          <w:rFonts w:ascii="Times New Roman" w:hAnsi="Times New Roman"/>
          <w:sz w:val="24"/>
          <w:szCs w:val="24"/>
        </w:rPr>
        <w:t>kurių vertė yra didesnė 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 (toliau – S</w:t>
      </w:r>
      <w:r w:rsidR="006721D4" w:rsidRPr="004C6E2E">
        <w:rPr>
          <w:rFonts w:ascii="Times New Roman" w:hAnsi="Times New Roman"/>
          <w:sz w:val="24"/>
          <w:szCs w:val="24"/>
        </w:rPr>
        <w:t xml:space="preserve">utartis),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387D2AE1" w14:textId="77777777" w:rsidR="00334393" w:rsidRPr="004C6E2E" w:rsidRDefault="00334393"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3</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34E2C438" w14:textId="77777777" w:rsidR="006721D4" w:rsidRPr="00CD6AEE" w:rsidRDefault="006721D4" w:rsidP="00CD6AEE">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4</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00334393" w:rsidRPr="004C6E2E">
        <w:rPr>
          <w:rFonts w:ascii="Times New Roman" w:hAnsi="Times New Roman"/>
          <w:sz w:val="24"/>
          <w:szCs w:val="24"/>
        </w:rPr>
        <w:t xml:space="preserve"> </w:t>
      </w:r>
      <w:r w:rsidR="003925E9">
        <w:rPr>
          <w:rFonts w:ascii="Times New Roman" w:hAnsi="Times New Roman"/>
          <w:sz w:val="24"/>
          <w:szCs w:val="24"/>
        </w:rPr>
        <w:t>s</w:t>
      </w:r>
      <w:r w:rsidR="003925E9" w:rsidRPr="003925E9">
        <w:rPr>
          <w:rFonts w:ascii="Times New Roman" w:hAnsi="Times New Roman"/>
          <w:sz w:val="24"/>
          <w:szCs w:val="24"/>
        </w:rPr>
        <w:t>usisiekimo komunikacijų statybos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kurių vertė yra didesnė 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7A8E60F2" w14:textId="77777777" w:rsidR="003E7BDB" w:rsidRPr="00CD6AEE" w:rsidRDefault="003E7BDB" w:rsidP="006A7D29">
      <w:pPr>
        <w:spacing w:after="0" w:line="360" w:lineRule="auto"/>
        <w:ind w:firstLine="1276"/>
        <w:jc w:val="both"/>
        <w:rPr>
          <w:rFonts w:ascii="Times New Roman" w:hAnsi="Times New Roman"/>
          <w:strike/>
          <w:sz w:val="24"/>
          <w:szCs w:val="24"/>
        </w:rPr>
      </w:pPr>
    </w:p>
    <w:p w14:paraId="432A247E" w14:textId="77777777" w:rsidR="00A50E95" w:rsidRPr="00F633CB" w:rsidRDefault="006721D4" w:rsidP="00916787">
      <w:pPr>
        <w:tabs>
          <w:tab w:val="left" w:pos="1560"/>
        </w:tabs>
        <w:spacing w:after="0" w:line="360" w:lineRule="auto"/>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3E7BDB" w:rsidRPr="00F633CB">
        <w:rPr>
          <w:rFonts w:ascii="Times New Roman" w:hAnsi="Times New Roman"/>
          <w:sz w:val="24"/>
          <w:szCs w:val="24"/>
        </w:rPr>
        <w:t>5</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42C6C3EC" w14:textId="77777777" w:rsidR="006721D4" w:rsidRDefault="0030523F" w:rsidP="00AC3C7D">
      <w:pPr>
        <w:tabs>
          <w:tab w:val="left" w:pos="1560"/>
        </w:tabs>
        <w:spacing w:after="0" w:line="360" w:lineRule="auto"/>
        <w:ind w:firstLine="1276"/>
        <w:jc w:val="both"/>
        <w:rPr>
          <w:rFonts w:ascii="Times New Roman" w:hAnsi="Times New Roman"/>
          <w:sz w:val="24"/>
          <w:szCs w:val="24"/>
        </w:rPr>
      </w:pPr>
      <w:r w:rsidRPr="004C6E2E">
        <w:rPr>
          <w:rFonts w:ascii="Times New Roman" w:hAnsi="Times New Roman"/>
          <w:sz w:val="24"/>
          <w:szCs w:val="24"/>
        </w:rPr>
        <w:lastRenderedPageBreak/>
        <w:t>1.</w:t>
      </w:r>
      <w:r w:rsidR="003925E9">
        <w:rPr>
          <w:rFonts w:ascii="Times New Roman" w:hAnsi="Times New Roman"/>
          <w:sz w:val="24"/>
          <w:szCs w:val="24"/>
        </w:rPr>
        <w:t>6</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w:t>
      </w:r>
      <w:r w:rsidR="006915AF" w:rsidRPr="004C6E2E">
        <w:rPr>
          <w:rFonts w:ascii="Times New Roman" w:hAnsi="Times New Roman"/>
          <w:sz w:val="24"/>
          <w:szCs w:val="24"/>
        </w:rPr>
        <w:t>...</w:t>
      </w:r>
      <w:r w:rsidR="006721D4" w:rsidRPr="004C6E2E">
        <w:rPr>
          <w:rFonts w:ascii="Times New Roman" w:hAnsi="Times New Roman"/>
          <w:sz w:val="24"/>
          <w:szCs w:val="24"/>
        </w:rPr>
        <w:t xml:space="preserve">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CD6AEE">
        <w:rPr>
          <w:rFonts w:ascii="Times New Roman" w:hAnsi="Times New Roman"/>
          <w:sz w:val="24"/>
          <w:szCs w:val="24"/>
        </w:rPr>
        <w:t>susisiekimo komunikacijų statybos darbų</w:t>
      </w:r>
      <w:r w:rsidR="004C696B">
        <w:rPr>
          <w:rFonts w:ascii="Times New Roman" w:hAnsi="Times New Roman"/>
          <w:sz w:val="24"/>
          <w:szCs w:val="24"/>
        </w:rPr>
        <w:t xml:space="preserve">, </w:t>
      </w:r>
      <w:r w:rsidR="004C696B" w:rsidRPr="004C696B">
        <w:rPr>
          <w:rFonts w:ascii="Times New Roman" w:hAnsi="Times New Roman"/>
          <w:sz w:val="24"/>
          <w:szCs w:val="24"/>
        </w:rPr>
        <w:t>kurių vertė yra didesnė 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kuri nustato sąlygas, teikiamas pagrindinėms sutartims, sudarytoms Preliminariosios sutarties galiojimo laikotarpiu.</w:t>
      </w:r>
    </w:p>
    <w:p w14:paraId="5E571FE1" w14:textId="77777777" w:rsidR="00B03895" w:rsidRPr="004C6E2E" w:rsidRDefault="00B03895" w:rsidP="00AC3C7D">
      <w:pPr>
        <w:tabs>
          <w:tab w:val="left" w:pos="1560"/>
        </w:tabs>
        <w:spacing w:after="0" w:line="360" w:lineRule="auto"/>
        <w:ind w:firstLine="1276"/>
        <w:jc w:val="both"/>
        <w:rPr>
          <w:rFonts w:ascii="Times New Roman" w:hAnsi="Times New Roman"/>
          <w:sz w:val="24"/>
          <w:szCs w:val="24"/>
        </w:rPr>
      </w:pPr>
      <w:r>
        <w:rPr>
          <w:rFonts w:ascii="Times New Roman" w:hAnsi="Times New Roman"/>
          <w:sz w:val="24"/>
          <w:szCs w:val="24"/>
        </w:rPr>
        <w:t xml:space="preserve">1.7. </w:t>
      </w:r>
      <w:r w:rsidRPr="009551F7">
        <w:rPr>
          <w:rFonts w:ascii="Times New Roman" w:hAnsi="Times New Roman"/>
          <w:b/>
          <w:sz w:val="24"/>
          <w:szCs w:val="24"/>
        </w:rPr>
        <w:t>SMD vertė</w:t>
      </w:r>
      <w:r>
        <w:rPr>
          <w:rFonts w:ascii="Times New Roman" w:hAnsi="Times New Roman"/>
          <w:sz w:val="24"/>
          <w:szCs w:val="24"/>
        </w:rPr>
        <w:t xml:space="preserve"> – objekto statybos montavimo darbų, įskaitant </w:t>
      </w:r>
      <w:r w:rsidR="00D13927">
        <w:rPr>
          <w:rFonts w:ascii="Times New Roman" w:hAnsi="Times New Roman"/>
          <w:sz w:val="24"/>
          <w:szCs w:val="24"/>
        </w:rPr>
        <w:t xml:space="preserve">objekto statybos darbų sutartyje numatytą papildomų darbų įsigijimo vertę (jei tokia galimybė </w:t>
      </w:r>
      <w:r w:rsidR="00CF30CE">
        <w:rPr>
          <w:rFonts w:ascii="Times New Roman" w:hAnsi="Times New Roman"/>
          <w:sz w:val="24"/>
          <w:szCs w:val="24"/>
        </w:rPr>
        <w:t xml:space="preserve">sutartyje </w:t>
      </w:r>
      <w:r w:rsidR="00D13927">
        <w:rPr>
          <w:rFonts w:ascii="Times New Roman" w:hAnsi="Times New Roman"/>
          <w:sz w:val="24"/>
          <w:szCs w:val="24"/>
        </w:rPr>
        <w:t>numatyta), vertė</w:t>
      </w:r>
      <w:r w:rsidR="00CF30CE">
        <w:rPr>
          <w:rFonts w:ascii="Times New Roman" w:hAnsi="Times New Roman"/>
          <w:sz w:val="24"/>
          <w:szCs w:val="24"/>
        </w:rPr>
        <w:t xml:space="preserve"> be </w:t>
      </w:r>
      <w:r w:rsidR="006D3B50" w:rsidRPr="006D3B50">
        <w:rPr>
          <w:rFonts w:ascii="Times New Roman" w:hAnsi="Times New Roman"/>
          <w:sz w:val="24"/>
          <w:szCs w:val="24"/>
        </w:rPr>
        <w:t>pridėtinės vertės mokesčio (toliau – PVM)</w:t>
      </w:r>
      <w:r w:rsidR="00693343">
        <w:rPr>
          <w:rFonts w:ascii="Times New Roman" w:hAnsi="Times New Roman"/>
          <w:sz w:val="24"/>
          <w:szCs w:val="24"/>
        </w:rPr>
        <w:t xml:space="preserve"> yra ...........Eur be PVM (......................Eur su PVM) </w:t>
      </w:r>
      <w:r w:rsidR="00693343" w:rsidRPr="0013633A">
        <w:rPr>
          <w:rFonts w:ascii="Times New Roman" w:hAnsi="Times New Roman"/>
          <w:i/>
          <w:sz w:val="24"/>
          <w:szCs w:val="24"/>
        </w:rPr>
        <w:t>(įrašyti).</w:t>
      </w:r>
    </w:p>
    <w:p w14:paraId="4F6EF133"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6E281208"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1248BB50" w14:textId="77777777" w:rsidR="008A28AB" w:rsidRPr="004C6E2E" w:rsidRDefault="008A28AB" w:rsidP="00AC3C7D">
      <w:pPr>
        <w:spacing w:after="0" w:line="360" w:lineRule="auto"/>
        <w:jc w:val="center"/>
        <w:rPr>
          <w:rFonts w:ascii="Times New Roman" w:hAnsi="Times New Roman"/>
          <w:b/>
          <w:bCs/>
          <w:sz w:val="24"/>
          <w:szCs w:val="24"/>
        </w:rPr>
      </w:pPr>
    </w:p>
    <w:p w14:paraId="0B46B007"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31DBA65B" w14:textId="77777777" w:rsidR="006721D4" w:rsidRPr="004C6E2E" w:rsidRDefault="006721D4" w:rsidP="00AC3C7D">
      <w:pPr>
        <w:spacing w:after="0" w:line="360"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5289B22C" w14:textId="77777777" w:rsidR="00E90E2B" w:rsidRPr="004C6E2E" w:rsidRDefault="00E90E2B" w:rsidP="00AC3C7D">
      <w:pPr>
        <w:spacing w:after="0" w:line="360" w:lineRule="auto"/>
        <w:jc w:val="center"/>
        <w:rPr>
          <w:rFonts w:ascii="Times New Roman" w:hAnsi="Times New Roman"/>
          <w:b/>
          <w:bCs/>
          <w:sz w:val="24"/>
          <w:szCs w:val="24"/>
        </w:rPr>
      </w:pPr>
    </w:p>
    <w:p w14:paraId="078515E8" w14:textId="77777777" w:rsidR="006721D4" w:rsidRPr="004C6E2E" w:rsidRDefault="006721D4"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17A6298B"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5C947F2E"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47DFDEB4"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726F74CE"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38E105BD" w14:textId="77777777" w:rsidR="00B20E6E" w:rsidRPr="004C6E2E" w:rsidRDefault="006721D4" w:rsidP="00DE3CFF">
      <w:pPr>
        <w:spacing w:after="0" w:line="360"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BA5E3BA" w14:textId="77777777" w:rsidR="004F5662" w:rsidRDefault="004F5662">
      <w:pPr>
        <w:spacing w:after="0" w:line="240" w:lineRule="auto"/>
        <w:rPr>
          <w:rFonts w:ascii="Times New Roman" w:hAnsi="Times New Roman"/>
          <w:b/>
          <w:sz w:val="24"/>
          <w:szCs w:val="24"/>
        </w:rPr>
      </w:pPr>
      <w:r>
        <w:rPr>
          <w:rFonts w:ascii="Times New Roman" w:hAnsi="Times New Roman"/>
          <w:b/>
          <w:sz w:val="24"/>
          <w:szCs w:val="24"/>
        </w:rPr>
        <w:br w:type="page"/>
      </w:r>
    </w:p>
    <w:p w14:paraId="161E15AA" w14:textId="77777777" w:rsidR="00F649B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lastRenderedPageBreak/>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1B31CBFD" w14:textId="77777777" w:rsidR="00B05EA7"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606B6959" w14:textId="77777777" w:rsidR="00335510" w:rsidRDefault="00335510" w:rsidP="00AC3C7D">
      <w:pPr>
        <w:spacing w:after="0" w:line="360" w:lineRule="auto"/>
        <w:jc w:val="center"/>
        <w:rPr>
          <w:rFonts w:ascii="Times New Roman" w:hAnsi="Times New Roman"/>
          <w:b/>
          <w:sz w:val="24"/>
          <w:szCs w:val="24"/>
        </w:rPr>
      </w:pPr>
    </w:p>
    <w:p w14:paraId="13B55D44" w14:textId="77777777" w:rsidR="0025234D" w:rsidRPr="004C6E2E" w:rsidRDefault="003925E9" w:rsidP="00735DCC">
      <w:pPr>
        <w:spacing w:after="0" w:line="360" w:lineRule="auto"/>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įsipareigoja suteikti šias paslaugas: rangos sutarties (sutarčių) [</w:t>
      </w:r>
      <w:r w:rsidR="00735DCC" w:rsidRPr="00D653C5">
        <w:rPr>
          <w:rFonts w:ascii="Times New Roman" w:hAnsi="Times New Roman"/>
          <w:b/>
          <w:bCs/>
          <w:i/>
          <w:sz w:val="24"/>
          <w:szCs w:val="24"/>
        </w:rPr>
        <w:t>įrašyti sutarties (sutarčių) pavadinimą, nurodant objektą</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2FC7BCB1" w14:textId="77777777" w:rsidR="00A22701" w:rsidRPr="004C6E2E" w:rsidRDefault="00A22701" w:rsidP="00AC3C7D">
      <w:pPr>
        <w:spacing w:after="0" w:line="360" w:lineRule="auto"/>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1C9E949D" w14:textId="77777777" w:rsidR="00A22701" w:rsidRPr="004C6E2E" w:rsidRDefault="00A22701"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utartyje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0AB81B5D" w14:textId="77777777" w:rsidR="00BC0E9D" w:rsidRPr="004C6E2E" w:rsidRDefault="00BC0E9D" w:rsidP="00AC3C7D">
      <w:pPr>
        <w:spacing w:after="0" w:line="360" w:lineRule="auto"/>
        <w:ind w:firstLine="1134"/>
        <w:jc w:val="both"/>
        <w:rPr>
          <w:rFonts w:ascii="Times New Roman" w:hAnsi="Times New Roman"/>
          <w:sz w:val="24"/>
          <w:szCs w:val="24"/>
        </w:rPr>
      </w:pPr>
    </w:p>
    <w:p w14:paraId="53FE6778" w14:textId="77777777" w:rsidR="00F649B3" w:rsidRPr="004C6E2E" w:rsidRDefault="000447A6"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61D458A2" w14:textId="77777777" w:rsidR="009318A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2A592A3A" w14:textId="77777777" w:rsidR="00301FE6" w:rsidRDefault="00301FE6" w:rsidP="00301FE6">
      <w:pPr>
        <w:pStyle w:val="Pagrindinistekstas"/>
        <w:spacing w:after="0" w:line="360" w:lineRule="auto"/>
        <w:ind w:firstLine="1134"/>
        <w:jc w:val="both"/>
        <w:rPr>
          <w:rFonts w:ascii="Times New Roman" w:hAnsi="Times New Roman"/>
          <w:sz w:val="24"/>
          <w:szCs w:val="24"/>
          <w:highlight w:val="yellow"/>
        </w:rPr>
      </w:pPr>
    </w:p>
    <w:p w14:paraId="39B5B1B6" w14:textId="77777777" w:rsidR="00301FE6" w:rsidRPr="00A0102D" w:rsidRDefault="00576E7F" w:rsidP="006C4329">
      <w:pPr>
        <w:spacing w:after="0" w:line="360"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 xml:space="preserve">apskaičiuota SMD </w:t>
      </w:r>
      <w:r w:rsidR="00D356FA">
        <w:rPr>
          <w:rFonts w:ascii="Times New Roman" w:hAnsi="Times New Roman"/>
          <w:sz w:val="24"/>
          <w:szCs w:val="24"/>
        </w:rPr>
        <w:t>vertė</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 xml:space="preserve">dauginama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25081E">
        <w:rPr>
          <w:rFonts w:ascii="Times New Roman" w:hAnsi="Times New Roman"/>
          <w:sz w:val="24"/>
          <w:szCs w:val="24"/>
        </w:rPr>
        <w:t xml:space="preserve">, ................Eur su PVM). </w:t>
      </w:r>
    </w:p>
    <w:p w14:paraId="0A6F6744" w14:textId="77777777" w:rsidR="00A0102D" w:rsidRDefault="00301FE6"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 xml:space="preserve">Atnaujinto </w:t>
      </w:r>
      <w:r w:rsidR="0025081E" w:rsidRPr="00A0102D">
        <w:rPr>
          <w:rFonts w:ascii="Times New Roman" w:hAnsi="Times New Roman"/>
          <w:sz w:val="24"/>
          <w:szCs w:val="24"/>
        </w:rPr>
        <w:t>ti</w:t>
      </w:r>
      <w:r w:rsidR="00A0102D">
        <w:rPr>
          <w:rFonts w:ascii="Times New Roman" w:hAnsi="Times New Roman"/>
          <w:sz w:val="24"/>
          <w:szCs w:val="24"/>
        </w:rPr>
        <w:t>e</w:t>
      </w:r>
      <w:r w:rsidRPr="00A0102D">
        <w:rPr>
          <w:rFonts w:ascii="Times New Roman" w:hAnsi="Times New Roman"/>
          <w:sz w:val="24"/>
          <w:szCs w:val="24"/>
        </w:rPr>
        <w:t xml:space="preserve">kėjų varžymosi metu nustatytas siūlomų </w:t>
      </w:r>
      <w:r w:rsidR="00EE3E27">
        <w:rPr>
          <w:rFonts w:ascii="Times New Roman" w:hAnsi="Times New Roman"/>
          <w:sz w:val="24"/>
          <w:szCs w:val="24"/>
        </w:rPr>
        <w:t>P</w:t>
      </w:r>
      <w:r w:rsidRPr="00A0102D">
        <w:rPr>
          <w:rFonts w:ascii="Times New Roman" w:hAnsi="Times New Roman"/>
          <w:sz w:val="24"/>
          <w:szCs w:val="24"/>
        </w:rPr>
        <w:t xml:space="preserve">aslaugų </w:t>
      </w:r>
      <w:r w:rsidR="0025081E" w:rsidRPr="00A0102D">
        <w:rPr>
          <w:rFonts w:ascii="Times New Roman" w:hAnsi="Times New Roman"/>
          <w:sz w:val="24"/>
          <w:szCs w:val="24"/>
        </w:rPr>
        <w:t>įkainis procentine išraiška</w:t>
      </w:r>
      <w:r w:rsidR="006C4329">
        <w:rPr>
          <w:rFonts w:ascii="Times New Roman" w:hAnsi="Times New Roman"/>
          <w:sz w:val="24"/>
          <w:szCs w:val="24"/>
        </w:rPr>
        <w:t xml:space="preserve"> (kai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A0102D">
        <w:rPr>
          <w:rFonts w:ascii="Times New Roman" w:hAnsi="Times New Roman"/>
          <w:sz w:val="24"/>
          <w:szCs w:val="24"/>
        </w:rPr>
        <w:t xml:space="preserve"> </w:t>
      </w:r>
      <w:r w:rsidR="00A0102D" w:rsidRPr="00A0102D">
        <w:rPr>
          <w:rFonts w:ascii="Times New Roman" w:hAnsi="Times New Roman"/>
          <w:i/>
          <w:sz w:val="24"/>
          <w:szCs w:val="24"/>
        </w:rPr>
        <w:t>(pasirinkti reikiamą)</w:t>
      </w:r>
      <w:r w:rsidRPr="00A0102D">
        <w:rPr>
          <w:rFonts w:ascii="Times New Roman" w:hAnsi="Times New Roman"/>
          <w:sz w:val="24"/>
          <w:szCs w:val="24"/>
        </w:rPr>
        <w:t xml:space="preserve">, pagal kurį 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6ED94E81" w14:textId="77777777" w:rsidR="00C22AE9" w:rsidRPr="00C22AE9" w:rsidRDefault="00F746C7"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0B320B" w:rsidRPr="006D3B50" w:rsidDel="006D3B50">
        <w:rPr>
          <w:rFonts w:ascii="Times New Roman" w:hAnsi="Times New Roman"/>
          <w:sz w:val="24"/>
          <w:szCs w:val="24"/>
        </w:rPr>
        <w:t xml:space="preserve"> </w:t>
      </w:r>
      <w:r w:rsidR="00C22AE9" w:rsidRPr="00CE09B2">
        <w:rPr>
          <w:rFonts w:ascii="Times New Roman" w:hAnsi="Times New Roman"/>
          <w:i/>
          <w:color w:val="FF0000"/>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21A58A8D" w14:textId="77777777" w:rsidR="0093654C" w:rsidRDefault="00C22AE9" w:rsidP="0093654C">
      <w:pPr>
        <w:pStyle w:val="Pagrindinistekstas"/>
        <w:spacing w:after="0" w:line="360" w:lineRule="auto"/>
        <w:ind w:firstLine="1134"/>
        <w:jc w:val="both"/>
        <w:rPr>
          <w:rFonts w:ascii="Times New Roman" w:hAnsi="Times New Roman"/>
          <w:sz w:val="24"/>
          <w:szCs w:val="24"/>
        </w:rPr>
      </w:pPr>
      <w:r w:rsidRPr="00C22AE9">
        <w:rPr>
          <w:rFonts w:ascii="Times New Roman" w:hAnsi="Times New Roman"/>
          <w:sz w:val="24"/>
          <w:szCs w:val="24"/>
        </w:rPr>
        <w:t>12.</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 xml:space="preserve">nes objekto SMD vertė, nurodyta Sutarties 1.7 papunktyje padidėja dėl objekto rangos darbų sutarties apimtyje atliktų papildomų darbų kiekių (apimčių). </w:t>
      </w:r>
      <w:r w:rsidR="0093654C">
        <w:rPr>
          <w:rFonts w:ascii="Times New Roman" w:hAnsi="Times New Roman"/>
          <w:sz w:val="24"/>
          <w:szCs w:val="24"/>
        </w:rPr>
        <w:t xml:space="preserve">t. y., viršijama pradinės Sutarties vertė, nurodyta Sutarties 10 punkte, Sutartis keičiama LR </w:t>
      </w:r>
      <w:r w:rsidR="00CE09B2" w:rsidRPr="009551F7">
        <w:rPr>
          <w:rFonts w:ascii="Times New Roman" w:hAnsi="Times New Roman"/>
          <w:sz w:val="24"/>
          <w:szCs w:val="24"/>
        </w:rPr>
        <w:t>v</w:t>
      </w:r>
      <w:r w:rsidR="0093654C" w:rsidRPr="0093654C">
        <w:rPr>
          <w:rFonts w:ascii="Times New Roman" w:hAnsi="Times New Roman"/>
          <w:sz w:val="24"/>
          <w:szCs w:val="24"/>
        </w:rPr>
        <w:t>iešųjų pirkimų įstatymo (toliau – Įstatymas) 89 straipsnio 1 d</w:t>
      </w:r>
      <w:r w:rsidR="0093654C">
        <w:rPr>
          <w:rFonts w:ascii="Times New Roman" w:hAnsi="Times New Roman"/>
          <w:sz w:val="24"/>
          <w:szCs w:val="24"/>
        </w:rPr>
        <w:t xml:space="preserve">alies </w:t>
      </w:r>
      <w:r w:rsidR="0093654C">
        <w:rPr>
          <w:rFonts w:ascii="Times New Roman" w:hAnsi="Times New Roman"/>
          <w:sz w:val="24"/>
          <w:szCs w:val="24"/>
        </w:rPr>
        <w:lastRenderedPageBreak/>
        <w:t xml:space="preserve">2–5 punktuose ir 2 dalyje nustatyta tvarka. </w:t>
      </w:r>
      <w:r w:rsidR="0093654C" w:rsidRPr="0093654C">
        <w:rPr>
          <w:rFonts w:ascii="Times New Roman" w:hAnsi="Times New Roman"/>
          <w:sz w:val="24"/>
          <w:szCs w:val="24"/>
        </w:rPr>
        <w:t>Susitarimai dėl kiekio (apimties) keitimo turi būti įforminti raštu, pagrįsti dokumentais, šalių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66C0F50C" w14:textId="77777777" w:rsidR="002F0E60" w:rsidRPr="00C57EC8" w:rsidRDefault="0001607C" w:rsidP="002F0E60">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2F0E60" w:rsidRPr="00C57EC8">
        <w:rPr>
          <w:rFonts w:ascii="Times New Roman" w:eastAsia="Times New Roman" w:hAnsi="Times New Roman"/>
          <w:sz w:val="24"/>
          <w:szCs w:val="24"/>
          <w:lang w:eastAsia="lt-LT"/>
        </w:rPr>
        <w:t>P</w:t>
      </w:r>
      <w:r w:rsidR="00926391" w:rsidRPr="00C57EC8">
        <w:rPr>
          <w:rFonts w:ascii="Times New Roman" w:eastAsia="Times New Roman" w:hAnsi="Times New Roman"/>
          <w:sz w:val="24"/>
          <w:szCs w:val="24"/>
          <w:lang w:eastAsia="lt-LT"/>
        </w:rPr>
        <w:t>aslaugoms</w:t>
      </w:r>
      <w:r w:rsidR="002F0E60" w:rsidRPr="00C57EC8">
        <w:rPr>
          <w:rFonts w:ascii="Times New Roman" w:eastAsia="Times New Roman" w:hAnsi="Times New Roman"/>
          <w:sz w:val="24"/>
          <w:szCs w:val="24"/>
          <w:lang w:eastAsia="lt-LT"/>
        </w:rPr>
        <w:t xml:space="preserve"> taikytino PVM perskaičiavimas:</w:t>
      </w:r>
    </w:p>
    <w:p w14:paraId="1385C58C" w14:textId="77777777" w:rsidR="00C22AE9" w:rsidRPr="00C22AE9" w:rsidRDefault="002F0E60" w:rsidP="00C22AE9">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eastAsia="Times New Roman" w:hAnsi="Times New Roman"/>
          <w:sz w:val="24"/>
          <w:szCs w:val="24"/>
          <w:lang w:eastAsia="lt-LT"/>
        </w:rPr>
        <w:t xml:space="preserve">13.1. </w:t>
      </w:r>
      <w:r w:rsidR="00C22AE9" w:rsidRPr="00C22AE9">
        <w:rPr>
          <w:rFonts w:ascii="Times New Roman" w:eastAsia="Times New Roman" w:hAnsi="Times New Roman"/>
          <w:sz w:val="24"/>
          <w:szCs w:val="24"/>
          <w:lang w:eastAsia="lt-LT"/>
        </w:rPr>
        <w:t xml:space="preserve">bet kuriuo </w:t>
      </w:r>
      <w:r w:rsidR="0099542C">
        <w:rPr>
          <w:rFonts w:ascii="Times New Roman" w:eastAsia="Times New Roman" w:hAnsi="Times New Roman"/>
          <w:sz w:val="24"/>
          <w:szCs w:val="24"/>
          <w:lang w:eastAsia="lt-LT"/>
        </w:rPr>
        <w:t>S</w:t>
      </w:r>
      <w:r w:rsidR="00C22AE9" w:rsidRPr="00C22AE9">
        <w:rPr>
          <w:rFonts w:ascii="Times New Roman" w:eastAsia="Times New Roman" w:hAnsi="Times New Roman"/>
          <w:sz w:val="24"/>
          <w:szCs w:val="24"/>
          <w:lang w:eastAsia="lt-LT"/>
        </w:rPr>
        <w:t>utarties galiojimo laikotarpiu, kai Lietuvos Respublikos teisės aktais pakeičiamas Paslaugoms taikomo PVM tarifo dydis;</w:t>
      </w:r>
    </w:p>
    <w:p w14:paraId="0DF84CD3" w14:textId="77777777" w:rsidR="00C22AE9" w:rsidRPr="00C22AE9" w:rsidRDefault="00C22AE9" w:rsidP="00C22AE9">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C22AE9">
        <w:rPr>
          <w:rFonts w:ascii="Times New Roman" w:eastAsia="Times New Roman" w:hAnsi="Times New Roman"/>
          <w:sz w:val="24"/>
          <w:szCs w:val="24"/>
          <w:lang w:eastAsia="lt-LT"/>
        </w:rPr>
        <w:t>3.2. PVM pokyčio dydis yra proporcingas PVM tarifo pokyčio dydžiui.</w:t>
      </w:r>
    </w:p>
    <w:p w14:paraId="09A800A4" w14:textId="77777777" w:rsidR="00C57EC8" w:rsidRDefault="00C22AE9">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C22AE9">
        <w:rPr>
          <w:rFonts w:ascii="Times New Roman" w:eastAsia="Times New Roman" w:hAnsi="Times New Roman"/>
          <w:sz w:val="24"/>
          <w:szCs w:val="24"/>
          <w:lang w:eastAsia="lt-LT"/>
        </w:rPr>
        <w:t xml:space="preserve">Suinteresuota Šalis raštu kreipiasi į kitą Šalį dėl PVM tarifo perskaičiavimo.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įkainiai be PVM  procentais nekeičiami, atitinkamai perskaičiuojama tik pradinės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vertė su PVM. Susitarimai dėl Paslaugoms taikytino PVM perskaičiavimo įforminami raštu, Šalių suderinami ir laikomi sudėtine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utarties dalimi.</w:t>
      </w:r>
    </w:p>
    <w:p w14:paraId="0D2D39B8" w14:textId="77777777" w:rsidR="00001BE6" w:rsidRPr="00C57EC8" w:rsidRDefault="00C22AE9">
      <w:pPr>
        <w:autoSpaceDE w:val="0"/>
        <w:autoSpaceDN w:val="0"/>
        <w:adjustRightInd w:val="0"/>
        <w:spacing w:after="0" w:line="360" w:lineRule="auto"/>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 priede nustatytą įkainį</w:t>
      </w:r>
      <w:r w:rsidR="0099542C" w:rsidRPr="0099542C">
        <w:rPr>
          <w:rFonts w:ascii="Times New Roman" w:hAnsi="Times New Roman"/>
          <w:sz w:val="24"/>
          <w:szCs w:val="24"/>
        </w:rPr>
        <w:t xml:space="preserve"> sumokėti Paslaugų teikėjui už faktiškai suteiktas Paslaugas.</w:t>
      </w:r>
    </w:p>
    <w:p w14:paraId="1B0C0CC8" w14:textId="77777777" w:rsidR="00A92AF7" w:rsidRPr="00C57EC8"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C57EC8">
        <w:rPr>
          <w:rFonts w:ascii="Times New Roman" w:hAnsi="Times New Roman"/>
          <w:sz w:val="24"/>
          <w:szCs w:val="24"/>
        </w:rPr>
        <w:t>15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priklauso nuo 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38530C54" w14:textId="77777777" w:rsidR="004C3B38" w:rsidRPr="004C6E2E" w:rsidRDefault="004C3B38" w:rsidP="00AC3C7D">
      <w:pPr>
        <w:spacing w:after="0" w:line="360" w:lineRule="auto"/>
        <w:jc w:val="center"/>
        <w:rPr>
          <w:rFonts w:ascii="Times New Roman" w:hAnsi="Times New Roman"/>
          <w:b/>
          <w:sz w:val="24"/>
          <w:szCs w:val="24"/>
        </w:rPr>
      </w:pPr>
    </w:p>
    <w:p w14:paraId="650CCAC7" w14:textId="77777777" w:rsidR="00F649B3" w:rsidRPr="004C6E2E" w:rsidRDefault="00E33089"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36CC3372"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52DE7F9E" w14:textId="77777777" w:rsidR="001302EA" w:rsidRPr="004C6E2E" w:rsidRDefault="001302EA" w:rsidP="00AC3C7D">
      <w:pPr>
        <w:spacing w:after="0" w:line="360" w:lineRule="auto"/>
        <w:jc w:val="center"/>
        <w:rPr>
          <w:rFonts w:ascii="Times New Roman" w:hAnsi="Times New Roman"/>
          <w:b/>
          <w:sz w:val="24"/>
          <w:szCs w:val="24"/>
        </w:rPr>
      </w:pPr>
    </w:p>
    <w:p w14:paraId="3CD2BD1F" w14:textId="77777777" w:rsidR="0099542C" w:rsidRPr="0099542C" w:rsidRDefault="000A7C3B" w:rsidP="00C57EC8">
      <w:pPr>
        <w:widowControl w:val="0"/>
        <w:adjustRightInd w:val="0"/>
        <w:spacing w:after="0" w:line="360" w:lineRule="auto"/>
        <w:ind w:firstLine="1134"/>
        <w:jc w:val="both"/>
        <w:textAlignment w:val="baseline"/>
        <w:rPr>
          <w:rFonts w:ascii="Times New Roman" w:hAnsi="Times New Roman"/>
          <w:sz w:val="24"/>
          <w:szCs w:val="24"/>
        </w:rPr>
      </w:pPr>
      <w:r w:rsidRPr="00BF13C2">
        <w:rPr>
          <w:rFonts w:ascii="Times New Roman" w:hAnsi="Times New Roman"/>
          <w:sz w:val="24"/>
          <w:szCs w:val="24"/>
        </w:rPr>
        <w:t>1</w:t>
      </w:r>
      <w:r w:rsidR="00BF13C2" w:rsidRPr="00BF13C2">
        <w:rPr>
          <w:rFonts w:ascii="Times New Roman" w:hAnsi="Times New Roman"/>
          <w:sz w:val="24"/>
          <w:szCs w:val="24"/>
        </w:rPr>
        <w:t>6</w:t>
      </w:r>
      <w:r w:rsidR="0064112D" w:rsidRPr="00BF13C2">
        <w:rPr>
          <w:rFonts w:ascii="Times New Roman" w:hAnsi="Times New Roman"/>
          <w:sz w:val="24"/>
          <w:szCs w:val="24"/>
        </w:rPr>
        <w:t>.</w:t>
      </w:r>
      <w:r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procento,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7BAE173D" w14:textId="77777777" w:rsidR="00EA5360" w:rsidRPr="00EA5360" w:rsidRDefault="00C57EC8" w:rsidP="0099542C">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 xml:space="preserve">17. </w:t>
      </w:r>
      <w:r w:rsidR="0099542C" w:rsidRPr="0099542C">
        <w:rPr>
          <w:rFonts w:ascii="Times New Roman" w:hAnsi="Times New Roman"/>
          <w:sz w:val="24"/>
          <w:szCs w:val="24"/>
        </w:rPr>
        <w:t>Paslaug</w:t>
      </w:r>
      <w:r w:rsidR="00BF13C2">
        <w:rPr>
          <w:rFonts w:ascii="Times New Roman" w:hAnsi="Times New Roman"/>
          <w:sz w:val="24"/>
          <w:szCs w:val="24"/>
        </w:rPr>
        <w:t>ų</w:t>
      </w:r>
      <w:r w:rsidR="0099542C" w:rsidRPr="0099542C">
        <w:rPr>
          <w:rFonts w:ascii="Times New Roman" w:hAnsi="Times New Roman"/>
          <w:sz w:val="24"/>
          <w:szCs w:val="24"/>
        </w:rPr>
        <w:t xml:space="preserve"> </w:t>
      </w:r>
      <w:r w:rsidR="00BF13C2">
        <w:rPr>
          <w:rFonts w:ascii="Times New Roman" w:hAnsi="Times New Roman"/>
          <w:sz w:val="24"/>
          <w:szCs w:val="24"/>
        </w:rPr>
        <w:t>t</w:t>
      </w:r>
      <w:r w:rsidR="0099542C" w:rsidRPr="0099542C">
        <w:rPr>
          <w:rFonts w:ascii="Times New Roman" w:hAnsi="Times New Roman"/>
          <w:sz w:val="24"/>
          <w:szCs w:val="24"/>
        </w:rPr>
        <w:t xml:space="preserve">eikėjas kas mėnesį, bet ne vėliau kaip iki einamojo mėnesio 25 dienos, pateikia Užsakovui 4 faktiškai, kokybiškai ir laiku suteiktų Paslaugų perdavimo ir priėmimo akto, kuris suderinamas ir, nenustačius suteiktų Paslaugų trūkumų arba </w:t>
      </w:r>
      <w:r w:rsidR="00BF13C2">
        <w:rPr>
          <w:rFonts w:ascii="Times New Roman" w:hAnsi="Times New Roman"/>
          <w:sz w:val="24"/>
          <w:szCs w:val="24"/>
        </w:rPr>
        <w:t>Paslaugų teikėjui</w:t>
      </w:r>
      <w:r w:rsidR="00BF13C2" w:rsidRPr="0099542C">
        <w:rPr>
          <w:rFonts w:ascii="Times New Roman" w:hAnsi="Times New Roman"/>
          <w:sz w:val="24"/>
          <w:szCs w:val="24"/>
        </w:rPr>
        <w:t xml:space="preserve"> </w:t>
      </w:r>
      <w:r w:rsidR="0099542C" w:rsidRPr="0099542C">
        <w:rPr>
          <w:rFonts w:ascii="Times New Roman" w:hAnsi="Times New Roman"/>
          <w:sz w:val="24"/>
          <w:szCs w:val="24"/>
        </w:rPr>
        <w:t xml:space="preserve">juos pašalinus per </w:t>
      </w:r>
      <w:r w:rsidR="00BF13C2">
        <w:rPr>
          <w:rFonts w:ascii="Times New Roman" w:hAnsi="Times New Roman"/>
          <w:sz w:val="24"/>
          <w:szCs w:val="24"/>
        </w:rPr>
        <w:t>Vartotojo</w:t>
      </w:r>
      <w:r w:rsidR="00BF13C2" w:rsidRPr="0099542C">
        <w:rPr>
          <w:rFonts w:ascii="Times New Roman" w:hAnsi="Times New Roman"/>
          <w:sz w:val="24"/>
          <w:szCs w:val="24"/>
        </w:rPr>
        <w:t xml:space="preserve"> </w:t>
      </w:r>
      <w:r w:rsidR="0099542C" w:rsidRPr="0099542C">
        <w:rPr>
          <w:rFonts w:ascii="Times New Roman" w:hAnsi="Times New Roman"/>
          <w:sz w:val="24"/>
          <w:szCs w:val="24"/>
        </w:rPr>
        <w:t>nurodytą terminą, abiejų Šalių pasirašomas, egzempliorius.</w:t>
      </w:r>
    </w:p>
    <w:p w14:paraId="60BE7C37" w14:textId="77777777" w:rsidR="00001BE6" w:rsidRPr="007222D9" w:rsidRDefault="00C57EC8" w:rsidP="00667853">
      <w:pPr>
        <w:widowControl w:val="0"/>
        <w:adjustRightInd w:val="0"/>
        <w:spacing w:after="0" w:line="360" w:lineRule="auto"/>
        <w:ind w:firstLine="1134"/>
        <w:jc w:val="both"/>
        <w:textAlignment w:val="baseline"/>
        <w:rPr>
          <w:rFonts w:ascii="Times New Roman" w:hAnsi="Times New Roman"/>
          <w:color w:val="FF0000"/>
          <w:sz w:val="24"/>
          <w:szCs w:val="24"/>
        </w:rPr>
      </w:pPr>
      <w:r>
        <w:rPr>
          <w:rFonts w:ascii="Times New Roman" w:hAnsi="Times New Roman"/>
          <w:sz w:val="24"/>
          <w:szCs w:val="24"/>
          <w:lang w:eastAsia="lt-LT"/>
        </w:rPr>
        <w:t xml:space="preserve">18.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EA51A9" w:rsidRPr="00345734">
        <w:rPr>
          <w:rFonts w:ascii="Times New Roman" w:eastAsia="Times New Roman" w:hAnsi="Times New Roman"/>
          <w:sz w:val="24"/>
          <w:szCs w:val="24"/>
          <w:lang w:eastAsia="lt-LT"/>
        </w:rPr>
        <w:t>Elektroninės sąskaitos faktūros, atitinkančios Europos elektroninių</w:t>
      </w:r>
      <w:r w:rsidR="00EA51A9" w:rsidRPr="00345734">
        <w:rPr>
          <w:rFonts w:ascii="Times New Roman" w:eastAsia="Times New Roman" w:hAnsi="Times New Roman"/>
          <w:sz w:val="28"/>
          <w:szCs w:val="24"/>
          <w:lang w:eastAsia="lt-LT"/>
        </w:rPr>
        <w:t xml:space="preserve"> </w:t>
      </w:r>
      <w:r w:rsidR="00EA51A9" w:rsidRPr="00345734">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99542C">
        <w:rPr>
          <w:rFonts w:ascii="Times New Roman" w:eastAsia="Times New Roman" w:hAnsi="Times New Roman"/>
          <w:sz w:val="24"/>
          <w:szCs w:val="24"/>
          <w:lang w:eastAsia="lt-LT"/>
        </w:rPr>
        <w:t>Paslaugų teikėjo</w:t>
      </w:r>
      <w:r w:rsidR="0099542C" w:rsidRPr="00345734">
        <w:rPr>
          <w:rFonts w:ascii="Times New Roman" w:eastAsia="Times New Roman" w:hAnsi="Times New Roman"/>
          <w:sz w:val="24"/>
          <w:szCs w:val="24"/>
          <w:lang w:eastAsia="lt-LT"/>
        </w:rPr>
        <w:t xml:space="preserve"> </w:t>
      </w:r>
      <w:r w:rsidR="00EA51A9" w:rsidRPr="00345734">
        <w:rPr>
          <w:rFonts w:ascii="Times New Roman" w:eastAsia="Times New Roman" w:hAnsi="Times New Roman"/>
          <w:sz w:val="24"/>
          <w:szCs w:val="24"/>
          <w:lang w:eastAsia="lt-LT"/>
        </w:rPr>
        <w:t>pasirinktomis elektroninėmis priemonėmis</w:t>
      </w:r>
      <w:r w:rsidR="007222D9" w:rsidRPr="00345734">
        <w:rPr>
          <w:rFonts w:ascii="Times New Roman" w:eastAsia="Times New Roman" w:hAnsi="Times New Roman"/>
          <w:sz w:val="24"/>
          <w:szCs w:val="24"/>
          <w:lang w:eastAsia="lt-LT"/>
        </w:rPr>
        <w:t xml:space="preserve">. </w:t>
      </w:r>
      <w:r w:rsidR="00EA51A9" w:rsidRPr="00345734">
        <w:rPr>
          <w:rFonts w:ascii="Times New Roman" w:hAnsi="Times New Roman"/>
          <w:sz w:val="24"/>
          <w:szCs w:val="24"/>
        </w:rPr>
        <w:t xml:space="preserve">Europos elektroninių sąskaitų faktūrų standarto neatitinkančios </w:t>
      </w:r>
      <w:r w:rsidR="00EA51A9" w:rsidRPr="00345734">
        <w:rPr>
          <w:rFonts w:ascii="Times New Roman" w:hAnsi="Times New Roman"/>
          <w:sz w:val="24"/>
          <w:szCs w:val="24"/>
        </w:rPr>
        <w:lastRenderedPageBreak/>
        <w:t xml:space="preserve">elektroninės sąskaitos faktūros gali būti teikiamos tik naudojantis informacinės sistemos „E. sąskaita“ priemonėmis (elektroninės paslaugos ,,E. sąskaita“ svetainė pasiekiama adresu </w:t>
      </w:r>
      <w:hyperlink r:id="rId8" w:history="1">
        <w:r w:rsidR="00EA51A9" w:rsidRPr="00345734">
          <w:rPr>
            <w:rFonts w:ascii="Times New Roman" w:hAnsi="Times New Roman"/>
            <w:sz w:val="24"/>
            <w:szCs w:val="24"/>
            <w:u w:val="single"/>
          </w:rPr>
          <w:t>www.esaskaita.eu</w:t>
        </w:r>
      </w:hyperlink>
      <w:r w:rsidR="00EA51A9" w:rsidRPr="00345734">
        <w:rPr>
          <w:rFonts w:ascii="Times New Roman" w:hAnsi="Times New Roman"/>
          <w:sz w:val="24"/>
          <w:szCs w:val="24"/>
        </w:rPr>
        <w:t>)</w:t>
      </w:r>
      <w:r w:rsidR="00EA51A9" w:rsidRPr="00EA51A9">
        <w:rPr>
          <w:rFonts w:ascii="Times New Roman" w:hAnsi="Times New Roman"/>
          <w:color w:val="FF0000"/>
          <w:sz w:val="24"/>
          <w:szCs w:val="24"/>
        </w:rPr>
        <w:t>.</w:t>
      </w:r>
      <w:r w:rsidR="007222D9">
        <w:rPr>
          <w:rFonts w:ascii="Times New Roman" w:hAnsi="Times New Roman"/>
          <w:color w:val="FF0000"/>
          <w:sz w:val="24"/>
          <w:szCs w:val="24"/>
        </w:rPr>
        <w:t xml:space="preserve"> </w:t>
      </w:r>
      <w:r w:rsidR="0099542C">
        <w:rPr>
          <w:rFonts w:ascii="Times New Roman" w:hAnsi="Times New Roman"/>
          <w:color w:val="262626" w:themeColor="text1" w:themeTint="D9"/>
          <w:sz w:val="24"/>
          <w:szCs w:val="24"/>
        </w:rPr>
        <w:t>Vartotojas</w:t>
      </w:r>
      <w:r w:rsidR="0099542C"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99542C">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06B029F8" w14:textId="77777777" w:rsidR="00667853" w:rsidRPr="00A76D80" w:rsidRDefault="00667853" w:rsidP="00DE3CFF">
      <w:pPr>
        <w:widowControl w:val="0"/>
        <w:adjustRightInd w:val="0"/>
        <w:spacing w:after="0" w:line="360" w:lineRule="auto"/>
        <w:jc w:val="both"/>
        <w:textAlignment w:val="baseline"/>
        <w:rPr>
          <w:rFonts w:ascii="Times New Roman" w:hAnsi="Times New Roman"/>
          <w:strike/>
          <w:sz w:val="24"/>
          <w:szCs w:val="24"/>
        </w:rPr>
      </w:pPr>
    </w:p>
    <w:p w14:paraId="2F46B65C" w14:textId="77777777" w:rsidR="00F649B3" w:rsidRPr="004C6E2E" w:rsidRDefault="00B05EA7" w:rsidP="00AC3C7D">
      <w:pPr>
        <w:widowControl w:val="0"/>
        <w:adjustRightInd w:val="0"/>
        <w:spacing w:after="0" w:line="360"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46CEA1CA"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0021AF55" w14:textId="77777777" w:rsidR="001302EA" w:rsidRPr="004C6E2E" w:rsidRDefault="001302EA" w:rsidP="00AC3C7D">
      <w:pPr>
        <w:spacing w:after="0" w:line="360" w:lineRule="auto"/>
        <w:jc w:val="center"/>
        <w:rPr>
          <w:rFonts w:ascii="Times New Roman" w:hAnsi="Times New Roman"/>
          <w:b/>
          <w:sz w:val="24"/>
          <w:szCs w:val="24"/>
        </w:rPr>
      </w:pPr>
    </w:p>
    <w:p w14:paraId="27500767" w14:textId="77777777" w:rsidR="009318A3" w:rsidRPr="004C6E2E" w:rsidRDefault="00701716" w:rsidP="00667853">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4438C4C0" w14:textId="77777777" w:rsidR="00C1082F"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CC03D7" w:rsidRPr="004C6E2E">
        <w:rPr>
          <w:rFonts w:ascii="Times New Roman" w:hAnsi="Times New Roman"/>
          <w:sz w:val="24"/>
          <w:szCs w:val="24"/>
        </w:rPr>
        <w:t>.</w:t>
      </w:r>
      <w:r>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50E0C2CE" w14:textId="77777777" w:rsidR="00EB0860"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 xml:space="preserve">10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599E367F" w14:textId="77777777" w:rsidR="00C26B14"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19.3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už kiekvieną uždelstą dieną;</w:t>
      </w:r>
    </w:p>
    <w:p w14:paraId="259D81ED" w14:textId="77777777" w:rsid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268E2822" w14:textId="77777777" w:rsidR="00C6749E" w:rsidRP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36A65B52" w14:textId="77777777" w:rsidR="009318A3" w:rsidRPr="004C6E2E" w:rsidRDefault="00C26B14" w:rsidP="00C26B14">
      <w:pPr>
        <w:tabs>
          <w:tab w:val="left" w:pos="1080"/>
        </w:tabs>
        <w:spacing w:after="0" w:line="360" w:lineRule="auto"/>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270A30C2" w14:textId="77777777" w:rsidR="00231E46"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bei sąskaita 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4CFD3F65" w14:textId="77777777" w:rsidR="007033A2" w:rsidRPr="00D535E9" w:rsidRDefault="00E214B5" w:rsidP="00E214B5">
      <w:pPr>
        <w:spacing w:after="0" w:line="360" w:lineRule="auto"/>
        <w:ind w:firstLine="1134"/>
        <w:jc w:val="both"/>
        <w:rPr>
          <w:rFonts w:ascii="Times New Roman" w:hAnsi="Times New Roman"/>
          <w:sz w:val="24"/>
          <w:szCs w:val="24"/>
        </w:rPr>
      </w:pPr>
      <w:r>
        <w:rPr>
          <w:rFonts w:ascii="Times New Roman" w:hAnsi="Times New Roman"/>
          <w:sz w:val="24"/>
          <w:szCs w:val="24"/>
        </w:rPr>
        <w:t xml:space="preserve">20.2. </w:t>
      </w:r>
      <w:r w:rsidRPr="00E214B5">
        <w:rPr>
          <w:rFonts w:ascii="Times New Roman" w:hAnsi="Times New Roman"/>
          <w:sz w:val="24"/>
          <w:szCs w:val="24"/>
        </w:rPr>
        <w:t>užtikrinti,</w:t>
      </w:r>
      <w:r>
        <w:rPr>
          <w:rFonts w:ascii="Times New Roman" w:hAnsi="Times New Roman"/>
          <w:sz w:val="24"/>
          <w:szCs w:val="24"/>
        </w:rPr>
        <w:t xml:space="preserve"> </w:t>
      </w:r>
      <w:r w:rsidRPr="00E214B5">
        <w:rPr>
          <w:rFonts w:ascii="Times New Roman" w:hAnsi="Times New Roman"/>
          <w:sz w:val="24"/>
          <w:szCs w:val="24"/>
        </w:rPr>
        <w:t xml:space="preserve">kad </w:t>
      </w:r>
      <w:r w:rsidR="00D41EC9">
        <w:rPr>
          <w:rFonts w:ascii="Times New Roman" w:hAnsi="Times New Roman"/>
          <w:sz w:val="24"/>
          <w:szCs w:val="24"/>
        </w:rPr>
        <w:t xml:space="preserve">kiekvieno </w:t>
      </w:r>
      <w:r w:rsidRPr="00E214B5">
        <w:rPr>
          <w:rFonts w:ascii="Times New Roman" w:hAnsi="Times New Roman"/>
          <w:sz w:val="24"/>
          <w:szCs w:val="24"/>
        </w:rPr>
        <w:t>Paslaugas teiksia</w:t>
      </w:r>
      <w:r>
        <w:rPr>
          <w:rFonts w:ascii="Times New Roman" w:hAnsi="Times New Roman"/>
          <w:sz w:val="24"/>
          <w:szCs w:val="24"/>
        </w:rPr>
        <w:t>nčio statinio statybos techninės priežiūros vadovo</w:t>
      </w:r>
      <w:r w:rsidR="00EE0380">
        <w:rPr>
          <w:rFonts w:ascii="Times New Roman" w:hAnsi="Times New Roman"/>
          <w:sz w:val="24"/>
          <w:szCs w:val="24"/>
        </w:rPr>
        <w:t xml:space="preserve"> </w:t>
      </w:r>
      <w:r w:rsidRPr="00D535E9">
        <w:rPr>
          <w:rFonts w:ascii="Times New Roman" w:hAnsi="Times New Roman"/>
          <w:sz w:val="24"/>
          <w:szCs w:val="24"/>
        </w:rPr>
        <w:t>vienu metu prižiūrimų objektų skaičius neviršytų 10 (dešimt</w:t>
      </w:r>
      <w:r w:rsidR="009551F7">
        <w:rPr>
          <w:rFonts w:ascii="Times New Roman" w:hAnsi="Times New Roman"/>
          <w:sz w:val="24"/>
          <w:szCs w:val="24"/>
        </w:rPr>
        <w:t>ies</w:t>
      </w:r>
      <w:r w:rsidRPr="00D535E9">
        <w:rPr>
          <w:rFonts w:ascii="Times New Roman" w:hAnsi="Times New Roman"/>
          <w:sz w:val="24"/>
          <w:szCs w:val="24"/>
        </w:rPr>
        <w:t>) vienetų</w:t>
      </w:r>
      <w:r w:rsidR="001D2C5C" w:rsidRPr="00D535E9">
        <w:rPr>
          <w:rFonts w:ascii="Times New Roman" w:hAnsi="Times New Roman"/>
          <w:sz w:val="24"/>
          <w:szCs w:val="24"/>
        </w:rPr>
        <w:t>, įskaitant šios sutarties objektą</w:t>
      </w:r>
      <w:r w:rsidRPr="00D535E9">
        <w:rPr>
          <w:rFonts w:ascii="Times New Roman" w:hAnsi="Times New Roman"/>
          <w:sz w:val="24"/>
          <w:szCs w:val="24"/>
        </w:rPr>
        <w:t>;</w:t>
      </w:r>
    </w:p>
    <w:p w14:paraId="2A75D305" w14:textId="77777777" w:rsidR="009E1461" w:rsidRDefault="00E214B5" w:rsidP="00E214B5">
      <w:pPr>
        <w:spacing w:after="0" w:line="360" w:lineRule="auto"/>
        <w:ind w:firstLine="1134"/>
        <w:jc w:val="both"/>
        <w:rPr>
          <w:rFonts w:ascii="Times New Roman" w:hAnsi="Times New Roman"/>
          <w:sz w:val="24"/>
          <w:szCs w:val="24"/>
        </w:rPr>
      </w:pPr>
      <w:r w:rsidRPr="00D535E9">
        <w:rPr>
          <w:rFonts w:ascii="Times New Roman" w:hAnsi="Times New Roman"/>
          <w:sz w:val="24"/>
          <w:szCs w:val="24"/>
        </w:rPr>
        <w:t>20.3</w:t>
      </w:r>
      <w:r w:rsidR="009E1461" w:rsidRPr="00D535E9">
        <w:rPr>
          <w:rFonts w:ascii="Times New Roman" w:hAnsi="Times New Roman"/>
          <w:sz w:val="24"/>
          <w:szCs w:val="24"/>
        </w:rPr>
        <w:t xml:space="preserve">. </w:t>
      </w:r>
      <w:r w:rsidR="00EB43F6" w:rsidRPr="00D535E9">
        <w:rPr>
          <w:rFonts w:ascii="Times New Roman" w:hAnsi="Times New Roman"/>
          <w:sz w:val="24"/>
          <w:szCs w:val="24"/>
        </w:rPr>
        <w:t>per 5 (penkias) darbo dienas nuo Sutarties pasirašymo</w:t>
      </w:r>
      <w:r w:rsidRPr="00D535E9">
        <w:rPr>
          <w:rFonts w:ascii="Times New Roman" w:hAnsi="Times New Roman"/>
          <w:sz w:val="24"/>
          <w:szCs w:val="24"/>
        </w:rPr>
        <w:t xml:space="preserve"> suderinti su Vartotoju ir jam </w:t>
      </w:r>
      <w:r w:rsidR="007F57FA" w:rsidRPr="00D535E9">
        <w:rPr>
          <w:rFonts w:ascii="Times New Roman" w:hAnsi="Times New Roman"/>
          <w:sz w:val="24"/>
          <w:szCs w:val="24"/>
        </w:rPr>
        <w:t xml:space="preserve">pateikti </w:t>
      </w:r>
      <w:r w:rsidRPr="00D535E9">
        <w:rPr>
          <w:rFonts w:ascii="Times New Roman" w:hAnsi="Times New Roman"/>
          <w:sz w:val="24"/>
          <w:szCs w:val="24"/>
        </w:rPr>
        <w:t>visų statybos techninės priežiūros vadovų (specialistų), įskaitant ir specialiosios statinio statybos techninės priežiūros vadovų (specialistų), FIDIC Inžinieriaus</w:t>
      </w:r>
      <w:r w:rsidR="00B23DA1" w:rsidRPr="00D535E9">
        <w:rPr>
          <w:rFonts w:ascii="Times New Roman" w:hAnsi="Times New Roman"/>
          <w:sz w:val="24"/>
          <w:szCs w:val="24"/>
        </w:rPr>
        <w:t>, kultūros paveldo apsaugos specialisto (jei tokie specialistai reikalaujami</w:t>
      </w:r>
      <w:r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Pr="0013633A">
        <w:rPr>
          <w:rFonts w:ascii="Times New Roman" w:hAnsi="Times New Roman"/>
          <w:sz w:val="24"/>
          <w:szCs w:val="24"/>
        </w:rPr>
        <w:t>paskirt</w:t>
      </w:r>
      <w:r w:rsidR="00EB43F6" w:rsidRPr="00D535E9">
        <w:rPr>
          <w:rFonts w:ascii="Times New Roman" w:hAnsi="Times New Roman"/>
          <w:sz w:val="24"/>
          <w:szCs w:val="24"/>
        </w:rPr>
        <w:t xml:space="preserve">i </w:t>
      </w:r>
      <w:r w:rsidRPr="00D535E9">
        <w:rPr>
          <w:rFonts w:ascii="Times New Roman" w:hAnsi="Times New Roman"/>
          <w:sz w:val="24"/>
          <w:szCs w:val="24"/>
        </w:rPr>
        <w:t>vykdyti sutartinius Paslaugų teikėjo įsipareigojimus, sąrašą, kuriame būtų nurodyta minėtiems specialistams numatoma priskirti veiklos sritis, specialisto kvalifikacija</w:t>
      </w:r>
      <w:r w:rsidR="00AA6EA6" w:rsidRPr="00D535E9">
        <w:rPr>
          <w:rFonts w:ascii="Times New Roman" w:hAnsi="Times New Roman"/>
          <w:sz w:val="24"/>
          <w:szCs w:val="24"/>
        </w:rPr>
        <w:t xml:space="preserve"> ir patirtis (patirties reikalavimas taikomas statybos techni</w:t>
      </w:r>
      <w:r w:rsidR="00EB43F6" w:rsidRPr="00D535E9">
        <w:rPr>
          <w:rFonts w:ascii="Times New Roman" w:hAnsi="Times New Roman"/>
          <w:sz w:val="24"/>
          <w:szCs w:val="24"/>
        </w:rPr>
        <w:t>nės priežiūros vadovams ir FIDIC</w:t>
      </w:r>
      <w:r w:rsidR="00AA6EA6" w:rsidRPr="00D535E9">
        <w:rPr>
          <w:rFonts w:ascii="Times New Roman" w:hAnsi="Times New Roman"/>
          <w:sz w:val="24"/>
          <w:szCs w:val="24"/>
        </w:rPr>
        <w:t xml:space="preserve"> Inžinieriui)</w:t>
      </w:r>
      <w:r w:rsidRPr="00D535E9">
        <w:rPr>
          <w:rFonts w:ascii="Times New Roman" w:hAnsi="Times New Roman"/>
          <w:sz w:val="24"/>
          <w:szCs w:val="24"/>
        </w:rPr>
        <w:t>, reikalinga tinkamai suteikti Paslaugas, ir specialistų kvalifikaciją</w:t>
      </w:r>
      <w:r w:rsidR="00EE0380" w:rsidRPr="00D535E9">
        <w:rPr>
          <w:rFonts w:ascii="Times New Roman" w:hAnsi="Times New Roman"/>
          <w:sz w:val="24"/>
          <w:szCs w:val="24"/>
        </w:rPr>
        <w:t xml:space="preserve">,                  </w:t>
      </w:r>
      <w:r w:rsidR="00EE0380" w:rsidRPr="00D535E9">
        <w:rPr>
          <w:rFonts w:ascii="Times New Roman" w:hAnsi="Times New Roman"/>
          <w:sz w:val="24"/>
          <w:szCs w:val="24"/>
        </w:rPr>
        <w:lastRenderedPageBreak/>
        <w:t>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ir Sutarties 1 priede nurodytą reikalaujamą patirtį </w:t>
      </w:r>
      <w:r w:rsidR="00EB43F6" w:rsidRPr="00D535E9">
        <w:rPr>
          <w:rFonts w:ascii="Times New Roman" w:hAnsi="Times New Roman"/>
          <w:sz w:val="24"/>
          <w:szCs w:val="24"/>
        </w:rPr>
        <w:t xml:space="preserve">patvirtinančių dokumentų, </w:t>
      </w:r>
      <w:r w:rsidRPr="00D535E9">
        <w:rPr>
          <w:rFonts w:ascii="Times New Roman" w:hAnsi="Times New Roman"/>
          <w:sz w:val="24"/>
          <w:szCs w:val="24"/>
        </w:rPr>
        <w:t>kopijas;</w:t>
      </w:r>
    </w:p>
    <w:p w14:paraId="052D2BAE" w14:textId="77777777" w:rsidR="00B82DEB" w:rsidRPr="00A25172" w:rsidRDefault="00C26B14" w:rsidP="00C26B14">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20.</w:t>
      </w:r>
      <w:r w:rsidR="00E214B5">
        <w:rPr>
          <w:rFonts w:ascii="Times New Roman" w:hAnsi="Times New Roman"/>
          <w:spacing w:val="-1"/>
          <w:sz w:val="24"/>
          <w:szCs w:val="24"/>
        </w:rPr>
        <w:t>4</w:t>
      </w:r>
      <w:r w:rsidR="00B82DEB" w:rsidRPr="004C6E2E">
        <w:rPr>
          <w:rFonts w:ascii="Times New Roman" w:hAnsi="Times New Roman"/>
          <w:spacing w:val="-1"/>
          <w:sz w:val="24"/>
          <w:szCs w:val="24"/>
        </w:rPr>
        <w:t>. užtikrinti tinkamą</w:t>
      </w:r>
      <w:r w:rsidR="00B82DEB">
        <w:rPr>
          <w:rFonts w:ascii="Times New Roman" w:hAnsi="Times New Roman"/>
          <w:spacing w:val="-1"/>
          <w:sz w:val="24"/>
          <w:szCs w:val="24"/>
        </w:rPr>
        <w:t xml:space="preserve"> Paslaugų teikimą visu atliekamų statybos darbų sutartinių įsipareigojimų vykdymo metu</w:t>
      </w:r>
      <w:r w:rsidR="00271AA3" w:rsidRPr="007033A2">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30F162EA" w14:textId="77777777" w:rsidR="00EC7E19"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 xml:space="preserve">aslaugoms teikti reikalingais materialiniais ištekliais, atsakyti už blogą </w:t>
      </w:r>
      <w:r w:rsidR="00EC7E19">
        <w:rPr>
          <w:rFonts w:ascii="Times New Roman" w:hAnsi="Times New Roman"/>
          <w:sz w:val="24"/>
          <w:szCs w:val="24"/>
        </w:rPr>
        <w:t>P</w:t>
      </w:r>
      <w:r w:rsidR="00EC7E19" w:rsidRPr="00EC7E19">
        <w:rPr>
          <w:rFonts w:ascii="Times New Roman" w:hAnsi="Times New Roman"/>
          <w:sz w:val="24"/>
          <w:szCs w:val="24"/>
        </w:rPr>
        <w:t>aslaugų kokybę;</w:t>
      </w:r>
    </w:p>
    <w:p w14:paraId="376C8765" w14:textId="77777777" w:rsidR="009E1461" w:rsidRDefault="00C26B14"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5993061B" w14:textId="77777777" w:rsidR="009D66CB" w:rsidRDefault="009E1461"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785E2088"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EC7E19" w:rsidRPr="009D66CB">
        <w:rPr>
          <w:rFonts w:ascii="Times New Roman" w:eastAsia="Times New Roman" w:hAnsi="Times New Roman"/>
          <w:sz w:val="24"/>
          <w:szCs w:val="24"/>
          <w:lang w:eastAsia="lt-LT"/>
        </w:rPr>
        <w:t xml:space="preserve"> naudojantis priimtomis ir visuotinai pripažintomis sistemomis;</w:t>
      </w:r>
    </w:p>
    <w:p w14:paraId="4E1302BB"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bet kokių teisinių nuostatų pažeidimus;</w:t>
      </w:r>
    </w:p>
    <w:p w14:paraId="4A5CAD8E"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bei 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607AF075" w14:textId="77777777" w:rsidR="008F1A21"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p>
    <w:p w14:paraId="6767AA78" w14:textId="77777777" w:rsidR="00E8163F"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12</w:t>
      </w:r>
      <w:r w:rsidR="00B96767" w:rsidRPr="008F1A21">
        <w:rPr>
          <w:rFonts w:ascii="Times New Roman" w:eastAsia="Times New Roman" w:hAnsi="Times New Roman"/>
          <w:sz w:val="24"/>
          <w:szCs w:val="24"/>
          <w:lang w:eastAsia="lt-LT"/>
        </w:rPr>
        <w:t>. ataskaitas parengti vadovaujantis techninėje specifikacijoje</w:t>
      </w:r>
      <w:r w:rsidR="004C528A">
        <w:rPr>
          <w:rFonts w:ascii="Times New Roman" w:eastAsia="Times New Roman" w:hAnsi="Times New Roman"/>
          <w:sz w:val="24"/>
          <w:szCs w:val="24"/>
          <w:lang w:eastAsia="lt-LT"/>
        </w:rPr>
        <w:t xml:space="preserve"> (Sutarties 1 priedas)</w:t>
      </w:r>
      <w:r w:rsidR="00B96767" w:rsidRPr="008F1A21">
        <w:rPr>
          <w:rFonts w:ascii="Times New Roman" w:eastAsia="Times New Roman" w:hAnsi="Times New Roman"/>
          <w:sz w:val="24"/>
          <w:szCs w:val="24"/>
          <w:lang w:eastAsia="lt-LT"/>
        </w:rPr>
        <w:t xml:space="preserve"> nustatytais reikalavimais ir pateikti </w:t>
      </w:r>
      <w:r w:rsidR="004C528A">
        <w:rPr>
          <w:rFonts w:ascii="Times New Roman" w:eastAsia="Times New Roman" w:hAnsi="Times New Roman"/>
          <w:sz w:val="24"/>
          <w:szCs w:val="24"/>
          <w:lang w:eastAsia="lt-LT"/>
        </w:rPr>
        <w:t>Vartotojui</w:t>
      </w:r>
      <w:r w:rsidR="004C528A"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techninėje specifikacijoje nustatyta tvarka bei terminais;</w:t>
      </w:r>
    </w:p>
    <w:p w14:paraId="0F03A200"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196A9CC4"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xml:space="preserve">. užtikrinti, kad patirtos išlaidos nebūtų deklaruojamos ir apmokėtos daugiau nei vieną kartą, o esant tokioms situacijoms, nedelsiant informuoti </w:t>
      </w:r>
      <w:r w:rsidR="000B0799">
        <w:rPr>
          <w:rFonts w:ascii="Times New Roman" w:eastAsia="Times New Roman" w:hAnsi="Times New Roman"/>
          <w:sz w:val="24"/>
          <w:szCs w:val="24"/>
          <w:lang w:eastAsia="lt-LT"/>
        </w:rPr>
        <w:t>Vartotoją</w:t>
      </w:r>
      <w:r w:rsidR="000B0799"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ir</w:t>
      </w:r>
      <w:r w:rsidR="00B96767" w:rsidRPr="00E8163F">
        <w:rPr>
          <w:rFonts w:ascii="Times New Roman" w:eastAsia="Times New Roman" w:hAnsi="Times New Roman"/>
          <w:sz w:val="24"/>
          <w:szCs w:val="24"/>
          <w:lang w:eastAsia="lt-LT"/>
        </w:rPr>
        <w:t xml:space="preserve"> grąžinti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bet kokias permokėtas sumas per </w:t>
      </w:r>
      <w:r w:rsidR="000B0799">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xml:space="preserve">0 dienų nuo reikalavimo mokėti gavimo. Už laiku negrąžintas sumas </w:t>
      </w:r>
      <w:r w:rsidR="000B0799">
        <w:rPr>
          <w:rFonts w:ascii="Times New Roman" w:eastAsia="Times New Roman" w:hAnsi="Times New Roman"/>
          <w:sz w:val="24"/>
          <w:szCs w:val="24"/>
          <w:lang w:eastAsia="lt-LT"/>
        </w:rPr>
        <w:t xml:space="preserve"> Paslaugų</w:t>
      </w:r>
      <w:r>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t</w:t>
      </w:r>
      <w:r w:rsidR="000B0799" w:rsidRPr="00E8163F">
        <w:rPr>
          <w:rFonts w:ascii="Times New Roman" w:eastAsia="Times New Roman" w:hAnsi="Times New Roman"/>
          <w:sz w:val="24"/>
          <w:szCs w:val="24"/>
          <w:lang w:eastAsia="lt-LT"/>
        </w:rPr>
        <w:t xml:space="preserve">eikėjas </w:t>
      </w:r>
      <w:r w:rsidR="00B96767" w:rsidRPr="00E8163F">
        <w:rPr>
          <w:rFonts w:ascii="Times New Roman" w:eastAsia="Times New Roman" w:hAnsi="Times New Roman"/>
          <w:sz w:val="24"/>
          <w:szCs w:val="24"/>
          <w:lang w:eastAsia="lt-LT"/>
        </w:rPr>
        <w:t xml:space="preserve">turi mokėti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0,</w:t>
      </w:r>
      <w:r w:rsidR="00662983" w:rsidRPr="00E8163F">
        <w:rPr>
          <w:rFonts w:ascii="Times New Roman" w:eastAsia="Times New Roman" w:hAnsi="Times New Roman"/>
          <w:sz w:val="24"/>
          <w:szCs w:val="24"/>
          <w:lang w:eastAsia="lt-LT"/>
        </w:rPr>
        <w:t>0</w:t>
      </w:r>
      <w:r w:rsidR="00662983">
        <w:rPr>
          <w:rFonts w:ascii="Times New Roman" w:eastAsia="Times New Roman" w:hAnsi="Times New Roman"/>
          <w:sz w:val="24"/>
          <w:szCs w:val="24"/>
          <w:lang w:eastAsia="lt-LT"/>
        </w:rPr>
        <w:t>2</w:t>
      </w:r>
      <w:r w:rsidR="00662983" w:rsidRPr="00E8163F">
        <w:rPr>
          <w:rFonts w:ascii="Times New Roman" w:eastAsia="Times New Roman" w:hAnsi="Times New Roman"/>
          <w:sz w:val="24"/>
          <w:szCs w:val="24"/>
          <w:lang w:eastAsia="lt-LT"/>
        </w:rPr>
        <w:t>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dydžio delspinigius nuo pradelsto mokėjimo sumos už kiekvieną uždelstą dieną, bet ne daugiau kaip 5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nuo </w:t>
      </w:r>
      <w:r w:rsidR="000B0799">
        <w:rPr>
          <w:rFonts w:ascii="Times New Roman" w:eastAsia="Times New Roman" w:hAnsi="Times New Roman"/>
          <w:sz w:val="24"/>
          <w:szCs w:val="24"/>
          <w:lang w:eastAsia="lt-LT"/>
        </w:rPr>
        <w:t>įsigytų</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paslaugų kainos be PVM. </w:t>
      </w:r>
      <w:r w:rsidR="00B96767" w:rsidRPr="00E8163F">
        <w:rPr>
          <w:rFonts w:ascii="Times New Roman" w:eastAsia="Times New Roman" w:hAnsi="Times New Roman"/>
          <w:sz w:val="24"/>
          <w:szCs w:val="24"/>
          <w:lang w:eastAsia="lt-LT"/>
        </w:rPr>
        <w:lastRenderedPageBreak/>
        <w:t xml:space="preserve">Visus su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grąžinamų sumų mokėjimais susijusius banko mokesčius apmoka </w:t>
      </w:r>
      <w:r w:rsidR="000B0799">
        <w:rPr>
          <w:rFonts w:ascii="Times New Roman" w:eastAsia="Times New Roman" w:hAnsi="Times New Roman"/>
          <w:sz w:val="24"/>
          <w:szCs w:val="24"/>
          <w:lang w:eastAsia="lt-LT"/>
        </w:rPr>
        <w:t>Paslaugų teikėjas</w:t>
      </w:r>
      <w:r w:rsidR="00B96767" w:rsidRPr="00E8163F">
        <w:rPr>
          <w:rFonts w:ascii="Times New Roman" w:eastAsia="Times New Roman" w:hAnsi="Times New Roman"/>
          <w:sz w:val="24"/>
          <w:szCs w:val="24"/>
          <w:lang w:eastAsia="lt-LT"/>
        </w:rPr>
        <w:t>;</w:t>
      </w:r>
    </w:p>
    <w:p w14:paraId="2A0CB89D" w14:textId="77777777"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ybos techninės priežiūros vadovas /</w:t>
      </w:r>
      <w:r w:rsidR="00AA6EA6" w:rsidRPr="00AA6EA6">
        <w:rPr>
          <w:rFonts w:ascii="Times New Roman" w:eastAsia="Times New Roman" w:hAnsi="Times New Roman"/>
          <w:sz w:val="24"/>
          <w:szCs w:val="24"/>
          <w:lang w:eastAsia="lt-LT"/>
        </w:rPr>
        <w:t xml:space="preserve"> specialiosios statinio statybos techninės priežiūros vadov</w:t>
      </w:r>
      <w:r w:rsidR="00AA6EA6">
        <w:rPr>
          <w:rFonts w:ascii="Times New Roman" w:eastAsia="Times New Roman" w:hAnsi="Times New Roman"/>
          <w:sz w:val="24"/>
          <w:szCs w:val="24"/>
          <w:lang w:eastAsia="lt-LT"/>
        </w:rPr>
        <w:t>as</w:t>
      </w:r>
      <w:r w:rsidR="00AA6EA6" w:rsidRPr="00AA6EA6">
        <w:rPr>
          <w:rFonts w:ascii="Times New Roman" w:eastAsia="Times New Roman" w:hAnsi="Times New Roman"/>
          <w:sz w:val="24"/>
          <w:szCs w:val="24"/>
          <w:lang w:eastAsia="lt-LT"/>
        </w:rPr>
        <w:t xml:space="preserve"> </w:t>
      </w:r>
      <w:r w:rsidR="00AA6EA6">
        <w:rPr>
          <w:rFonts w:ascii="Times New Roman" w:eastAsia="Times New Roman" w:hAnsi="Times New Roman"/>
          <w:sz w:val="24"/>
          <w:szCs w:val="24"/>
          <w:lang w:eastAsia="lt-LT"/>
        </w:rPr>
        <w:t>/ FIDIC Inžinierius</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 ir FIDIC</w:t>
      </w:r>
      <w:r w:rsidR="00AA6EA6" w:rsidRPr="00AA6EA6">
        <w:rPr>
          <w:rFonts w:ascii="Times New Roman" w:eastAsia="Times New Roman" w:hAnsi="Times New Roman"/>
          <w:sz w:val="24"/>
          <w:szCs w:val="24"/>
          <w:lang w:eastAsia="lt-LT"/>
        </w:rPr>
        <w:t xml:space="preserve"> Inžinieriui)</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4513155C" w14:textId="77777777"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ir patirties</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ir patirties) specialistais. </w:t>
      </w:r>
      <w:r w:rsidR="00AA6EA6" w:rsidRPr="00AA6EA6">
        <w:rPr>
          <w:rFonts w:ascii="Times New Roman" w:eastAsia="Times New Roman" w:hAnsi="Times New Roman"/>
          <w:sz w:val="24"/>
          <w:szCs w:val="24"/>
          <w:lang w:eastAsia="lt-LT"/>
        </w:rPr>
        <w:t>Keičiamo / pasitelkiamo Paslaugas teiksia</w:t>
      </w:r>
      <w:r w:rsidR="00AA6EA6">
        <w:rPr>
          <w:rFonts w:ascii="Times New Roman" w:eastAsia="Times New Roman" w:hAnsi="Times New Roman"/>
          <w:sz w:val="24"/>
          <w:szCs w:val="24"/>
          <w:lang w:eastAsia="lt-LT"/>
        </w:rPr>
        <w:t>nčio statinio statybos techninės priežiūros vadovo</w:t>
      </w:r>
      <w:r w:rsidR="00EE0380">
        <w:rPr>
          <w:rFonts w:ascii="Times New Roman" w:eastAsia="Times New Roman" w:hAnsi="Times New Roman"/>
          <w:sz w:val="24"/>
          <w:szCs w:val="24"/>
          <w:lang w:eastAsia="lt-LT"/>
        </w:rPr>
        <w:t xml:space="preserve"> </w:t>
      </w:r>
      <w:r w:rsidR="00AA6EA6" w:rsidRPr="00AA6EA6">
        <w:rPr>
          <w:rFonts w:ascii="Times New Roman" w:eastAsia="Times New Roman" w:hAnsi="Times New Roman"/>
          <w:sz w:val="24"/>
          <w:szCs w:val="24"/>
          <w:lang w:eastAsia="lt-LT"/>
        </w:rPr>
        <w:t xml:space="preserve">keitimo / pasitelkimo momentu vienu metu prižiūrimų objektų skaičius negali </w:t>
      </w:r>
      <w:r w:rsidR="00AA6EA6" w:rsidRPr="00D535E9">
        <w:rPr>
          <w:rFonts w:ascii="Times New Roman" w:eastAsia="Times New Roman" w:hAnsi="Times New Roman"/>
          <w:sz w:val="24"/>
          <w:szCs w:val="24"/>
          <w:lang w:eastAsia="lt-LT"/>
        </w:rPr>
        <w:t>viršyti 9</w:t>
      </w:r>
      <w:r w:rsidR="00EB43F6" w:rsidRPr="00D535E9">
        <w:rPr>
          <w:rFonts w:ascii="Times New Roman" w:eastAsia="Times New Roman" w:hAnsi="Times New Roman"/>
          <w:sz w:val="24"/>
          <w:szCs w:val="24"/>
          <w:lang w:eastAsia="lt-LT"/>
        </w:rPr>
        <w:t xml:space="preserve"> (neskaičiuojant šios Sutarties objekto)</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0827385A" w14:textId="77777777" w:rsidR="00E8163F" w:rsidRPr="003663A3" w:rsidRDefault="00E8163F" w:rsidP="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7</w:t>
      </w:r>
      <w:r>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582547" w:rsidRPr="00E8163F">
        <w:rPr>
          <w:rFonts w:ascii="Times New Roman" w:hAnsi="Times New Roman"/>
          <w:sz w:val="24"/>
          <w:szCs w:val="24"/>
        </w:rPr>
        <w:t xml:space="preserve"> </w:t>
      </w:r>
      <w:r w:rsidR="00D84A2C">
        <w:rPr>
          <w:rFonts w:ascii="Times New Roman" w:hAnsi="Times New Roman"/>
          <w:sz w:val="24"/>
          <w:szCs w:val="24"/>
        </w:rPr>
        <w:t xml:space="preserve">Draudimas turi galioti iki </w:t>
      </w:r>
      <w:r w:rsidR="00D84A2C" w:rsidRPr="00D84A2C">
        <w:rPr>
          <w:rFonts w:ascii="Times New Roman" w:hAnsi="Times New Roman"/>
          <w:sz w:val="24"/>
          <w:szCs w:val="24"/>
        </w:rPr>
        <w:t xml:space="preserve">kol 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63A98493" w14:textId="77777777" w:rsidR="00D11D86" w:rsidRPr="004C6E2E" w:rsidRDefault="00E8163F" w:rsidP="00E8163F">
      <w:pPr>
        <w:spacing w:after="0" w:line="360" w:lineRule="auto"/>
        <w:ind w:firstLine="1134"/>
        <w:jc w:val="both"/>
        <w:rPr>
          <w:rFonts w:ascii="Times New Roman" w:hAnsi="Times New Roman"/>
          <w:spacing w:val="-1"/>
          <w:sz w:val="24"/>
          <w:szCs w:val="24"/>
        </w:rPr>
      </w:pPr>
      <w:r>
        <w:rPr>
          <w:rFonts w:ascii="Times New Roman" w:hAnsi="Times New Roman"/>
          <w:sz w:val="24"/>
          <w:szCs w:val="24"/>
        </w:rPr>
        <w:t>20.1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794FD7DC" w14:textId="77777777" w:rsidR="003C7100" w:rsidRPr="005C08F6" w:rsidRDefault="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9</w:t>
      </w:r>
      <w:r w:rsidR="003C7100" w:rsidRPr="004C6E2E">
        <w:rPr>
          <w:rFonts w:ascii="Times New Roman" w:hAnsi="Times New Roman"/>
          <w:sz w:val="24"/>
          <w:szCs w:val="24"/>
        </w:rPr>
        <w:t xml:space="preserve">. per 5 darbo dienas nuo </w:t>
      </w:r>
      <w:r w:rsidR="00A0320E" w:rsidRPr="004C6E2E">
        <w:rPr>
          <w:rFonts w:ascii="Times New Roman" w:hAnsi="Times New Roman"/>
          <w:sz w:val="24"/>
          <w:szCs w:val="24"/>
        </w:rPr>
        <w:t>S</w:t>
      </w:r>
      <w:r w:rsidR="003C7100" w:rsidRPr="004C6E2E">
        <w:rPr>
          <w:rFonts w:ascii="Times New Roman" w:hAnsi="Times New Roman"/>
          <w:sz w:val="24"/>
          <w:szCs w:val="24"/>
        </w:rPr>
        <w:t xml:space="preserve">utarties pasirašymo dienos pateikti </w:t>
      </w:r>
      <w:r w:rsidR="00B82DEB">
        <w:rPr>
          <w:rFonts w:ascii="Times New Roman" w:hAnsi="Times New Roman"/>
          <w:sz w:val="24"/>
          <w:szCs w:val="24"/>
        </w:rPr>
        <w:t>Vartotojui</w:t>
      </w:r>
      <w:r w:rsidR="00B82DEB" w:rsidRPr="004C6E2E">
        <w:rPr>
          <w:rFonts w:ascii="Times New Roman" w:hAnsi="Times New Roman"/>
          <w:sz w:val="24"/>
          <w:szCs w:val="24"/>
        </w:rPr>
        <w:t xml:space="preserve"> </w:t>
      </w:r>
      <w:r w:rsidR="003C7100" w:rsidRPr="004C6E2E">
        <w:rPr>
          <w:rFonts w:ascii="Times New Roman" w:hAnsi="Times New Roman"/>
          <w:sz w:val="24"/>
          <w:szCs w:val="24"/>
        </w:rPr>
        <w:t xml:space="preserve">5 procentų </w:t>
      </w:r>
      <w:r w:rsidR="00EB0C18" w:rsidRPr="004C6E2E">
        <w:rPr>
          <w:rFonts w:ascii="Times New Roman" w:hAnsi="Times New Roman"/>
          <w:sz w:val="24"/>
          <w:szCs w:val="24"/>
        </w:rPr>
        <w:t xml:space="preserve">dydžio </w:t>
      </w:r>
      <w:r w:rsidR="003C7100" w:rsidRPr="004C6E2E">
        <w:rPr>
          <w:rFonts w:ascii="Times New Roman" w:hAnsi="Times New Roman"/>
          <w:sz w:val="24"/>
          <w:szCs w:val="24"/>
        </w:rPr>
        <w:t xml:space="preserve">nuo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w:t>
      </w:r>
      <w:r w:rsidR="00EB0C18" w:rsidRPr="004C6E2E">
        <w:rPr>
          <w:rFonts w:ascii="Times New Roman" w:hAnsi="Times New Roman"/>
          <w:sz w:val="24"/>
          <w:szCs w:val="24"/>
        </w:rPr>
        <w:t>10 punkte nurodytos pradinės Sutarties vertės</w:t>
      </w:r>
      <w:r w:rsidR="003C7100" w:rsidRPr="004C6E2E">
        <w:rPr>
          <w:rFonts w:ascii="Times New Roman" w:hAnsi="Times New Roman"/>
          <w:sz w:val="24"/>
          <w:szCs w:val="24"/>
        </w:rPr>
        <w:t xml:space="preserve">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įvykdymo užtikrinimą, išduotą banko / kredito unijos (garantija), draudimo bendrovės (laidavimo raštas) ar kito, turinčio teisę verstis šia veikla, garantuotojo ir galiojantį iki </w:t>
      </w:r>
      <w:r w:rsidR="00946B9E" w:rsidRPr="00946B9E">
        <w:rPr>
          <w:rFonts w:ascii="Times New Roman" w:hAnsi="Times New Roman"/>
          <w:sz w:val="24"/>
          <w:szCs w:val="24"/>
        </w:rPr>
        <w:t>kol bus įvykdyti visi pagal rangos darbų sutartį prisiimti įsipareigojimai, t. y., surašomas statybos darbų užbaigimo dokumentas</w:t>
      </w:r>
      <w:r w:rsidR="00F2271D" w:rsidRPr="004C6E2E">
        <w:rPr>
          <w:rFonts w:ascii="Times New Roman" w:hAnsi="Times New Roman"/>
          <w:sz w:val="24"/>
          <w:szCs w:val="24"/>
        </w:rPr>
        <w:t xml:space="preserve"> </w:t>
      </w:r>
      <w:r w:rsidR="00F2271D" w:rsidRPr="004C6E2E">
        <w:rPr>
          <w:rFonts w:ascii="Times New Roman" w:hAnsi="Times New Roman"/>
          <w:i/>
          <w:sz w:val="24"/>
          <w:szCs w:val="24"/>
        </w:rPr>
        <w:t>(punktas taikomas, jeigu pradinė</w:t>
      </w:r>
      <w:r w:rsidR="00F31D96" w:rsidRPr="004C6E2E">
        <w:rPr>
          <w:rFonts w:ascii="Times New Roman" w:hAnsi="Times New Roman"/>
          <w:i/>
          <w:sz w:val="24"/>
          <w:szCs w:val="24"/>
        </w:rPr>
        <w:t>s</w:t>
      </w:r>
      <w:r w:rsidR="00F2271D" w:rsidRPr="004C6E2E">
        <w:rPr>
          <w:rFonts w:ascii="Times New Roman" w:hAnsi="Times New Roman"/>
          <w:i/>
          <w:sz w:val="24"/>
          <w:szCs w:val="24"/>
        </w:rPr>
        <w:t xml:space="preserve"> </w:t>
      </w:r>
      <w:r w:rsidR="00FB4D18" w:rsidRPr="004C6E2E">
        <w:rPr>
          <w:rFonts w:ascii="Times New Roman" w:hAnsi="Times New Roman"/>
          <w:i/>
          <w:sz w:val="24"/>
          <w:szCs w:val="24"/>
        </w:rPr>
        <w:t>S</w:t>
      </w:r>
      <w:r w:rsidR="00F2271D" w:rsidRPr="004C6E2E">
        <w:rPr>
          <w:rFonts w:ascii="Times New Roman" w:hAnsi="Times New Roman"/>
          <w:i/>
          <w:sz w:val="24"/>
          <w:szCs w:val="24"/>
        </w:rPr>
        <w:t>utarties vertė yra 10 000 Eur su PVM ar didesnė)</w:t>
      </w:r>
      <w:r w:rsidR="00B82DEB">
        <w:rPr>
          <w:rFonts w:ascii="Times New Roman" w:hAnsi="Times New Roman"/>
          <w:i/>
          <w:sz w:val="24"/>
          <w:szCs w:val="24"/>
        </w:rPr>
        <w:t xml:space="preserve">. </w:t>
      </w:r>
      <w:r w:rsidR="005C08F6">
        <w:rPr>
          <w:rFonts w:ascii="Times New Roman" w:hAnsi="Times New Roman"/>
          <w:sz w:val="24"/>
          <w:szCs w:val="24"/>
        </w:rPr>
        <w:t>Jei objekto rangos darbų trukmė yra ilgesnė kaip 12 mėn., Paslaugų teikėjas gali pateikti Sutarties įvykdymo užtikrinimą, galiojantį</w:t>
      </w:r>
      <w:r w:rsidR="005C08F6" w:rsidRPr="005C08F6">
        <w:rPr>
          <w:rFonts w:ascii="Times New Roman" w:hAnsi="Times New Roman"/>
          <w:sz w:val="24"/>
          <w:szCs w:val="24"/>
        </w:rPr>
        <w:t xml:space="preserve"> 12 (dvylika) mėnesių. Jei </w:t>
      </w:r>
      <w:r w:rsidR="005C08F6">
        <w:rPr>
          <w:rFonts w:ascii="Times New Roman" w:hAnsi="Times New Roman"/>
          <w:sz w:val="24"/>
          <w:szCs w:val="24"/>
        </w:rPr>
        <w:t xml:space="preserve">Paslaugų teikėjo </w:t>
      </w:r>
      <w:r w:rsidR="005C08F6" w:rsidRPr="005C08F6">
        <w:rPr>
          <w:rFonts w:ascii="Times New Roman" w:hAnsi="Times New Roman"/>
          <w:sz w:val="24"/>
          <w:szCs w:val="24"/>
        </w:rPr>
        <w:t xml:space="preserve">pateikto Sutarties įvykdymo užtikrinimo galiojimas baigiasi anksčiau nei pasirašomas </w:t>
      </w:r>
      <w:r w:rsidR="005C08F6">
        <w:rPr>
          <w:rFonts w:ascii="Times New Roman" w:hAnsi="Times New Roman"/>
          <w:sz w:val="24"/>
          <w:szCs w:val="24"/>
        </w:rPr>
        <w:t>objekto s</w:t>
      </w:r>
      <w:r w:rsidR="005C08F6" w:rsidRPr="005C08F6">
        <w:rPr>
          <w:rFonts w:ascii="Times New Roman" w:hAnsi="Times New Roman"/>
          <w:sz w:val="24"/>
          <w:szCs w:val="24"/>
        </w:rPr>
        <w:t xml:space="preserve">tatybos užbaigimo dokumentas arba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pateikia Sutarties įvykdymo užtikrinimą, galiojantį 12 (dvylika) mėnesių nuo Sutarties įsigaliojimo dienos, prieš baigiantis Sutarties įvykdymo užtikrinimo galiojimo terminui Sutarties galiojimo laikotarpiu, ne vėliau kaip 5 (penkios) darbo dienos iki paskutinės pateikto Sutarties įvykdymo </w:t>
      </w:r>
      <w:r w:rsidR="005C08F6" w:rsidRPr="005C08F6">
        <w:rPr>
          <w:rFonts w:ascii="Times New Roman" w:hAnsi="Times New Roman"/>
          <w:sz w:val="24"/>
          <w:szCs w:val="24"/>
        </w:rPr>
        <w:lastRenderedPageBreak/>
        <w:t xml:space="preserve">užtikrinimo galiojimo dienos, turi būti pateikiamas naujas arba pratęsiamas senas tokio paties dydžio Sutarties įvykdymo užtikrinimas.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privalo užtikrinti, kad Sutarties įvykdymo užtikrinimas nepertraukiamai galiotų iki Statybos užbaigimo dokumento pasirašymo dienos.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laiku (t. y. ne vėliau kaip likus 5 (penkioms) darbo dienoms iki paskutinės Sutarties įvykdymo užtikrinimo galiojimo dienos) nepateikia Sutarties įvykdymo užtikrinimo pratęsimo dokumento, </w:t>
      </w:r>
      <w:r w:rsidR="005C08F6">
        <w:rPr>
          <w:rFonts w:ascii="Times New Roman" w:hAnsi="Times New Roman"/>
          <w:sz w:val="24"/>
          <w:szCs w:val="24"/>
        </w:rPr>
        <w:t>Vartotojas</w:t>
      </w:r>
      <w:r w:rsidR="005C08F6" w:rsidRPr="005C08F6">
        <w:rPr>
          <w:rFonts w:ascii="Times New Roman" w:hAnsi="Times New Roman"/>
          <w:sz w:val="24"/>
          <w:szCs w:val="24"/>
        </w:rPr>
        <w:t xml:space="preserve"> turi teisę kreiptis į garantuotoją bei pasinaudoti Sutarties įvykdymo užtikrinimu.</w:t>
      </w:r>
    </w:p>
    <w:p w14:paraId="071918AC" w14:textId="77777777" w:rsidR="00C23288" w:rsidRPr="000E29B0" w:rsidRDefault="00C23288">
      <w:pPr>
        <w:spacing w:after="0" w:line="360" w:lineRule="auto"/>
        <w:ind w:firstLine="1134"/>
        <w:jc w:val="both"/>
        <w:rPr>
          <w:rFonts w:ascii="Times New Roman" w:hAnsi="Times New Roman"/>
          <w:strike/>
          <w:sz w:val="24"/>
        </w:rPr>
      </w:pPr>
    </w:p>
    <w:p w14:paraId="68D43ACD" w14:textId="77777777" w:rsidR="00481E54" w:rsidRPr="004C6E2E" w:rsidRDefault="00481E5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30E0ACC8"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TEISĖS IR ATSAKOMYBĖ</w:t>
      </w:r>
    </w:p>
    <w:p w14:paraId="3651341F" w14:textId="77777777" w:rsidR="0004751C" w:rsidRPr="004C6E2E" w:rsidRDefault="0004751C" w:rsidP="00AC3C7D">
      <w:pPr>
        <w:spacing w:after="0" w:line="360" w:lineRule="auto"/>
        <w:jc w:val="center"/>
        <w:rPr>
          <w:rFonts w:ascii="Times New Roman" w:hAnsi="Times New Roman"/>
          <w:b/>
          <w:sz w:val="24"/>
          <w:szCs w:val="24"/>
        </w:rPr>
      </w:pPr>
    </w:p>
    <w:p w14:paraId="64495D54"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6D8E5813"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08D5B4B6" w14:textId="77777777" w:rsidR="006D2B3F" w:rsidRPr="004C6E2E" w:rsidRDefault="00E8163F" w:rsidP="004E0867">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už kiekvieną uždelstą dieną;</w:t>
      </w:r>
    </w:p>
    <w:p w14:paraId="09825B80" w14:textId="77777777" w:rsidR="000E29B0"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68FCE582"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48FDAC47" w14:textId="77777777" w:rsidR="006673B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46C709E4" w14:textId="77777777" w:rsidR="00FA20A4"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AD54BB" w:rsidRPr="00305014">
        <w:rPr>
          <w:rFonts w:ascii="Times New Roman" w:hAnsi="Times New Roman"/>
          <w:sz w:val="24"/>
          <w:szCs w:val="24"/>
        </w:rPr>
        <w:t>.</w:t>
      </w:r>
      <w:r>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 xml:space="preserve">Lietuvos Respublikos </w:t>
      </w:r>
      <w:r w:rsidR="00A0320E" w:rsidRPr="00305014">
        <w:rPr>
          <w:rFonts w:ascii="Times New Roman" w:hAnsi="Times New Roman"/>
          <w:sz w:val="24"/>
          <w:szCs w:val="24"/>
        </w:rPr>
        <w:t>v</w:t>
      </w:r>
      <w:r w:rsidR="008722FB" w:rsidRPr="00305014">
        <w:rPr>
          <w:rFonts w:ascii="Times New Roman" w:hAnsi="Times New Roman"/>
          <w:sz w:val="24"/>
          <w:szCs w:val="24"/>
        </w:rPr>
        <w:t>iešųjų pirkimų įstatymo (toliau – VPĮ)</w:t>
      </w:r>
      <w:r w:rsidR="008F41AE" w:rsidRPr="00305014">
        <w:rPr>
          <w:rFonts w:ascii="Times New Roman" w:hAnsi="Times New Roman"/>
          <w:sz w:val="24"/>
          <w:szCs w:val="24"/>
        </w:rPr>
        <w:t xml:space="preserve"> 90 straipsnio 1 dalyje nustatyta tvarka, laikantis minėto straipsnio 2 dalyje nurodytų reikalavimų.</w:t>
      </w:r>
    </w:p>
    <w:p w14:paraId="5CD35175"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21.7</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31E8E958"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21.8</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4F4CA7C4"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21.9</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4ACCD907" w14:textId="77777777" w:rsidR="0052257C"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21.10</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2FAEBEAE" w14:textId="77777777" w:rsidR="00D0507B" w:rsidRPr="004C6E2E" w:rsidRDefault="0052257C" w:rsidP="00D0507B">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 xml:space="preserve">21.11. </w:t>
      </w:r>
      <w:r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p>
    <w:p w14:paraId="5DD5EA95" w14:textId="77777777" w:rsidR="009318A3"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72953A01" w14:textId="77777777" w:rsidR="009318A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z w:val="24"/>
          <w:szCs w:val="24"/>
        </w:rPr>
        <w:t>22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61DF3D6F" w14:textId="77777777" w:rsidR="008005AF" w:rsidRPr="00A460ED" w:rsidRDefault="00E8163F" w:rsidP="00AC3C7D">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4C44BBF1" w14:textId="77777777" w:rsidR="00BF620A" w:rsidRPr="005577DB" w:rsidRDefault="00CF24FB" w:rsidP="00AC3C7D">
      <w:pPr>
        <w:spacing w:after="0" w:line="360" w:lineRule="auto"/>
        <w:ind w:firstLine="1134"/>
        <w:jc w:val="both"/>
        <w:rPr>
          <w:rFonts w:ascii="Times New Roman" w:hAnsi="Times New Roman"/>
          <w:color w:val="FF0000"/>
          <w:sz w:val="24"/>
          <w:szCs w:val="24"/>
        </w:rPr>
      </w:pPr>
      <w:r>
        <w:rPr>
          <w:rFonts w:ascii="Times New Roman" w:hAnsi="Times New Roman"/>
          <w:sz w:val="24"/>
          <w:szCs w:val="24"/>
        </w:rPr>
        <w:t>22.3</w:t>
      </w:r>
      <w:r w:rsidR="00BF620A" w:rsidRPr="004C6E2E">
        <w:rPr>
          <w:rFonts w:ascii="Times New Roman" w:hAnsi="Times New Roman"/>
          <w:sz w:val="24"/>
          <w:szCs w:val="24"/>
        </w:rPr>
        <w:t xml:space="preserve">. turi teisę savo </w:t>
      </w:r>
      <w:r w:rsidR="008636AD" w:rsidRPr="004C6E2E">
        <w:rPr>
          <w:rFonts w:ascii="Times New Roman" w:hAnsi="Times New Roman"/>
          <w:sz w:val="24"/>
          <w:szCs w:val="24"/>
        </w:rPr>
        <w:t>S</w:t>
      </w:r>
      <w:r w:rsidR="00BF620A" w:rsidRPr="004C6E2E">
        <w:rPr>
          <w:rFonts w:ascii="Times New Roman" w:hAnsi="Times New Roman"/>
          <w:sz w:val="24"/>
          <w:szCs w:val="24"/>
        </w:rPr>
        <w:t>utarties įsipareigojimams vykdyti pasitelkti subt</w:t>
      </w:r>
      <w:r w:rsidR="00C7507D">
        <w:rPr>
          <w:rFonts w:ascii="Times New Roman" w:hAnsi="Times New Roman"/>
          <w:sz w:val="24"/>
          <w:szCs w:val="24"/>
        </w:rPr>
        <w:t>ei</w:t>
      </w:r>
      <w:r w:rsidR="00BF620A" w:rsidRPr="004C6E2E">
        <w:rPr>
          <w:rFonts w:ascii="Times New Roman" w:hAnsi="Times New Roman"/>
          <w:sz w:val="24"/>
          <w:szCs w:val="24"/>
        </w:rPr>
        <w:t xml:space="preserve">kėjus ir atsako už jų prievolių vykdymą ar netinkamą vykdymą. Ne vėliau negu </w:t>
      </w:r>
      <w:r w:rsidR="008636AD" w:rsidRPr="004C6E2E">
        <w:rPr>
          <w:rFonts w:ascii="Times New Roman" w:hAnsi="Times New Roman"/>
          <w:sz w:val="24"/>
          <w:szCs w:val="24"/>
        </w:rPr>
        <w:t>S</w:t>
      </w:r>
      <w:r w:rsidR="00BF620A" w:rsidRPr="004C6E2E">
        <w:rPr>
          <w:rFonts w:ascii="Times New Roman" w:hAnsi="Times New Roman"/>
          <w:sz w:val="24"/>
          <w:szCs w:val="24"/>
        </w:rPr>
        <w:t xml:space="preserve">utartis pradedama vykdyti, turi pranešti </w:t>
      </w:r>
      <w:r w:rsidR="0043122D">
        <w:rPr>
          <w:rFonts w:ascii="Times New Roman" w:hAnsi="Times New Roman"/>
          <w:sz w:val="24"/>
          <w:szCs w:val="24"/>
        </w:rPr>
        <w:t>Vartotojui</w:t>
      </w:r>
      <w:r w:rsidR="0043122D" w:rsidRPr="004C6E2E">
        <w:rPr>
          <w:rFonts w:ascii="Times New Roman" w:hAnsi="Times New Roman"/>
          <w:sz w:val="24"/>
          <w:szCs w:val="24"/>
        </w:rPr>
        <w:t xml:space="preserve"> </w:t>
      </w:r>
      <w:r w:rsidR="00BF620A" w:rsidRPr="004C6E2E">
        <w:rPr>
          <w:rFonts w:ascii="Times New Roman" w:hAnsi="Times New Roman"/>
          <w:sz w:val="24"/>
          <w:szCs w:val="24"/>
        </w:rPr>
        <w:t xml:space="preserve">tuo metu žinomų </w:t>
      </w:r>
      <w:r w:rsidR="008636AD" w:rsidRPr="004C6E2E">
        <w:rPr>
          <w:rFonts w:ascii="Times New Roman" w:hAnsi="Times New Roman"/>
          <w:sz w:val="24"/>
          <w:szCs w:val="24"/>
        </w:rPr>
        <w:t>su</w:t>
      </w:r>
      <w:r w:rsidR="00A0320E" w:rsidRPr="004C6E2E">
        <w:rPr>
          <w:rFonts w:ascii="Times New Roman" w:hAnsi="Times New Roman"/>
          <w:sz w:val="24"/>
          <w:szCs w:val="24"/>
        </w:rPr>
        <w:t>b</w:t>
      </w:r>
      <w:r w:rsidR="008636AD" w:rsidRPr="004C6E2E">
        <w:rPr>
          <w:rFonts w:ascii="Times New Roman" w:hAnsi="Times New Roman"/>
          <w:sz w:val="24"/>
          <w:szCs w:val="24"/>
        </w:rPr>
        <w:t>t</w:t>
      </w:r>
      <w:r w:rsidR="00C7507D">
        <w:rPr>
          <w:rFonts w:ascii="Times New Roman" w:hAnsi="Times New Roman"/>
          <w:sz w:val="24"/>
          <w:szCs w:val="24"/>
        </w:rPr>
        <w:t>ei</w:t>
      </w:r>
      <w:r w:rsidR="008636AD" w:rsidRPr="004C6E2E">
        <w:rPr>
          <w:rFonts w:ascii="Times New Roman" w:hAnsi="Times New Roman"/>
          <w:sz w:val="24"/>
          <w:szCs w:val="24"/>
        </w:rPr>
        <w:t>kėjų</w:t>
      </w:r>
      <w:r w:rsidR="00BF620A" w:rsidRPr="004C6E2E">
        <w:rPr>
          <w:rFonts w:ascii="Times New Roman" w:hAnsi="Times New Roman"/>
          <w:sz w:val="24"/>
          <w:szCs w:val="24"/>
        </w:rPr>
        <w:t xml:space="preserve"> pavadinimus, kontaktinius duomenis ir jų atstovus, taip pat privalo informuoti apie minėtos informacijos pasikeitimus visu </w:t>
      </w:r>
      <w:r w:rsidR="008636AD" w:rsidRPr="004C6E2E">
        <w:rPr>
          <w:rFonts w:ascii="Times New Roman" w:hAnsi="Times New Roman"/>
          <w:sz w:val="24"/>
          <w:szCs w:val="24"/>
        </w:rPr>
        <w:t>S</w:t>
      </w:r>
      <w:r w:rsidR="00BF620A" w:rsidRPr="004C6E2E">
        <w:rPr>
          <w:rFonts w:ascii="Times New Roman" w:hAnsi="Times New Roman"/>
          <w:sz w:val="24"/>
          <w:szCs w:val="24"/>
        </w:rPr>
        <w:t>utarties vykdymo metu, įskaitant informaciją apie ketinamus pasitelkti naujus subt</w:t>
      </w:r>
      <w:r w:rsidR="00C7507D">
        <w:rPr>
          <w:rFonts w:ascii="Times New Roman" w:hAnsi="Times New Roman"/>
          <w:sz w:val="24"/>
          <w:szCs w:val="24"/>
        </w:rPr>
        <w:t>ei</w:t>
      </w:r>
      <w:r w:rsidR="00BF620A" w:rsidRPr="004C6E2E">
        <w:rPr>
          <w:rFonts w:ascii="Times New Roman" w:hAnsi="Times New Roman"/>
          <w:sz w:val="24"/>
          <w:szCs w:val="24"/>
        </w:rPr>
        <w:t>kėjus</w:t>
      </w:r>
      <w:r w:rsidR="00BF620A" w:rsidRPr="00345734">
        <w:rPr>
          <w:rFonts w:ascii="Times New Roman" w:hAnsi="Times New Roman"/>
          <w:sz w:val="24"/>
          <w:szCs w:val="24"/>
        </w:rPr>
        <w:t xml:space="preserve">. </w:t>
      </w:r>
      <w:r w:rsidR="005577DB" w:rsidRPr="00345734">
        <w:rPr>
          <w:rFonts w:ascii="Times New Roman" w:hAnsi="Times New Roman"/>
          <w:sz w:val="24"/>
          <w:szCs w:val="24"/>
        </w:rPr>
        <w:t>Savavališkas subt</w:t>
      </w:r>
      <w:r w:rsidR="00C7507D">
        <w:rPr>
          <w:rFonts w:ascii="Times New Roman" w:hAnsi="Times New Roman"/>
          <w:sz w:val="24"/>
          <w:szCs w:val="24"/>
        </w:rPr>
        <w:t>ei</w:t>
      </w:r>
      <w:r w:rsidR="005577DB" w:rsidRPr="00345734">
        <w:rPr>
          <w:rFonts w:ascii="Times New Roman" w:hAnsi="Times New Roman"/>
          <w:sz w:val="24"/>
          <w:szCs w:val="24"/>
        </w:rPr>
        <w:t xml:space="preserve">kėjų pakeitimas ar pasitelkimas yra esminis Sutarties sąlygų pažeidimas. </w:t>
      </w:r>
      <w:r w:rsidR="00C7507D">
        <w:rPr>
          <w:rFonts w:ascii="Times New Roman" w:hAnsi="Times New Roman"/>
          <w:sz w:val="24"/>
          <w:szCs w:val="24"/>
        </w:rPr>
        <w:t>Paslaugų teikėjas</w:t>
      </w:r>
      <w:r w:rsidR="00BF620A" w:rsidRPr="00345734">
        <w:rPr>
          <w:rFonts w:ascii="Times New Roman" w:hAnsi="Times New Roman"/>
          <w:sz w:val="24"/>
          <w:szCs w:val="24"/>
        </w:rPr>
        <w:t xml:space="preserve"> atsako </w:t>
      </w:r>
      <w:r w:rsidR="00BF620A" w:rsidRPr="004C6E2E">
        <w:rPr>
          <w:rFonts w:ascii="Times New Roman" w:hAnsi="Times New Roman"/>
          <w:sz w:val="24"/>
          <w:szCs w:val="24"/>
        </w:rPr>
        <w:t>už subt</w:t>
      </w:r>
      <w:r w:rsidR="00C7507D">
        <w:rPr>
          <w:rFonts w:ascii="Times New Roman" w:hAnsi="Times New Roman"/>
          <w:sz w:val="24"/>
          <w:szCs w:val="24"/>
        </w:rPr>
        <w:t>ei</w:t>
      </w:r>
      <w:r w:rsidR="00BF620A" w:rsidRPr="004C6E2E">
        <w:rPr>
          <w:rFonts w:ascii="Times New Roman" w:hAnsi="Times New Roman"/>
          <w:sz w:val="24"/>
          <w:szCs w:val="24"/>
        </w:rPr>
        <w:t>kėjų (jei tokie yra pasitelkiami) prievolių vykdymą ar netinkamą vykdymą</w:t>
      </w:r>
      <w:r w:rsidR="00A0320E" w:rsidRPr="004C6E2E">
        <w:rPr>
          <w:rFonts w:ascii="Times New Roman" w:hAnsi="Times New Roman"/>
          <w:sz w:val="24"/>
          <w:szCs w:val="24"/>
        </w:rPr>
        <w:t>;</w:t>
      </w:r>
    </w:p>
    <w:p w14:paraId="03EAE69E" w14:textId="77777777" w:rsidR="00BF620A"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z w:val="24"/>
          <w:szCs w:val="24"/>
        </w:rPr>
        <w:t>22.4</w:t>
      </w:r>
      <w:r w:rsidR="00BF620A" w:rsidRPr="004C6E2E">
        <w:rPr>
          <w:rFonts w:ascii="Times New Roman" w:hAnsi="Times New Roman"/>
          <w:sz w:val="24"/>
          <w:szCs w:val="24"/>
        </w:rPr>
        <w:t xml:space="preserve">. </w:t>
      </w:r>
      <w:r w:rsidR="00F71213" w:rsidRPr="004C6E2E">
        <w:rPr>
          <w:rFonts w:ascii="Times New Roman" w:hAnsi="Times New Roman"/>
          <w:sz w:val="24"/>
          <w:szCs w:val="24"/>
        </w:rPr>
        <w:t>S</w:t>
      </w:r>
      <w:r w:rsidR="00BF620A" w:rsidRPr="004C6E2E">
        <w:rPr>
          <w:rFonts w:ascii="Times New Roman" w:hAnsi="Times New Roman"/>
          <w:sz w:val="24"/>
          <w:szCs w:val="24"/>
        </w:rPr>
        <w:t xml:space="preserve">utarties vykdymo metu </w:t>
      </w:r>
      <w:r w:rsidR="00C7507D">
        <w:rPr>
          <w:rFonts w:ascii="Times New Roman" w:hAnsi="Times New Roman"/>
          <w:sz w:val="24"/>
          <w:szCs w:val="24"/>
        </w:rPr>
        <w:t>gali</w:t>
      </w:r>
      <w:r w:rsidR="00C7507D" w:rsidRPr="00C7507D">
        <w:rPr>
          <w:rFonts w:ascii="Times New Roman" w:hAnsi="Times New Roman"/>
          <w:sz w:val="24"/>
          <w:szCs w:val="24"/>
        </w:rPr>
        <w:t xml:space="preserve"> pakeisti (</w:t>
      </w:r>
      <w:r w:rsidR="0043122D">
        <w:rPr>
          <w:rFonts w:ascii="Times New Roman" w:hAnsi="Times New Roman"/>
          <w:sz w:val="24"/>
          <w:szCs w:val="24"/>
        </w:rPr>
        <w:t>Vartotojui</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pareikalavus – privalo pakeisti) subteikėjus arba pasitelkti naujus. Apie tai Paslaugų teikėjas turi informuoti </w:t>
      </w:r>
      <w:r w:rsidR="0043122D">
        <w:rPr>
          <w:rFonts w:ascii="Times New Roman" w:hAnsi="Times New Roman"/>
          <w:sz w:val="24"/>
          <w:szCs w:val="24"/>
        </w:rPr>
        <w:t>Vartotoją</w:t>
      </w:r>
      <w:r w:rsidR="00C7507D" w:rsidRPr="00C7507D">
        <w:rPr>
          <w:rFonts w:ascii="Times New Roman" w:hAnsi="Times New Roman"/>
          <w:sz w:val="24"/>
          <w:szCs w:val="24"/>
        </w:rPr>
        <w:t xml:space="preserve">, nurodydamas subteikėjo pakeitimo ar pasitelkimo priežastis. Pakeisti ar nauji subteikėjai privalo pateikti </w:t>
      </w:r>
      <w:r w:rsidR="0043122D">
        <w:rPr>
          <w:rFonts w:ascii="Times New Roman" w:hAnsi="Times New Roman"/>
          <w:sz w:val="24"/>
          <w:szCs w:val="24"/>
        </w:rPr>
        <w:t>S</w:t>
      </w:r>
      <w:r w:rsidR="00C7507D" w:rsidRPr="00C7507D">
        <w:rPr>
          <w:rFonts w:ascii="Times New Roman" w:hAnsi="Times New Roman"/>
          <w:sz w:val="24"/>
          <w:szCs w:val="24"/>
        </w:rPr>
        <w:t xml:space="preserve">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w:t>
      </w:r>
      <w:r w:rsidR="0043122D">
        <w:rPr>
          <w:rFonts w:ascii="Times New Roman" w:hAnsi="Times New Roman"/>
          <w:sz w:val="24"/>
          <w:szCs w:val="24"/>
        </w:rPr>
        <w:t>Vartotojas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Sub</w:t>
      </w:r>
      <w:r w:rsidR="0043122D">
        <w:rPr>
          <w:rFonts w:ascii="Times New Roman" w:hAnsi="Times New Roman"/>
          <w:sz w:val="24"/>
          <w:szCs w:val="24"/>
        </w:rPr>
        <w:t>teikėjas</w:t>
      </w:r>
      <w:r w:rsidR="00C7507D" w:rsidRPr="00C7507D">
        <w:rPr>
          <w:rFonts w:ascii="Times New Roman" w:hAnsi="Times New Roman"/>
          <w:sz w:val="24"/>
          <w:szCs w:val="24"/>
        </w:rPr>
        <w:t xml:space="preserve"> gali pradėti teikti Paslaugas tik Paslaugų teikėjui kartu su </w:t>
      </w:r>
      <w:r w:rsidR="0043122D">
        <w:rPr>
          <w:rFonts w:ascii="Times New Roman" w:hAnsi="Times New Roman"/>
          <w:sz w:val="24"/>
          <w:szCs w:val="24"/>
        </w:rPr>
        <w:t>Vartotoju</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sudarius minėtą susitarimą. Paslaugų teikėjas negali vienašališkai keisti ar pasitelkti naujų subteikėjų, apie tai neinformavęs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ir tokio pakeitimo neįforminęs susitarimu dėl Sutarties pakeitimo. Jei pasitelkto esamo subteikėjo, kurio pajėgumais Paslaugų teikėjas remiasi, ar pakeisto subteikėjo, kurio pajėgumais Paslaugų teikėjas remiasi, padėtis atitinka bent vieną pagal VPĮ 46 straipsnį nustatytą pašalinimo pagrindą, </w:t>
      </w:r>
      <w:r w:rsidR="0071617E">
        <w:rPr>
          <w:rFonts w:ascii="Times New Roman" w:hAnsi="Times New Roman"/>
          <w:sz w:val="24"/>
          <w:szCs w:val="24"/>
        </w:rPr>
        <w:t>V</w:t>
      </w:r>
      <w:r w:rsidR="0043122D">
        <w:rPr>
          <w:rFonts w:ascii="Times New Roman" w:hAnsi="Times New Roman"/>
          <w:sz w:val="24"/>
          <w:szCs w:val="24"/>
        </w:rPr>
        <w:t>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reikalauja, kad Paslaugų teikėjas per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nustatytą terminą pakeistų minėtą subteikėją reikalavimus atitinkančiu subteikėju</w:t>
      </w:r>
      <w:r>
        <w:rPr>
          <w:rFonts w:ascii="Times New Roman" w:hAnsi="Times New Roman"/>
          <w:sz w:val="24"/>
          <w:szCs w:val="24"/>
        </w:rPr>
        <w:t>;</w:t>
      </w:r>
    </w:p>
    <w:p w14:paraId="659DFB9C" w14:textId="77777777" w:rsidR="006673B3" w:rsidRPr="004C6E2E" w:rsidRDefault="00CF24FB"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lastRenderedPageBreak/>
        <w:t>22.5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BF620A" w:rsidRPr="004C6E2E">
        <w:rPr>
          <w:rFonts w:ascii="Times New Roman" w:hAnsi="Times New Roman"/>
          <w:spacing w:val="-1"/>
          <w:sz w:val="24"/>
          <w:szCs w:val="24"/>
        </w:rPr>
        <w:t xml:space="preserve"> </w:t>
      </w:r>
    </w:p>
    <w:p w14:paraId="78CA830F" w14:textId="77777777" w:rsidR="00663F12"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pacing w:val="-1"/>
          <w:sz w:val="24"/>
          <w:szCs w:val="24"/>
        </w:rPr>
        <w:t>23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0C12CC2A"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482F2885"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5432582C"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paslaugų sumos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2A6D725E"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43C94695"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„Techninė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prižiūrėtojo(-ų) atestato, suteikiančio teisę eiti ypatingo statinio statybos techninio prižiūrėtojo pareigas, atėmimo procedūras.</w:t>
      </w:r>
    </w:p>
    <w:p w14:paraId="1BA59214"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39E1DBD6"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„Techninė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100 Eur už kiekvieną tokį nustatytą atvejį;</w:t>
      </w:r>
    </w:p>
    <w:p w14:paraId="28BB8107" w14:textId="77777777" w:rsidR="00CF24FB" w:rsidRPr="00D535E9"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 xml:space="preserve">aslaugų kainos (su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3C51ACAE" w14:textId="77777777" w:rsid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lastRenderedPageBreak/>
        <w:t>29.</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su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245A5F76" w14:textId="77777777" w:rsidR="003176AA" w:rsidRDefault="003176AA" w:rsidP="00CF24FB">
      <w:pPr>
        <w:tabs>
          <w:tab w:val="left" w:pos="1134"/>
        </w:tabs>
        <w:spacing w:after="0" w:line="360" w:lineRule="auto"/>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29.4. Vartotojui nustačius rangovo pateiktuose atliktų darbų aktuose, kuriuos yra pasirašęs techninis prižiūrėtojas, faktinių kiekių</w:t>
      </w:r>
      <w:r w:rsidR="00495533" w:rsidRPr="00C12C17">
        <w:rPr>
          <w:rFonts w:ascii="Times New Roman" w:eastAsia="Times New Roman" w:hAnsi="Times New Roman"/>
          <w:sz w:val="24"/>
          <w:szCs w:val="24"/>
          <w:lang w:eastAsia="lt-LT"/>
        </w:rPr>
        <w:t xml:space="preserve"> ar kainos</w:t>
      </w:r>
      <w:r w:rsidRPr="00C12C17">
        <w:rPr>
          <w:rFonts w:ascii="Times New Roman" w:eastAsia="Times New Roman" w:hAnsi="Times New Roman"/>
          <w:sz w:val="24"/>
          <w:szCs w:val="24"/>
          <w:lang w:eastAsia="lt-LT"/>
        </w:rPr>
        <w:t xml:space="preserve"> neatitikimų, Paslaugų teikėjas įsipareigoja sumokėti Vartotojui 500 Eur dydžio </w:t>
      </w:r>
      <w:r w:rsidR="00495533" w:rsidRPr="00C12C17">
        <w:rPr>
          <w:rFonts w:ascii="Times New Roman" w:eastAsia="Times New Roman" w:hAnsi="Times New Roman"/>
          <w:sz w:val="24"/>
          <w:szCs w:val="24"/>
          <w:lang w:eastAsia="lt-LT"/>
        </w:rPr>
        <w:t>baudą.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Užsakovui 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3A0CF9F3" w14:textId="77777777" w:rsidR="00C44468" w:rsidRPr="00D535E9" w:rsidRDefault="00C44468"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29.5. </w:t>
      </w:r>
      <w:r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Pr>
          <w:rFonts w:ascii="Times New Roman" w:eastAsia="Times New Roman" w:hAnsi="Times New Roman"/>
          <w:sz w:val="24"/>
          <w:szCs w:val="24"/>
          <w:lang w:eastAsia="lt-LT"/>
        </w:rPr>
        <w:t>;</w:t>
      </w:r>
    </w:p>
    <w:p w14:paraId="1EDDAF14" w14:textId="77777777" w:rsidR="00947A0B" w:rsidRPr="00947A0B" w:rsidRDefault="00947A0B" w:rsidP="00947A0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C44468">
        <w:rPr>
          <w:rFonts w:ascii="Times New Roman" w:eastAsia="Times New Roman" w:hAnsi="Times New Roman"/>
          <w:sz w:val="24"/>
          <w:szCs w:val="24"/>
          <w:lang w:eastAsia="lt-LT"/>
        </w:rPr>
        <w:t>6</w:t>
      </w:r>
      <w:r w:rsidRPr="00D535E9">
        <w:rPr>
          <w:rFonts w:ascii="Times New Roman" w:eastAsia="Times New Roman" w:hAnsi="Times New Roman"/>
          <w:sz w:val="24"/>
          <w:szCs w:val="24"/>
          <w:lang w:eastAsia="lt-LT"/>
        </w:rPr>
        <w:t>. jei Paslaugų teikėjo paskirtas statinio statybos techninės priežiūros vadovas</w:t>
      </w:r>
      <w:r w:rsidR="005F78E0" w:rsidRPr="00D535E9">
        <w:rPr>
          <w:rFonts w:ascii="Times New Roman" w:eastAsia="Times New Roman" w:hAnsi="Times New Roman"/>
          <w:sz w:val="24"/>
          <w:szCs w:val="24"/>
          <w:lang w:eastAsia="lt-LT"/>
        </w:rPr>
        <w:t>/specialiųjų statybos darbų techninės priežiūros vadovas/FIDIC Inžinierius</w:t>
      </w:r>
      <w:r w:rsidR="00B23DA1" w:rsidRPr="00D535E9">
        <w:rPr>
          <w:rFonts w:ascii="Times New Roman" w:eastAsia="Times New Roman" w:hAnsi="Times New Roman"/>
          <w:sz w:val="24"/>
          <w:szCs w:val="24"/>
          <w:lang w:eastAsia="lt-LT"/>
        </w:rPr>
        <w:t>/</w:t>
      </w:r>
      <w:r w:rsidR="00B23DA1" w:rsidRPr="00D535E9">
        <w:t xml:space="preserve"> </w:t>
      </w:r>
      <w:r w:rsidR="00B23DA1" w:rsidRPr="00D535E9">
        <w:rPr>
          <w:rFonts w:ascii="Times New Roman" w:eastAsia="Times New Roman" w:hAnsi="Times New Roman"/>
          <w:sz w:val="24"/>
          <w:szCs w:val="24"/>
          <w:lang w:eastAsia="lt-LT"/>
        </w:rPr>
        <w:t>kultūros paveldo apsaugos specialistas</w:t>
      </w:r>
      <w:r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priežiūros paslaugų ar / ir jų</w:t>
      </w:r>
      <w:r w:rsidR="00F957CE" w:rsidRPr="00F957CE">
        <w:rPr>
          <w:rFonts w:ascii="Times New Roman" w:eastAsia="Times New Roman" w:hAnsi="Times New Roman"/>
          <w:sz w:val="24"/>
          <w:szCs w:val="24"/>
          <w:lang w:eastAsia="lt-LT"/>
        </w:rPr>
        <w:t xml:space="preserve"> patirtis neatitinka reikalaujamos patirties,</w:t>
      </w:r>
      <w:r w:rsidR="004C2E1B">
        <w:rPr>
          <w:rFonts w:ascii="Times New Roman" w:eastAsia="Times New Roman" w:hAnsi="Times New Roman"/>
          <w:sz w:val="24"/>
          <w:szCs w:val="24"/>
          <w:lang w:eastAsia="lt-LT"/>
        </w:rPr>
        <w:t xml:space="preserve"> ir Paslaugų teikėjas jų</w:t>
      </w:r>
      <w:r>
        <w:rPr>
          <w:rFonts w:ascii="Times New Roman" w:eastAsia="Times New Roman" w:hAnsi="Times New Roman"/>
          <w:sz w:val="24"/>
          <w:szCs w:val="24"/>
          <w:lang w:eastAsia="lt-LT"/>
        </w:rPr>
        <w:t xml:space="preserve"> nepakeičia kitu specialistu (reikiamos kvalifikacijos ir patirties), Paslaugų</w:t>
      </w:r>
      <w:r w:rsidRPr="00947A0B">
        <w:t xml:space="preserve"> </w:t>
      </w:r>
      <w:r w:rsidRPr="00947A0B">
        <w:rPr>
          <w:rFonts w:ascii="Times New Roman" w:eastAsia="Times New Roman" w:hAnsi="Times New Roman"/>
          <w:sz w:val="24"/>
          <w:szCs w:val="24"/>
          <w:lang w:eastAsia="lt-LT"/>
        </w:rPr>
        <w:t>teikėjas įsipareigoja sumokėti Vartotojui</w:t>
      </w:r>
      <w:r>
        <w:rPr>
          <w:rFonts w:ascii="Times New Roman" w:eastAsia="Times New Roman" w:hAnsi="Times New Roman"/>
          <w:sz w:val="24"/>
          <w:szCs w:val="24"/>
          <w:lang w:eastAsia="lt-LT"/>
        </w:rPr>
        <w:t xml:space="preserve"> </w:t>
      </w:r>
      <w:r w:rsidR="00F957CE">
        <w:rPr>
          <w:rFonts w:ascii="Times New Roman" w:eastAsia="Times New Roman" w:hAnsi="Times New Roman"/>
          <w:sz w:val="24"/>
          <w:szCs w:val="24"/>
          <w:lang w:eastAsia="lt-LT"/>
        </w:rPr>
        <w:t>150 Eur dydžio baudą už kiekvieną atvejį;</w:t>
      </w:r>
    </w:p>
    <w:p w14:paraId="399256E7" w14:textId="77777777" w:rsidR="004C0C13" w:rsidRPr="00CF24FB" w:rsidRDefault="004C0C13" w:rsidP="00CF24FB">
      <w:pPr>
        <w:tabs>
          <w:tab w:val="left" w:pos="1134"/>
        </w:tabs>
        <w:spacing w:after="0" w:line="360" w:lineRule="auto"/>
        <w:ind w:firstLine="1134"/>
        <w:jc w:val="both"/>
        <w:rPr>
          <w:rFonts w:ascii="Times New Roman" w:eastAsia="Times New Roman" w:hAnsi="Times New Roman"/>
          <w:sz w:val="24"/>
          <w:szCs w:val="24"/>
          <w:lang w:eastAsia="lt-LT"/>
        </w:rPr>
      </w:pPr>
      <w:r w:rsidRPr="00CF24FB">
        <w:rPr>
          <w:rFonts w:ascii="Times New Roman" w:eastAsia="Times New Roman" w:hAnsi="Times New Roman"/>
          <w:sz w:val="24"/>
          <w:szCs w:val="24"/>
          <w:lang w:eastAsia="lt-LT"/>
        </w:rPr>
        <w:t>3</w:t>
      </w:r>
      <w:r w:rsidR="00CF24FB">
        <w:rPr>
          <w:rFonts w:ascii="Times New Roman" w:eastAsia="Times New Roman" w:hAnsi="Times New Roman"/>
          <w:sz w:val="24"/>
          <w:szCs w:val="24"/>
          <w:lang w:eastAsia="lt-LT"/>
        </w:rPr>
        <w:t>0</w:t>
      </w:r>
      <w:r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Pr="009551F7">
        <w:rPr>
          <w:rFonts w:ascii="Times New Roman" w:eastAsia="Times New Roman" w:hAnsi="Times New Roman"/>
          <w:sz w:val="24"/>
          <w:szCs w:val="24"/>
          <w:lang w:eastAsia="lt-LT"/>
        </w:rPr>
        <w:t xml:space="preserve">tatybos </w:t>
      </w:r>
      <w:r w:rsidRPr="00CF24FB">
        <w:rPr>
          <w:rFonts w:ascii="Times New Roman" w:eastAsia="Times New Roman" w:hAnsi="Times New Roman"/>
          <w:sz w:val="24"/>
          <w:szCs w:val="24"/>
          <w:lang w:eastAsia="lt-LT"/>
        </w:rPr>
        <w:t>įstatymo nustatyta tvarka atsako už statinio sugriuvimą ar per garantinį terminą nustatytus defektus.</w:t>
      </w:r>
    </w:p>
    <w:p w14:paraId="3E1C9E15" w14:textId="77777777" w:rsidR="005C2BAF" w:rsidRDefault="005C2BAF" w:rsidP="00AC3C7D">
      <w:pPr>
        <w:spacing w:after="0" w:line="360" w:lineRule="auto"/>
        <w:jc w:val="center"/>
        <w:rPr>
          <w:rFonts w:ascii="Times New Roman" w:hAnsi="Times New Roman"/>
          <w:b/>
          <w:sz w:val="24"/>
          <w:szCs w:val="24"/>
        </w:rPr>
      </w:pPr>
    </w:p>
    <w:p w14:paraId="6AE94E03"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IX </w:t>
      </w:r>
      <w:r w:rsidR="00481E54" w:rsidRPr="004C6E2E">
        <w:rPr>
          <w:rFonts w:ascii="Times New Roman" w:hAnsi="Times New Roman"/>
          <w:b/>
          <w:sz w:val="24"/>
          <w:szCs w:val="24"/>
        </w:rPr>
        <w:t xml:space="preserve">SKYRIUS </w:t>
      </w:r>
    </w:p>
    <w:p w14:paraId="1362C6BF"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SUTARTIES GALIOJIMAS</w:t>
      </w:r>
    </w:p>
    <w:p w14:paraId="4F6F5864" w14:textId="77777777" w:rsidR="00CE37DC" w:rsidRPr="004C6E2E" w:rsidRDefault="00CE37DC" w:rsidP="00AC3C7D">
      <w:pPr>
        <w:spacing w:after="0" w:line="360" w:lineRule="auto"/>
        <w:jc w:val="center"/>
        <w:rPr>
          <w:rFonts w:ascii="Times New Roman" w:hAnsi="Times New Roman"/>
          <w:b/>
          <w:sz w:val="24"/>
          <w:szCs w:val="24"/>
        </w:rPr>
      </w:pPr>
    </w:p>
    <w:p w14:paraId="7D9EC758" w14:textId="77777777" w:rsidR="00BC4DE5" w:rsidRDefault="00CF24FB" w:rsidP="00CF24FB">
      <w:pPr>
        <w:pStyle w:val="Pagrindinistekstas"/>
        <w:spacing w:after="0" w:line="360" w:lineRule="auto"/>
        <w:ind w:firstLine="1134"/>
        <w:jc w:val="both"/>
        <w:rPr>
          <w:rFonts w:ascii="Times New Roman" w:hAnsi="Times New Roman"/>
          <w:strike/>
          <w:sz w:val="24"/>
          <w:szCs w:val="24"/>
        </w:rPr>
      </w:pPr>
      <w:r>
        <w:rPr>
          <w:rFonts w:ascii="Times New Roman" w:hAnsi="Times New Roman"/>
          <w:sz w:val="24"/>
          <w:szCs w:val="24"/>
        </w:rPr>
        <w:t>3</w:t>
      </w:r>
      <w:r w:rsidR="00E720EE" w:rsidRPr="004C6E2E">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611D35" w:rsidRPr="00611D35">
        <w:rPr>
          <w:rFonts w:ascii="Times New Roman" w:hAnsi="Times New Roman"/>
          <w:sz w:val="24"/>
          <w:szCs w:val="24"/>
        </w:rPr>
        <w:t xml:space="preserve">Sutartis įsigalioja, kai abi Šalys pasirašytą Sutartį patvirtina antspaudais (jei antspaudus turėti privalo) ir </w:t>
      </w:r>
      <w:r w:rsidR="00611D35">
        <w:rPr>
          <w:rFonts w:ascii="Times New Roman" w:hAnsi="Times New Roman"/>
          <w:sz w:val="24"/>
          <w:szCs w:val="24"/>
        </w:rPr>
        <w:t>Paslaugų teikėjas</w:t>
      </w:r>
      <w:r w:rsidR="00611D35" w:rsidRPr="00611D35">
        <w:rPr>
          <w:rFonts w:ascii="Times New Roman" w:hAnsi="Times New Roman"/>
          <w:sz w:val="24"/>
          <w:szCs w:val="24"/>
        </w:rPr>
        <w:t xml:space="preserve"> per 5 darbo dienas nuo Sutarties pasirašymo dienos </w:t>
      </w:r>
      <w:r w:rsidR="00F332CE">
        <w:rPr>
          <w:rFonts w:ascii="Times New Roman" w:hAnsi="Times New Roman"/>
          <w:sz w:val="24"/>
          <w:szCs w:val="24"/>
        </w:rPr>
        <w:t>V</w:t>
      </w:r>
      <w:r w:rsidR="00611D35">
        <w:rPr>
          <w:rFonts w:ascii="Times New Roman" w:hAnsi="Times New Roman"/>
          <w:sz w:val="24"/>
          <w:szCs w:val="24"/>
        </w:rPr>
        <w:t>artotojui</w:t>
      </w:r>
      <w:r w:rsidR="00611D35" w:rsidRPr="00611D35">
        <w:rPr>
          <w:rFonts w:ascii="Times New Roman" w:hAnsi="Times New Roman"/>
          <w:sz w:val="24"/>
          <w:szCs w:val="24"/>
        </w:rPr>
        <w:t xml:space="preserve"> pateikia ____ Eur </w:t>
      </w:r>
      <w:r w:rsidR="00611D35" w:rsidRPr="00CF24FB">
        <w:rPr>
          <w:rFonts w:ascii="Times New Roman" w:hAnsi="Times New Roman"/>
          <w:i/>
          <w:sz w:val="24"/>
          <w:szCs w:val="24"/>
        </w:rPr>
        <w:t>(nurodyti)</w:t>
      </w:r>
      <w:r w:rsidR="00611D35" w:rsidRPr="00611D35">
        <w:rPr>
          <w:rFonts w:ascii="Times New Roman" w:hAnsi="Times New Roman"/>
          <w:sz w:val="24"/>
          <w:szCs w:val="24"/>
        </w:rPr>
        <w:t xml:space="preserve"> Sutarties įvykdymo užtikrinimą, galiojantį iki Sutarties galiojimo termino pabaigos (jei reikalaujamas). Sutartis galioja </w:t>
      </w:r>
      <w:r w:rsidR="00D97E2B">
        <w:rPr>
          <w:rFonts w:ascii="Times New Roman" w:hAnsi="Times New Roman"/>
          <w:sz w:val="24"/>
          <w:szCs w:val="24"/>
        </w:rPr>
        <w:t>iki visiško sutartinių įsipareigojimų įvykdymo, t. y.,</w:t>
      </w:r>
      <w:r w:rsidR="00611D35" w:rsidRPr="00611D35">
        <w:rPr>
          <w:rFonts w:ascii="Times New Roman" w:hAnsi="Times New Roman"/>
          <w:sz w:val="24"/>
          <w:szCs w:val="24"/>
        </w:rPr>
        <w:t xml:space="preserve"> </w:t>
      </w:r>
      <w:r w:rsidR="00D97E2B" w:rsidRPr="00D97E2B">
        <w:rPr>
          <w:rFonts w:ascii="Times New Roman" w:hAnsi="Times New Roman"/>
          <w:sz w:val="24"/>
          <w:szCs w:val="24"/>
        </w:rPr>
        <w:t xml:space="preserve">iki kol bus įvykdyti visi pagal </w:t>
      </w:r>
      <w:r w:rsidR="00D97E2B">
        <w:rPr>
          <w:rFonts w:ascii="Times New Roman" w:hAnsi="Times New Roman"/>
          <w:sz w:val="24"/>
          <w:szCs w:val="24"/>
        </w:rPr>
        <w:t>objekto rangos</w:t>
      </w:r>
      <w:r w:rsidR="00D97E2B" w:rsidRPr="00D97E2B">
        <w:rPr>
          <w:rFonts w:ascii="Times New Roman" w:hAnsi="Times New Roman"/>
          <w:sz w:val="24"/>
          <w:szCs w:val="24"/>
        </w:rPr>
        <w:t xml:space="preserve"> darbų sutartį prisi</w:t>
      </w:r>
      <w:r w:rsidR="00BF7D60">
        <w:rPr>
          <w:rFonts w:ascii="Times New Roman" w:hAnsi="Times New Roman"/>
          <w:sz w:val="24"/>
          <w:szCs w:val="24"/>
        </w:rPr>
        <w:t>imti įsipareigojimai ir surašytas</w:t>
      </w:r>
      <w:r w:rsidR="00D97E2B" w:rsidRPr="00D97E2B">
        <w:rPr>
          <w:rFonts w:ascii="Times New Roman" w:hAnsi="Times New Roman"/>
          <w:sz w:val="24"/>
          <w:szCs w:val="24"/>
        </w:rPr>
        <w:t xml:space="preserve"> statybos darbų užbaigimo dokumentas</w:t>
      </w:r>
      <w:r w:rsidR="00EE1FEE">
        <w:rPr>
          <w:rFonts w:ascii="Times New Roman" w:hAnsi="Times New Roman"/>
          <w:sz w:val="24"/>
          <w:szCs w:val="24"/>
        </w:rPr>
        <w:t xml:space="preserve"> </w:t>
      </w:r>
      <w:r w:rsidR="00EE1FEE" w:rsidRPr="00D535E9">
        <w:rPr>
          <w:rFonts w:ascii="Times New Roman" w:hAnsi="Times New Roman"/>
          <w:sz w:val="24"/>
          <w:szCs w:val="24"/>
        </w:rPr>
        <w:t>arba iki Sutarties nutraukimo</w:t>
      </w:r>
      <w:r w:rsidR="00DC115B" w:rsidRPr="00DC115B">
        <w:rPr>
          <w:rFonts w:ascii="Times New Roman" w:hAnsi="Times New Roman"/>
          <w:i/>
          <w:color w:val="FF0000"/>
          <w:sz w:val="24"/>
          <w:szCs w:val="24"/>
        </w:rPr>
        <w:t>.</w:t>
      </w:r>
      <w:r w:rsidR="00D97E2B" w:rsidRPr="00DC115B">
        <w:rPr>
          <w:rFonts w:ascii="Times New Roman" w:hAnsi="Times New Roman"/>
          <w:color w:val="FF0000"/>
          <w:sz w:val="24"/>
          <w:szCs w:val="24"/>
        </w:rPr>
        <w:t>.</w:t>
      </w:r>
      <w:r w:rsidR="00611D35" w:rsidRPr="00DC115B">
        <w:rPr>
          <w:rFonts w:ascii="Times New Roman" w:hAnsi="Times New Roman"/>
          <w:color w:val="FF0000"/>
          <w:sz w:val="24"/>
          <w:szCs w:val="24"/>
        </w:rPr>
        <w:t xml:space="preserve"> </w:t>
      </w:r>
      <w:r w:rsidR="00611D35" w:rsidRPr="00D535E9">
        <w:rPr>
          <w:rFonts w:ascii="Times New Roman" w:hAnsi="Times New Roman"/>
          <w:sz w:val="24"/>
          <w:szCs w:val="24"/>
        </w:rPr>
        <w:t>Sutarties galiojimo pasibaigimas neatleidžia Šalių</w:t>
      </w:r>
      <w:r w:rsidR="00611D35" w:rsidRPr="00611D35">
        <w:rPr>
          <w:rFonts w:ascii="Times New Roman" w:hAnsi="Times New Roman"/>
          <w:sz w:val="24"/>
          <w:szCs w:val="24"/>
        </w:rPr>
        <w:t xml:space="preserve"> nuo sutartinių įsipareigojimų įvykdymo.</w:t>
      </w:r>
    </w:p>
    <w:p w14:paraId="4F528510" w14:textId="77777777" w:rsidR="00D937BF" w:rsidRPr="00CF24FB" w:rsidRDefault="00CF24FB" w:rsidP="00BC4DE5">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 bei nuo statybos darbų sutarčių sutartinių įsipareigojimų visiško įvykdymo termino.</w:t>
      </w:r>
    </w:p>
    <w:p w14:paraId="2BC787A9"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lastRenderedPageBreak/>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r w:rsidR="00EE1FEE" w:rsidRPr="00EE1FEE">
        <w:rPr>
          <w:rFonts w:ascii="Times New Roman" w:hAnsi="Times New Roman"/>
          <w:bCs/>
          <w:sz w:val="24"/>
          <w:szCs w:val="24"/>
          <w:lang w:eastAsia="lt-LT"/>
        </w:rPr>
        <w:t>Vartotojas VPĮ 33 straipsnyje nustatyta tvarka paskelbia skelbimą apie Sutarties keitimą.</w:t>
      </w:r>
    </w:p>
    <w:p w14:paraId="20AC37DC" w14:textId="77777777" w:rsidR="00142BA1" w:rsidRPr="004C6E2E" w:rsidRDefault="00BC4DE5" w:rsidP="00AC3C7D">
      <w:pPr>
        <w:pStyle w:val="Pagrindinistekstas"/>
        <w:spacing w:after="0" w:line="360" w:lineRule="auto"/>
        <w:ind w:firstLine="1080"/>
        <w:jc w:val="both"/>
        <w:rPr>
          <w:rFonts w:ascii="Times New Roman" w:hAnsi="Times New Roman"/>
          <w:sz w:val="24"/>
          <w:szCs w:val="24"/>
          <w:lang w:eastAsia="lt-LT"/>
        </w:rPr>
      </w:pPr>
      <w:r>
        <w:rPr>
          <w:rFonts w:ascii="Times New Roman" w:hAnsi="Times New Roman"/>
          <w:sz w:val="24"/>
          <w:szCs w:val="24"/>
        </w:rPr>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09E7C81E"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1BF4EE88" w14:textId="77777777" w:rsidR="00947A0B"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30 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1E6FA3C3" w14:textId="77777777" w:rsidR="00F957CE" w:rsidRPr="00D535E9" w:rsidRDefault="00947A0B" w:rsidP="00F957CE">
      <w:pPr>
        <w:pStyle w:val="Pagrindinistekstas"/>
        <w:spacing w:after="0" w:line="360" w:lineRule="auto"/>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23DA1" w:rsidRPr="00D535E9">
        <w:t>/</w:t>
      </w:r>
      <w:r w:rsidR="00B23DA1" w:rsidRPr="00D535E9">
        <w:rPr>
          <w:rFonts w:ascii="Times New Roman" w:hAnsi="Times New Roman"/>
          <w:sz w:val="24"/>
          <w:szCs w:val="24"/>
        </w:rPr>
        <w:t>specialiųjų statybos darbų techninės priežiūros vadovas/FIDIC Inžinierius/ 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specialiųjų statybos darbų techninės priežiūros vadovas/FIDIC Inžinierius/ kultūros paveldo apsaugos specialistas</w:t>
      </w:r>
      <w:r w:rsidR="00F957CE" w:rsidRPr="0013633A">
        <w:rPr>
          <w:rFonts w:ascii="Times New Roman" w:hAnsi="Times New Roman"/>
          <w:sz w:val="24"/>
          <w:szCs w:val="24"/>
        </w:rPr>
        <w:t xml:space="preserve"> neturi teisės vykdyti Sutartyje nurodyto statinio statybos priežiūros paslaugų ir / ar jo patirtis neatitinka reikalaujamos patirties, ir Paslaugų teikėjas jo nepakeičia kitu specialistu (reikiam</w:t>
      </w:r>
      <w:r w:rsidR="00F957CE" w:rsidRPr="00D535E9">
        <w:rPr>
          <w:rFonts w:ascii="Times New Roman" w:hAnsi="Times New Roman"/>
          <w:sz w:val="24"/>
          <w:szCs w:val="24"/>
        </w:rPr>
        <w:t>os kvalifikacijos ir patirties);</w:t>
      </w:r>
    </w:p>
    <w:p w14:paraId="3BEA26D6" w14:textId="77777777" w:rsidR="00947A0B" w:rsidRPr="00F957CE" w:rsidRDefault="00F957CE" w:rsidP="0013633A">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 xml:space="preserve">vykstant statybos darbams ilgiau kaip </w:t>
      </w:r>
      <w:r w:rsidR="001B5141" w:rsidRPr="00D535E9">
        <w:rPr>
          <w:rFonts w:ascii="Times New Roman" w:hAnsi="Times New Roman"/>
          <w:sz w:val="24"/>
          <w:szCs w:val="24"/>
        </w:rPr>
        <w:t>5</w:t>
      </w:r>
      <w:r w:rsidRPr="00D535E9">
        <w:rPr>
          <w:rFonts w:ascii="Times New Roman" w:hAnsi="Times New Roman"/>
          <w:sz w:val="24"/>
          <w:szCs w:val="24"/>
        </w:rPr>
        <w:t xml:space="preserve"> 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20E0C606" w14:textId="77777777" w:rsidR="00947A0B" w:rsidRDefault="0057501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B91693" w:rsidRPr="00B91693">
        <w:rPr>
          <w:rFonts w:ascii="Times New Roman" w:hAnsi="Times New Roman"/>
          <w:sz w:val="24"/>
          <w:szCs w:val="24"/>
        </w:rPr>
        <w:t>keitimo tvarkos</w:t>
      </w:r>
      <w:r w:rsidR="00B91693">
        <w:rPr>
          <w:rFonts w:ascii="Times New Roman" w:hAnsi="Times New Roman"/>
          <w:sz w:val="24"/>
          <w:szCs w:val="24"/>
        </w:rPr>
        <w:t>;</w:t>
      </w:r>
    </w:p>
    <w:p w14:paraId="6A198555" w14:textId="77777777" w:rsidR="00B91693" w:rsidRP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701CEDB6" w14:textId="77777777" w:rsidR="00B91693" w:rsidRDefault="00B91693" w:rsidP="00B91693">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Pr="00D535E9">
        <w:rPr>
          <w:rFonts w:ascii="Times New Roman" w:hAnsi="Times New Roman"/>
          <w:sz w:val="24"/>
          <w:szCs w:val="24"/>
        </w:rPr>
        <w:t>.</w:t>
      </w:r>
      <w:r w:rsidR="004C2E1B">
        <w:rPr>
          <w:rFonts w:ascii="Times New Roman" w:hAnsi="Times New Roman"/>
          <w:sz w:val="24"/>
          <w:szCs w:val="24"/>
        </w:rPr>
        <w:t>5</w:t>
      </w:r>
      <w:r w:rsidRPr="00D535E9">
        <w:rPr>
          <w:rFonts w:ascii="Times New Roman" w:hAnsi="Times New Roman"/>
          <w:sz w:val="24"/>
          <w:szCs w:val="24"/>
        </w:rPr>
        <w:t xml:space="preserve">. </w:t>
      </w:r>
      <w:r w:rsidR="00686AA8" w:rsidRPr="00D535E9">
        <w:rPr>
          <w:rFonts w:ascii="Times New Roman" w:hAnsi="Times New Roman"/>
          <w:sz w:val="24"/>
          <w:szCs w:val="24"/>
        </w:rPr>
        <w:t xml:space="preserve">kiekvieno </w:t>
      </w:r>
      <w:r w:rsidR="004C2E1B">
        <w:rPr>
          <w:rFonts w:ascii="Times New Roman" w:hAnsi="Times New Roman"/>
          <w:sz w:val="24"/>
          <w:szCs w:val="24"/>
        </w:rPr>
        <w:t xml:space="preserve">Paslaugas </w:t>
      </w:r>
      <w:r w:rsidRPr="00D535E9">
        <w:rPr>
          <w:rFonts w:ascii="Times New Roman" w:hAnsi="Times New Roman"/>
          <w:sz w:val="24"/>
          <w:szCs w:val="24"/>
        </w:rPr>
        <w:t>teikiančio statinio statybos techninės priežiūros vadovo</w:t>
      </w:r>
      <w:r w:rsidR="00686AA8" w:rsidRPr="00D535E9">
        <w:rPr>
          <w:rFonts w:ascii="Times New Roman" w:hAnsi="Times New Roman"/>
          <w:sz w:val="24"/>
          <w:szCs w:val="24"/>
        </w:rPr>
        <w:t xml:space="preserve"> </w:t>
      </w:r>
      <w:r w:rsidRPr="00D535E9">
        <w:rPr>
          <w:rFonts w:ascii="Times New Roman" w:hAnsi="Times New Roman"/>
          <w:sz w:val="24"/>
          <w:szCs w:val="24"/>
        </w:rPr>
        <w:t>vienu metu prižiūrimų objektų skaičius viršija 10 (dešimt) vienetų</w:t>
      </w:r>
      <w:r w:rsidR="00995890" w:rsidRPr="00D535E9">
        <w:rPr>
          <w:rFonts w:ascii="Times New Roman" w:hAnsi="Times New Roman"/>
          <w:sz w:val="24"/>
          <w:szCs w:val="24"/>
        </w:rPr>
        <w:t xml:space="preserve"> ir Paslaug</w:t>
      </w:r>
      <w:r w:rsidR="001709EF" w:rsidRPr="00D535E9">
        <w:rPr>
          <w:rFonts w:ascii="Times New Roman" w:hAnsi="Times New Roman"/>
          <w:sz w:val="24"/>
          <w:szCs w:val="24"/>
        </w:rPr>
        <w:t>ų</w:t>
      </w:r>
      <w:r w:rsidR="00995890" w:rsidRPr="00D535E9">
        <w:rPr>
          <w:rFonts w:ascii="Times New Roman" w:hAnsi="Times New Roman"/>
          <w:sz w:val="24"/>
          <w:szCs w:val="24"/>
        </w:rPr>
        <w:t xml:space="preserve"> teikėjas nepasitelkia naujo, </w:t>
      </w:r>
      <w:r w:rsidR="001709EF" w:rsidRPr="00D535E9">
        <w:rPr>
          <w:rFonts w:ascii="Times New Roman" w:hAnsi="Times New Roman"/>
          <w:sz w:val="24"/>
          <w:szCs w:val="24"/>
        </w:rPr>
        <w:t>Sutarties 1 priede nurodytus</w:t>
      </w:r>
      <w:r w:rsidR="00995890" w:rsidRPr="00D535E9">
        <w:rPr>
          <w:rFonts w:ascii="Times New Roman" w:hAnsi="Times New Roman"/>
          <w:sz w:val="24"/>
          <w:szCs w:val="24"/>
        </w:rPr>
        <w:t xml:space="preserve"> </w:t>
      </w:r>
      <w:r w:rsidR="00684D91" w:rsidRPr="00D535E9">
        <w:rPr>
          <w:rFonts w:ascii="Times New Roman" w:hAnsi="Times New Roman"/>
          <w:sz w:val="24"/>
          <w:szCs w:val="24"/>
        </w:rPr>
        <w:t xml:space="preserve">kvalifikacijos </w:t>
      </w:r>
      <w:r w:rsidR="00995890" w:rsidRPr="00D535E9">
        <w:rPr>
          <w:rFonts w:ascii="Times New Roman" w:hAnsi="Times New Roman"/>
          <w:sz w:val="24"/>
          <w:szCs w:val="24"/>
        </w:rPr>
        <w:t>reikalavimus atitinkančio specialisto</w:t>
      </w:r>
      <w:r w:rsidRPr="00D535E9">
        <w:rPr>
          <w:rFonts w:ascii="Times New Roman" w:hAnsi="Times New Roman"/>
          <w:sz w:val="24"/>
          <w:szCs w:val="24"/>
        </w:rPr>
        <w:t>;</w:t>
      </w:r>
    </w:p>
    <w:p w14:paraId="20D8452C"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23E26BBF"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7</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404C5228" w14:textId="77777777" w:rsidR="00142BA1" w:rsidRPr="004C6E2E" w:rsidRDefault="000769E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 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4AF8A538" w14:textId="77777777" w:rsidR="006E1C96" w:rsidRPr="004C6E2E" w:rsidRDefault="006E1C96" w:rsidP="00AC3C7D">
      <w:pPr>
        <w:pStyle w:val="Pagrindinistekstas"/>
        <w:spacing w:after="0" w:line="360" w:lineRule="auto"/>
        <w:ind w:firstLine="1080"/>
        <w:jc w:val="both"/>
        <w:rPr>
          <w:rFonts w:ascii="Times New Roman" w:hAnsi="Times New Roman"/>
          <w:sz w:val="24"/>
          <w:szCs w:val="24"/>
        </w:rPr>
      </w:pPr>
    </w:p>
    <w:p w14:paraId="3FE72345"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2140E450"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51838729" w14:textId="77777777" w:rsidR="00C7447A" w:rsidRPr="004C6E2E" w:rsidRDefault="00C7447A" w:rsidP="00AC3C7D">
      <w:pPr>
        <w:spacing w:after="0" w:line="360" w:lineRule="auto"/>
        <w:ind w:firstLine="1134"/>
        <w:jc w:val="both"/>
        <w:rPr>
          <w:rFonts w:ascii="Times New Roman" w:hAnsi="Times New Roman"/>
          <w:sz w:val="24"/>
          <w:szCs w:val="24"/>
        </w:rPr>
      </w:pPr>
    </w:p>
    <w:p w14:paraId="3DE50F47"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1787F967"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56779964" w14:textId="77777777" w:rsidR="00B05EA7"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45447B47" w14:textId="77777777" w:rsidR="00B770CC" w:rsidRPr="004C6E2E" w:rsidRDefault="00B770CC" w:rsidP="00AC3C7D">
      <w:pPr>
        <w:spacing w:after="0" w:line="360" w:lineRule="auto"/>
        <w:ind w:firstLine="1134"/>
        <w:jc w:val="both"/>
        <w:rPr>
          <w:rFonts w:ascii="Times New Roman" w:hAnsi="Times New Roman"/>
          <w:sz w:val="24"/>
          <w:szCs w:val="24"/>
        </w:rPr>
      </w:pPr>
    </w:p>
    <w:p w14:paraId="6F3A267C" w14:textId="77777777" w:rsidR="00BE7618"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XI </w:t>
      </w:r>
      <w:r w:rsidR="00BE7618" w:rsidRPr="004C6E2E">
        <w:rPr>
          <w:rFonts w:ascii="Times New Roman" w:hAnsi="Times New Roman"/>
          <w:b/>
          <w:sz w:val="24"/>
          <w:szCs w:val="24"/>
        </w:rPr>
        <w:t xml:space="preserve">SKYRIUS </w:t>
      </w:r>
    </w:p>
    <w:p w14:paraId="24E35F21" w14:textId="77777777" w:rsidR="002660DA"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KITOS SĄLYGOS</w:t>
      </w:r>
    </w:p>
    <w:p w14:paraId="41C54709" w14:textId="77777777" w:rsidR="00CE37DC" w:rsidRPr="004C6E2E" w:rsidRDefault="00CE37DC" w:rsidP="00AC3C7D">
      <w:pPr>
        <w:spacing w:after="0" w:line="360" w:lineRule="auto"/>
        <w:jc w:val="center"/>
        <w:rPr>
          <w:rFonts w:ascii="Times New Roman" w:hAnsi="Times New Roman"/>
          <w:b/>
          <w:sz w:val="24"/>
          <w:szCs w:val="24"/>
        </w:rPr>
      </w:pPr>
    </w:p>
    <w:p w14:paraId="4842FA23" w14:textId="77777777" w:rsidR="00847D8C" w:rsidRPr="004C6E2E" w:rsidRDefault="00E720EE" w:rsidP="00AC3C7D">
      <w:pPr>
        <w:spacing w:after="0" w:line="360" w:lineRule="auto"/>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4C82F0B3"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 xml:space="preserve">per 1 mėn.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5658D0A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43</w:t>
      </w:r>
      <w:r w:rsidR="00C7028B" w:rsidRPr="004C6E2E">
        <w:rPr>
          <w:rFonts w:ascii="Times New Roman" w:hAnsi="Times New Roman"/>
          <w:sz w:val="24"/>
          <w:szCs w:val="24"/>
        </w:rPr>
        <w:t xml:space="preserve">. </w:t>
      </w:r>
      <w:r w:rsidR="009A53D0" w:rsidRPr="004C6E2E">
        <w:rPr>
          <w:rFonts w:ascii="Times New Roman" w:hAnsi="Times New Roman"/>
          <w:sz w:val="24"/>
          <w:szCs w:val="24"/>
        </w:rPr>
        <w:t>Sutartis sudaryta dviem vienodą teisinę galią turinčiais egzemplioriais – po vieną egzemp</w:t>
      </w:r>
      <w:r w:rsidR="00847D8C" w:rsidRPr="004C6E2E">
        <w:rPr>
          <w:rFonts w:ascii="Times New Roman" w:hAnsi="Times New Roman"/>
          <w:sz w:val="24"/>
          <w:szCs w:val="24"/>
        </w:rPr>
        <w:t xml:space="preserve">liorių abiem </w:t>
      </w:r>
      <w:r w:rsidR="00177FB5" w:rsidRPr="004C6E2E">
        <w:rPr>
          <w:rFonts w:ascii="Times New Roman" w:hAnsi="Times New Roman"/>
          <w:sz w:val="24"/>
          <w:szCs w:val="24"/>
        </w:rPr>
        <w:t>S</w:t>
      </w:r>
      <w:r w:rsidR="00847D8C" w:rsidRPr="004C6E2E">
        <w:rPr>
          <w:rFonts w:ascii="Times New Roman" w:hAnsi="Times New Roman"/>
          <w:sz w:val="24"/>
          <w:szCs w:val="24"/>
        </w:rPr>
        <w:t xml:space="preserve">utarties </w:t>
      </w:r>
      <w:r w:rsidR="00FB4D18" w:rsidRPr="004C6E2E">
        <w:rPr>
          <w:rFonts w:ascii="Times New Roman" w:hAnsi="Times New Roman"/>
          <w:sz w:val="24"/>
          <w:szCs w:val="24"/>
        </w:rPr>
        <w:t>Š</w:t>
      </w:r>
      <w:r w:rsidR="00847D8C" w:rsidRPr="004C6E2E">
        <w:rPr>
          <w:rFonts w:ascii="Times New Roman" w:hAnsi="Times New Roman"/>
          <w:sz w:val="24"/>
          <w:szCs w:val="24"/>
        </w:rPr>
        <w:t xml:space="preserve">alims. </w:t>
      </w:r>
    </w:p>
    <w:p w14:paraId="2849776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25767101"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4BD9EAE2" w14:textId="77777777" w:rsidR="00C12C17" w:rsidRDefault="00C12C17">
      <w:pPr>
        <w:spacing w:after="0" w:line="240" w:lineRule="auto"/>
        <w:rPr>
          <w:rFonts w:ascii="Times New Roman" w:hAnsi="Times New Roman"/>
          <w:sz w:val="24"/>
          <w:szCs w:val="24"/>
        </w:rPr>
      </w:pPr>
      <w:r>
        <w:rPr>
          <w:rFonts w:ascii="Times New Roman" w:hAnsi="Times New Roman"/>
          <w:sz w:val="24"/>
          <w:szCs w:val="24"/>
        </w:rPr>
        <w:br w:type="page"/>
      </w:r>
    </w:p>
    <w:p w14:paraId="0214D0CC" w14:textId="77777777" w:rsidR="00C12C17" w:rsidRDefault="00C12C17" w:rsidP="00AC3C7D">
      <w:pPr>
        <w:spacing w:after="0" w:line="360" w:lineRule="auto"/>
        <w:ind w:firstLine="1134"/>
        <w:jc w:val="both"/>
        <w:rPr>
          <w:rFonts w:ascii="Times New Roman" w:hAnsi="Times New Roman"/>
          <w:sz w:val="24"/>
          <w:szCs w:val="24"/>
        </w:rPr>
      </w:pPr>
    </w:p>
    <w:p w14:paraId="739ADCC7" w14:textId="77777777" w:rsidR="00C12C17" w:rsidRDefault="00C12C17" w:rsidP="00AC3C7D">
      <w:pPr>
        <w:spacing w:after="0" w:line="360" w:lineRule="auto"/>
        <w:ind w:firstLine="1134"/>
        <w:jc w:val="both"/>
        <w:rPr>
          <w:rFonts w:ascii="Times New Roman" w:hAnsi="Times New Roman"/>
          <w:sz w:val="24"/>
          <w:szCs w:val="24"/>
        </w:rPr>
      </w:pPr>
    </w:p>
    <w:p w14:paraId="1714A0C1"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0D67CA3B"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Pr>
          <w:rFonts w:ascii="Times New Roman" w:hAnsi="Times New Roman"/>
          <w:i/>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61C60329"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047431E9"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78AB6E5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63B4F05F"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2F76549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6997E3CB"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030AD2C5" w14:textId="77777777" w:rsidR="007A11FD" w:rsidRPr="00BC4DE5" w:rsidRDefault="00BC4DE5" w:rsidP="005D7198">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ir kvalifikacijos reikalavimai Paslaugų teikėjo vadovaujantiems specialistams ir asmenims, atsakingiems už Sutarties vykdymą</w:t>
      </w:r>
      <w:r w:rsidR="007A11FD" w:rsidRPr="00BC4DE5">
        <w:rPr>
          <w:rFonts w:ascii="Times New Roman" w:hAnsi="Times New Roman"/>
          <w:sz w:val="24"/>
          <w:szCs w:val="24"/>
        </w:rPr>
        <w:t xml:space="preserve"> (1 priedas), .....</w:t>
      </w:r>
      <w:proofErr w:type="spellStart"/>
      <w:r w:rsidR="007A11FD" w:rsidRPr="00BC4DE5">
        <w:rPr>
          <w:rFonts w:ascii="Times New Roman" w:hAnsi="Times New Roman"/>
          <w:sz w:val="24"/>
          <w:szCs w:val="24"/>
        </w:rPr>
        <w:t>lap</w:t>
      </w:r>
      <w:proofErr w:type="spellEnd"/>
      <w:r w:rsidR="007A11FD" w:rsidRPr="00BC4DE5">
        <w:rPr>
          <w:rFonts w:ascii="Times New Roman" w:hAnsi="Times New Roman"/>
          <w:sz w:val="24"/>
          <w:szCs w:val="24"/>
        </w:rPr>
        <w:t xml:space="preserve">. </w:t>
      </w:r>
    </w:p>
    <w:p w14:paraId="514471E2"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7A11FD">
        <w:rPr>
          <w:rFonts w:ascii="Times New Roman" w:hAnsi="Times New Roman"/>
          <w:bCs/>
          <w:sz w:val="24"/>
          <w:szCs w:val="24"/>
        </w:rPr>
        <w:t>Susisiekimo komunikacijų 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kurių vertė yra didesnė 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 (1 priedas),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49D1CC49"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r w:rsidR="005D7198" w:rsidRPr="00BC4DE5">
        <w:rPr>
          <w:rFonts w:ascii="Times New Roman" w:hAnsi="Times New Roman"/>
          <w:bCs/>
          <w:sz w:val="24"/>
          <w:szCs w:val="24"/>
        </w:rPr>
        <w:t>;</w:t>
      </w:r>
    </w:p>
    <w:p w14:paraId="1096ED8E" w14:textId="77777777" w:rsidR="007A11FD" w:rsidRDefault="0093616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09241CAF" w14:textId="77777777" w:rsidR="005D7198" w:rsidRPr="005D7198"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p>
    <w:p w14:paraId="496D0C9D" w14:textId="77777777" w:rsidR="009A53D0"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9A53D0" w:rsidRPr="004C6E2E">
        <w:rPr>
          <w:rFonts w:ascii="Times New Roman" w:hAnsi="Times New Roman"/>
          <w:sz w:val="24"/>
          <w:szCs w:val="24"/>
        </w:rPr>
        <w:t>Subtiekėj</w:t>
      </w:r>
      <w:r w:rsidR="00147567" w:rsidRPr="004C6E2E">
        <w:rPr>
          <w:rFonts w:ascii="Times New Roman" w:hAnsi="Times New Roman"/>
          <w:sz w:val="24"/>
          <w:szCs w:val="24"/>
        </w:rPr>
        <w:t>ų 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sąrašas (pridedama, jei yra pasitelkiami subtiekėjai).</w:t>
      </w:r>
    </w:p>
    <w:p w14:paraId="7789AEDC" w14:textId="77777777" w:rsidR="00523B95" w:rsidRDefault="00BC4DE5" w:rsidP="00DE3CFF">
      <w:pPr>
        <w:spacing w:after="0" w:line="360" w:lineRule="auto"/>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Sutarties įvykdymo užtikrinimas (prid</w:t>
      </w:r>
      <w:r w:rsidR="00CB55E9" w:rsidRPr="00BC4DE5">
        <w:rPr>
          <w:rFonts w:ascii="Times New Roman" w:hAnsi="Times New Roman"/>
          <w:sz w:val="24"/>
          <w:szCs w:val="24"/>
        </w:rPr>
        <w:t xml:space="preserve">edama, jei reikalaujama), ............. </w:t>
      </w:r>
      <w:proofErr w:type="spellStart"/>
      <w:r w:rsidR="005F593B" w:rsidRPr="00BC4DE5">
        <w:rPr>
          <w:rFonts w:ascii="Times New Roman" w:hAnsi="Times New Roman"/>
          <w:sz w:val="24"/>
          <w:szCs w:val="24"/>
        </w:rPr>
        <w:t>lap</w:t>
      </w:r>
      <w:proofErr w:type="spellEnd"/>
      <w:r w:rsidR="005F593B" w:rsidRPr="00BC4DE5">
        <w:rPr>
          <w:rFonts w:ascii="Times New Roman" w:hAnsi="Times New Roman"/>
          <w:sz w:val="24"/>
          <w:szCs w:val="24"/>
        </w:rPr>
        <w:t>.</w:t>
      </w:r>
    </w:p>
    <w:p w14:paraId="7806273A" w14:textId="77777777" w:rsidR="00C12C17" w:rsidRDefault="00C12C17">
      <w:pPr>
        <w:spacing w:after="0" w:line="240" w:lineRule="auto"/>
        <w:rPr>
          <w:rFonts w:ascii="Times New Roman" w:hAnsi="Times New Roman"/>
          <w:sz w:val="24"/>
          <w:szCs w:val="24"/>
        </w:rPr>
      </w:pPr>
      <w:r>
        <w:rPr>
          <w:rFonts w:ascii="Times New Roman" w:hAnsi="Times New Roman"/>
          <w:sz w:val="24"/>
          <w:szCs w:val="24"/>
        </w:rPr>
        <w:br w:type="page"/>
      </w:r>
    </w:p>
    <w:p w14:paraId="1F1BDF46" w14:textId="77777777" w:rsidR="00FE38BD" w:rsidRPr="004C6E2E" w:rsidRDefault="00FE38BD" w:rsidP="00AC3C7D">
      <w:pPr>
        <w:spacing w:after="0" w:line="360" w:lineRule="auto"/>
        <w:ind w:firstLine="1134"/>
        <w:jc w:val="both"/>
        <w:rPr>
          <w:rFonts w:ascii="Times New Roman" w:hAnsi="Times New Roman"/>
          <w:sz w:val="24"/>
          <w:szCs w:val="24"/>
        </w:rPr>
      </w:pPr>
    </w:p>
    <w:p w14:paraId="0B513602" w14:textId="77777777" w:rsidR="00BE7618" w:rsidRPr="004C6E2E" w:rsidRDefault="00EB3F53"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II</w:t>
      </w:r>
      <w:r w:rsidR="00BE7618" w:rsidRPr="004C6E2E">
        <w:rPr>
          <w:rFonts w:ascii="Times New Roman" w:hAnsi="Times New Roman"/>
          <w:b/>
          <w:sz w:val="24"/>
          <w:szCs w:val="24"/>
        </w:rPr>
        <w:t xml:space="preserve"> SKYRIUS</w:t>
      </w:r>
      <w:r w:rsidR="00B05EA7" w:rsidRPr="004C6E2E">
        <w:rPr>
          <w:rFonts w:ascii="Times New Roman" w:hAnsi="Times New Roman"/>
          <w:b/>
          <w:sz w:val="24"/>
          <w:szCs w:val="24"/>
        </w:rPr>
        <w:t xml:space="preserve"> </w:t>
      </w:r>
    </w:p>
    <w:p w14:paraId="45919955"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7DB42AF7" w14:textId="77777777" w:rsidR="00B05EA7" w:rsidRPr="004C6E2E" w:rsidRDefault="00B05EA7" w:rsidP="00AC3C7D">
      <w:pPr>
        <w:spacing w:after="0" w:line="360" w:lineRule="auto"/>
        <w:rPr>
          <w:rFonts w:ascii="Times New Roman" w:hAnsi="Times New Roman"/>
          <w:sz w:val="24"/>
          <w:szCs w:val="24"/>
        </w:rPr>
      </w:pPr>
    </w:p>
    <w:p w14:paraId="03E144D0" w14:textId="77777777" w:rsidR="00B95457" w:rsidRPr="004C6E2E" w:rsidRDefault="009069CB" w:rsidP="00AC3C7D">
      <w:pPr>
        <w:spacing w:after="0" w:line="360" w:lineRule="auto"/>
        <w:rPr>
          <w:rFonts w:ascii="Times New Roman" w:hAnsi="Times New Roman"/>
          <w:b/>
          <w:sz w:val="24"/>
          <w:szCs w:val="24"/>
        </w:rPr>
      </w:pPr>
      <w:r>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5C70E78D" w14:textId="77777777">
        <w:trPr>
          <w:trHeight w:val="1800"/>
        </w:trPr>
        <w:tc>
          <w:tcPr>
            <w:tcW w:w="4927" w:type="dxa"/>
          </w:tcPr>
          <w:p w14:paraId="7419956F" w14:textId="77777777" w:rsidR="004355BA" w:rsidRPr="004C6E2E" w:rsidRDefault="004355BA" w:rsidP="003569CC">
            <w:pPr>
              <w:pStyle w:val="Pagrindinistekstas"/>
              <w:tabs>
                <w:tab w:val="left" w:pos="2268"/>
                <w:tab w:val="left" w:pos="5670"/>
                <w:tab w:val="left" w:pos="6804"/>
              </w:tabs>
              <w:spacing w:after="0"/>
              <w:rPr>
                <w:rFonts w:ascii="Times New Roman" w:hAnsi="Times New Roman"/>
                <w:sz w:val="24"/>
                <w:szCs w:val="24"/>
              </w:rPr>
            </w:pPr>
          </w:p>
          <w:p w14:paraId="1486B42B" w14:textId="77777777" w:rsidR="005207FD" w:rsidRPr="004C6E2E" w:rsidRDefault="005A3C7B" w:rsidP="003569CC">
            <w:pPr>
              <w:pStyle w:val="Pagrindinistekstas"/>
              <w:tabs>
                <w:tab w:val="left" w:pos="2268"/>
                <w:tab w:val="left" w:pos="5670"/>
                <w:tab w:val="left" w:pos="6804"/>
              </w:tabs>
              <w:spacing w:after="0"/>
              <w:rPr>
                <w:rFonts w:ascii="Times New Roman" w:hAnsi="Times New Roman"/>
                <w:b/>
                <w:sz w:val="24"/>
                <w:szCs w:val="24"/>
              </w:rPr>
            </w:pPr>
            <w:r w:rsidRPr="004C6E2E">
              <w:rPr>
                <w:rFonts w:ascii="Times New Roman" w:hAnsi="Times New Roman"/>
                <w:sz w:val="24"/>
                <w:szCs w:val="24"/>
              </w:rPr>
              <w:t>_______________________</w:t>
            </w:r>
          </w:p>
          <w:p w14:paraId="0EBA9E61" w14:textId="77777777" w:rsidR="005207FD" w:rsidRPr="004C6E2E" w:rsidRDefault="002B1E02"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285AB107"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3A461F74" w14:textId="77777777" w:rsidR="005207FD" w:rsidRPr="004C6E2E" w:rsidRDefault="0016065E"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2F316AAD"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Bankas___________________</w:t>
            </w:r>
          </w:p>
          <w:p w14:paraId="15D637E8"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562B7694"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4C6E2E" w14:paraId="3A19DEB5" w14:textId="77777777">
        <w:trPr>
          <w:trHeight w:val="720"/>
        </w:trPr>
        <w:tc>
          <w:tcPr>
            <w:tcW w:w="4927" w:type="dxa"/>
          </w:tcPr>
          <w:p w14:paraId="726FF99D"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p w14:paraId="4CC803BB" w14:textId="77777777" w:rsidR="005207FD" w:rsidRPr="004C6E2E" w:rsidRDefault="00BC4DE5"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3043F4FA"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8451DA" w14:paraId="1D207BCD" w14:textId="77777777">
        <w:trPr>
          <w:trHeight w:val="720"/>
        </w:trPr>
        <w:tc>
          <w:tcPr>
            <w:tcW w:w="4927" w:type="dxa"/>
          </w:tcPr>
          <w:p w14:paraId="0D818EF6"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3E56389A"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0CC63F7E" w14:textId="77777777" w:rsidR="00672C73"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2C7E8C8E"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0DE2FDE1"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58324F7E" w14:textId="77777777" w:rsidR="00672C73" w:rsidRPr="008451DA" w:rsidRDefault="009A53D0"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r>
    </w:tbl>
    <w:p w14:paraId="023A37F3" w14:textId="77777777" w:rsidR="00CC2616" w:rsidRPr="008451DA" w:rsidRDefault="00CC2616" w:rsidP="003569CC">
      <w:pPr>
        <w:spacing w:after="0"/>
        <w:rPr>
          <w:rFonts w:ascii="Times New Roman" w:hAnsi="Times New Roman"/>
          <w:sz w:val="24"/>
          <w:szCs w:val="24"/>
        </w:rPr>
      </w:pPr>
    </w:p>
    <w:sectPr w:rsidR="00CC2616" w:rsidRPr="008451DA"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D606" w14:textId="77777777" w:rsidR="004C0FB2" w:rsidRDefault="004C0FB2" w:rsidP="00EB3F53">
      <w:pPr>
        <w:spacing w:after="0" w:line="240" w:lineRule="auto"/>
      </w:pPr>
      <w:r>
        <w:separator/>
      </w:r>
    </w:p>
  </w:endnote>
  <w:endnote w:type="continuationSeparator" w:id="0">
    <w:p w14:paraId="1689B1AC" w14:textId="77777777" w:rsidR="004C0FB2" w:rsidRDefault="004C0FB2"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A75C" w14:textId="77777777" w:rsidR="004C0FB2" w:rsidRDefault="004C0FB2" w:rsidP="00EB3F53">
      <w:pPr>
        <w:spacing w:after="0" w:line="240" w:lineRule="auto"/>
      </w:pPr>
      <w:r>
        <w:separator/>
      </w:r>
    </w:p>
  </w:footnote>
  <w:footnote w:type="continuationSeparator" w:id="0">
    <w:p w14:paraId="09F61F56" w14:textId="77777777" w:rsidR="004C0FB2" w:rsidRDefault="004C0FB2"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50BC"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C0EE46"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B785"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142E">
      <w:rPr>
        <w:rStyle w:val="Puslapionumeris"/>
        <w:noProof/>
      </w:rPr>
      <w:t>1</w:t>
    </w:r>
    <w:r w:rsidR="004C142E">
      <w:rPr>
        <w:rStyle w:val="Puslapionumeris"/>
        <w:noProof/>
      </w:rPr>
      <w:t>5</w:t>
    </w:r>
    <w:r>
      <w:rPr>
        <w:rStyle w:val="Puslapionumeris"/>
      </w:rPr>
      <w:fldChar w:fldCharType="end"/>
    </w:r>
  </w:p>
  <w:p w14:paraId="48805669" w14:textId="77777777" w:rsidR="009D66CB" w:rsidRDefault="009D66CB">
    <w:pPr>
      <w:pStyle w:val="Antrats"/>
      <w:jc w:val="center"/>
    </w:pPr>
  </w:p>
  <w:p w14:paraId="7E7FE5F6"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4FA4" w14:textId="77777777" w:rsidR="009D66CB" w:rsidRDefault="009D66CB" w:rsidP="001665EA">
    <w:pPr>
      <w:pStyle w:val="Antrats"/>
      <w:tabs>
        <w:tab w:val="clear" w:pos="4819"/>
      </w:tabs>
      <w:spacing w:after="0"/>
      <w:ind w:left="4820" w:firstLine="850"/>
      <w:jc w:val="right"/>
      <w:rPr>
        <w:rFonts w:ascii="Times New Roman" w:hAnsi="Times New Roman"/>
        <w:bCs/>
        <w:sz w:val="24"/>
        <w:szCs w:val="24"/>
      </w:rPr>
    </w:pPr>
    <w:r w:rsidRPr="004808D5">
      <w:rPr>
        <w:rFonts w:ascii="Times New Roman" w:hAnsi="Times New Roman"/>
        <w:bCs/>
        <w:sz w:val="24"/>
        <w:szCs w:val="24"/>
      </w:rPr>
      <w:t xml:space="preserve">1 priedas </w:t>
    </w:r>
  </w:p>
  <w:p w14:paraId="4C8E2FED" w14:textId="77777777" w:rsidR="009D66CB" w:rsidRDefault="009D66CB"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0D"/>
    <w:rsid w:val="0000076C"/>
    <w:rsid w:val="0000185E"/>
    <w:rsid w:val="00001BE6"/>
    <w:rsid w:val="00006D6B"/>
    <w:rsid w:val="000077E0"/>
    <w:rsid w:val="00007E84"/>
    <w:rsid w:val="00011666"/>
    <w:rsid w:val="000124C0"/>
    <w:rsid w:val="0001404E"/>
    <w:rsid w:val="0001607C"/>
    <w:rsid w:val="00016C71"/>
    <w:rsid w:val="00016F30"/>
    <w:rsid w:val="000203D8"/>
    <w:rsid w:val="0002232C"/>
    <w:rsid w:val="00022346"/>
    <w:rsid w:val="00022FE6"/>
    <w:rsid w:val="000234F5"/>
    <w:rsid w:val="00026086"/>
    <w:rsid w:val="000268BE"/>
    <w:rsid w:val="00027500"/>
    <w:rsid w:val="000277C4"/>
    <w:rsid w:val="0003131B"/>
    <w:rsid w:val="00031B94"/>
    <w:rsid w:val="00037D18"/>
    <w:rsid w:val="000405EA"/>
    <w:rsid w:val="0004143A"/>
    <w:rsid w:val="00041586"/>
    <w:rsid w:val="0004212A"/>
    <w:rsid w:val="000438B3"/>
    <w:rsid w:val="000447A6"/>
    <w:rsid w:val="0004751C"/>
    <w:rsid w:val="00050B00"/>
    <w:rsid w:val="00051030"/>
    <w:rsid w:val="00051C48"/>
    <w:rsid w:val="00053312"/>
    <w:rsid w:val="000558B7"/>
    <w:rsid w:val="00056014"/>
    <w:rsid w:val="00056640"/>
    <w:rsid w:val="000610B7"/>
    <w:rsid w:val="0006158B"/>
    <w:rsid w:val="00062CB7"/>
    <w:rsid w:val="000642DC"/>
    <w:rsid w:val="0006567D"/>
    <w:rsid w:val="0006661A"/>
    <w:rsid w:val="000735D6"/>
    <w:rsid w:val="00074682"/>
    <w:rsid w:val="000769EF"/>
    <w:rsid w:val="00077D35"/>
    <w:rsid w:val="000810CC"/>
    <w:rsid w:val="00090F22"/>
    <w:rsid w:val="000911A0"/>
    <w:rsid w:val="00094186"/>
    <w:rsid w:val="000958A1"/>
    <w:rsid w:val="00096940"/>
    <w:rsid w:val="0009761A"/>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2204"/>
    <w:rsid w:val="000D284B"/>
    <w:rsid w:val="000D3535"/>
    <w:rsid w:val="000D38F0"/>
    <w:rsid w:val="000D3A8D"/>
    <w:rsid w:val="000E0841"/>
    <w:rsid w:val="000E0F63"/>
    <w:rsid w:val="000E29B0"/>
    <w:rsid w:val="000E2A17"/>
    <w:rsid w:val="000E2D19"/>
    <w:rsid w:val="000E6749"/>
    <w:rsid w:val="000E7B8B"/>
    <w:rsid w:val="000F09B5"/>
    <w:rsid w:val="000F380A"/>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702A"/>
    <w:rsid w:val="00141096"/>
    <w:rsid w:val="00141715"/>
    <w:rsid w:val="00141C6E"/>
    <w:rsid w:val="00142BA1"/>
    <w:rsid w:val="0014670D"/>
    <w:rsid w:val="0014743B"/>
    <w:rsid w:val="00147567"/>
    <w:rsid w:val="001478E4"/>
    <w:rsid w:val="0015167D"/>
    <w:rsid w:val="00155889"/>
    <w:rsid w:val="0016065E"/>
    <w:rsid w:val="00160EB8"/>
    <w:rsid w:val="00161C6F"/>
    <w:rsid w:val="00163634"/>
    <w:rsid w:val="00163E61"/>
    <w:rsid w:val="001646DC"/>
    <w:rsid w:val="001665EA"/>
    <w:rsid w:val="001709EF"/>
    <w:rsid w:val="0017174F"/>
    <w:rsid w:val="00173450"/>
    <w:rsid w:val="00174147"/>
    <w:rsid w:val="00174D0C"/>
    <w:rsid w:val="00174FF1"/>
    <w:rsid w:val="00176982"/>
    <w:rsid w:val="00177FB5"/>
    <w:rsid w:val="00180AEA"/>
    <w:rsid w:val="00181E11"/>
    <w:rsid w:val="0018220B"/>
    <w:rsid w:val="001858F8"/>
    <w:rsid w:val="00187307"/>
    <w:rsid w:val="00187D57"/>
    <w:rsid w:val="00187F4E"/>
    <w:rsid w:val="00191CA4"/>
    <w:rsid w:val="00192951"/>
    <w:rsid w:val="00193562"/>
    <w:rsid w:val="0019445E"/>
    <w:rsid w:val="001A0CCF"/>
    <w:rsid w:val="001A14B2"/>
    <w:rsid w:val="001A1B3D"/>
    <w:rsid w:val="001A3B6E"/>
    <w:rsid w:val="001A74CC"/>
    <w:rsid w:val="001B1C0F"/>
    <w:rsid w:val="001B3111"/>
    <w:rsid w:val="001B3A6D"/>
    <w:rsid w:val="001B3AFA"/>
    <w:rsid w:val="001B3E11"/>
    <w:rsid w:val="001B5141"/>
    <w:rsid w:val="001C030E"/>
    <w:rsid w:val="001C2338"/>
    <w:rsid w:val="001C2CC3"/>
    <w:rsid w:val="001C5DA9"/>
    <w:rsid w:val="001C6128"/>
    <w:rsid w:val="001C73EC"/>
    <w:rsid w:val="001D114A"/>
    <w:rsid w:val="001D1FA4"/>
    <w:rsid w:val="001D21EF"/>
    <w:rsid w:val="001D2C5C"/>
    <w:rsid w:val="001D4C8C"/>
    <w:rsid w:val="001D67AB"/>
    <w:rsid w:val="001D744E"/>
    <w:rsid w:val="001E3360"/>
    <w:rsid w:val="001E57D1"/>
    <w:rsid w:val="001E757C"/>
    <w:rsid w:val="001E7CE0"/>
    <w:rsid w:val="001E7F73"/>
    <w:rsid w:val="001F3C35"/>
    <w:rsid w:val="001F56EB"/>
    <w:rsid w:val="001F5CDA"/>
    <w:rsid w:val="00204709"/>
    <w:rsid w:val="00204AFC"/>
    <w:rsid w:val="00210A9D"/>
    <w:rsid w:val="002128D7"/>
    <w:rsid w:val="00212CB0"/>
    <w:rsid w:val="00222D7D"/>
    <w:rsid w:val="00224215"/>
    <w:rsid w:val="002260D6"/>
    <w:rsid w:val="00226B92"/>
    <w:rsid w:val="002300DF"/>
    <w:rsid w:val="00231E46"/>
    <w:rsid w:val="00232AE6"/>
    <w:rsid w:val="002337A8"/>
    <w:rsid w:val="00235E9F"/>
    <w:rsid w:val="0023671B"/>
    <w:rsid w:val="00240460"/>
    <w:rsid w:val="00242D84"/>
    <w:rsid w:val="0024568B"/>
    <w:rsid w:val="00246629"/>
    <w:rsid w:val="0024775D"/>
    <w:rsid w:val="0025081E"/>
    <w:rsid w:val="002515D2"/>
    <w:rsid w:val="0025234D"/>
    <w:rsid w:val="00254CBB"/>
    <w:rsid w:val="002555A1"/>
    <w:rsid w:val="002569AD"/>
    <w:rsid w:val="00261AB3"/>
    <w:rsid w:val="0026257F"/>
    <w:rsid w:val="002660DA"/>
    <w:rsid w:val="002662CF"/>
    <w:rsid w:val="0026701D"/>
    <w:rsid w:val="00271818"/>
    <w:rsid w:val="00271AA3"/>
    <w:rsid w:val="00271E34"/>
    <w:rsid w:val="00272EF2"/>
    <w:rsid w:val="00273331"/>
    <w:rsid w:val="002736AD"/>
    <w:rsid w:val="00276104"/>
    <w:rsid w:val="0027647A"/>
    <w:rsid w:val="002772D7"/>
    <w:rsid w:val="002826B8"/>
    <w:rsid w:val="002867E2"/>
    <w:rsid w:val="00287DBF"/>
    <w:rsid w:val="00290D2F"/>
    <w:rsid w:val="002924F2"/>
    <w:rsid w:val="002937F6"/>
    <w:rsid w:val="0029729F"/>
    <w:rsid w:val="002A0798"/>
    <w:rsid w:val="002A1035"/>
    <w:rsid w:val="002A2824"/>
    <w:rsid w:val="002A4276"/>
    <w:rsid w:val="002A45B9"/>
    <w:rsid w:val="002A4623"/>
    <w:rsid w:val="002A5B1A"/>
    <w:rsid w:val="002B1E02"/>
    <w:rsid w:val="002B5C41"/>
    <w:rsid w:val="002B766F"/>
    <w:rsid w:val="002C0A96"/>
    <w:rsid w:val="002C0FCA"/>
    <w:rsid w:val="002C194F"/>
    <w:rsid w:val="002C228E"/>
    <w:rsid w:val="002C2479"/>
    <w:rsid w:val="002C5463"/>
    <w:rsid w:val="002C5CFE"/>
    <w:rsid w:val="002D4E2D"/>
    <w:rsid w:val="002D5594"/>
    <w:rsid w:val="002D6CC5"/>
    <w:rsid w:val="002E0008"/>
    <w:rsid w:val="002E1FD6"/>
    <w:rsid w:val="002F066C"/>
    <w:rsid w:val="002F0E60"/>
    <w:rsid w:val="002F165B"/>
    <w:rsid w:val="002F199E"/>
    <w:rsid w:val="002F2272"/>
    <w:rsid w:val="002F377B"/>
    <w:rsid w:val="002F5B09"/>
    <w:rsid w:val="00301FE6"/>
    <w:rsid w:val="00302E95"/>
    <w:rsid w:val="003045D7"/>
    <w:rsid w:val="00305014"/>
    <w:rsid w:val="0030523F"/>
    <w:rsid w:val="00307088"/>
    <w:rsid w:val="00311195"/>
    <w:rsid w:val="003147D1"/>
    <w:rsid w:val="003153D2"/>
    <w:rsid w:val="00315F01"/>
    <w:rsid w:val="003176AA"/>
    <w:rsid w:val="003216EC"/>
    <w:rsid w:val="00322FB4"/>
    <w:rsid w:val="00325400"/>
    <w:rsid w:val="00326FD0"/>
    <w:rsid w:val="00334393"/>
    <w:rsid w:val="00335510"/>
    <w:rsid w:val="0033766F"/>
    <w:rsid w:val="00343064"/>
    <w:rsid w:val="00345734"/>
    <w:rsid w:val="00346E1A"/>
    <w:rsid w:val="00347456"/>
    <w:rsid w:val="00347BC5"/>
    <w:rsid w:val="00350A63"/>
    <w:rsid w:val="0035262E"/>
    <w:rsid w:val="003569CC"/>
    <w:rsid w:val="00357793"/>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71F3"/>
    <w:rsid w:val="00390E28"/>
    <w:rsid w:val="00391EBA"/>
    <w:rsid w:val="003925E9"/>
    <w:rsid w:val="00393969"/>
    <w:rsid w:val="00395574"/>
    <w:rsid w:val="003A1455"/>
    <w:rsid w:val="003A14A1"/>
    <w:rsid w:val="003A16CB"/>
    <w:rsid w:val="003A3742"/>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B14"/>
    <w:rsid w:val="003E655E"/>
    <w:rsid w:val="003E678E"/>
    <w:rsid w:val="003E79E7"/>
    <w:rsid w:val="003E7BDB"/>
    <w:rsid w:val="003F0CCC"/>
    <w:rsid w:val="003F1C7D"/>
    <w:rsid w:val="003F23A7"/>
    <w:rsid w:val="003F3023"/>
    <w:rsid w:val="003F4180"/>
    <w:rsid w:val="003F46A8"/>
    <w:rsid w:val="003F648E"/>
    <w:rsid w:val="004033B3"/>
    <w:rsid w:val="00407022"/>
    <w:rsid w:val="004112DE"/>
    <w:rsid w:val="00411567"/>
    <w:rsid w:val="00421E0F"/>
    <w:rsid w:val="004223E1"/>
    <w:rsid w:val="004240E9"/>
    <w:rsid w:val="00425DA7"/>
    <w:rsid w:val="00425F07"/>
    <w:rsid w:val="00426C02"/>
    <w:rsid w:val="00430A61"/>
    <w:rsid w:val="00430F14"/>
    <w:rsid w:val="0043122D"/>
    <w:rsid w:val="004355BA"/>
    <w:rsid w:val="00440156"/>
    <w:rsid w:val="00442C3C"/>
    <w:rsid w:val="00445015"/>
    <w:rsid w:val="00445DEA"/>
    <w:rsid w:val="00446221"/>
    <w:rsid w:val="00446990"/>
    <w:rsid w:val="00451AA5"/>
    <w:rsid w:val="00454C7B"/>
    <w:rsid w:val="004573BB"/>
    <w:rsid w:val="00457F07"/>
    <w:rsid w:val="0046028C"/>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5533"/>
    <w:rsid w:val="00496E7E"/>
    <w:rsid w:val="00497C5B"/>
    <w:rsid w:val="004A278A"/>
    <w:rsid w:val="004A27DF"/>
    <w:rsid w:val="004A4AA1"/>
    <w:rsid w:val="004A702D"/>
    <w:rsid w:val="004B0D47"/>
    <w:rsid w:val="004B26B5"/>
    <w:rsid w:val="004B4861"/>
    <w:rsid w:val="004C04FF"/>
    <w:rsid w:val="004C0C13"/>
    <w:rsid w:val="004C0FB2"/>
    <w:rsid w:val="004C142E"/>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20FE"/>
    <w:rsid w:val="004D47C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7FD"/>
    <w:rsid w:val="0052257C"/>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01F"/>
    <w:rsid w:val="00575292"/>
    <w:rsid w:val="00576E7F"/>
    <w:rsid w:val="005772BA"/>
    <w:rsid w:val="005775EE"/>
    <w:rsid w:val="0057797A"/>
    <w:rsid w:val="00577A9B"/>
    <w:rsid w:val="00580A6C"/>
    <w:rsid w:val="00582168"/>
    <w:rsid w:val="00582547"/>
    <w:rsid w:val="005837AF"/>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2178"/>
    <w:rsid w:val="005B32F0"/>
    <w:rsid w:val="005B4A0F"/>
    <w:rsid w:val="005B4C7F"/>
    <w:rsid w:val="005C08F6"/>
    <w:rsid w:val="005C1175"/>
    <w:rsid w:val="005C2BAF"/>
    <w:rsid w:val="005C2C91"/>
    <w:rsid w:val="005C57D7"/>
    <w:rsid w:val="005D0932"/>
    <w:rsid w:val="005D1F32"/>
    <w:rsid w:val="005D65A6"/>
    <w:rsid w:val="005D6D36"/>
    <w:rsid w:val="005D7198"/>
    <w:rsid w:val="005D7230"/>
    <w:rsid w:val="005E354E"/>
    <w:rsid w:val="005E65F3"/>
    <w:rsid w:val="005F1122"/>
    <w:rsid w:val="005F1542"/>
    <w:rsid w:val="005F593B"/>
    <w:rsid w:val="005F6840"/>
    <w:rsid w:val="005F78E0"/>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4BFC"/>
    <w:rsid w:val="00635516"/>
    <w:rsid w:val="00635C84"/>
    <w:rsid w:val="00637E7C"/>
    <w:rsid w:val="006401A1"/>
    <w:rsid w:val="006401F5"/>
    <w:rsid w:val="0064112D"/>
    <w:rsid w:val="006460CC"/>
    <w:rsid w:val="006479AD"/>
    <w:rsid w:val="00650284"/>
    <w:rsid w:val="006516E4"/>
    <w:rsid w:val="006517AE"/>
    <w:rsid w:val="006530E0"/>
    <w:rsid w:val="00654E9E"/>
    <w:rsid w:val="00656DBB"/>
    <w:rsid w:val="00657868"/>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33A5"/>
    <w:rsid w:val="00683A94"/>
    <w:rsid w:val="00684972"/>
    <w:rsid w:val="00684D91"/>
    <w:rsid w:val="00686AA8"/>
    <w:rsid w:val="00686E57"/>
    <w:rsid w:val="006878B0"/>
    <w:rsid w:val="00690E5D"/>
    <w:rsid w:val="006915AF"/>
    <w:rsid w:val="00693343"/>
    <w:rsid w:val="00695B08"/>
    <w:rsid w:val="00695FA0"/>
    <w:rsid w:val="00697200"/>
    <w:rsid w:val="006A317A"/>
    <w:rsid w:val="006A482E"/>
    <w:rsid w:val="006A5291"/>
    <w:rsid w:val="006A6805"/>
    <w:rsid w:val="006A7D29"/>
    <w:rsid w:val="006A7F06"/>
    <w:rsid w:val="006B2DAC"/>
    <w:rsid w:val="006B422F"/>
    <w:rsid w:val="006B618E"/>
    <w:rsid w:val="006C2858"/>
    <w:rsid w:val="006C3EF0"/>
    <w:rsid w:val="006C40C0"/>
    <w:rsid w:val="006C4329"/>
    <w:rsid w:val="006D1B32"/>
    <w:rsid w:val="006D2987"/>
    <w:rsid w:val="006D2B3F"/>
    <w:rsid w:val="006D3827"/>
    <w:rsid w:val="006D3B50"/>
    <w:rsid w:val="006D47FB"/>
    <w:rsid w:val="006D4C90"/>
    <w:rsid w:val="006D5406"/>
    <w:rsid w:val="006D5B12"/>
    <w:rsid w:val="006D5D87"/>
    <w:rsid w:val="006D5EC2"/>
    <w:rsid w:val="006D604C"/>
    <w:rsid w:val="006D79F2"/>
    <w:rsid w:val="006E0575"/>
    <w:rsid w:val="006E1C96"/>
    <w:rsid w:val="006E34FF"/>
    <w:rsid w:val="006E6ECD"/>
    <w:rsid w:val="006E7AE3"/>
    <w:rsid w:val="006F25B6"/>
    <w:rsid w:val="006F25B9"/>
    <w:rsid w:val="006F2DAC"/>
    <w:rsid w:val="006F54D7"/>
    <w:rsid w:val="00701716"/>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617E"/>
    <w:rsid w:val="00717008"/>
    <w:rsid w:val="00717A83"/>
    <w:rsid w:val="00720916"/>
    <w:rsid w:val="0072162E"/>
    <w:rsid w:val="00721C8D"/>
    <w:rsid w:val="007222D9"/>
    <w:rsid w:val="00723378"/>
    <w:rsid w:val="00724B36"/>
    <w:rsid w:val="00727030"/>
    <w:rsid w:val="007272D2"/>
    <w:rsid w:val="00727835"/>
    <w:rsid w:val="00727EA2"/>
    <w:rsid w:val="00731C54"/>
    <w:rsid w:val="007336D7"/>
    <w:rsid w:val="00735DCC"/>
    <w:rsid w:val="0073700B"/>
    <w:rsid w:val="00737666"/>
    <w:rsid w:val="00737A06"/>
    <w:rsid w:val="00740FB2"/>
    <w:rsid w:val="00743C6A"/>
    <w:rsid w:val="00744A3F"/>
    <w:rsid w:val="007455C0"/>
    <w:rsid w:val="0074597C"/>
    <w:rsid w:val="00745ACB"/>
    <w:rsid w:val="00751773"/>
    <w:rsid w:val="00755AA6"/>
    <w:rsid w:val="007562D2"/>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73C0"/>
    <w:rsid w:val="007B7E3A"/>
    <w:rsid w:val="007C1286"/>
    <w:rsid w:val="007C181E"/>
    <w:rsid w:val="007D14FB"/>
    <w:rsid w:val="007D4013"/>
    <w:rsid w:val="007E09EB"/>
    <w:rsid w:val="007E3F07"/>
    <w:rsid w:val="007E4141"/>
    <w:rsid w:val="007E59F4"/>
    <w:rsid w:val="007E6967"/>
    <w:rsid w:val="007E6ED6"/>
    <w:rsid w:val="007F10C6"/>
    <w:rsid w:val="007F490F"/>
    <w:rsid w:val="007F4B95"/>
    <w:rsid w:val="007F52E4"/>
    <w:rsid w:val="007F539B"/>
    <w:rsid w:val="007F57FA"/>
    <w:rsid w:val="008005AF"/>
    <w:rsid w:val="00801988"/>
    <w:rsid w:val="00801B92"/>
    <w:rsid w:val="00805B76"/>
    <w:rsid w:val="0081265F"/>
    <w:rsid w:val="00812DB7"/>
    <w:rsid w:val="00813964"/>
    <w:rsid w:val="00814051"/>
    <w:rsid w:val="00814D35"/>
    <w:rsid w:val="00814EC0"/>
    <w:rsid w:val="00815137"/>
    <w:rsid w:val="008220DC"/>
    <w:rsid w:val="008267E2"/>
    <w:rsid w:val="00827120"/>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3CA"/>
    <w:rsid w:val="008468B3"/>
    <w:rsid w:val="0084740A"/>
    <w:rsid w:val="00847D8C"/>
    <w:rsid w:val="00850E05"/>
    <w:rsid w:val="00856A48"/>
    <w:rsid w:val="00857167"/>
    <w:rsid w:val="0085775D"/>
    <w:rsid w:val="008605A4"/>
    <w:rsid w:val="008636AD"/>
    <w:rsid w:val="0086614B"/>
    <w:rsid w:val="0086787F"/>
    <w:rsid w:val="00871EF6"/>
    <w:rsid w:val="008721F6"/>
    <w:rsid w:val="008722FB"/>
    <w:rsid w:val="00872E79"/>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4227"/>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273D"/>
    <w:rsid w:val="00926391"/>
    <w:rsid w:val="0093021D"/>
    <w:rsid w:val="009318A3"/>
    <w:rsid w:val="009328F4"/>
    <w:rsid w:val="00932B6A"/>
    <w:rsid w:val="00932D48"/>
    <w:rsid w:val="009336C9"/>
    <w:rsid w:val="00934A6F"/>
    <w:rsid w:val="009350CE"/>
    <w:rsid w:val="00936165"/>
    <w:rsid w:val="0093654C"/>
    <w:rsid w:val="00937A84"/>
    <w:rsid w:val="00937F8A"/>
    <w:rsid w:val="0094196B"/>
    <w:rsid w:val="00942B34"/>
    <w:rsid w:val="00946B9E"/>
    <w:rsid w:val="00947267"/>
    <w:rsid w:val="009476AD"/>
    <w:rsid w:val="009479FB"/>
    <w:rsid w:val="00947A0B"/>
    <w:rsid w:val="00950593"/>
    <w:rsid w:val="009511FC"/>
    <w:rsid w:val="00953A0A"/>
    <w:rsid w:val="009551F7"/>
    <w:rsid w:val="00963146"/>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DF7"/>
    <w:rsid w:val="0099542C"/>
    <w:rsid w:val="00995568"/>
    <w:rsid w:val="00995890"/>
    <w:rsid w:val="009962B6"/>
    <w:rsid w:val="009973A6"/>
    <w:rsid w:val="00997D28"/>
    <w:rsid w:val="009A0461"/>
    <w:rsid w:val="009A1EF8"/>
    <w:rsid w:val="009A3D61"/>
    <w:rsid w:val="009A53D0"/>
    <w:rsid w:val="009A7450"/>
    <w:rsid w:val="009B0F1C"/>
    <w:rsid w:val="009B3737"/>
    <w:rsid w:val="009B489A"/>
    <w:rsid w:val="009B5DEE"/>
    <w:rsid w:val="009C23B9"/>
    <w:rsid w:val="009C3796"/>
    <w:rsid w:val="009C474C"/>
    <w:rsid w:val="009C478D"/>
    <w:rsid w:val="009C5BCB"/>
    <w:rsid w:val="009C5E30"/>
    <w:rsid w:val="009C729F"/>
    <w:rsid w:val="009D4B23"/>
    <w:rsid w:val="009D66CB"/>
    <w:rsid w:val="009E0A4B"/>
    <w:rsid w:val="009E1461"/>
    <w:rsid w:val="009E319C"/>
    <w:rsid w:val="009E45D3"/>
    <w:rsid w:val="009F0637"/>
    <w:rsid w:val="009F1696"/>
    <w:rsid w:val="009F1A71"/>
    <w:rsid w:val="009F2C45"/>
    <w:rsid w:val="009F419A"/>
    <w:rsid w:val="009F4678"/>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615BF"/>
    <w:rsid w:val="00A64305"/>
    <w:rsid w:val="00A64DC3"/>
    <w:rsid w:val="00A678EA"/>
    <w:rsid w:val="00A70D3F"/>
    <w:rsid w:val="00A7278E"/>
    <w:rsid w:val="00A73E9B"/>
    <w:rsid w:val="00A76D80"/>
    <w:rsid w:val="00A76FE3"/>
    <w:rsid w:val="00A815F0"/>
    <w:rsid w:val="00A81AE7"/>
    <w:rsid w:val="00A90CF3"/>
    <w:rsid w:val="00A91490"/>
    <w:rsid w:val="00A92A12"/>
    <w:rsid w:val="00A92AF7"/>
    <w:rsid w:val="00A93132"/>
    <w:rsid w:val="00A93B50"/>
    <w:rsid w:val="00A9498F"/>
    <w:rsid w:val="00A96D86"/>
    <w:rsid w:val="00AA1140"/>
    <w:rsid w:val="00AA65D6"/>
    <w:rsid w:val="00AA6EA6"/>
    <w:rsid w:val="00AB0353"/>
    <w:rsid w:val="00AB0ABE"/>
    <w:rsid w:val="00AB412D"/>
    <w:rsid w:val="00AC16E4"/>
    <w:rsid w:val="00AC2748"/>
    <w:rsid w:val="00AC34DD"/>
    <w:rsid w:val="00AC3C7D"/>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3895"/>
    <w:rsid w:val="00B05EA7"/>
    <w:rsid w:val="00B07895"/>
    <w:rsid w:val="00B100BF"/>
    <w:rsid w:val="00B100E9"/>
    <w:rsid w:val="00B1061D"/>
    <w:rsid w:val="00B12B0B"/>
    <w:rsid w:val="00B15C1A"/>
    <w:rsid w:val="00B15FFE"/>
    <w:rsid w:val="00B1612F"/>
    <w:rsid w:val="00B20E6E"/>
    <w:rsid w:val="00B21B18"/>
    <w:rsid w:val="00B23BC4"/>
    <w:rsid w:val="00B23DA1"/>
    <w:rsid w:val="00B2440B"/>
    <w:rsid w:val="00B27EC9"/>
    <w:rsid w:val="00B304E0"/>
    <w:rsid w:val="00B305A1"/>
    <w:rsid w:val="00B308BA"/>
    <w:rsid w:val="00B32167"/>
    <w:rsid w:val="00B338DB"/>
    <w:rsid w:val="00B34CD4"/>
    <w:rsid w:val="00B358CE"/>
    <w:rsid w:val="00B36704"/>
    <w:rsid w:val="00B36F03"/>
    <w:rsid w:val="00B40C6E"/>
    <w:rsid w:val="00B4260D"/>
    <w:rsid w:val="00B42F04"/>
    <w:rsid w:val="00B42F0D"/>
    <w:rsid w:val="00B432C1"/>
    <w:rsid w:val="00B4446A"/>
    <w:rsid w:val="00B46DD1"/>
    <w:rsid w:val="00B50235"/>
    <w:rsid w:val="00B547F5"/>
    <w:rsid w:val="00B55128"/>
    <w:rsid w:val="00B6080D"/>
    <w:rsid w:val="00B61CE7"/>
    <w:rsid w:val="00B62496"/>
    <w:rsid w:val="00B636AE"/>
    <w:rsid w:val="00B64344"/>
    <w:rsid w:val="00B65E58"/>
    <w:rsid w:val="00B66DC1"/>
    <w:rsid w:val="00B7074B"/>
    <w:rsid w:val="00B716BD"/>
    <w:rsid w:val="00B724E4"/>
    <w:rsid w:val="00B7295D"/>
    <w:rsid w:val="00B770CC"/>
    <w:rsid w:val="00B8001C"/>
    <w:rsid w:val="00B812D4"/>
    <w:rsid w:val="00B81460"/>
    <w:rsid w:val="00B82DEB"/>
    <w:rsid w:val="00B8449A"/>
    <w:rsid w:val="00B84B24"/>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526A"/>
    <w:rsid w:val="00BA5BB9"/>
    <w:rsid w:val="00BB0864"/>
    <w:rsid w:val="00BB408E"/>
    <w:rsid w:val="00BB491B"/>
    <w:rsid w:val="00BB603E"/>
    <w:rsid w:val="00BC0270"/>
    <w:rsid w:val="00BC0E9D"/>
    <w:rsid w:val="00BC18D8"/>
    <w:rsid w:val="00BC258A"/>
    <w:rsid w:val="00BC26B0"/>
    <w:rsid w:val="00BC3DB2"/>
    <w:rsid w:val="00BC4CA4"/>
    <w:rsid w:val="00BC4DE5"/>
    <w:rsid w:val="00BC6F91"/>
    <w:rsid w:val="00BC7C66"/>
    <w:rsid w:val="00BD0E61"/>
    <w:rsid w:val="00BD11C6"/>
    <w:rsid w:val="00BD434B"/>
    <w:rsid w:val="00BD57DC"/>
    <w:rsid w:val="00BD5A79"/>
    <w:rsid w:val="00BD6504"/>
    <w:rsid w:val="00BE13F6"/>
    <w:rsid w:val="00BE2887"/>
    <w:rsid w:val="00BE3CCA"/>
    <w:rsid w:val="00BE43B9"/>
    <w:rsid w:val="00BE65E4"/>
    <w:rsid w:val="00BE7618"/>
    <w:rsid w:val="00BF13C2"/>
    <w:rsid w:val="00BF1FBB"/>
    <w:rsid w:val="00BF620A"/>
    <w:rsid w:val="00BF7D60"/>
    <w:rsid w:val="00C027D6"/>
    <w:rsid w:val="00C04E0C"/>
    <w:rsid w:val="00C0581F"/>
    <w:rsid w:val="00C104C0"/>
    <w:rsid w:val="00C1082F"/>
    <w:rsid w:val="00C11B4A"/>
    <w:rsid w:val="00C12C17"/>
    <w:rsid w:val="00C1326D"/>
    <w:rsid w:val="00C22AE9"/>
    <w:rsid w:val="00C23288"/>
    <w:rsid w:val="00C23753"/>
    <w:rsid w:val="00C2480B"/>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52BD4"/>
    <w:rsid w:val="00C562E7"/>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91807"/>
    <w:rsid w:val="00C9424E"/>
    <w:rsid w:val="00C952EA"/>
    <w:rsid w:val="00CA1FE8"/>
    <w:rsid w:val="00CA2D8A"/>
    <w:rsid w:val="00CA5283"/>
    <w:rsid w:val="00CA6FE3"/>
    <w:rsid w:val="00CB0269"/>
    <w:rsid w:val="00CB06F1"/>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DEA"/>
    <w:rsid w:val="00CD4F07"/>
    <w:rsid w:val="00CD5759"/>
    <w:rsid w:val="00CD6205"/>
    <w:rsid w:val="00CD63CF"/>
    <w:rsid w:val="00CD6530"/>
    <w:rsid w:val="00CD6AEE"/>
    <w:rsid w:val="00CD7EFB"/>
    <w:rsid w:val="00CE09B2"/>
    <w:rsid w:val="00CE210A"/>
    <w:rsid w:val="00CE37DC"/>
    <w:rsid w:val="00CE410D"/>
    <w:rsid w:val="00CE4E4B"/>
    <w:rsid w:val="00CE637B"/>
    <w:rsid w:val="00CE63EB"/>
    <w:rsid w:val="00CE6A23"/>
    <w:rsid w:val="00CF24FB"/>
    <w:rsid w:val="00CF30CE"/>
    <w:rsid w:val="00CF4385"/>
    <w:rsid w:val="00CF7913"/>
    <w:rsid w:val="00D0117D"/>
    <w:rsid w:val="00D015E2"/>
    <w:rsid w:val="00D0413F"/>
    <w:rsid w:val="00D042DF"/>
    <w:rsid w:val="00D04D73"/>
    <w:rsid w:val="00D0507B"/>
    <w:rsid w:val="00D06DC0"/>
    <w:rsid w:val="00D10516"/>
    <w:rsid w:val="00D106CE"/>
    <w:rsid w:val="00D11D86"/>
    <w:rsid w:val="00D11E02"/>
    <w:rsid w:val="00D12EA4"/>
    <w:rsid w:val="00D13927"/>
    <w:rsid w:val="00D13E8D"/>
    <w:rsid w:val="00D15BC0"/>
    <w:rsid w:val="00D20030"/>
    <w:rsid w:val="00D202B9"/>
    <w:rsid w:val="00D20A8D"/>
    <w:rsid w:val="00D22B9C"/>
    <w:rsid w:val="00D242BA"/>
    <w:rsid w:val="00D253C0"/>
    <w:rsid w:val="00D27B82"/>
    <w:rsid w:val="00D30855"/>
    <w:rsid w:val="00D33A62"/>
    <w:rsid w:val="00D356FA"/>
    <w:rsid w:val="00D3646D"/>
    <w:rsid w:val="00D400F8"/>
    <w:rsid w:val="00D4193D"/>
    <w:rsid w:val="00D41EC9"/>
    <w:rsid w:val="00D4296C"/>
    <w:rsid w:val="00D455E0"/>
    <w:rsid w:val="00D457D0"/>
    <w:rsid w:val="00D45942"/>
    <w:rsid w:val="00D45C17"/>
    <w:rsid w:val="00D47CEE"/>
    <w:rsid w:val="00D535E9"/>
    <w:rsid w:val="00D54B4D"/>
    <w:rsid w:val="00D54BBB"/>
    <w:rsid w:val="00D54C8E"/>
    <w:rsid w:val="00D572AE"/>
    <w:rsid w:val="00D653C5"/>
    <w:rsid w:val="00D6619D"/>
    <w:rsid w:val="00D66CC0"/>
    <w:rsid w:val="00D70964"/>
    <w:rsid w:val="00D70C90"/>
    <w:rsid w:val="00D731F6"/>
    <w:rsid w:val="00D7450E"/>
    <w:rsid w:val="00D7658C"/>
    <w:rsid w:val="00D776B8"/>
    <w:rsid w:val="00D807A3"/>
    <w:rsid w:val="00D81461"/>
    <w:rsid w:val="00D8148F"/>
    <w:rsid w:val="00D81FC9"/>
    <w:rsid w:val="00D84A2C"/>
    <w:rsid w:val="00D915B8"/>
    <w:rsid w:val="00D91C85"/>
    <w:rsid w:val="00D9274E"/>
    <w:rsid w:val="00D9348F"/>
    <w:rsid w:val="00D937BF"/>
    <w:rsid w:val="00D937E6"/>
    <w:rsid w:val="00D97E2B"/>
    <w:rsid w:val="00DA0EC5"/>
    <w:rsid w:val="00DA17E7"/>
    <w:rsid w:val="00DA1C68"/>
    <w:rsid w:val="00DA31D5"/>
    <w:rsid w:val="00DA4B94"/>
    <w:rsid w:val="00DA5144"/>
    <w:rsid w:val="00DB34A6"/>
    <w:rsid w:val="00DB3512"/>
    <w:rsid w:val="00DB5AA4"/>
    <w:rsid w:val="00DB604F"/>
    <w:rsid w:val="00DC115B"/>
    <w:rsid w:val="00DC1882"/>
    <w:rsid w:val="00DC202A"/>
    <w:rsid w:val="00DC4256"/>
    <w:rsid w:val="00DC4C0F"/>
    <w:rsid w:val="00DC63C7"/>
    <w:rsid w:val="00DC667D"/>
    <w:rsid w:val="00DD26DE"/>
    <w:rsid w:val="00DD3469"/>
    <w:rsid w:val="00DD4C44"/>
    <w:rsid w:val="00DD509B"/>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2C7D"/>
    <w:rsid w:val="00E0133E"/>
    <w:rsid w:val="00E024EC"/>
    <w:rsid w:val="00E04291"/>
    <w:rsid w:val="00E04F62"/>
    <w:rsid w:val="00E05206"/>
    <w:rsid w:val="00E12F00"/>
    <w:rsid w:val="00E17C1B"/>
    <w:rsid w:val="00E20CC0"/>
    <w:rsid w:val="00E214B5"/>
    <w:rsid w:val="00E22490"/>
    <w:rsid w:val="00E25623"/>
    <w:rsid w:val="00E30D8C"/>
    <w:rsid w:val="00E33089"/>
    <w:rsid w:val="00E37A2A"/>
    <w:rsid w:val="00E37F21"/>
    <w:rsid w:val="00E464ED"/>
    <w:rsid w:val="00E50303"/>
    <w:rsid w:val="00E54AF1"/>
    <w:rsid w:val="00E64150"/>
    <w:rsid w:val="00E66E06"/>
    <w:rsid w:val="00E67048"/>
    <w:rsid w:val="00E702AC"/>
    <w:rsid w:val="00E7070E"/>
    <w:rsid w:val="00E71D71"/>
    <w:rsid w:val="00E720EE"/>
    <w:rsid w:val="00E8163F"/>
    <w:rsid w:val="00E82863"/>
    <w:rsid w:val="00E84CF1"/>
    <w:rsid w:val="00E8780E"/>
    <w:rsid w:val="00E90E2B"/>
    <w:rsid w:val="00E94111"/>
    <w:rsid w:val="00E960BE"/>
    <w:rsid w:val="00E963BC"/>
    <w:rsid w:val="00E96412"/>
    <w:rsid w:val="00EA356A"/>
    <w:rsid w:val="00EA498E"/>
    <w:rsid w:val="00EA51A9"/>
    <w:rsid w:val="00EA5360"/>
    <w:rsid w:val="00EA6A69"/>
    <w:rsid w:val="00EA7EB1"/>
    <w:rsid w:val="00EB0860"/>
    <w:rsid w:val="00EB0C18"/>
    <w:rsid w:val="00EB1293"/>
    <w:rsid w:val="00EB3F53"/>
    <w:rsid w:val="00EB43F6"/>
    <w:rsid w:val="00EB6A36"/>
    <w:rsid w:val="00EB6D48"/>
    <w:rsid w:val="00EB7581"/>
    <w:rsid w:val="00EC0131"/>
    <w:rsid w:val="00EC4AAD"/>
    <w:rsid w:val="00EC4E1B"/>
    <w:rsid w:val="00EC5FE2"/>
    <w:rsid w:val="00EC708A"/>
    <w:rsid w:val="00EC756C"/>
    <w:rsid w:val="00EC7E19"/>
    <w:rsid w:val="00ED176B"/>
    <w:rsid w:val="00ED1E4B"/>
    <w:rsid w:val="00ED43AB"/>
    <w:rsid w:val="00EE0380"/>
    <w:rsid w:val="00EE1FEE"/>
    <w:rsid w:val="00EE2158"/>
    <w:rsid w:val="00EE2FB4"/>
    <w:rsid w:val="00EE3E27"/>
    <w:rsid w:val="00EE687E"/>
    <w:rsid w:val="00EF5393"/>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4F08"/>
    <w:rsid w:val="00F3602C"/>
    <w:rsid w:val="00F36956"/>
    <w:rsid w:val="00F36D97"/>
    <w:rsid w:val="00F45AC0"/>
    <w:rsid w:val="00F46195"/>
    <w:rsid w:val="00F465A7"/>
    <w:rsid w:val="00F5006D"/>
    <w:rsid w:val="00F526CA"/>
    <w:rsid w:val="00F60553"/>
    <w:rsid w:val="00F60C08"/>
    <w:rsid w:val="00F62B23"/>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802A6"/>
    <w:rsid w:val="00F80BEB"/>
    <w:rsid w:val="00F957CE"/>
    <w:rsid w:val="00F96EED"/>
    <w:rsid w:val="00FA11DD"/>
    <w:rsid w:val="00FA20A4"/>
    <w:rsid w:val="00FA561F"/>
    <w:rsid w:val="00FA5CEC"/>
    <w:rsid w:val="00FA6994"/>
    <w:rsid w:val="00FA7060"/>
    <w:rsid w:val="00FA7BC6"/>
    <w:rsid w:val="00FB0C51"/>
    <w:rsid w:val="00FB1C43"/>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6573"/>
    <w:rsid w:val="00FD6EE3"/>
    <w:rsid w:val="00FE102D"/>
    <w:rsid w:val="00FE2141"/>
    <w:rsid w:val="00FE353B"/>
    <w:rsid w:val="00FE38BD"/>
    <w:rsid w:val="00FE460D"/>
    <w:rsid w:val="00FE66B5"/>
    <w:rsid w:val="00FE67A4"/>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EE98D6"/>
  <w15:docId w15:val="{340E2094-BF98-4E8B-9528-BC73E333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36B8-9457-4DCF-AAAD-C28A0A59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22663</Words>
  <Characters>12918</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35510</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2020-09-09T09:47:00Z</cp:lastPrinted>
  <dcterms:created xsi:type="dcterms:W3CDTF">2021-02-11T17:10:00Z</dcterms:created>
  <dcterms:modified xsi:type="dcterms:W3CDTF">2021-02-11T17:10:00Z</dcterms:modified>
</cp:coreProperties>
</file>