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4CF5AD19" w:rsidR="003605F4" w:rsidRPr="007F6E11" w:rsidRDefault="00B35752">
      <w:pPr>
        <w:ind w:left="5387"/>
        <w:rPr>
          <w:szCs w:val="24"/>
          <w:lang w:val="lt-LT"/>
        </w:rPr>
      </w:pPr>
      <w:r w:rsidRPr="007F6E11">
        <w:rPr>
          <w:szCs w:val="24"/>
          <w:lang w:val="lt-LT"/>
        </w:rPr>
        <w:t>20</w:t>
      </w:r>
      <w:r w:rsidR="006624EA">
        <w:rPr>
          <w:szCs w:val="24"/>
          <w:lang w:val="lt-LT"/>
        </w:rPr>
        <w:t>2</w:t>
      </w:r>
      <w:r w:rsidR="00911A3B">
        <w:rPr>
          <w:szCs w:val="24"/>
          <w:lang w:val="lt-LT"/>
        </w:rPr>
        <w:t>1</w:t>
      </w:r>
      <w:r w:rsidR="003605F4" w:rsidRPr="007F6E11">
        <w:rPr>
          <w:szCs w:val="24"/>
          <w:lang w:val="lt-LT"/>
        </w:rPr>
        <w:t xml:space="preserve"> m</w:t>
      </w:r>
      <w:r w:rsidR="001A7E75" w:rsidRPr="007F6E11">
        <w:rPr>
          <w:szCs w:val="24"/>
          <w:lang w:val="lt-LT"/>
        </w:rPr>
        <w:t>.</w:t>
      </w:r>
      <w:r w:rsidR="00FD3A44">
        <w:rPr>
          <w:szCs w:val="24"/>
          <w:lang w:val="lt-LT"/>
        </w:rPr>
        <w:t xml:space="preserve"> </w:t>
      </w:r>
      <w:r w:rsidR="00911A3B">
        <w:rPr>
          <w:szCs w:val="24"/>
          <w:lang w:val="lt-LT"/>
        </w:rPr>
        <w:t>sausio 6</w:t>
      </w:r>
      <w:r w:rsidR="008A3841" w:rsidRPr="007F6E11">
        <w:rPr>
          <w:szCs w:val="24"/>
          <w:lang w:val="lt-LT"/>
        </w:rPr>
        <w:t xml:space="preserve"> </w:t>
      </w:r>
      <w:r w:rsidR="00071A4C" w:rsidRPr="007F6E11">
        <w:rPr>
          <w:szCs w:val="24"/>
          <w:lang w:val="lt-LT"/>
        </w:rPr>
        <w:t>d.</w:t>
      </w:r>
    </w:p>
    <w:p w14:paraId="2867889A" w14:textId="07FE6ABB" w:rsidR="00050DEB" w:rsidRPr="007F6E11" w:rsidRDefault="003605F4">
      <w:pPr>
        <w:ind w:left="5387"/>
        <w:rPr>
          <w:szCs w:val="24"/>
          <w:lang w:val="lt-LT"/>
        </w:rPr>
      </w:pPr>
      <w:r w:rsidRPr="00E66F5D">
        <w:rPr>
          <w:szCs w:val="24"/>
          <w:lang w:val="lt-LT"/>
        </w:rPr>
        <w:t>posėdžio protokolu Nr.</w:t>
      </w:r>
      <w:r w:rsidR="00474620" w:rsidRPr="00E66F5D">
        <w:rPr>
          <w:szCs w:val="24"/>
          <w:lang w:val="lt-LT"/>
        </w:rPr>
        <w:t xml:space="preserve"> V17-</w:t>
      </w:r>
      <w:r w:rsidR="00911A3B">
        <w:rPr>
          <w:szCs w:val="24"/>
          <w:lang w:val="lt-LT"/>
        </w:rPr>
        <w:t>1</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465148D2"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11A3B">
        <w:rPr>
          <w:szCs w:val="24"/>
        </w:rPr>
        <w:t>38</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w:t>
      </w:r>
      <w:r w:rsidR="0001320D" w:rsidRPr="007F6E11">
        <w:rPr>
          <w:noProof/>
          <w:szCs w:val="24"/>
        </w:rPr>
        <w:t>(virtuvių, sanitarinių mazgų, koridorių, įmontuotų spintų, 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xml:space="preserve">. Komisija turi teisę priimti motyvuotą sprendimą pirkti </w:t>
      </w:r>
      <w:r w:rsidR="00A37AE2" w:rsidRPr="007F6E11">
        <w:rPr>
          <w:noProof/>
          <w:szCs w:val="24"/>
        </w:rPr>
        <w:t>gyvenamąsias</w:t>
      </w:r>
      <w:r w:rsidR="00A37AE2" w:rsidRPr="007F6E11">
        <w:rPr>
          <w:szCs w:val="24"/>
        </w:rPr>
        <w:t xml:space="preserve">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376385AB"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911A3B">
        <w:rPr>
          <w:szCs w:val="24"/>
        </w:rPr>
        <w:t>1</w:t>
      </w:r>
      <w:r w:rsidR="004D645F" w:rsidRPr="007F6E11">
        <w:rPr>
          <w:szCs w:val="24"/>
        </w:rPr>
        <w:t xml:space="preserve">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000BC1C0"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w:t>
      </w:r>
      <w:r w:rsidR="00911A3B">
        <w:rPr>
          <w:szCs w:val="24"/>
        </w:rPr>
        <w:t>1</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15583B32"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F16CCD">
        <w:rPr>
          <w:szCs w:val="24"/>
        </w:rPr>
        <w:t>praėjusio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F16CCD">
        <w:rPr>
          <w:szCs w:val="24"/>
        </w:rPr>
        <w:t>balandžio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53A3A579"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 xml:space="preserve">iki </w:t>
      </w:r>
      <w:r w:rsidR="006343B4" w:rsidRPr="009A1AD6">
        <w:rPr>
          <w:szCs w:val="24"/>
        </w:rPr>
        <w:t>20</w:t>
      </w:r>
      <w:r w:rsidR="00163525" w:rsidRPr="009A1AD6">
        <w:rPr>
          <w:szCs w:val="24"/>
        </w:rPr>
        <w:t>2</w:t>
      </w:r>
      <w:r w:rsidR="00911A3B">
        <w:rPr>
          <w:szCs w:val="24"/>
        </w:rPr>
        <w:t>1</w:t>
      </w:r>
      <w:r w:rsidR="003605F4" w:rsidRPr="009A1AD6">
        <w:rPr>
          <w:szCs w:val="24"/>
        </w:rPr>
        <w:t xml:space="preserve"> m. </w:t>
      </w:r>
      <w:r w:rsidR="008902AA">
        <w:rPr>
          <w:szCs w:val="24"/>
        </w:rPr>
        <w:t>g</w:t>
      </w:r>
      <w:r w:rsidR="00911A3B">
        <w:rPr>
          <w:szCs w:val="24"/>
        </w:rPr>
        <w:t>egužės</w:t>
      </w:r>
      <w:r w:rsidR="0059140B" w:rsidRPr="009A1AD6">
        <w:rPr>
          <w:szCs w:val="24"/>
        </w:rPr>
        <w:t xml:space="preserve"> 3</w:t>
      </w:r>
      <w:r w:rsidR="00F93F77" w:rsidRPr="009A1AD6">
        <w:rPr>
          <w:szCs w:val="24"/>
        </w:rPr>
        <w:t>1</w:t>
      </w:r>
      <w:r w:rsidR="00302DB2" w:rsidRPr="009A1AD6">
        <w:rPr>
          <w:szCs w:val="24"/>
        </w:rPr>
        <w:t xml:space="preserve"> </w:t>
      </w:r>
      <w:r w:rsidR="003605F4" w:rsidRPr="009A1AD6">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055AC534"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w:t>
      </w:r>
      <w:r w:rsidR="00B35752" w:rsidRPr="009A1AD6">
        <w:rPr>
          <w:szCs w:val="24"/>
        </w:rPr>
        <w:t>20</w:t>
      </w:r>
      <w:r w:rsidR="00F802D4" w:rsidRPr="009A1AD6">
        <w:rPr>
          <w:szCs w:val="24"/>
        </w:rPr>
        <w:t>2</w:t>
      </w:r>
      <w:r w:rsidR="00911A3B">
        <w:rPr>
          <w:szCs w:val="24"/>
          <w:lang w:val="en-US"/>
        </w:rPr>
        <w:t>1</w:t>
      </w:r>
      <w:r w:rsidR="003605F4" w:rsidRPr="009A1AD6">
        <w:rPr>
          <w:szCs w:val="24"/>
        </w:rPr>
        <w:t xml:space="preserve"> m</w:t>
      </w:r>
      <w:r w:rsidR="00D11DDA" w:rsidRPr="00B63C01">
        <w:rPr>
          <w:noProof/>
          <w:szCs w:val="24"/>
        </w:rPr>
        <w:t xml:space="preserve">. </w:t>
      </w:r>
      <w:r w:rsidR="00911A3B" w:rsidRPr="00B63C01">
        <w:rPr>
          <w:noProof/>
          <w:szCs w:val="24"/>
        </w:rPr>
        <w:t>vasario</w:t>
      </w:r>
      <w:r w:rsidR="00C366CF" w:rsidRPr="00B63C01">
        <w:rPr>
          <w:noProof/>
          <w:szCs w:val="24"/>
        </w:rPr>
        <w:t xml:space="preserve"> </w:t>
      </w:r>
      <w:r w:rsidR="00911A3B" w:rsidRPr="00B63C01">
        <w:rPr>
          <w:noProof/>
          <w:szCs w:val="24"/>
        </w:rPr>
        <w:t xml:space="preserve">11 </w:t>
      </w:r>
      <w:r w:rsidR="00390724" w:rsidRPr="00B63C01">
        <w:rPr>
          <w:noProof/>
          <w:szCs w:val="24"/>
        </w:rPr>
        <w:t>d.</w:t>
      </w:r>
      <w:r w:rsidR="00390724" w:rsidRPr="002331E9">
        <w:rPr>
          <w:szCs w:val="24"/>
        </w:rPr>
        <w:t xml:space="preserve"> </w:t>
      </w:r>
      <w:r w:rsidR="00911A3B">
        <w:rPr>
          <w:szCs w:val="24"/>
        </w:rPr>
        <w:t>10</w:t>
      </w:r>
      <w:r w:rsidR="00B07239" w:rsidRPr="002331E9">
        <w:rPr>
          <w:szCs w:val="24"/>
        </w:rPr>
        <w:t>.</w:t>
      </w:r>
      <w:r w:rsidR="00911A3B">
        <w:rPr>
          <w:szCs w:val="24"/>
        </w:rPr>
        <w:t>0</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19CBC4D"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911A3B">
        <w:rPr>
          <w:szCs w:val="24"/>
        </w:rPr>
        <w:t>7</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w:t>
      </w:r>
      <w:r w:rsidR="00911A3B">
        <w:rPr>
          <w:szCs w:val="24"/>
        </w:rPr>
        <w:t>1</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8F7A33">
        <w:rPr>
          <w:szCs w:val="24"/>
        </w:rPr>
        <w:t xml:space="preserve">17.1.4. </w:t>
      </w:r>
      <w:r w:rsidR="003F5787" w:rsidRPr="008F7A33">
        <w:rPr>
          <w:szCs w:val="24"/>
        </w:rPr>
        <w:t>įgaliojim</w:t>
      </w:r>
      <w:r w:rsidR="00DC3BAC" w:rsidRPr="008F7A33">
        <w:rPr>
          <w:szCs w:val="24"/>
        </w:rPr>
        <w:t>u (</w:t>
      </w:r>
      <w:r w:rsidRPr="008F7A33">
        <w:rPr>
          <w:szCs w:val="24"/>
        </w:rPr>
        <w:t xml:space="preserve">jei </w:t>
      </w:r>
      <w:r w:rsidR="00DC3BAC" w:rsidRPr="008F7A33">
        <w:rPr>
          <w:szCs w:val="24"/>
        </w:rPr>
        <w:t>a</w:t>
      </w:r>
      <w:r w:rsidRPr="008F7A33">
        <w:rPr>
          <w:szCs w:val="24"/>
        </w:rPr>
        <w:t>t</w:t>
      </w:r>
      <w:r w:rsidR="00DC3BAC" w:rsidRPr="008F7A33">
        <w:rPr>
          <w:szCs w:val="24"/>
        </w:rPr>
        <w:t>stov</w:t>
      </w:r>
      <w:r w:rsidRPr="008F7A33">
        <w:rPr>
          <w:szCs w:val="24"/>
        </w:rPr>
        <w:t>auja pardavėją</w:t>
      </w:r>
      <w:r w:rsidR="00DC3BAC" w:rsidRPr="008F7A33">
        <w:rPr>
          <w:szCs w:val="24"/>
        </w:rPr>
        <w:t>)</w:t>
      </w:r>
      <w:r w:rsidR="003F5787" w:rsidRPr="008F7A33">
        <w:rPr>
          <w:szCs w:val="24"/>
        </w:rPr>
        <w:t>, suteikian</w:t>
      </w:r>
      <w:r w:rsidR="00DC3BAC" w:rsidRPr="008F7A33">
        <w:rPr>
          <w:szCs w:val="24"/>
        </w:rPr>
        <w:t>čiu</w:t>
      </w:r>
      <w:r w:rsidR="008D59A1" w:rsidRPr="008F7A33">
        <w:rPr>
          <w:szCs w:val="24"/>
        </w:rPr>
        <w:t xml:space="preserve"> teisę asmeniui </w:t>
      </w:r>
      <w:r w:rsidR="003F5787" w:rsidRPr="008F7A33">
        <w:rPr>
          <w:szCs w:val="24"/>
        </w:rPr>
        <w:t xml:space="preserve">atstovauti pardavėją </w:t>
      </w:r>
      <w:r w:rsidR="008D59A1" w:rsidRPr="008F7A33">
        <w:rPr>
          <w:szCs w:val="24"/>
        </w:rPr>
        <w:t>dėl gyvenamųjų patalpų pardavimo</w:t>
      </w:r>
      <w:r w:rsidR="00E13E18" w:rsidRPr="008F7A33">
        <w:rPr>
          <w:szCs w:val="24"/>
        </w:rPr>
        <w:t xml:space="preserve"> (jei patalpos valdomos bendrosi</w:t>
      </w:r>
      <w:r w:rsidR="003F5787" w:rsidRPr="008F7A33">
        <w:rPr>
          <w:szCs w:val="24"/>
        </w:rPr>
        <w:t>os dalinės nuosavybės teise – atstovauti visiems ar kitiems</w:t>
      </w:r>
      <w:r w:rsidR="00AE1DB1" w:rsidRPr="008F7A33">
        <w:rPr>
          <w:szCs w:val="24"/>
        </w:rPr>
        <w:t xml:space="preserve"> </w:t>
      </w:r>
      <w:r w:rsidR="003F5787" w:rsidRPr="008F7A33">
        <w:rPr>
          <w:szCs w:val="24"/>
        </w:rPr>
        <w:t>bendraturčiams</w:t>
      </w:r>
      <w:r w:rsidR="00E13E18" w:rsidRPr="008F7A33">
        <w:rPr>
          <w:szCs w:val="24"/>
        </w:rPr>
        <w:t>)</w:t>
      </w:r>
      <w:r w:rsidR="00DC3BAC" w:rsidRPr="008F7A33">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w:t>
      </w:r>
      <w:r w:rsidR="00940F2B" w:rsidRPr="00B94957">
        <w:rPr>
          <w:szCs w:val="24"/>
        </w:rPr>
        <w:t xml:space="preserve">) </w:t>
      </w:r>
      <w:r w:rsidR="003605F4" w:rsidRPr="00B94957">
        <w:rPr>
          <w:szCs w:val="24"/>
        </w:rPr>
        <w:t xml:space="preserve"> arba įstatymo nustatytos formos įgaliojimas</w:t>
      </w:r>
      <w:r w:rsidR="00940F2B" w:rsidRPr="00B94957">
        <w:rPr>
          <w:szCs w:val="24"/>
        </w:rPr>
        <w:t xml:space="preserve"> (jo kopija)</w:t>
      </w:r>
      <w:r w:rsidR="003605F4" w:rsidRPr="00B94957">
        <w:rPr>
          <w:szCs w:val="24"/>
        </w:rPr>
        <w:t>.</w:t>
      </w:r>
      <w:r w:rsidR="004B29CB" w:rsidRPr="00B94957">
        <w:rPr>
          <w:szCs w:val="24"/>
        </w:rPr>
        <w:t xml:space="preserve"> Pasiūlymas su priedais pateikiamas užklijuotame voke su</w:t>
      </w:r>
      <w:r w:rsidR="004B29CB" w:rsidRPr="007F6E11">
        <w:rPr>
          <w:szCs w:val="24"/>
        </w:rPr>
        <w:t xml:space="preserve">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iki 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70B6ECBF" w:rsidR="00C34C5A" w:rsidRPr="002331E9" w:rsidRDefault="00771261" w:rsidP="00A66FD2">
      <w:pPr>
        <w:pStyle w:val="Pagrindinistekstas"/>
        <w:rPr>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6F6675" w:rsidRPr="009A1AD6">
        <w:rPr>
          <w:szCs w:val="24"/>
        </w:rPr>
        <w:t>202</w:t>
      </w:r>
      <w:r w:rsidR="00911A3B">
        <w:rPr>
          <w:szCs w:val="24"/>
        </w:rPr>
        <w:t>1</w:t>
      </w:r>
      <w:r w:rsidR="006F6675" w:rsidRPr="009A1AD6">
        <w:rPr>
          <w:szCs w:val="24"/>
        </w:rPr>
        <w:t xml:space="preserve"> m</w:t>
      </w:r>
      <w:r w:rsidR="008902AA">
        <w:rPr>
          <w:szCs w:val="24"/>
          <w:lang w:val="en-US"/>
        </w:rPr>
        <w:t xml:space="preserve">. </w:t>
      </w:r>
      <w:r w:rsidR="00911A3B" w:rsidRPr="00B63C01">
        <w:rPr>
          <w:noProof/>
          <w:szCs w:val="24"/>
        </w:rPr>
        <w:t xml:space="preserve">vasario </w:t>
      </w:r>
      <w:r w:rsidR="00911A3B">
        <w:rPr>
          <w:szCs w:val="24"/>
          <w:lang w:val="en-US"/>
        </w:rPr>
        <w:t>11</w:t>
      </w:r>
      <w:r w:rsidR="00302DB2" w:rsidRPr="009A1AD6">
        <w:rPr>
          <w:szCs w:val="24"/>
        </w:rPr>
        <w:t xml:space="preserve"> </w:t>
      </w:r>
      <w:r w:rsidR="00390724" w:rsidRPr="009A1AD6">
        <w:rPr>
          <w:szCs w:val="24"/>
        </w:rPr>
        <w:t>d</w:t>
      </w:r>
      <w:r w:rsidR="00390724" w:rsidRPr="002331E9">
        <w:rPr>
          <w:szCs w:val="24"/>
        </w:rPr>
        <w:t xml:space="preserve">. </w:t>
      </w:r>
      <w:r w:rsidR="00911A3B">
        <w:rPr>
          <w:szCs w:val="24"/>
        </w:rPr>
        <w:t>10</w:t>
      </w:r>
      <w:r w:rsidR="00D20851" w:rsidRPr="002331E9">
        <w:rPr>
          <w:szCs w:val="24"/>
        </w:rPr>
        <w:t>.</w:t>
      </w:r>
      <w:r w:rsidR="00911A3B">
        <w:rPr>
          <w:szCs w:val="24"/>
        </w:rPr>
        <w:t>0</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xml:space="preserve">, prieš </w:t>
      </w:r>
      <w:r w:rsidR="00283609" w:rsidRPr="002331E9">
        <w:rPr>
          <w:noProof/>
          <w:szCs w:val="24"/>
        </w:rPr>
        <w:t>tai</w:t>
      </w:r>
      <w:r w:rsidR="00283609" w:rsidRPr="002331E9">
        <w:rPr>
          <w:szCs w:val="24"/>
        </w:rPr>
        <w:t xml:space="preserve"> paskambinus telefonais, kuriais teikiama informacija</w:t>
      </w:r>
      <w:r w:rsidR="003605F4" w:rsidRPr="002331E9">
        <w:rPr>
          <w:szCs w:val="24"/>
        </w:rPr>
        <w:t xml:space="preserve">.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szCs w:val="24"/>
        </w:rPr>
        <w:t>.</w:t>
      </w:r>
      <w:r w:rsidR="00C34C5A" w:rsidRPr="002331E9">
        <w:rPr>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503E8CA3"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6F6675" w:rsidRPr="009A1AD6">
        <w:rPr>
          <w:szCs w:val="24"/>
        </w:rPr>
        <w:t>202</w:t>
      </w:r>
      <w:r w:rsidR="00911A3B">
        <w:rPr>
          <w:szCs w:val="24"/>
        </w:rPr>
        <w:t>1</w:t>
      </w:r>
      <w:r w:rsidR="006F6675" w:rsidRPr="009A1AD6">
        <w:rPr>
          <w:szCs w:val="24"/>
        </w:rPr>
        <w:t xml:space="preserve"> m</w:t>
      </w:r>
      <w:r w:rsidR="00F8220A">
        <w:rPr>
          <w:szCs w:val="24"/>
          <w:lang w:val="en-US"/>
        </w:rPr>
        <w:t xml:space="preserve">. </w:t>
      </w:r>
      <w:proofErr w:type="spellStart"/>
      <w:proofErr w:type="gramStart"/>
      <w:r w:rsidR="00911A3B">
        <w:rPr>
          <w:szCs w:val="24"/>
          <w:lang w:val="en-US"/>
        </w:rPr>
        <w:t>vasario</w:t>
      </w:r>
      <w:proofErr w:type="spellEnd"/>
      <w:proofErr w:type="gramEnd"/>
      <w:r w:rsidR="00911A3B">
        <w:rPr>
          <w:szCs w:val="24"/>
          <w:lang w:val="en-US"/>
        </w:rPr>
        <w:t xml:space="preserve"> 11</w:t>
      </w:r>
      <w:r w:rsidR="00D441D1" w:rsidRPr="007F6E11">
        <w:rPr>
          <w:szCs w:val="24"/>
        </w:rPr>
        <w:t xml:space="preserve"> </w:t>
      </w:r>
      <w:r w:rsidR="007B5CB5" w:rsidRPr="007F6E11">
        <w:rPr>
          <w:szCs w:val="24"/>
        </w:rPr>
        <w:t>d</w:t>
      </w:r>
      <w:r w:rsidR="008B716A" w:rsidRPr="007F6E11">
        <w:rPr>
          <w:szCs w:val="24"/>
        </w:rPr>
        <w:t>. 10.</w:t>
      </w:r>
      <w:r w:rsidR="00911A3B">
        <w:rPr>
          <w:szCs w:val="24"/>
        </w:rPr>
        <w:t>3</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noProof/>
          <w:szCs w:val="24"/>
          <w:lang w:val="lt-LT"/>
        </w:rPr>
      </w:pPr>
      <w:r w:rsidRPr="007F6E11">
        <w:rPr>
          <w:szCs w:val="24"/>
          <w:lang w:val="lt-LT"/>
        </w:rPr>
        <w:t>29</w:t>
      </w:r>
      <w:r w:rsidR="00CB6017" w:rsidRPr="007F6E11">
        <w:rPr>
          <w:szCs w:val="24"/>
          <w:lang w:val="lt-LT"/>
        </w:rPr>
        <w:t xml:space="preserve">. </w:t>
      </w:r>
      <w:r w:rsidR="00CB6017" w:rsidRPr="007F6E11">
        <w:rPr>
          <w:noProof/>
          <w:szCs w:val="24"/>
          <w:lang w:val="lt-LT"/>
        </w:rPr>
        <w:t>Jeigu</w:t>
      </w:r>
      <w:r w:rsidRPr="007F6E11">
        <w:rPr>
          <w:noProof/>
          <w:szCs w:val="24"/>
          <w:lang w:val="lt-LT"/>
        </w:rPr>
        <w:t xml:space="preserve"> kandidatai sutinka ir įvyksta </w:t>
      </w:r>
      <w:r w:rsidR="00CB6017" w:rsidRPr="007F6E11">
        <w:rPr>
          <w:noProof/>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turto vertintojų 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 </w:t>
      </w:r>
      <w:r w:rsidRPr="007F6E11">
        <w:rPr>
          <w:noProof/>
          <w:szCs w:val="24"/>
          <w:lang w:val="lt-LT" w:eastAsia="lt-LT"/>
        </w:rPr>
        <w:t>(-ų)</w:t>
      </w:r>
      <w:r w:rsidR="005357D6" w:rsidRPr="007F6E11">
        <w:rPr>
          <w:noProof/>
          <w:szCs w:val="24"/>
          <w:lang w:val="lt-LT" w:eastAsia="lt-LT"/>
        </w:rPr>
        <w:t>, jei tokių yra,</w:t>
      </w:r>
      <w:r w:rsidRPr="007F6E11">
        <w:rPr>
          <w:noProof/>
          <w:szCs w:val="24"/>
          <w:lang w:val="lt-LT" w:eastAsia="lt-LT"/>
        </w:rPr>
        <w:t xml:space="preserve"> </w:t>
      </w:r>
      <w:r w:rsidR="00CB6017" w:rsidRPr="007F6E11">
        <w:rPr>
          <w:noProof/>
          <w:szCs w:val="24"/>
          <w:lang w:val="lt-LT" w:eastAsia="lt-LT"/>
        </w:rPr>
        <w:t>parduodam</w:t>
      </w:r>
      <w:r w:rsidRPr="007F6E11">
        <w:rPr>
          <w:noProof/>
          <w:szCs w:val="24"/>
          <w:lang w:val="lt-LT" w:eastAsia="lt-LT"/>
        </w:rPr>
        <w:t xml:space="preserve">ų gyvenamųjų patalpų </w:t>
      </w:r>
      <w:r w:rsidR="00CB6017" w:rsidRPr="007F6E11">
        <w:rPr>
          <w:noProof/>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0AA62D2C"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E565B">
        <w:rPr>
          <w:szCs w:val="24"/>
        </w:rPr>
        <w:t>38</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laimėjusio </w:t>
      </w:r>
      <w:r w:rsidR="00BC334C" w:rsidRPr="007F6E11">
        <w:rPr>
          <w:noProof/>
          <w:szCs w:val="24"/>
        </w:rPr>
        <w:t>(-ių)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4A5CD935" w:rsidR="003605F4" w:rsidRPr="002331E9" w:rsidRDefault="00CD008B">
      <w:pPr>
        <w:pStyle w:val="Pagrindinistekstas"/>
        <w:rPr>
          <w:noProof/>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6F6675" w:rsidRPr="00B63C01">
        <w:rPr>
          <w:szCs w:val="24"/>
        </w:rPr>
        <w:t>202</w:t>
      </w:r>
      <w:r w:rsidR="002E565B" w:rsidRPr="00B63C01">
        <w:rPr>
          <w:szCs w:val="24"/>
        </w:rPr>
        <w:t>1</w:t>
      </w:r>
      <w:r w:rsidR="006F6675" w:rsidRPr="00B63C01">
        <w:rPr>
          <w:szCs w:val="24"/>
        </w:rPr>
        <w:t xml:space="preserve"> m</w:t>
      </w:r>
      <w:r w:rsidR="00F8220A" w:rsidRPr="00B63C01">
        <w:rPr>
          <w:noProof/>
          <w:szCs w:val="24"/>
        </w:rPr>
        <w:t xml:space="preserve">. </w:t>
      </w:r>
      <w:r w:rsidR="002E565B" w:rsidRPr="00B63C01">
        <w:rPr>
          <w:szCs w:val="24"/>
        </w:rPr>
        <w:t>vasario</w:t>
      </w:r>
      <w:r w:rsidR="002E565B">
        <w:rPr>
          <w:szCs w:val="24"/>
          <w:lang w:val="en-US"/>
        </w:rPr>
        <w:t xml:space="preserve"> 11</w:t>
      </w:r>
      <w:r w:rsidR="00997DDE" w:rsidRPr="009A1AD6">
        <w:rPr>
          <w:szCs w:val="24"/>
        </w:rPr>
        <w:t xml:space="preserve"> </w:t>
      </w:r>
      <w:r w:rsidR="00390724" w:rsidRPr="009A1AD6">
        <w:rPr>
          <w:szCs w:val="24"/>
        </w:rPr>
        <w:t>d</w:t>
      </w:r>
      <w:r w:rsidR="00390724" w:rsidRPr="002331E9">
        <w:rPr>
          <w:szCs w:val="24"/>
        </w:rPr>
        <w:t xml:space="preserve">. </w:t>
      </w:r>
      <w:r w:rsidR="002E565B">
        <w:rPr>
          <w:szCs w:val="24"/>
        </w:rPr>
        <w:t>10</w:t>
      </w:r>
      <w:r w:rsidR="001D491C" w:rsidRPr="002331E9">
        <w:rPr>
          <w:szCs w:val="24"/>
        </w:rPr>
        <w:t>.</w:t>
      </w:r>
      <w:r w:rsidR="002E565B">
        <w:rPr>
          <w:noProof/>
          <w:szCs w:val="24"/>
        </w:rPr>
        <w:t>0</w:t>
      </w:r>
      <w:r w:rsidR="001D491C" w:rsidRPr="002331E9">
        <w:rPr>
          <w:noProof/>
          <w:szCs w:val="24"/>
        </w:rPr>
        <w:t>0</w:t>
      </w:r>
      <w:r w:rsidR="00390724" w:rsidRPr="002331E9">
        <w:rPr>
          <w:noProof/>
          <w:szCs w:val="24"/>
        </w:rPr>
        <w:t xml:space="preserve"> val.</w:t>
      </w:r>
      <w:r w:rsidR="003605F4" w:rsidRPr="002331E9">
        <w:rPr>
          <w:noProof/>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szCs w:val="24"/>
        </w:rPr>
      </w:pPr>
      <w:r w:rsidRPr="007F6E11">
        <w:rPr>
          <w:szCs w:val="24"/>
        </w:rPr>
        <w:t>3</w:t>
      </w:r>
      <w:r w:rsidR="00CD008B" w:rsidRPr="007F6E11">
        <w:rPr>
          <w:szCs w:val="24"/>
        </w:rPr>
        <w:t>6</w:t>
      </w:r>
      <w:r w:rsidR="004F2B51" w:rsidRPr="007F6E11">
        <w:rPr>
          <w:szCs w:val="24"/>
        </w:rPr>
        <w:t xml:space="preserve">. </w:t>
      </w:r>
      <w:r w:rsidR="00FA4F18" w:rsidRPr="007F6E11">
        <w:rPr>
          <w:szCs w:val="24"/>
        </w:rPr>
        <w:t xml:space="preserve">Komisija sudaro atskiras pasiūlymų </w:t>
      </w:r>
      <w:r w:rsidR="00114727" w:rsidRPr="007F6E11">
        <w:rPr>
          <w:szCs w:val="24"/>
        </w:rPr>
        <w:t xml:space="preserve">vertinimo </w:t>
      </w:r>
      <w:r w:rsidR="00FA4F18" w:rsidRPr="007F6E11">
        <w:rPr>
          <w:szCs w:val="24"/>
        </w:rPr>
        <w:t xml:space="preserve">eiles kiekvienai iš </w:t>
      </w:r>
      <w:r w:rsidR="00593E52" w:rsidRPr="007F6E11">
        <w:rPr>
          <w:szCs w:val="24"/>
        </w:rPr>
        <w:t>S</w:t>
      </w:r>
      <w:r w:rsidR="008D5CC1" w:rsidRPr="007F6E11">
        <w:rPr>
          <w:szCs w:val="24"/>
        </w:rPr>
        <w:t>ąlygų</w:t>
      </w:r>
      <w:r w:rsidR="00FA4F18" w:rsidRPr="007F6E11">
        <w:rPr>
          <w:szCs w:val="24"/>
        </w:rPr>
        <w:t xml:space="preserve"> </w:t>
      </w:r>
      <w:r w:rsidR="00245057" w:rsidRPr="007F6E11">
        <w:rPr>
          <w:szCs w:val="24"/>
        </w:rPr>
        <w:t>3</w:t>
      </w:r>
      <w:r w:rsidR="00FA4F18" w:rsidRPr="007F6E11">
        <w:rPr>
          <w:szCs w:val="24"/>
        </w:rPr>
        <w:t xml:space="preserve"> punkte nurodytų perkamų gyvenamųjų patalpų grupių pagal ekonominio naudingumo vertinimo </w:t>
      </w:r>
      <w:r w:rsidR="00FA4F18" w:rsidRPr="007F6E11">
        <w:rPr>
          <w:noProof/>
          <w:szCs w:val="24"/>
        </w:rPr>
        <w:t>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w:t>
      </w:r>
      <w:r w:rsidR="004E6DF1" w:rsidRPr="007F6E11">
        <w:rPr>
          <w:szCs w:val="24"/>
        </w:rPr>
        <w:t xml:space="preserve"> </w:t>
      </w:r>
      <w:r w:rsidR="00C54406" w:rsidRPr="007F6E11">
        <w:rPr>
          <w:szCs w:val="24"/>
        </w:rPr>
        <w:t xml:space="preserve">ir dėl </w:t>
      </w:r>
      <w:r w:rsidR="00634514" w:rsidRPr="007F6E11">
        <w:rPr>
          <w:szCs w:val="24"/>
        </w:rPr>
        <w:t>dviejų kambarių gyvenam</w:t>
      </w:r>
      <w:r w:rsidR="00C54406" w:rsidRPr="007F6E11">
        <w:rPr>
          <w:szCs w:val="24"/>
        </w:rPr>
        <w:t xml:space="preserve">ųjų </w:t>
      </w:r>
      <w:r w:rsidR="00634514" w:rsidRPr="007F6E11">
        <w:rPr>
          <w:szCs w:val="24"/>
        </w:rPr>
        <w:t>patalp</w:t>
      </w:r>
      <w:r w:rsidR="00C54406" w:rsidRPr="007F6E11">
        <w:rPr>
          <w:szCs w:val="24"/>
        </w:rPr>
        <w:t xml:space="preserve">ų pirkimo. </w:t>
      </w:r>
    </w:p>
    <w:p w14:paraId="00F12D4F" w14:textId="77777777" w:rsidR="003605F4" w:rsidRPr="007F6E11" w:rsidRDefault="00771261">
      <w:pPr>
        <w:pStyle w:val="Pagrindinistekstas"/>
        <w:rPr>
          <w:szCs w:val="24"/>
        </w:rPr>
      </w:pPr>
      <w:r w:rsidRPr="007F6E11">
        <w:rPr>
          <w:szCs w:val="24"/>
        </w:rPr>
        <w:t>3</w:t>
      </w:r>
      <w:r w:rsidR="00CD008B" w:rsidRPr="007F6E11">
        <w:rPr>
          <w:szCs w:val="24"/>
        </w:rPr>
        <w:t>7</w:t>
      </w:r>
      <w:r w:rsidR="003605F4" w:rsidRPr="007F6E11">
        <w:rPr>
          <w:szCs w:val="24"/>
        </w:rPr>
        <w:t>. Ekonominio naudingumo nustatymas.</w:t>
      </w:r>
    </w:p>
    <w:p w14:paraId="3F63E0C7" w14:textId="77777777" w:rsidR="003605F4" w:rsidRPr="007F6E11" w:rsidRDefault="00F70871">
      <w:pPr>
        <w:pStyle w:val="Pagrindinistekstas"/>
        <w:rPr>
          <w:szCs w:val="24"/>
        </w:rPr>
      </w:pPr>
      <w:r w:rsidRPr="007F6E11">
        <w:rPr>
          <w:szCs w:val="24"/>
        </w:rPr>
        <w:t>Gyvenamųjų patalpų</w:t>
      </w:r>
      <w:r w:rsidR="003605F4" w:rsidRPr="007F6E11">
        <w:rPr>
          <w:szCs w:val="24"/>
        </w:rPr>
        <w:t xml:space="preserve"> ekonominis naudingumas įvertinamas pagal formulę:</w:t>
      </w:r>
    </w:p>
    <w:p w14:paraId="75B30B28" w14:textId="77777777" w:rsidR="003605F4" w:rsidRPr="007F6E11" w:rsidRDefault="003605F4" w:rsidP="00E918A2">
      <w:pPr>
        <w:pStyle w:val="Pagrindinistekstas"/>
        <w:ind w:left="1440"/>
        <w:rPr>
          <w:szCs w:val="24"/>
        </w:rPr>
      </w:pPr>
      <w:r w:rsidRPr="007F6E11">
        <w:rPr>
          <w:szCs w:val="24"/>
        </w:rPr>
        <w:t>S = C + T</w:t>
      </w:r>
      <w:r w:rsidR="004641F5" w:rsidRPr="007F6E11">
        <w:rPr>
          <w:szCs w:val="24"/>
        </w:rPr>
        <w:t xml:space="preserve"> + E</w:t>
      </w:r>
      <w:r w:rsidRPr="007F6E11">
        <w:rPr>
          <w:szCs w:val="24"/>
        </w:rPr>
        <w:t>, kur:</w:t>
      </w:r>
    </w:p>
    <w:p w14:paraId="70BFF32B" w14:textId="77777777" w:rsidR="003605F4" w:rsidRPr="007F6E11" w:rsidRDefault="003605F4">
      <w:pPr>
        <w:pStyle w:val="Pagrindinistekstas"/>
        <w:rPr>
          <w:szCs w:val="24"/>
        </w:rPr>
      </w:pPr>
      <w:r w:rsidRPr="007F6E11">
        <w:rPr>
          <w:szCs w:val="24"/>
        </w:rPr>
        <w:t>S – ekonominio naudingumo įvertinimas;</w:t>
      </w:r>
    </w:p>
    <w:p w14:paraId="0EE0995B" w14:textId="77777777" w:rsidR="003605F4" w:rsidRPr="007F6E11" w:rsidRDefault="003605F4">
      <w:pPr>
        <w:pStyle w:val="Pagrindinistekstas"/>
        <w:rPr>
          <w:szCs w:val="24"/>
        </w:rPr>
      </w:pPr>
      <w:r w:rsidRPr="007F6E11">
        <w:rPr>
          <w:szCs w:val="24"/>
        </w:rPr>
        <w:t xml:space="preserve">C – kandidato pasiūlytos (suderėtos) </w:t>
      </w:r>
      <w:r w:rsidR="00C754A8" w:rsidRPr="007F6E11">
        <w:rPr>
          <w:szCs w:val="24"/>
        </w:rPr>
        <w:t>gyvenamųjų patalpų</w:t>
      </w:r>
      <w:r w:rsidRPr="007F6E11">
        <w:rPr>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705935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w:t>
      </w:r>
      <w:r w:rsidR="002E565B">
        <w:rPr>
          <w:szCs w:val="24"/>
          <w:lang w:val="lt-LT"/>
        </w:rPr>
        <w:t>1</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w:t>
      </w:r>
      <w:r w:rsidR="003605F4" w:rsidRPr="007F6E11">
        <w:rPr>
          <w:szCs w:val="24"/>
        </w:rPr>
        <w:t xml:space="preserve"> perdavimo</w:t>
      </w:r>
      <w:r w:rsidR="00AB3367" w:rsidRPr="007F6E11">
        <w:rPr>
          <w:szCs w:val="24"/>
        </w:rPr>
        <w:t xml:space="preserve"> ir </w:t>
      </w:r>
      <w:r w:rsidR="003605F4" w:rsidRPr="007F6E11">
        <w:rPr>
          <w:szCs w:val="24"/>
        </w:rPr>
        <w:t>priėmimo akto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0F96A64F"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r w:rsidR="00F8220A">
        <w:rPr>
          <w:szCs w:val="24"/>
          <w:lang w:val="lt-LT"/>
        </w:rPr>
        <w:t>g</w:t>
      </w:r>
      <w:r w:rsidR="002E565B">
        <w:rPr>
          <w:szCs w:val="24"/>
          <w:lang w:val="lt-LT"/>
        </w:rPr>
        <w:t>egužės</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10"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11" w:history="1">
        <w:r w:rsidRPr="00B63C01">
          <w:rPr>
            <w:rStyle w:val="Hipersaitas"/>
            <w:noProof/>
            <w:sz w:val="16"/>
            <w:szCs w:val="16"/>
            <w:lang w:val="lt-LT"/>
          </w:rPr>
          <w:t>dap@kaunas.lt</w:t>
        </w:r>
      </w:hyperlink>
      <w:r w:rsidRPr="00B63C01">
        <w:rPr>
          <w:noProof/>
          <w:sz w:val="16"/>
          <w:szCs w:val="16"/>
          <w:lang w:val="lt-LT"/>
        </w:rPr>
        <w:t xml:space="preserve"> </w:t>
      </w:r>
      <w:hyperlink r:id="rId12"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3"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bookmarkStart w:id="0" w:name="_GoBack"/>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bookmarkEnd w:id="0"/>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79F1744D"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3C01">
      <w:rPr>
        <w:rStyle w:val="Puslapionumeris"/>
        <w:noProof/>
      </w:rPr>
      <w:t>12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B4C1-8A5D-4B42-9F58-2BD20FE1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5017</Words>
  <Characters>37124</Characters>
  <Application>Microsoft Office Word</Application>
  <DocSecurity>0</DocSecurity>
  <Lines>309</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42057</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2021-01-07T06:54:00Z</dcterms:created>
  <dcterms:modified xsi:type="dcterms:W3CDTF">2021-01-07T06:57:00Z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